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footer16.xml" ContentType="application/vnd.openxmlformats-officedocument.wordprocessingml.foot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footer18.xml" ContentType="application/vnd.openxmlformats-officedocument.wordprocessingml.footer+xml"/>
  <Override PartName="/word/header23.xml" ContentType="application/vnd.openxmlformats-officedocument.wordprocessingml.header+xml"/>
  <Override PartName="/word/footer19.xml" ContentType="application/vnd.openxmlformats-officedocument.wordprocessingml.footer+xml"/>
  <Override PartName="/word/header24.xml" ContentType="application/vnd.openxmlformats-officedocument.wordprocessingml.header+xml"/>
  <Override PartName="/word/footer20.xml" ContentType="application/vnd.openxmlformats-officedocument.wordprocessingml.footer+xml"/>
  <Override PartName="/word/header25.xml" ContentType="application/vnd.openxmlformats-officedocument.wordprocessingml.header+xml"/>
  <Override PartName="/word/footer21.xml" ContentType="application/vnd.openxmlformats-officedocument.wordprocessingml.footer+xml"/>
  <Override PartName="/word/header26.xml" ContentType="application/vnd.openxmlformats-officedocument.wordprocessingml.header+xml"/>
  <Override PartName="/word/footer22.xml" ContentType="application/vnd.openxmlformats-officedocument.wordprocessingml.footer+xml"/>
  <Override PartName="/word/header27.xml" ContentType="application/vnd.openxmlformats-officedocument.wordprocessingml.header+xml"/>
  <Override PartName="/word/footer23.xml" ContentType="application/vnd.openxmlformats-officedocument.wordprocessingml.footer+xml"/>
  <Override PartName="/word/header28.xml" ContentType="application/vnd.openxmlformats-officedocument.wordprocessingml.header+xml"/>
  <Override PartName="/word/footer24.xml" ContentType="application/vnd.openxmlformats-officedocument.wordprocessingml.footer+xml"/>
  <Override PartName="/word/header29.xml" ContentType="application/vnd.openxmlformats-officedocument.wordprocessingml.header+xml"/>
  <Override PartName="/word/footer25.xml" ContentType="application/vnd.openxmlformats-officedocument.wordprocessingml.footer+xml"/>
  <Override PartName="/word/header30.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C55FA4" w14:textId="77777777" w:rsidR="00493F92" w:rsidRDefault="00187A1A">
      <w:pPr>
        <w:spacing w:before="75"/>
        <w:ind w:right="355"/>
        <w:jc w:val="right"/>
        <w:rPr>
          <w:rFonts w:ascii="Times New Roman" w:hAnsi="Times New Roman"/>
          <w:b/>
          <w:sz w:val="20"/>
        </w:rPr>
      </w:pPr>
      <w:r>
        <w:rPr>
          <w:rFonts w:ascii="Times New Roman" w:hAnsi="Times New Roman"/>
          <w:b/>
          <w:sz w:val="20"/>
        </w:rPr>
        <w:t xml:space="preserve">Elektroninio dokumento </w:t>
      </w:r>
      <w:r>
        <w:rPr>
          <w:rFonts w:ascii="Times New Roman" w:hAnsi="Times New Roman"/>
          <w:b/>
          <w:spacing w:val="-2"/>
          <w:sz w:val="20"/>
        </w:rPr>
        <w:t>nuorašas</w:t>
      </w:r>
    </w:p>
    <w:p w14:paraId="73C55FA5" w14:textId="77777777" w:rsidR="00493F92" w:rsidRDefault="00493F92">
      <w:pPr>
        <w:pStyle w:val="Pagrindinistekstas"/>
        <w:rPr>
          <w:rFonts w:ascii="Times New Roman"/>
          <w:b/>
          <w:sz w:val="24"/>
        </w:rPr>
      </w:pPr>
    </w:p>
    <w:p w14:paraId="73C55FA6" w14:textId="77777777" w:rsidR="00493F92" w:rsidRDefault="00493F92">
      <w:pPr>
        <w:pStyle w:val="Pagrindinistekstas"/>
        <w:spacing w:before="39"/>
        <w:rPr>
          <w:rFonts w:ascii="Times New Roman"/>
          <w:b/>
          <w:sz w:val="24"/>
        </w:rPr>
      </w:pPr>
    </w:p>
    <w:p w14:paraId="73C55FA7" w14:textId="77777777" w:rsidR="00493F92" w:rsidRDefault="00187A1A">
      <w:pPr>
        <w:pStyle w:val="Antrat4"/>
        <w:ind w:left="2441" w:hanging="1860"/>
      </w:pPr>
      <w:r>
        <w:t>MUITINĖS</w:t>
      </w:r>
      <w:r>
        <w:rPr>
          <w:spacing w:val="-15"/>
        </w:rPr>
        <w:t xml:space="preserve"> </w:t>
      </w:r>
      <w:r>
        <w:t>PASLAUGŲ</w:t>
      </w:r>
      <w:r>
        <w:rPr>
          <w:spacing w:val="-15"/>
        </w:rPr>
        <w:t xml:space="preserve"> </w:t>
      </w:r>
      <w:r>
        <w:t>PORTALO</w:t>
      </w:r>
      <w:r>
        <w:rPr>
          <w:spacing w:val="-15"/>
        </w:rPr>
        <w:t xml:space="preserve"> </w:t>
      </w:r>
      <w:r>
        <w:t>„MANO</w:t>
      </w:r>
      <w:r>
        <w:rPr>
          <w:spacing w:val="-15"/>
        </w:rPr>
        <w:t xml:space="preserve"> </w:t>
      </w:r>
      <w:r>
        <w:t>MUITINĖ“</w:t>
      </w:r>
      <w:r>
        <w:rPr>
          <w:spacing w:val="-15"/>
        </w:rPr>
        <w:t xml:space="preserve"> </w:t>
      </w:r>
      <w:r>
        <w:t>SUKŪRIMO</w:t>
      </w:r>
      <w:r>
        <w:rPr>
          <w:spacing w:val="-15"/>
        </w:rPr>
        <w:t xml:space="preserve"> </w:t>
      </w:r>
      <w:r>
        <w:t>PASLAUGŲ VIEŠOJO PIRKIMO–PARDAVIMO SUTARTIS</w:t>
      </w:r>
    </w:p>
    <w:p w14:paraId="73C55FA8" w14:textId="77777777" w:rsidR="00493F92" w:rsidRDefault="00493F92">
      <w:pPr>
        <w:pStyle w:val="Pagrindinistekstas"/>
        <w:spacing w:before="158"/>
        <w:rPr>
          <w:rFonts w:ascii="Times New Roman"/>
          <w:b/>
          <w:sz w:val="24"/>
        </w:rPr>
      </w:pPr>
    </w:p>
    <w:p w14:paraId="73C55FA9" w14:textId="77777777" w:rsidR="00493F92" w:rsidRDefault="00187A1A">
      <w:pPr>
        <w:tabs>
          <w:tab w:val="left" w:pos="4080"/>
          <w:tab w:val="left" w:pos="5348"/>
        </w:tabs>
        <w:ind w:left="3361"/>
        <w:rPr>
          <w:rFonts w:ascii="Times New Roman"/>
          <w:sz w:val="24"/>
        </w:rPr>
      </w:pPr>
      <w:r>
        <w:rPr>
          <w:rFonts w:ascii="Times New Roman"/>
          <w:spacing w:val="-5"/>
          <w:sz w:val="24"/>
        </w:rPr>
        <w:t>202</w:t>
      </w:r>
      <w:r>
        <w:rPr>
          <w:rFonts w:ascii="Times New Roman"/>
          <w:sz w:val="24"/>
        </w:rPr>
        <w:tab/>
      </w:r>
      <w:r>
        <w:rPr>
          <w:rFonts w:ascii="Times New Roman"/>
          <w:spacing w:val="-5"/>
          <w:sz w:val="24"/>
        </w:rPr>
        <w:t>m.</w:t>
      </w:r>
      <w:r>
        <w:rPr>
          <w:rFonts w:ascii="Times New Roman"/>
          <w:sz w:val="24"/>
        </w:rPr>
        <w:tab/>
        <w:t>d.</w:t>
      </w:r>
      <w:r>
        <w:rPr>
          <w:rFonts w:ascii="Times New Roman"/>
          <w:spacing w:val="-7"/>
          <w:sz w:val="24"/>
        </w:rPr>
        <w:t xml:space="preserve"> </w:t>
      </w:r>
      <w:r>
        <w:rPr>
          <w:rFonts w:ascii="Times New Roman"/>
          <w:sz w:val="24"/>
        </w:rPr>
        <w:t>Nr.</w:t>
      </w:r>
      <w:r>
        <w:rPr>
          <w:rFonts w:ascii="Times New Roman"/>
          <w:spacing w:val="-7"/>
          <w:sz w:val="24"/>
        </w:rPr>
        <w:t xml:space="preserve"> </w:t>
      </w:r>
      <w:r>
        <w:rPr>
          <w:rFonts w:ascii="Times New Roman"/>
          <w:spacing w:val="-4"/>
          <w:sz w:val="24"/>
        </w:rPr>
        <w:t>11BE-</w:t>
      </w:r>
    </w:p>
    <w:p w14:paraId="73C55FAA" w14:textId="77777777" w:rsidR="00493F92" w:rsidRDefault="00493F92">
      <w:pPr>
        <w:pStyle w:val="Pagrindinistekstas"/>
        <w:rPr>
          <w:rFonts w:ascii="Times New Roman"/>
          <w:sz w:val="24"/>
        </w:rPr>
      </w:pPr>
    </w:p>
    <w:p w14:paraId="73C55FAB" w14:textId="77777777" w:rsidR="00493F92" w:rsidRDefault="00187A1A">
      <w:pPr>
        <w:ind w:left="145" w:right="480" w:firstLine="566"/>
        <w:jc w:val="both"/>
        <w:rPr>
          <w:rFonts w:ascii="Times New Roman" w:hAnsi="Times New Roman"/>
          <w:sz w:val="24"/>
        </w:rPr>
      </w:pPr>
      <w:r>
        <w:rPr>
          <w:rFonts w:ascii="Times New Roman" w:hAnsi="Times New Roman"/>
          <w:sz w:val="24"/>
        </w:rPr>
        <w:t xml:space="preserve">Muitinės departamentas prie Lietuvos Respublikos finansų ministerijos (toliau – Paslaugų gavėjas), atstovaujamas generalinio direktoriaus Dariaus </w:t>
      </w:r>
      <w:proofErr w:type="spellStart"/>
      <w:r>
        <w:rPr>
          <w:rFonts w:ascii="Times New Roman" w:hAnsi="Times New Roman"/>
          <w:sz w:val="24"/>
        </w:rPr>
        <w:t>Žvirono</w:t>
      </w:r>
      <w:proofErr w:type="spellEnd"/>
      <w:r>
        <w:rPr>
          <w:rFonts w:ascii="Times New Roman" w:hAnsi="Times New Roman"/>
          <w:sz w:val="24"/>
        </w:rPr>
        <w:t>, veikiančio pagal Muitinės departamento prie Lietuvos Respublikos finansų ministerijos nuostatus, ir bendrai veiklai susivienijusių</w:t>
      </w:r>
      <w:r>
        <w:rPr>
          <w:rFonts w:ascii="Times New Roman" w:hAnsi="Times New Roman"/>
          <w:spacing w:val="-3"/>
          <w:sz w:val="24"/>
        </w:rPr>
        <w:t xml:space="preserve"> </w:t>
      </w:r>
      <w:r>
        <w:rPr>
          <w:rFonts w:ascii="Times New Roman" w:hAnsi="Times New Roman"/>
          <w:sz w:val="24"/>
        </w:rPr>
        <w:t>juridinių</w:t>
      </w:r>
      <w:r>
        <w:rPr>
          <w:rFonts w:ascii="Times New Roman" w:hAnsi="Times New Roman"/>
          <w:spacing w:val="-4"/>
          <w:sz w:val="24"/>
        </w:rPr>
        <w:t xml:space="preserve"> </w:t>
      </w:r>
      <w:r>
        <w:rPr>
          <w:rFonts w:ascii="Times New Roman" w:hAnsi="Times New Roman"/>
          <w:sz w:val="24"/>
        </w:rPr>
        <w:t>asmenų</w:t>
      </w:r>
      <w:r>
        <w:rPr>
          <w:rFonts w:ascii="Times New Roman" w:hAnsi="Times New Roman"/>
          <w:spacing w:val="-3"/>
          <w:sz w:val="24"/>
        </w:rPr>
        <w:t xml:space="preserve"> </w:t>
      </w:r>
      <w:r>
        <w:rPr>
          <w:rFonts w:ascii="Times New Roman" w:hAnsi="Times New Roman"/>
          <w:sz w:val="24"/>
        </w:rPr>
        <w:t>grupė,</w:t>
      </w:r>
      <w:r>
        <w:rPr>
          <w:rFonts w:ascii="Times New Roman" w:hAnsi="Times New Roman"/>
          <w:spacing w:val="-4"/>
          <w:sz w:val="24"/>
        </w:rPr>
        <w:t xml:space="preserve"> </w:t>
      </w:r>
      <w:r>
        <w:rPr>
          <w:rFonts w:ascii="Times New Roman" w:hAnsi="Times New Roman"/>
          <w:sz w:val="24"/>
        </w:rPr>
        <w:t>susidedanti</w:t>
      </w:r>
      <w:r>
        <w:rPr>
          <w:rFonts w:ascii="Times New Roman" w:hAnsi="Times New Roman"/>
          <w:spacing w:val="-3"/>
          <w:sz w:val="24"/>
        </w:rPr>
        <w:t xml:space="preserve"> </w:t>
      </w:r>
      <w:r>
        <w:rPr>
          <w:rFonts w:ascii="Times New Roman" w:hAnsi="Times New Roman"/>
          <w:sz w:val="24"/>
        </w:rPr>
        <w:t>iš</w:t>
      </w:r>
      <w:r>
        <w:rPr>
          <w:rFonts w:ascii="Times New Roman" w:hAnsi="Times New Roman"/>
          <w:spacing w:val="-4"/>
          <w:sz w:val="24"/>
        </w:rPr>
        <w:t xml:space="preserve"> </w:t>
      </w:r>
      <w:r>
        <w:rPr>
          <w:rFonts w:ascii="Times New Roman" w:hAnsi="Times New Roman"/>
          <w:sz w:val="24"/>
        </w:rPr>
        <w:t>uždarosios</w:t>
      </w:r>
      <w:r>
        <w:rPr>
          <w:rFonts w:ascii="Times New Roman" w:hAnsi="Times New Roman"/>
          <w:spacing w:val="-4"/>
          <w:sz w:val="24"/>
        </w:rPr>
        <w:t xml:space="preserve"> </w:t>
      </w:r>
      <w:r>
        <w:rPr>
          <w:rFonts w:ascii="Times New Roman" w:hAnsi="Times New Roman"/>
          <w:sz w:val="24"/>
        </w:rPr>
        <w:t>akcinės</w:t>
      </w:r>
      <w:r>
        <w:rPr>
          <w:rFonts w:ascii="Times New Roman" w:hAnsi="Times New Roman"/>
          <w:spacing w:val="-2"/>
          <w:sz w:val="24"/>
        </w:rPr>
        <w:t xml:space="preserve"> </w:t>
      </w:r>
      <w:r>
        <w:rPr>
          <w:rFonts w:ascii="Times New Roman" w:hAnsi="Times New Roman"/>
          <w:sz w:val="24"/>
        </w:rPr>
        <w:t>bendrovės</w:t>
      </w:r>
      <w:r>
        <w:rPr>
          <w:rFonts w:ascii="Times New Roman" w:hAnsi="Times New Roman"/>
          <w:spacing w:val="-4"/>
          <w:sz w:val="24"/>
        </w:rPr>
        <w:t xml:space="preserve"> </w:t>
      </w:r>
      <w:r>
        <w:rPr>
          <w:rFonts w:ascii="Times New Roman" w:hAnsi="Times New Roman"/>
          <w:sz w:val="24"/>
        </w:rPr>
        <w:t>„NRD</w:t>
      </w:r>
      <w:r>
        <w:rPr>
          <w:rFonts w:ascii="Times New Roman" w:hAnsi="Times New Roman"/>
          <w:spacing w:val="-4"/>
          <w:sz w:val="24"/>
        </w:rPr>
        <w:t xml:space="preserve"> </w:t>
      </w:r>
      <w:proofErr w:type="spellStart"/>
      <w:r>
        <w:rPr>
          <w:rFonts w:ascii="Times New Roman" w:hAnsi="Times New Roman"/>
          <w:sz w:val="24"/>
        </w:rPr>
        <w:t>Systems</w:t>
      </w:r>
      <w:proofErr w:type="spellEnd"/>
      <w:r>
        <w:rPr>
          <w:rFonts w:ascii="Times New Roman" w:hAnsi="Times New Roman"/>
          <w:sz w:val="24"/>
        </w:rPr>
        <w:t>“ ir uždarosios</w:t>
      </w:r>
      <w:r>
        <w:rPr>
          <w:rFonts w:ascii="Times New Roman" w:hAnsi="Times New Roman"/>
          <w:spacing w:val="-1"/>
          <w:sz w:val="24"/>
        </w:rPr>
        <w:t xml:space="preserve"> </w:t>
      </w:r>
      <w:r>
        <w:rPr>
          <w:rFonts w:ascii="Times New Roman" w:hAnsi="Times New Roman"/>
          <w:sz w:val="24"/>
        </w:rPr>
        <w:t>akcinės bendrovės</w:t>
      </w:r>
      <w:r>
        <w:rPr>
          <w:rFonts w:ascii="Times New Roman" w:hAnsi="Times New Roman"/>
          <w:spacing w:val="-1"/>
          <w:sz w:val="24"/>
        </w:rPr>
        <w:t xml:space="preserve"> </w:t>
      </w:r>
      <w:r>
        <w:rPr>
          <w:rFonts w:ascii="Times New Roman" w:hAnsi="Times New Roman"/>
          <w:sz w:val="24"/>
        </w:rPr>
        <w:t>„NFQ</w:t>
      </w:r>
      <w:r>
        <w:rPr>
          <w:rFonts w:ascii="Times New Roman" w:hAnsi="Times New Roman"/>
          <w:spacing w:val="-5"/>
          <w:sz w:val="24"/>
        </w:rPr>
        <w:t xml:space="preserve"> </w:t>
      </w:r>
      <w:r>
        <w:rPr>
          <w:rFonts w:ascii="Times New Roman" w:hAnsi="Times New Roman"/>
          <w:sz w:val="24"/>
        </w:rPr>
        <w:t>Technologies“ (toliau kartu –</w:t>
      </w:r>
      <w:r>
        <w:rPr>
          <w:rFonts w:ascii="Times New Roman" w:hAnsi="Times New Roman"/>
          <w:spacing w:val="-2"/>
          <w:sz w:val="24"/>
        </w:rPr>
        <w:t xml:space="preserve"> </w:t>
      </w:r>
      <w:r>
        <w:rPr>
          <w:rFonts w:ascii="Times New Roman" w:hAnsi="Times New Roman"/>
          <w:sz w:val="24"/>
        </w:rPr>
        <w:t>Paslaugų teikėjas), kurią 2025</w:t>
      </w:r>
    </w:p>
    <w:p w14:paraId="73C55FAC" w14:textId="77777777" w:rsidR="00493F92" w:rsidRDefault="00187A1A">
      <w:pPr>
        <w:ind w:left="145" w:right="479"/>
        <w:jc w:val="both"/>
        <w:rPr>
          <w:rFonts w:ascii="Times New Roman" w:hAnsi="Times New Roman"/>
          <w:sz w:val="24"/>
        </w:rPr>
      </w:pPr>
      <w:r>
        <w:rPr>
          <w:rFonts w:ascii="Times New Roman" w:hAnsi="Times New Roman"/>
          <w:sz w:val="24"/>
        </w:rPr>
        <w:t xml:space="preserve">m. kovo 5 d. jungtinės veiklos sutarties pagrindu atstovauja uždaroji akcinė bendrovė „NRD </w:t>
      </w:r>
      <w:proofErr w:type="spellStart"/>
      <w:r>
        <w:rPr>
          <w:rFonts w:ascii="Times New Roman" w:hAnsi="Times New Roman"/>
          <w:sz w:val="24"/>
        </w:rPr>
        <w:t>Systems</w:t>
      </w:r>
      <w:proofErr w:type="spellEnd"/>
      <w:r>
        <w:rPr>
          <w:rFonts w:ascii="Times New Roman" w:hAnsi="Times New Roman"/>
          <w:sz w:val="24"/>
        </w:rPr>
        <w:t xml:space="preserve">“ , atstovaujama generalinio direktoriaus Andriaus </w:t>
      </w:r>
      <w:proofErr w:type="spellStart"/>
      <w:r>
        <w:rPr>
          <w:rFonts w:ascii="Times New Roman" w:hAnsi="Times New Roman"/>
          <w:sz w:val="24"/>
        </w:rPr>
        <w:t>Kuso</w:t>
      </w:r>
      <w:proofErr w:type="spellEnd"/>
      <w:r>
        <w:rPr>
          <w:rFonts w:ascii="Times New Roman" w:hAnsi="Times New Roman"/>
          <w:sz w:val="24"/>
        </w:rPr>
        <w:t>, toliau kartu vadinami Šalimis, o atskirai Šalimi, sudarė šią Muitinės paslaugų portalo „Mano muitinė“ sukūrimo paslaugų viešojo pirkimo–pardavimo sutartį (toliau – Sutartis).</w:t>
      </w:r>
    </w:p>
    <w:p w14:paraId="73C55FAD" w14:textId="77777777" w:rsidR="00493F92" w:rsidRDefault="00493F92">
      <w:pPr>
        <w:pStyle w:val="Pagrindinistekstas"/>
        <w:rPr>
          <w:rFonts w:ascii="Times New Roman"/>
          <w:sz w:val="24"/>
        </w:rPr>
      </w:pPr>
    </w:p>
    <w:p w14:paraId="73C55FAE" w14:textId="77777777" w:rsidR="00493F92" w:rsidRDefault="00187A1A">
      <w:pPr>
        <w:pStyle w:val="Antrat4"/>
        <w:numPr>
          <w:ilvl w:val="0"/>
          <w:numId w:val="1"/>
        </w:numPr>
        <w:tabs>
          <w:tab w:val="left" w:pos="3807"/>
        </w:tabs>
        <w:jc w:val="left"/>
      </w:pPr>
      <w:r>
        <w:rPr>
          <w:spacing w:val="-4"/>
        </w:rPr>
        <w:t>SUTARTIES</w:t>
      </w:r>
      <w:r>
        <w:rPr>
          <w:spacing w:val="4"/>
        </w:rPr>
        <w:t xml:space="preserve"> </w:t>
      </w:r>
      <w:r>
        <w:rPr>
          <w:spacing w:val="-2"/>
        </w:rPr>
        <w:t>DALYKAS</w:t>
      </w:r>
    </w:p>
    <w:p w14:paraId="73C55FAF" w14:textId="77777777" w:rsidR="00493F92" w:rsidRDefault="00187A1A">
      <w:pPr>
        <w:pStyle w:val="Sraopastraipa"/>
        <w:numPr>
          <w:ilvl w:val="1"/>
          <w:numId w:val="1"/>
        </w:numPr>
        <w:tabs>
          <w:tab w:val="left" w:pos="1166"/>
        </w:tabs>
        <w:ind w:right="441" w:firstLine="566"/>
        <w:jc w:val="both"/>
        <w:rPr>
          <w:sz w:val="24"/>
        </w:rPr>
      </w:pPr>
      <w:r>
        <w:rPr>
          <w:sz w:val="24"/>
        </w:rPr>
        <w:t>Paslaugų teikėjas įsipareigoja Sutartyje nustatyta tvarka ir sąlygomis suteikti Muitinės paslaugų portalo „Mano muitinė“ sukūrimo ir garantinės priežiūros paslaugas (toliau – Paslaugos), kurių savybės nurodytos Sutarties 1 priede (Muitinės paslaugų portalo „Mano muitinė“ sukūrimo paslaugų techninė specifikacija), o Paslaugų gavėjas Sutartyje nustatyta tvarka ir sąlygomis įsipareigoja priimti tinkamai ir faktiškai suteiktas paslaugas ir sumokėti Paslaugų teikėjui už jas.</w:t>
      </w:r>
    </w:p>
    <w:p w14:paraId="73C55FB0" w14:textId="77777777" w:rsidR="00493F92" w:rsidRDefault="00187A1A">
      <w:pPr>
        <w:pStyle w:val="Sraopastraipa"/>
        <w:numPr>
          <w:ilvl w:val="1"/>
          <w:numId w:val="1"/>
        </w:numPr>
        <w:tabs>
          <w:tab w:val="left" w:pos="1131"/>
        </w:tabs>
        <w:ind w:left="1131" w:hanging="420"/>
        <w:jc w:val="both"/>
        <w:rPr>
          <w:sz w:val="24"/>
        </w:rPr>
      </w:pPr>
      <w:r>
        <w:rPr>
          <w:sz w:val="24"/>
        </w:rPr>
        <w:t>Paslaugų</w:t>
      </w:r>
      <w:r>
        <w:rPr>
          <w:spacing w:val="-6"/>
          <w:sz w:val="24"/>
        </w:rPr>
        <w:t xml:space="preserve"> </w:t>
      </w:r>
      <w:r>
        <w:rPr>
          <w:sz w:val="24"/>
        </w:rPr>
        <w:t>teikimo</w:t>
      </w:r>
      <w:r>
        <w:rPr>
          <w:spacing w:val="-2"/>
          <w:sz w:val="24"/>
        </w:rPr>
        <w:t xml:space="preserve"> </w:t>
      </w:r>
      <w:r>
        <w:rPr>
          <w:sz w:val="24"/>
        </w:rPr>
        <w:t>terminai</w:t>
      </w:r>
      <w:r>
        <w:rPr>
          <w:spacing w:val="-4"/>
          <w:sz w:val="24"/>
        </w:rPr>
        <w:t xml:space="preserve"> </w:t>
      </w:r>
      <w:r>
        <w:rPr>
          <w:sz w:val="24"/>
        </w:rPr>
        <w:t>nurodyti</w:t>
      </w:r>
      <w:r>
        <w:rPr>
          <w:spacing w:val="-4"/>
          <w:sz w:val="24"/>
        </w:rPr>
        <w:t xml:space="preserve"> </w:t>
      </w:r>
      <w:r>
        <w:rPr>
          <w:sz w:val="24"/>
        </w:rPr>
        <w:t>Sutarties</w:t>
      </w:r>
      <w:r>
        <w:rPr>
          <w:spacing w:val="-4"/>
          <w:sz w:val="24"/>
        </w:rPr>
        <w:t xml:space="preserve"> </w:t>
      </w:r>
      <w:r>
        <w:rPr>
          <w:sz w:val="24"/>
        </w:rPr>
        <w:t>1</w:t>
      </w:r>
      <w:r>
        <w:rPr>
          <w:spacing w:val="-3"/>
          <w:sz w:val="24"/>
        </w:rPr>
        <w:t xml:space="preserve"> </w:t>
      </w:r>
      <w:r>
        <w:rPr>
          <w:sz w:val="24"/>
        </w:rPr>
        <w:t>priedo</w:t>
      </w:r>
      <w:r>
        <w:rPr>
          <w:spacing w:val="-2"/>
          <w:sz w:val="24"/>
        </w:rPr>
        <w:t xml:space="preserve"> </w:t>
      </w:r>
      <w:r>
        <w:rPr>
          <w:sz w:val="24"/>
        </w:rPr>
        <w:t>3.2</w:t>
      </w:r>
      <w:r>
        <w:rPr>
          <w:spacing w:val="-3"/>
          <w:sz w:val="24"/>
        </w:rPr>
        <w:t xml:space="preserve"> </w:t>
      </w:r>
      <w:r>
        <w:rPr>
          <w:spacing w:val="-2"/>
          <w:sz w:val="24"/>
        </w:rPr>
        <w:t>poskyryje.</w:t>
      </w:r>
    </w:p>
    <w:p w14:paraId="73C55FB1" w14:textId="77777777" w:rsidR="00493F92" w:rsidRDefault="00187A1A">
      <w:pPr>
        <w:pStyle w:val="Sraopastraipa"/>
        <w:numPr>
          <w:ilvl w:val="1"/>
          <w:numId w:val="1"/>
        </w:numPr>
        <w:tabs>
          <w:tab w:val="left" w:pos="1185"/>
        </w:tabs>
        <w:ind w:right="441" w:firstLine="566"/>
        <w:jc w:val="both"/>
        <w:rPr>
          <w:sz w:val="24"/>
        </w:rPr>
      </w:pPr>
      <w:r>
        <w:rPr>
          <w:sz w:val="24"/>
        </w:rPr>
        <w:t>Sutartį sudarantys dokumentai turi būti suprantami kaip papildantys vienas kitą. Bet kokio</w:t>
      </w:r>
      <w:r>
        <w:rPr>
          <w:spacing w:val="-2"/>
          <w:sz w:val="24"/>
        </w:rPr>
        <w:t xml:space="preserve"> </w:t>
      </w:r>
      <w:r>
        <w:rPr>
          <w:sz w:val="24"/>
        </w:rPr>
        <w:t>Sutarties</w:t>
      </w:r>
      <w:r>
        <w:rPr>
          <w:spacing w:val="-1"/>
          <w:sz w:val="24"/>
        </w:rPr>
        <w:t xml:space="preserve"> </w:t>
      </w:r>
      <w:r>
        <w:rPr>
          <w:sz w:val="24"/>
        </w:rPr>
        <w:t>dokumentų</w:t>
      </w:r>
      <w:r>
        <w:rPr>
          <w:spacing w:val="-2"/>
          <w:sz w:val="24"/>
        </w:rPr>
        <w:t xml:space="preserve"> </w:t>
      </w:r>
      <w:r>
        <w:rPr>
          <w:sz w:val="24"/>
        </w:rPr>
        <w:t>sąlygų</w:t>
      </w:r>
      <w:r>
        <w:rPr>
          <w:spacing w:val="-2"/>
          <w:sz w:val="24"/>
        </w:rPr>
        <w:t xml:space="preserve"> </w:t>
      </w:r>
      <w:r>
        <w:rPr>
          <w:sz w:val="24"/>
        </w:rPr>
        <w:t>neatitikimo</w:t>
      </w:r>
      <w:r>
        <w:rPr>
          <w:spacing w:val="-2"/>
          <w:sz w:val="24"/>
        </w:rPr>
        <w:t xml:space="preserve"> </w:t>
      </w:r>
      <w:r>
        <w:rPr>
          <w:sz w:val="24"/>
        </w:rPr>
        <w:t>ar</w:t>
      </w:r>
      <w:r>
        <w:rPr>
          <w:spacing w:val="-2"/>
          <w:sz w:val="24"/>
        </w:rPr>
        <w:t xml:space="preserve"> </w:t>
      </w:r>
      <w:r>
        <w:rPr>
          <w:sz w:val="24"/>
        </w:rPr>
        <w:t>neaiškumo</w:t>
      </w:r>
      <w:r>
        <w:rPr>
          <w:spacing w:val="-2"/>
          <w:sz w:val="24"/>
        </w:rPr>
        <w:t xml:space="preserve"> </w:t>
      </w:r>
      <w:r>
        <w:rPr>
          <w:sz w:val="24"/>
        </w:rPr>
        <w:t>atveju,</w:t>
      </w:r>
      <w:r>
        <w:rPr>
          <w:spacing w:val="-2"/>
          <w:sz w:val="24"/>
        </w:rPr>
        <w:t xml:space="preserve"> </w:t>
      </w:r>
      <w:r>
        <w:rPr>
          <w:sz w:val="24"/>
        </w:rPr>
        <w:t>toks</w:t>
      </w:r>
      <w:r>
        <w:rPr>
          <w:spacing w:val="-3"/>
          <w:sz w:val="24"/>
        </w:rPr>
        <w:t xml:space="preserve"> </w:t>
      </w:r>
      <w:r>
        <w:rPr>
          <w:sz w:val="24"/>
        </w:rPr>
        <w:t>neatitikimas</w:t>
      </w:r>
      <w:r>
        <w:rPr>
          <w:spacing w:val="-3"/>
          <w:sz w:val="24"/>
        </w:rPr>
        <w:t xml:space="preserve"> </w:t>
      </w:r>
      <w:r>
        <w:rPr>
          <w:sz w:val="24"/>
        </w:rPr>
        <w:t>ar</w:t>
      </w:r>
      <w:r>
        <w:rPr>
          <w:spacing w:val="-2"/>
          <w:sz w:val="24"/>
        </w:rPr>
        <w:t xml:space="preserve"> </w:t>
      </w:r>
      <w:r>
        <w:rPr>
          <w:sz w:val="24"/>
        </w:rPr>
        <w:t>neaiškumas pašalinamas dokumentus aiškinant tokia eilės tvarka:</w:t>
      </w:r>
    </w:p>
    <w:p w14:paraId="73C55FB2" w14:textId="77777777" w:rsidR="00493F92" w:rsidRDefault="00187A1A">
      <w:pPr>
        <w:pStyle w:val="Sraopastraipa"/>
        <w:numPr>
          <w:ilvl w:val="2"/>
          <w:numId w:val="1"/>
        </w:numPr>
        <w:tabs>
          <w:tab w:val="left" w:pos="1311"/>
        </w:tabs>
        <w:spacing w:before="1"/>
        <w:jc w:val="both"/>
        <w:rPr>
          <w:sz w:val="24"/>
        </w:rPr>
      </w:pPr>
      <w:r>
        <w:rPr>
          <w:sz w:val="24"/>
        </w:rPr>
        <w:t>Muitinės</w:t>
      </w:r>
      <w:r>
        <w:rPr>
          <w:spacing w:val="-7"/>
          <w:sz w:val="24"/>
        </w:rPr>
        <w:t xml:space="preserve"> </w:t>
      </w:r>
      <w:r>
        <w:rPr>
          <w:sz w:val="24"/>
        </w:rPr>
        <w:t>paslaugų</w:t>
      </w:r>
      <w:r>
        <w:rPr>
          <w:spacing w:val="-4"/>
          <w:sz w:val="24"/>
        </w:rPr>
        <w:t xml:space="preserve"> </w:t>
      </w:r>
      <w:r>
        <w:rPr>
          <w:sz w:val="24"/>
        </w:rPr>
        <w:t>portalo</w:t>
      </w:r>
      <w:r>
        <w:rPr>
          <w:spacing w:val="-4"/>
          <w:sz w:val="24"/>
        </w:rPr>
        <w:t xml:space="preserve"> </w:t>
      </w:r>
      <w:r>
        <w:rPr>
          <w:sz w:val="24"/>
        </w:rPr>
        <w:t>„Mano</w:t>
      </w:r>
      <w:r>
        <w:rPr>
          <w:spacing w:val="-5"/>
          <w:sz w:val="24"/>
        </w:rPr>
        <w:t xml:space="preserve"> </w:t>
      </w:r>
      <w:r>
        <w:rPr>
          <w:sz w:val="24"/>
        </w:rPr>
        <w:t>muitinė“</w:t>
      </w:r>
      <w:r>
        <w:rPr>
          <w:spacing w:val="-3"/>
          <w:sz w:val="24"/>
        </w:rPr>
        <w:t xml:space="preserve"> </w:t>
      </w:r>
      <w:r>
        <w:rPr>
          <w:sz w:val="24"/>
        </w:rPr>
        <w:t>sukūrimo</w:t>
      </w:r>
      <w:r>
        <w:rPr>
          <w:spacing w:val="-5"/>
          <w:sz w:val="24"/>
        </w:rPr>
        <w:t xml:space="preserve"> </w:t>
      </w:r>
      <w:r>
        <w:rPr>
          <w:sz w:val="24"/>
        </w:rPr>
        <w:t>paslaugų</w:t>
      </w:r>
      <w:r>
        <w:rPr>
          <w:spacing w:val="-4"/>
          <w:sz w:val="24"/>
        </w:rPr>
        <w:t xml:space="preserve"> </w:t>
      </w:r>
      <w:r>
        <w:rPr>
          <w:sz w:val="24"/>
        </w:rPr>
        <w:t>techninė</w:t>
      </w:r>
      <w:r>
        <w:rPr>
          <w:spacing w:val="-5"/>
          <w:sz w:val="24"/>
        </w:rPr>
        <w:t xml:space="preserve"> </w:t>
      </w:r>
      <w:r>
        <w:rPr>
          <w:spacing w:val="-2"/>
          <w:sz w:val="24"/>
        </w:rPr>
        <w:t>specifikacija;</w:t>
      </w:r>
    </w:p>
    <w:p w14:paraId="73C55FB3" w14:textId="77777777" w:rsidR="00493F92" w:rsidRDefault="00187A1A">
      <w:pPr>
        <w:pStyle w:val="Sraopastraipa"/>
        <w:numPr>
          <w:ilvl w:val="2"/>
          <w:numId w:val="1"/>
        </w:numPr>
        <w:tabs>
          <w:tab w:val="left" w:pos="1311"/>
        </w:tabs>
        <w:jc w:val="both"/>
        <w:rPr>
          <w:sz w:val="24"/>
        </w:rPr>
      </w:pPr>
      <w:r>
        <w:rPr>
          <w:sz w:val="24"/>
        </w:rPr>
        <w:t>Sutarties</w:t>
      </w:r>
      <w:r>
        <w:rPr>
          <w:spacing w:val="-5"/>
          <w:sz w:val="24"/>
        </w:rPr>
        <w:t xml:space="preserve"> </w:t>
      </w:r>
      <w:r>
        <w:rPr>
          <w:spacing w:val="-2"/>
          <w:sz w:val="24"/>
        </w:rPr>
        <w:t>sąlygos;</w:t>
      </w:r>
    </w:p>
    <w:p w14:paraId="73C55FB4" w14:textId="77777777" w:rsidR="00493F92" w:rsidRDefault="00187A1A">
      <w:pPr>
        <w:pStyle w:val="Sraopastraipa"/>
        <w:numPr>
          <w:ilvl w:val="2"/>
          <w:numId w:val="1"/>
        </w:numPr>
        <w:tabs>
          <w:tab w:val="left" w:pos="1311"/>
        </w:tabs>
        <w:jc w:val="both"/>
        <w:rPr>
          <w:sz w:val="24"/>
        </w:rPr>
      </w:pPr>
      <w:r>
        <w:rPr>
          <w:sz w:val="24"/>
        </w:rPr>
        <w:t>Pirkimo</w:t>
      </w:r>
      <w:r>
        <w:rPr>
          <w:spacing w:val="-5"/>
          <w:sz w:val="24"/>
        </w:rPr>
        <w:t xml:space="preserve"> </w:t>
      </w:r>
      <w:r>
        <w:rPr>
          <w:sz w:val="24"/>
        </w:rPr>
        <w:t>dokumentai</w:t>
      </w:r>
      <w:r>
        <w:rPr>
          <w:spacing w:val="-6"/>
          <w:sz w:val="24"/>
        </w:rPr>
        <w:t xml:space="preserve"> </w:t>
      </w:r>
      <w:r>
        <w:rPr>
          <w:sz w:val="24"/>
        </w:rPr>
        <w:t>(išskyrus</w:t>
      </w:r>
      <w:r>
        <w:rPr>
          <w:spacing w:val="-5"/>
          <w:sz w:val="24"/>
        </w:rPr>
        <w:t xml:space="preserve"> </w:t>
      </w:r>
      <w:r>
        <w:rPr>
          <w:sz w:val="24"/>
        </w:rPr>
        <w:t>techninę</w:t>
      </w:r>
      <w:r>
        <w:rPr>
          <w:spacing w:val="-4"/>
          <w:sz w:val="24"/>
        </w:rPr>
        <w:t xml:space="preserve"> </w:t>
      </w:r>
      <w:r>
        <w:rPr>
          <w:spacing w:val="-2"/>
          <w:sz w:val="24"/>
        </w:rPr>
        <w:t>specifikaciją);</w:t>
      </w:r>
    </w:p>
    <w:p w14:paraId="73C55FB5" w14:textId="77777777" w:rsidR="00493F92" w:rsidRDefault="00187A1A">
      <w:pPr>
        <w:pStyle w:val="Sraopastraipa"/>
        <w:numPr>
          <w:ilvl w:val="2"/>
          <w:numId w:val="1"/>
        </w:numPr>
        <w:tabs>
          <w:tab w:val="left" w:pos="1311"/>
        </w:tabs>
        <w:jc w:val="both"/>
        <w:rPr>
          <w:sz w:val="24"/>
        </w:rPr>
      </w:pPr>
      <w:r>
        <w:rPr>
          <w:sz w:val="24"/>
        </w:rPr>
        <w:t>Paslaugų</w:t>
      </w:r>
      <w:r>
        <w:rPr>
          <w:spacing w:val="-4"/>
          <w:sz w:val="24"/>
        </w:rPr>
        <w:t xml:space="preserve"> </w:t>
      </w:r>
      <w:r>
        <w:rPr>
          <w:sz w:val="24"/>
        </w:rPr>
        <w:t>teikėjo</w:t>
      </w:r>
      <w:r>
        <w:rPr>
          <w:spacing w:val="-2"/>
          <w:sz w:val="24"/>
        </w:rPr>
        <w:t xml:space="preserve"> pasiūlymas;</w:t>
      </w:r>
    </w:p>
    <w:p w14:paraId="73C55FB6" w14:textId="77777777" w:rsidR="00493F92" w:rsidRDefault="00187A1A">
      <w:pPr>
        <w:pStyle w:val="Sraopastraipa"/>
        <w:numPr>
          <w:ilvl w:val="2"/>
          <w:numId w:val="1"/>
        </w:numPr>
        <w:tabs>
          <w:tab w:val="left" w:pos="1311"/>
        </w:tabs>
        <w:jc w:val="both"/>
        <w:rPr>
          <w:sz w:val="24"/>
        </w:rPr>
      </w:pPr>
      <w:r>
        <w:rPr>
          <w:sz w:val="24"/>
        </w:rPr>
        <w:t>Kiti</w:t>
      </w:r>
      <w:r>
        <w:rPr>
          <w:spacing w:val="-5"/>
          <w:sz w:val="24"/>
        </w:rPr>
        <w:t xml:space="preserve"> </w:t>
      </w:r>
      <w:r>
        <w:rPr>
          <w:sz w:val="24"/>
        </w:rPr>
        <w:t>Sutarties</w:t>
      </w:r>
      <w:r>
        <w:rPr>
          <w:spacing w:val="-3"/>
          <w:sz w:val="24"/>
        </w:rPr>
        <w:t xml:space="preserve"> </w:t>
      </w:r>
      <w:r>
        <w:rPr>
          <w:spacing w:val="-2"/>
          <w:sz w:val="24"/>
        </w:rPr>
        <w:t>priedai.</w:t>
      </w:r>
    </w:p>
    <w:p w14:paraId="73C55FB7" w14:textId="77777777" w:rsidR="00493F92" w:rsidRDefault="00187A1A">
      <w:pPr>
        <w:pStyle w:val="Sraopastraipa"/>
        <w:numPr>
          <w:ilvl w:val="1"/>
          <w:numId w:val="1"/>
        </w:numPr>
        <w:tabs>
          <w:tab w:val="left" w:pos="1130"/>
        </w:tabs>
        <w:ind w:right="446" w:firstLine="566"/>
        <w:jc w:val="both"/>
        <w:rPr>
          <w:sz w:val="24"/>
        </w:rPr>
      </w:pPr>
      <w:r>
        <w:rPr>
          <w:sz w:val="24"/>
        </w:rPr>
        <w:t>Tuo atveju, kai</w:t>
      </w:r>
      <w:r>
        <w:rPr>
          <w:spacing w:val="-1"/>
          <w:sz w:val="24"/>
        </w:rPr>
        <w:t xml:space="preserve"> </w:t>
      </w:r>
      <w:r>
        <w:rPr>
          <w:sz w:val="24"/>
        </w:rPr>
        <w:t>Šalių Susitarimu yra keičiamos Sutarties</w:t>
      </w:r>
      <w:r>
        <w:rPr>
          <w:spacing w:val="-1"/>
          <w:sz w:val="24"/>
        </w:rPr>
        <w:t xml:space="preserve"> </w:t>
      </w:r>
      <w:r>
        <w:rPr>
          <w:sz w:val="24"/>
        </w:rPr>
        <w:t>sąlygos, naujai</w:t>
      </w:r>
      <w:r>
        <w:rPr>
          <w:spacing w:val="-1"/>
          <w:sz w:val="24"/>
        </w:rPr>
        <w:t xml:space="preserve"> </w:t>
      </w:r>
      <w:r>
        <w:rPr>
          <w:sz w:val="24"/>
        </w:rPr>
        <w:t>sutartos Sutarties sąlygos turi viršenybę prieš pakeistąsias.</w:t>
      </w:r>
    </w:p>
    <w:p w14:paraId="73C55FB8" w14:textId="77777777" w:rsidR="00493F92" w:rsidRDefault="00187A1A">
      <w:pPr>
        <w:pStyle w:val="Sraopastraipa"/>
        <w:numPr>
          <w:ilvl w:val="1"/>
          <w:numId w:val="1"/>
        </w:numPr>
        <w:tabs>
          <w:tab w:val="left" w:pos="1134"/>
        </w:tabs>
        <w:ind w:right="442" w:firstLine="566"/>
        <w:jc w:val="both"/>
        <w:rPr>
          <w:sz w:val="24"/>
        </w:rPr>
      </w:pPr>
      <w:r>
        <w:rPr>
          <w:sz w:val="24"/>
        </w:rPr>
        <w:t>Jeigu Šalys susitaria dėl Sutarties sąlygų arba priedo papildymo nauja sąlyga, neatitikimo ar neaiškumo atveju tokia sąlyga turi viršenybę atitinkamai kitų Sutarties sąlygų arba kitų to priedo sąlygų atžvilgiu.</w:t>
      </w:r>
    </w:p>
    <w:p w14:paraId="73C55FB9" w14:textId="77777777" w:rsidR="00493F92" w:rsidRDefault="00187A1A">
      <w:pPr>
        <w:pStyle w:val="Sraopastraipa"/>
        <w:numPr>
          <w:ilvl w:val="1"/>
          <w:numId w:val="1"/>
        </w:numPr>
        <w:tabs>
          <w:tab w:val="left" w:pos="1162"/>
        </w:tabs>
        <w:ind w:right="441" w:firstLine="566"/>
        <w:jc w:val="both"/>
        <w:rPr>
          <w:sz w:val="24"/>
        </w:rPr>
      </w:pPr>
      <w:r>
        <w:rPr>
          <w:sz w:val="24"/>
        </w:rPr>
        <w:t>Jeigu Šalys susitaria dėl naujo priedo, Šalys turi sutarti dėl naujojo priedo įtraukimo į priedų sąrašą vietos ir jo reikšmės aiškinant Sutartį. Jeigu naujas priedas yra įterpiamas į priedų sąrašą,</w:t>
      </w:r>
      <w:r>
        <w:rPr>
          <w:spacing w:val="-3"/>
          <w:sz w:val="24"/>
        </w:rPr>
        <w:t xml:space="preserve"> </w:t>
      </w:r>
      <w:r>
        <w:rPr>
          <w:sz w:val="24"/>
        </w:rPr>
        <w:t>jam</w:t>
      </w:r>
      <w:r>
        <w:rPr>
          <w:spacing w:val="-2"/>
          <w:sz w:val="24"/>
        </w:rPr>
        <w:t xml:space="preserve"> </w:t>
      </w:r>
      <w:r>
        <w:rPr>
          <w:sz w:val="24"/>
        </w:rPr>
        <w:t>turi</w:t>
      </w:r>
      <w:r>
        <w:rPr>
          <w:spacing w:val="-3"/>
          <w:sz w:val="24"/>
        </w:rPr>
        <w:t xml:space="preserve"> </w:t>
      </w:r>
      <w:r>
        <w:rPr>
          <w:sz w:val="24"/>
        </w:rPr>
        <w:t>būti</w:t>
      </w:r>
      <w:r>
        <w:rPr>
          <w:spacing w:val="-3"/>
          <w:sz w:val="24"/>
        </w:rPr>
        <w:t xml:space="preserve"> </w:t>
      </w:r>
      <w:r>
        <w:rPr>
          <w:sz w:val="24"/>
        </w:rPr>
        <w:t>suteikiamas eilės</w:t>
      </w:r>
      <w:r>
        <w:rPr>
          <w:spacing w:val="-2"/>
          <w:sz w:val="24"/>
        </w:rPr>
        <w:t xml:space="preserve"> </w:t>
      </w:r>
      <w:r>
        <w:rPr>
          <w:sz w:val="24"/>
        </w:rPr>
        <w:t>numeris</w:t>
      </w:r>
      <w:r>
        <w:rPr>
          <w:spacing w:val="-2"/>
          <w:sz w:val="24"/>
        </w:rPr>
        <w:t xml:space="preserve"> </w:t>
      </w:r>
      <w:r>
        <w:rPr>
          <w:sz w:val="24"/>
        </w:rPr>
        <w:t>su</w:t>
      </w:r>
      <w:r>
        <w:rPr>
          <w:spacing w:val="-3"/>
          <w:sz w:val="24"/>
        </w:rPr>
        <w:t xml:space="preserve"> </w:t>
      </w:r>
      <w:r>
        <w:rPr>
          <w:sz w:val="24"/>
        </w:rPr>
        <w:t>viršutiniu</w:t>
      </w:r>
      <w:r>
        <w:rPr>
          <w:spacing w:val="-1"/>
          <w:sz w:val="24"/>
        </w:rPr>
        <w:t xml:space="preserve"> </w:t>
      </w:r>
      <w:r>
        <w:rPr>
          <w:sz w:val="24"/>
        </w:rPr>
        <w:t>indeksu,</w:t>
      </w:r>
      <w:r>
        <w:rPr>
          <w:spacing w:val="-3"/>
          <w:sz w:val="24"/>
        </w:rPr>
        <w:t xml:space="preserve"> </w:t>
      </w:r>
      <w:r>
        <w:rPr>
          <w:sz w:val="24"/>
        </w:rPr>
        <w:t>atsižvelgiant</w:t>
      </w:r>
      <w:r>
        <w:rPr>
          <w:spacing w:val="-3"/>
          <w:sz w:val="24"/>
        </w:rPr>
        <w:t xml:space="preserve"> </w:t>
      </w:r>
      <w:r>
        <w:rPr>
          <w:sz w:val="24"/>
        </w:rPr>
        <w:t>į</w:t>
      </w:r>
      <w:r>
        <w:rPr>
          <w:spacing w:val="-2"/>
          <w:sz w:val="24"/>
        </w:rPr>
        <w:t xml:space="preserve"> </w:t>
      </w:r>
      <w:r>
        <w:rPr>
          <w:sz w:val="24"/>
        </w:rPr>
        <w:t>priedų</w:t>
      </w:r>
      <w:r>
        <w:rPr>
          <w:spacing w:val="-3"/>
          <w:sz w:val="24"/>
        </w:rPr>
        <w:t xml:space="preserve"> </w:t>
      </w:r>
      <w:r>
        <w:rPr>
          <w:sz w:val="24"/>
        </w:rPr>
        <w:t>eiliškumą ir svarbą (pavyzdžiui, priedas Nr. 4</w:t>
      </w:r>
      <w:r>
        <w:rPr>
          <w:sz w:val="24"/>
          <w:vertAlign w:val="superscript"/>
        </w:rPr>
        <w:t>1</w:t>
      </w:r>
      <w:r>
        <w:rPr>
          <w:sz w:val="24"/>
        </w:rPr>
        <w:t>).</w:t>
      </w:r>
    </w:p>
    <w:p w14:paraId="73C55FBA" w14:textId="77777777" w:rsidR="00493F92" w:rsidRDefault="00493F92">
      <w:pPr>
        <w:pStyle w:val="Pagrindinistekstas"/>
        <w:rPr>
          <w:rFonts w:ascii="Times New Roman"/>
          <w:sz w:val="24"/>
        </w:rPr>
      </w:pPr>
    </w:p>
    <w:p w14:paraId="73C55FBB" w14:textId="77777777" w:rsidR="00493F92" w:rsidRDefault="00187A1A">
      <w:pPr>
        <w:pStyle w:val="Antrat4"/>
        <w:numPr>
          <w:ilvl w:val="0"/>
          <w:numId w:val="1"/>
        </w:numPr>
        <w:tabs>
          <w:tab w:val="left" w:pos="2759"/>
        </w:tabs>
        <w:ind w:left="2759"/>
        <w:jc w:val="left"/>
      </w:pPr>
      <w:r>
        <w:rPr>
          <w:spacing w:val="-2"/>
        </w:rPr>
        <w:t>ŠALIŲ</w:t>
      </w:r>
      <w:r>
        <w:rPr>
          <w:spacing w:val="-6"/>
        </w:rPr>
        <w:t xml:space="preserve"> </w:t>
      </w:r>
      <w:r>
        <w:rPr>
          <w:spacing w:val="-2"/>
        </w:rPr>
        <w:t>PATVIRTINIMAI</w:t>
      </w:r>
      <w:r>
        <w:rPr>
          <w:spacing w:val="-6"/>
        </w:rPr>
        <w:t xml:space="preserve"> </w:t>
      </w:r>
      <w:r>
        <w:rPr>
          <w:spacing w:val="-2"/>
        </w:rPr>
        <w:t>IR</w:t>
      </w:r>
      <w:r>
        <w:rPr>
          <w:spacing w:val="-7"/>
        </w:rPr>
        <w:t xml:space="preserve"> </w:t>
      </w:r>
      <w:r>
        <w:rPr>
          <w:spacing w:val="-2"/>
        </w:rPr>
        <w:t>GARANTIJOS</w:t>
      </w:r>
    </w:p>
    <w:p w14:paraId="73C55FBC" w14:textId="77777777" w:rsidR="00493F92" w:rsidRDefault="00187A1A">
      <w:pPr>
        <w:pStyle w:val="Sraopastraipa"/>
        <w:numPr>
          <w:ilvl w:val="1"/>
          <w:numId w:val="1"/>
        </w:numPr>
        <w:tabs>
          <w:tab w:val="left" w:pos="1131"/>
        </w:tabs>
        <w:ind w:left="1131" w:hanging="420"/>
        <w:jc w:val="both"/>
        <w:rPr>
          <w:sz w:val="24"/>
        </w:rPr>
      </w:pPr>
      <w:r>
        <w:rPr>
          <w:sz w:val="24"/>
        </w:rPr>
        <w:t>Šalys</w:t>
      </w:r>
      <w:r>
        <w:rPr>
          <w:spacing w:val="-4"/>
          <w:sz w:val="24"/>
        </w:rPr>
        <w:t xml:space="preserve"> </w:t>
      </w:r>
      <w:r>
        <w:rPr>
          <w:sz w:val="24"/>
        </w:rPr>
        <w:t>pareiškia</w:t>
      </w:r>
      <w:r>
        <w:rPr>
          <w:spacing w:val="-3"/>
          <w:sz w:val="24"/>
        </w:rPr>
        <w:t xml:space="preserve"> </w:t>
      </w:r>
      <w:r>
        <w:rPr>
          <w:sz w:val="24"/>
        </w:rPr>
        <w:t>ir</w:t>
      </w:r>
      <w:r>
        <w:rPr>
          <w:spacing w:val="-3"/>
          <w:sz w:val="24"/>
        </w:rPr>
        <w:t xml:space="preserve"> </w:t>
      </w:r>
      <w:r>
        <w:rPr>
          <w:spacing w:val="-2"/>
          <w:sz w:val="24"/>
        </w:rPr>
        <w:t>garantuoja:</w:t>
      </w:r>
    </w:p>
    <w:p w14:paraId="73C55FBD" w14:textId="77777777" w:rsidR="00493F92" w:rsidRDefault="00187A1A">
      <w:pPr>
        <w:pStyle w:val="Sraopastraipa"/>
        <w:numPr>
          <w:ilvl w:val="2"/>
          <w:numId w:val="1"/>
        </w:numPr>
        <w:tabs>
          <w:tab w:val="left" w:pos="1334"/>
        </w:tabs>
        <w:ind w:left="145" w:right="445" w:firstLine="566"/>
        <w:jc w:val="both"/>
        <w:rPr>
          <w:sz w:val="24"/>
        </w:rPr>
      </w:pPr>
      <w:r>
        <w:rPr>
          <w:sz w:val="24"/>
        </w:rPr>
        <w:t>Sutartį sudarė turėdamos tikslą realizuoti jos nuostatas bei galėdamos realiai įvykdyti Sutartyje ir Sutarties prieduose prie jos duotus įsipareigojimus;</w:t>
      </w:r>
    </w:p>
    <w:p w14:paraId="73C55FBE" w14:textId="77777777" w:rsidR="00493F92" w:rsidRDefault="00187A1A">
      <w:pPr>
        <w:pStyle w:val="Sraopastraipa"/>
        <w:numPr>
          <w:ilvl w:val="2"/>
          <w:numId w:val="1"/>
        </w:numPr>
        <w:tabs>
          <w:tab w:val="left" w:pos="1311"/>
        </w:tabs>
        <w:ind w:left="145" w:right="443" w:firstLine="566"/>
        <w:jc w:val="both"/>
        <w:rPr>
          <w:sz w:val="24"/>
        </w:rPr>
      </w:pPr>
      <w:r>
        <w:rPr>
          <w:sz w:val="24"/>
        </w:rPr>
        <w:t>Sutartį</w:t>
      </w:r>
      <w:r>
        <w:rPr>
          <w:spacing w:val="-5"/>
          <w:sz w:val="24"/>
        </w:rPr>
        <w:t xml:space="preserve"> </w:t>
      </w:r>
      <w:r>
        <w:rPr>
          <w:sz w:val="24"/>
        </w:rPr>
        <w:t>sudarė</w:t>
      </w:r>
      <w:r>
        <w:rPr>
          <w:spacing w:val="-5"/>
          <w:sz w:val="24"/>
        </w:rPr>
        <w:t xml:space="preserve"> </w:t>
      </w:r>
      <w:r>
        <w:rPr>
          <w:sz w:val="24"/>
        </w:rPr>
        <w:t>nepažeisdamos</w:t>
      </w:r>
      <w:r>
        <w:rPr>
          <w:spacing w:val="-6"/>
          <w:sz w:val="24"/>
        </w:rPr>
        <w:t xml:space="preserve"> </w:t>
      </w:r>
      <w:r>
        <w:rPr>
          <w:sz w:val="24"/>
        </w:rPr>
        <w:t>ir</w:t>
      </w:r>
      <w:r>
        <w:rPr>
          <w:spacing w:val="-5"/>
          <w:sz w:val="24"/>
        </w:rPr>
        <w:t xml:space="preserve"> </w:t>
      </w:r>
      <w:r>
        <w:rPr>
          <w:sz w:val="24"/>
        </w:rPr>
        <w:t>neturėdamos</w:t>
      </w:r>
      <w:r>
        <w:rPr>
          <w:spacing w:val="-4"/>
          <w:sz w:val="24"/>
        </w:rPr>
        <w:t xml:space="preserve"> </w:t>
      </w:r>
      <w:r>
        <w:rPr>
          <w:sz w:val="24"/>
        </w:rPr>
        <w:t>tikslo</w:t>
      </w:r>
      <w:r>
        <w:rPr>
          <w:spacing w:val="-6"/>
          <w:sz w:val="24"/>
        </w:rPr>
        <w:t xml:space="preserve"> </w:t>
      </w:r>
      <w:r>
        <w:rPr>
          <w:sz w:val="24"/>
        </w:rPr>
        <w:t>pažeisti</w:t>
      </w:r>
      <w:r>
        <w:rPr>
          <w:spacing w:val="-5"/>
          <w:sz w:val="24"/>
        </w:rPr>
        <w:t xml:space="preserve"> </w:t>
      </w:r>
      <w:r>
        <w:rPr>
          <w:sz w:val="24"/>
        </w:rPr>
        <w:t>Lietuvos</w:t>
      </w:r>
      <w:r>
        <w:rPr>
          <w:spacing w:val="-4"/>
          <w:sz w:val="24"/>
        </w:rPr>
        <w:t xml:space="preserve"> </w:t>
      </w:r>
      <w:r>
        <w:rPr>
          <w:sz w:val="24"/>
        </w:rPr>
        <w:t>Respublikos</w:t>
      </w:r>
      <w:r>
        <w:rPr>
          <w:spacing w:val="-6"/>
          <w:sz w:val="24"/>
        </w:rPr>
        <w:t xml:space="preserve"> </w:t>
      </w:r>
      <w:r>
        <w:rPr>
          <w:sz w:val="24"/>
        </w:rPr>
        <w:t>teisės aktų bei savo įstatų ar kitų jų veiklą reglamentuojančių dokumentų, Sutarčiai sudaryti ir vykdyti nereikia gauti jokių trečiųjų asmenų sutikimų;</w:t>
      </w:r>
    </w:p>
    <w:p w14:paraId="73C55FBF" w14:textId="77777777" w:rsidR="00493F92" w:rsidRDefault="00187A1A">
      <w:pPr>
        <w:pStyle w:val="Sraopastraipa"/>
        <w:numPr>
          <w:ilvl w:val="2"/>
          <w:numId w:val="1"/>
        </w:numPr>
        <w:tabs>
          <w:tab w:val="left" w:pos="1316"/>
        </w:tabs>
        <w:ind w:left="145" w:right="440" w:firstLine="566"/>
        <w:jc w:val="both"/>
        <w:rPr>
          <w:sz w:val="24"/>
        </w:rPr>
      </w:pPr>
      <w:r>
        <w:rPr>
          <w:sz w:val="24"/>
        </w:rPr>
        <w:t>Šalys vykdo sutartį pasitikėdamos viena kita ir besivadovaudamos gera valia. Šalys dės visas</w:t>
      </w:r>
      <w:r>
        <w:rPr>
          <w:spacing w:val="-4"/>
          <w:sz w:val="24"/>
        </w:rPr>
        <w:t xml:space="preserve"> </w:t>
      </w:r>
      <w:r>
        <w:rPr>
          <w:sz w:val="24"/>
        </w:rPr>
        <w:t>pastangas</w:t>
      </w:r>
      <w:r>
        <w:rPr>
          <w:spacing w:val="-2"/>
          <w:sz w:val="24"/>
        </w:rPr>
        <w:t xml:space="preserve"> </w:t>
      </w:r>
      <w:r>
        <w:rPr>
          <w:sz w:val="24"/>
        </w:rPr>
        <w:t>tam,</w:t>
      </w:r>
      <w:r>
        <w:rPr>
          <w:spacing w:val="-3"/>
          <w:sz w:val="24"/>
        </w:rPr>
        <w:t xml:space="preserve"> </w:t>
      </w:r>
      <w:r>
        <w:rPr>
          <w:sz w:val="24"/>
        </w:rPr>
        <w:t>kad</w:t>
      </w:r>
      <w:r>
        <w:rPr>
          <w:spacing w:val="-4"/>
          <w:sz w:val="24"/>
        </w:rPr>
        <w:t xml:space="preserve"> </w:t>
      </w:r>
      <w:r>
        <w:rPr>
          <w:sz w:val="24"/>
        </w:rPr>
        <w:t>užtikrintų</w:t>
      </w:r>
      <w:r>
        <w:rPr>
          <w:spacing w:val="-3"/>
          <w:sz w:val="24"/>
        </w:rPr>
        <w:t xml:space="preserve"> </w:t>
      </w:r>
      <w:r>
        <w:rPr>
          <w:sz w:val="24"/>
        </w:rPr>
        <w:t>tinkamą,</w:t>
      </w:r>
      <w:r>
        <w:rPr>
          <w:spacing w:val="-3"/>
          <w:sz w:val="24"/>
        </w:rPr>
        <w:t xml:space="preserve"> </w:t>
      </w:r>
      <w:r>
        <w:rPr>
          <w:sz w:val="24"/>
        </w:rPr>
        <w:t>sąžiningą,</w:t>
      </w:r>
      <w:r>
        <w:rPr>
          <w:spacing w:val="-3"/>
          <w:sz w:val="24"/>
        </w:rPr>
        <w:t xml:space="preserve"> </w:t>
      </w:r>
      <w:r>
        <w:rPr>
          <w:sz w:val="24"/>
        </w:rPr>
        <w:t>protingą</w:t>
      </w:r>
      <w:r>
        <w:rPr>
          <w:spacing w:val="-3"/>
          <w:sz w:val="24"/>
        </w:rPr>
        <w:t xml:space="preserve"> </w:t>
      </w:r>
      <w:r>
        <w:rPr>
          <w:sz w:val="24"/>
        </w:rPr>
        <w:t>ir</w:t>
      </w:r>
      <w:r>
        <w:rPr>
          <w:spacing w:val="-3"/>
          <w:sz w:val="24"/>
        </w:rPr>
        <w:t xml:space="preserve"> </w:t>
      </w:r>
      <w:r>
        <w:rPr>
          <w:sz w:val="24"/>
        </w:rPr>
        <w:t>kokybišką</w:t>
      </w:r>
      <w:r>
        <w:rPr>
          <w:spacing w:val="-3"/>
          <w:sz w:val="24"/>
        </w:rPr>
        <w:t xml:space="preserve"> </w:t>
      </w:r>
      <w:r>
        <w:rPr>
          <w:sz w:val="24"/>
        </w:rPr>
        <w:t>visų</w:t>
      </w:r>
      <w:r>
        <w:rPr>
          <w:spacing w:val="-4"/>
          <w:sz w:val="24"/>
        </w:rPr>
        <w:t xml:space="preserve"> </w:t>
      </w:r>
      <w:r>
        <w:rPr>
          <w:sz w:val="24"/>
        </w:rPr>
        <w:t>Sutarties</w:t>
      </w:r>
      <w:r>
        <w:rPr>
          <w:spacing w:val="-2"/>
          <w:sz w:val="24"/>
        </w:rPr>
        <w:t xml:space="preserve"> </w:t>
      </w:r>
      <w:r>
        <w:rPr>
          <w:sz w:val="24"/>
        </w:rPr>
        <w:t xml:space="preserve">nuostatų </w:t>
      </w:r>
      <w:r>
        <w:rPr>
          <w:spacing w:val="-2"/>
          <w:sz w:val="24"/>
        </w:rPr>
        <w:t>įgyvendinimą.</w:t>
      </w:r>
    </w:p>
    <w:p w14:paraId="73C55FC0" w14:textId="77777777" w:rsidR="00493F92" w:rsidRDefault="00187A1A">
      <w:pPr>
        <w:pStyle w:val="Sraopastraipa"/>
        <w:numPr>
          <w:ilvl w:val="1"/>
          <w:numId w:val="1"/>
        </w:numPr>
        <w:tabs>
          <w:tab w:val="left" w:pos="1131"/>
        </w:tabs>
        <w:ind w:left="1131" w:hanging="420"/>
        <w:jc w:val="both"/>
        <w:rPr>
          <w:sz w:val="24"/>
        </w:rPr>
      </w:pPr>
      <w:r>
        <w:rPr>
          <w:sz w:val="24"/>
        </w:rPr>
        <w:t>Paslaugų</w:t>
      </w:r>
      <w:r>
        <w:rPr>
          <w:spacing w:val="-4"/>
          <w:sz w:val="24"/>
        </w:rPr>
        <w:t xml:space="preserve"> </w:t>
      </w:r>
      <w:r>
        <w:rPr>
          <w:sz w:val="24"/>
        </w:rPr>
        <w:t>teikėjas</w:t>
      </w:r>
      <w:r>
        <w:rPr>
          <w:spacing w:val="-3"/>
          <w:sz w:val="24"/>
        </w:rPr>
        <w:t xml:space="preserve"> </w:t>
      </w:r>
      <w:r>
        <w:rPr>
          <w:sz w:val="24"/>
        </w:rPr>
        <w:t>pareiškia</w:t>
      </w:r>
      <w:r>
        <w:rPr>
          <w:spacing w:val="-3"/>
          <w:sz w:val="24"/>
        </w:rPr>
        <w:t xml:space="preserve"> </w:t>
      </w:r>
      <w:r>
        <w:rPr>
          <w:sz w:val="24"/>
        </w:rPr>
        <w:t>ir</w:t>
      </w:r>
      <w:r>
        <w:rPr>
          <w:spacing w:val="-3"/>
          <w:sz w:val="24"/>
        </w:rPr>
        <w:t xml:space="preserve"> </w:t>
      </w:r>
      <w:r>
        <w:rPr>
          <w:spacing w:val="-2"/>
          <w:sz w:val="24"/>
        </w:rPr>
        <w:t>garantuoja:</w:t>
      </w:r>
    </w:p>
    <w:p w14:paraId="73C55FC1" w14:textId="77777777" w:rsidR="00493F92" w:rsidRDefault="00493F92">
      <w:pPr>
        <w:pStyle w:val="Sraopastraipa"/>
        <w:jc w:val="both"/>
        <w:rPr>
          <w:sz w:val="24"/>
        </w:rPr>
        <w:sectPr w:rsidR="00493F92">
          <w:type w:val="continuous"/>
          <w:pgSz w:w="11910" w:h="16840"/>
          <w:pgMar w:top="220" w:right="141" w:bottom="280" w:left="1559" w:header="567" w:footer="567" w:gutter="0"/>
          <w:cols w:space="1296"/>
        </w:sectPr>
      </w:pPr>
    </w:p>
    <w:p w14:paraId="73C55FC2" w14:textId="77777777" w:rsidR="00493F92" w:rsidRDefault="00187A1A">
      <w:pPr>
        <w:pStyle w:val="Sraopastraipa"/>
        <w:numPr>
          <w:ilvl w:val="2"/>
          <w:numId w:val="1"/>
        </w:numPr>
        <w:tabs>
          <w:tab w:val="left" w:pos="1346"/>
        </w:tabs>
        <w:spacing w:before="76"/>
        <w:ind w:left="145" w:right="453" w:firstLine="566"/>
        <w:jc w:val="both"/>
        <w:rPr>
          <w:sz w:val="24"/>
        </w:rPr>
      </w:pPr>
      <w:r>
        <w:rPr>
          <w:sz w:val="24"/>
        </w:rPr>
        <w:lastRenderedPageBreak/>
        <w:t>kad jis Paslaugą gali atlikti ir atliks Paslaugų gavėjui ne blogesnėmis nei nurodytos pasiūlyme sąlygomis;</w:t>
      </w:r>
    </w:p>
    <w:p w14:paraId="73C55FC3" w14:textId="77777777" w:rsidR="00493F92" w:rsidRDefault="00187A1A">
      <w:pPr>
        <w:pStyle w:val="Sraopastraipa"/>
        <w:numPr>
          <w:ilvl w:val="2"/>
          <w:numId w:val="1"/>
        </w:numPr>
        <w:tabs>
          <w:tab w:val="left" w:pos="1418"/>
        </w:tabs>
        <w:ind w:left="145" w:right="440" w:firstLine="566"/>
        <w:jc w:val="both"/>
        <w:rPr>
          <w:sz w:val="24"/>
        </w:rPr>
      </w:pPr>
      <w:r>
        <w:rPr>
          <w:sz w:val="24"/>
        </w:rPr>
        <w:t>kad jis bei Paslaugą suteikiantys jo darbuotojai turi reikiamą kvalifikaciją ir kompetenciją Paslaugai Sutarties pagrindu suteikti;</w:t>
      </w:r>
    </w:p>
    <w:p w14:paraId="73C55FC4" w14:textId="77777777" w:rsidR="00493F92" w:rsidRDefault="00187A1A">
      <w:pPr>
        <w:pStyle w:val="Sraopastraipa"/>
        <w:numPr>
          <w:ilvl w:val="2"/>
          <w:numId w:val="1"/>
        </w:numPr>
        <w:tabs>
          <w:tab w:val="left" w:pos="1320"/>
        </w:tabs>
        <w:ind w:left="145" w:right="450" w:firstLine="566"/>
        <w:jc w:val="both"/>
        <w:rPr>
          <w:sz w:val="24"/>
        </w:rPr>
      </w:pPr>
      <w:r>
        <w:rPr>
          <w:sz w:val="24"/>
        </w:rPr>
        <w:t>kad jis turi visas technines, intelektualines, fizines bei bet kokias kitas galimybes, bazę ir savybes, reikalingas ir leidžiančias jam deramai vykdyti Sutarties sąlygas bei užtikrinti Sutarties pagrindu suteikiamos Paslaugos kokybę.</w:t>
      </w:r>
    </w:p>
    <w:p w14:paraId="73C55FC5" w14:textId="77777777" w:rsidR="00493F92" w:rsidRDefault="00493F92">
      <w:pPr>
        <w:pStyle w:val="Pagrindinistekstas"/>
        <w:rPr>
          <w:rFonts w:ascii="Times New Roman"/>
          <w:sz w:val="24"/>
        </w:rPr>
      </w:pPr>
    </w:p>
    <w:p w14:paraId="73C55FC6" w14:textId="77777777" w:rsidR="00493F92" w:rsidRDefault="00187A1A">
      <w:pPr>
        <w:pStyle w:val="Antrat4"/>
        <w:numPr>
          <w:ilvl w:val="0"/>
          <w:numId w:val="1"/>
        </w:numPr>
        <w:tabs>
          <w:tab w:val="left" w:pos="3255"/>
        </w:tabs>
        <w:ind w:left="3255"/>
        <w:jc w:val="left"/>
      </w:pPr>
      <w:r>
        <w:rPr>
          <w:spacing w:val="-2"/>
        </w:rPr>
        <w:t>SUTARTIES</w:t>
      </w:r>
      <w:r>
        <w:rPr>
          <w:spacing w:val="-3"/>
        </w:rPr>
        <w:t xml:space="preserve"> </w:t>
      </w:r>
      <w:r>
        <w:rPr>
          <w:spacing w:val="-2"/>
        </w:rPr>
        <w:t>ESMINĖS SĄLYGOS</w:t>
      </w:r>
    </w:p>
    <w:p w14:paraId="73C55FC7" w14:textId="77777777" w:rsidR="00493F92" w:rsidRDefault="00187A1A">
      <w:pPr>
        <w:pStyle w:val="Sraopastraipa"/>
        <w:numPr>
          <w:ilvl w:val="1"/>
          <w:numId w:val="1"/>
        </w:numPr>
        <w:tabs>
          <w:tab w:val="left" w:pos="1176"/>
        </w:tabs>
        <w:ind w:right="444" w:firstLine="566"/>
        <w:jc w:val="both"/>
        <w:rPr>
          <w:sz w:val="24"/>
        </w:rPr>
      </w:pPr>
      <w:r>
        <w:rPr>
          <w:sz w:val="24"/>
        </w:rPr>
        <w:t xml:space="preserve">Sutarties esminės sąlygos yra Sutarties dalykas, Sutarties kaina ir Sutarties vykdymo </w:t>
      </w:r>
      <w:r>
        <w:rPr>
          <w:spacing w:val="-2"/>
          <w:sz w:val="24"/>
        </w:rPr>
        <w:t>terminai.</w:t>
      </w:r>
    </w:p>
    <w:p w14:paraId="73C55FC8" w14:textId="77777777" w:rsidR="00493F92" w:rsidRDefault="00493F92">
      <w:pPr>
        <w:pStyle w:val="Pagrindinistekstas"/>
        <w:rPr>
          <w:rFonts w:ascii="Times New Roman"/>
          <w:sz w:val="24"/>
        </w:rPr>
      </w:pPr>
    </w:p>
    <w:p w14:paraId="73C55FC9" w14:textId="77777777" w:rsidR="00493F92" w:rsidRDefault="00187A1A">
      <w:pPr>
        <w:pStyle w:val="Antrat4"/>
        <w:numPr>
          <w:ilvl w:val="0"/>
          <w:numId w:val="1"/>
        </w:numPr>
        <w:tabs>
          <w:tab w:val="left" w:pos="2332"/>
        </w:tabs>
        <w:ind w:left="2332"/>
        <w:jc w:val="left"/>
      </w:pPr>
      <w:r>
        <w:rPr>
          <w:spacing w:val="-2"/>
        </w:rPr>
        <w:t>SUTARTIES</w:t>
      </w:r>
      <w:r>
        <w:rPr>
          <w:spacing w:val="-4"/>
        </w:rPr>
        <w:t xml:space="preserve"> </w:t>
      </w:r>
      <w:r>
        <w:rPr>
          <w:spacing w:val="-2"/>
        </w:rPr>
        <w:t>KAINA</w:t>
      </w:r>
      <w:r>
        <w:rPr>
          <w:spacing w:val="-14"/>
        </w:rPr>
        <w:t xml:space="preserve"> </w:t>
      </w:r>
      <w:r>
        <w:rPr>
          <w:spacing w:val="-2"/>
        </w:rPr>
        <w:t>IR</w:t>
      </w:r>
      <w:r>
        <w:rPr>
          <w:spacing w:val="-14"/>
        </w:rPr>
        <w:t xml:space="preserve"> </w:t>
      </w:r>
      <w:r>
        <w:rPr>
          <w:spacing w:val="-2"/>
        </w:rPr>
        <w:t>ATSISKAITYMO</w:t>
      </w:r>
      <w:r>
        <w:rPr>
          <w:spacing w:val="-5"/>
        </w:rPr>
        <w:t xml:space="preserve"> </w:t>
      </w:r>
      <w:r>
        <w:rPr>
          <w:spacing w:val="-2"/>
        </w:rPr>
        <w:t>TVARKA</w:t>
      </w:r>
    </w:p>
    <w:p w14:paraId="73C55FCA" w14:textId="77777777" w:rsidR="00493F92" w:rsidRDefault="00187A1A">
      <w:pPr>
        <w:pStyle w:val="Sraopastraipa"/>
        <w:numPr>
          <w:ilvl w:val="1"/>
          <w:numId w:val="1"/>
        </w:numPr>
        <w:tabs>
          <w:tab w:val="left" w:pos="1133"/>
        </w:tabs>
        <w:ind w:right="425" w:firstLine="566"/>
        <w:jc w:val="both"/>
        <w:rPr>
          <w:sz w:val="24"/>
        </w:rPr>
      </w:pPr>
      <w:r>
        <w:rPr>
          <w:sz w:val="24"/>
        </w:rPr>
        <w:t>Sutarties</w:t>
      </w:r>
      <w:r>
        <w:rPr>
          <w:spacing w:val="-2"/>
          <w:sz w:val="24"/>
        </w:rPr>
        <w:t xml:space="preserve"> </w:t>
      </w:r>
      <w:r>
        <w:rPr>
          <w:sz w:val="24"/>
        </w:rPr>
        <w:t>kainos</w:t>
      </w:r>
      <w:r>
        <w:rPr>
          <w:spacing w:val="-2"/>
          <w:sz w:val="24"/>
        </w:rPr>
        <w:t xml:space="preserve"> </w:t>
      </w:r>
      <w:r>
        <w:rPr>
          <w:sz w:val="24"/>
        </w:rPr>
        <w:t>apskaičiavimo</w:t>
      </w:r>
      <w:r>
        <w:rPr>
          <w:spacing w:val="-1"/>
          <w:sz w:val="24"/>
        </w:rPr>
        <w:t xml:space="preserve"> </w:t>
      </w:r>
      <w:r>
        <w:rPr>
          <w:sz w:val="24"/>
        </w:rPr>
        <w:t xml:space="preserve">būdas </w:t>
      </w:r>
      <w:r>
        <w:rPr>
          <w:i/>
          <w:sz w:val="24"/>
        </w:rPr>
        <w:t>–</w:t>
      </w:r>
      <w:r>
        <w:rPr>
          <w:i/>
          <w:spacing w:val="-2"/>
          <w:sz w:val="24"/>
        </w:rPr>
        <w:t xml:space="preserve"> </w:t>
      </w:r>
      <w:r>
        <w:rPr>
          <w:sz w:val="24"/>
        </w:rPr>
        <w:t>fiksuota</w:t>
      </w:r>
      <w:r>
        <w:rPr>
          <w:spacing w:val="-3"/>
          <w:sz w:val="24"/>
        </w:rPr>
        <w:t xml:space="preserve"> </w:t>
      </w:r>
      <w:r>
        <w:rPr>
          <w:sz w:val="24"/>
        </w:rPr>
        <w:t>kaina</w:t>
      </w:r>
      <w:r>
        <w:rPr>
          <w:i/>
          <w:sz w:val="24"/>
        </w:rPr>
        <w:t>.</w:t>
      </w:r>
      <w:r>
        <w:rPr>
          <w:i/>
          <w:spacing w:val="-3"/>
          <w:sz w:val="24"/>
        </w:rPr>
        <w:t xml:space="preserve"> </w:t>
      </w:r>
      <w:r>
        <w:rPr>
          <w:sz w:val="24"/>
        </w:rPr>
        <w:t>Į</w:t>
      </w:r>
      <w:r>
        <w:rPr>
          <w:spacing w:val="-3"/>
          <w:sz w:val="24"/>
        </w:rPr>
        <w:t xml:space="preserve"> </w:t>
      </w:r>
      <w:r>
        <w:rPr>
          <w:sz w:val="24"/>
        </w:rPr>
        <w:t>Sutarties</w:t>
      </w:r>
      <w:r>
        <w:rPr>
          <w:spacing w:val="-2"/>
          <w:sz w:val="24"/>
        </w:rPr>
        <w:t xml:space="preserve"> </w:t>
      </w:r>
      <w:r>
        <w:rPr>
          <w:sz w:val="24"/>
        </w:rPr>
        <w:t>kainą įskaičiuotos</w:t>
      </w:r>
      <w:r>
        <w:rPr>
          <w:spacing w:val="-2"/>
          <w:sz w:val="24"/>
        </w:rPr>
        <w:t xml:space="preserve"> </w:t>
      </w:r>
      <w:r>
        <w:rPr>
          <w:sz w:val="24"/>
        </w:rPr>
        <w:t>visos Paslaugų teikėjo patiriamos išlaidos ir mokesčiai.</w:t>
      </w:r>
    </w:p>
    <w:p w14:paraId="73C55FCB" w14:textId="77777777" w:rsidR="00493F92" w:rsidRDefault="00187A1A">
      <w:pPr>
        <w:pStyle w:val="Sraopastraipa"/>
        <w:numPr>
          <w:ilvl w:val="1"/>
          <w:numId w:val="1"/>
        </w:numPr>
        <w:tabs>
          <w:tab w:val="left" w:pos="1131"/>
        </w:tabs>
        <w:ind w:left="1131" w:hanging="420"/>
        <w:rPr>
          <w:sz w:val="24"/>
        </w:rPr>
      </w:pPr>
      <w:r>
        <w:rPr>
          <w:sz w:val="24"/>
        </w:rPr>
        <w:t>Sutarties</w:t>
      </w:r>
      <w:r>
        <w:rPr>
          <w:spacing w:val="-5"/>
          <w:sz w:val="24"/>
        </w:rPr>
        <w:t xml:space="preserve"> </w:t>
      </w:r>
      <w:r>
        <w:rPr>
          <w:sz w:val="24"/>
        </w:rPr>
        <w:t>kaina</w:t>
      </w:r>
      <w:r>
        <w:rPr>
          <w:spacing w:val="-3"/>
          <w:sz w:val="24"/>
        </w:rPr>
        <w:t xml:space="preserve"> </w:t>
      </w:r>
      <w:r>
        <w:rPr>
          <w:spacing w:val="-2"/>
          <w:sz w:val="24"/>
        </w:rPr>
        <w:t>sudaro:</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4"/>
        <w:gridCol w:w="5670"/>
      </w:tblGrid>
      <w:tr w:rsidR="00493F92" w14:paraId="73C55FCE" w14:textId="77777777">
        <w:trPr>
          <w:trHeight w:val="827"/>
        </w:trPr>
        <w:tc>
          <w:tcPr>
            <w:tcW w:w="3964" w:type="dxa"/>
          </w:tcPr>
          <w:p w14:paraId="73C55FCC" w14:textId="77777777" w:rsidR="00493F92" w:rsidRDefault="00187A1A">
            <w:pPr>
              <w:pStyle w:val="TableParagraph"/>
              <w:ind w:left="110"/>
              <w:rPr>
                <w:sz w:val="24"/>
              </w:rPr>
            </w:pPr>
            <w:r>
              <w:rPr>
                <w:sz w:val="24"/>
              </w:rPr>
              <w:t>Pradinė</w:t>
            </w:r>
            <w:r>
              <w:rPr>
                <w:spacing w:val="-8"/>
                <w:sz w:val="24"/>
              </w:rPr>
              <w:t xml:space="preserve"> </w:t>
            </w:r>
            <w:r>
              <w:rPr>
                <w:sz w:val="24"/>
              </w:rPr>
              <w:t>Sutarties</w:t>
            </w:r>
            <w:r>
              <w:rPr>
                <w:spacing w:val="-5"/>
                <w:sz w:val="24"/>
              </w:rPr>
              <w:t xml:space="preserve"> </w:t>
            </w:r>
            <w:r>
              <w:rPr>
                <w:sz w:val="24"/>
              </w:rPr>
              <w:t>vertė</w:t>
            </w:r>
            <w:r>
              <w:rPr>
                <w:spacing w:val="-6"/>
                <w:sz w:val="24"/>
              </w:rPr>
              <w:t xml:space="preserve"> </w:t>
            </w:r>
            <w:r>
              <w:rPr>
                <w:sz w:val="24"/>
              </w:rPr>
              <w:t>Eur,</w:t>
            </w:r>
            <w:r>
              <w:rPr>
                <w:spacing w:val="-4"/>
                <w:sz w:val="24"/>
              </w:rPr>
              <w:t xml:space="preserve"> </w:t>
            </w:r>
            <w:r>
              <w:rPr>
                <w:sz w:val="24"/>
              </w:rPr>
              <w:t>be</w:t>
            </w:r>
            <w:r>
              <w:rPr>
                <w:spacing w:val="-5"/>
                <w:sz w:val="24"/>
              </w:rPr>
              <w:t xml:space="preserve"> PVM</w:t>
            </w:r>
          </w:p>
        </w:tc>
        <w:tc>
          <w:tcPr>
            <w:tcW w:w="5670" w:type="dxa"/>
          </w:tcPr>
          <w:p w14:paraId="73C55FCD" w14:textId="77777777" w:rsidR="00493F92" w:rsidRDefault="00187A1A">
            <w:pPr>
              <w:pStyle w:val="TableParagraph"/>
              <w:spacing w:line="270" w:lineRule="atLeast"/>
              <w:ind w:left="110" w:right="99"/>
              <w:jc w:val="both"/>
              <w:rPr>
                <w:sz w:val="24"/>
              </w:rPr>
            </w:pPr>
            <w:r>
              <w:rPr>
                <w:sz w:val="24"/>
              </w:rPr>
              <w:t>1 943 812,00 (vienas milijonas devyni šimtai keturiasdešimt trys tūkstančiai aštuoni šimtai dvylika eurų 00 ct)</w:t>
            </w:r>
          </w:p>
        </w:tc>
      </w:tr>
      <w:tr w:rsidR="00493F92" w14:paraId="73C55FD1" w14:textId="77777777">
        <w:trPr>
          <w:trHeight w:val="276"/>
        </w:trPr>
        <w:tc>
          <w:tcPr>
            <w:tcW w:w="3964" w:type="dxa"/>
          </w:tcPr>
          <w:p w14:paraId="73C55FCF" w14:textId="77777777" w:rsidR="00493F92" w:rsidRDefault="00187A1A">
            <w:pPr>
              <w:pStyle w:val="TableParagraph"/>
              <w:spacing w:line="256" w:lineRule="exact"/>
              <w:ind w:left="110"/>
              <w:rPr>
                <w:sz w:val="24"/>
              </w:rPr>
            </w:pPr>
            <w:r>
              <w:rPr>
                <w:sz w:val="24"/>
              </w:rPr>
              <w:t>PVM</w:t>
            </w:r>
            <w:r>
              <w:rPr>
                <w:spacing w:val="-3"/>
                <w:sz w:val="24"/>
              </w:rPr>
              <w:t xml:space="preserve"> </w:t>
            </w:r>
            <w:r>
              <w:rPr>
                <w:sz w:val="24"/>
              </w:rPr>
              <w:t>tarifas,</w:t>
            </w:r>
            <w:r>
              <w:rPr>
                <w:spacing w:val="-3"/>
                <w:sz w:val="24"/>
              </w:rPr>
              <w:t xml:space="preserve"> </w:t>
            </w:r>
            <w:r>
              <w:rPr>
                <w:spacing w:val="-2"/>
                <w:sz w:val="24"/>
              </w:rPr>
              <w:t>proc.</w:t>
            </w:r>
          </w:p>
        </w:tc>
        <w:tc>
          <w:tcPr>
            <w:tcW w:w="5670" w:type="dxa"/>
          </w:tcPr>
          <w:p w14:paraId="73C55FD0" w14:textId="77777777" w:rsidR="00493F92" w:rsidRDefault="00187A1A">
            <w:pPr>
              <w:pStyle w:val="TableParagraph"/>
              <w:spacing w:line="256" w:lineRule="exact"/>
              <w:ind w:left="110"/>
              <w:rPr>
                <w:sz w:val="24"/>
              </w:rPr>
            </w:pPr>
            <w:r>
              <w:rPr>
                <w:spacing w:val="-5"/>
                <w:sz w:val="24"/>
              </w:rPr>
              <w:t>21</w:t>
            </w:r>
          </w:p>
        </w:tc>
      </w:tr>
      <w:tr w:rsidR="00493F92" w14:paraId="73C55FD4" w14:textId="77777777">
        <w:trPr>
          <w:trHeight w:val="552"/>
        </w:trPr>
        <w:tc>
          <w:tcPr>
            <w:tcW w:w="3964" w:type="dxa"/>
          </w:tcPr>
          <w:p w14:paraId="73C55FD2" w14:textId="77777777" w:rsidR="00493F92" w:rsidRDefault="00187A1A">
            <w:pPr>
              <w:pStyle w:val="TableParagraph"/>
              <w:ind w:left="110"/>
              <w:rPr>
                <w:sz w:val="24"/>
              </w:rPr>
            </w:pPr>
            <w:r>
              <w:rPr>
                <w:sz w:val="24"/>
              </w:rPr>
              <w:t>PVM</w:t>
            </w:r>
            <w:r>
              <w:rPr>
                <w:spacing w:val="-3"/>
                <w:sz w:val="24"/>
              </w:rPr>
              <w:t xml:space="preserve"> </w:t>
            </w:r>
            <w:r>
              <w:rPr>
                <w:sz w:val="24"/>
              </w:rPr>
              <w:t>suma,</w:t>
            </w:r>
            <w:r>
              <w:rPr>
                <w:spacing w:val="-2"/>
                <w:sz w:val="24"/>
              </w:rPr>
              <w:t xml:space="preserve"> </w:t>
            </w:r>
            <w:r>
              <w:rPr>
                <w:spacing w:val="-5"/>
                <w:sz w:val="24"/>
              </w:rPr>
              <w:t>Eur</w:t>
            </w:r>
          </w:p>
        </w:tc>
        <w:tc>
          <w:tcPr>
            <w:tcW w:w="5670" w:type="dxa"/>
          </w:tcPr>
          <w:p w14:paraId="73C55FD3" w14:textId="77777777" w:rsidR="00493F92" w:rsidRDefault="00187A1A">
            <w:pPr>
              <w:pStyle w:val="TableParagraph"/>
              <w:spacing w:line="270" w:lineRule="atLeast"/>
              <w:ind w:left="110"/>
              <w:rPr>
                <w:sz w:val="24"/>
              </w:rPr>
            </w:pPr>
            <w:r>
              <w:rPr>
                <w:sz w:val="24"/>
              </w:rPr>
              <w:t>408 200,52 (keturi šimtai aštuoni tūkstančiai du šimtai eurų 52 ct)</w:t>
            </w:r>
          </w:p>
        </w:tc>
      </w:tr>
      <w:tr w:rsidR="00493F92" w14:paraId="73C55FD7" w14:textId="77777777">
        <w:trPr>
          <w:trHeight w:val="552"/>
        </w:trPr>
        <w:tc>
          <w:tcPr>
            <w:tcW w:w="3964" w:type="dxa"/>
          </w:tcPr>
          <w:p w14:paraId="73C55FD5" w14:textId="77777777" w:rsidR="00493F92" w:rsidRDefault="00187A1A">
            <w:pPr>
              <w:pStyle w:val="TableParagraph"/>
              <w:ind w:left="110"/>
              <w:rPr>
                <w:sz w:val="24"/>
              </w:rPr>
            </w:pPr>
            <w:r>
              <w:rPr>
                <w:sz w:val="24"/>
              </w:rPr>
              <w:t>Sutarties</w:t>
            </w:r>
            <w:r>
              <w:rPr>
                <w:spacing w:val="-5"/>
                <w:sz w:val="24"/>
              </w:rPr>
              <w:t xml:space="preserve"> </w:t>
            </w:r>
            <w:r>
              <w:rPr>
                <w:sz w:val="24"/>
              </w:rPr>
              <w:t>kaina</w:t>
            </w:r>
            <w:r>
              <w:rPr>
                <w:spacing w:val="-5"/>
                <w:sz w:val="24"/>
              </w:rPr>
              <w:t xml:space="preserve"> </w:t>
            </w:r>
            <w:r>
              <w:rPr>
                <w:sz w:val="24"/>
              </w:rPr>
              <w:t>Eur,</w:t>
            </w:r>
            <w:r>
              <w:rPr>
                <w:spacing w:val="-5"/>
                <w:sz w:val="24"/>
              </w:rPr>
              <w:t xml:space="preserve"> </w:t>
            </w:r>
            <w:r>
              <w:rPr>
                <w:sz w:val="24"/>
              </w:rPr>
              <w:t>su</w:t>
            </w:r>
            <w:r>
              <w:rPr>
                <w:spacing w:val="-4"/>
                <w:sz w:val="24"/>
              </w:rPr>
              <w:t xml:space="preserve"> </w:t>
            </w:r>
            <w:r>
              <w:rPr>
                <w:spacing w:val="-5"/>
                <w:sz w:val="24"/>
              </w:rPr>
              <w:t>PVM</w:t>
            </w:r>
          </w:p>
        </w:tc>
        <w:tc>
          <w:tcPr>
            <w:tcW w:w="5670" w:type="dxa"/>
          </w:tcPr>
          <w:p w14:paraId="73C55FD6" w14:textId="77777777" w:rsidR="00493F92" w:rsidRDefault="00187A1A">
            <w:pPr>
              <w:pStyle w:val="TableParagraph"/>
              <w:spacing w:line="270" w:lineRule="atLeast"/>
              <w:ind w:left="110"/>
              <w:rPr>
                <w:sz w:val="24"/>
              </w:rPr>
            </w:pPr>
            <w:r>
              <w:rPr>
                <w:sz w:val="24"/>
              </w:rPr>
              <w:t>2 352 012,52 (du milijonai trys šimtai penkiasdešimt du tūkstančiai dvylika eurų 52 ct)</w:t>
            </w:r>
          </w:p>
        </w:tc>
      </w:tr>
    </w:tbl>
    <w:p w14:paraId="73C55FD8" w14:textId="77777777" w:rsidR="00493F92" w:rsidRDefault="00493F92">
      <w:pPr>
        <w:pStyle w:val="Pagrindinistekstas"/>
        <w:rPr>
          <w:rFonts w:ascii="Times New Roman"/>
          <w:sz w:val="24"/>
        </w:rPr>
      </w:pPr>
    </w:p>
    <w:p w14:paraId="73C55FD9" w14:textId="77777777" w:rsidR="00493F92" w:rsidRDefault="00187A1A">
      <w:pPr>
        <w:pStyle w:val="Sraopastraipa"/>
        <w:numPr>
          <w:ilvl w:val="1"/>
          <w:numId w:val="1"/>
        </w:numPr>
        <w:tabs>
          <w:tab w:val="left" w:pos="1131"/>
        </w:tabs>
        <w:spacing w:before="1"/>
        <w:ind w:left="1131" w:hanging="420"/>
        <w:rPr>
          <w:sz w:val="24"/>
        </w:rPr>
      </w:pPr>
      <w:r>
        <w:rPr>
          <w:sz w:val="24"/>
        </w:rPr>
        <w:t>Paslaugų</w:t>
      </w:r>
      <w:r>
        <w:rPr>
          <w:spacing w:val="-3"/>
          <w:sz w:val="24"/>
        </w:rPr>
        <w:t xml:space="preserve"> </w:t>
      </w:r>
      <w:r>
        <w:rPr>
          <w:spacing w:val="-2"/>
          <w:sz w:val="24"/>
        </w:rPr>
        <w:t>įkainiai:</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6"/>
        <w:gridCol w:w="3838"/>
        <w:gridCol w:w="2428"/>
        <w:gridCol w:w="2396"/>
      </w:tblGrid>
      <w:tr w:rsidR="00493F92" w14:paraId="73C55FDE" w14:textId="77777777">
        <w:trPr>
          <w:trHeight w:val="276"/>
        </w:trPr>
        <w:tc>
          <w:tcPr>
            <w:tcW w:w="966" w:type="dxa"/>
          </w:tcPr>
          <w:p w14:paraId="73C55FDA" w14:textId="77777777" w:rsidR="00493F92" w:rsidRDefault="00187A1A">
            <w:pPr>
              <w:pStyle w:val="TableParagraph"/>
              <w:spacing w:line="256" w:lineRule="exact"/>
              <w:ind w:left="18" w:right="7"/>
              <w:jc w:val="center"/>
              <w:rPr>
                <w:sz w:val="24"/>
              </w:rPr>
            </w:pPr>
            <w:r>
              <w:rPr>
                <w:sz w:val="24"/>
              </w:rPr>
              <w:t>Eil.</w:t>
            </w:r>
            <w:r>
              <w:rPr>
                <w:spacing w:val="-2"/>
                <w:sz w:val="24"/>
              </w:rPr>
              <w:t xml:space="preserve"> </w:t>
            </w:r>
            <w:r>
              <w:rPr>
                <w:spacing w:val="-5"/>
                <w:sz w:val="24"/>
              </w:rPr>
              <w:t>Nr.</w:t>
            </w:r>
          </w:p>
        </w:tc>
        <w:tc>
          <w:tcPr>
            <w:tcW w:w="3838" w:type="dxa"/>
          </w:tcPr>
          <w:p w14:paraId="73C55FDB" w14:textId="77777777" w:rsidR="00493F92" w:rsidRDefault="00187A1A">
            <w:pPr>
              <w:pStyle w:val="TableParagraph"/>
              <w:spacing w:line="256" w:lineRule="exact"/>
              <w:ind w:left="851"/>
              <w:rPr>
                <w:sz w:val="24"/>
              </w:rPr>
            </w:pPr>
            <w:r>
              <w:rPr>
                <w:sz w:val="24"/>
              </w:rPr>
              <w:t>Paslaugų</w:t>
            </w:r>
            <w:r>
              <w:rPr>
                <w:spacing w:val="-4"/>
                <w:sz w:val="24"/>
              </w:rPr>
              <w:t xml:space="preserve"> </w:t>
            </w:r>
            <w:r>
              <w:rPr>
                <w:spacing w:val="-2"/>
                <w:sz w:val="24"/>
              </w:rPr>
              <w:t>pavadinimas</w:t>
            </w:r>
          </w:p>
        </w:tc>
        <w:tc>
          <w:tcPr>
            <w:tcW w:w="2428" w:type="dxa"/>
          </w:tcPr>
          <w:p w14:paraId="73C55FDC" w14:textId="77777777" w:rsidR="00493F92" w:rsidRDefault="00187A1A">
            <w:pPr>
              <w:pStyle w:val="TableParagraph"/>
              <w:spacing w:line="256" w:lineRule="exact"/>
              <w:ind w:left="19" w:right="9"/>
              <w:jc w:val="center"/>
              <w:rPr>
                <w:sz w:val="24"/>
              </w:rPr>
            </w:pPr>
            <w:r>
              <w:rPr>
                <w:spacing w:val="-2"/>
                <w:sz w:val="24"/>
              </w:rPr>
              <w:t>Reikalavimai</w:t>
            </w:r>
          </w:p>
        </w:tc>
        <w:tc>
          <w:tcPr>
            <w:tcW w:w="2396" w:type="dxa"/>
          </w:tcPr>
          <w:p w14:paraId="73C55FDD" w14:textId="77777777" w:rsidR="00493F92" w:rsidRDefault="00187A1A">
            <w:pPr>
              <w:pStyle w:val="TableParagraph"/>
              <w:spacing w:line="256" w:lineRule="exact"/>
              <w:ind w:left="206"/>
              <w:rPr>
                <w:sz w:val="24"/>
              </w:rPr>
            </w:pPr>
            <w:r>
              <w:rPr>
                <w:sz w:val="24"/>
              </w:rPr>
              <w:t>Įkainis</w:t>
            </w:r>
            <w:r>
              <w:rPr>
                <w:spacing w:val="-3"/>
                <w:sz w:val="24"/>
              </w:rPr>
              <w:t xml:space="preserve"> </w:t>
            </w:r>
            <w:r>
              <w:rPr>
                <w:sz w:val="24"/>
              </w:rPr>
              <w:t>Eur,</w:t>
            </w:r>
            <w:r>
              <w:rPr>
                <w:spacing w:val="-2"/>
                <w:sz w:val="24"/>
              </w:rPr>
              <w:t xml:space="preserve"> </w:t>
            </w:r>
            <w:r>
              <w:rPr>
                <w:sz w:val="24"/>
              </w:rPr>
              <w:t>be</w:t>
            </w:r>
            <w:r>
              <w:rPr>
                <w:spacing w:val="-3"/>
                <w:sz w:val="24"/>
              </w:rPr>
              <w:t xml:space="preserve"> </w:t>
            </w:r>
            <w:r>
              <w:rPr>
                <w:spacing w:val="-5"/>
                <w:sz w:val="24"/>
              </w:rPr>
              <w:t>PVM</w:t>
            </w:r>
          </w:p>
        </w:tc>
      </w:tr>
      <w:tr w:rsidR="00493F92" w14:paraId="73C55FE3" w14:textId="77777777">
        <w:trPr>
          <w:trHeight w:val="276"/>
        </w:trPr>
        <w:tc>
          <w:tcPr>
            <w:tcW w:w="966" w:type="dxa"/>
          </w:tcPr>
          <w:p w14:paraId="73C55FDF" w14:textId="77777777" w:rsidR="00493F92" w:rsidRDefault="00187A1A">
            <w:pPr>
              <w:pStyle w:val="TableParagraph"/>
              <w:spacing w:line="256" w:lineRule="exact"/>
              <w:ind w:left="16" w:right="23"/>
              <w:jc w:val="center"/>
              <w:rPr>
                <w:i/>
                <w:sz w:val="24"/>
              </w:rPr>
            </w:pPr>
            <w:r>
              <w:rPr>
                <w:i/>
                <w:spacing w:val="-10"/>
                <w:sz w:val="24"/>
              </w:rPr>
              <w:t>1</w:t>
            </w:r>
          </w:p>
        </w:tc>
        <w:tc>
          <w:tcPr>
            <w:tcW w:w="3838" w:type="dxa"/>
          </w:tcPr>
          <w:p w14:paraId="73C55FE0" w14:textId="77777777" w:rsidR="00493F92" w:rsidRDefault="00187A1A">
            <w:pPr>
              <w:pStyle w:val="TableParagraph"/>
              <w:spacing w:line="256" w:lineRule="exact"/>
              <w:ind w:left="0" w:right="7"/>
              <w:jc w:val="center"/>
              <w:rPr>
                <w:i/>
                <w:sz w:val="24"/>
              </w:rPr>
            </w:pPr>
            <w:r>
              <w:rPr>
                <w:i/>
                <w:spacing w:val="-10"/>
                <w:sz w:val="24"/>
              </w:rPr>
              <w:t>2</w:t>
            </w:r>
          </w:p>
        </w:tc>
        <w:tc>
          <w:tcPr>
            <w:tcW w:w="2428" w:type="dxa"/>
          </w:tcPr>
          <w:p w14:paraId="73C55FE1" w14:textId="77777777" w:rsidR="00493F92" w:rsidRDefault="00187A1A">
            <w:pPr>
              <w:pStyle w:val="TableParagraph"/>
              <w:spacing w:line="256" w:lineRule="exact"/>
              <w:ind w:left="10" w:right="19"/>
              <w:jc w:val="center"/>
              <w:rPr>
                <w:i/>
                <w:sz w:val="24"/>
              </w:rPr>
            </w:pPr>
            <w:r>
              <w:rPr>
                <w:i/>
                <w:spacing w:val="-10"/>
                <w:sz w:val="24"/>
              </w:rPr>
              <w:t>3</w:t>
            </w:r>
          </w:p>
        </w:tc>
        <w:tc>
          <w:tcPr>
            <w:tcW w:w="2396" w:type="dxa"/>
          </w:tcPr>
          <w:p w14:paraId="73C55FE2" w14:textId="77777777" w:rsidR="00493F92" w:rsidRDefault="00187A1A">
            <w:pPr>
              <w:pStyle w:val="TableParagraph"/>
              <w:spacing w:line="256" w:lineRule="exact"/>
              <w:ind w:left="0" w:right="9"/>
              <w:jc w:val="center"/>
              <w:rPr>
                <w:i/>
                <w:sz w:val="24"/>
              </w:rPr>
            </w:pPr>
            <w:r>
              <w:rPr>
                <w:i/>
                <w:spacing w:val="-10"/>
                <w:sz w:val="24"/>
              </w:rPr>
              <w:t>4</w:t>
            </w:r>
          </w:p>
        </w:tc>
      </w:tr>
      <w:tr w:rsidR="00493F92" w14:paraId="73C55FE8" w14:textId="77777777">
        <w:trPr>
          <w:trHeight w:val="551"/>
        </w:trPr>
        <w:tc>
          <w:tcPr>
            <w:tcW w:w="966" w:type="dxa"/>
          </w:tcPr>
          <w:p w14:paraId="73C55FE4" w14:textId="77777777" w:rsidR="00493F92" w:rsidRDefault="00187A1A">
            <w:pPr>
              <w:pStyle w:val="TableParagraph"/>
              <w:ind w:left="23" w:right="7"/>
              <w:jc w:val="center"/>
              <w:rPr>
                <w:sz w:val="24"/>
              </w:rPr>
            </w:pPr>
            <w:r>
              <w:rPr>
                <w:spacing w:val="-5"/>
                <w:sz w:val="24"/>
              </w:rPr>
              <w:t>1.</w:t>
            </w:r>
          </w:p>
        </w:tc>
        <w:tc>
          <w:tcPr>
            <w:tcW w:w="3838" w:type="dxa"/>
          </w:tcPr>
          <w:p w14:paraId="73C55FE5" w14:textId="77777777" w:rsidR="00493F92" w:rsidRDefault="00187A1A">
            <w:pPr>
              <w:pStyle w:val="TableParagraph"/>
              <w:spacing w:line="270" w:lineRule="atLeast"/>
              <w:ind w:left="110"/>
              <w:rPr>
                <w:sz w:val="24"/>
              </w:rPr>
            </w:pPr>
            <w:r>
              <w:rPr>
                <w:sz w:val="24"/>
              </w:rPr>
              <w:t>Dizaino</w:t>
            </w:r>
            <w:r>
              <w:rPr>
                <w:spacing w:val="80"/>
                <w:sz w:val="24"/>
              </w:rPr>
              <w:t xml:space="preserve"> </w:t>
            </w:r>
            <w:r>
              <w:rPr>
                <w:sz w:val="24"/>
              </w:rPr>
              <w:t>projektavimas</w:t>
            </w:r>
            <w:r>
              <w:rPr>
                <w:spacing w:val="80"/>
                <w:sz w:val="24"/>
              </w:rPr>
              <w:t xml:space="preserve"> </w:t>
            </w:r>
            <w:r>
              <w:rPr>
                <w:sz w:val="24"/>
              </w:rPr>
              <w:t>ir</w:t>
            </w:r>
            <w:r>
              <w:rPr>
                <w:spacing w:val="80"/>
                <w:sz w:val="24"/>
              </w:rPr>
              <w:t xml:space="preserve"> </w:t>
            </w:r>
            <w:r>
              <w:rPr>
                <w:sz w:val="24"/>
              </w:rPr>
              <w:t xml:space="preserve">prototipo </w:t>
            </w:r>
            <w:r>
              <w:rPr>
                <w:spacing w:val="-2"/>
                <w:sz w:val="24"/>
              </w:rPr>
              <w:t>kūrimas</w:t>
            </w:r>
          </w:p>
        </w:tc>
        <w:tc>
          <w:tcPr>
            <w:tcW w:w="2428" w:type="dxa"/>
          </w:tcPr>
          <w:p w14:paraId="73C55FE6" w14:textId="77777777" w:rsidR="00493F92" w:rsidRDefault="00187A1A">
            <w:pPr>
              <w:pStyle w:val="TableParagraph"/>
              <w:spacing w:line="270" w:lineRule="atLeast"/>
              <w:ind w:left="110"/>
              <w:rPr>
                <w:sz w:val="24"/>
              </w:rPr>
            </w:pPr>
            <w:r>
              <w:rPr>
                <w:sz w:val="24"/>
              </w:rPr>
              <w:t>Sutarties</w:t>
            </w:r>
            <w:r>
              <w:rPr>
                <w:spacing w:val="39"/>
                <w:sz w:val="24"/>
              </w:rPr>
              <w:t xml:space="preserve"> </w:t>
            </w:r>
            <w:r>
              <w:rPr>
                <w:sz w:val="24"/>
              </w:rPr>
              <w:t>1</w:t>
            </w:r>
            <w:r>
              <w:rPr>
                <w:spacing w:val="39"/>
                <w:sz w:val="24"/>
              </w:rPr>
              <w:t xml:space="preserve"> </w:t>
            </w:r>
            <w:r>
              <w:rPr>
                <w:sz w:val="24"/>
              </w:rPr>
              <w:t>priedo</w:t>
            </w:r>
            <w:r>
              <w:rPr>
                <w:spacing w:val="39"/>
                <w:sz w:val="24"/>
              </w:rPr>
              <w:t xml:space="preserve"> </w:t>
            </w:r>
            <w:r>
              <w:rPr>
                <w:sz w:val="24"/>
              </w:rPr>
              <w:t xml:space="preserve">5.2 </w:t>
            </w:r>
            <w:r>
              <w:rPr>
                <w:spacing w:val="-6"/>
                <w:sz w:val="24"/>
              </w:rPr>
              <w:t>p.</w:t>
            </w:r>
          </w:p>
        </w:tc>
        <w:tc>
          <w:tcPr>
            <w:tcW w:w="2396" w:type="dxa"/>
          </w:tcPr>
          <w:p w14:paraId="73C55FE7" w14:textId="77777777" w:rsidR="00493F92" w:rsidRDefault="00187A1A">
            <w:pPr>
              <w:pStyle w:val="TableParagraph"/>
              <w:ind w:left="830"/>
              <w:rPr>
                <w:sz w:val="24"/>
              </w:rPr>
            </w:pPr>
            <w:r>
              <w:rPr>
                <w:sz w:val="24"/>
              </w:rPr>
              <w:t xml:space="preserve">97 </w:t>
            </w:r>
            <w:r>
              <w:rPr>
                <w:spacing w:val="-2"/>
                <w:sz w:val="24"/>
              </w:rPr>
              <w:t>200,00</w:t>
            </w:r>
          </w:p>
        </w:tc>
      </w:tr>
      <w:tr w:rsidR="00493F92" w14:paraId="73C55FEE" w14:textId="77777777">
        <w:trPr>
          <w:trHeight w:val="1380"/>
        </w:trPr>
        <w:tc>
          <w:tcPr>
            <w:tcW w:w="966" w:type="dxa"/>
          </w:tcPr>
          <w:p w14:paraId="73C55FE9" w14:textId="77777777" w:rsidR="00493F92" w:rsidRDefault="00187A1A">
            <w:pPr>
              <w:pStyle w:val="TableParagraph"/>
              <w:ind w:left="23" w:right="7"/>
              <w:jc w:val="center"/>
              <w:rPr>
                <w:sz w:val="24"/>
              </w:rPr>
            </w:pPr>
            <w:r>
              <w:rPr>
                <w:spacing w:val="-10"/>
                <w:sz w:val="24"/>
              </w:rPr>
              <w:t>2</w:t>
            </w:r>
          </w:p>
        </w:tc>
        <w:tc>
          <w:tcPr>
            <w:tcW w:w="3838" w:type="dxa"/>
          </w:tcPr>
          <w:p w14:paraId="73C55FEA" w14:textId="77777777" w:rsidR="00493F92" w:rsidRDefault="00187A1A">
            <w:pPr>
              <w:pStyle w:val="TableParagraph"/>
              <w:tabs>
                <w:tab w:val="left" w:pos="1561"/>
                <w:tab w:val="left" w:pos="3090"/>
              </w:tabs>
              <w:spacing w:line="270" w:lineRule="atLeast"/>
              <w:ind w:left="110" w:right="96"/>
              <w:jc w:val="both"/>
              <w:rPr>
                <w:sz w:val="24"/>
              </w:rPr>
            </w:pPr>
            <w:r>
              <w:rPr>
                <w:sz w:val="24"/>
              </w:rPr>
              <w:t xml:space="preserve">Muitinės paslaugų portalo „Mano muitinė“ sukūrimas ir diegimas, </w:t>
            </w:r>
            <w:r>
              <w:rPr>
                <w:spacing w:val="-2"/>
                <w:sz w:val="24"/>
              </w:rPr>
              <w:t>išskyrus</w:t>
            </w:r>
            <w:r>
              <w:rPr>
                <w:sz w:val="24"/>
              </w:rPr>
              <w:tab/>
            </w:r>
            <w:r>
              <w:rPr>
                <w:spacing w:val="-2"/>
                <w:sz w:val="24"/>
              </w:rPr>
              <w:t>Paslaugų</w:t>
            </w:r>
            <w:r>
              <w:rPr>
                <w:sz w:val="24"/>
              </w:rPr>
              <w:tab/>
            </w:r>
            <w:r>
              <w:rPr>
                <w:spacing w:val="-2"/>
                <w:sz w:val="24"/>
              </w:rPr>
              <w:t xml:space="preserve">gavėjo </w:t>
            </w:r>
            <w:r>
              <w:rPr>
                <w:sz w:val="24"/>
              </w:rPr>
              <w:t xml:space="preserve">informacijos ir muitinės darbuotojo </w:t>
            </w:r>
            <w:r>
              <w:rPr>
                <w:spacing w:val="-2"/>
                <w:sz w:val="24"/>
              </w:rPr>
              <w:t>posistemius</w:t>
            </w:r>
          </w:p>
        </w:tc>
        <w:tc>
          <w:tcPr>
            <w:tcW w:w="2428" w:type="dxa"/>
          </w:tcPr>
          <w:p w14:paraId="73C55FEB" w14:textId="77777777" w:rsidR="00493F92" w:rsidRDefault="00187A1A">
            <w:pPr>
              <w:pStyle w:val="TableParagraph"/>
              <w:ind w:left="110"/>
              <w:rPr>
                <w:sz w:val="24"/>
              </w:rPr>
            </w:pPr>
            <w:r>
              <w:rPr>
                <w:sz w:val="24"/>
              </w:rPr>
              <w:t>Sutarties</w:t>
            </w:r>
            <w:r>
              <w:rPr>
                <w:spacing w:val="10"/>
                <w:sz w:val="24"/>
              </w:rPr>
              <w:t xml:space="preserve"> </w:t>
            </w:r>
            <w:r>
              <w:rPr>
                <w:sz w:val="24"/>
              </w:rPr>
              <w:t>1</w:t>
            </w:r>
            <w:r>
              <w:rPr>
                <w:spacing w:val="9"/>
                <w:sz w:val="24"/>
              </w:rPr>
              <w:t xml:space="preserve"> </w:t>
            </w:r>
            <w:r>
              <w:rPr>
                <w:sz w:val="24"/>
              </w:rPr>
              <w:t>priedo</w:t>
            </w:r>
            <w:r>
              <w:rPr>
                <w:spacing w:val="10"/>
                <w:sz w:val="24"/>
              </w:rPr>
              <w:t xml:space="preserve"> </w:t>
            </w:r>
            <w:r>
              <w:rPr>
                <w:spacing w:val="-4"/>
                <w:sz w:val="24"/>
              </w:rPr>
              <w:t>4.2–</w:t>
            </w:r>
          </w:p>
          <w:p w14:paraId="73C55FEC" w14:textId="77777777" w:rsidR="00493F92" w:rsidRDefault="00187A1A">
            <w:pPr>
              <w:pStyle w:val="TableParagraph"/>
              <w:ind w:left="110"/>
              <w:rPr>
                <w:sz w:val="24"/>
              </w:rPr>
            </w:pPr>
            <w:r>
              <w:rPr>
                <w:sz w:val="24"/>
              </w:rPr>
              <w:t xml:space="preserve">4.6 </w:t>
            </w:r>
            <w:r>
              <w:rPr>
                <w:spacing w:val="-5"/>
                <w:sz w:val="24"/>
              </w:rPr>
              <w:t>p.</w:t>
            </w:r>
          </w:p>
        </w:tc>
        <w:tc>
          <w:tcPr>
            <w:tcW w:w="2396" w:type="dxa"/>
          </w:tcPr>
          <w:p w14:paraId="73C55FED" w14:textId="77777777" w:rsidR="00493F92" w:rsidRDefault="00187A1A">
            <w:pPr>
              <w:pStyle w:val="TableParagraph"/>
              <w:ind w:left="830"/>
              <w:rPr>
                <w:sz w:val="24"/>
              </w:rPr>
            </w:pPr>
            <w:r>
              <w:rPr>
                <w:sz w:val="24"/>
              </w:rPr>
              <w:t xml:space="preserve">680 </w:t>
            </w:r>
            <w:r>
              <w:rPr>
                <w:spacing w:val="-2"/>
                <w:sz w:val="24"/>
              </w:rPr>
              <w:t>306,00</w:t>
            </w:r>
          </w:p>
        </w:tc>
      </w:tr>
      <w:tr w:rsidR="00493F92" w14:paraId="73C55FF4" w14:textId="77777777">
        <w:trPr>
          <w:trHeight w:val="552"/>
        </w:trPr>
        <w:tc>
          <w:tcPr>
            <w:tcW w:w="966" w:type="dxa"/>
          </w:tcPr>
          <w:p w14:paraId="73C55FEF" w14:textId="77777777" w:rsidR="00493F92" w:rsidRDefault="00187A1A">
            <w:pPr>
              <w:pStyle w:val="TableParagraph"/>
              <w:ind w:left="23" w:right="7"/>
              <w:jc w:val="center"/>
              <w:rPr>
                <w:sz w:val="24"/>
              </w:rPr>
            </w:pPr>
            <w:r>
              <w:rPr>
                <w:spacing w:val="-5"/>
                <w:sz w:val="24"/>
              </w:rPr>
              <w:t>3.</w:t>
            </w:r>
          </w:p>
        </w:tc>
        <w:tc>
          <w:tcPr>
            <w:tcW w:w="3838" w:type="dxa"/>
          </w:tcPr>
          <w:p w14:paraId="73C55FF0" w14:textId="77777777" w:rsidR="00493F92" w:rsidRDefault="00187A1A">
            <w:pPr>
              <w:pStyle w:val="TableParagraph"/>
              <w:spacing w:line="270" w:lineRule="atLeast"/>
              <w:ind w:left="110" w:right="38"/>
              <w:rPr>
                <w:sz w:val="24"/>
              </w:rPr>
            </w:pPr>
            <w:r>
              <w:rPr>
                <w:sz w:val="24"/>
              </w:rPr>
              <w:t>Naujų</w:t>
            </w:r>
            <w:r>
              <w:rPr>
                <w:spacing w:val="40"/>
                <w:sz w:val="24"/>
              </w:rPr>
              <w:t xml:space="preserve"> </w:t>
            </w:r>
            <w:r>
              <w:rPr>
                <w:sz w:val="24"/>
              </w:rPr>
              <w:t>muitinės</w:t>
            </w:r>
            <w:r>
              <w:rPr>
                <w:spacing w:val="40"/>
                <w:sz w:val="24"/>
              </w:rPr>
              <w:t xml:space="preserve"> </w:t>
            </w:r>
            <w:r>
              <w:rPr>
                <w:sz w:val="24"/>
              </w:rPr>
              <w:t>paslaugų</w:t>
            </w:r>
            <w:r>
              <w:rPr>
                <w:spacing w:val="40"/>
                <w:sz w:val="24"/>
              </w:rPr>
              <w:t xml:space="preserve"> </w:t>
            </w:r>
            <w:r>
              <w:rPr>
                <w:sz w:val="24"/>
              </w:rPr>
              <w:t>sukūrimas ir įdiegimas</w:t>
            </w:r>
          </w:p>
        </w:tc>
        <w:tc>
          <w:tcPr>
            <w:tcW w:w="2428" w:type="dxa"/>
          </w:tcPr>
          <w:p w14:paraId="73C55FF1" w14:textId="77777777" w:rsidR="00493F92" w:rsidRDefault="00187A1A">
            <w:pPr>
              <w:pStyle w:val="TableParagraph"/>
              <w:tabs>
                <w:tab w:val="left" w:pos="1266"/>
                <w:tab w:val="left" w:pos="1706"/>
              </w:tabs>
              <w:ind w:left="110"/>
              <w:rPr>
                <w:sz w:val="24"/>
              </w:rPr>
            </w:pPr>
            <w:r>
              <w:rPr>
                <w:spacing w:val="-2"/>
                <w:sz w:val="24"/>
              </w:rPr>
              <w:t>Sutarties</w:t>
            </w:r>
            <w:r>
              <w:rPr>
                <w:sz w:val="24"/>
              </w:rPr>
              <w:tab/>
            </w:r>
            <w:r>
              <w:rPr>
                <w:spacing w:val="-10"/>
                <w:sz w:val="24"/>
              </w:rPr>
              <w:t>1</w:t>
            </w:r>
            <w:r>
              <w:rPr>
                <w:sz w:val="24"/>
              </w:rPr>
              <w:tab/>
            </w:r>
            <w:r>
              <w:rPr>
                <w:spacing w:val="-2"/>
                <w:sz w:val="24"/>
              </w:rPr>
              <w:t>priedo</w:t>
            </w:r>
          </w:p>
          <w:p w14:paraId="73C55FF2" w14:textId="77777777" w:rsidR="00493F92" w:rsidRDefault="00187A1A">
            <w:pPr>
              <w:pStyle w:val="TableParagraph"/>
              <w:spacing w:line="256" w:lineRule="exact"/>
              <w:ind w:left="110"/>
              <w:rPr>
                <w:sz w:val="24"/>
              </w:rPr>
            </w:pPr>
            <w:r>
              <w:rPr>
                <w:sz w:val="24"/>
              </w:rPr>
              <w:t xml:space="preserve">4.1.1–4.1.4, </w:t>
            </w:r>
            <w:r>
              <w:rPr>
                <w:spacing w:val="-2"/>
                <w:sz w:val="24"/>
              </w:rPr>
              <w:t>4.1.7</w:t>
            </w:r>
          </w:p>
        </w:tc>
        <w:tc>
          <w:tcPr>
            <w:tcW w:w="2396" w:type="dxa"/>
          </w:tcPr>
          <w:p w14:paraId="73C55FF3" w14:textId="77777777" w:rsidR="00493F92" w:rsidRDefault="00187A1A">
            <w:pPr>
              <w:pStyle w:val="TableParagraph"/>
              <w:ind w:left="830"/>
              <w:rPr>
                <w:sz w:val="24"/>
              </w:rPr>
            </w:pPr>
            <w:r>
              <w:rPr>
                <w:sz w:val="24"/>
              </w:rPr>
              <w:t xml:space="preserve">680 </w:t>
            </w:r>
            <w:r>
              <w:rPr>
                <w:spacing w:val="-2"/>
                <w:sz w:val="24"/>
              </w:rPr>
              <w:t>306,00</w:t>
            </w:r>
          </w:p>
        </w:tc>
      </w:tr>
      <w:tr w:rsidR="00493F92" w14:paraId="73C55FFA" w14:textId="77777777">
        <w:trPr>
          <w:trHeight w:val="828"/>
        </w:trPr>
        <w:tc>
          <w:tcPr>
            <w:tcW w:w="966" w:type="dxa"/>
          </w:tcPr>
          <w:p w14:paraId="73C55FF5" w14:textId="77777777" w:rsidR="00493F92" w:rsidRDefault="00187A1A">
            <w:pPr>
              <w:pStyle w:val="TableParagraph"/>
              <w:ind w:left="23" w:right="7"/>
              <w:jc w:val="center"/>
              <w:rPr>
                <w:sz w:val="24"/>
              </w:rPr>
            </w:pPr>
            <w:r>
              <w:rPr>
                <w:spacing w:val="-5"/>
                <w:sz w:val="24"/>
              </w:rPr>
              <w:t>4.</w:t>
            </w:r>
          </w:p>
        </w:tc>
        <w:tc>
          <w:tcPr>
            <w:tcW w:w="3838" w:type="dxa"/>
          </w:tcPr>
          <w:p w14:paraId="73C55FF6" w14:textId="77777777" w:rsidR="00493F92" w:rsidRDefault="00187A1A">
            <w:pPr>
              <w:pStyle w:val="TableParagraph"/>
              <w:spacing w:line="270" w:lineRule="atLeast"/>
              <w:ind w:left="110" w:right="96"/>
              <w:jc w:val="both"/>
              <w:rPr>
                <w:sz w:val="24"/>
              </w:rPr>
            </w:pPr>
            <w:r>
              <w:rPr>
                <w:sz w:val="24"/>
              </w:rPr>
              <w:t>Muitinės paslaugų, esančių VLS, perkėlimas į muitinės paslaugų portalą „Mano muitinė“</w:t>
            </w:r>
          </w:p>
        </w:tc>
        <w:tc>
          <w:tcPr>
            <w:tcW w:w="2428" w:type="dxa"/>
          </w:tcPr>
          <w:p w14:paraId="73C55FF7" w14:textId="77777777" w:rsidR="00493F92" w:rsidRDefault="00187A1A">
            <w:pPr>
              <w:pStyle w:val="TableParagraph"/>
              <w:tabs>
                <w:tab w:val="left" w:pos="1266"/>
                <w:tab w:val="left" w:pos="1706"/>
              </w:tabs>
              <w:ind w:left="110"/>
              <w:rPr>
                <w:sz w:val="24"/>
              </w:rPr>
            </w:pPr>
            <w:r>
              <w:rPr>
                <w:spacing w:val="-2"/>
                <w:sz w:val="24"/>
              </w:rPr>
              <w:t>Sutarties</w:t>
            </w:r>
            <w:r>
              <w:rPr>
                <w:sz w:val="24"/>
              </w:rPr>
              <w:tab/>
            </w:r>
            <w:r>
              <w:rPr>
                <w:spacing w:val="-10"/>
                <w:sz w:val="24"/>
              </w:rPr>
              <w:t>1</w:t>
            </w:r>
            <w:r>
              <w:rPr>
                <w:sz w:val="24"/>
              </w:rPr>
              <w:tab/>
            </w:r>
            <w:r>
              <w:rPr>
                <w:spacing w:val="-2"/>
                <w:sz w:val="24"/>
              </w:rPr>
              <w:t>priedo</w:t>
            </w:r>
          </w:p>
          <w:p w14:paraId="73C55FF8" w14:textId="77777777" w:rsidR="00493F92" w:rsidRDefault="00187A1A">
            <w:pPr>
              <w:pStyle w:val="TableParagraph"/>
              <w:ind w:left="110"/>
              <w:rPr>
                <w:sz w:val="24"/>
              </w:rPr>
            </w:pPr>
            <w:r>
              <w:rPr>
                <w:sz w:val="24"/>
              </w:rPr>
              <w:t>4.1.5</w:t>
            </w:r>
            <w:r>
              <w:rPr>
                <w:spacing w:val="-1"/>
                <w:sz w:val="24"/>
              </w:rPr>
              <w:t xml:space="preserve"> </w:t>
            </w:r>
            <w:r>
              <w:rPr>
                <w:sz w:val="24"/>
              </w:rPr>
              <w:t xml:space="preserve">ir 4.1.6 </w:t>
            </w:r>
            <w:r>
              <w:rPr>
                <w:spacing w:val="-5"/>
                <w:sz w:val="24"/>
              </w:rPr>
              <w:t>p.</w:t>
            </w:r>
          </w:p>
        </w:tc>
        <w:tc>
          <w:tcPr>
            <w:tcW w:w="2396" w:type="dxa"/>
          </w:tcPr>
          <w:p w14:paraId="73C55FF9" w14:textId="77777777" w:rsidR="00493F92" w:rsidRDefault="00187A1A">
            <w:pPr>
              <w:pStyle w:val="TableParagraph"/>
              <w:ind w:left="830"/>
              <w:rPr>
                <w:sz w:val="24"/>
              </w:rPr>
            </w:pPr>
            <w:r>
              <w:rPr>
                <w:sz w:val="24"/>
              </w:rPr>
              <w:t xml:space="preserve">388 </w:t>
            </w:r>
            <w:r>
              <w:rPr>
                <w:spacing w:val="-2"/>
                <w:sz w:val="24"/>
              </w:rPr>
              <w:t>800,00</w:t>
            </w:r>
          </w:p>
        </w:tc>
      </w:tr>
      <w:tr w:rsidR="00493F92" w14:paraId="73C55FFF" w14:textId="77777777">
        <w:trPr>
          <w:trHeight w:val="551"/>
        </w:trPr>
        <w:tc>
          <w:tcPr>
            <w:tcW w:w="966" w:type="dxa"/>
          </w:tcPr>
          <w:p w14:paraId="73C55FFB" w14:textId="77777777" w:rsidR="00493F92" w:rsidRDefault="00187A1A">
            <w:pPr>
              <w:pStyle w:val="TableParagraph"/>
              <w:ind w:left="23" w:right="7"/>
              <w:jc w:val="center"/>
              <w:rPr>
                <w:sz w:val="24"/>
              </w:rPr>
            </w:pPr>
            <w:r>
              <w:rPr>
                <w:spacing w:val="-5"/>
                <w:sz w:val="24"/>
              </w:rPr>
              <w:t>5.</w:t>
            </w:r>
          </w:p>
        </w:tc>
        <w:tc>
          <w:tcPr>
            <w:tcW w:w="3838" w:type="dxa"/>
          </w:tcPr>
          <w:p w14:paraId="73C55FFC" w14:textId="77777777" w:rsidR="00493F92" w:rsidRDefault="00187A1A">
            <w:pPr>
              <w:pStyle w:val="TableParagraph"/>
              <w:ind w:left="110"/>
              <w:rPr>
                <w:sz w:val="24"/>
              </w:rPr>
            </w:pPr>
            <w:r>
              <w:rPr>
                <w:sz w:val="24"/>
              </w:rPr>
              <w:t>Žinių</w:t>
            </w:r>
            <w:r>
              <w:rPr>
                <w:spacing w:val="-4"/>
                <w:sz w:val="24"/>
              </w:rPr>
              <w:t xml:space="preserve"> </w:t>
            </w:r>
            <w:r>
              <w:rPr>
                <w:sz w:val="24"/>
              </w:rPr>
              <w:t>banko</w:t>
            </w:r>
            <w:r>
              <w:rPr>
                <w:spacing w:val="-5"/>
                <w:sz w:val="24"/>
              </w:rPr>
              <w:t xml:space="preserve"> </w:t>
            </w:r>
            <w:r>
              <w:rPr>
                <w:sz w:val="24"/>
              </w:rPr>
              <w:t>užpildymas</w:t>
            </w:r>
            <w:r>
              <w:rPr>
                <w:spacing w:val="-3"/>
                <w:sz w:val="24"/>
              </w:rPr>
              <w:t xml:space="preserve"> </w:t>
            </w:r>
            <w:r>
              <w:rPr>
                <w:spacing w:val="-2"/>
                <w:sz w:val="24"/>
              </w:rPr>
              <w:t>turiniu</w:t>
            </w:r>
          </w:p>
        </w:tc>
        <w:tc>
          <w:tcPr>
            <w:tcW w:w="2428" w:type="dxa"/>
          </w:tcPr>
          <w:p w14:paraId="73C55FFD" w14:textId="77777777" w:rsidR="00493F92" w:rsidRDefault="00187A1A">
            <w:pPr>
              <w:pStyle w:val="TableParagraph"/>
              <w:spacing w:line="270" w:lineRule="atLeast"/>
              <w:ind w:left="110"/>
              <w:rPr>
                <w:sz w:val="24"/>
              </w:rPr>
            </w:pPr>
            <w:r>
              <w:rPr>
                <w:sz w:val="24"/>
              </w:rPr>
              <w:t>Sutarties</w:t>
            </w:r>
            <w:r>
              <w:rPr>
                <w:spacing w:val="39"/>
                <w:sz w:val="24"/>
              </w:rPr>
              <w:t xml:space="preserve"> </w:t>
            </w:r>
            <w:r>
              <w:rPr>
                <w:sz w:val="24"/>
              </w:rPr>
              <w:t>1</w:t>
            </w:r>
            <w:r>
              <w:rPr>
                <w:spacing w:val="39"/>
                <w:sz w:val="24"/>
              </w:rPr>
              <w:t xml:space="preserve"> </w:t>
            </w:r>
            <w:r>
              <w:rPr>
                <w:sz w:val="24"/>
              </w:rPr>
              <w:t>priedo</w:t>
            </w:r>
            <w:r>
              <w:rPr>
                <w:spacing w:val="39"/>
                <w:sz w:val="24"/>
              </w:rPr>
              <w:t xml:space="preserve"> </w:t>
            </w:r>
            <w:r>
              <w:rPr>
                <w:sz w:val="24"/>
              </w:rPr>
              <w:t xml:space="preserve">6.7 </w:t>
            </w:r>
            <w:r>
              <w:rPr>
                <w:spacing w:val="-6"/>
                <w:sz w:val="24"/>
              </w:rPr>
              <w:t>p.</w:t>
            </w:r>
          </w:p>
        </w:tc>
        <w:tc>
          <w:tcPr>
            <w:tcW w:w="2396" w:type="dxa"/>
          </w:tcPr>
          <w:p w14:paraId="73C55FFE" w14:textId="77777777" w:rsidR="00493F92" w:rsidRDefault="00187A1A">
            <w:pPr>
              <w:pStyle w:val="TableParagraph"/>
              <w:ind w:left="830"/>
              <w:rPr>
                <w:sz w:val="24"/>
              </w:rPr>
            </w:pPr>
            <w:r>
              <w:rPr>
                <w:sz w:val="24"/>
              </w:rPr>
              <w:t xml:space="preserve">97 </w:t>
            </w:r>
            <w:r>
              <w:rPr>
                <w:spacing w:val="-2"/>
                <w:sz w:val="24"/>
              </w:rPr>
              <w:t>200,00</w:t>
            </w:r>
          </w:p>
        </w:tc>
      </w:tr>
    </w:tbl>
    <w:p w14:paraId="73C56000" w14:textId="77777777" w:rsidR="00493F92" w:rsidRDefault="00187A1A">
      <w:pPr>
        <w:pStyle w:val="Sraopastraipa"/>
        <w:numPr>
          <w:ilvl w:val="1"/>
          <w:numId w:val="1"/>
        </w:numPr>
        <w:tabs>
          <w:tab w:val="left" w:pos="1141"/>
        </w:tabs>
        <w:spacing w:before="256"/>
        <w:ind w:right="432" w:firstLine="566"/>
        <w:jc w:val="both"/>
        <w:rPr>
          <w:sz w:val="24"/>
        </w:rPr>
      </w:pPr>
      <w:r>
        <w:rPr>
          <w:sz w:val="24"/>
        </w:rPr>
        <w:t>Jeigu Sutarties vykdymo metu pasikeičia PVM mokėjimą reglamentuojantys teisės aktai, darantys tiesioginę įtaką Paslaugų teikėjo teikiamų Paslaugų Sutartyje nurodytai kainai/įkainiams, Sutarties kaina/įkainiai perskaičiuojami nekeičiant Paslaugų kainos/įkainio be PVM. Perskaičiavimas įforminamas Šalių rašytiniu Susitarimu ne vėliau kaip per 10 (dešimt) darbo dienų nuo PVM mokėjimą reglamentuojančių teisės aktų pasikeitimo, kuris tampa neatskiriama Sutarties dalimi. Perskaičiuota (-i) Sutarties kaina/įkainiai taikoma (-i) už tą Paslaugų dalį, kurios bus teikiamos nuo Susitarime nurodytos dienos.</w:t>
      </w:r>
    </w:p>
    <w:p w14:paraId="73C56001" w14:textId="77777777" w:rsidR="00493F92" w:rsidRDefault="00187A1A">
      <w:pPr>
        <w:pStyle w:val="Sraopastraipa"/>
        <w:numPr>
          <w:ilvl w:val="1"/>
          <w:numId w:val="1"/>
        </w:numPr>
        <w:tabs>
          <w:tab w:val="left" w:pos="1156"/>
        </w:tabs>
        <w:ind w:right="431" w:firstLine="566"/>
        <w:jc w:val="both"/>
        <w:rPr>
          <w:sz w:val="24"/>
        </w:rPr>
      </w:pPr>
      <w:r>
        <w:rPr>
          <w:sz w:val="24"/>
        </w:rPr>
        <w:t>Bet kuri Sutarties Šalis Sutarties galiojimo metu turi teisę inicijuoti Sutartyje numatytų kainų/įkainių</w:t>
      </w:r>
      <w:r>
        <w:rPr>
          <w:spacing w:val="79"/>
          <w:sz w:val="24"/>
        </w:rPr>
        <w:t xml:space="preserve"> </w:t>
      </w:r>
      <w:r>
        <w:rPr>
          <w:sz w:val="24"/>
        </w:rPr>
        <w:t>perskaičiavimą</w:t>
      </w:r>
      <w:r>
        <w:rPr>
          <w:spacing w:val="77"/>
          <w:sz w:val="24"/>
        </w:rPr>
        <w:t xml:space="preserve"> </w:t>
      </w:r>
      <w:r>
        <w:rPr>
          <w:sz w:val="24"/>
        </w:rPr>
        <w:t>(keitimą)</w:t>
      </w:r>
      <w:r>
        <w:rPr>
          <w:spacing w:val="77"/>
          <w:sz w:val="24"/>
        </w:rPr>
        <w:t xml:space="preserve"> </w:t>
      </w:r>
      <w:r>
        <w:rPr>
          <w:sz w:val="24"/>
        </w:rPr>
        <w:t>ne</w:t>
      </w:r>
      <w:r>
        <w:rPr>
          <w:spacing w:val="77"/>
          <w:sz w:val="24"/>
        </w:rPr>
        <w:t xml:space="preserve"> </w:t>
      </w:r>
      <w:r>
        <w:rPr>
          <w:sz w:val="24"/>
        </w:rPr>
        <w:t>anksčiau</w:t>
      </w:r>
      <w:r>
        <w:rPr>
          <w:spacing w:val="77"/>
          <w:sz w:val="24"/>
        </w:rPr>
        <w:t xml:space="preserve"> </w:t>
      </w:r>
      <w:r>
        <w:rPr>
          <w:sz w:val="24"/>
        </w:rPr>
        <w:t>kaip</w:t>
      </w:r>
      <w:r>
        <w:rPr>
          <w:spacing w:val="79"/>
          <w:sz w:val="24"/>
        </w:rPr>
        <w:t xml:space="preserve"> </w:t>
      </w:r>
      <w:r>
        <w:rPr>
          <w:sz w:val="24"/>
        </w:rPr>
        <w:t>po</w:t>
      </w:r>
      <w:r>
        <w:rPr>
          <w:spacing w:val="77"/>
          <w:sz w:val="24"/>
        </w:rPr>
        <w:t xml:space="preserve"> </w:t>
      </w:r>
      <w:r>
        <w:rPr>
          <w:sz w:val="24"/>
        </w:rPr>
        <w:t>6</w:t>
      </w:r>
      <w:r>
        <w:rPr>
          <w:spacing w:val="77"/>
          <w:sz w:val="24"/>
        </w:rPr>
        <w:t xml:space="preserve"> </w:t>
      </w:r>
      <w:r>
        <w:rPr>
          <w:sz w:val="24"/>
        </w:rPr>
        <w:t>(šešių)</w:t>
      </w:r>
      <w:r>
        <w:rPr>
          <w:spacing w:val="79"/>
          <w:sz w:val="24"/>
        </w:rPr>
        <w:t xml:space="preserve"> </w:t>
      </w:r>
      <w:r>
        <w:rPr>
          <w:sz w:val="24"/>
        </w:rPr>
        <w:t>mėnesių</w:t>
      </w:r>
      <w:r>
        <w:rPr>
          <w:spacing w:val="77"/>
          <w:sz w:val="24"/>
        </w:rPr>
        <w:t xml:space="preserve"> </w:t>
      </w:r>
      <w:r>
        <w:rPr>
          <w:sz w:val="24"/>
        </w:rPr>
        <w:t>nuo</w:t>
      </w:r>
      <w:r>
        <w:rPr>
          <w:spacing w:val="77"/>
          <w:sz w:val="24"/>
        </w:rPr>
        <w:t xml:space="preserve"> </w:t>
      </w:r>
      <w:r>
        <w:rPr>
          <w:sz w:val="24"/>
        </w:rPr>
        <w:t>Sutarties</w:t>
      </w:r>
    </w:p>
    <w:p w14:paraId="73C56002" w14:textId="77777777" w:rsidR="00493F92" w:rsidRDefault="00493F92">
      <w:pPr>
        <w:pStyle w:val="Sraopastraipa"/>
        <w:jc w:val="both"/>
        <w:rPr>
          <w:sz w:val="24"/>
        </w:rPr>
        <w:sectPr w:rsidR="00493F92">
          <w:pgSz w:w="11910" w:h="16840"/>
          <w:pgMar w:top="1040" w:right="141" w:bottom="280" w:left="1559" w:header="567" w:footer="567" w:gutter="0"/>
          <w:cols w:space="1296"/>
        </w:sectPr>
      </w:pPr>
    </w:p>
    <w:p w14:paraId="73C56003" w14:textId="77777777" w:rsidR="00493F92" w:rsidRDefault="00187A1A">
      <w:pPr>
        <w:spacing w:before="76"/>
        <w:ind w:left="145" w:right="428"/>
        <w:jc w:val="both"/>
        <w:rPr>
          <w:rFonts w:ascii="Times New Roman" w:hAnsi="Times New Roman"/>
          <w:sz w:val="24"/>
        </w:rPr>
      </w:pPr>
      <w:r>
        <w:rPr>
          <w:rFonts w:ascii="Times New Roman" w:hAnsi="Times New Roman"/>
          <w:sz w:val="24"/>
        </w:rPr>
        <w:lastRenderedPageBreak/>
        <w:t>įsigaliojimo dienos (jeigu perskaičiavimas jau buvo atliktas – nuo paskutinio perskaičiavimo pagal šį papunktį dienos), jeigu Vartojimo paslaugų ir prekių kainų pokytis (k), apskaičiuotas kaip nustatyta 4.10 papunktyje, viršija 5 (penkis) procentus. Sutarties kainos/įkainių peržiūra atliekama ne rečiau kaip kas 6 (šeši) mėnesiai.</w:t>
      </w:r>
    </w:p>
    <w:p w14:paraId="73C56004" w14:textId="77777777" w:rsidR="00493F92" w:rsidRDefault="00187A1A">
      <w:pPr>
        <w:pStyle w:val="Sraopastraipa"/>
        <w:numPr>
          <w:ilvl w:val="1"/>
          <w:numId w:val="1"/>
        </w:numPr>
        <w:tabs>
          <w:tab w:val="left" w:pos="1216"/>
        </w:tabs>
        <w:ind w:right="424" w:firstLine="566"/>
        <w:jc w:val="both"/>
        <w:rPr>
          <w:sz w:val="24"/>
        </w:rPr>
      </w:pPr>
      <w:r>
        <w:rPr>
          <w:sz w:val="24"/>
        </w:rPr>
        <w:t>Sutarties kaina/įkainiai peržiūrimi tik tai Sutarties daliai, kuri nėra išpirkta, t. y. Paslaugoms, kurios nėra priimtos ir apmokėtos. Vėlesnė Sutarties kainos/įkainių peržiūra negali apimti laikotarpio, už kurį jau buvo atlikta peržiūra.</w:t>
      </w:r>
    </w:p>
    <w:p w14:paraId="73C56005" w14:textId="77777777" w:rsidR="00493F92" w:rsidRDefault="00187A1A">
      <w:pPr>
        <w:pStyle w:val="Sraopastraipa"/>
        <w:numPr>
          <w:ilvl w:val="1"/>
          <w:numId w:val="1"/>
        </w:numPr>
        <w:tabs>
          <w:tab w:val="left" w:pos="1163"/>
        </w:tabs>
        <w:ind w:right="423" w:firstLine="566"/>
        <w:jc w:val="both"/>
        <w:rPr>
          <w:sz w:val="24"/>
        </w:rPr>
      </w:pPr>
      <w:r>
        <w:rPr>
          <w:sz w:val="24"/>
        </w:rPr>
        <w:t xml:space="preserve">Jeigu Paslaugų teikimas vėluoja dėl Paslaugų teikėjo kaltės, uždelstų suteikti Paslaugų kaina / įkainiai nėra perskaičiuojami dėl kainų lygio kilimo (gali būti mažinami, tačiau negali būti </w:t>
      </w:r>
      <w:r>
        <w:rPr>
          <w:spacing w:val="-2"/>
          <w:sz w:val="24"/>
        </w:rPr>
        <w:t>didinami).</w:t>
      </w:r>
    </w:p>
    <w:p w14:paraId="73C56006" w14:textId="77777777" w:rsidR="00493F92" w:rsidRDefault="00187A1A">
      <w:pPr>
        <w:pStyle w:val="Sraopastraipa"/>
        <w:numPr>
          <w:ilvl w:val="1"/>
          <w:numId w:val="1"/>
        </w:numPr>
        <w:tabs>
          <w:tab w:val="left" w:pos="1213"/>
        </w:tabs>
        <w:ind w:right="434" w:firstLine="566"/>
        <w:jc w:val="both"/>
        <w:rPr>
          <w:sz w:val="24"/>
        </w:rPr>
      </w:pPr>
      <w:r>
        <w:rPr>
          <w:sz w:val="24"/>
        </w:rPr>
        <w:t>Atlikdamos Sutarties kainos/įkainių peržiūrą Šalys vadovaujasi Valstybės duomenų agentūros viešai Oficialiosios statistikos portale paskelbtais Rodiklių duomenų bazės duomenimis, iš</w:t>
      </w:r>
      <w:r>
        <w:rPr>
          <w:spacing w:val="-3"/>
          <w:sz w:val="24"/>
        </w:rPr>
        <w:t xml:space="preserve"> </w:t>
      </w:r>
      <w:r>
        <w:rPr>
          <w:sz w:val="24"/>
        </w:rPr>
        <w:t>kitos</w:t>
      </w:r>
      <w:r>
        <w:rPr>
          <w:spacing w:val="-3"/>
          <w:sz w:val="24"/>
        </w:rPr>
        <w:t xml:space="preserve"> </w:t>
      </w:r>
      <w:r>
        <w:rPr>
          <w:sz w:val="24"/>
        </w:rPr>
        <w:t>Šalies</w:t>
      </w:r>
      <w:r>
        <w:rPr>
          <w:spacing w:val="-3"/>
          <w:sz w:val="24"/>
        </w:rPr>
        <w:t xml:space="preserve"> </w:t>
      </w:r>
      <w:r>
        <w:rPr>
          <w:sz w:val="24"/>
        </w:rPr>
        <w:t>nereikalaudamos</w:t>
      </w:r>
      <w:r>
        <w:rPr>
          <w:spacing w:val="-2"/>
          <w:sz w:val="24"/>
        </w:rPr>
        <w:t xml:space="preserve"> </w:t>
      </w:r>
      <w:r>
        <w:rPr>
          <w:sz w:val="24"/>
        </w:rPr>
        <w:t>pateikti</w:t>
      </w:r>
      <w:r>
        <w:rPr>
          <w:spacing w:val="-4"/>
          <w:sz w:val="24"/>
        </w:rPr>
        <w:t xml:space="preserve"> </w:t>
      </w:r>
      <w:r>
        <w:rPr>
          <w:sz w:val="24"/>
        </w:rPr>
        <w:t>oficialaus</w:t>
      </w:r>
      <w:r>
        <w:rPr>
          <w:spacing w:val="-6"/>
          <w:sz w:val="24"/>
        </w:rPr>
        <w:t xml:space="preserve"> </w:t>
      </w:r>
      <w:r>
        <w:rPr>
          <w:sz w:val="24"/>
        </w:rPr>
        <w:t>Valstybės</w:t>
      </w:r>
      <w:r>
        <w:rPr>
          <w:spacing w:val="-2"/>
          <w:sz w:val="24"/>
        </w:rPr>
        <w:t xml:space="preserve"> </w:t>
      </w:r>
      <w:r>
        <w:rPr>
          <w:sz w:val="24"/>
        </w:rPr>
        <w:t>duomenų</w:t>
      </w:r>
      <w:r>
        <w:rPr>
          <w:spacing w:val="-3"/>
          <w:sz w:val="24"/>
        </w:rPr>
        <w:t xml:space="preserve"> </w:t>
      </w:r>
      <w:r>
        <w:rPr>
          <w:sz w:val="24"/>
        </w:rPr>
        <w:t>agentūros</w:t>
      </w:r>
      <w:r>
        <w:rPr>
          <w:spacing w:val="-2"/>
          <w:sz w:val="24"/>
        </w:rPr>
        <w:t xml:space="preserve"> </w:t>
      </w:r>
      <w:r>
        <w:rPr>
          <w:sz w:val="24"/>
        </w:rPr>
        <w:t>ar</w:t>
      </w:r>
      <w:r>
        <w:rPr>
          <w:spacing w:val="-3"/>
          <w:sz w:val="24"/>
        </w:rPr>
        <w:t xml:space="preserve"> </w:t>
      </w:r>
      <w:r>
        <w:rPr>
          <w:sz w:val="24"/>
        </w:rPr>
        <w:t>kitos</w:t>
      </w:r>
      <w:r>
        <w:rPr>
          <w:spacing w:val="-3"/>
          <w:sz w:val="24"/>
        </w:rPr>
        <w:t xml:space="preserve"> </w:t>
      </w:r>
      <w:r>
        <w:rPr>
          <w:sz w:val="24"/>
        </w:rPr>
        <w:t>institucijos išduoto dokumento ar patvirtinimo.</w:t>
      </w:r>
    </w:p>
    <w:p w14:paraId="73C56007" w14:textId="77777777" w:rsidR="00493F92" w:rsidRDefault="00187A1A">
      <w:pPr>
        <w:pStyle w:val="Sraopastraipa"/>
        <w:numPr>
          <w:ilvl w:val="1"/>
          <w:numId w:val="1"/>
        </w:numPr>
        <w:tabs>
          <w:tab w:val="left" w:pos="1218"/>
        </w:tabs>
        <w:ind w:right="441" w:firstLine="566"/>
        <w:jc w:val="both"/>
        <w:rPr>
          <w:sz w:val="24"/>
        </w:rPr>
      </w:pPr>
      <w:r>
        <w:rPr>
          <w:sz w:val="24"/>
        </w:rPr>
        <w:t>Šalys privalo Susitarime nurodyti vartojimo paslaugų indekso reikšmę laikotarpio pradžioje ir jos nustatymo datą, indekso reikšmę laikotarpio pabaigoje ir jos nustatymo datą, kainų pokytį (k), perskaičiuotą Sutarties kainą/įkainius.</w:t>
      </w:r>
    </w:p>
    <w:p w14:paraId="73C56008" w14:textId="77777777" w:rsidR="00493F92" w:rsidRPr="00CB54C5" w:rsidRDefault="00187A1A">
      <w:pPr>
        <w:pStyle w:val="Sraopastraipa"/>
        <w:numPr>
          <w:ilvl w:val="1"/>
          <w:numId w:val="1"/>
        </w:numPr>
        <w:tabs>
          <w:tab w:val="left" w:pos="1251"/>
        </w:tabs>
        <w:ind w:left="1251" w:hanging="540"/>
        <w:jc w:val="both"/>
        <w:rPr>
          <w:sz w:val="24"/>
        </w:rPr>
      </w:pPr>
      <w:r>
        <w:rPr>
          <w:sz w:val="24"/>
        </w:rPr>
        <w:t>Nauja</w:t>
      </w:r>
      <w:r>
        <w:rPr>
          <w:spacing w:val="-6"/>
          <w:sz w:val="24"/>
        </w:rPr>
        <w:t xml:space="preserve"> </w:t>
      </w:r>
      <w:r>
        <w:rPr>
          <w:sz w:val="24"/>
        </w:rPr>
        <w:t>Sutarties</w:t>
      </w:r>
      <w:r>
        <w:rPr>
          <w:spacing w:val="-5"/>
          <w:sz w:val="24"/>
        </w:rPr>
        <w:t xml:space="preserve"> </w:t>
      </w:r>
      <w:r>
        <w:rPr>
          <w:sz w:val="24"/>
        </w:rPr>
        <w:t>kaina/įkainiai</w:t>
      </w:r>
      <w:r>
        <w:rPr>
          <w:spacing w:val="-6"/>
          <w:sz w:val="24"/>
        </w:rPr>
        <w:t xml:space="preserve"> </w:t>
      </w:r>
      <w:r>
        <w:rPr>
          <w:sz w:val="24"/>
        </w:rPr>
        <w:t>apskaičiuojami</w:t>
      </w:r>
      <w:r>
        <w:rPr>
          <w:spacing w:val="-4"/>
          <w:sz w:val="24"/>
        </w:rPr>
        <w:t xml:space="preserve"> </w:t>
      </w:r>
      <w:r>
        <w:rPr>
          <w:sz w:val="24"/>
        </w:rPr>
        <w:t>pagal</w:t>
      </w:r>
      <w:r>
        <w:rPr>
          <w:spacing w:val="-6"/>
          <w:sz w:val="24"/>
        </w:rPr>
        <w:t xml:space="preserve"> </w:t>
      </w:r>
      <w:r>
        <w:rPr>
          <w:sz w:val="24"/>
        </w:rPr>
        <w:t>žemiau</w:t>
      </w:r>
      <w:r>
        <w:rPr>
          <w:spacing w:val="-4"/>
          <w:sz w:val="24"/>
        </w:rPr>
        <w:t xml:space="preserve"> </w:t>
      </w:r>
      <w:r>
        <w:rPr>
          <w:sz w:val="24"/>
        </w:rPr>
        <w:t>pateiktą</w:t>
      </w:r>
      <w:r>
        <w:rPr>
          <w:spacing w:val="-4"/>
          <w:sz w:val="24"/>
        </w:rPr>
        <w:t xml:space="preserve"> </w:t>
      </w:r>
      <w:r>
        <w:rPr>
          <w:spacing w:val="-2"/>
          <w:sz w:val="24"/>
        </w:rPr>
        <w:t>formulę:</w:t>
      </w:r>
    </w:p>
    <w:p w14:paraId="1BF20DD0" w14:textId="77777777" w:rsidR="00B679CB" w:rsidRDefault="00B679CB" w:rsidP="00A71E36">
      <w:pPr>
        <w:widowControl/>
        <w:adjustRightInd w:val="0"/>
        <w:ind w:right="5532"/>
        <w:rPr>
          <w:rFonts w:ascii="Times New Roman" w:eastAsiaTheme="minorHAnsi" w:hAnsi="Times New Roman" w:cs="Times New Roman"/>
          <w:i/>
          <w:iCs/>
          <w:sz w:val="24"/>
          <w:szCs w:val="24"/>
        </w:rPr>
      </w:pPr>
    </w:p>
    <w:p w14:paraId="7929033D" w14:textId="4059E723" w:rsidR="00B679CB" w:rsidRDefault="00A71E36" w:rsidP="00B679CB">
      <w:pPr>
        <w:widowControl/>
        <w:adjustRightInd w:val="0"/>
        <w:ind w:right="5532"/>
        <w:jc w:val="right"/>
        <w:rPr>
          <w:rFonts w:ascii="Times New Roman" w:eastAsiaTheme="minorHAnsi" w:hAnsi="Times New Roman" w:cs="Times New Roman"/>
          <w:sz w:val="24"/>
          <w:szCs w:val="24"/>
        </w:rPr>
      </w:pPr>
      <m:oMath>
        <m:sSub>
          <m:sSubPr>
            <m:ctrlPr>
              <w:rPr>
                <w:rFonts w:ascii="Cambria Math" w:eastAsiaTheme="minorHAnsi" w:hAnsi="Cambria Math" w:cs="Times New Roman"/>
                <w:i/>
                <w:sz w:val="24"/>
                <w:szCs w:val="24"/>
              </w:rPr>
            </m:ctrlPr>
          </m:sSubPr>
          <m:e>
            <m:r>
              <w:rPr>
                <w:rFonts w:ascii="Cambria Math" w:eastAsiaTheme="minorHAnsi" w:hAnsi="Cambria Math" w:cs="Times New Roman"/>
                <w:sz w:val="24"/>
                <w:szCs w:val="24"/>
              </w:rPr>
              <m:t>a</m:t>
            </m:r>
          </m:e>
          <m:sub>
            <m:r>
              <w:rPr>
                <w:rFonts w:ascii="Cambria Math" w:eastAsiaTheme="minorHAnsi" w:hAnsi="Cambria Math" w:cs="Times New Roman"/>
                <w:sz w:val="24"/>
                <w:szCs w:val="24"/>
              </w:rPr>
              <m:t>1</m:t>
            </m:r>
          </m:sub>
        </m:sSub>
        <m:r>
          <w:rPr>
            <w:rFonts w:ascii="Cambria Math" w:eastAsiaTheme="minorHAnsi" w:hAnsi="Cambria Math" w:cs="Times New Roman"/>
            <w:sz w:val="24"/>
            <w:szCs w:val="24"/>
          </w:rPr>
          <m:t>=</m:t>
        </m:r>
        <m:r>
          <w:rPr>
            <w:rFonts w:ascii="Cambria Math" w:eastAsiaTheme="minorHAnsi" w:hAnsi="Cambria Math" w:cs="Times New Roman"/>
            <w:sz w:val="24"/>
            <w:szCs w:val="24"/>
          </w:rPr>
          <m:t>a+(</m:t>
        </m:r>
        <m:f>
          <m:fPr>
            <m:ctrlPr>
              <w:rPr>
                <w:rFonts w:ascii="Cambria Math" w:eastAsiaTheme="minorHAnsi" w:hAnsi="Cambria Math" w:cs="Times New Roman"/>
                <w:i/>
                <w:iCs/>
                <w:sz w:val="24"/>
                <w:szCs w:val="24"/>
              </w:rPr>
            </m:ctrlPr>
          </m:fPr>
          <m:num>
            <m:r>
              <w:rPr>
                <w:rFonts w:ascii="Cambria Math" w:eastAsiaTheme="minorHAnsi" w:hAnsi="Cambria Math" w:cs="Times New Roman"/>
                <w:sz w:val="24"/>
                <w:szCs w:val="24"/>
              </w:rPr>
              <m:t>k</m:t>
            </m:r>
          </m:num>
          <m:den>
            <m:r>
              <w:rPr>
                <w:rFonts w:ascii="Cambria Math" w:eastAsiaTheme="minorHAnsi" w:hAnsi="Cambria Math" w:cs="Times New Roman"/>
                <w:sz w:val="24"/>
                <w:szCs w:val="24"/>
              </w:rPr>
              <m:t>100</m:t>
            </m:r>
          </m:den>
        </m:f>
        <m:r>
          <w:rPr>
            <w:rFonts w:ascii="Cambria Math" w:eastAsiaTheme="minorHAnsi" w:hAnsi="Cambria Math" w:cs="Times New Roman"/>
            <w:sz w:val="24"/>
            <w:szCs w:val="24"/>
          </w:rPr>
          <m:t>×a</m:t>
        </m:r>
        <m:r>
          <w:rPr>
            <w:rFonts w:ascii="Cambria Math" w:eastAsiaTheme="minorEastAsia" w:hAnsi="Cambria Math" w:cs="Times New Roman"/>
            <w:sz w:val="24"/>
            <w:szCs w:val="24"/>
          </w:rPr>
          <m:t>)</m:t>
        </m:r>
      </m:oMath>
      <w:r w:rsidR="0066251A" w:rsidRPr="00305F76">
        <w:rPr>
          <w:rFonts w:ascii="Times New Roman" w:eastAsiaTheme="minorHAnsi" w:hAnsi="Times New Roman" w:cs="Times New Roman"/>
          <w:sz w:val="24"/>
          <w:szCs w:val="24"/>
        </w:rPr>
        <w:t>, kur</w:t>
      </w:r>
    </w:p>
    <w:p w14:paraId="5D160AE6" w14:textId="77777777" w:rsidR="00B679CB" w:rsidRDefault="00B679CB" w:rsidP="00B679CB">
      <w:pPr>
        <w:widowControl/>
        <w:adjustRightInd w:val="0"/>
        <w:ind w:right="5532"/>
        <w:jc w:val="center"/>
        <w:rPr>
          <w:rFonts w:ascii="Times New Roman" w:hAnsi="Times New Roman"/>
          <w:sz w:val="24"/>
        </w:rPr>
      </w:pPr>
    </w:p>
    <w:p w14:paraId="73C5600B" w14:textId="370DB57B" w:rsidR="00493F92" w:rsidRDefault="00187A1A">
      <w:pPr>
        <w:spacing w:before="1" w:line="269" w:lineRule="exact"/>
        <w:ind w:left="145"/>
        <w:jc w:val="both"/>
        <w:rPr>
          <w:rFonts w:ascii="Times New Roman" w:hAnsi="Times New Roman"/>
          <w:sz w:val="24"/>
        </w:rPr>
      </w:pP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įkainis</w:t>
      </w:r>
      <w:r>
        <w:rPr>
          <w:rFonts w:ascii="Times New Roman" w:hAnsi="Times New Roman"/>
          <w:spacing w:val="-3"/>
          <w:sz w:val="24"/>
        </w:rPr>
        <w:t xml:space="preserve"> </w:t>
      </w:r>
      <w:r>
        <w:rPr>
          <w:rFonts w:ascii="Times New Roman" w:hAnsi="Times New Roman"/>
          <w:sz w:val="24"/>
        </w:rPr>
        <w:t>(Eur</w:t>
      </w:r>
      <w:r>
        <w:rPr>
          <w:rFonts w:ascii="Times New Roman" w:hAnsi="Times New Roman"/>
          <w:spacing w:val="-2"/>
          <w:sz w:val="24"/>
        </w:rPr>
        <w:t xml:space="preserve"> </w:t>
      </w:r>
      <w:r>
        <w:rPr>
          <w:rFonts w:ascii="Times New Roman" w:hAnsi="Times New Roman"/>
          <w:sz w:val="24"/>
        </w:rPr>
        <w:t>be</w:t>
      </w:r>
      <w:r>
        <w:rPr>
          <w:rFonts w:ascii="Times New Roman" w:hAnsi="Times New Roman"/>
          <w:spacing w:val="-2"/>
          <w:sz w:val="24"/>
        </w:rPr>
        <w:t xml:space="preserve"> </w:t>
      </w:r>
      <w:r>
        <w:rPr>
          <w:rFonts w:ascii="Times New Roman" w:hAnsi="Times New Roman"/>
          <w:sz w:val="24"/>
        </w:rPr>
        <w:t>PVM))</w:t>
      </w:r>
      <w:r>
        <w:rPr>
          <w:rFonts w:ascii="Times New Roman" w:hAnsi="Times New Roman"/>
          <w:spacing w:val="-2"/>
          <w:sz w:val="24"/>
        </w:rPr>
        <w:t xml:space="preserve"> </w:t>
      </w:r>
      <w:r>
        <w:rPr>
          <w:rFonts w:ascii="Times New Roman" w:hAnsi="Times New Roman"/>
          <w:sz w:val="24"/>
        </w:rPr>
        <w:t>(jei</w:t>
      </w:r>
      <w:r>
        <w:rPr>
          <w:rFonts w:ascii="Times New Roman" w:hAnsi="Times New Roman"/>
          <w:spacing w:val="-1"/>
          <w:sz w:val="24"/>
        </w:rPr>
        <w:t xml:space="preserve"> </w:t>
      </w:r>
      <w:r>
        <w:rPr>
          <w:rFonts w:ascii="Times New Roman" w:hAnsi="Times New Roman"/>
          <w:sz w:val="24"/>
        </w:rPr>
        <w:t>jis</w:t>
      </w:r>
      <w:r>
        <w:rPr>
          <w:rFonts w:ascii="Times New Roman" w:hAnsi="Times New Roman"/>
          <w:spacing w:val="-3"/>
          <w:sz w:val="24"/>
        </w:rPr>
        <w:t xml:space="preserve"> </w:t>
      </w:r>
      <w:r>
        <w:rPr>
          <w:rFonts w:ascii="Times New Roman" w:hAnsi="Times New Roman"/>
          <w:sz w:val="24"/>
        </w:rPr>
        <w:t>jau</w:t>
      </w:r>
      <w:r>
        <w:rPr>
          <w:rFonts w:ascii="Times New Roman" w:hAnsi="Times New Roman"/>
          <w:spacing w:val="-2"/>
          <w:sz w:val="24"/>
        </w:rPr>
        <w:t xml:space="preserve"> </w:t>
      </w:r>
      <w:r>
        <w:rPr>
          <w:rFonts w:ascii="Times New Roman" w:hAnsi="Times New Roman"/>
          <w:sz w:val="24"/>
        </w:rPr>
        <w:t>buvo</w:t>
      </w:r>
      <w:r>
        <w:rPr>
          <w:rFonts w:ascii="Times New Roman" w:hAnsi="Times New Roman"/>
          <w:spacing w:val="-3"/>
          <w:sz w:val="24"/>
        </w:rPr>
        <w:t xml:space="preserve"> </w:t>
      </w:r>
      <w:r>
        <w:rPr>
          <w:rFonts w:ascii="Times New Roman" w:hAnsi="Times New Roman"/>
          <w:sz w:val="24"/>
        </w:rPr>
        <w:t>perskaičiuotas,</w:t>
      </w:r>
      <w:r>
        <w:rPr>
          <w:rFonts w:ascii="Times New Roman" w:hAnsi="Times New Roman"/>
          <w:spacing w:val="-2"/>
          <w:sz w:val="24"/>
        </w:rPr>
        <w:t xml:space="preserve"> </w:t>
      </w:r>
      <w:r>
        <w:rPr>
          <w:rFonts w:ascii="Times New Roman" w:hAnsi="Times New Roman"/>
          <w:sz w:val="24"/>
        </w:rPr>
        <w:t>tai</w:t>
      </w:r>
      <w:r>
        <w:rPr>
          <w:rFonts w:ascii="Times New Roman" w:hAnsi="Times New Roman"/>
          <w:spacing w:val="-2"/>
          <w:sz w:val="24"/>
        </w:rPr>
        <w:t xml:space="preserve"> </w:t>
      </w:r>
      <w:r>
        <w:rPr>
          <w:rFonts w:ascii="Times New Roman" w:hAnsi="Times New Roman"/>
          <w:sz w:val="24"/>
        </w:rPr>
        <w:t>po</w:t>
      </w:r>
      <w:r>
        <w:rPr>
          <w:rFonts w:ascii="Times New Roman" w:hAnsi="Times New Roman"/>
          <w:spacing w:val="-2"/>
          <w:sz w:val="24"/>
        </w:rPr>
        <w:t xml:space="preserve"> </w:t>
      </w:r>
      <w:r>
        <w:rPr>
          <w:rFonts w:ascii="Times New Roman" w:hAnsi="Times New Roman"/>
          <w:sz w:val="24"/>
        </w:rPr>
        <w:t>paskutinio</w:t>
      </w:r>
      <w:r>
        <w:rPr>
          <w:rFonts w:ascii="Times New Roman" w:hAnsi="Times New Roman"/>
          <w:spacing w:val="-1"/>
          <w:sz w:val="24"/>
        </w:rPr>
        <w:t xml:space="preserve"> </w:t>
      </w:r>
      <w:r>
        <w:rPr>
          <w:rFonts w:ascii="Times New Roman" w:hAnsi="Times New Roman"/>
          <w:spacing w:val="-2"/>
          <w:sz w:val="24"/>
        </w:rPr>
        <w:t>perskaičiavimo)</w:t>
      </w:r>
    </w:p>
    <w:p w14:paraId="73C5600C" w14:textId="77777777" w:rsidR="00493F92" w:rsidRDefault="00187A1A">
      <w:pPr>
        <w:spacing w:line="307" w:lineRule="exact"/>
        <w:ind w:left="142"/>
        <w:jc w:val="both"/>
        <w:rPr>
          <w:rFonts w:ascii="Times New Roman" w:hAnsi="Times New Roman"/>
          <w:sz w:val="24"/>
        </w:rPr>
      </w:pPr>
      <w:r>
        <w:rPr>
          <w:rFonts w:ascii="Times New Roman" w:hAnsi="Times New Roman"/>
          <w:i/>
          <w:position w:val="2"/>
          <w:sz w:val="24"/>
        </w:rPr>
        <w:t>a</w:t>
      </w:r>
      <w:r>
        <w:rPr>
          <w:rFonts w:ascii="Times New Roman" w:hAnsi="Times New Roman"/>
          <w:position w:val="-3"/>
          <w:sz w:val="14"/>
        </w:rPr>
        <w:t>1</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perskaičiuotas</w:t>
      </w:r>
      <w:r>
        <w:rPr>
          <w:rFonts w:ascii="Times New Roman" w:hAnsi="Times New Roman"/>
          <w:spacing w:val="-2"/>
          <w:sz w:val="24"/>
        </w:rPr>
        <w:t xml:space="preserve"> </w:t>
      </w:r>
      <w:r>
        <w:rPr>
          <w:rFonts w:ascii="Times New Roman" w:hAnsi="Times New Roman"/>
          <w:sz w:val="24"/>
        </w:rPr>
        <w:t>(pakeistas)</w:t>
      </w:r>
      <w:r>
        <w:rPr>
          <w:rFonts w:ascii="Times New Roman" w:hAnsi="Times New Roman"/>
          <w:spacing w:val="-2"/>
          <w:sz w:val="24"/>
        </w:rPr>
        <w:t xml:space="preserve"> </w:t>
      </w:r>
      <w:r>
        <w:rPr>
          <w:rFonts w:ascii="Times New Roman" w:hAnsi="Times New Roman"/>
          <w:sz w:val="24"/>
        </w:rPr>
        <w:t>įkainis</w:t>
      </w:r>
      <w:r>
        <w:rPr>
          <w:rFonts w:ascii="Times New Roman" w:hAnsi="Times New Roman"/>
          <w:spacing w:val="-2"/>
          <w:sz w:val="24"/>
        </w:rPr>
        <w:t xml:space="preserve"> </w:t>
      </w:r>
      <w:r>
        <w:rPr>
          <w:rFonts w:ascii="Times New Roman" w:hAnsi="Times New Roman"/>
          <w:sz w:val="24"/>
        </w:rPr>
        <w:t>(Eur</w:t>
      </w:r>
      <w:r>
        <w:rPr>
          <w:rFonts w:ascii="Times New Roman" w:hAnsi="Times New Roman"/>
          <w:spacing w:val="-2"/>
          <w:sz w:val="24"/>
        </w:rPr>
        <w:t xml:space="preserve"> </w:t>
      </w:r>
      <w:r>
        <w:rPr>
          <w:rFonts w:ascii="Times New Roman" w:hAnsi="Times New Roman"/>
          <w:sz w:val="24"/>
        </w:rPr>
        <w:t>be</w:t>
      </w:r>
      <w:r>
        <w:rPr>
          <w:rFonts w:ascii="Times New Roman" w:hAnsi="Times New Roman"/>
          <w:spacing w:val="-3"/>
          <w:sz w:val="24"/>
        </w:rPr>
        <w:t xml:space="preserve"> </w:t>
      </w:r>
      <w:r>
        <w:rPr>
          <w:rFonts w:ascii="Times New Roman" w:hAnsi="Times New Roman"/>
          <w:spacing w:val="-4"/>
          <w:sz w:val="24"/>
        </w:rPr>
        <w:t>PVM)</w:t>
      </w:r>
    </w:p>
    <w:p w14:paraId="73C5600D" w14:textId="77777777" w:rsidR="00493F92" w:rsidRDefault="00187A1A">
      <w:pPr>
        <w:ind w:left="145" w:right="434"/>
        <w:jc w:val="both"/>
        <w:rPr>
          <w:rFonts w:ascii="Times New Roman" w:hAnsi="Times New Roman"/>
          <w:sz w:val="24"/>
        </w:rPr>
      </w:pPr>
      <w:r>
        <w:rPr>
          <w:rFonts w:ascii="Times New Roman" w:hAnsi="Times New Roman"/>
          <w:sz w:val="24"/>
        </w:rPr>
        <w:t>k – pagal vartotojų kainų indeksą (pasirenkamas bendras „Vartojimo prekės ir paslaugos“) apskaičiuotas Vartojimo paslaugų</w:t>
      </w:r>
      <w:r>
        <w:rPr>
          <w:rFonts w:ascii="Times New Roman" w:hAnsi="Times New Roman"/>
          <w:spacing w:val="40"/>
          <w:sz w:val="24"/>
        </w:rPr>
        <w:t xml:space="preserve"> </w:t>
      </w:r>
      <w:r>
        <w:rPr>
          <w:rFonts w:ascii="Times New Roman" w:hAnsi="Times New Roman"/>
          <w:sz w:val="24"/>
        </w:rPr>
        <w:t>kainų pokytis (padidėjimas arba sumažėjimas) (%). „k“ reikšmė skaičiuojama pagal formulę:</w:t>
      </w:r>
    </w:p>
    <w:p w14:paraId="73C5600E" w14:textId="77777777" w:rsidR="00493F92" w:rsidRDefault="00187A1A">
      <w:pPr>
        <w:spacing w:line="398" w:lineRule="exact"/>
        <w:ind w:left="30" w:right="310"/>
        <w:jc w:val="center"/>
        <w:rPr>
          <w:rFonts w:ascii="Times New Roman" w:hAnsi="Times New Roman"/>
          <w:sz w:val="24"/>
        </w:rPr>
      </w:pPr>
      <w:r>
        <w:rPr>
          <w:rFonts w:ascii="Times New Roman" w:hAnsi="Times New Roman"/>
          <w:noProof/>
          <w:sz w:val="24"/>
        </w:rPr>
        <mc:AlternateContent>
          <mc:Choice Requires="wps">
            <w:drawing>
              <wp:anchor distT="0" distB="0" distL="0" distR="0" simplePos="0" relativeHeight="484828672" behindDoc="1" locked="0" layoutInCell="1" allowOverlap="1" wp14:anchorId="73C56A7F" wp14:editId="73C56A80">
                <wp:simplePos x="0" y="0"/>
                <wp:positionH relativeFrom="page">
                  <wp:posOffset>3208680</wp:posOffset>
                </wp:positionH>
                <wp:positionV relativeFrom="paragraph">
                  <wp:posOffset>201082</wp:posOffset>
                </wp:positionV>
                <wp:extent cx="633095" cy="762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095" cy="7620"/>
                        </a:xfrm>
                        <a:custGeom>
                          <a:avLst/>
                          <a:gdLst/>
                          <a:ahLst/>
                          <a:cxnLst/>
                          <a:rect l="l" t="t" r="r" b="b"/>
                          <a:pathLst>
                            <a:path w="633095" h="7620">
                              <a:moveTo>
                                <a:pt x="632523" y="0"/>
                              </a:moveTo>
                              <a:lnTo>
                                <a:pt x="0" y="0"/>
                              </a:lnTo>
                              <a:lnTo>
                                <a:pt x="0" y="7531"/>
                              </a:lnTo>
                              <a:lnTo>
                                <a:pt x="632523" y="7531"/>
                              </a:lnTo>
                              <a:lnTo>
                                <a:pt x="63252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C292F4" id="Graphic 1" o:spid="_x0000_s1026" style="position:absolute;margin-left:252.65pt;margin-top:15.85pt;width:49.85pt;height:.6pt;z-index:-18487808;visibility:visible;mso-wrap-style:square;mso-wrap-distance-left:0;mso-wrap-distance-top:0;mso-wrap-distance-right:0;mso-wrap-distance-bottom:0;mso-position-horizontal:absolute;mso-position-horizontal-relative:page;mso-position-vertical:absolute;mso-position-vertical-relative:text;v-text-anchor:top" coordsize="63309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" path="m632523,l,,,7531r632523,l632523,xe" fillcolor="black" stroked="f">
                <v:path arrowok="t"/>
                <w10:wrap anchorx="page"/>
              </v:shape>
            </w:pict>
          </mc:Fallback>
        </mc:AlternateContent>
      </w:r>
      <w:r>
        <w:rPr>
          <w:rFonts w:ascii="Times New Roman" w:hAnsi="Times New Roman"/>
          <w:i/>
          <w:w w:val="105"/>
          <w:position w:val="1"/>
          <w:sz w:val="23"/>
        </w:rPr>
        <w:t>k</w:t>
      </w:r>
      <w:r>
        <w:rPr>
          <w:rFonts w:ascii="Times New Roman" w:hAnsi="Times New Roman"/>
          <w:i/>
          <w:spacing w:val="-33"/>
          <w:w w:val="105"/>
          <w:position w:val="1"/>
          <w:sz w:val="23"/>
        </w:rPr>
        <w:t xml:space="preserve"> </w:t>
      </w:r>
      <w:r>
        <w:rPr>
          <w:rFonts w:ascii="Garamond" w:hAnsi="Garamond"/>
          <w:w w:val="105"/>
          <w:position w:val="1"/>
          <w:sz w:val="23"/>
        </w:rPr>
        <w:t>=</w:t>
      </w:r>
      <w:r>
        <w:rPr>
          <w:rFonts w:ascii="Garamond" w:hAnsi="Garamond"/>
          <w:spacing w:val="-25"/>
          <w:w w:val="105"/>
          <w:position w:val="1"/>
          <w:sz w:val="23"/>
        </w:rPr>
        <w:t xml:space="preserve"> </w:t>
      </w:r>
      <w:proofErr w:type="spellStart"/>
      <w:r>
        <w:rPr>
          <w:rFonts w:ascii="Times New Roman" w:hAnsi="Times New Roman"/>
          <w:i/>
          <w:w w:val="105"/>
          <w:position w:val="19"/>
          <w:sz w:val="23"/>
        </w:rPr>
        <w:t>Ind</w:t>
      </w:r>
      <w:proofErr w:type="spellEnd"/>
      <w:r>
        <w:rPr>
          <w:rFonts w:ascii="Times New Roman" w:hAnsi="Times New Roman"/>
          <w:i/>
          <w:w w:val="105"/>
          <w:position w:val="13"/>
          <w:sz w:val="14"/>
        </w:rPr>
        <w:t>naujausias</w:t>
      </w:r>
      <w:r>
        <w:rPr>
          <w:rFonts w:ascii="Times New Roman" w:hAnsi="Times New Roman"/>
          <w:i/>
          <w:spacing w:val="9"/>
          <w:w w:val="105"/>
          <w:position w:val="13"/>
          <w:sz w:val="14"/>
        </w:rPr>
        <w:t xml:space="preserve"> </w:t>
      </w:r>
      <w:r>
        <w:rPr>
          <w:rFonts w:ascii="Times New Roman" w:hAnsi="Times New Roman"/>
          <w:i/>
          <w:w w:val="105"/>
          <w:position w:val="1"/>
          <w:sz w:val="23"/>
        </w:rPr>
        <w:t>×</w:t>
      </w:r>
      <w:r>
        <w:rPr>
          <w:rFonts w:ascii="Times New Roman" w:hAnsi="Times New Roman"/>
          <w:i/>
          <w:spacing w:val="-25"/>
          <w:w w:val="105"/>
          <w:position w:val="1"/>
          <w:sz w:val="23"/>
        </w:rPr>
        <w:t xml:space="preserve"> </w:t>
      </w:r>
      <w:r>
        <w:rPr>
          <w:rFonts w:ascii="Times New Roman" w:hAnsi="Times New Roman"/>
          <w:w w:val="105"/>
          <w:position w:val="1"/>
          <w:sz w:val="23"/>
        </w:rPr>
        <w:t>100</w:t>
      </w:r>
      <w:r>
        <w:rPr>
          <w:rFonts w:ascii="Garamond" w:hAnsi="Garamond"/>
          <w:w w:val="105"/>
          <w:position w:val="1"/>
          <w:sz w:val="23"/>
        </w:rPr>
        <w:t>−</w:t>
      </w:r>
      <w:r>
        <w:rPr>
          <w:rFonts w:ascii="Times New Roman" w:hAnsi="Times New Roman"/>
          <w:w w:val="105"/>
          <w:position w:val="1"/>
          <w:sz w:val="23"/>
        </w:rPr>
        <w:t>100</w:t>
      </w:r>
      <w:r>
        <w:rPr>
          <w:rFonts w:ascii="Times New Roman" w:hAnsi="Times New Roman"/>
          <w:w w:val="105"/>
          <w:sz w:val="24"/>
        </w:rPr>
        <w:t>,</w:t>
      </w:r>
      <w:r>
        <w:rPr>
          <w:rFonts w:ascii="Times New Roman" w:hAnsi="Times New Roman"/>
          <w:spacing w:val="-6"/>
          <w:w w:val="105"/>
          <w:sz w:val="24"/>
        </w:rPr>
        <w:t xml:space="preserve"> </w:t>
      </w:r>
      <w:r>
        <w:rPr>
          <w:rFonts w:ascii="Times New Roman" w:hAnsi="Times New Roman"/>
          <w:w w:val="105"/>
          <w:sz w:val="24"/>
        </w:rPr>
        <w:t>(proc.)</w:t>
      </w:r>
      <w:r>
        <w:rPr>
          <w:rFonts w:ascii="Times New Roman" w:hAnsi="Times New Roman"/>
          <w:spacing w:val="-6"/>
          <w:w w:val="105"/>
          <w:sz w:val="24"/>
        </w:rPr>
        <w:t xml:space="preserve"> </w:t>
      </w:r>
      <w:r>
        <w:rPr>
          <w:rFonts w:ascii="Times New Roman" w:hAnsi="Times New Roman"/>
          <w:spacing w:val="-5"/>
          <w:w w:val="105"/>
          <w:sz w:val="24"/>
        </w:rPr>
        <w:t>kur</w:t>
      </w:r>
    </w:p>
    <w:p w14:paraId="73C5600F" w14:textId="77777777" w:rsidR="00493F92" w:rsidRDefault="00187A1A">
      <w:pPr>
        <w:spacing w:line="233" w:lineRule="exact"/>
        <w:ind w:left="3598"/>
        <w:jc w:val="both"/>
        <w:rPr>
          <w:rFonts w:ascii="Times New Roman" w:hAnsi="Times New Roman"/>
          <w:i/>
          <w:sz w:val="14"/>
        </w:rPr>
      </w:pPr>
      <w:proofErr w:type="spellStart"/>
      <w:r>
        <w:rPr>
          <w:rFonts w:ascii="Times New Roman" w:hAnsi="Times New Roman"/>
          <w:i/>
          <w:spacing w:val="-2"/>
          <w:position w:val="4"/>
          <w:sz w:val="23"/>
        </w:rPr>
        <w:t>Ind</w:t>
      </w:r>
      <w:proofErr w:type="spellEnd"/>
      <w:r>
        <w:rPr>
          <w:rFonts w:ascii="Times New Roman" w:hAnsi="Times New Roman"/>
          <w:i/>
          <w:spacing w:val="-2"/>
          <w:sz w:val="14"/>
        </w:rPr>
        <w:t>pradžia</w:t>
      </w:r>
    </w:p>
    <w:p w14:paraId="73C56010" w14:textId="77777777" w:rsidR="00493F92" w:rsidRDefault="00187A1A">
      <w:pPr>
        <w:spacing w:before="7"/>
        <w:ind w:left="145" w:right="435"/>
        <w:jc w:val="both"/>
        <w:rPr>
          <w:rFonts w:ascii="Times New Roman" w:hAnsi="Times New Roman"/>
          <w:sz w:val="24"/>
        </w:rPr>
      </w:pPr>
      <w:proofErr w:type="spellStart"/>
      <w:r>
        <w:rPr>
          <w:rFonts w:ascii="Times New Roman" w:hAnsi="Times New Roman"/>
          <w:b/>
          <w:i/>
          <w:sz w:val="24"/>
          <w:vertAlign w:val="superscript"/>
        </w:rPr>
        <w:t>Ind</w:t>
      </w:r>
      <w:r>
        <w:rPr>
          <w:rFonts w:ascii="Times New Roman" w:hAnsi="Times New Roman"/>
          <w:b/>
          <w:i/>
          <w:sz w:val="24"/>
        </w:rPr>
        <w:t>naujausias</w:t>
      </w:r>
      <w:proofErr w:type="spellEnd"/>
      <w:r>
        <w:rPr>
          <w:rFonts w:ascii="Times New Roman" w:hAnsi="Times New Roman"/>
          <w:b/>
          <w:i/>
          <w:sz w:val="24"/>
        </w:rPr>
        <w:t xml:space="preserve"> </w:t>
      </w:r>
      <w:r>
        <w:rPr>
          <w:rFonts w:ascii="Times New Roman" w:hAnsi="Times New Roman"/>
          <w:sz w:val="24"/>
        </w:rPr>
        <w:t>– kreipimosi dėl kainos perskaičiavimo išsiuntimo kitai Šaliai datą naujausias paskelbtas vartojimo prekių ir paslaugų indeksas.</w:t>
      </w:r>
    </w:p>
    <w:p w14:paraId="73C56011" w14:textId="77777777" w:rsidR="00493F92" w:rsidRDefault="00187A1A">
      <w:pPr>
        <w:spacing w:before="1"/>
        <w:ind w:left="145" w:right="432"/>
        <w:jc w:val="both"/>
        <w:rPr>
          <w:rFonts w:ascii="Times New Roman" w:hAnsi="Times New Roman"/>
          <w:sz w:val="24"/>
        </w:rPr>
      </w:pPr>
      <w:proofErr w:type="spellStart"/>
      <w:r>
        <w:rPr>
          <w:rFonts w:ascii="Times New Roman" w:hAnsi="Times New Roman"/>
          <w:b/>
          <w:i/>
          <w:sz w:val="24"/>
          <w:vertAlign w:val="superscript"/>
        </w:rPr>
        <w:t>Ind</w:t>
      </w:r>
      <w:r>
        <w:rPr>
          <w:rFonts w:ascii="Times New Roman" w:hAnsi="Times New Roman"/>
          <w:b/>
          <w:i/>
          <w:sz w:val="24"/>
        </w:rPr>
        <w:t>pradžia</w:t>
      </w:r>
      <w:proofErr w:type="spellEnd"/>
      <w:r>
        <w:rPr>
          <w:rFonts w:ascii="Times New Roman" w:hAnsi="Times New Roman"/>
          <w:b/>
          <w:i/>
          <w:sz w:val="24"/>
        </w:rPr>
        <w:t xml:space="preserve"> </w:t>
      </w:r>
      <w:r>
        <w:rPr>
          <w:rFonts w:ascii="Times New Roman" w:hAnsi="Times New Roman"/>
          <w:sz w:val="24"/>
        </w:rPr>
        <w:t>– laikotarpio pradžios datos (mėnesio) vartojimo ir paslaugų indeksas. Pirmojo perskaičiavimo atveju laikotarpio pradžia (mėnuo) yra Paskutinės pirkimo, kurio pagrindu sudaryta ši Pirkimo sutartis, pasiūlymų pateikimo termino dienos mėnuo.</w:t>
      </w:r>
      <w:r>
        <w:rPr>
          <w:rFonts w:ascii="Times New Roman" w:hAnsi="Times New Roman"/>
          <w:spacing w:val="-9"/>
          <w:sz w:val="24"/>
        </w:rPr>
        <w:t xml:space="preserve"> </w:t>
      </w:r>
      <w:r>
        <w:rPr>
          <w:rFonts w:ascii="Times New Roman" w:hAnsi="Times New Roman"/>
          <w:sz w:val="24"/>
        </w:rPr>
        <w:t>Antrojo ir vėlesnių perskaičiavimų atveju laikotarpio pradžia (mėnuo) yra paskutinio perskaičiavimo metu naudotos paskelbto atitinkamo indekso reikšmės mėnuo.</w:t>
      </w:r>
    </w:p>
    <w:p w14:paraId="73C56012" w14:textId="77777777" w:rsidR="00493F92" w:rsidRDefault="00187A1A">
      <w:pPr>
        <w:pStyle w:val="Sraopastraipa"/>
        <w:numPr>
          <w:ilvl w:val="1"/>
          <w:numId w:val="1"/>
        </w:numPr>
        <w:tabs>
          <w:tab w:val="left" w:pos="1312"/>
        </w:tabs>
        <w:ind w:right="436" w:firstLine="566"/>
        <w:jc w:val="both"/>
        <w:rPr>
          <w:sz w:val="24"/>
        </w:rPr>
      </w:pPr>
      <w:r>
        <w:rPr>
          <w:sz w:val="24"/>
        </w:rPr>
        <w:t>Skaičiavimams indeksų reikšmės imamos keturių skaitmenų po kablelio tikslumu. Apskaičiuotas</w:t>
      </w:r>
      <w:r>
        <w:rPr>
          <w:spacing w:val="-2"/>
          <w:sz w:val="24"/>
        </w:rPr>
        <w:t xml:space="preserve"> </w:t>
      </w:r>
      <w:r>
        <w:rPr>
          <w:sz w:val="24"/>
        </w:rPr>
        <w:t>pokytis</w:t>
      </w:r>
      <w:r>
        <w:rPr>
          <w:spacing w:val="-4"/>
          <w:sz w:val="24"/>
        </w:rPr>
        <w:t xml:space="preserve"> </w:t>
      </w:r>
      <w:r>
        <w:rPr>
          <w:sz w:val="24"/>
        </w:rPr>
        <w:t>(k)</w:t>
      </w:r>
      <w:r>
        <w:rPr>
          <w:spacing w:val="-5"/>
          <w:sz w:val="24"/>
        </w:rPr>
        <w:t xml:space="preserve"> </w:t>
      </w:r>
      <w:r>
        <w:rPr>
          <w:sz w:val="24"/>
        </w:rPr>
        <w:t>tolimesniems</w:t>
      </w:r>
      <w:r>
        <w:rPr>
          <w:spacing w:val="-4"/>
          <w:sz w:val="24"/>
        </w:rPr>
        <w:t xml:space="preserve"> </w:t>
      </w:r>
      <w:r>
        <w:rPr>
          <w:sz w:val="24"/>
        </w:rPr>
        <w:t>skaičiavimams</w:t>
      </w:r>
      <w:r>
        <w:rPr>
          <w:spacing w:val="-4"/>
          <w:sz w:val="24"/>
        </w:rPr>
        <w:t xml:space="preserve"> </w:t>
      </w:r>
      <w:r>
        <w:rPr>
          <w:sz w:val="24"/>
        </w:rPr>
        <w:t>naudojamas</w:t>
      </w:r>
      <w:r>
        <w:rPr>
          <w:spacing w:val="-4"/>
          <w:sz w:val="24"/>
        </w:rPr>
        <w:t xml:space="preserve"> </w:t>
      </w:r>
      <w:r>
        <w:rPr>
          <w:sz w:val="24"/>
        </w:rPr>
        <w:t>suapvalinus</w:t>
      </w:r>
      <w:r>
        <w:rPr>
          <w:spacing w:val="-4"/>
          <w:sz w:val="24"/>
        </w:rPr>
        <w:t xml:space="preserve"> </w:t>
      </w:r>
      <w:r>
        <w:rPr>
          <w:sz w:val="24"/>
        </w:rPr>
        <w:t>iki</w:t>
      </w:r>
      <w:r>
        <w:rPr>
          <w:spacing w:val="-4"/>
          <w:sz w:val="24"/>
        </w:rPr>
        <w:t xml:space="preserve"> </w:t>
      </w:r>
      <w:r>
        <w:rPr>
          <w:sz w:val="24"/>
        </w:rPr>
        <w:t>vieno</w:t>
      </w:r>
      <w:r>
        <w:rPr>
          <w:spacing w:val="-3"/>
          <w:sz w:val="24"/>
        </w:rPr>
        <w:t xml:space="preserve"> </w:t>
      </w:r>
      <w:r>
        <w:rPr>
          <w:sz w:val="24"/>
        </w:rPr>
        <w:t>skaitmens po kablelio, o apskaičiuotas įkainis „a“ suapvalinamas iki dviejų skaitmenų po kablelio.</w:t>
      </w:r>
    </w:p>
    <w:p w14:paraId="73C56013" w14:textId="77777777" w:rsidR="00493F92" w:rsidRDefault="00187A1A">
      <w:pPr>
        <w:pStyle w:val="Sraopastraipa"/>
        <w:numPr>
          <w:ilvl w:val="1"/>
          <w:numId w:val="1"/>
        </w:numPr>
        <w:tabs>
          <w:tab w:val="left" w:pos="1262"/>
        </w:tabs>
        <w:ind w:right="433" w:firstLine="566"/>
        <w:jc w:val="both"/>
        <w:rPr>
          <w:sz w:val="24"/>
        </w:rPr>
      </w:pPr>
      <w:r>
        <w:rPr>
          <w:sz w:val="24"/>
        </w:rPr>
        <w:t>Vėlesnis kainų arba įkainių perskaičiavimas negali apimti laikotarpio, už kurį jau buvo atliktas perskaičiavimas.</w:t>
      </w:r>
    </w:p>
    <w:p w14:paraId="73C56014" w14:textId="77777777" w:rsidR="00493F92" w:rsidRDefault="00187A1A">
      <w:pPr>
        <w:pStyle w:val="Sraopastraipa"/>
        <w:numPr>
          <w:ilvl w:val="1"/>
          <w:numId w:val="1"/>
        </w:numPr>
        <w:tabs>
          <w:tab w:val="left" w:pos="1272"/>
        </w:tabs>
        <w:ind w:right="444" w:firstLine="566"/>
        <w:jc w:val="both"/>
        <w:rPr>
          <w:sz w:val="24"/>
        </w:rPr>
      </w:pPr>
      <w:r>
        <w:rPr>
          <w:sz w:val="24"/>
        </w:rPr>
        <w:t>Sutarties šalys po inicijuoto siūlymo perskaičiuoti įkainį (kaina) per 10 (dešimt) dienų pasirašo sutarties pakeitimą dėl įkainio (kainos) didėjimo arba mažėjimo.</w:t>
      </w:r>
    </w:p>
    <w:p w14:paraId="73C56015" w14:textId="77777777" w:rsidR="00493F92" w:rsidRDefault="00187A1A">
      <w:pPr>
        <w:pStyle w:val="Sraopastraipa"/>
        <w:numPr>
          <w:ilvl w:val="1"/>
          <w:numId w:val="1"/>
        </w:numPr>
        <w:tabs>
          <w:tab w:val="left" w:pos="1283"/>
        </w:tabs>
        <w:ind w:right="423" w:firstLine="566"/>
        <w:jc w:val="both"/>
        <w:rPr>
          <w:sz w:val="24"/>
        </w:rPr>
      </w:pPr>
      <w:r>
        <w:rPr>
          <w:sz w:val="24"/>
        </w:rPr>
        <w:t>Paslaugų teikėjui už suteiktas Paslaugas Paslaugų gavėjas sumoka per 30 (trisdešimt) kalendorinių dienų nuo Paslaugų teikėjo sąskaitos(-ų) faktūros(-ų), išrašytos(-ų) Paslaugų teikėjo ir Paslaugų gavėjo pasirašyto(-ų) Paslaugų perdavimo-priėmimo akto(-ų) pagrindu, gavimo dienos.</w:t>
      </w:r>
    </w:p>
    <w:p w14:paraId="73C56016" w14:textId="77777777" w:rsidR="00493F92" w:rsidRDefault="00187A1A">
      <w:pPr>
        <w:pStyle w:val="Sraopastraipa"/>
        <w:numPr>
          <w:ilvl w:val="1"/>
          <w:numId w:val="1"/>
        </w:numPr>
        <w:tabs>
          <w:tab w:val="left" w:pos="1294"/>
        </w:tabs>
        <w:ind w:right="435" w:firstLine="566"/>
        <w:jc w:val="both"/>
        <w:rPr>
          <w:sz w:val="24"/>
        </w:rPr>
      </w:pPr>
      <w:r>
        <w:rPr>
          <w:sz w:val="24"/>
        </w:rPr>
        <w:t>Už pagal Sutartį suteiktas Paslaugas mokama etapais pagal Sutarties 4.3 papunktyje nurodytus įkainius.</w:t>
      </w:r>
    </w:p>
    <w:p w14:paraId="73C56017" w14:textId="77777777" w:rsidR="00493F92" w:rsidRDefault="00187A1A">
      <w:pPr>
        <w:pStyle w:val="Sraopastraipa"/>
        <w:numPr>
          <w:ilvl w:val="1"/>
          <w:numId w:val="1"/>
        </w:numPr>
        <w:tabs>
          <w:tab w:val="left" w:pos="1258"/>
        </w:tabs>
        <w:ind w:right="436" w:firstLine="566"/>
        <w:jc w:val="both"/>
        <w:rPr>
          <w:sz w:val="24"/>
        </w:rPr>
      </w:pPr>
      <w:r>
        <w:rPr>
          <w:sz w:val="24"/>
        </w:rPr>
        <w:t>Paslaugų teikėjas išrašo sąskaitą</w:t>
      </w:r>
      <w:r>
        <w:t xml:space="preserve">, </w:t>
      </w:r>
      <w:r>
        <w:rPr>
          <w:sz w:val="24"/>
        </w:rPr>
        <w:t>PVM sąskaita faktūrą ar kitą mokėjimo dokumentą tik Šalims pasirašius Paslaugų perdavimo–priėmimo aktą:</w:t>
      </w:r>
    </w:p>
    <w:p w14:paraId="73C56018" w14:textId="77777777" w:rsidR="00493F92" w:rsidRDefault="00187A1A">
      <w:pPr>
        <w:pStyle w:val="Sraopastraipa"/>
        <w:numPr>
          <w:ilvl w:val="2"/>
          <w:numId w:val="1"/>
        </w:numPr>
        <w:tabs>
          <w:tab w:val="left" w:pos="1530"/>
        </w:tabs>
        <w:ind w:left="145" w:right="432" w:firstLine="566"/>
        <w:jc w:val="both"/>
        <w:rPr>
          <w:sz w:val="24"/>
        </w:rPr>
      </w:pPr>
      <w:r>
        <w:rPr>
          <w:sz w:val="24"/>
        </w:rPr>
        <w:t>elektroninę sąskaitą faktūrą, atitinkančią Europos elektroninių sąskaitų faktūrų standartą, kurio nuoroda paskelbta 2017 m. spalio 16 d. Komisijos įgyvendinimo sprendime (ES) 2017/1870</w:t>
      </w:r>
      <w:r>
        <w:rPr>
          <w:spacing w:val="69"/>
          <w:sz w:val="24"/>
        </w:rPr>
        <w:t xml:space="preserve"> </w:t>
      </w:r>
      <w:r>
        <w:rPr>
          <w:sz w:val="24"/>
        </w:rPr>
        <w:t>dėl</w:t>
      </w:r>
      <w:r>
        <w:rPr>
          <w:spacing w:val="68"/>
          <w:sz w:val="24"/>
        </w:rPr>
        <w:t xml:space="preserve"> </w:t>
      </w:r>
      <w:r>
        <w:rPr>
          <w:sz w:val="24"/>
        </w:rPr>
        <w:t>nuorodos</w:t>
      </w:r>
      <w:r>
        <w:rPr>
          <w:spacing w:val="70"/>
          <w:sz w:val="24"/>
        </w:rPr>
        <w:t xml:space="preserve"> </w:t>
      </w:r>
      <w:r>
        <w:rPr>
          <w:sz w:val="24"/>
        </w:rPr>
        <w:t>į</w:t>
      </w:r>
      <w:r>
        <w:rPr>
          <w:spacing w:val="68"/>
          <w:sz w:val="24"/>
        </w:rPr>
        <w:t xml:space="preserve"> </w:t>
      </w:r>
      <w:r>
        <w:rPr>
          <w:sz w:val="24"/>
        </w:rPr>
        <w:t>Europos</w:t>
      </w:r>
      <w:r>
        <w:rPr>
          <w:spacing w:val="68"/>
          <w:sz w:val="24"/>
        </w:rPr>
        <w:t xml:space="preserve"> </w:t>
      </w:r>
      <w:r>
        <w:rPr>
          <w:sz w:val="24"/>
        </w:rPr>
        <w:t>elektroninių</w:t>
      </w:r>
      <w:r>
        <w:rPr>
          <w:spacing w:val="69"/>
          <w:sz w:val="24"/>
        </w:rPr>
        <w:t xml:space="preserve"> </w:t>
      </w:r>
      <w:r>
        <w:rPr>
          <w:sz w:val="24"/>
        </w:rPr>
        <w:t>sąskaitų</w:t>
      </w:r>
      <w:r>
        <w:rPr>
          <w:spacing w:val="69"/>
          <w:sz w:val="24"/>
        </w:rPr>
        <w:t xml:space="preserve"> </w:t>
      </w:r>
      <w:r>
        <w:rPr>
          <w:sz w:val="24"/>
        </w:rPr>
        <w:t>faktūrų</w:t>
      </w:r>
      <w:r>
        <w:rPr>
          <w:spacing w:val="69"/>
          <w:sz w:val="24"/>
        </w:rPr>
        <w:t xml:space="preserve"> </w:t>
      </w:r>
      <w:r>
        <w:rPr>
          <w:sz w:val="24"/>
        </w:rPr>
        <w:t>standartą</w:t>
      </w:r>
      <w:r>
        <w:rPr>
          <w:spacing w:val="69"/>
          <w:sz w:val="24"/>
        </w:rPr>
        <w:t xml:space="preserve"> </w:t>
      </w:r>
      <w:r>
        <w:rPr>
          <w:sz w:val="24"/>
        </w:rPr>
        <w:t>ir</w:t>
      </w:r>
      <w:r>
        <w:rPr>
          <w:spacing w:val="69"/>
          <w:sz w:val="24"/>
        </w:rPr>
        <w:t xml:space="preserve"> </w:t>
      </w:r>
      <w:r>
        <w:rPr>
          <w:sz w:val="24"/>
        </w:rPr>
        <w:t>sintaksių</w:t>
      </w:r>
      <w:r>
        <w:rPr>
          <w:spacing w:val="69"/>
          <w:sz w:val="24"/>
        </w:rPr>
        <w:t xml:space="preserve"> </w:t>
      </w:r>
      <w:r>
        <w:rPr>
          <w:sz w:val="24"/>
        </w:rPr>
        <w:t>sąrašo</w:t>
      </w:r>
    </w:p>
    <w:p w14:paraId="73C56019" w14:textId="77777777" w:rsidR="00493F92" w:rsidRDefault="00493F92">
      <w:pPr>
        <w:pStyle w:val="Sraopastraipa"/>
        <w:jc w:val="both"/>
        <w:rPr>
          <w:sz w:val="24"/>
        </w:rPr>
        <w:sectPr w:rsidR="00493F92">
          <w:pgSz w:w="11910" w:h="16840"/>
          <w:pgMar w:top="1040" w:right="141" w:bottom="280" w:left="1559" w:header="567" w:footer="567" w:gutter="0"/>
          <w:cols w:space="1296"/>
        </w:sectPr>
      </w:pPr>
    </w:p>
    <w:p w14:paraId="73C5601A" w14:textId="77777777" w:rsidR="00493F92" w:rsidRDefault="00187A1A">
      <w:pPr>
        <w:spacing w:before="76"/>
        <w:ind w:left="145" w:right="433"/>
        <w:jc w:val="both"/>
        <w:rPr>
          <w:rFonts w:ascii="Times New Roman" w:hAnsi="Times New Roman"/>
          <w:sz w:val="24"/>
        </w:rPr>
      </w:pPr>
      <w:r>
        <w:rPr>
          <w:rFonts w:ascii="Times New Roman" w:hAnsi="Times New Roman"/>
          <w:sz w:val="24"/>
        </w:rPr>
        <w:lastRenderedPageBreak/>
        <w:t>paskelbimo pagal Europos Parlamento ir Tarybos direktyvą 2014/55/ES (toliau – Europos elektroninių sąskaitų faktūrų standartas), Paslaugų teikėjas gali pateikti pasirinktomis priemonėmis;</w:t>
      </w:r>
    </w:p>
    <w:p w14:paraId="73C5601B" w14:textId="77777777" w:rsidR="00493F92" w:rsidRDefault="00187A1A">
      <w:pPr>
        <w:pStyle w:val="Sraopastraipa"/>
        <w:numPr>
          <w:ilvl w:val="2"/>
          <w:numId w:val="1"/>
        </w:numPr>
        <w:tabs>
          <w:tab w:val="left" w:pos="1484"/>
        </w:tabs>
        <w:ind w:left="145" w:right="432" w:firstLine="566"/>
        <w:jc w:val="both"/>
        <w:rPr>
          <w:sz w:val="24"/>
        </w:rPr>
      </w:pPr>
      <w:r>
        <w:rPr>
          <w:sz w:val="24"/>
        </w:rPr>
        <w:t>Europos elektroninių sąskaitų faktūrų standarto neatitinkančią elektroninę sąskaitą faktūrą Paslaugų teikėjas gali teikti tik naudodamasis Sąskaitų administravimo bendrosios informacinės sistemos (toliau – SABIS priemonėmis).</w:t>
      </w:r>
    </w:p>
    <w:p w14:paraId="73C5601C" w14:textId="77777777" w:rsidR="00493F92" w:rsidRDefault="00187A1A">
      <w:pPr>
        <w:pStyle w:val="Sraopastraipa"/>
        <w:numPr>
          <w:ilvl w:val="1"/>
          <w:numId w:val="1"/>
        </w:numPr>
        <w:tabs>
          <w:tab w:val="left" w:pos="1326"/>
        </w:tabs>
        <w:ind w:right="434" w:firstLine="566"/>
        <w:jc w:val="both"/>
        <w:rPr>
          <w:sz w:val="24"/>
        </w:rPr>
      </w:pPr>
      <w:r>
        <w:rPr>
          <w:sz w:val="24"/>
        </w:rPr>
        <w:t>Paslaugų gavėjas elektronines sąskaitas faktūras priima ir apdoroja naudodamasis informacinės sistemos SABIS priemonėmis, išskyrus jeigu mobilizacijos, karo ar nepaprastosios padėties atveju yra informacinės sistemos SABIS pažeidimų, dėl kurių negalimas Paslaugų gavėjo</w:t>
      </w:r>
      <w:r>
        <w:rPr>
          <w:spacing w:val="40"/>
          <w:sz w:val="24"/>
        </w:rPr>
        <w:t xml:space="preserve"> </w:t>
      </w:r>
      <w:r>
        <w:rPr>
          <w:sz w:val="24"/>
        </w:rPr>
        <w:t>ir paslaugų teikėjo bendravimas ir keitimasis informacija naudojantis SABIS.</w:t>
      </w:r>
    </w:p>
    <w:p w14:paraId="73C5601D" w14:textId="77777777" w:rsidR="00493F92" w:rsidRDefault="00187A1A">
      <w:pPr>
        <w:pStyle w:val="Sraopastraipa"/>
        <w:numPr>
          <w:ilvl w:val="1"/>
          <w:numId w:val="1"/>
        </w:numPr>
        <w:tabs>
          <w:tab w:val="left" w:pos="1311"/>
        </w:tabs>
        <w:ind w:right="432" w:firstLine="566"/>
        <w:jc w:val="both"/>
        <w:rPr>
          <w:sz w:val="24"/>
        </w:rPr>
      </w:pPr>
      <w:r>
        <w:rPr>
          <w:sz w:val="24"/>
        </w:rPr>
        <w:t>Subteikėjams pageidaujant, Paslaugų gavėjas su jais atsiskaitys tiesiogiai. Paslaugų gavėjas numato tiesioginio atsiskaitymo galimybę su Sutartyje nurodytais subteikėjais tokiomis sąlygomis ir tvarka:</w:t>
      </w:r>
    </w:p>
    <w:p w14:paraId="73C5601E" w14:textId="77777777" w:rsidR="00493F92" w:rsidRDefault="00187A1A">
      <w:pPr>
        <w:pStyle w:val="Sraopastraipa"/>
        <w:numPr>
          <w:ilvl w:val="2"/>
          <w:numId w:val="1"/>
        </w:numPr>
        <w:tabs>
          <w:tab w:val="left" w:pos="1517"/>
        </w:tabs>
        <w:ind w:left="145" w:right="435" w:firstLine="566"/>
        <w:jc w:val="both"/>
        <w:rPr>
          <w:sz w:val="24"/>
        </w:rPr>
      </w:pPr>
      <w:r>
        <w:rPr>
          <w:sz w:val="24"/>
        </w:rPr>
        <w:t>sudarius Sutartį, Paslaugų teikėjas ne vėliau negu Sutartis pradedama vykdyti, įsipareigoja Paslaugų gavėjui raštu pateikti tuo metu žinomų subteikėjų pavadinimus, kontaktinius duomenis ir jų atstovus. Paslaugų gavėjas taip pat reikalauja, kad Paslaugų teikėjas informuotų apie minėtos informacijos pasikeitimus bei naujų subteikėjų pasitelkimą visu Sutarties vykdymo metu;</w:t>
      </w:r>
    </w:p>
    <w:p w14:paraId="73C5601F" w14:textId="77777777" w:rsidR="00493F92" w:rsidRDefault="00187A1A">
      <w:pPr>
        <w:pStyle w:val="Sraopastraipa"/>
        <w:numPr>
          <w:ilvl w:val="2"/>
          <w:numId w:val="1"/>
        </w:numPr>
        <w:tabs>
          <w:tab w:val="left" w:pos="1504"/>
        </w:tabs>
        <w:ind w:left="145" w:right="433" w:firstLine="566"/>
        <w:jc w:val="both"/>
        <w:rPr>
          <w:sz w:val="24"/>
        </w:rPr>
      </w:pPr>
      <w:r>
        <w:rPr>
          <w:sz w:val="24"/>
        </w:rPr>
        <w:t>Paslaugų gavėjas ne vėliau kaip per 3 (tris) darbo dienas nuo Sutarties 4.16.1 papunktyje nurodytos informacijos gavimo dienos raštu informuoja subteikėjus apie tiesioginio atsiskaitymo galimybę;</w:t>
      </w:r>
    </w:p>
    <w:p w14:paraId="73C56020" w14:textId="77777777" w:rsidR="00493F92" w:rsidRDefault="00187A1A">
      <w:pPr>
        <w:pStyle w:val="Sraopastraipa"/>
        <w:numPr>
          <w:ilvl w:val="2"/>
          <w:numId w:val="27"/>
        </w:numPr>
        <w:tabs>
          <w:tab w:val="left" w:pos="1458"/>
        </w:tabs>
        <w:ind w:right="434" w:firstLine="566"/>
        <w:jc w:val="both"/>
        <w:rPr>
          <w:sz w:val="24"/>
        </w:rPr>
      </w:pPr>
      <w:r>
        <w:rPr>
          <w:sz w:val="24"/>
        </w:rPr>
        <w:t xml:space="preserve">subteikėjas, norėdamas pasinaudoti tokia galimybe, raštu pateikia prašymą Paslaugų gavėjui. Kai subteikėjas išreiškia norą pasinaudoti tiesioginio atsiskaitymo galimybe, sudaroma trišalė sutartis tarp Paslaugų gavėjo, Paslaugų teikėjo ir šio subteikėjo, kurioje aprašoma tiesioginio atsiskaitymo su subteikėju tvarka, atsižvelgiant į Sutartyje ir </w:t>
      </w:r>
      <w:proofErr w:type="spellStart"/>
      <w:r>
        <w:rPr>
          <w:sz w:val="24"/>
        </w:rPr>
        <w:t>subteikimo</w:t>
      </w:r>
      <w:proofErr w:type="spellEnd"/>
      <w:r>
        <w:rPr>
          <w:sz w:val="24"/>
        </w:rPr>
        <w:t xml:space="preserve"> sutartyje nustatytus </w:t>
      </w:r>
      <w:r>
        <w:rPr>
          <w:spacing w:val="-2"/>
          <w:sz w:val="24"/>
        </w:rPr>
        <w:t>reikalavimus;</w:t>
      </w:r>
    </w:p>
    <w:p w14:paraId="73C56021" w14:textId="77777777" w:rsidR="00493F92" w:rsidRDefault="00187A1A">
      <w:pPr>
        <w:pStyle w:val="Sraopastraipa"/>
        <w:numPr>
          <w:ilvl w:val="2"/>
          <w:numId w:val="27"/>
        </w:numPr>
        <w:tabs>
          <w:tab w:val="left" w:pos="1572"/>
        </w:tabs>
        <w:ind w:right="436" w:firstLine="566"/>
        <w:jc w:val="both"/>
        <w:rPr>
          <w:sz w:val="24"/>
        </w:rPr>
      </w:pPr>
      <w:r>
        <w:rPr>
          <w:sz w:val="24"/>
        </w:rPr>
        <w:t>tiesioginio atsiskaitymo su subteikėjais galimybė nekeičia Paslaugų teikėjo atsakomybės dėl Sutarties įvykdymo.</w:t>
      </w:r>
    </w:p>
    <w:p w14:paraId="73C56022" w14:textId="77777777" w:rsidR="00493F92" w:rsidRDefault="00187A1A">
      <w:pPr>
        <w:pStyle w:val="Sraopastraipa"/>
        <w:numPr>
          <w:ilvl w:val="1"/>
          <w:numId w:val="26"/>
        </w:numPr>
        <w:tabs>
          <w:tab w:val="left" w:pos="1256"/>
        </w:tabs>
        <w:ind w:right="434" w:firstLine="566"/>
        <w:jc w:val="both"/>
        <w:rPr>
          <w:sz w:val="24"/>
        </w:rPr>
      </w:pPr>
      <w:r>
        <w:rPr>
          <w:sz w:val="24"/>
        </w:rPr>
        <w:t>Paslaugų gavėjas privalo pervesti mokėjimus Paslaugų teikėjui į Paslaugų teikėjo banko sąskaitą, nurodytą Sutartyje.</w:t>
      </w:r>
    </w:p>
    <w:p w14:paraId="73C56023" w14:textId="77777777" w:rsidR="00493F92" w:rsidRDefault="00187A1A">
      <w:pPr>
        <w:pStyle w:val="Sraopastraipa"/>
        <w:numPr>
          <w:ilvl w:val="1"/>
          <w:numId w:val="26"/>
        </w:numPr>
        <w:tabs>
          <w:tab w:val="left" w:pos="1290"/>
        </w:tabs>
        <w:spacing w:before="1"/>
        <w:ind w:right="435" w:firstLine="566"/>
        <w:jc w:val="both"/>
        <w:rPr>
          <w:sz w:val="24"/>
        </w:rPr>
      </w:pPr>
      <w:r>
        <w:rPr>
          <w:sz w:val="24"/>
        </w:rPr>
        <w:t>Jeigu Šalys sudaro trišalį susitarimą su subteikėju, Paslaugų gavėjas privalo pervesti subteikėjui mokėtiną sumą į subteikėjo banko sąskaitą, nurodytą trišaliame susitarime, o likutį pervesti į Paslaugų teikėjo banko sąskaitą po to, kai pagal Sutarties ir trišalio susitarimo reikalavimus sudaromas suteiktų Paslaugų perdavimo–priėmimo aktas ir Paslaugų teikėjas pateikia sąskaitą už suteiktas Paslaugas Paslaugų gavėjui.</w:t>
      </w:r>
    </w:p>
    <w:p w14:paraId="73C56024" w14:textId="77777777" w:rsidR="00493F92" w:rsidRDefault="00187A1A">
      <w:pPr>
        <w:pStyle w:val="Sraopastraipa"/>
        <w:numPr>
          <w:ilvl w:val="1"/>
          <w:numId w:val="26"/>
        </w:numPr>
        <w:tabs>
          <w:tab w:val="left" w:pos="1237"/>
        </w:tabs>
        <w:ind w:left="1237" w:hanging="526"/>
        <w:jc w:val="both"/>
        <w:rPr>
          <w:sz w:val="24"/>
        </w:rPr>
      </w:pPr>
      <w:r>
        <w:rPr>
          <w:sz w:val="24"/>
        </w:rPr>
        <w:t>Atsiskaitymai</w:t>
      </w:r>
      <w:r>
        <w:rPr>
          <w:spacing w:val="-6"/>
          <w:sz w:val="24"/>
        </w:rPr>
        <w:t xml:space="preserve"> </w:t>
      </w:r>
      <w:r>
        <w:rPr>
          <w:sz w:val="24"/>
        </w:rPr>
        <w:t>vykdomi</w:t>
      </w:r>
      <w:r>
        <w:rPr>
          <w:spacing w:val="-7"/>
          <w:sz w:val="24"/>
        </w:rPr>
        <w:t xml:space="preserve"> </w:t>
      </w:r>
      <w:r>
        <w:rPr>
          <w:spacing w:val="-2"/>
          <w:sz w:val="24"/>
        </w:rPr>
        <w:t>eurais.</w:t>
      </w:r>
    </w:p>
    <w:p w14:paraId="73C56025" w14:textId="77777777" w:rsidR="00493F92" w:rsidRDefault="00187A1A">
      <w:pPr>
        <w:pStyle w:val="Antrat4"/>
        <w:numPr>
          <w:ilvl w:val="0"/>
          <w:numId w:val="1"/>
        </w:numPr>
        <w:tabs>
          <w:tab w:val="left" w:pos="3619"/>
        </w:tabs>
        <w:spacing w:before="276"/>
        <w:ind w:left="3619"/>
        <w:jc w:val="left"/>
      </w:pPr>
      <w:r>
        <w:t>ŠALIŲ</w:t>
      </w:r>
      <w:r>
        <w:rPr>
          <w:spacing w:val="-3"/>
        </w:rPr>
        <w:t xml:space="preserve"> </w:t>
      </w:r>
      <w:r>
        <w:rPr>
          <w:spacing w:val="-2"/>
        </w:rPr>
        <w:t>ĮSIPAREIGOJIMAI</w:t>
      </w:r>
    </w:p>
    <w:p w14:paraId="73C56026" w14:textId="77777777" w:rsidR="00493F92" w:rsidRDefault="00187A1A">
      <w:pPr>
        <w:pStyle w:val="Sraopastraipa"/>
        <w:numPr>
          <w:ilvl w:val="1"/>
          <w:numId w:val="1"/>
        </w:numPr>
        <w:tabs>
          <w:tab w:val="left" w:pos="1131"/>
        </w:tabs>
        <w:ind w:left="1131" w:hanging="420"/>
        <w:rPr>
          <w:sz w:val="24"/>
        </w:rPr>
      </w:pPr>
      <w:r>
        <w:rPr>
          <w:sz w:val="24"/>
        </w:rPr>
        <w:t>Paslaugų</w:t>
      </w:r>
      <w:r>
        <w:rPr>
          <w:spacing w:val="-4"/>
          <w:sz w:val="24"/>
        </w:rPr>
        <w:t xml:space="preserve"> </w:t>
      </w:r>
      <w:r>
        <w:rPr>
          <w:sz w:val="24"/>
        </w:rPr>
        <w:t>teikėjas</w:t>
      </w:r>
      <w:r>
        <w:rPr>
          <w:spacing w:val="-4"/>
          <w:sz w:val="24"/>
        </w:rPr>
        <w:t xml:space="preserve"> </w:t>
      </w:r>
      <w:r>
        <w:rPr>
          <w:spacing w:val="-2"/>
          <w:sz w:val="24"/>
        </w:rPr>
        <w:t>įsipareigoja:</w:t>
      </w:r>
    </w:p>
    <w:p w14:paraId="73C56027" w14:textId="77777777" w:rsidR="00493F92" w:rsidRDefault="00187A1A">
      <w:pPr>
        <w:pStyle w:val="Sraopastraipa"/>
        <w:numPr>
          <w:ilvl w:val="2"/>
          <w:numId w:val="1"/>
        </w:numPr>
        <w:tabs>
          <w:tab w:val="left" w:pos="1311"/>
        </w:tabs>
        <w:ind w:left="145" w:right="477" w:firstLine="566"/>
        <w:rPr>
          <w:sz w:val="24"/>
        </w:rPr>
      </w:pPr>
      <w:r>
        <w:rPr>
          <w:sz w:val="24"/>
        </w:rPr>
        <w:t>Sutartyje, Sutarties priede numatytas Paslaugas pradėti teikti iš karto po Sutarties įsigaliojimo</w:t>
      </w:r>
      <w:r>
        <w:rPr>
          <w:spacing w:val="-7"/>
          <w:sz w:val="24"/>
        </w:rPr>
        <w:t xml:space="preserve"> </w:t>
      </w:r>
      <w:r>
        <w:rPr>
          <w:sz w:val="24"/>
        </w:rPr>
        <w:t>dienos</w:t>
      </w:r>
      <w:r>
        <w:rPr>
          <w:spacing w:val="-6"/>
          <w:sz w:val="24"/>
        </w:rPr>
        <w:t xml:space="preserve"> </w:t>
      </w:r>
      <w:r>
        <w:rPr>
          <w:sz w:val="24"/>
        </w:rPr>
        <w:t>pagal</w:t>
      </w:r>
      <w:r>
        <w:rPr>
          <w:spacing w:val="-5"/>
          <w:sz w:val="24"/>
        </w:rPr>
        <w:t xml:space="preserve"> </w:t>
      </w:r>
      <w:r>
        <w:rPr>
          <w:sz w:val="24"/>
        </w:rPr>
        <w:t>Sutarties</w:t>
      </w:r>
      <w:r>
        <w:rPr>
          <w:spacing w:val="-4"/>
          <w:sz w:val="24"/>
        </w:rPr>
        <w:t xml:space="preserve"> </w:t>
      </w:r>
      <w:r>
        <w:rPr>
          <w:sz w:val="24"/>
        </w:rPr>
        <w:t>1</w:t>
      </w:r>
      <w:r>
        <w:rPr>
          <w:spacing w:val="-5"/>
          <w:sz w:val="24"/>
        </w:rPr>
        <w:t xml:space="preserve"> </w:t>
      </w:r>
      <w:r>
        <w:rPr>
          <w:sz w:val="24"/>
        </w:rPr>
        <w:t>priede</w:t>
      </w:r>
      <w:r>
        <w:rPr>
          <w:spacing w:val="-5"/>
          <w:sz w:val="24"/>
        </w:rPr>
        <w:t xml:space="preserve"> </w:t>
      </w:r>
      <w:r>
        <w:rPr>
          <w:sz w:val="24"/>
        </w:rPr>
        <w:t>nustatytus</w:t>
      </w:r>
      <w:r>
        <w:rPr>
          <w:spacing w:val="-6"/>
          <w:sz w:val="24"/>
        </w:rPr>
        <w:t xml:space="preserve"> </w:t>
      </w:r>
      <w:r>
        <w:rPr>
          <w:sz w:val="24"/>
        </w:rPr>
        <w:t>reikalavimus</w:t>
      </w:r>
      <w:r>
        <w:rPr>
          <w:spacing w:val="-4"/>
          <w:sz w:val="24"/>
        </w:rPr>
        <w:t xml:space="preserve"> </w:t>
      </w:r>
      <w:r>
        <w:rPr>
          <w:sz w:val="24"/>
        </w:rPr>
        <w:t>ir</w:t>
      </w:r>
      <w:r>
        <w:rPr>
          <w:spacing w:val="-5"/>
          <w:sz w:val="24"/>
        </w:rPr>
        <w:t xml:space="preserve"> </w:t>
      </w:r>
      <w:r>
        <w:rPr>
          <w:sz w:val="24"/>
        </w:rPr>
        <w:t>suteikti</w:t>
      </w:r>
      <w:r>
        <w:rPr>
          <w:spacing w:val="-3"/>
          <w:sz w:val="24"/>
        </w:rPr>
        <w:t xml:space="preserve"> </w:t>
      </w:r>
      <w:r>
        <w:rPr>
          <w:sz w:val="24"/>
        </w:rPr>
        <w:t>numatytais</w:t>
      </w:r>
      <w:r>
        <w:rPr>
          <w:spacing w:val="-3"/>
          <w:sz w:val="24"/>
        </w:rPr>
        <w:t xml:space="preserve"> </w:t>
      </w:r>
      <w:r>
        <w:rPr>
          <w:spacing w:val="-2"/>
          <w:sz w:val="24"/>
        </w:rPr>
        <w:t>terminais;</w:t>
      </w:r>
    </w:p>
    <w:p w14:paraId="73C56028" w14:textId="77777777" w:rsidR="00493F92" w:rsidRDefault="00187A1A">
      <w:pPr>
        <w:pStyle w:val="Sraopastraipa"/>
        <w:numPr>
          <w:ilvl w:val="2"/>
          <w:numId w:val="1"/>
        </w:numPr>
        <w:tabs>
          <w:tab w:val="left" w:pos="1311"/>
        </w:tabs>
        <w:ind w:left="145" w:right="651" w:firstLine="566"/>
        <w:rPr>
          <w:sz w:val="24"/>
        </w:rPr>
      </w:pPr>
      <w:r>
        <w:rPr>
          <w:sz w:val="24"/>
        </w:rPr>
        <w:t>tinkamai</w:t>
      </w:r>
      <w:r>
        <w:rPr>
          <w:spacing w:val="-4"/>
          <w:sz w:val="24"/>
        </w:rPr>
        <w:t xml:space="preserve"> </w:t>
      </w:r>
      <w:r>
        <w:rPr>
          <w:sz w:val="24"/>
        </w:rPr>
        <w:t>ir</w:t>
      </w:r>
      <w:r>
        <w:rPr>
          <w:spacing w:val="-6"/>
          <w:sz w:val="24"/>
        </w:rPr>
        <w:t xml:space="preserve"> </w:t>
      </w:r>
      <w:r>
        <w:rPr>
          <w:sz w:val="24"/>
        </w:rPr>
        <w:t>faktiškai</w:t>
      </w:r>
      <w:r>
        <w:rPr>
          <w:spacing w:val="-5"/>
          <w:sz w:val="24"/>
        </w:rPr>
        <w:t xml:space="preserve"> </w:t>
      </w:r>
      <w:r>
        <w:rPr>
          <w:sz w:val="24"/>
        </w:rPr>
        <w:t>suteikus</w:t>
      </w:r>
      <w:r>
        <w:rPr>
          <w:spacing w:val="-6"/>
          <w:sz w:val="24"/>
        </w:rPr>
        <w:t xml:space="preserve"> </w:t>
      </w:r>
      <w:r>
        <w:rPr>
          <w:sz w:val="24"/>
        </w:rPr>
        <w:t>Paslaugas,</w:t>
      </w:r>
      <w:r>
        <w:rPr>
          <w:spacing w:val="-5"/>
          <w:sz w:val="24"/>
        </w:rPr>
        <w:t xml:space="preserve"> </w:t>
      </w:r>
      <w:r>
        <w:rPr>
          <w:sz w:val="24"/>
        </w:rPr>
        <w:t>pateikti</w:t>
      </w:r>
      <w:r>
        <w:rPr>
          <w:spacing w:val="-5"/>
          <w:sz w:val="24"/>
        </w:rPr>
        <w:t xml:space="preserve"> </w:t>
      </w:r>
      <w:r>
        <w:rPr>
          <w:sz w:val="24"/>
        </w:rPr>
        <w:t>Paslaugų</w:t>
      </w:r>
      <w:r>
        <w:rPr>
          <w:spacing w:val="-5"/>
          <w:sz w:val="24"/>
        </w:rPr>
        <w:t xml:space="preserve"> </w:t>
      </w:r>
      <w:r>
        <w:rPr>
          <w:sz w:val="24"/>
        </w:rPr>
        <w:t>gavėjui</w:t>
      </w:r>
      <w:r>
        <w:rPr>
          <w:spacing w:val="-5"/>
          <w:sz w:val="24"/>
        </w:rPr>
        <w:t xml:space="preserve"> </w:t>
      </w:r>
      <w:r>
        <w:rPr>
          <w:sz w:val="24"/>
        </w:rPr>
        <w:t>pasirašytą</w:t>
      </w:r>
      <w:r>
        <w:rPr>
          <w:spacing w:val="-5"/>
          <w:sz w:val="24"/>
        </w:rPr>
        <w:t xml:space="preserve"> </w:t>
      </w:r>
      <w:r>
        <w:rPr>
          <w:sz w:val="24"/>
        </w:rPr>
        <w:t>paslaugų perdavimo–priėmimo aktą(-</w:t>
      </w:r>
      <w:proofErr w:type="spellStart"/>
      <w:r>
        <w:rPr>
          <w:sz w:val="24"/>
        </w:rPr>
        <w:t>us</w:t>
      </w:r>
      <w:proofErr w:type="spellEnd"/>
      <w:r>
        <w:rPr>
          <w:sz w:val="24"/>
        </w:rPr>
        <w:t>) bei sąskaitą(-</w:t>
      </w:r>
      <w:proofErr w:type="spellStart"/>
      <w:r>
        <w:rPr>
          <w:sz w:val="24"/>
        </w:rPr>
        <w:t>as</w:t>
      </w:r>
      <w:proofErr w:type="spellEnd"/>
      <w:r>
        <w:rPr>
          <w:sz w:val="24"/>
        </w:rPr>
        <w:t>);</w:t>
      </w:r>
    </w:p>
    <w:p w14:paraId="73C56029" w14:textId="77777777" w:rsidR="00493F92" w:rsidRDefault="00187A1A">
      <w:pPr>
        <w:pStyle w:val="Sraopastraipa"/>
        <w:numPr>
          <w:ilvl w:val="2"/>
          <w:numId w:val="1"/>
        </w:numPr>
        <w:tabs>
          <w:tab w:val="left" w:pos="1311"/>
        </w:tabs>
        <w:ind w:left="145" w:right="1210" w:firstLine="566"/>
        <w:rPr>
          <w:sz w:val="24"/>
        </w:rPr>
      </w:pPr>
      <w:r>
        <w:rPr>
          <w:sz w:val="24"/>
        </w:rPr>
        <w:t>ne</w:t>
      </w:r>
      <w:r>
        <w:rPr>
          <w:spacing w:val="-6"/>
          <w:sz w:val="24"/>
        </w:rPr>
        <w:t xml:space="preserve"> </w:t>
      </w:r>
      <w:r>
        <w:rPr>
          <w:sz w:val="24"/>
        </w:rPr>
        <w:t>vėliau</w:t>
      </w:r>
      <w:r>
        <w:rPr>
          <w:spacing w:val="-4"/>
          <w:sz w:val="24"/>
        </w:rPr>
        <w:t xml:space="preserve"> </w:t>
      </w:r>
      <w:r>
        <w:rPr>
          <w:sz w:val="24"/>
        </w:rPr>
        <w:t>kaip</w:t>
      </w:r>
      <w:r>
        <w:rPr>
          <w:spacing w:val="-4"/>
          <w:sz w:val="24"/>
        </w:rPr>
        <w:t xml:space="preserve"> </w:t>
      </w:r>
      <w:r>
        <w:rPr>
          <w:sz w:val="24"/>
        </w:rPr>
        <w:t>per</w:t>
      </w:r>
      <w:r>
        <w:rPr>
          <w:spacing w:val="-5"/>
          <w:sz w:val="24"/>
        </w:rPr>
        <w:t xml:space="preserve"> </w:t>
      </w:r>
      <w:r>
        <w:rPr>
          <w:sz w:val="24"/>
        </w:rPr>
        <w:t>3</w:t>
      </w:r>
      <w:r>
        <w:rPr>
          <w:spacing w:val="-5"/>
          <w:sz w:val="24"/>
        </w:rPr>
        <w:t xml:space="preserve"> </w:t>
      </w:r>
      <w:r>
        <w:rPr>
          <w:sz w:val="24"/>
        </w:rPr>
        <w:t>(tris)</w:t>
      </w:r>
      <w:r>
        <w:rPr>
          <w:spacing w:val="-5"/>
          <w:sz w:val="24"/>
        </w:rPr>
        <w:t xml:space="preserve"> </w:t>
      </w:r>
      <w:r>
        <w:rPr>
          <w:sz w:val="24"/>
        </w:rPr>
        <w:t>darbo</w:t>
      </w:r>
      <w:r>
        <w:rPr>
          <w:spacing w:val="-4"/>
          <w:sz w:val="24"/>
        </w:rPr>
        <w:t xml:space="preserve"> </w:t>
      </w:r>
      <w:r>
        <w:rPr>
          <w:sz w:val="24"/>
        </w:rPr>
        <w:t>dienas</w:t>
      </w:r>
      <w:r>
        <w:rPr>
          <w:spacing w:val="-5"/>
          <w:sz w:val="24"/>
        </w:rPr>
        <w:t xml:space="preserve"> </w:t>
      </w:r>
      <w:r>
        <w:rPr>
          <w:sz w:val="24"/>
        </w:rPr>
        <w:t>nuo</w:t>
      </w:r>
      <w:r>
        <w:rPr>
          <w:spacing w:val="-5"/>
          <w:sz w:val="24"/>
        </w:rPr>
        <w:t xml:space="preserve"> </w:t>
      </w:r>
      <w:r>
        <w:rPr>
          <w:sz w:val="24"/>
        </w:rPr>
        <w:t>Sutarties</w:t>
      </w:r>
      <w:r>
        <w:rPr>
          <w:spacing w:val="-3"/>
          <w:sz w:val="24"/>
        </w:rPr>
        <w:t xml:space="preserve"> </w:t>
      </w:r>
      <w:r>
        <w:rPr>
          <w:sz w:val="24"/>
        </w:rPr>
        <w:t>įsigaliojimo</w:t>
      </w:r>
      <w:r>
        <w:rPr>
          <w:spacing w:val="-4"/>
          <w:sz w:val="24"/>
        </w:rPr>
        <w:t xml:space="preserve"> </w:t>
      </w:r>
      <w:r>
        <w:rPr>
          <w:sz w:val="24"/>
        </w:rPr>
        <w:t>dienos</w:t>
      </w:r>
      <w:r>
        <w:rPr>
          <w:spacing w:val="-3"/>
          <w:sz w:val="24"/>
        </w:rPr>
        <w:t xml:space="preserve"> </w:t>
      </w:r>
      <w:r>
        <w:rPr>
          <w:sz w:val="24"/>
        </w:rPr>
        <w:t>paskirti kompetentingą asmenį, kuris būtų atsakingas už ryšių su Paslaugų gavėjo paskirtu atstovu palaikymą, ir apie jį raštu informuoti Paslaugų gavėją;</w:t>
      </w:r>
    </w:p>
    <w:p w14:paraId="73C5602A" w14:textId="77777777" w:rsidR="00493F92" w:rsidRDefault="00187A1A">
      <w:pPr>
        <w:pStyle w:val="Sraopastraipa"/>
        <w:numPr>
          <w:ilvl w:val="2"/>
          <w:numId w:val="1"/>
        </w:numPr>
        <w:tabs>
          <w:tab w:val="left" w:pos="1311"/>
        </w:tabs>
        <w:ind w:left="145" w:right="649" w:firstLine="566"/>
        <w:rPr>
          <w:sz w:val="24"/>
        </w:rPr>
      </w:pPr>
      <w:r>
        <w:rPr>
          <w:sz w:val="24"/>
        </w:rPr>
        <w:t>nedelsdamas</w:t>
      </w:r>
      <w:r>
        <w:rPr>
          <w:spacing w:val="-3"/>
          <w:sz w:val="24"/>
        </w:rPr>
        <w:t xml:space="preserve"> </w:t>
      </w:r>
      <w:r>
        <w:rPr>
          <w:sz w:val="24"/>
        </w:rPr>
        <w:t>(ne</w:t>
      </w:r>
      <w:r>
        <w:rPr>
          <w:spacing w:val="-5"/>
          <w:sz w:val="24"/>
        </w:rPr>
        <w:t xml:space="preserve"> </w:t>
      </w:r>
      <w:r>
        <w:rPr>
          <w:sz w:val="24"/>
        </w:rPr>
        <w:t>vėliau</w:t>
      </w:r>
      <w:r>
        <w:rPr>
          <w:spacing w:val="-4"/>
          <w:sz w:val="24"/>
        </w:rPr>
        <w:t xml:space="preserve"> </w:t>
      </w:r>
      <w:r>
        <w:rPr>
          <w:sz w:val="24"/>
        </w:rPr>
        <w:t>kaip</w:t>
      </w:r>
      <w:r>
        <w:rPr>
          <w:spacing w:val="-4"/>
          <w:sz w:val="24"/>
        </w:rPr>
        <w:t xml:space="preserve"> </w:t>
      </w:r>
      <w:r>
        <w:rPr>
          <w:sz w:val="24"/>
        </w:rPr>
        <w:t>per</w:t>
      </w:r>
      <w:r>
        <w:rPr>
          <w:spacing w:val="-5"/>
          <w:sz w:val="24"/>
        </w:rPr>
        <w:t xml:space="preserve"> </w:t>
      </w:r>
      <w:r>
        <w:rPr>
          <w:sz w:val="24"/>
        </w:rPr>
        <w:t>3</w:t>
      </w:r>
      <w:r>
        <w:rPr>
          <w:spacing w:val="-5"/>
          <w:sz w:val="24"/>
        </w:rPr>
        <w:t xml:space="preserve"> </w:t>
      </w:r>
      <w:r>
        <w:rPr>
          <w:sz w:val="24"/>
        </w:rPr>
        <w:t>(tris)</w:t>
      </w:r>
      <w:r>
        <w:rPr>
          <w:spacing w:val="-5"/>
          <w:sz w:val="24"/>
        </w:rPr>
        <w:t xml:space="preserve"> </w:t>
      </w:r>
      <w:r>
        <w:rPr>
          <w:sz w:val="24"/>
        </w:rPr>
        <w:t>darbo</w:t>
      </w:r>
      <w:r>
        <w:rPr>
          <w:spacing w:val="-4"/>
          <w:sz w:val="24"/>
        </w:rPr>
        <w:t xml:space="preserve"> </w:t>
      </w:r>
      <w:r>
        <w:rPr>
          <w:sz w:val="24"/>
        </w:rPr>
        <w:t>dienas</w:t>
      </w:r>
      <w:r>
        <w:rPr>
          <w:spacing w:val="-5"/>
          <w:sz w:val="24"/>
        </w:rPr>
        <w:t xml:space="preserve"> </w:t>
      </w:r>
      <w:r>
        <w:rPr>
          <w:sz w:val="24"/>
        </w:rPr>
        <w:t>nuo</w:t>
      </w:r>
      <w:r>
        <w:rPr>
          <w:spacing w:val="-5"/>
          <w:sz w:val="24"/>
        </w:rPr>
        <w:t xml:space="preserve"> </w:t>
      </w:r>
      <w:r>
        <w:rPr>
          <w:sz w:val="24"/>
        </w:rPr>
        <w:t>aplinkybių</w:t>
      </w:r>
      <w:r>
        <w:rPr>
          <w:spacing w:val="-4"/>
          <w:sz w:val="24"/>
        </w:rPr>
        <w:t xml:space="preserve"> </w:t>
      </w:r>
      <w:r>
        <w:rPr>
          <w:sz w:val="24"/>
        </w:rPr>
        <w:t>atsiradimo)</w:t>
      </w:r>
      <w:r>
        <w:rPr>
          <w:spacing w:val="-2"/>
          <w:sz w:val="24"/>
        </w:rPr>
        <w:t xml:space="preserve"> </w:t>
      </w:r>
      <w:r>
        <w:rPr>
          <w:sz w:val="24"/>
        </w:rPr>
        <w:t>raštu informuoti Paslaugų gavėją:</w:t>
      </w:r>
    </w:p>
    <w:p w14:paraId="73C5602B" w14:textId="77777777" w:rsidR="00493F92" w:rsidRDefault="00187A1A">
      <w:pPr>
        <w:pStyle w:val="Sraopastraipa"/>
        <w:numPr>
          <w:ilvl w:val="3"/>
          <w:numId w:val="1"/>
        </w:numPr>
        <w:tabs>
          <w:tab w:val="left" w:pos="1491"/>
        </w:tabs>
        <w:rPr>
          <w:sz w:val="24"/>
        </w:rPr>
      </w:pPr>
      <w:r>
        <w:rPr>
          <w:sz w:val="24"/>
        </w:rPr>
        <w:t>jei</w:t>
      </w:r>
      <w:r>
        <w:rPr>
          <w:spacing w:val="-3"/>
          <w:sz w:val="24"/>
        </w:rPr>
        <w:t xml:space="preserve"> </w:t>
      </w:r>
      <w:r>
        <w:rPr>
          <w:sz w:val="24"/>
        </w:rPr>
        <w:t>laiku</w:t>
      </w:r>
      <w:r>
        <w:rPr>
          <w:spacing w:val="-3"/>
          <w:sz w:val="24"/>
        </w:rPr>
        <w:t xml:space="preserve"> </w:t>
      </w:r>
      <w:r>
        <w:rPr>
          <w:sz w:val="24"/>
        </w:rPr>
        <w:t>negali</w:t>
      </w:r>
      <w:r>
        <w:rPr>
          <w:spacing w:val="-3"/>
          <w:sz w:val="24"/>
        </w:rPr>
        <w:t xml:space="preserve"> </w:t>
      </w:r>
      <w:r>
        <w:rPr>
          <w:sz w:val="24"/>
        </w:rPr>
        <w:t>suteikti</w:t>
      </w:r>
      <w:r>
        <w:rPr>
          <w:spacing w:val="-3"/>
          <w:sz w:val="24"/>
        </w:rPr>
        <w:t xml:space="preserve"> </w:t>
      </w:r>
      <w:r>
        <w:rPr>
          <w:spacing w:val="-2"/>
          <w:sz w:val="24"/>
        </w:rPr>
        <w:t>Paslaugų;</w:t>
      </w:r>
    </w:p>
    <w:p w14:paraId="73C5602C" w14:textId="77777777" w:rsidR="00493F92" w:rsidRDefault="00187A1A">
      <w:pPr>
        <w:pStyle w:val="Sraopastraipa"/>
        <w:numPr>
          <w:ilvl w:val="3"/>
          <w:numId w:val="1"/>
        </w:numPr>
        <w:tabs>
          <w:tab w:val="left" w:pos="1491"/>
        </w:tabs>
        <w:rPr>
          <w:sz w:val="24"/>
        </w:rPr>
      </w:pPr>
      <w:r>
        <w:rPr>
          <w:sz w:val="24"/>
        </w:rPr>
        <w:t>apie</w:t>
      </w:r>
      <w:r>
        <w:rPr>
          <w:spacing w:val="-5"/>
          <w:sz w:val="24"/>
        </w:rPr>
        <w:t xml:space="preserve"> </w:t>
      </w:r>
      <w:r>
        <w:rPr>
          <w:sz w:val="24"/>
        </w:rPr>
        <w:t>pasikeitusius</w:t>
      </w:r>
      <w:r>
        <w:rPr>
          <w:spacing w:val="-6"/>
          <w:sz w:val="24"/>
        </w:rPr>
        <w:t xml:space="preserve"> </w:t>
      </w:r>
      <w:r>
        <w:rPr>
          <w:sz w:val="24"/>
        </w:rPr>
        <w:t>savo</w:t>
      </w:r>
      <w:r>
        <w:rPr>
          <w:spacing w:val="-5"/>
          <w:sz w:val="24"/>
        </w:rPr>
        <w:t xml:space="preserve"> </w:t>
      </w:r>
      <w:r>
        <w:rPr>
          <w:sz w:val="24"/>
        </w:rPr>
        <w:t>rekvizitus,</w:t>
      </w:r>
      <w:r>
        <w:rPr>
          <w:spacing w:val="-3"/>
          <w:sz w:val="24"/>
        </w:rPr>
        <w:t xml:space="preserve"> </w:t>
      </w:r>
      <w:r>
        <w:rPr>
          <w:sz w:val="24"/>
        </w:rPr>
        <w:t>teisinį</w:t>
      </w:r>
      <w:r>
        <w:rPr>
          <w:spacing w:val="-4"/>
          <w:sz w:val="24"/>
        </w:rPr>
        <w:t xml:space="preserve"> </w:t>
      </w:r>
      <w:r>
        <w:rPr>
          <w:sz w:val="24"/>
        </w:rPr>
        <w:t>statusą,</w:t>
      </w:r>
      <w:r>
        <w:rPr>
          <w:spacing w:val="-6"/>
          <w:sz w:val="24"/>
        </w:rPr>
        <w:t xml:space="preserve"> </w:t>
      </w:r>
      <w:r>
        <w:rPr>
          <w:sz w:val="24"/>
        </w:rPr>
        <w:t>paskirtą</w:t>
      </w:r>
      <w:r>
        <w:rPr>
          <w:spacing w:val="-4"/>
          <w:sz w:val="24"/>
        </w:rPr>
        <w:t xml:space="preserve"> </w:t>
      </w:r>
      <w:r>
        <w:rPr>
          <w:spacing w:val="-2"/>
          <w:sz w:val="24"/>
        </w:rPr>
        <w:t>atstovą;</w:t>
      </w:r>
    </w:p>
    <w:p w14:paraId="73C5602D" w14:textId="77777777" w:rsidR="00493F92" w:rsidRDefault="00187A1A">
      <w:pPr>
        <w:pStyle w:val="Sraopastraipa"/>
        <w:numPr>
          <w:ilvl w:val="2"/>
          <w:numId w:val="1"/>
        </w:numPr>
        <w:tabs>
          <w:tab w:val="left" w:pos="1311"/>
        </w:tabs>
        <w:ind w:left="145" w:right="450" w:firstLine="566"/>
        <w:rPr>
          <w:sz w:val="24"/>
        </w:rPr>
      </w:pPr>
      <w:r>
        <w:rPr>
          <w:sz w:val="24"/>
        </w:rPr>
        <w:t>kilus</w:t>
      </w:r>
      <w:r>
        <w:rPr>
          <w:spacing w:val="-4"/>
          <w:sz w:val="24"/>
        </w:rPr>
        <w:t xml:space="preserve"> </w:t>
      </w:r>
      <w:r>
        <w:rPr>
          <w:sz w:val="24"/>
        </w:rPr>
        <w:t>Šalių</w:t>
      </w:r>
      <w:r>
        <w:rPr>
          <w:spacing w:val="-3"/>
          <w:sz w:val="24"/>
        </w:rPr>
        <w:t xml:space="preserve"> </w:t>
      </w:r>
      <w:r>
        <w:rPr>
          <w:sz w:val="24"/>
        </w:rPr>
        <w:t>ginčui</w:t>
      </w:r>
      <w:r>
        <w:rPr>
          <w:spacing w:val="-3"/>
          <w:sz w:val="24"/>
        </w:rPr>
        <w:t xml:space="preserve"> </w:t>
      </w:r>
      <w:r>
        <w:rPr>
          <w:sz w:val="24"/>
        </w:rPr>
        <w:t>dėl</w:t>
      </w:r>
      <w:r>
        <w:rPr>
          <w:spacing w:val="-5"/>
          <w:sz w:val="24"/>
        </w:rPr>
        <w:t xml:space="preserve"> </w:t>
      </w:r>
      <w:r>
        <w:rPr>
          <w:sz w:val="24"/>
        </w:rPr>
        <w:t>Sutarties,</w:t>
      </w:r>
      <w:r>
        <w:rPr>
          <w:spacing w:val="-3"/>
          <w:sz w:val="24"/>
        </w:rPr>
        <w:t xml:space="preserve"> </w:t>
      </w:r>
      <w:r>
        <w:rPr>
          <w:sz w:val="24"/>
        </w:rPr>
        <w:t>ne</w:t>
      </w:r>
      <w:r>
        <w:rPr>
          <w:spacing w:val="-5"/>
          <w:sz w:val="24"/>
        </w:rPr>
        <w:t xml:space="preserve"> </w:t>
      </w:r>
      <w:r>
        <w:rPr>
          <w:sz w:val="24"/>
        </w:rPr>
        <w:t>vėliau</w:t>
      </w:r>
      <w:r>
        <w:rPr>
          <w:spacing w:val="-1"/>
          <w:sz w:val="24"/>
        </w:rPr>
        <w:t xml:space="preserve"> </w:t>
      </w:r>
      <w:r>
        <w:rPr>
          <w:sz w:val="24"/>
        </w:rPr>
        <w:t>kaip</w:t>
      </w:r>
      <w:r>
        <w:rPr>
          <w:spacing w:val="-4"/>
          <w:sz w:val="24"/>
        </w:rPr>
        <w:t xml:space="preserve"> </w:t>
      </w:r>
      <w:r>
        <w:rPr>
          <w:sz w:val="24"/>
        </w:rPr>
        <w:t>per</w:t>
      </w:r>
      <w:r>
        <w:rPr>
          <w:spacing w:val="-4"/>
          <w:sz w:val="24"/>
        </w:rPr>
        <w:t xml:space="preserve"> </w:t>
      </w:r>
      <w:r>
        <w:rPr>
          <w:sz w:val="24"/>
        </w:rPr>
        <w:t>3</w:t>
      </w:r>
      <w:r>
        <w:rPr>
          <w:spacing w:val="-4"/>
          <w:sz w:val="24"/>
        </w:rPr>
        <w:t xml:space="preserve"> </w:t>
      </w:r>
      <w:r>
        <w:rPr>
          <w:sz w:val="24"/>
        </w:rPr>
        <w:t>(tris)</w:t>
      </w:r>
      <w:r>
        <w:rPr>
          <w:spacing w:val="-3"/>
          <w:sz w:val="24"/>
        </w:rPr>
        <w:t xml:space="preserve"> </w:t>
      </w:r>
      <w:r>
        <w:rPr>
          <w:sz w:val="24"/>
        </w:rPr>
        <w:t>darbo</w:t>
      </w:r>
      <w:r>
        <w:rPr>
          <w:spacing w:val="-4"/>
          <w:sz w:val="24"/>
        </w:rPr>
        <w:t xml:space="preserve"> </w:t>
      </w:r>
      <w:r>
        <w:rPr>
          <w:sz w:val="24"/>
        </w:rPr>
        <w:t>dienas</w:t>
      </w:r>
      <w:r>
        <w:rPr>
          <w:spacing w:val="-2"/>
          <w:sz w:val="24"/>
        </w:rPr>
        <w:t xml:space="preserve"> </w:t>
      </w:r>
      <w:r>
        <w:rPr>
          <w:sz w:val="24"/>
        </w:rPr>
        <w:t>nuo</w:t>
      </w:r>
      <w:r>
        <w:rPr>
          <w:spacing w:val="-4"/>
          <w:sz w:val="24"/>
        </w:rPr>
        <w:t xml:space="preserve"> </w:t>
      </w:r>
      <w:r>
        <w:rPr>
          <w:sz w:val="24"/>
        </w:rPr>
        <w:t>ginčo</w:t>
      </w:r>
      <w:r>
        <w:rPr>
          <w:spacing w:val="-4"/>
          <w:sz w:val="24"/>
        </w:rPr>
        <w:t xml:space="preserve"> </w:t>
      </w:r>
      <w:r>
        <w:rPr>
          <w:sz w:val="24"/>
        </w:rPr>
        <w:t>kilimo dienos, deleguoti atstovą spręsti ginčo;</w:t>
      </w:r>
    </w:p>
    <w:p w14:paraId="73C5602E" w14:textId="77777777" w:rsidR="00493F92" w:rsidRDefault="00187A1A">
      <w:pPr>
        <w:pStyle w:val="Sraopastraipa"/>
        <w:numPr>
          <w:ilvl w:val="2"/>
          <w:numId w:val="1"/>
        </w:numPr>
        <w:tabs>
          <w:tab w:val="left" w:pos="1311"/>
        </w:tabs>
        <w:ind w:left="145" w:right="831" w:firstLine="566"/>
        <w:rPr>
          <w:sz w:val="24"/>
        </w:rPr>
      </w:pPr>
      <w:r>
        <w:rPr>
          <w:sz w:val="24"/>
        </w:rPr>
        <w:t>be</w:t>
      </w:r>
      <w:r>
        <w:rPr>
          <w:spacing w:val="-6"/>
          <w:sz w:val="24"/>
        </w:rPr>
        <w:t xml:space="preserve"> </w:t>
      </w:r>
      <w:r>
        <w:rPr>
          <w:sz w:val="24"/>
        </w:rPr>
        <w:t>raštiško</w:t>
      </w:r>
      <w:r>
        <w:rPr>
          <w:spacing w:val="-5"/>
          <w:sz w:val="24"/>
        </w:rPr>
        <w:t xml:space="preserve"> </w:t>
      </w:r>
      <w:r>
        <w:rPr>
          <w:sz w:val="24"/>
        </w:rPr>
        <w:t>išankstinio</w:t>
      </w:r>
      <w:r>
        <w:rPr>
          <w:spacing w:val="-4"/>
          <w:sz w:val="24"/>
        </w:rPr>
        <w:t xml:space="preserve"> </w:t>
      </w:r>
      <w:r>
        <w:rPr>
          <w:sz w:val="24"/>
        </w:rPr>
        <w:t>Paslaugų</w:t>
      </w:r>
      <w:r>
        <w:rPr>
          <w:spacing w:val="-5"/>
          <w:sz w:val="24"/>
        </w:rPr>
        <w:t xml:space="preserve"> </w:t>
      </w:r>
      <w:r>
        <w:rPr>
          <w:sz w:val="24"/>
        </w:rPr>
        <w:t>gavėjo</w:t>
      </w:r>
      <w:r>
        <w:rPr>
          <w:spacing w:val="-4"/>
          <w:sz w:val="24"/>
        </w:rPr>
        <w:t xml:space="preserve"> </w:t>
      </w:r>
      <w:r>
        <w:rPr>
          <w:sz w:val="24"/>
        </w:rPr>
        <w:t>sutikimo</w:t>
      </w:r>
      <w:r>
        <w:rPr>
          <w:spacing w:val="-4"/>
          <w:sz w:val="24"/>
        </w:rPr>
        <w:t xml:space="preserve"> </w:t>
      </w:r>
      <w:r>
        <w:rPr>
          <w:sz w:val="24"/>
        </w:rPr>
        <w:t>neatskleisti</w:t>
      </w:r>
      <w:r>
        <w:rPr>
          <w:spacing w:val="-4"/>
          <w:sz w:val="24"/>
        </w:rPr>
        <w:t xml:space="preserve"> </w:t>
      </w:r>
      <w:r>
        <w:rPr>
          <w:sz w:val="24"/>
        </w:rPr>
        <w:t>jokiam</w:t>
      </w:r>
      <w:r>
        <w:rPr>
          <w:spacing w:val="-4"/>
          <w:sz w:val="24"/>
        </w:rPr>
        <w:t xml:space="preserve"> </w:t>
      </w:r>
      <w:r>
        <w:rPr>
          <w:sz w:val="24"/>
        </w:rPr>
        <w:t>kitam</w:t>
      </w:r>
      <w:r>
        <w:rPr>
          <w:spacing w:val="-2"/>
          <w:sz w:val="24"/>
        </w:rPr>
        <w:t xml:space="preserve"> </w:t>
      </w:r>
      <w:r>
        <w:rPr>
          <w:sz w:val="24"/>
        </w:rPr>
        <w:t>asmeniui (išskyrus</w:t>
      </w:r>
      <w:r>
        <w:rPr>
          <w:spacing w:val="-5"/>
          <w:sz w:val="24"/>
        </w:rPr>
        <w:t xml:space="preserve"> </w:t>
      </w:r>
      <w:r>
        <w:rPr>
          <w:sz w:val="24"/>
        </w:rPr>
        <w:t>teisės</w:t>
      </w:r>
      <w:r>
        <w:rPr>
          <w:spacing w:val="-3"/>
          <w:sz w:val="24"/>
        </w:rPr>
        <w:t xml:space="preserve"> </w:t>
      </w:r>
      <w:r>
        <w:rPr>
          <w:sz w:val="24"/>
        </w:rPr>
        <w:t>aktais</w:t>
      </w:r>
      <w:r>
        <w:rPr>
          <w:spacing w:val="-5"/>
          <w:sz w:val="24"/>
        </w:rPr>
        <w:t xml:space="preserve"> </w:t>
      </w:r>
      <w:r>
        <w:rPr>
          <w:sz w:val="24"/>
        </w:rPr>
        <w:t>ir</w:t>
      </w:r>
      <w:r>
        <w:rPr>
          <w:spacing w:val="-4"/>
          <w:sz w:val="24"/>
        </w:rPr>
        <w:t xml:space="preserve"> </w:t>
      </w:r>
      <w:r>
        <w:rPr>
          <w:sz w:val="24"/>
        </w:rPr>
        <w:t>Sutartyje</w:t>
      </w:r>
      <w:r>
        <w:rPr>
          <w:spacing w:val="-4"/>
          <w:sz w:val="24"/>
        </w:rPr>
        <w:t xml:space="preserve"> </w:t>
      </w:r>
      <w:r>
        <w:rPr>
          <w:sz w:val="24"/>
        </w:rPr>
        <w:t>nustatytais</w:t>
      </w:r>
      <w:r>
        <w:rPr>
          <w:spacing w:val="-3"/>
          <w:sz w:val="24"/>
        </w:rPr>
        <w:t xml:space="preserve"> </w:t>
      </w:r>
      <w:r>
        <w:rPr>
          <w:sz w:val="24"/>
        </w:rPr>
        <w:t>atvejais)</w:t>
      </w:r>
      <w:r>
        <w:rPr>
          <w:spacing w:val="-2"/>
          <w:sz w:val="24"/>
        </w:rPr>
        <w:t xml:space="preserve"> </w:t>
      </w:r>
      <w:r>
        <w:rPr>
          <w:sz w:val="24"/>
        </w:rPr>
        <w:t>iš</w:t>
      </w:r>
      <w:r>
        <w:rPr>
          <w:spacing w:val="-5"/>
          <w:sz w:val="24"/>
        </w:rPr>
        <w:t xml:space="preserve"> </w:t>
      </w:r>
      <w:r>
        <w:rPr>
          <w:sz w:val="24"/>
        </w:rPr>
        <w:t>Paslaugų</w:t>
      </w:r>
      <w:r>
        <w:rPr>
          <w:spacing w:val="-4"/>
          <w:sz w:val="24"/>
        </w:rPr>
        <w:t xml:space="preserve"> </w:t>
      </w:r>
      <w:r>
        <w:rPr>
          <w:sz w:val="24"/>
        </w:rPr>
        <w:t>gavėjo</w:t>
      </w:r>
      <w:r>
        <w:rPr>
          <w:spacing w:val="-4"/>
          <w:sz w:val="24"/>
        </w:rPr>
        <w:t xml:space="preserve"> </w:t>
      </w:r>
      <w:r>
        <w:rPr>
          <w:sz w:val="24"/>
        </w:rPr>
        <w:t>vykdant</w:t>
      </w:r>
      <w:r>
        <w:rPr>
          <w:spacing w:val="-6"/>
          <w:sz w:val="24"/>
        </w:rPr>
        <w:t xml:space="preserve"> </w:t>
      </w:r>
      <w:r>
        <w:rPr>
          <w:sz w:val="24"/>
        </w:rPr>
        <w:t>Sutartį</w:t>
      </w:r>
      <w:r>
        <w:rPr>
          <w:spacing w:val="-4"/>
          <w:sz w:val="24"/>
        </w:rPr>
        <w:t xml:space="preserve"> </w:t>
      </w:r>
      <w:r>
        <w:rPr>
          <w:sz w:val="24"/>
        </w:rPr>
        <w:t>gautos</w:t>
      </w:r>
    </w:p>
    <w:p w14:paraId="73C5602F" w14:textId="77777777" w:rsidR="00493F92" w:rsidRDefault="00493F92">
      <w:pPr>
        <w:pStyle w:val="Sraopastraipa"/>
        <w:rPr>
          <w:sz w:val="24"/>
        </w:rPr>
        <w:sectPr w:rsidR="00493F92">
          <w:pgSz w:w="11910" w:h="16840"/>
          <w:pgMar w:top="1040" w:right="141" w:bottom="280" w:left="1559" w:header="567" w:footer="567" w:gutter="0"/>
          <w:cols w:space="1296"/>
        </w:sectPr>
      </w:pPr>
    </w:p>
    <w:p w14:paraId="73C56030" w14:textId="77777777" w:rsidR="00493F92" w:rsidRDefault="00187A1A">
      <w:pPr>
        <w:spacing w:before="76"/>
        <w:ind w:left="145" w:right="474"/>
        <w:rPr>
          <w:rFonts w:ascii="Times New Roman" w:hAnsi="Times New Roman"/>
          <w:sz w:val="24"/>
        </w:rPr>
      </w:pPr>
      <w:r>
        <w:rPr>
          <w:rFonts w:ascii="Times New Roman" w:hAnsi="Times New Roman"/>
          <w:sz w:val="24"/>
        </w:rPr>
        <w:lastRenderedPageBreak/>
        <w:t>informacijos, duomenų, gautų dokumentų turinio nepriklausomai nuo to, kokiu būdu ir forma (žodine, rašytine, elektronine, kita) tokia informacija, duomenys, dokumentai Paslaugų teikėjui buvo</w:t>
      </w:r>
      <w:r>
        <w:rPr>
          <w:rFonts w:ascii="Times New Roman" w:hAnsi="Times New Roman"/>
          <w:spacing w:val="-4"/>
          <w:sz w:val="24"/>
        </w:rPr>
        <w:t xml:space="preserve"> </w:t>
      </w:r>
      <w:r>
        <w:rPr>
          <w:rFonts w:ascii="Times New Roman" w:hAnsi="Times New Roman"/>
          <w:sz w:val="24"/>
        </w:rPr>
        <w:t>pateikti</w:t>
      </w:r>
      <w:r>
        <w:rPr>
          <w:rFonts w:ascii="Times New Roman" w:hAnsi="Times New Roman"/>
          <w:spacing w:val="-1"/>
          <w:sz w:val="24"/>
        </w:rPr>
        <w:t xml:space="preserve"> </w:t>
      </w:r>
      <w:r>
        <w:rPr>
          <w:rFonts w:ascii="Times New Roman" w:hAnsi="Times New Roman"/>
          <w:sz w:val="24"/>
        </w:rPr>
        <w:t>ar</w:t>
      </w:r>
      <w:r>
        <w:rPr>
          <w:rFonts w:ascii="Times New Roman" w:hAnsi="Times New Roman"/>
          <w:spacing w:val="-4"/>
          <w:sz w:val="24"/>
        </w:rPr>
        <w:t xml:space="preserve"> </w:t>
      </w:r>
      <w:r>
        <w:rPr>
          <w:rFonts w:ascii="Times New Roman" w:hAnsi="Times New Roman"/>
          <w:sz w:val="24"/>
        </w:rPr>
        <w:t>jis</w:t>
      </w:r>
      <w:r>
        <w:rPr>
          <w:rFonts w:ascii="Times New Roman" w:hAnsi="Times New Roman"/>
          <w:spacing w:val="-4"/>
          <w:sz w:val="24"/>
        </w:rPr>
        <w:t xml:space="preserve"> </w:t>
      </w:r>
      <w:r>
        <w:rPr>
          <w:rFonts w:ascii="Times New Roman" w:hAnsi="Times New Roman"/>
          <w:sz w:val="24"/>
        </w:rPr>
        <w:t>sužinojo</w:t>
      </w:r>
      <w:r>
        <w:rPr>
          <w:rFonts w:ascii="Times New Roman" w:hAnsi="Times New Roman"/>
          <w:spacing w:val="-3"/>
          <w:sz w:val="24"/>
        </w:rPr>
        <w:t xml:space="preserve"> </w:t>
      </w:r>
      <w:r>
        <w:rPr>
          <w:rFonts w:ascii="Times New Roman" w:hAnsi="Times New Roman"/>
          <w:sz w:val="24"/>
        </w:rPr>
        <w:t>vykdydamas</w:t>
      </w:r>
      <w:r>
        <w:rPr>
          <w:rFonts w:ascii="Times New Roman" w:hAnsi="Times New Roman"/>
          <w:spacing w:val="-4"/>
          <w:sz w:val="24"/>
        </w:rPr>
        <w:t xml:space="preserve"> </w:t>
      </w:r>
      <w:r>
        <w:rPr>
          <w:rFonts w:ascii="Times New Roman" w:hAnsi="Times New Roman"/>
          <w:sz w:val="24"/>
        </w:rPr>
        <w:t>sutartį.</w:t>
      </w:r>
      <w:r>
        <w:rPr>
          <w:rFonts w:ascii="Times New Roman" w:hAnsi="Times New Roman"/>
          <w:spacing w:val="-3"/>
          <w:sz w:val="24"/>
        </w:rPr>
        <w:t xml:space="preserve"> </w:t>
      </w:r>
      <w:r>
        <w:rPr>
          <w:rFonts w:ascii="Times New Roman" w:hAnsi="Times New Roman"/>
          <w:sz w:val="24"/>
        </w:rPr>
        <w:t>Ši</w:t>
      </w:r>
      <w:r>
        <w:rPr>
          <w:rFonts w:ascii="Times New Roman" w:hAnsi="Times New Roman"/>
          <w:spacing w:val="-5"/>
          <w:sz w:val="24"/>
        </w:rPr>
        <w:t xml:space="preserve"> </w:t>
      </w:r>
      <w:r>
        <w:rPr>
          <w:rFonts w:ascii="Times New Roman" w:hAnsi="Times New Roman"/>
          <w:sz w:val="24"/>
        </w:rPr>
        <w:t>nuostata</w:t>
      </w:r>
      <w:r>
        <w:rPr>
          <w:rFonts w:ascii="Times New Roman" w:hAnsi="Times New Roman"/>
          <w:spacing w:val="-3"/>
          <w:sz w:val="24"/>
        </w:rPr>
        <w:t xml:space="preserve"> </w:t>
      </w:r>
      <w:r>
        <w:rPr>
          <w:rFonts w:ascii="Times New Roman" w:hAnsi="Times New Roman"/>
          <w:sz w:val="24"/>
        </w:rPr>
        <w:t>galioja</w:t>
      </w:r>
      <w:r>
        <w:rPr>
          <w:rFonts w:ascii="Times New Roman" w:hAnsi="Times New Roman"/>
          <w:spacing w:val="-1"/>
          <w:sz w:val="24"/>
        </w:rPr>
        <w:t xml:space="preserve"> </w:t>
      </w:r>
      <w:r>
        <w:rPr>
          <w:rFonts w:ascii="Times New Roman" w:hAnsi="Times New Roman"/>
          <w:sz w:val="24"/>
        </w:rPr>
        <w:t>net</w:t>
      </w:r>
      <w:r>
        <w:rPr>
          <w:rFonts w:ascii="Times New Roman" w:hAnsi="Times New Roman"/>
          <w:spacing w:val="-5"/>
          <w:sz w:val="24"/>
        </w:rPr>
        <w:t xml:space="preserve"> </w:t>
      </w:r>
      <w:r>
        <w:rPr>
          <w:rFonts w:ascii="Times New Roman" w:hAnsi="Times New Roman"/>
          <w:sz w:val="24"/>
        </w:rPr>
        <w:t>ir</w:t>
      </w:r>
      <w:r>
        <w:rPr>
          <w:rFonts w:ascii="Times New Roman" w:hAnsi="Times New Roman"/>
          <w:spacing w:val="-3"/>
          <w:sz w:val="24"/>
        </w:rPr>
        <w:t xml:space="preserve"> </w:t>
      </w:r>
      <w:r>
        <w:rPr>
          <w:rFonts w:ascii="Times New Roman" w:hAnsi="Times New Roman"/>
          <w:sz w:val="24"/>
        </w:rPr>
        <w:t>nutraukus</w:t>
      </w:r>
      <w:r>
        <w:rPr>
          <w:rFonts w:ascii="Times New Roman" w:hAnsi="Times New Roman"/>
          <w:spacing w:val="-4"/>
          <w:sz w:val="24"/>
        </w:rPr>
        <w:t xml:space="preserve"> </w:t>
      </w:r>
      <w:r>
        <w:rPr>
          <w:rFonts w:ascii="Times New Roman" w:hAnsi="Times New Roman"/>
          <w:sz w:val="24"/>
        </w:rPr>
        <w:t>Sutartį</w:t>
      </w:r>
      <w:r>
        <w:rPr>
          <w:rFonts w:ascii="Times New Roman" w:hAnsi="Times New Roman"/>
          <w:spacing w:val="-3"/>
          <w:sz w:val="24"/>
        </w:rPr>
        <w:t xml:space="preserve"> </w:t>
      </w:r>
      <w:r>
        <w:rPr>
          <w:rFonts w:ascii="Times New Roman" w:hAnsi="Times New Roman"/>
          <w:sz w:val="24"/>
        </w:rPr>
        <w:t>ar</w:t>
      </w:r>
      <w:r>
        <w:rPr>
          <w:rFonts w:ascii="Times New Roman" w:hAnsi="Times New Roman"/>
          <w:spacing w:val="-4"/>
          <w:sz w:val="24"/>
        </w:rPr>
        <w:t xml:space="preserve"> </w:t>
      </w:r>
      <w:r>
        <w:rPr>
          <w:rFonts w:ascii="Times New Roman" w:hAnsi="Times New Roman"/>
          <w:sz w:val="24"/>
        </w:rPr>
        <w:t xml:space="preserve">jai </w:t>
      </w:r>
      <w:r>
        <w:rPr>
          <w:rFonts w:ascii="Times New Roman" w:hAnsi="Times New Roman"/>
          <w:spacing w:val="-2"/>
          <w:sz w:val="24"/>
        </w:rPr>
        <w:t>pasibaigus;</w:t>
      </w:r>
    </w:p>
    <w:p w14:paraId="73C56031" w14:textId="77777777" w:rsidR="00493F92" w:rsidRDefault="00187A1A">
      <w:pPr>
        <w:pStyle w:val="Sraopastraipa"/>
        <w:numPr>
          <w:ilvl w:val="2"/>
          <w:numId w:val="1"/>
        </w:numPr>
        <w:tabs>
          <w:tab w:val="left" w:pos="1311"/>
        </w:tabs>
        <w:rPr>
          <w:sz w:val="24"/>
        </w:rPr>
      </w:pPr>
      <w:r>
        <w:rPr>
          <w:sz w:val="24"/>
        </w:rPr>
        <w:t>be</w:t>
      </w:r>
      <w:r>
        <w:rPr>
          <w:spacing w:val="-8"/>
          <w:sz w:val="24"/>
        </w:rPr>
        <w:t xml:space="preserve"> </w:t>
      </w:r>
      <w:r>
        <w:rPr>
          <w:sz w:val="24"/>
        </w:rPr>
        <w:t>rašytinio</w:t>
      </w:r>
      <w:r>
        <w:rPr>
          <w:spacing w:val="-5"/>
          <w:sz w:val="24"/>
        </w:rPr>
        <w:t xml:space="preserve"> </w:t>
      </w:r>
      <w:r>
        <w:rPr>
          <w:sz w:val="24"/>
        </w:rPr>
        <w:t>išankstinio</w:t>
      </w:r>
      <w:r>
        <w:rPr>
          <w:spacing w:val="-4"/>
          <w:sz w:val="24"/>
        </w:rPr>
        <w:t xml:space="preserve"> </w:t>
      </w:r>
      <w:r>
        <w:rPr>
          <w:sz w:val="24"/>
        </w:rPr>
        <w:t>Paslaugų</w:t>
      </w:r>
      <w:r>
        <w:rPr>
          <w:spacing w:val="-5"/>
          <w:sz w:val="24"/>
        </w:rPr>
        <w:t xml:space="preserve"> </w:t>
      </w:r>
      <w:r>
        <w:rPr>
          <w:sz w:val="24"/>
        </w:rPr>
        <w:t>gavėjo</w:t>
      </w:r>
      <w:r>
        <w:rPr>
          <w:spacing w:val="-4"/>
          <w:sz w:val="24"/>
        </w:rPr>
        <w:t xml:space="preserve"> </w:t>
      </w:r>
      <w:r>
        <w:rPr>
          <w:sz w:val="24"/>
        </w:rPr>
        <w:t>sutikimo</w:t>
      </w:r>
      <w:r>
        <w:rPr>
          <w:spacing w:val="-4"/>
          <w:sz w:val="24"/>
        </w:rPr>
        <w:t xml:space="preserve"> </w:t>
      </w:r>
      <w:r>
        <w:rPr>
          <w:sz w:val="24"/>
        </w:rPr>
        <w:t>nekeisti</w:t>
      </w:r>
      <w:r>
        <w:rPr>
          <w:spacing w:val="-4"/>
          <w:sz w:val="24"/>
        </w:rPr>
        <w:t xml:space="preserve"> </w:t>
      </w:r>
      <w:r>
        <w:rPr>
          <w:spacing w:val="-2"/>
          <w:sz w:val="24"/>
        </w:rPr>
        <w:t>subteikėjų;</w:t>
      </w:r>
    </w:p>
    <w:p w14:paraId="73C56032" w14:textId="77777777" w:rsidR="00493F92" w:rsidRDefault="00187A1A">
      <w:pPr>
        <w:pStyle w:val="Sraopastraipa"/>
        <w:numPr>
          <w:ilvl w:val="2"/>
          <w:numId w:val="1"/>
        </w:numPr>
        <w:tabs>
          <w:tab w:val="left" w:pos="1311"/>
        </w:tabs>
        <w:ind w:left="145" w:right="676" w:firstLine="566"/>
        <w:rPr>
          <w:sz w:val="24"/>
        </w:rPr>
      </w:pPr>
      <w:r>
        <w:rPr>
          <w:sz w:val="24"/>
        </w:rPr>
        <w:t>be</w:t>
      </w:r>
      <w:r>
        <w:rPr>
          <w:spacing w:val="-6"/>
          <w:sz w:val="24"/>
        </w:rPr>
        <w:t xml:space="preserve"> </w:t>
      </w:r>
      <w:r>
        <w:rPr>
          <w:sz w:val="24"/>
        </w:rPr>
        <w:t>rašytinio</w:t>
      </w:r>
      <w:r>
        <w:rPr>
          <w:spacing w:val="-4"/>
          <w:sz w:val="24"/>
        </w:rPr>
        <w:t xml:space="preserve"> </w:t>
      </w:r>
      <w:r>
        <w:rPr>
          <w:sz w:val="24"/>
        </w:rPr>
        <w:t>išankstinio</w:t>
      </w:r>
      <w:r>
        <w:rPr>
          <w:spacing w:val="-4"/>
          <w:sz w:val="24"/>
        </w:rPr>
        <w:t xml:space="preserve"> </w:t>
      </w:r>
      <w:r>
        <w:rPr>
          <w:sz w:val="24"/>
        </w:rPr>
        <w:t>Paslaugų</w:t>
      </w:r>
      <w:r>
        <w:rPr>
          <w:spacing w:val="-5"/>
          <w:sz w:val="24"/>
        </w:rPr>
        <w:t xml:space="preserve"> </w:t>
      </w:r>
      <w:r>
        <w:rPr>
          <w:sz w:val="24"/>
        </w:rPr>
        <w:t>gavėjo</w:t>
      </w:r>
      <w:r>
        <w:rPr>
          <w:spacing w:val="-4"/>
          <w:sz w:val="24"/>
        </w:rPr>
        <w:t xml:space="preserve"> </w:t>
      </w:r>
      <w:r>
        <w:rPr>
          <w:sz w:val="24"/>
        </w:rPr>
        <w:t>sutikimo</w:t>
      </w:r>
      <w:r>
        <w:rPr>
          <w:spacing w:val="-4"/>
          <w:sz w:val="24"/>
        </w:rPr>
        <w:t xml:space="preserve"> </w:t>
      </w:r>
      <w:r>
        <w:rPr>
          <w:sz w:val="24"/>
        </w:rPr>
        <w:t>nekeisti</w:t>
      </w:r>
      <w:r>
        <w:rPr>
          <w:spacing w:val="-4"/>
          <w:sz w:val="24"/>
        </w:rPr>
        <w:t xml:space="preserve"> </w:t>
      </w:r>
      <w:r>
        <w:rPr>
          <w:sz w:val="24"/>
        </w:rPr>
        <w:t>Sutarties</w:t>
      </w:r>
      <w:r>
        <w:rPr>
          <w:spacing w:val="-4"/>
          <w:sz w:val="24"/>
        </w:rPr>
        <w:t xml:space="preserve"> </w:t>
      </w:r>
      <w:r>
        <w:rPr>
          <w:sz w:val="24"/>
        </w:rPr>
        <w:t>2</w:t>
      </w:r>
      <w:r>
        <w:rPr>
          <w:spacing w:val="-5"/>
          <w:sz w:val="24"/>
        </w:rPr>
        <w:t xml:space="preserve"> </w:t>
      </w:r>
      <w:r>
        <w:rPr>
          <w:sz w:val="24"/>
        </w:rPr>
        <w:t>priede</w:t>
      </w:r>
      <w:r>
        <w:rPr>
          <w:spacing w:val="-4"/>
          <w:sz w:val="24"/>
        </w:rPr>
        <w:t xml:space="preserve"> </w:t>
      </w:r>
      <w:r>
        <w:rPr>
          <w:sz w:val="24"/>
        </w:rPr>
        <w:t xml:space="preserve">nurodytų </w:t>
      </w:r>
      <w:r>
        <w:rPr>
          <w:spacing w:val="-2"/>
          <w:sz w:val="24"/>
        </w:rPr>
        <w:t>specialistų;</w:t>
      </w:r>
    </w:p>
    <w:p w14:paraId="73C56033" w14:textId="77777777" w:rsidR="00493F92" w:rsidRDefault="00187A1A">
      <w:pPr>
        <w:pStyle w:val="Sraopastraipa"/>
        <w:numPr>
          <w:ilvl w:val="2"/>
          <w:numId w:val="1"/>
        </w:numPr>
        <w:tabs>
          <w:tab w:val="left" w:pos="1311"/>
        </w:tabs>
        <w:ind w:left="145" w:right="544" w:firstLine="566"/>
        <w:rPr>
          <w:sz w:val="24"/>
        </w:rPr>
      </w:pPr>
      <w:r>
        <w:rPr>
          <w:sz w:val="24"/>
        </w:rPr>
        <w:t>pateikti</w:t>
      </w:r>
      <w:r>
        <w:rPr>
          <w:spacing w:val="-3"/>
          <w:sz w:val="24"/>
        </w:rPr>
        <w:t xml:space="preserve"> </w:t>
      </w:r>
      <w:r>
        <w:rPr>
          <w:sz w:val="24"/>
        </w:rPr>
        <w:t>Paslaugų</w:t>
      </w:r>
      <w:r>
        <w:rPr>
          <w:spacing w:val="-5"/>
          <w:sz w:val="24"/>
        </w:rPr>
        <w:t xml:space="preserve"> </w:t>
      </w:r>
      <w:r>
        <w:rPr>
          <w:sz w:val="24"/>
        </w:rPr>
        <w:t>gavėjui</w:t>
      </w:r>
      <w:r>
        <w:rPr>
          <w:spacing w:val="-5"/>
          <w:sz w:val="24"/>
        </w:rPr>
        <w:t xml:space="preserve"> </w:t>
      </w:r>
      <w:r>
        <w:rPr>
          <w:sz w:val="24"/>
        </w:rPr>
        <w:t>tvirtinti</w:t>
      </w:r>
      <w:r>
        <w:rPr>
          <w:spacing w:val="-5"/>
          <w:sz w:val="24"/>
        </w:rPr>
        <w:t xml:space="preserve"> </w:t>
      </w:r>
      <w:r>
        <w:rPr>
          <w:sz w:val="24"/>
        </w:rPr>
        <w:t>Sutarties</w:t>
      </w:r>
      <w:r>
        <w:rPr>
          <w:spacing w:val="-4"/>
          <w:sz w:val="24"/>
        </w:rPr>
        <w:t xml:space="preserve"> </w:t>
      </w:r>
      <w:r>
        <w:rPr>
          <w:sz w:val="24"/>
        </w:rPr>
        <w:t>2</w:t>
      </w:r>
      <w:r>
        <w:rPr>
          <w:spacing w:val="-6"/>
          <w:sz w:val="24"/>
        </w:rPr>
        <w:t xml:space="preserve"> </w:t>
      </w:r>
      <w:r>
        <w:rPr>
          <w:sz w:val="24"/>
        </w:rPr>
        <w:t>priede</w:t>
      </w:r>
      <w:r>
        <w:rPr>
          <w:spacing w:val="-5"/>
          <w:sz w:val="24"/>
        </w:rPr>
        <w:t xml:space="preserve"> </w:t>
      </w:r>
      <w:r>
        <w:rPr>
          <w:sz w:val="24"/>
        </w:rPr>
        <w:t>nenurodytų</w:t>
      </w:r>
      <w:r>
        <w:rPr>
          <w:spacing w:val="-6"/>
          <w:sz w:val="24"/>
        </w:rPr>
        <w:t xml:space="preserve"> </w:t>
      </w:r>
      <w:r>
        <w:rPr>
          <w:sz w:val="24"/>
        </w:rPr>
        <w:t>specialistų</w:t>
      </w:r>
      <w:r>
        <w:rPr>
          <w:spacing w:val="-3"/>
          <w:sz w:val="24"/>
        </w:rPr>
        <w:t xml:space="preserve"> </w:t>
      </w:r>
      <w:r>
        <w:rPr>
          <w:sz w:val="24"/>
        </w:rPr>
        <w:t>sąrašą</w:t>
      </w:r>
      <w:r>
        <w:rPr>
          <w:spacing w:val="-7"/>
          <w:sz w:val="24"/>
        </w:rPr>
        <w:t xml:space="preserve"> </w:t>
      </w:r>
      <w:r>
        <w:rPr>
          <w:sz w:val="24"/>
        </w:rPr>
        <w:t>kartu su jų gyvenimo aprašymais (Sutarties 5 priedas) (išskyrus specialistus, kurių gyvenimo aprašymai pateikti kartu su pasiūlymu (pagrindiniai specialistai);</w:t>
      </w:r>
    </w:p>
    <w:p w14:paraId="73C56034" w14:textId="77777777" w:rsidR="00493F92" w:rsidRDefault="00187A1A">
      <w:pPr>
        <w:pStyle w:val="Sraopastraipa"/>
        <w:numPr>
          <w:ilvl w:val="2"/>
          <w:numId w:val="1"/>
        </w:numPr>
        <w:tabs>
          <w:tab w:val="left" w:pos="1431"/>
        </w:tabs>
        <w:ind w:left="145" w:right="1171" w:firstLine="566"/>
        <w:rPr>
          <w:sz w:val="24"/>
        </w:rPr>
      </w:pPr>
      <w:r>
        <w:rPr>
          <w:sz w:val="24"/>
        </w:rPr>
        <w:t>užtikrinti,</w:t>
      </w:r>
      <w:r>
        <w:rPr>
          <w:spacing w:val="-4"/>
          <w:sz w:val="24"/>
        </w:rPr>
        <w:t xml:space="preserve"> </w:t>
      </w:r>
      <w:r>
        <w:rPr>
          <w:sz w:val="24"/>
        </w:rPr>
        <w:t>kad</w:t>
      </w:r>
      <w:r>
        <w:rPr>
          <w:spacing w:val="-6"/>
          <w:sz w:val="24"/>
        </w:rPr>
        <w:t xml:space="preserve"> </w:t>
      </w:r>
      <w:r>
        <w:rPr>
          <w:sz w:val="24"/>
        </w:rPr>
        <w:t>prieš</w:t>
      </w:r>
      <w:r>
        <w:rPr>
          <w:spacing w:val="-6"/>
          <w:sz w:val="24"/>
        </w:rPr>
        <w:t xml:space="preserve"> </w:t>
      </w:r>
      <w:r>
        <w:rPr>
          <w:sz w:val="24"/>
        </w:rPr>
        <w:t>pradėdami</w:t>
      </w:r>
      <w:r>
        <w:rPr>
          <w:spacing w:val="-4"/>
          <w:sz w:val="24"/>
        </w:rPr>
        <w:t xml:space="preserve"> </w:t>
      </w:r>
      <w:r>
        <w:rPr>
          <w:sz w:val="24"/>
        </w:rPr>
        <w:t>vykdyti</w:t>
      </w:r>
      <w:r>
        <w:rPr>
          <w:spacing w:val="-7"/>
          <w:sz w:val="24"/>
        </w:rPr>
        <w:t xml:space="preserve"> </w:t>
      </w:r>
      <w:r>
        <w:rPr>
          <w:sz w:val="24"/>
        </w:rPr>
        <w:t>Sutartį</w:t>
      </w:r>
      <w:r>
        <w:rPr>
          <w:spacing w:val="-5"/>
          <w:sz w:val="24"/>
        </w:rPr>
        <w:t xml:space="preserve"> </w:t>
      </w:r>
      <w:r>
        <w:rPr>
          <w:sz w:val="24"/>
        </w:rPr>
        <w:t>visi</w:t>
      </w:r>
      <w:r>
        <w:rPr>
          <w:spacing w:val="-5"/>
          <w:sz w:val="24"/>
        </w:rPr>
        <w:t xml:space="preserve"> </w:t>
      </w:r>
      <w:r>
        <w:rPr>
          <w:sz w:val="24"/>
        </w:rPr>
        <w:t>Paslaugų</w:t>
      </w:r>
      <w:r>
        <w:rPr>
          <w:spacing w:val="-5"/>
          <w:sz w:val="24"/>
        </w:rPr>
        <w:t xml:space="preserve"> </w:t>
      </w:r>
      <w:r>
        <w:rPr>
          <w:sz w:val="24"/>
        </w:rPr>
        <w:t>teikėjo</w:t>
      </w:r>
      <w:r>
        <w:rPr>
          <w:spacing w:val="-5"/>
          <w:sz w:val="24"/>
        </w:rPr>
        <w:t xml:space="preserve"> </w:t>
      </w:r>
      <w:r>
        <w:rPr>
          <w:sz w:val="24"/>
        </w:rPr>
        <w:t>specialistai pasirašytų konfidencialumo pasižadėjimą (Sutarties 4 priedas);</w:t>
      </w:r>
    </w:p>
    <w:p w14:paraId="73C56035" w14:textId="77777777" w:rsidR="00493F92" w:rsidRDefault="00187A1A">
      <w:pPr>
        <w:pStyle w:val="Sraopastraipa"/>
        <w:numPr>
          <w:ilvl w:val="2"/>
          <w:numId w:val="1"/>
        </w:numPr>
        <w:tabs>
          <w:tab w:val="left" w:pos="1431"/>
        </w:tabs>
        <w:ind w:left="145" w:right="683" w:firstLine="566"/>
        <w:rPr>
          <w:sz w:val="24"/>
        </w:rPr>
      </w:pPr>
      <w:r>
        <w:rPr>
          <w:sz w:val="24"/>
        </w:rPr>
        <w:t>užtikrinti,</w:t>
      </w:r>
      <w:r>
        <w:rPr>
          <w:spacing w:val="-3"/>
          <w:sz w:val="24"/>
        </w:rPr>
        <w:t xml:space="preserve"> </w:t>
      </w:r>
      <w:r>
        <w:rPr>
          <w:sz w:val="24"/>
        </w:rPr>
        <w:t>kad</w:t>
      </w:r>
      <w:r>
        <w:rPr>
          <w:spacing w:val="-6"/>
          <w:sz w:val="24"/>
        </w:rPr>
        <w:t xml:space="preserve"> </w:t>
      </w:r>
      <w:r>
        <w:rPr>
          <w:sz w:val="24"/>
        </w:rPr>
        <w:t>Sutarties</w:t>
      </w:r>
      <w:r>
        <w:rPr>
          <w:spacing w:val="-4"/>
          <w:sz w:val="24"/>
        </w:rPr>
        <w:t xml:space="preserve"> </w:t>
      </w:r>
      <w:r>
        <w:rPr>
          <w:sz w:val="24"/>
        </w:rPr>
        <w:t>sudarymo</w:t>
      </w:r>
      <w:r>
        <w:rPr>
          <w:spacing w:val="-6"/>
          <w:sz w:val="24"/>
        </w:rPr>
        <w:t xml:space="preserve"> </w:t>
      </w:r>
      <w:r>
        <w:rPr>
          <w:sz w:val="24"/>
        </w:rPr>
        <w:t>momentu</w:t>
      </w:r>
      <w:r>
        <w:rPr>
          <w:spacing w:val="-5"/>
          <w:sz w:val="24"/>
        </w:rPr>
        <w:t xml:space="preserve"> </w:t>
      </w:r>
      <w:r>
        <w:rPr>
          <w:sz w:val="24"/>
        </w:rPr>
        <w:t>ir</w:t>
      </w:r>
      <w:r>
        <w:rPr>
          <w:spacing w:val="-5"/>
          <w:sz w:val="24"/>
        </w:rPr>
        <w:t xml:space="preserve"> </w:t>
      </w:r>
      <w:r>
        <w:rPr>
          <w:sz w:val="24"/>
        </w:rPr>
        <w:t>visą</w:t>
      </w:r>
      <w:r>
        <w:rPr>
          <w:spacing w:val="-7"/>
          <w:sz w:val="24"/>
        </w:rPr>
        <w:t xml:space="preserve"> </w:t>
      </w:r>
      <w:r>
        <w:rPr>
          <w:sz w:val="24"/>
        </w:rPr>
        <w:t>jos</w:t>
      </w:r>
      <w:r>
        <w:rPr>
          <w:spacing w:val="-6"/>
          <w:sz w:val="24"/>
        </w:rPr>
        <w:t xml:space="preserve"> </w:t>
      </w:r>
      <w:r>
        <w:rPr>
          <w:sz w:val="24"/>
        </w:rPr>
        <w:t>galiojimo</w:t>
      </w:r>
      <w:r>
        <w:rPr>
          <w:spacing w:val="-3"/>
          <w:sz w:val="24"/>
        </w:rPr>
        <w:t xml:space="preserve"> </w:t>
      </w:r>
      <w:r>
        <w:rPr>
          <w:sz w:val="24"/>
        </w:rPr>
        <w:t>laikotarpį</w:t>
      </w:r>
      <w:r>
        <w:rPr>
          <w:spacing w:val="-3"/>
          <w:sz w:val="24"/>
        </w:rPr>
        <w:t xml:space="preserve"> </w:t>
      </w:r>
      <w:r>
        <w:rPr>
          <w:sz w:val="24"/>
        </w:rPr>
        <w:t>Paslaugų teikėjo darbuotojai turėtų reikiamą kvalifikaciją ir patirtį, reikalingą norint teikti Paslaugas;</w:t>
      </w:r>
    </w:p>
    <w:p w14:paraId="73C56036" w14:textId="77777777" w:rsidR="00493F92" w:rsidRDefault="00187A1A">
      <w:pPr>
        <w:pStyle w:val="Sraopastraipa"/>
        <w:numPr>
          <w:ilvl w:val="2"/>
          <w:numId w:val="1"/>
        </w:numPr>
        <w:tabs>
          <w:tab w:val="left" w:pos="1431"/>
        </w:tabs>
        <w:ind w:left="145" w:right="759" w:firstLine="566"/>
        <w:rPr>
          <w:sz w:val="24"/>
        </w:rPr>
      </w:pPr>
      <w:r>
        <w:rPr>
          <w:sz w:val="24"/>
        </w:rPr>
        <w:t>nedelsdamas</w:t>
      </w:r>
      <w:r>
        <w:rPr>
          <w:spacing w:val="-4"/>
          <w:sz w:val="24"/>
        </w:rPr>
        <w:t xml:space="preserve"> </w:t>
      </w:r>
      <w:r>
        <w:rPr>
          <w:sz w:val="24"/>
        </w:rPr>
        <w:t>raštu</w:t>
      </w:r>
      <w:r>
        <w:rPr>
          <w:spacing w:val="-6"/>
          <w:sz w:val="24"/>
        </w:rPr>
        <w:t xml:space="preserve"> </w:t>
      </w:r>
      <w:r>
        <w:rPr>
          <w:sz w:val="24"/>
        </w:rPr>
        <w:t>informuoti</w:t>
      </w:r>
      <w:r>
        <w:rPr>
          <w:spacing w:val="-5"/>
          <w:sz w:val="24"/>
        </w:rPr>
        <w:t xml:space="preserve"> </w:t>
      </w:r>
      <w:r>
        <w:rPr>
          <w:sz w:val="24"/>
        </w:rPr>
        <w:t>Paslaugų</w:t>
      </w:r>
      <w:r>
        <w:rPr>
          <w:spacing w:val="-5"/>
          <w:sz w:val="24"/>
        </w:rPr>
        <w:t xml:space="preserve"> </w:t>
      </w:r>
      <w:r>
        <w:rPr>
          <w:sz w:val="24"/>
        </w:rPr>
        <w:t>gavėją</w:t>
      </w:r>
      <w:r>
        <w:rPr>
          <w:spacing w:val="-5"/>
          <w:sz w:val="24"/>
        </w:rPr>
        <w:t xml:space="preserve"> </w:t>
      </w:r>
      <w:r>
        <w:rPr>
          <w:sz w:val="24"/>
        </w:rPr>
        <w:t>apie</w:t>
      </w:r>
      <w:r>
        <w:rPr>
          <w:spacing w:val="-5"/>
          <w:sz w:val="24"/>
        </w:rPr>
        <w:t xml:space="preserve"> </w:t>
      </w:r>
      <w:r>
        <w:rPr>
          <w:sz w:val="24"/>
        </w:rPr>
        <w:t>bet</w:t>
      </w:r>
      <w:r>
        <w:rPr>
          <w:spacing w:val="-7"/>
          <w:sz w:val="24"/>
        </w:rPr>
        <w:t xml:space="preserve"> </w:t>
      </w:r>
      <w:r>
        <w:rPr>
          <w:sz w:val="24"/>
        </w:rPr>
        <w:t>kokias</w:t>
      </w:r>
      <w:r>
        <w:rPr>
          <w:spacing w:val="-6"/>
          <w:sz w:val="24"/>
        </w:rPr>
        <w:t xml:space="preserve"> </w:t>
      </w:r>
      <w:r>
        <w:rPr>
          <w:sz w:val="24"/>
        </w:rPr>
        <w:t>jam</w:t>
      </w:r>
      <w:r>
        <w:rPr>
          <w:spacing w:val="-5"/>
          <w:sz w:val="24"/>
        </w:rPr>
        <w:t xml:space="preserve"> </w:t>
      </w:r>
      <w:r>
        <w:rPr>
          <w:sz w:val="24"/>
        </w:rPr>
        <w:t>žinomas</w:t>
      </w:r>
      <w:r>
        <w:rPr>
          <w:spacing w:val="-4"/>
          <w:sz w:val="24"/>
        </w:rPr>
        <w:t xml:space="preserve"> </w:t>
      </w:r>
      <w:r>
        <w:rPr>
          <w:sz w:val="24"/>
        </w:rPr>
        <w:t>trečiųjų šalių pretenzijas, reikalavimus, paklausimus, susijusius su šios Sutarties dalyku ir (ar) Paslaugų teikėjo veiksmais vykdant sutartį;</w:t>
      </w:r>
    </w:p>
    <w:p w14:paraId="73C56037" w14:textId="77777777" w:rsidR="00493F92" w:rsidRDefault="00187A1A">
      <w:pPr>
        <w:pStyle w:val="Sraopastraipa"/>
        <w:numPr>
          <w:ilvl w:val="2"/>
          <w:numId w:val="1"/>
        </w:numPr>
        <w:tabs>
          <w:tab w:val="left" w:pos="1431"/>
        </w:tabs>
        <w:ind w:left="145" w:right="565" w:firstLine="566"/>
        <w:rPr>
          <w:sz w:val="24"/>
        </w:rPr>
      </w:pPr>
      <w:r>
        <w:rPr>
          <w:sz w:val="24"/>
        </w:rPr>
        <w:t>nutraukus Sutartį ar jai pasibaigus, Paslaugų teikėjas privalo ne vėliau kaip per 30 (trisdešimt)</w:t>
      </w:r>
      <w:r>
        <w:rPr>
          <w:spacing w:val="-4"/>
          <w:sz w:val="24"/>
        </w:rPr>
        <w:t xml:space="preserve"> </w:t>
      </w:r>
      <w:r>
        <w:rPr>
          <w:sz w:val="24"/>
        </w:rPr>
        <w:t>kalendorinių</w:t>
      </w:r>
      <w:r>
        <w:rPr>
          <w:spacing w:val="-2"/>
          <w:sz w:val="24"/>
        </w:rPr>
        <w:t xml:space="preserve"> </w:t>
      </w:r>
      <w:r>
        <w:rPr>
          <w:sz w:val="24"/>
        </w:rPr>
        <w:t>dienų</w:t>
      </w:r>
      <w:r>
        <w:rPr>
          <w:spacing w:val="-5"/>
          <w:sz w:val="24"/>
        </w:rPr>
        <w:t xml:space="preserve"> </w:t>
      </w:r>
      <w:r>
        <w:rPr>
          <w:sz w:val="24"/>
        </w:rPr>
        <w:t>sunaikinti</w:t>
      </w:r>
      <w:r>
        <w:rPr>
          <w:spacing w:val="-4"/>
          <w:sz w:val="24"/>
        </w:rPr>
        <w:t xml:space="preserve"> </w:t>
      </w:r>
      <w:r>
        <w:rPr>
          <w:sz w:val="24"/>
        </w:rPr>
        <w:t>visą</w:t>
      </w:r>
      <w:r>
        <w:rPr>
          <w:spacing w:val="-4"/>
          <w:sz w:val="24"/>
        </w:rPr>
        <w:t xml:space="preserve"> </w:t>
      </w:r>
      <w:r>
        <w:rPr>
          <w:sz w:val="24"/>
        </w:rPr>
        <w:t>iš</w:t>
      </w:r>
      <w:r>
        <w:rPr>
          <w:spacing w:val="-5"/>
          <w:sz w:val="24"/>
        </w:rPr>
        <w:t xml:space="preserve"> </w:t>
      </w:r>
      <w:r>
        <w:rPr>
          <w:sz w:val="24"/>
        </w:rPr>
        <w:t>Paslaugų</w:t>
      </w:r>
      <w:r>
        <w:rPr>
          <w:spacing w:val="-4"/>
          <w:sz w:val="24"/>
        </w:rPr>
        <w:t xml:space="preserve"> </w:t>
      </w:r>
      <w:r>
        <w:rPr>
          <w:sz w:val="24"/>
        </w:rPr>
        <w:t>gavėjo</w:t>
      </w:r>
      <w:r>
        <w:rPr>
          <w:spacing w:val="-4"/>
          <w:sz w:val="24"/>
        </w:rPr>
        <w:t xml:space="preserve"> </w:t>
      </w:r>
      <w:r>
        <w:rPr>
          <w:sz w:val="24"/>
        </w:rPr>
        <w:t>gautą</w:t>
      </w:r>
      <w:r>
        <w:rPr>
          <w:spacing w:val="-4"/>
          <w:sz w:val="24"/>
        </w:rPr>
        <w:t xml:space="preserve"> </w:t>
      </w:r>
      <w:r>
        <w:rPr>
          <w:sz w:val="24"/>
        </w:rPr>
        <w:t>ar</w:t>
      </w:r>
      <w:r>
        <w:rPr>
          <w:spacing w:val="-5"/>
          <w:sz w:val="24"/>
        </w:rPr>
        <w:t xml:space="preserve"> </w:t>
      </w:r>
      <w:r>
        <w:rPr>
          <w:sz w:val="24"/>
        </w:rPr>
        <w:t>Sutarties</w:t>
      </w:r>
      <w:r>
        <w:rPr>
          <w:spacing w:val="-3"/>
          <w:sz w:val="24"/>
        </w:rPr>
        <w:t xml:space="preserve"> </w:t>
      </w:r>
      <w:r>
        <w:rPr>
          <w:sz w:val="24"/>
        </w:rPr>
        <w:t>vykdymo</w:t>
      </w:r>
      <w:r>
        <w:rPr>
          <w:spacing w:val="-5"/>
          <w:sz w:val="24"/>
        </w:rPr>
        <w:t xml:space="preserve"> </w:t>
      </w:r>
      <w:r>
        <w:rPr>
          <w:sz w:val="24"/>
        </w:rPr>
        <w:t>metu sužinotą informaciją (nepriklausomai nuo jos formos ir turinio), išskyrus, jeigu Lietuvos Respublikos teisės aktai reikalauja, kad tokia informacija būtų išsaugota;</w:t>
      </w:r>
    </w:p>
    <w:p w14:paraId="73C56038" w14:textId="77777777" w:rsidR="00493F92" w:rsidRDefault="00187A1A">
      <w:pPr>
        <w:pStyle w:val="Sraopastraipa"/>
        <w:numPr>
          <w:ilvl w:val="2"/>
          <w:numId w:val="1"/>
        </w:numPr>
        <w:tabs>
          <w:tab w:val="left" w:pos="1431"/>
        </w:tabs>
        <w:ind w:left="1431" w:hanging="720"/>
        <w:rPr>
          <w:sz w:val="24"/>
        </w:rPr>
      </w:pPr>
      <w:r>
        <w:rPr>
          <w:sz w:val="24"/>
        </w:rPr>
        <w:t>padengti</w:t>
      </w:r>
      <w:r>
        <w:rPr>
          <w:spacing w:val="-7"/>
          <w:sz w:val="24"/>
        </w:rPr>
        <w:t xml:space="preserve"> </w:t>
      </w:r>
      <w:r>
        <w:rPr>
          <w:sz w:val="24"/>
        </w:rPr>
        <w:t>visus</w:t>
      </w:r>
      <w:r>
        <w:rPr>
          <w:spacing w:val="-6"/>
          <w:sz w:val="24"/>
        </w:rPr>
        <w:t xml:space="preserve"> </w:t>
      </w:r>
      <w:r>
        <w:rPr>
          <w:sz w:val="24"/>
        </w:rPr>
        <w:t>Paslaugų</w:t>
      </w:r>
      <w:r>
        <w:rPr>
          <w:spacing w:val="-5"/>
          <w:sz w:val="24"/>
        </w:rPr>
        <w:t xml:space="preserve"> </w:t>
      </w:r>
      <w:r>
        <w:rPr>
          <w:sz w:val="24"/>
        </w:rPr>
        <w:t>gavėjo</w:t>
      </w:r>
      <w:r>
        <w:rPr>
          <w:spacing w:val="-4"/>
          <w:sz w:val="24"/>
        </w:rPr>
        <w:t xml:space="preserve"> </w:t>
      </w:r>
      <w:r>
        <w:rPr>
          <w:sz w:val="24"/>
        </w:rPr>
        <w:t>patirtus</w:t>
      </w:r>
      <w:r>
        <w:rPr>
          <w:spacing w:val="-4"/>
          <w:sz w:val="24"/>
        </w:rPr>
        <w:t xml:space="preserve"> </w:t>
      </w:r>
      <w:r>
        <w:rPr>
          <w:sz w:val="24"/>
        </w:rPr>
        <w:t>nuostolius</w:t>
      </w:r>
      <w:r>
        <w:rPr>
          <w:spacing w:val="-4"/>
          <w:sz w:val="24"/>
        </w:rPr>
        <w:t xml:space="preserve"> </w:t>
      </w:r>
      <w:r>
        <w:rPr>
          <w:sz w:val="24"/>
        </w:rPr>
        <w:t>dėl</w:t>
      </w:r>
      <w:r>
        <w:rPr>
          <w:spacing w:val="-5"/>
          <w:sz w:val="24"/>
        </w:rPr>
        <w:t xml:space="preserve"> </w:t>
      </w:r>
      <w:r>
        <w:rPr>
          <w:sz w:val="24"/>
        </w:rPr>
        <w:t>netinkamai</w:t>
      </w:r>
      <w:r>
        <w:rPr>
          <w:spacing w:val="-3"/>
          <w:sz w:val="24"/>
        </w:rPr>
        <w:t xml:space="preserve"> </w:t>
      </w:r>
      <w:r>
        <w:rPr>
          <w:sz w:val="24"/>
        </w:rPr>
        <w:t>įvykdytų</w:t>
      </w:r>
      <w:r>
        <w:rPr>
          <w:spacing w:val="-5"/>
          <w:sz w:val="24"/>
        </w:rPr>
        <w:t xml:space="preserve"> </w:t>
      </w:r>
      <w:r>
        <w:rPr>
          <w:spacing w:val="-2"/>
          <w:sz w:val="24"/>
        </w:rPr>
        <w:t>Paslaugų;</w:t>
      </w:r>
    </w:p>
    <w:p w14:paraId="73C56039" w14:textId="77777777" w:rsidR="00493F92" w:rsidRDefault="00187A1A">
      <w:pPr>
        <w:pStyle w:val="Sraopastraipa"/>
        <w:numPr>
          <w:ilvl w:val="2"/>
          <w:numId w:val="1"/>
        </w:numPr>
        <w:tabs>
          <w:tab w:val="left" w:pos="1431"/>
        </w:tabs>
        <w:ind w:left="145" w:right="494" w:firstLine="566"/>
        <w:rPr>
          <w:sz w:val="24"/>
        </w:rPr>
      </w:pPr>
      <w:r>
        <w:rPr>
          <w:sz w:val="24"/>
        </w:rPr>
        <w:t>užtikrinti,</w:t>
      </w:r>
      <w:r>
        <w:rPr>
          <w:spacing w:val="-2"/>
          <w:sz w:val="24"/>
        </w:rPr>
        <w:t xml:space="preserve"> </w:t>
      </w:r>
      <w:r>
        <w:rPr>
          <w:sz w:val="24"/>
        </w:rPr>
        <w:t>kad</w:t>
      </w:r>
      <w:r>
        <w:rPr>
          <w:spacing w:val="-4"/>
          <w:sz w:val="24"/>
        </w:rPr>
        <w:t xml:space="preserve"> </w:t>
      </w:r>
      <w:r>
        <w:rPr>
          <w:sz w:val="24"/>
        </w:rPr>
        <w:t>vykdydamas</w:t>
      </w:r>
      <w:r>
        <w:rPr>
          <w:spacing w:val="-4"/>
          <w:sz w:val="24"/>
        </w:rPr>
        <w:t xml:space="preserve"> </w:t>
      </w:r>
      <w:r>
        <w:rPr>
          <w:sz w:val="24"/>
        </w:rPr>
        <w:t>Sutartį</w:t>
      </w:r>
      <w:r>
        <w:rPr>
          <w:spacing w:val="-4"/>
          <w:sz w:val="24"/>
        </w:rPr>
        <w:t xml:space="preserve"> </w:t>
      </w:r>
      <w:r>
        <w:rPr>
          <w:sz w:val="24"/>
        </w:rPr>
        <w:t>nepažeis</w:t>
      </w:r>
      <w:r>
        <w:rPr>
          <w:spacing w:val="-3"/>
          <w:sz w:val="24"/>
        </w:rPr>
        <w:t xml:space="preserve"> </w:t>
      </w:r>
      <w:r>
        <w:rPr>
          <w:sz w:val="24"/>
        </w:rPr>
        <w:t>jokių</w:t>
      </w:r>
      <w:r>
        <w:rPr>
          <w:spacing w:val="-4"/>
          <w:sz w:val="24"/>
        </w:rPr>
        <w:t xml:space="preserve"> </w:t>
      </w:r>
      <w:r>
        <w:rPr>
          <w:sz w:val="24"/>
        </w:rPr>
        <w:t>trečiųjų</w:t>
      </w:r>
      <w:r>
        <w:rPr>
          <w:spacing w:val="-2"/>
          <w:sz w:val="24"/>
        </w:rPr>
        <w:t xml:space="preserve"> </w:t>
      </w:r>
      <w:r>
        <w:rPr>
          <w:sz w:val="24"/>
        </w:rPr>
        <w:t>asmenų</w:t>
      </w:r>
      <w:r>
        <w:rPr>
          <w:spacing w:val="-4"/>
          <w:sz w:val="24"/>
        </w:rPr>
        <w:t xml:space="preserve"> </w:t>
      </w:r>
      <w:r>
        <w:rPr>
          <w:sz w:val="24"/>
        </w:rPr>
        <w:t>teisių,</w:t>
      </w:r>
      <w:r>
        <w:rPr>
          <w:spacing w:val="-4"/>
          <w:sz w:val="24"/>
        </w:rPr>
        <w:t xml:space="preserve"> </w:t>
      </w:r>
      <w:r>
        <w:rPr>
          <w:sz w:val="24"/>
        </w:rPr>
        <w:t>įskaitant,</w:t>
      </w:r>
      <w:r>
        <w:rPr>
          <w:spacing w:val="-2"/>
          <w:sz w:val="24"/>
        </w:rPr>
        <w:t xml:space="preserve"> </w:t>
      </w:r>
      <w:r>
        <w:rPr>
          <w:sz w:val="24"/>
        </w:rPr>
        <w:t>bet neapsiribojant intelektinės nuosavybės teisėmis, taip pat atlyginti nuostolius Paslaugų gavėjui, atsiradusius dėl bet kokių reikalavimų, kylančių dėl konfidencialumo pažeidimo, autorinių teisių, patentų, licencijų, prekių ženklų naudojimo, išskyrus atvejus, kai toks pažeidimas atsiranda dėl Paslaugų</w:t>
      </w:r>
      <w:r>
        <w:rPr>
          <w:spacing w:val="-3"/>
          <w:sz w:val="24"/>
        </w:rPr>
        <w:t xml:space="preserve"> </w:t>
      </w:r>
      <w:r>
        <w:rPr>
          <w:sz w:val="24"/>
        </w:rPr>
        <w:t>gavėjo</w:t>
      </w:r>
      <w:r>
        <w:rPr>
          <w:spacing w:val="-3"/>
          <w:sz w:val="24"/>
        </w:rPr>
        <w:t xml:space="preserve"> </w:t>
      </w:r>
      <w:r>
        <w:rPr>
          <w:sz w:val="24"/>
        </w:rPr>
        <w:t>kaltės,</w:t>
      </w:r>
      <w:r>
        <w:rPr>
          <w:spacing w:val="-1"/>
          <w:sz w:val="24"/>
        </w:rPr>
        <w:t xml:space="preserve"> </w:t>
      </w:r>
      <w:r>
        <w:rPr>
          <w:sz w:val="24"/>
        </w:rPr>
        <w:t>o</w:t>
      </w:r>
      <w:r>
        <w:rPr>
          <w:spacing w:val="-4"/>
          <w:sz w:val="24"/>
        </w:rPr>
        <w:t xml:space="preserve"> </w:t>
      </w:r>
      <w:r>
        <w:rPr>
          <w:sz w:val="24"/>
        </w:rPr>
        <w:t>taip</w:t>
      </w:r>
      <w:r>
        <w:rPr>
          <w:spacing w:val="-3"/>
          <w:sz w:val="24"/>
        </w:rPr>
        <w:t xml:space="preserve"> </w:t>
      </w:r>
      <w:r>
        <w:rPr>
          <w:sz w:val="24"/>
        </w:rPr>
        <w:t>pat</w:t>
      </w:r>
      <w:r>
        <w:rPr>
          <w:spacing w:val="-5"/>
          <w:sz w:val="24"/>
        </w:rPr>
        <w:t xml:space="preserve"> </w:t>
      </w:r>
      <w:r>
        <w:rPr>
          <w:sz w:val="24"/>
        </w:rPr>
        <w:t>sumokėti</w:t>
      </w:r>
      <w:r>
        <w:rPr>
          <w:spacing w:val="-3"/>
          <w:sz w:val="24"/>
        </w:rPr>
        <w:t xml:space="preserve"> </w:t>
      </w:r>
      <w:r>
        <w:rPr>
          <w:sz w:val="24"/>
        </w:rPr>
        <w:t>visus</w:t>
      </w:r>
      <w:r>
        <w:rPr>
          <w:spacing w:val="-4"/>
          <w:sz w:val="24"/>
        </w:rPr>
        <w:t xml:space="preserve"> </w:t>
      </w:r>
      <w:r>
        <w:rPr>
          <w:sz w:val="24"/>
        </w:rPr>
        <w:t>su</w:t>
      </w:r>
      <w:r>
        <w:rPr>
          <w:spacing w:val="-4"/>
          <w:sz w:val="24"/>
        </w:rPr>
        <w:t xml:space="preserve"> </w:t>
      </w:r>
      <w:r>
        <w:rPr>
          <w:sz w:val="24"/>
        </w:rPr>
        <w:t>tuo</w:t>
      </w:r>
      <w:r>
        <w:rPr>
          <w:spacing w:val="-4"/>
          <w:sz w:val="24"/>
        </w:rPr>
        <w:t xml:space="preserve"> </w:t>
      </w:r>
      <w:r>
        <w:rPr>
          <w:sz w:val="24"/>
        </w:rPr>
        <w:t>sietinus</w:t>
      </w:r>
      <w:r>
        <w:rPr>
          <w:spacing w:val="-4"/>
          <w:sz w:val="24"/>
        </w:rPr>
        <w:t xml:space="preserve"> </w:t>
      </w:r>
      <w:r>
        <w:rPr>
          <w:sz w:val="24"/>
        </w:rPr>
        <w:t>mokesčius</w:t>
      </w:r>
      <w:r>
        <w:rPr>
          <w:spacing w:val="-2"/>
          <w:sz w:val="24"/>
        </w:rPr>
        <w:t xml:space="preserve"> </w:t>
      </w:r>
      <w:r>
        <w:rPr>
          <w:sz w:val="24"/>
        </w:rPr>
        <w:t>ir</w:t>
      </w:r>
      <w:r>
        <w:rPr>
          <w:spacing w:val="-4"/>
          <w:sz w:val="24"/>
        </w:rPr>
        <w:t xml:space="preserve"> </w:t>
      </w:r>
      <w:r>
        <w:rPr>
          <w:sz w:val="24"/>
        </w:rPr>
        <w:t>(arba)</w:t>
      </w:r>
      <w:r>
        <w:rPr>
          <w:spacing w:val="-3"/>
          <w:sz w:val="24"/>
        </w:rPr>
        <w:t xml:space="preserve"> </w:t>
      </w:r>
      <w:r>
        <w:rPr>
          <w:sz w:val="24"/>
        </w:rPr>
        <w:t>galimas</w:t>
      </w:r>
      <w:r>
        <w:rPr>
          <w:spacing w:val="-2"/>
          <w:sz w:val="24"/>
        </w:rPr>
        <w:t xml:space="preserve"> </w:t>
      </w:r>
      <w:r>
        <w:rPr>
          <w:sz w:val="24"/>
        </w:rPr>
        <w:t>baudas ne vėliau kaip per 5 (penkias) darbo dienas nuo Paslaugų gavėjo pareikalavimo dienos;</w:t>
      </w:r>
    </w:p>
    <w:p w14:paraId="73C5603A" w14:textId="77777777" w:rsidR="00493F92" w:rsidRDefault="00187A1A">
      <w:pPr>
        <w:pStyle w:val="Sraopastraipa"/>
        <w:numPr>
          <w:ilvl w:val="2"/>
          <w:numId w:val="1"/>
        </w:numPr>
        <w:tabs>
          <w:tab w:val="left" w:pos="1431"/>
        </w:tabs>
        <w:spacing w:before="1"/>
        <w:ind w:left="145" w:right="751" w:firstLine="566"/>
        <w:rPr>
          <w:sz w:val="24"/>
        </w:rPr>
      </w:pPr>
      <w:r>
        <w:rPr>
          <w:sz w:val="24"/>
        </w:rPr>
        <w:t>vykdyti</w:t>
      </w:r>
      <w:r>
        <w:rPr>
          <w:spacing w:val="-7"/>
          <w:sz w:val="24"/>
        </w:rPr>
        <w:t xml:space="preserve"> </w:t>
      </w:r>
      <w:r>
        <w:rPr>
          <w:sz w:val="24"/>
        </w:rPr>
        <w:t>nuolatines</w:t>
      </w:r>
      <w:r>
        <w:rPr>
          <w:spacing w:val="-2"/>
          <w:sz w:val="24"/>
        </w:rPr>
        <w:t xml:space="preserve"> </w:t>
      </w:r>
      <w:r>
        <w:rPr>
          <w:sz w:val="24"/>
        </w:rPr>
        <w:t>vertimo</w:t>
      </w:r>
      <w:r>
        <w:rPr>
          <w:spacing w:val="-5"/>
          <w:sz w:val="24"/>
        </w:rPr>
        <w:t xml:space="preserve"> </w:t>
      </w:r>
      <w:r>
        <w:rPr>
          <w:sz w:val="24"/>
        </w:rPr>
        <w:t>žodžiu</w:t>
      </w:r>
      <w:r>
        <w:rPr>
          <w:spacing w:val="-5"/>
          <w:sz w:val="24"/>
        </w:rPr>
        <w:t xml:space="preserve"> </w:t>
      </w:r>
      <w:r>
        <w:rPr>
          <w:sz w:val="24"/>
        </w:rPr>
        <w:t>ir</w:t>
      </w:r>
      <w:r>
        <w:rPr>
          <w:spacing w:val="-6"/>
          <w:sz w:val="24"/>
        </w:rPr>
        <w:t xml:space="preserve"> </w:t>
      </w:r>
      <w:r>
        <w:rPr>
          <w:sz w:val="24"/>
        </w:rPr>
        <w:t>raštu</w:t>
      </w:r>
      <w:r>
        <w:rPr>
          <w:spacing w:val="-6"/>
          <w:sz w:val="24"/>
        </w:rPr>
        <w:t xml:space="preserve"> </w:t>
      </w:r>
      <w:r>
        <w:rPr>
          <w:sz w:val="24"/>
        </w:rPr>
        <w:t>paslaugas,</w:t>
      </w:r>
      <w:r>
        <w:rPr>
          <w:spacing w:val="-5"/>
          <w:sz w:val="24"/>
        </w:rPr>
        <w:t xml:space="preserve"> </w:t>
      </w:r>
      <w:r>
        <w:rPr>
          <w:sz w:val="24"/>
        </w:rPr>
        <w:t>jeigu</w:t>
      </w:r>
      <w:r>
        <w:rPr>
          <w:spacing w:val="-5"/>
          <w:sz w:val="24"/>
        </w:rPr>
        <w:t xml:space="preserve"> </w:t>
      </w:r>
      <w:r>
        <w:rPr>
          <w:sz w:val="24"/>
        </w:rPr>
        <w:t>Paslaugų</w:t>
      </w:r>
      <w:r>
        <w:rPr>
          <w:spacing w:val="-5"/>
          <w:sz w:val="24"/>
        </w:rPr>
        <w:t xml:space="preserve"> </w:t>
      </w:r>
      <w:r>
        <w:rPr>
          <w:sz w:val="24"/>
        </w:rPr>
        <w:t>teikėjo</w:t>
      </w:r>
      <w:r>
        <w:rPr>
          <w:spacing w:val="-5"/>
          <w:sz w:val="24"/>
        </w:rPr>
        <w:t xml:space="preserve"> </w:t>
      </w:r>
      <w:r>
        <w:rPr>
          <w:sz w:val="24"/>
        </w:rPr>
        <w:t>paskirti ekspertai nemoka lietuvių kalbos;</w:t>
      </w:r>
    </w:p>
    <w:p w14:paraId="73C5603B" w14:textId="77777777" w:rsidR="00493F92" w:rsidRDefault="00187A1A">
      <w:pPr>
        <w:pStyle w:val="Sraopastraipa"/>
        <w:numPr>
          <w:ilvl w:val="2"/>
          <w:numId w:val="1"/>
        </w:numPr>
        <w:tabs>
          <w:tab w:val="left" w:pos="1431"/>
        </w:tabs>
        <w:ind w:left="145" w:right="855" w:firstLine="566"/>
        <w:rPr>
          <w:sz w:val="24"/>
        </w:rPr>
      </w:pPr>
      <w:r>
        <w:rPr>
          <w:sz w:val="24"/>
        </w:rPr>
        <w:t>neteikti</w:t>
      </w:r>
      <w:r>
        <w:rPr>
          <w:spacing w:val="-5"/>
          <w:sz w:val="24"/>
        </w:rPr>
        <w:t xml:space="preserve"> </w:t>
      </w:r>
      <w:r>
        <w:rPr>
          <w:sz w:val="24"/>
        </w:rPr>
        <w:t>jokios</w:t>
      </w:r>
      <w:r>
        <w:rPr>
          <w:spacing w:val="-8"/>
          <w:sz w:val="24"/>
        </w:rPr>
        <w:t xml:space="preserve"> </w:t>
      </w:r>
      <w:r>
        <w:rPr>
          <w:sz w:val="24"/>
        </w:rPr>
        <w:t>informacijos</w:t>
      </w:r>
      <w:r>
        <w:rPr>
          <w:spacing w:val="-6"/>
          <w:sz w:val="24"/>
        </w:rPr>
        <w:t xml:space="preserve"> </w:t>
      </w:r>
      <w:r>
        <w:rPr>
          <w:sz w:val="24"/>
        </w:rPr>
        <w:t>Rusijos</w:t>
      </w:r>
      <w:r>
        <w:rPr>
          <w:spacing w:val="-8"/>
          <w:sz w:val="24"/>
        </w:rPr>
        <w:t xml:space="preserve"> </w:t>
      </w:r>
      <w:r>
        <w:rPr>
          <w:sz w:val="24"/>
        </w:rPr>
        <w:t>Federacijos,</w:t>
      </w:r>
      <w:r>
        <w:rPr>
          <w:spacing w:val="-5"/>
          <w:sz w:val="24"/>
        </w:rPr>
        <w:t xml:space="preserve"> </w:t>
      </w:r>
      <w:r>
        <w:rPr>
          <w:sz w:val="24"/>
        </w:rPr>
        <w:t>Baltarusijos</w:t>
      </w:r>
      <w:r>
        <w:rPr>
          <w:spacing w:val="-6"/>
          <w:sz w:val="24"/>
        </w:rPr>
        <w:t xml:space="preserve"> </w:t>
      </w:r>
      <w:r>
        <w:rPr>
          <w:sz w:val="24"/>
        </w:rPr>
        <w:t>Respublikos,</w:t>
      </w:r>
      <w:r>
        <w:rPr>
          <w:spacing w:val="-8"/>
          <w:sz w:val="24"/>
        </w:rPr>
        <w:t xml:space="preserve"> </w:t>
      </w:r>
      <w:r>
        <w:rPr>
          <w:sz w:val="24"/>
        </w:rPr>
        <w:t>Kinijos Liaudies Respublikos subjektams (ar jiems atstovaujantiems asmenims) ir užtikrinti, kad šių valstybių subjektai nebūtų pasitelkiami dalyvauti sandoriuose jokiomis formomis;</w:t>
      </w:r>
    </w:p>
    <w:p w14:paraId="73C5603C" w14:textId="77777777" w:rsidR="00493F92" w:rsidRDefault="00187A1A">
      <w:pPr>
        <w:pStyle w:val="Sraopastraipa"/>
        <w:numPr>
          <w:ilvl w:val="2"/>
          <w:numId w:val="1"/>
        </w:numPr>
        <w:tabs>
          <w:tab w:val="left" w:pos="1431"/>
        </w:tabs>
        <w:ind w:left="145" w:right="537" w:firstLine="566"/>
        <w:rPr>
          <w:sz w:val="24"/>
        </w:rPr>
      </w:pPr>
      <w:r>
        <w:rPr>
          <w:sz w:val="24"/>
        </w:rPr>
        <w:t>tinkamai</w:t>
      </w:r>
      <w:r>
        <w:rPr>
          <w:spacing w:val="-4"/>
          <w:sz w:val="24"/>
        </w:rPr>
        <w:t xml:space="preserve"> </w:t>
      </w:r>
      <w:r>
        <w:rPr>
          <w:sz w:val="24"/>
        </w:rPr>
        <w:t>vykdyti</w:t>
      </w:r>
      <w:r>
        <w:rPr>
          <w:spacing w:val="-7"/>
          <w:sz w:val="24"/>
        </w:rPr>
        <w:t xml:space="preserve"> </w:t>
      </w:r>
      <w:r>
        <w:rPr>
          <w:sz w:val="24"/>
        </w:rPr>
        <w:t>kitus</w:t>
      </w:r>
      <w:r>
        <w:rPr>
          <w:spacing w:val="-4"/>
          <w:sz w:val="24"/>
        </w:rPr>
        <w:t xml:space="preserve"> </w:t>
      </w:r>
      <w:r>
        <w:rPr>
          <w:sz w:val="24"/>
        </w:rPr>
        <w:t>įsipareigojimus,</w:t>
      </w:r>
      <w:r>
        <w:rPr>
          <w:spacing w:val="-5"/>
          <w:sz w:val="24"/>
        </w:rPr>
        <w:t xml:space="preserve"> </w:t>
      </w:r>
      <w:r>
        <w:rPr>
          <w:sz w:val="24"/>
        </w:rPr>
        <w:t>numatytus</w:t>
      </w:r>
      <w:r>
        <w:rPr>
          <w:spacing w:val="-4"/>
          <w:sz w:val="24"/>
        </w:rPr>
        <w:t xml:space="preserve"> </w:t>
      </w:r>
      <w:r>
        <w:rPr>
          <w:sz w:val="24"/>
        </w:rPr>
        <w:t>Sutartyje,</w:t>
      </w:r>
      <w:r>
        <w:rPr>
          <w:spacing w:val="-4"/>
          <w:sz w:val="24"/>
        </w:rPr>
        <w:t xml:space="preserve"> </w:t>
      </w:r>
      <w:r>
        <w:rPr>
          <w:sz w:val="24"/>
        </w:rPr>
        <w:t>jos</w:t>
      </w:r>
      <w:r>
        <w:rPr>
          <w:spacing w:val="-6"/>
          <w:sz w:val="24"/>
        </w:rPr>
        <w:t xml:space="preserve"> </w:t>
      </w:r>
      <w:r>
        <w:rPr>
          <w:sz w:val="24"/>
        </w:rPr>
        <w:t>prieduose</w:t>
      </w:r>
      <w:r>
        <w:rPr>
          <w:spacing w:val="-7"/>
          <w:sz w:val="24"/>
        </w:rPr>
        <w:t xml:space="preserve"> </w:t>
      </w:r>
      <w:r>
        <w:rPr>
          <w:sz w:val="24"/>
        </w:rPr>
        <w:t>ir</w:t>
      </w:r>
      <w:r>
        <w:rPr>
          <w:spacing w:val="-6"/>
          <w:sz w:val="24"/>
        </w:rPr>
        <w:t xml:space="preserve"> </w:t>
      </w:r>
      <w:r>
        <w:rPr>
          <w:sz w:val="24"/>
        </w:rPr>
        <w:t>Lietuvos Respublikos teisės aktuose.</w:t>
      </w:r>
    </w:p>
    <w:p w14:paraId="73C5603D" w14:textId="77777777" w:rsidR="00493F92" w:rsidRDefault="00187A1A">
      <w:pPr>
        <w:pStyle w:val="Sraopastraipa"/>
        <w:numPr>
          <w:ilvl w:val="1"/>
          <w:numId w:val="1"/>
        </w:numPr>
        <w:tabs>
          <w:tab w:val="left" w:pos="1131"/>
        </w:tabs>
        <w:ind w:left="1131" w:hanging="420"/>
        <w:rPr>
          <w:sz w:val="24"/>
        </w:rPr>
      </w:pPr>
      <w:r>
        <w:rPr>
          <w:sz w:val="24"/>
        </w:rPr>
        <w:t>Paslaugų</w:t>
      </w:r>
      <w:r>
        <w:rPr>
          <w:spacing w:val="-5"/>
          <w:sz w:val="24"/>
        </w:rPr>
        <w:t xml:space="preserve"> </w:t>
      </w:r>
      <w:r>
        <w:rPr>
          <w:sz w:val="24"/>
        </w:rPr>
        <w:t>gavėjas</w:t>
      </w:r>
      <w:r>
        <w:rPr>
          <w:spacing w:val="-3"/>
          <w:sz w:val="24"/>
        </w:rPr>
        <w:t xml:space="preserve"> </w:t>
      </w:r>
      <w:r>
        <w:rPr>
          <w:spacing w:val="-2"/>
          <w:sz w:val="24"/>
        </w:rPr>
        <w:t>įsipareigoja:</w:t>
      </w:r>
    </w:p>
    <w:p w14:paraId="73C5603E" w14:textId="77777777" w:rsidR="00493F92" w:rsidRDefault="00187A1A">
      <w:pPr>
        <w:pStyle w:val="Sraopastraipa"/>
        <w:numPr>
          <w:ilvl w:val="2"/>
          <w:numId w:val="1"/>
        </w:numPr>
        <w:tabs>
          <w:tab w:val="left" w:pos="1311"/>
        </w:tabs>
        <w:ind w:left="145" w:right="1218" w:firstLine="566"/>
        <w:rPr>
          <w:sz w:val="24"/>
        </w:rPr>
      </w:pPr>
      <w:r>
        <w:rPr>
          <w:sz w:val="24"/>
        </w:rPr>
        <w:t>sumokėti</w:t>
      </w:r>
      <w:r>
        <w:rPr>
          <w:spacing w:val="-4"/>
          <w:sz w:val="24"/>
        </w:rPr>
        <w:t xml:space="preserve"> </w:t>
      </w:r>
      <w:r>
        <w:rPr>
          <w:sz w:val="24"/>
        </w:rPr>
        <w:t>Paslaugų</w:t>
      </w:r>
      <w:r>
        <w:rPr>
          <w:spacing w:val="-6"/>
          <w:sz w:val="24"/>
        </w:rPr>
        <w:t xml:space="preserve"> </w:t>
      </w:r>
      <w:r>
        <w:rPr>
          <w:sz w:val="24"/>
        </w:rPr>
        <w:t>teikėjui</w:t>
      </w:r>
      <w:r>
        <w:rPr>
          <w:spacing w:val="-4"/>
          <w:sz w:val="24"/>
        </w:rPr>
        <w:t xml:space="preserve"> </w:t>
      </w:r>
      <w:r>
        <w:rPr>
          <w:sz w:val="24"/>
        </w:rPr>
        <w:t>už</w:t>
      </w:r>
      <w:r>
        <w:rPr>
          <w:spacing w:val="-8"/>
          <w:sz w:val="24"/>
        </w:rPr>
        <w:t xml:space="preserve"> </w:t>
      </w:r>
      <w:r>
        <w:rPr>
          <w:sz w:val="24"/>
        </w:rPr>
        <w:t>tinkamai</w:t>
      </w:r>
      <w:r>
        <w:rPr>
          <w:spacing w:val="-4"/>
          <w:sz w:val="24"/>
        </w:rPr>
        <w:t xml:space="preserve"> </w:t>
      </w:r>
      <w:r>
        <w:rPr>
          <w:sz w:val="24"/>
        </w:rPr>
        <w:t>ir</w:t>
      </w:r>
      <w:r>
        <w:rPr>
          <w:spacing w:val="-7"/>
          <w:sz w:val="24"/>
        </w:rPr>
        <w:t xml:space="preserve"> </w:t>
      </w:r>
      <w:r>
        <w:rPr>
          <w:sz w:val="24"/>
        </w:rPr>
        <w:t>faktiškai</w:t>
      </w:r>
      <w:r>
        <w:rPr>
          <w:spacing w:val="-6"/>
          <w:sz w:val="24"/>
        </w:rPr>
        <w:t xml:space="preserve"> </w:t>
      </w:r>
      <w:r>
        <w:rPr>
          <w:sz w:val="24"/>
        </w:rPr>
        <w:t>suteiktas</w:t>
      </w:r>
      <w:r>
        <w:rPr>
          <w:spacing w:val="-5"/>
          <w:sz w:val="24"/>
        </w:rPr>
        <w:t xml:space="preserve"> </w:t>
      </w:r>
      <w:r>
        <w:rPr>
          <w:sz w:val="24"/>
        </w:rPr>
        <w:t>paslaugas</w:t>
      </w:r>
      <w:r>
        <w:rPr>
          <w:spacing w:val="-5"/>
          <w:sz w:val="24"/>
        </w:rPr>
        <w:t xml:space="preserve"> </w:t>
      </w:r>
      <w:r>
        <w:rPr>
          <w:sz w:val="24"/>
        </w:rPr>
        <w:t>Sutartyje numatyta tvarka ir sąlygomis;</w:t>
      </w:r>
    </w:p>
    <w:p w14:paraId="73C5603F" w14:textId="77777777" w:rsidR="00493F92" w:rsidRDefault="00187A1A">
      <w:pPr>
        <w:pStyle w:val="Sraopastraipa"/>
        <w:numPr>
          <w:ilvl w:val="2"/>
          <w:numId w:val="1"/>
        </w:numPr>
        <w:tabs>
          <w:tab w:val="left" w:pos="1311"/>
        </w:tabs>
        <w:rPr>
          <w:sz w:val="24"/>
        </w:rPr>
      </w:pPr>
      <w:r>
        <w:rPr>
          <w:sz w:val="24"/>
        </w:rPr>
        <w:t>teikti</w:t>
      </w:r>
      <w:r>
        <w:rPr>
          <w:spacing w:val="-8"/>
          <w:sz w:val="24"/>
        </w:rPr>
        <w:t xml:space="preserve"> </w:t>
      </w:r>
      <w:r>
        <w:rPr>
          <w:sz w:val="24"/>
        </w:rPr>
        <w:t>Paslaugų</w:t>
      </w:r>
      <w:r>
        <w:rPr>
          <w:spacing w:val="-5"/>
          <w:sz w:val="24"/>
        </w:rPr>
        <w:t xml:space="preserve"> </w:t>
      </w:r>
      <w:r>
        <w:rPr>
          <w:sz w:val="24"/>
        </w:rPr>
        <w:t>teikėjui</w:t>
      </w:r>
      <w:r>
        <w:rPr>
          <w:spacing w:val="-5"/>
          <w:sz w:val="24"/>
        </w:rPr>
        <w:t xml:space="preserve"> </w:t>
      </w:r>
      <w:r>
        <w:rPr>
          <w:sz w:val="24"/>
        </w:rPr>
        <w:t>Sutarčiai</w:t>
      </w:r>
      <w:r>
        <w:rPr>
          <w:spacing w:val="-3"/>
          <w:sz w:val="24"/>
        </w:rPr>
        <w:t xml:space="preserve"> </w:t>
      </w:r>
      <w:r>
        <w:rPr>
          <w:sz w:val="24"/>
        </w:rPr>
        <w:t>vykdyti</w:t>
      </w:r>
      <w:r>
        <w:rPr>
          <w:spacing w:val="-5"/>
          <w:sz w:val="24"/>
        </w:rPr>
        <w:t xml:space="preserve"> </w:t>
      </w:r>
      <w:r>
        <w:rPr>
          <w:sz w:val="24"/>
        </w:rPr>
        <w:t>pagrįstai</w:t>
      </w:r>
      <w:r>
        <w:rPr>
          <w:spacing w:val="-5"/>
          <w:sz w:val="24"/>
        </w:rPr>
        <w:t xml:space="preserve"> </w:t>
      </w:r>
      <w:r>
        <w:rPr>
          <w:sz w:val="24"/>
        </w:rPr>
        <w:t>reikalingą</w:t>
      </w:r>
      <w:r>
        <w:rPr>
          <w:spacing w:val="-3"/>
          <w:sz w:val="24"/>
        </w:rPr>
        <w:t xml:space="preserve"> </w:t>
      </w:r>
      <w:r>
        <w:rPr>
          <w:sz w:val="24"/>
        </w:rPr>
        <w:t>turimą</w:t>
      </w:r>
      <w:r>
        <w:rPr>
          <w:spacing w:val="-5"/>
          <w:sz w:val="24"/>
        </w:rPr>
        <w:t xml:space="preserve"> </w:t>
      </w:r>
      <w:r>
        <w:rPr>
          <w:spacing w:val="-2"/>
          <w:sz w:val="24"/>
        </w:rPr>
        <w:t>informaciją;</w:t>
      </w:r>
    </w:p>
    <w:p w14:paraId="73C56040" w14:textId="77777777" w:rsidR="00493F92" w:rsidRDefault="00187A1A">
      <w:pPr>
        <w:pStyle w:val="Sraopastraipa"/>
        <w:numPr>
          <w:ilvl w:val="2"/>
          <w:numId w:val="1"/>
        </w:numPr>
        <w:tabs>
          <w:tab w:val="left" w:pos="1311"/>
        </w:tabs>
        <w:ind w:left="145" w:right="545" w:firstLine="566"/>
        <w:rPr>
          <w:sz w:val="24"/>
        </w:rPr>
      </w:pPr>
      <w:r>
        <w:rPr>
          <w:sz w:val="24"/>
        </w:rPr>
        <w:t>pasirašyti paslaugų perdavimo–priėmimo aktą (-</w:t>
      </w:r>
      <w:proofErr w:type="spellStart"/>
      <w:r>
        <w:rPr>
          <w:sz w:val="24"/>
        </w:rPr>
        <w:t>us</w:t>
      </w:r>
      <w:proofErr w:type="spellEnd"/>
      <w:r>
        <w:rPr>
          <w:sz w:val="24"/>
        </w:rPr>
        <w:t>), surašytą (-</w:t>
      </w:r>
      <w:proofErr w:type="spellStart"/>
      <w:r>
        <w:rPr>
          <w:sz w:val="24"/>
        </w:rPr>
        <w:t>us</w:t>
      </w:r>
      <w:proofErr w:type="spellEnd"/>
      <w:r>
        <w:rPr>
          <w:sz w:val="24"/>
        </w:rPr>
        <w:t>) pagal Sutarties 3 priedą, per 5 (penkias) darbo dienas nuo gavimo dienos. Pasirašydamos paslaugų perdavimo– priėmimo</w:t>
      </w:r>
      <w:r>
        <w:rPr>
          <w:spacing w:val="-4"/>
          <w:sz w:val="24"/>
        </w:rPr>
        <w:t xml:space="preserve"> </w:t>
      </w:r>
      <w:r>
        <w:rPr>
          <w:sz w:val="24"/>
        </w:rPr>
        <w:t>aktą,</w:t>
      </w:r>
      <w:r>
        <w:rPr>
          <w:spacing w:val="-5"/>
          <w:sz w:val="24"/>
        </w:rPr>
        <w:t xml:space="preserve"> </w:t>
      </w:r>
      <w:r>
        <w:rPr>
          <w:sz w:val="24"/>
        </w:rPr>
        <w:t>Šalys</w:t>
      </w:r>
      <w:r>
        <w:rPr>
          <w:spacing w:val="-6"/>
          <w:sz w:val="24"/>
        </w:rPr>
        <w:t xml:space="preserve"> </w:t>
      </w:r>
      <w:r>
        <w:rPr>
          <w:sz w:val="24"/>
        </w:rPr>
        <w:t>pripažįsta,</w:t>
      </w:r>
      <w:r>
        <w:rPr>
          <w:spacing w:val="-5"/>
          <w:sz w:val="24"/>
        </w:rPr>
        <w:t xml:space="preserve"> </w:t>
      </w:r>
      <w:r>
        <w:rPr>
          <w:sz w:val="24"/>
        </w:rPr>
        <w:t>kad</w:t>
      </w:r>
      <w:r>
        <w:rPr>
          <w:spacing w:val="-6"/>
          <w:sz w:val="24"/>
        </w:rPr>
        <w:t xml:space="preserve"> </w:t>
      </w:r>
      <w:r>
        <w:rPr>
          <w:sz w:val="24"/>
        </w:rPr>
        <w:t>Paslaugų</w:t>
      </w:r>
      <w:r>
        <w:rPr>
          <w:spacing w:val="-2"/>
          <w:sz w:val="24"/>
        </w:rPr>
        <w:t xml:space="preserve"> </w:t>
      </w:r>
      <w:r>
        <w:rPr>
          <w:sz w:val="24"/>
        </w:rPr>
        <w:t>perdavimo–priėmimo</w:t>
      </w:r>
      <w:r>
        <w:rPr>
          <w:spacing w:val="-1"/>
          <w:sz w:val="24"/>
        </w:rPr>
        <w:t xml:space="preserve"> </w:t>
      </w:r>
      <w:r>
        <w:rPr>
          <w:sz w:val="24"/>
        </w:rPr>
        <w:t>akte</w:t>
      </w:r>
      <w:r>
        <w:rPr>
          <w:spacing w:val="-5"/>
          <w:sz w:val="24"/>
        </w:rPr>
        <w:t xml:space="preserve"> </w:t>
      </w:r>
      <w:r>
        <w:rPr>
          <w:sz w:val="24"/>
        </w:rPr>
        <w:t>išvardintos</w:t>
      </w:r>
      <w:r>
        <w:rPr>
          <w:spacing w:val="-6"/>
          <w:sz w:val="24"/>
        </w:rPr>
        <w:t xml:space="preserve"> </w:t>
      </w:r>
      <w:r>
        <w:rPr>
          <w:sz w:val="24"/>
        </w:rPr>
        <w:t>Paslaugos</w:t>
      </w:r>
      <w:r>
        <w:rPr>
          <w:spacing w:val="-6"/>
          <w:sz w:val="24"/>
        </w:rPr>
        <w:t xml:space="preserve"> </w:t>
      </w:r>
      <w:r>
        <w:rPr>
          <w:sz w:val="24"/>
        </w:rPr>
        <w:t>yra suteiktos, Paslaugų kokybė atitinka Sutartyje nustatytus reikalavimus;</w:t>
      </w:r>
    </w:p>
    <w:p w14:paraId="73C56041" w14:textId="77777777" w:rsidR="00493F92" w:rsidRDefault="00187A1A">
      <w:pPr>
        <w:pStyle w:val="Sraopastraipa"/>
        <w:numPr>
          <w:ilvl w:val="2"/>
          <w:numId w:val="1"/>
        </w:numPr>
        <w:tabs>
          <w:tab w:val="left" w:pos="1311"/>
        </w:tabs>
        <w:ind w:left="145" w:right="570" w:firstLine="566"/>
        <w:rPr>
          <w:sz w:val="24"/>
        </w:rPr>
      </w:pPr>
      <w:r>
        <w:rPr>
          <w:sz w:val="24"/>
        </w:rPr>
        <w:t>nedelsdamas (ne vėliau kaip per 3 (tris) darbo dienas) raštu pranešti Paslaugų teikėjui apie</w:t>
      </w:r>
      <w:r>
        <w:rPr>
          <w:spacing w:val="-4"/>
          <w:sz w:val="24"/>
        </w:rPr>
        <w:t xml:space="preserve"> </w:t>
      </w:r>
      <w:r>
        <w:rPr>
          <w:sz w:val="24"/>
        </w:rPr>
        <w:t>savo</w:t>
      </w:r>
      <w:r>
        <w:rPr>
          <w:spacing w:val="-5"/>
          <w:sz w:val="24"/>
        </w:rPr>
        <w:t xml:space="preserve"> </w:t>
      </w:r>
      <w:r>
        <w:rPr>
          <w:sz w:val="24"/>
        </w:rPr>
        <w:t>pasikeitusius</w:t>
      </w:r>
      <w:r>
        <w:rPr>
          <w:spacing w:val="-4"/>
          <w:sz w:val="24"/>
        </w:rPr>
        <w:t xml:space="preserve"> </w:t>
      </w:r>
      <w:r>
        <w:rPr>
          <w:sz w:val="24"/>
        </w:rPr>
        <w:t>rekvizitus,</w:t>
      </w:r>
      <w:r>
        <w:rPr>
          <w:spacing w:val="-3"/>
          <w:sz w:val="24"/>
        </w:rPr>
        <w:t xml:space="preserve"> </w:t>
      </w:r>
      <w:r>
        <w:rPr>
          <w:sz w:val="24"/>
        </w:rPr>
        <w:t>teisinį</w:t>
      </w:r>
      <w:r>
        <w:rPr>
          <w:spacing w:val="-4"/>
          <w:sz w:val="24"/>
        </w:rPr>
        <w:t xml:space="preserve"> </w:t>
      </w:r>
      <w:r>
        <w:rPr>
          <w:sz w:val="24"/>
        </w:rPr>
        <w:t>statusą,</w:t>
      </w:r>
      <w:r>
        <w:rPr>
          <w:spacing w:val="-5"/>
          <w:sz w:val="24"/>
        </w:rPr>
        <w:t xml:space="preserve"> </w:t>
      </w:r>
      <w:r>
        <w:rPr>
          <w:sz w:val="24"/>
        </w:rPr>
        <w:t>atsakingo</w:t>
      </w:r>
      <w:r>
        <w:rPr>
          <w:spacing w:val="-4"/>
          <w:sz w:val="24"/>
        </w:rPr>
        <w:t xml:space="preserve"> </w:t>
      </w:r>
      <w:r>
        <w:rPr>
          <w:sz w:val="24"/>
        </w:rPr>
        <w:t>už</w:t>
      </w:r>
      <w:r>
        <w:rPr>
          <w:spacing w:val="-6"/>
          <w:sz w:val="24"/>
        </w:rPr>
        <w:t xml:space="preserve"> </w:t>
      </w:r>
      <w:r>
        <w:rPr>
          <w:sz w:val="24"/>
        </w:rPr>
        <w:t>Sutarties</w:t>
      </w:r>
      <w:r>
        <w:rPr>
          <w:spacing w:val="-4"/>
          <w:sz w:val="24"/>
        </w:rPr>
        <w:t xml:space="preserve"> </w:t>
      </w:r>
      <w:r>
        <w:rPr>
          <w:sz w:val="24"/>
        </w:rPr>
        <w:t>vykdymo</w:t>
      </w:r>
      <w:r>
        <w:rPr>
          <w:spacing w:val="-4"/>
          <w:sz w:val="24"/>
        </w:rPr>
        <w:t xml:space="preserve"> </w:t>
      </w:r>
      <w:r>
        <w:rPr>
          <w:sz w:val="24"/>
        </w:rPr>
        <w:t>priežiūrą</w:t>
      </w:r>
      <w:r>
        <w:rPr>
          <w:spacing w:val="-4"/>
          <w:sz w:val="24"/>
        </w:rPr>
        <w:t xml:space="preserve"> </w:t>
      </w:r>
      <w:r>
        <w:rPr>
          <w:sz w:val="24"/>
        </w:rPr>
        <w:t xml:space="preserve">asmens </w:t>
      </w:r>
      <w:r>
        <w:rPr>
          <w:spacing w:val="-2"/>
          <w:sz w:val="24"/>
        </w:rPr>
        <w:t>pakeitimą.</w:t>
      </w:r>
    </w:p>
    <w:p w14:paraId="73C56042" w14:textId="77777777" w:rsidR="00493F92" w:rsidRDefault="00187A1A">
      <w:pPr>
        <w:pStyle w:val="Sraopastraipa"/>
        <w:numPr>
          <w:ilvl w:val="1"/>
          <w:numId w:val="1"/>
        </w:numPr>
        <w:tabs>
          <w:tab w:val="left" w:pos="1131"/>
        </w:tabs>
        <w:ind w:left="1131" w:hanging="420"/>
        <w:rPr>
          <w:sz w:val="24"/>
        </w:rPr>
      </w:pPr>
      <w:r>
        <w:rPr>
          <w:sz w:val="24"/>
        </w:rPr>
        <w:t>Kiti</w:t>
      </w:r>
      <w:r>
        <w:rPr>
          <w:spacing w:val="-7"/>
          <w:sz w:val="24"/>
        </w:rPr>
        <w:t xml:space="preserve"> </w:t>
      </w:r>
      <w:r>
        <w:rPr>
          <w:sz w:val="24"/>
        </w:rPr>
        <w:t>Šalių</w:t>
      </w:r>
      <w:r>
        <w:rPr>
          <w:spacing w:val="-4"/>
          <w:sz w:val="24"/>
        </w:rPr>
        <w:t xml:space="preserve"> </w:t>
      </w:r>
      <w:r>
        <w:rPr>
          <w:sz w:val="24"/>
        </w:rPr>
        <w:t>įsipareigojimai</w:t>
      </w:r>
      <w:r>
        <w:rPr>
          <w:spacing w:val="-2"/>
          <w:sz w:val="24"/>
        </w:rPr>
        <w:t xml:space="preserve"> </w:t>
      </w:r>
      <w:r>
        <w:rPr>
          <w:sz w:val="24"/>
        </w:rPr>
        <w:t>nurodyti</w:t>
      </w:r>
      <w:r>
        <w:rPr>
          <w:spacing w:val="-5"/>
          <w:sz w:val="24"/>
        </w:rPr>
        <w:t xml:space="preserve"> </w:t>
      </w:r>
      <w:r>
        <w:rPr>
          <w:sz w:val="24"/>
        </w:rPr>
        <w:t>Sutarties</w:t>
      </w:r>
      <w:r>
        <w:rPr>
          <w:spacing w:val="-3"/>
          <w:sz w:val="24"/>
        </w:rPr>
        <w:t xml:space="preserve"> </w:t>
      </w:r>
      <w:r>
        <w:rPr>
          <w:sz w:val="24"/>
        </w:rPr>
        <w:t>1</w:t>
      </w:r>
      <w:r>
        <w:rPr>
          <w:spacing w:val="-5"/>
          <w:sz w:val="24"/>
        </w:rPr>
        <w:t xml:space="preserve"> </w:t>
      </w:r>
      <w:r>
        <w:rPr>
          <w:spacing w:val="-2"/>
          <w:sz w:val="24"/>
        </w:rPr>
        <w:t>priede.</w:t>
      </w:r>
    </w:p>
    <w:p w14:paraId="73C56043" w14:textId="77777777" w:rsidR="00493F92" w:rsidRDefault="00493F92">
      <w:pPr>
        <w:pStyle w:val="Pagrindinistekstas"/>
        <w:rPr>
          <w:rFonts w:ascii="Times New Roman"/>
          <w:sz w:val="24"/>
        </w:rPr>
      </w:pPr>
    </w:p>
    <w:p w14:paraId="73C56044" w14:textId="77777777" w:rsidR="00493F92" w:rsidRDefault="00187A1A">
      <w:pPr>
        <w:pStyle w:val="Antrat4"/>
        <w:numPr>
          <w:ilvl w:val="0"/>
          <w:numId w:val="1"/>
        </w:numPr>
        <w:tabs>
          <w:tab w:val="left" w:pos="4269"/>
        </w:tabs>
        <w:ind w:left="4269"/>
        <w:jc w:val="left"/>
      </w:pPr>
      <w:r>
        <w:t>ŠALIŲ</w:t>
      </w:r>
      <w:r>
        <w:rPr>
          <w:spacing w:val="-11"/>
        </w:rPr>
        <w:t xml:space="preserve"> </w:t>
      </w:r>
      <w:r>
        <w:rPr>
          <w:spacing w:val="-2"/>
        </w:rPr>
        <w:t>TEISĖS</w:t>
      </w:r>
    </w:p>
    <w:p w14:paraId="73C56045" w14:textId="77777777" w:rsidR="00493F92" w:rsidRDefault="00187A1A">
      <w:pPr>
        <w:pStyle w:val="Sraopastraipa"/>
        <w:numPr>
          <w:ilvl w:val="1"/>
          <w:numId w:val="1"/>
        </w:numPr>
        <w:tabs>
          <w:tab w:val="left" w:pos="1131"/>
        </w:tabs>
        <w:ind w:left="1131" w:hanging="420"/>
        <w:rPr>
          <w:sz w:val="24"/>
        </w:rPr>
      </w:pPr>
      <w:r>
        <w:rPr>
          <w:sz w:val="24"/>
        </w:rPr>
        <w:t>Paslaugų</w:t>
      </w:r>
      <w:r>
        <w:rPr>
          <w:spacing w:val="-3"/>
          <w:sz w:val="24"/>
        </w:rPr>
        <w:t xml:space="preserve"> </w:t>
      </w:r>
      <w:r>
        <w:rPr>
          <w:sz w:val="24"/>
        </w:rPr>
        <w:t>teikėjas</w:t>
      </w:r>
      <w:r>
        <w:rPr>
          <w:spacing w:val="-3"/>
          <w:sz w:val="24"/>
        </w:rPr>
        <w:t xml:space="preserve"> </w:t>
      </w:r>
      <w:r>
        <w:rPr>
          <w:sz w:val="24"/>
        </w:rPr>
        <w:t>turi</w:t>
      </w:r>
      <w:r>
        <w:rPr>
          <w:spacing w:val="-3"/>
          <w:sz w:val="24"/>
        </w:rPr>
        <w:t xml:space="preserve"> </w:t>
      </w:r>
      <w:r>
        <w:rPr>
          <w:spacing w:val="-2"/>
          <w:sz w:val="24"/>
        </w:rPr>
        <w:t>teisę:</w:t>
      </w:r>
    </w:p>
    <w:p w14:paraId="73C56046" w14:textId="77777777" w:rsidR="00493F92" w:rsidRDefault="00187A1A">
      <w:pPr>
        <w:pStyle w:val="Sraopastraipa"/>
        <w:numPr>
          <w:ilvl w:val="2"/>
          <w:numId w:val="1"/>
        </w:numPr>
        <w:tabs>
          <w:tab w:val="left" w:pos="1311"/>
        </w:tabs>
        <w:rPr>
          <w:sz w:val="24"/>
        </w:rPr>
      </w:pPr>
      <w:r>
        <w:rPr>
          <w:sz w:val="24"/>
        </w:rPr>
        <w:t>reikalauti,</w:t>
      </w:r>
      <w:r>
        <w:rPr>
          <w:spacing w:val="-5"/>
          <w:sz w:val="24"/>
        </w:rPr>
        <w:t xml:space="preserve"> </w:t>
      </w:r>
      <w:r>
        <w:rPr>
          <w:sz w:val="24"/>
        </w:rPr>
        <w:t>kad</w:t>
      </w:r>
      <w:r>
        <w:rPr>
          <w:spacing w:val="-5"/>
          <w:sz w:val="24"/>
        </w:rPr>
        <w:t xml:space="preserve"> </w:t>
      </w:r>
      <w:r>
        <w:rPr>
          <w:sz w:val="24"/>
        </w:rPr>
        <w:t>Paslaugų</w:t>
      </w:r>
      <w:r>
        <w:rPr>
          <w:spacing w:val="-6"/>
          <w:sz w:val="24"/>
        </w:rPr>
        <w:t xml:space="preserve"> </w:t>
      </w:r>
      <w:r>
        <w:rPr>
          <w:sz w:val="24"/>
        </w:rPr>
        <w:t>gavėjas</w:t>
      </w:r>
      <w:r>
        <w:rPr>
          <w:spacing w:val="-3"/>
          <w:sz w:val="24"/>
        </w:rPr>
        <w:t xml:space="preserve"> </w:t>
      </w:r>
      <w:r>
        <w:rPr>
          <w:sz w:val="24"/>
        </w:rPr>
        <w:t>priimtų</w:t>
      </w:r>
      <w:r>
        <w:rPr>
          <w:spacing w:val="-5"/>
          <w:sz w:val="24"/>
        </w:rPr>
        <w:t xml:space="preserve"> </w:t>
      </w:r>
      <w:r>
        <w:rPr>
          <w:sz w:val="24"/>
        </w:rPr>
        <w:t>tinkamai</w:t>
      </w:r>
      <w:r>
        <w:rPr>
          <w:spacing w:val="-4"/>
          <w:sz w:val="24"/>
        </w:rPr>
        <w:t xml:space="preserve"> </w:t>
      </w:r>
      <w:r>
        <w:rPr>
          <w:sz w:val="24"/>
        </w:rPr>
        <w:t>ir</w:t>
      </w:r>
      <w:r>
        <w:rPr>
          <w:spacing w:val="-4"/>
          <w:sz w:val="24"/>
        </w:rPr>
        <w:t xml:space="preserve"> </w:t>
      </w:r>
      <w:r>
        <w:rPr>
          <w:sz w:val="24"/>
        </w:rPr>
        <w:t>faktiškai</w:t>
      </w:r>
      <w:r>
        <w:rPr>
          <w:spacing w:val="-5"/>
          <w:sz w:val="24"/>
        </w:rPr>
        <w:t xml:space="preserve"> </w:t>
      </w:r>
      <w:r>
        <w:rPr>
          <w:sz w:val="24"/>
        </w:rPr>
        <w:t>suteiktas</w:t>
      </w:r>
      <w:r>
        <w:rPr>
          <w:spacing w:val="-1"/>
          <w:sz w:val="24"/>
        </w:rPr>
        <w:t xml:space="preserve"> </w:t>
      </w:r>
      <w:r>
        <w:rPr>
          <w:spacing w:val="-2"/>
          <w:sz w:val="24"/>
        </w:rPr>
        <w:t>Paslaugas;</w:t>
      </w:r>
    </w:p>
    <w:p w14:paraId="73C56047" w14:textId="77777777" w:rsidR="00493F92" w:rsidRDefault="00493F92">
      <w:pPr>
        <w:pStyle w:val="Sraopastraipa"/>
        <w:rPr>
          <w:sz w:val="24"/>
        </w:rPr>
        <w:sectPr w:rsidR="00493F92">
          <w:pgSz w:w="11910" w:h="16840"/>
          <w:pgMar w:top="1040" w:right="141" w:bottom="280" w:left="1559" w:header="567" w:footer="567" w:gutter="0"/>
          <w:cols w:space="1296"/>
        </w:sectPr>
      </w:pPr>
    </w:p>
    <w:p w14:paraId="73C56048" w14:textId="77777777" w:rsidR="00493F92" w:rsidRDefault="00187A1A">
      <w:pPr>
        <w:pStyle w:val="Sraopastraipa"/>
        <w:numPr>
          <w:ilvl w:val="2"/>
          <w:numId w:val="1"/>
        </w:numPr>
        <w:tabs>
          <w:tab w:val="left" w:pos="1311"/>
        </w:tabs>
        <w:spacing w:before="76"/>
        <w:ind w:left="145" w:right="1037" w:firstLine="566"/>
        <w:rPr>
          <w:sz w:val="24"/>
        </w:rPr>
      </w:pPr>
      <w:r>
        <w:rPr>
          <w:sz w:val="24"/>
        </w:rPr>
        <w:lastRenderedPageBreak/>
        <w:t>reikalauti</w:t>
      </w:r>
      <w:r>
        <w:rPr>
          <w:spacing w:val="-3"/>
          <w:sz w:val="24"/>
        </w:rPr>
        <w:t xml:space="preserve"> </w:t>
      </w:r>
      <w:r>
        <w:rPr>
          <w:sz w:val="24"/>
        </w:rPr>
        <w:t>iš</w:t>
      </w:r>
      <w:r>
        <w:rPr>
          <w:spacing w:val="-6"/>
          <w:sz w:val="24"/>
        </w:rPr>
        <w:t xml:space="preserve"> </w:t>
      </w:r>
      <w:r>
        <w:rPr>
          <w:sz w:val="24"/>
        </w:rPr>
        <w:t>Paslaugų</w:t>
      </w:r>
      <w:r>
        <w:rPr>
          <w:spacing w:val="-6"/>
          <w:sz w:val="24"/>
        </w:rPr>
        <w:t xml:space="preserve"> </w:t>
      </w:r>
      <w:r>
        <w:rPr>
          <w:sz w:val="24"/>
        </w:rPr>
        <w:t>gavėjo</w:t>
      </w:r>
      <w:r>
        <w:rPr>
          <w:spacing w:val="-5"/>
          <w:sz w:val="24"/>
        </w:rPr>
        <w:t xml:space="preserve"> </w:t>
      </w:r>
      <w:r>
        <w:rPr>
          <w:sz w:val="24"/>
        </w:rPr>
        <w:t>sumokėti</w:t>
      </w:r>
      <w:r>
        <w:rPr>
          <w:spacing w:val="-5"/>
          <w:sz w:val="24"/>
        </w:rPr>
        <w:t xml:space="preserve"> </w:t>
      </w:r>
      <w:r>
        <w:rPr>
          <w:sz w:val="24"/>
        </w:rPr>
        <w:t>už</w:t>
      </w:r>
      <w:r>
        <w:rPr>
          <w:spacing w:val="-7"/>
          <w:sz w:val="24"/>
        </w:rPr>
        <w:t xml:space="preserve"> </w:t>
      </w:r>
      <w:r>
        <w:rPr>
          <w:sz w:val="24"/>
        </w:rPr>
        <w:t>tinkamai</w:t>
      </w:r>
      <w:r>
        <w:rPr>
          <w:spacing w:val="-3"/>
          <w:sz w:val="24"/>
        </w:rPr>
        <w:t xml:space="preserve"> </w:t>
      </w:r>
      <w:r>
        <w:rPr>
          <w:sz w:val="24"/>
        </w:rPr>
        <w:t>ir</w:t>
      </w:r>
      <w:r>
        <w:rPr>
          <w:spacing w:val="-6"/>
          <w:sz w:val="24"/>
        </w:rPr>
        <w:t xml:space="preserve"> </w:t>
      </w:r>
      <w:r>
        <w:rPr>
          <w:sz w:val="24"/>
        </w:rPr>
        <w:t>faktiškai</w:t>
      </w:r>
      <w:r>
        <w:rPr>
          <w:spacing w:val="-5"/>
          <w:sz w:val="24"/>
        </w:rPr>
        <w:t xml:space="preserve"> </w:t>
      </w:r>
      <w:r>
        <w:rPr>
          <w:sz w:val="24"/>
        </w:rPr>
        <w:t>suteiktas</w:t>
      </w:r>
      <w:r>
        <w:rPr>
          <w:spacing w:val="-4"/>
          <w:sz w:val="24"/>
        </w:rPr>
        <w:t xml:space="preserve"> </w:t>
      </w:r>
      <w:r>
        <w:rPr>
          <w:sz w:val="24"/>
        </w:rPr>
        <w:t>paslaugas Sutartyje nurodyta tvarka, sąlygomis ir terminais;</w:t>
      </w:r>
    </w:p>
    <w:p w14:paraId="73C56049" w14:textId="77777777" w:rsidR="00493F92" w:rsidRDefault="00187A1A">
      <w:pPr>
        <w:pStyle w:val="Sraopastraipa"/>
        <w:numPr>
          <w:ilvl w:val="2"/>
          <w:numId w:val="1"/>
        </w:numPr>
        <w:tabs>
          <w:tab w:val="left" w:pos="1311"/>
        </w:tabs>
        <w:ind w:left="145" w:right="978" w:firstLine="566"/>
        <w:rPr>
          <w:sz w:val="24"/>
        </w:rPr>
      </w:pPr>
      <w:r>
        <w:rPr>
          <w:sz w:val="24"/>
        </w:rPr>
        <w:t>minėti</w:t>
      </w:r>
      <w:r>
        <w:rPr>
          <w:spacing w:val="-5"/>
          <w:sz w:val="24"/>
        </w:rPr>
        <w:t xml:space="preserve"> </w:t>
      </w:r>
      <w:r>
        <w:rPr>
          <w:sz w:val="24"/>
        </w:rPr>
        <w:t>Sutarties</w:t>
      </w:r>
      <w:r>
        <w:rPr>
          <w:spacing w:val="-5"/>
          <w:sz w:val="24"/>
        </w:rPr>
        <w:t xml:space="preserve"> </w:t>
      </w:r>
      <w:r>
        <w:rPr>
          <w:sz w:val="24"/>
        </w:rPr>
        <w:t>vykdymo</w:t>
      </w:r>
      <w:r>
        <w:rPr>
          <w:spacing w:val="-5"/>
          <w:sz w:val="24"/>
        </w:rPr>
        <w:t xml:space="preserve"> </w:t>
      </w:r>
      <w:r>
        <w:rPr>
          <w:sz w:val="24"/>
        </w:rPr>
        <w:t>faktą</w:t>
      </w:r>
      <w:r>
        <w:rPr>
          <w:spacing w:val="-7"/>
          <w:sz w:val="24"/>
        </w:rPr>
        <w:t xml:space="preserve"> </w:t>
      </w:r>
      <w:r>
        <w:rPr>
          <w:sz w:val="24"/>
        </w:rPr>
        <w:t>ir</w:t>
      </w:r>
      <w:r>
        <w:rPr>
          <w:spacing w:val="-5"/>
          <w:sz w:val="24"/>
        </w:rPr>
        <w:t xml:space="preserve"> </w:t>
      </w:r>
      <w:r>
        <w:rPr>
          <w:sz w:val="24"/>
        </w:rPr>
        <w:t>Sutarties</w:t>
      </w:r>
      <w:r>
        <w:rPr>
          <w:spacing w:val="-5"/>
          <w:sz w:val="24"/>
        </w:rPr>
        <w:t xml:space="preserve"> </w:t>
      </w:r>
      <w:r>
        <w:rPr>
          <w:sz w:val="24"/>
        </w:rPr>
        <w:t>objektą</w:t>
      </w:r>
      <w:r>
        <w:rPr>
          <w:spacing w:val="-5"/>
          <w:sz w:val="24"/>
        </w:rPr>
        <w:t xml:space="preserve"> </w:t>
      </w:r>
      <w:r>
        <w:rPr>
          <w:sz w:val="24"/>
        </w:rPr>
        <w:t>savo</w:t>
      </w:r>
      <w:r>
        <w:rPr>
          <w:spacing w:val="-6"/>
          <w:sz w:val="24"/>
        </w:rPr>
        <w:t xml:space="preserve"> </w:t>
      </w:r>
      <w:r>
        <w:rPr>
          <w:sz w:val="24"/>
        </w:rPr>
        <w:t>kvalifikacijos</w:t>
      </w:r>
      <w:r>
        <w:rPr>
          <w:spacing w:val="-5"/>
          <w:sz w:val="24"/>
        </w:rPr>
        <w:t xml:space="preserve"> </w:t>
      </w:r>
      <w:r>
        <w:rPr>
          <w:sz w:val="24"/>
        </w:rPr>
        <w:t>pagrindimo tikslais dalyvaudamas viešuosiuose pirkimuose ir konkursuose;</w:t>
      </w:r>
    </w:p>
    <w:p w14:paraId="73C5604A" w14:textId="77777777" w:rsidR="00493F92" w:rsidRDefault="00187A1A">
      <w:pPr>
        <w:pStyle w:val="Sraopastraipa"/>
        <w:numPr>
          <w:ilvl w:val="2"/>
          <w:numId w:val="1"/>
        </w:numPr>
        <w:tabs>
          <w:tab w:val="left" w:pos="1311"/>
        </w:tabs>
        <w:ind w:left="145" w:right="572" w:firstLine="566"/>
        <w:rPr>
          <w:sz w:val="24"/>
        </w:rPr>
      </w:pPr>
      <w:r>
        <w:rPr>
          <w:sz w:val="24"/>
        </w:rPr>
        <w:t>prieštarauti</w:t>
      </w:r>
      <w:r>
        <w:rPr>
          <w:spacing w:val="-6"/>
          <w:sz w:val="24"/>
        </w:rPr>
        <w:t xml:space="preserve"> </w:t>
      </w:r>
      <w:r>
        <w:rPr>
          <w:sz w:val="24"/>
        </w:rPr>
        <w:t>nepagrįstiems</w:t>
      </w:r>
      <w:r>
        <w:rPr>
          <w:spacing w:val="-7"/>
          <w:sz w:val="24"/>
        </w:rPr>
        <w:t xml:space="preserve"> </w:t>
      </w:r>
      <w:r>
        <w:rPr>
          <w:sz w:val="24"/>
        </w:rPr>
        <w:t>mokėjimams</w:t>
      </w:r>
      <w:r>
        <w:rPr>
          <w:spacing w:val="-7"/>
          <w:sz w:val="24"/>
        </w:rPr>
        <w:t xml:space="preserve"> </w:t>
      </w:r>
      <w:r>
        <w:rPr>
          <w:sz w:val="24"/>
        </w:rPr>
        <w:t>subtiekėjams,</w:t>
      </w:r>
      <w:r>
        <w:rPr>
          <w:spacing w:val="-8"/>
          <w:sz w:val="24"/>
        </w:rPr>
        <w:t xml:space="preserve"> </w:t>
      </w:r>
      <w:r>
        <w:rPr>
          <w:sz w:val="24"/>
        </w:rPr>
        <w:t>jei</w:t>
      </w:r>
      <w:r>
        <w:rPr>
          <w:spacing w:val="-8"/>
          <w:sz w:val="24"/>
        </w:rPr>
        <w:t xml:space="preserve"> </w:t>
      </w:r>
      <w:r>
        <w:rPr>
          <w:sz w:val="24"/>
        </w:rPr>
        <w:t>Sutartyje</w:t>
      </w:r>
      <w:r>
        <w:rPr>
          <w:spacing w:val="-8"/>
          <w:sz w:val="24"/>
        </w:rPr>
        <w:t xml:space="preserve"> </w:t>
      </w:r>
      <w:r>
        <w:rPr>
          <w:sz w:val="24"/>
        </w:rPr>
        <w:t>įtvirtinta</w:t>
      </w:r>
      <w:r>
        <w:rPr>
          <w:spacing w:val="-6"/>
          <w:sz w:val="24"/>
        </w:rPr>
        <w:t xml:space="preserve"> </w:t>
      </w:r>
      <w:r>
        <w:rPr>
          <w:sz w:val="24"/>
        </w:rPr>
        <w:t>tiesioginio atsiskaitymo su subtiekėjais galimybė;</w:t>
      </w:r>
    </w:p>
    <w:p w14:paraId="73C5604B" w14:textId="77777777" w:rsidR="00493F92" w:rsidRDefault="00187A1A">
      <w:pPr>
        <w:pStyle w:val="Sraopastraipa"/>
        <w:numPr>
          <w:ilvl w:val="2"/>
          <w:numId w:val="1"/>
        </w:numPr>
        <w:tabs>
          <w:tab w:val="left" w:pos="1311"/>
        </w:tabs>
        <w:ind w:left="145" w:right="1351" w:firstLine="566"/>
        <w:rPr>
          <w:sz w:val="24"/>
        </w:rPr>
      </w:pPr>
      <w:r>
        <w:rPr>
          <w:sz w:val="24"/>
        </w:rPr>
        <w:t>kitos</w:t>
      </w:r>
      <w:r>
        <w:rPr>
          <w:spacing w:val="-4"/>
          <w:sz w:val="24"/>
        </w:rPr>
        <w:t xml:space="preserve"> </w:t>
      </w:r>
      <w:r>
        <w:rPr>
          <w:sz w:val="24"/>
        </w:rPr>
        <w:t>Paslaugų</w:t>
      </w:r>
      <w:r>
        <w:rPr>
          <w:spacing w:val="-5"/>
          <w:sz w:val="24"/>
        </w:rPr>
        <w:t xml:space="preserve"> </w:t>
      </w:r>
      <w:r>
        <w:rPr>
          <w:sz w:val="24"/>
        </w:rPr>
        <w:t>teikėjo</w:t>
      </w:r>
      <w:r>
        <w:rPr>
          <w:spacing w:val="-2"/>
          <w:sz w:val="24"/>
        </w:rPr>
        <w:t xml:space="preserve"> </w:t>
      </w:r>
      <w:r>
        <w:rPr>
          <w:sz w:val="24"/>
        </w:rPr>
        <w:t>teisės</w:t>
      </w:r>
      <w:r>
        <w:rPr>
          <w:spacing w:val="-6"/>
          <w:sz w:val="24"/>
        </w:rPr>
        <w:t xml:space="preserve"> </w:t>
      </w:r>
      <w:r>
        <w:rPr>
          <w:sz w:val="24"/>
        </w:rPr>
        <w:t>nurodytos</w:t>
      </w:r>
      <w:r>
        <w:rPr>
          <w:spacing w:val="-6"/>
          <w:sz w:val="24"/>
        </w:rPr>
        <w:t xml:space="preserve"> </w:t>
      </w:r>
      <w:r>
        <w:rPr>
          <w:sz w:val="24"/>
        </w:rPr>
        <w:t>Sutartyje,</w:t>
      </w:r>
      <w:r>
        <w:rPr>
          <w:spacing w:val="-3"/>
          <w:sz w:val="24"/>
        </w:rPr>
        <w:t xml:space="preserve"> </w:t>
      </w:r>
      <w:r>
        <w:rPr>
          <w:sz w:val="24"/>
        </w:rPr>
        <w:t>jos</w:t>
      </w:r>
      <w:r>
        <w:rPr>
          <w:spacing w:val="-6"/>
          <w:sz w:val="24"/>
        </w:rPr>
        <w:t xml:space="preserve"> </w:t>
      </w:r>
      <w:r>
        <w:rPr>
          <w:sz w:val="24"/>
        </w:rPr>
        <w:t>prieduose,</w:t>
      </w:r>
      <w:r>
        <w:rPr>
          <w:spacing w:val="-6"/>
          <w:sz w:val="24"/>
        </w:rPr>
        <w:t xml:space="preserve"> </w:t>
      </w:r>
      <w:r>
        <w:rPr>
          <w:sz w:val="24"/>
        </w:rPr>
        <w:t>teisės</w:t>
      </w:r>
      <w:r>
        <w:rPr>
          <w:spacing w:val="-4"/>
          <w:sz w:val="24"/>
        </w:rPr>
        <w:t xml:space="preserve"> </w:t>
      </w:r>
      <w:r>
        <w:rPr>
          <w:sz w:val="24"/>
        </w:rPr>
        <w:t>aktuose, taikomuose Paslaugų teikimui, ir (ar) kyla iš šios Sutarties esmės.</w:t>
      </w:r>
    </w:p>
    <w:p w14:paraId="73C5604C" w14:textId="77777777" w:rsidR="00493F92" w:rsidRDefault="00187A1A">
      <w:pPr>
        <w:pStyle w:val="Sraopastraipa"/>
        <w:numPr>
          <w:ilvl w:val="1"/>
          <w:numId w:val="1"/>
        </w:numPr>
        <w:tabs>
          <w:tab w:val="left" w:pos="1131"/>
        </w:tabs>
        <w:ind w:left="1131" w:hanging="420"/>
        <w:rPr>
          <w:sz w:val="24"/>
        </w:rPr>
      </w:pPr>
      <w:r>
        <w:rPr>
          <w:sz w:val="24"/>
        </w:rPr>
        <w:t>Paslaugų</w:t>
      </w:r>
      <w:r>
        <w:rPr>
          <w:spacing w:val="-4"/>
          <w:sz w:val="24"/>
        </w:rPr>
        <w:t xml:space="preserve"> </w:t>
      </w:r>
      <w:r>
        <w:rPr>
          <w:sz w:val="24"/>
        </w:rPr>
        <w:t>gavėjas</w:t>
      </w:r>
      <w:r>
        <w:rPr>
          <w:spacing w:val="-3"/>
          <w:sz w:val="24"/>
        </w:rPr>
        <w:t xml:space="preserve"> </w:t>
      </w:r>
      <w:r>
        <w:rPr>
          <w:sz w:val="24"/>
        </w:rPr>
        <w:t>turi</w:t>
      </w:r>
      <w:r>
        <w:rPr>
          <w:spacing w:val="-4"/>
          <w:sz w:val="24"/>
        </w:rPr>
        <w:t xml:space="preserve"> </w:t>
      </w:r>
      <w:r>
        <w:rPr>
          <w:spacing w:val="-2"/>
          <w:sz w:val="24"/>
        </w:rPr>
        <w:t>teisę:</w:t>
      </w:r>
    </w:p>
    <w:p w14:paraId="73C5604D" w14:textId="77777777" w:rsidR="00493F92" w:rsidRDefault="00187A1A">
      <w:pPr>
        <w:pStyle w:val="Sraopastraipa"/>
        <w:numPr>
          <w:ilvl w:val="2"/>
          <w:numId w:val="1"/>
        </w:numPr>
        <w:tabs>
          <w:tab w:val="left" w:pos="1311"/>
        </w:tabs>
        <w:ind w:left="145" w:right="857" w:firstLine="566"/>
        <w:rPr>
          <w:sz w:val="24"/>
        </w:rPr>
      </w:pPr>
      <w:r>
        <w:rPr>
          <w:sz w:val="24"/>
        </w:rPr>
        <w:t>nemokėti</w:t>
      </w:r>
      <w:r>
        <w:rPr>
          <w:spacing w:val="-5"/>
          <w:sz w:val="24"/>
        </w:rPr>
        <w:t xml:space="preserve"> </w:t>
      </w:r>
      <w:r>
        <w:rPr>
          <w:sz w:val="24"/>
        </w:rPr>
        <w:t>už</w:t>
      </w:r>
      <w:r>
        <w:rPr>
          <w:spacing w:val="-5"/>
          <w:sz w:val="24"/>
        </w:rPr>
        <w:t xml:space="preserve"> </w:t>
      </w:r>
      <w:r>
        <w:rPr>
          <w:sz w:val="24"/>
        </w:rPr>
        <w:t>tinkamai</w:t>
      </w:r>
      <w:r>
        <w:rPr>
          <w:spacing w:val="-5"/>
          <w:sz w:val="24"/>
        </w:rPr>
        <w:t xml:space="preserve"> </w:t>
      </w:r>
      <w:r>
        <w:rPr>
          <w:sz w:val="24"/>
        </w:rPr>
        <w:t>ir</w:t>
      </w:r>
      <w:r>
        <w:rPr>
          <w:spacing w:val="-5"/>
          <w:sz w:val="24"/>
        </w:rPr>
        <w:t xml:space="preserve"> </w:t>
      </w:r>
      <w:r>
        <w:rPr>
          <w:sz w:val="24"/>
        </w:rPr>
        <w:t>faktiškai</w:t>
      </w:r>
      <w:r>
        <w:rPr>
          <w:spacing w:val="-5"/>
          <w:sz w:val="24"/>
        </w:rPr>
        <w:t xml:space="preserve"> </w:t>
      </w:r>
      <w:r>
        <w:rPr>
          <w:sz w:val="24"/>
        </w:rPr>
        <w:t>suteiktas</w:t>
      </w:r>
      <w:r>
        <w:rPr>
          <w:spacing w:val="-4"/>
          <w:sz w:val="24"/>
        </w:rPr>
        <w:t xml:space="preserve"> </w:t>
      </w:r>
      <w:r>
        <w:rPr>
          <w:sz w:val="24"/>
        </w:rPr>
        <w:t>paslaugas,</w:t>
      </w:r>
      <w:r>
        <w:rPr>
          <w:spacing w:val="-6"/>
          <w:sz w:val="24"/>
        </w:rPr>
        <w:t xml:space="preserve"> </w:t>
      </w:r>
      <w:r>
        <w:rPr>
          <w:sz w:val="24"/>
        </w:rPr>
        <w:t>jeigu</w:t>
      </w:r>
      <w:r>
        <w:rPr>
          <w:spacing w:val="-5"/>
          <w:sz w:val="24"/>
        </w:rPr>
        <w:t xml:space="preserve"> </w:t>
      </w:r>
      <w:r>
        <w:rPr>
          <w:sz w:val="24"/>
        </w:rPr>
        <w:t>pateiktoje</w:t>
      </w:r>
      <w:r>
        <w:rPr>
          <w:spacing w:val="-5"/>
          <w:sz w:val="24"/>
        </w:rPr>
        <w:t xml:space="preserve"> </w:t>
      </w:r>
      <w:r>
        <w:rPr>
          <w:sz w:val="24"/>
        </w:rPr>
        <w:t>sąskaitoje</w:t>
      </w:r>
      <w:r>
        <w:rPr>
          <w:spacing w:val="-5"/>
          <w:sz w:val="24"/>
        </w:rPr>
        <w:t xml:space="preserve"> </w:t>
      </w:r>
      <w:r>
        <w:rPr>
          <w:sz w:val="24"/>
        </w:rPr>
        <w:t>yra klaidų (kol bus pateikta sąskaita be klaidų);</w:t>
      </w:r>
    </w:p>
    <w:p w14:paraId="73C5604E" w14:textId="77777777" w:rsidR="00493F92" w:rsidRDefault="00187A1A">
      <w:pPr>
        <w:pStyle w:val="Sraopastraipa"/>
        <w:numPr>
          <w:ilvl w:val="2"/>
          <w:numId w:val="1"/>
        </w:numPr>
        <w:tabs>
          <w:tab w:val="left" w:pos="1311"/>
        </w:tabs>
        <w:ind w:left="145" w:right="544" w:firstLine="566"/>
        <w:rPr>
          <w:sz w:val="24"/>
        </w:rPr>
      </w:pPr>
      <w:r>
        <w:rPr>
          <w:sz w:val="24"/>
        </w:rPr>
        <w:t>reikalauti,</w:t>
      </w:r>
      <w:r>
        <w:rPr>
          <w:spacing w:val="-3"/>
          <w:sz w:val="24"/>
        </w:rPr>
        <w:t xml:space="preserve"> </w:t>
      </w:r>
      <w:r>
        <w:rPr>
          <w:sz w:val="24"/>
        </w:rPr>
        <w:t>kad</w:t>
      </w:r>
      <w:r>
        <w:rPr>
          <w:spacing w:val="-6"/>
          <w:sz w:val="24"/>
        </w:rPr>
        <w:t xml:space="preserve"> </w:t>
      </w:r>
      <w:r>
        <w:rPr>
          <w:sz w:val="24"/>
        </w:rPr>
        <w:t>tinkamai,</w:t>
      </w:r>
      <w:r>
        <w:rPr>
          <w:spacing w:val="-3"/>
          <w:sz w:val="24"/>
        </w:rPr>
        <w:t xml:space="preserve"> </w:t>
      </w:r>
      <w:r>
        <w:rPr>
          <w:sz w:val="24"/>
        </w:rPr>
        <w:t>laiku</w:t>
      </w:r>
      <w:r>
        <w:rPr>
          <w:spacing w:val="-5"/>
          <w:sz w:val="24"/>
        </w:rPr>
        <w:t xml:space="preserve"> </w:t>
      </w:r>
      <w:r>
        <w:rPr>
          <w:sz w:val="24"/>
        </w:rPr>
        <w:t>ir</w:t>
      </w:r>
      <w:r>
        <w:rPr>
          <w:spacing w:val="-6"/>
          <w:sz w:val="24"/>
        </w:rPr>
        <w:t xml:space="preserve"> </w:t>
      </w:r>
      <w:r>
        <w:rPr>
          <w:sz w:val="24"/>
        </w:rPr>
        <w:t>kokybiškai</w:t>
      </w:r>
      <w:r>
        <w:rPr>
          <w:spacing w:val="-5"/>
          <w:sz w:val="24"/>
        </w:rPr>
        <w:t xml:space="preserve"> </w:t>
      </w:r>
      <w:r>
        <w:rPr>
          <w:sz w:val="24"/>
        </w:rPr>
        <w:t>būtų</w:t>
      </w:r>
      <w:r>
        <w:rPr>
          <w:spacing w:val="-6"/>
          <w:sz w:val="24"/>
        </w:rPr>
        <w:t xml:space="preserve"> </w:t>
      </w:r>
      <w:r>
        <w:rPr>
          <w:sz w:val="24"/>
        </w:rPr>
        <w:t>vykdomi</w:t>
      </w:r>
      <w:r>
        <w:rPr>
          <w:spacing w:val="-5"/>
          <w:sz w:val="24"/>
        </w:rPr>
        <w:t xml:space="preserve"> </w:t>
      </w:r>
      <w:r>
        <w:rPr>
          <w:sz w:val="24"/>
        </w:rPr>
        <w:t>Sutartyje</w:t>
      </w:r>
      <w:r>
        <w:rPr>
          <w:spacing w:val="-5"/>
          <w:sz w:val="24"/>
        </w:rPr>
        <w:t xml:space="preserve"> </w:t>
      </w:r>
      <w:r>
        <w:rPr>
          <w:sz w:val="24"/>
        </w:rPr>
        <w:t>numatyti</w:t>
      </w:r>
      <w:r>
        <w:rPr>
          <w:spacing w:val="-3"/>
          <w:sz w:val="24"/>
        </w:rPr>
        <w:t xml:space="preserve"> </w:t>
      </w:r>
      <w:r>
        <w:rPr>
          <w:sz w:val="24"/>
        </w:rPr>
        <w:t>Paslaugų teikėjo įsipareigojimai, prižiūrėti, stebėti ir audituoti Sutarties vykdymą ir teikti pastabas dėl jos vykdymo, taip pat žodžiu ir raštu nurodyti Paslaugų teikėjui teikiamų Paslaugų trūkumus ir (ar) neatitikimus; reikalauti, kad jie būtų pašalinti per protingą terminą;</w:t>
      </w:r>
    </w:p>
    <w:p w14:paraId="73C5604F" w14:textId="77777777" w:rsidR="00493F92" w:rsidRDefault="00187A1A">
      <w:pPr>
        <w:pStyle w:val="Sraopastraipa"/>
        <w:numPr>
          <w:ilvl w:val="2"/>
          <w:numId w:val="1"/>
        </w:numPr>
        <w:tabs>
          <w:tab w:val="left" w:pos="1311"/>
        </w:tabs>
        <w:rPr>
          <w:sz w:val="24"/>
        </w:rPr>
      </w:pPr>
      <w:r>
        <w:rPr>
          <w:sz w:val="24"/>
        </w:rPr>
        <w:t>gauti</w:t>
      </w:r>
      <w:r>
        <w:rPr>
          <w:spacing w:val="-4"/>
          <w:sz w:val="24"/>
        </w:rPr>
        <w:t xml:space="preserve"> </w:t>
      </w:r>
      <w:r>
        <w:rPr>
          <w:sz w:val="24"/>
        </w:rPr>
        <w:t>išsamią</w:t>
      </w:r>
      <w:r>
        <w:rPr>
          <w:spacing w:val="-3"/>
          <w:sz w:val="24"/>
        </w:rPr>
        <w:t xml:space="preserve"> </w:t>
      </w:r>
      <w:r>
        <w:rPr>
          <w:sz w:val="24"/>
        </w:rPr>
        <w:t>informaciją</w:t>
      </w:r>
      <w:r>
        <w:rPr>
          <w:spacing w:val="-2"/>
          <w:sz w:val="24"/>
        </w:rPr>
        <w:t xml:space="preserve"> </w:t>
      </w:r>
      <w:r>
        <w:rPr>
          <w:sz w:val="24"/>
        </w:rPr>
        <w:t>apie</w:t>
      </w:r>
      <w:r>
        <w:rPr>
          <w:spacing w:val="-6"/>
          <w:sz w:val="24"/>
        </w:rPr>
        <w:t xml:space="preserve"> </w:t>
      </w:r>
      <w:r>
        <w:rPr>
          <w:sz w:val="24"/>
        </w:rPr>
        <w:t>Paslaugų</w:t>
      </w:r>
      <w:r>
        <w:rPr>
          <w:spacing w:val="-4"/>
          <w:sz w:val="24"/>
        </w:rPr>
        <w:t xml:space="preserve"> </w:t>
      </w:r>
      <w:r>
        <w:rPr>
          <w:sz w:val="24"/>
        </w:rPr>
        <w:t>suteikimą</w:t>
      </w:r>
      <w:r>
        <w:rPr>
          <w:spacing w:val="-4"/>
          <w:sz w:val="24"/>
        </w:rPr>
        <w:t xml:space="preserve"> </w:t>
      </w:r>
      <w:r>
        <w:rPr>
          <w:sz w:val="24"/>
        </w:rPr>
        <w:t>ir</w:t>
      </w:r>
      <w:r>
        <w:rPr>
          <w:spacing w:val="-4"/>
          <w:sz w:val="24"/>
        </w:rPr>
        <w:t xml:space="preserve"> </w:t>
      </w:r>
      <w:r>
        <w:rPr>
          <w:sz w:val="24"/>
        </w:rPr>
        <w:t>teikimo</w:t>
      </w:r>
      <w:r>
        <w:rPr>
          <w:spacing w:val="-3"/>
          <w:sz w:val="24"/>
        </w:rPr>
        <w:t xml:space="preserve"> </w:t>
      </w:r>
      <w:r>
        <w:rPr>
          <w:spacing w:val="-2"/>
          <w:sz w:val="24"/>
        </w:rPr>
        <w:t>eigą;</w:t>
      </w:r>
    </w:p>
    <w:p w14:paraId="73C56050" w14:textId="77777777" w:rsidR="00493F92" w:rsidRDefault="00187A1A">
      <w:pPr>
        <w:pStyle w:val="Sraopastraipa"/>
        <w:numPr>
          <w:ilvl w:val="2"/>
          <w:numId w:val="1"/>
        </w:numPr>
        <w:tabs>
          <w:tab w:val="left" w:pos="1311"/>
        </w:tabs>
        <w:ind w:left="145" w:right="864" w:firstLine="566"/>
        <w:rPr>
          <w:sz w:val="24"/>
        </w:rPr>
      </w:pPr>
      <w:r>
        <w:rPr>
          <w:sz w:val="24"/>
        </w:rPr>
        <w:t>gauti</w:t>
      </w:r>
      <w:r>
        <w:rPr>
          <w:spacing w:val="-6"/>
          <w:sz w:val="24"/>
        </w:rPr>
        <w:t xml:space="preserve"> </w:t>
      </w:r>
      <w:r>
        <w:rPr>
          <w:sz w:val="24"/>
        </w:rPr>
        <w:t>informaciją</w:t>
      </w:r>
      <w:r>
        <w:rPr>
          <w:spacing w:val="-4"/>
          <w:sz w:val="24"/>
        </w:rPr>
        <w:t xml:space="preserve"> </w:t>
      </w:r>
      <w:r>
        <w:rPr>
          <w:sz w:val="24"/>
        </w:rPr>
        <w:t>apie</w:t>
      </w:r>
      <w:r>
        <w:rPr>
          <w:spacing w:val="-6"/>
          <w:sz w:val="24"/>
        </w:rPr>
        <w:t xml:space="preserve"> </w:t>
      </w:r>
      <w:r>
        <w:rPr>
          <w:sz w:val="24"/>
        </w:rPr>
        <w:t>Sutartį</w:t>
      </w:r>
      <w:r>
        <w:rPr>
          <w:spacing w:val="-4"/>
          <w:sz w:val="24"/>
        </w:rPr>
        <w:t xml:space="preserve"> </w:t>
      </w:r>
      <w:r>
        <w:rPr>
          <w:sz w:val="24"/>
        </w:rPr>
        <w:t>vykdančius</w:t>
      </w:r>
      <w:r>
        <w:rPr>
          <w:spacing w:val="-7"/>
          <w:sz w:val="24"/>
        </w:rPr>
        <w:t xml:space="preserve"> </w:t>
      </w:r>
      <w:r>
        <w:rPr>
          <w:sz w:val="24"/>
        </w:rPr>
        <w:t>Paslaugų</w:t>
      </w:r>
      <w:r>
        <w:rPr>
          <w:spacing w:val="-7"/>
          <w:sz w:val="24"/>
        </w:rPr>
        <w:t xml:space="preserve"> </w:t>
      </w:r>
      <w:r>
        <w:rPr>
          <w:sz w:val="24"/>
        </w:rPr>
        <w:t>teikėjo</w:t>
      </w:r>
      <w:r>
        <w:rPr>
          <w:spacing w:val="-4"/>
          <w:sz w:val="24"/>
        </w:rPr>
        <w:t xml:space="preserve"> </w:t>
      </w:r>
      <w:r>
        <w:rPr>
          <w:sz w:val="24"/>
        </w:rPr>
        <w:t>darbuotojus,</w:t>
      </w:r>
      <w:r>
        <w:rPr>
          <w:spacing w:val="-7"/>
          <w:sz w:val="24"/>
        </w:rPr>
        <w:t xml:space="preserve"> </w:t>
      </w:r>
      <w:r>
        <w:rPr>
          <w:sz w:val="24"/>
        </w:rPr>
        <w:t>jeigu</w:t>
      </w:r>
      <w:r>
        <w:rPr>
          <w:spacing w:val="-6"/>
          <w:sz w:val="24"/>
        </w:rPr>
        <w:t xml:space="preserve"> </w:t>
      </w:r>
      <w:r>
        <w:rPr>
          <w:sz w:val="24"/>
        </w:rPr>
        <w:t xml:space="preserve">tokios informacijos atskleidimas neprieštarauja asmens duomenų apsaugą reglamentuojantiems teisės </w:t>
      </w:r>
      <w:r>
        <w:rPr>
          <w:spacing w:val="-2"/>
          <w:sz w:val="24"/>
        </w:rPr>
        <w:t>aktams;</w:t>
      </w:r>
    </w:p>
    <w:p w14:paraId="73C56051" w14:textId="77777777" w:rsidR="00493F92" w:rsidRDefault="00187A1A">
      <w:pPr>
        <w:pStyle w:val="Sraopastraipa"/>
        <w:numPr>
          <w:ilvl w:val="2"/>
          <w:numId w:val="1"/>
        </w:numPr>
        <w:tabs>
          <w:tab w:val="left" w:pos="1311"/>
        </w:tabs>
        <w:ind w:left="145" w:right="1024" w:firstLine="566"/>
        <w:rPr>
          <w:sz w:val="24"/>
        </w:rPr>
      </w:pPr>
      <w:r>
        <w:rPr>
          <w:sz w:val="24"/>
        </w:rPr>
        <w:t>teikti</w:t>
      </w:r>
      <w:r>
        <w:rPr>
          <w:spacing w:val="-5"/>
          <w:sz w:val="24"/>
        </w:rPr>
        <w:t xml:space="preserve"> </w:t>
      </w:r>
      <w:r>
        <w:rPr>
          <w:sz w:val="24"/>
        </w:rPr>
        <w:t>informaciją</w:t>
      </w:r>
      <w:r>
        <w:rPr>
          <w:spacing w:val="-5"/>
          <w:sz w:val="24"/>
        </w:rPr>
        <w:t xml:space="preserve"> </w:t>
      </w:r>
      <w:r>
        <w:rPr>
          <w:sz w:val="24"/>
        </w:rPr>
        <w:t>apie</w:t>
      </w:r>
      <w:r>
        <w:rPr>
          <w:spacing w:val="-5"/>
          <w:sz w:val="24"/>
        </w:rPr>
        <w:t xml:space="preserve"> </w:t>
      </w:r>
      <w:r>
        <w:rPr>
          <w:sz w:val="24"/>
        </w:rPr>
        <w:t>Sutarties</w:t>
      </w:r>
      <w:r>
        <w:rPr>
          <w:spacing w:val="-4"/>
          <w:sz w:val="24"/>
        </w:rPr>
        <w:t xml:space="preserve"> </w:t>
      </w:r>
      <w:r>
        <w:rPr>
          <w:sz w:val="24"/>
        </w:rPr>
        <w:t>turinį</w:t>
      </w:r>
      <w:r>
        <w:rPr>
          <w:spacing w:val="-5"/>
          <w:sz w:val="24"/>
        </w:rPr>
        <w:t xml:space="preserve"> </w:t>
      </w:r>
      <w:r>
        <w:rPr>
          <w:sz w:val="24"/>
        </w:rPr>
        <w:t>bei</w:t>
      </w:r>
      <w:r>
        <w:rPr>
          <w:spacing w:val="-5"/>
          <w:sz w:val="24"/>
        </w:rPr>
        <w:t xml:space="preserve"> </w:t>
      </w:r>
      <w:r>
        <w:rPr>
          <w:sz w:val="24"/>
        </w:rPr>
        <w:t>ją</w:t>
      </w:r>
      <w:r>
        <w:rPr>
          <w:spacing w:val="-7"/>
          <w:sz w:val="24"/>
        </w:rPr>
        <w:t xml:space="preserve"> </w:t>
      </w:r>
      <w:r>
        <w:rPr>
          <w:sz w:val="24"/>
        </w:rPr>
        <w:t>vykdančio</w:t>
      </w:r>
      <w:r>
        <w:rPr>
          <w:spacing w:val="-5"/>
          <w:sz w:val="24"/>
        </w:rPr>
        <w:t xml:space="preserve"> </w:t>
      </w:r>
      <w:r>
        <w:rPr>
          <w:sz w:val="24"/>
        </w:rPr>
        <w:t>Paslaugų</w:t>
      </w:r>
      <w:r>
        <w:rPr>
          <w:spacing w:val="-6"/>
          <w:sz w:val="24"/>
        </w:rPr>
        <w:t xml:space="preserve"> </w:t>
      </w:r>
      <w:r>
        <w:rPr>
          <w:sz w:val="24"/>
        </w:rPr>
        <w:t>teikėjo</w:t>
      </w:r>
      <w:r>
        <w:rPr>
          <w:spacing w:val="-3"/>
          <w:sz w:val="24"/>
        </w:rPr>
        <w:t xml:space="preserve"> </w:t>
      </w:r>
      <w:r>
        <w:rPr>
          <w:sz w:val="24"/>
        </w:rPr>
        <w:t>duomenis asmenims, kurie pagal teisės aktus turi teisę tokią informaciją gauti;</w:t>
      </w:r>
    </w:p>
    <w:p w14:paraId="73C56052" w14:textId="77777777" w:rsidR="00493F92" w:rsidRDefault="00187A1A">
      <w:pPr>
        <w:pStyle w:val="Sraopastraipa"/>
        <w:numPr>
          <w:ilvl w:val="2"/>
          <w:numId w:val="1"/>
        </w:numPr>
        <w:tabs>
          <w:tab w:val="left" w:pos="1311"/>
        </w:tabs>
        <w:rPr>
          <w:sz w:val="24"/>
        </w:rPr>
      </w:pPr>
      <w:r>
        <w:rPr>
          <w:sz w:val="24"/>
        </w:rPr>
        <w:t>reikalauti</w:t>
      </w:r>
      <w:r>
        <w:rPr>
          <w:spacing w:val="-5"/>
          <w:sz w:val="24"/>
        </w:rPr>
        <w:t xml:space="preserve"> </w:t>
      </w:r>
      <w:r>
        <w:rPr>
          <w:sz w:val="24"/>
        </w:rPr>
        <w:t>Paslaugų</w:t>
      </w:r>
      <w:r>
        <w:rPr>
          <w:spacing w:val="-5"/>
          <w:sz w:val="24"/>
        </w:rPr>
        <w:t xml:space="preserve"> </w:t>
      </w:r>
      <w:r>
        <w:rPr>
          <w:sz w:val="24"/>
        </w:rPr>
        <w:t>teikėjo</w:t>
      </w:r>
      <w:r>
        <w:rPr>
          <w:spacing w:val="-4"/>
          <w:sz w:val="24"/>
        </w:rPr>
        <w:t xml:space="preserve"> </w:t>
      </w:r>
      <w:r>
        <w:rPr>
          <w:sz w:val="24"/>
        </w:rPr>
        <w:t>sumokėti</w:t>
      </w:r>
      <w:r>
        <w:rPr>
          <w:spacing w:val="-5"/>
          <w:sz w:val="24"/>
        </w:rPr>
        <w:t xml:space="preserve"> </w:t>
      </w:r>
      <w:r>
        <w:rPr>
          <w:sz w:val="24"/>
        </w:rPr>
        <w:t>netesybas</w:t>
      </w:r>
      <w:r>
        <w:rPr>
          <w:spacing w:val="-5"/>
          <w:sz w:val="24"/>
        </w:rPr>
        <w:t xml:space="preserve"> </w:t>
      </w:r>
      <w:r>
        <w:rPr>
          <w:sz w:val="24"/>
        </w:rPr>
        <w:t>Sutartyje</w:t>
      </w:r>
      <w:r>
        <w:rPr>
          <w:spacing w:val="-3"/>
          <w:sz w:val="24"/>
        </w:rPr>
        <w:t xml:space="preserve"> </w:t>
      </w:r>
      <w:r>
        <w:rPr>
          <w:sz w:val="24"/>
        </w:rPr>
        <w:t>nustatyta</w:t>
      </w:r>
      <w:r>
        <w:rPr>
          <w:spacing w:val="-3"/>
          <w:sz w:val="24"/>
        </w:rPr>
        <w:t xml:space="preserve"> </w:t>
      </w:r>
      <w:r>
        <w:rPr>
          <w:sz w:val="24"/>
        </w:rPr>
        <w:t>tvarka</w:t>
      </w:r>
      <w:r>
        <w:rPr>
          <w:spacing w:val="-4"/>
          <w:sz w:val="24"/>
        </w:rPr>
        <w:t xml:space="preserve"> </w:t>
      </w:r>
      <w:r>
        <w:rPr>
          <w:sz w:val="24"/>
        </w:rPr>
        <w:t>ir</w:t>
      </w:r>
      <w:r>
        <w:rPr>
          <w:spacing w:val="-5"/>
          <w:sz w:val="24"/>
        </w:rPr>
        <w:t xml:space="preserve"> </w:t>
      </w:r>
      <w:r>
        <w:rPr>
          <w:spacing w:val="-2"/>
          <w:sz w:val="24"/>
        </w:rPr>
        <w:t>terminais;</w:t>
      </w:r>
    </w:p>
    <w:p w14:paraId="73C56053" w14:textId="77777777" w:rsidR="00493F92" w:rsidRDefault="00187A1A">
      <w:pPr>
        <w:pStyle w:val="Sraopastraipa"/>
        <w:numPr>
          <w:ilvl w:val="2"/>
          <w:numId w:val="1"/>
        </w:numPr>
        <w:tabs>
          <w:tab w:val="left" w:pos="1311"/>
        </w:tabs>
        <w:rPr>
          <w:sz w:val="24"/>
        </w:rPr>
      </w:pPr>
      <w:r>
        <w:rPr>
          <w:sz w:val="24"/>
        </w:rPr>
        <w:t>reikalauti</w:t>
      </w:r>
      <w:r>
        <w:rPr>
          <w:spacing w:val="-4"/>
          <w:sz w:val="24"/>
        </w:rPr>
        <w:t xml:space="preserve"> </w:t>
      </w:r>
      <w:r>
        <w:rPr>
          <w:sz w:val="24"/>
        </w:rPr>
        <w:t>dėl</w:t>
      </w:r>
      <w:r>
        <w:rPr>
          <w:spacing w:val="-7"/>
          <w:sz w:val="24"/>
        </w:rPr>
        <w:t xml:space="preserve"> </w:t>
      </w:r>
      <w:r>
        <w:rPr>
          <w:sz w:val="24"/>
        </w:rPr>
        <w:t>Sutarties</w:t>
      </w:r>
      <w:r>
        <w:rPr>
          <w:spacing w:val="-4"/>
          <w:sz w:val="24"/>
        </w:rPr>
        <w:t xml:space="preserve"> </w:t>
      </w:r>
      <w:r>
        <w:rPr>
          <w:sz w:val="24"/>
        </w:rPr>
        <w:t>pažeidimo</w:t>
      </w:r>
      <w:r>
        <w:rPr>
          <w:spacing w:val="-5"/>
          <w:sz w:val="24"/>
        </w:rPr>
        <w:t xml:space="preserve"> </w:t>
      </w:r>
      <w:r>
        <w:rPr>
          <w:sz w:val="24"/>
        </w:rPr>
        <w:t>patirtų</w:t>
      </w:r>
      <w:r>
        <w:rPr>
          <w:spacing w:val="-5"/>
          <w:sz w:val="24"/>
        </w:rPr>
        <w:t xml:space="preserve"> </w:t>
      </w:r>
      <w:r>
        <w:rPr>
          <w:sz w:val="24"/>
        </w:rPr>
        <w:t>nuostolių</w:t>
      </w:r>
      <w:r>
        <w:rPr>
          <w:spacing w:val="-5"/>
          <w:sz w:val="24"/>
        </w:rPr>
        <w:t xml:space="preserve"> </w:t>
      </w:r>
      <w:r>
        <w:rPr>
          <w:spacing w:val="-2"/>
          <w:sz w:val="24"/>
        </w:rPr>
        <w:t>atlyginimo;</w:t>
      </w:r>
    </w:p>
    <w:p w14:paraId="73C56054" w14:textId="77777777" w:rsidR="00493F92" w:rsidRDefault="00187A1A">
      <w:pPr>
        <w:pStyle w:val="Sraopastraipa"/>
        <w:numPr>
          <w:ilvl w:val="2"/>
          <w:numId w:val="1"/>
        </w:numPr>
        <w:tabs>
          <w:tab w:val="left" w:pos="1311"/>
        </w:tabs>
        <w:rPr>
          <w:sz w:val="24"/>
        </w:rPr>
      </w:pPr>
      <w:r>
        <w:rPr>
          <w:sz w:val="24"/>
        </w:rPr>
        <w:t>vienašališkai</w:t>
      </w:r>
      <w:r>
        <w:rPr>
          <w:spacing w:val="-6"/>
          <w:sz w:val="24"/>
        </w:rPr>
        <w:t xml:space="preserve"> </w:t>
      </w:r>
      <w:r>
        <w:rPr>
          <w:sz w:val="24"/>
        </w:rPr>
        <w:t>nutraukti</w:t>
      </w:r>
      <w:r>
        <w:rPr>
          <w:spacing w:val="-4"/>
          <w:sz w:val="24"/>
        </w:rPr>
        <w:t xml:space="preserve"> </w:t>
      </w:r>
      <w:r>
        <w:rPr>
          <w:sz w:val="24"/>
        </w:rPr>
        <w:t>Sutartį</w:t>
      </w:r>
      <w:r>
        <w:rPr>
          <w:spacing w:val="-5"/>
          <w:sz w:val="24"/>
        </w:rPr>
        <w:t xml:space="preserve"> </w:t>
      </w:r>
      <w:r>
        <w:rPr>
          <w:sz w:val="24"/>
        </w:rPr>
        <w:t>joje</w:t>
      </w:r>
      <w:r>
        <w:rPr>
          <w:spacing w:val="-5"/>
          <w:sz w:val="24"/>
        </w:rPr>
        <w:t xml:space="preserve"> </w:t>
      </w:r>
      <w:r>
        <w:rPr>
          <w:sz w:val="24"/>
        </w:rPr>
        <w:t>nustatyta</w:t>
      </w:r>
      <w:r>
        <w:rPr>
          <w:spacing w:val="-4"/>
          <w:sz w:val="24"/>
        </w:rPr>
        <w:t xml:space="preserve"> </w:t>
      </w:r>
      <w:r>
        <w:rPr>
          <w:spacing w:val="-2"/>
          <w:sz w:val="24"/>
        </w:rPr>
        <w:t>tvarka;</w:t>
      </w:r>
    </w:p>
    <w:p w14:paraId="73C56055" w14:textId="77777777" w:rsidR="00493F92" w:rsidRDefault="00187A1A">
      <w:pPr>
        <w:pStyle w:val="Sraopastraipa"/>
        <w:numPr>
          <w:ilvl w:val="2"/>
          <w:numId w:val="1"/>
        </w:numPr>
        <w:tabs>
          <w:tab w:val="left" w:pos="1311"/>
        </w:tabs>
        <w:ind w:left="145" w:right="1365" w:firstLine="566"/>
        <w:rPr>
          <w:sz w:val="24"/>
        </w:rPr>
      </w:pPr>
      <w:r>
        <w:rPr>
          <w:sz w:val="24"/>
        </w:rPr>
        <w:t>kitos</w:t>
      </w:r>
      <w:r>
        <w:rPr>
          <w:spacing w:val="-4"/>
          <w:sz w:val="24"/>
        </w:rPr>
        <w:t xml:space="preserve"> </w:t>
      </w:r>
      <w:r>
        <w:rPr>
          <w:sz w:val="24"/>
        </w:rPr>
        <w:t>Paslaugų</w:t>
      </w:r>
      <w:r>
        <w:rPr>
          <w:spacing w:val="-5"/>
          <w:sz w:val="24"/>
        </w:rPr>
        <w:t xml:space="preserve"> </w:t>
      </w:r>
      <w:r>
        <w:rPr>
          <w:sz w:val="24"/>
        </w:rPr>
        <w:t>gavėjo</w:t>
      </w:r>
      <w:r>
        <w:rPr>
          <w:spacing w:val="-6"/>
          <w:sz w:val="24"/>
        </w:rPr>
        <w:t xml:space="preserve"> </w:t>
      </w:r>
      <w:r>
        <w:rPr>
          <w:sz w:val="24"/>
        </w:rPr>
        <w:t>teisės</w:t>
      </w:r>
      <w:r>
        <w:rPr>
          <w:spacing w:val="-6"/>
          <w:sz w:val="24"/>
        </w:rPr>
        <w:t xml:space="preserve"> </w:t>
      </w:r>
      <w:r>
        <w:rPr>
          <w:sz w:val="24"/>
        </w:rPr>
        <w:t>nurodytos</w:t>
      </w:r>
      <w:r>
        <w:rPr>
          <w:spacing w:val="-6"/>
          <w:sz w:val="24"/>
        </w:rPr>
        <w:t xml:space="preserve"> </w:t>
      </w:r>
      <w:r>
        <w:rPr>
          <w:sz w:val="24"/>
        </w:rPr>
        <w:t>Sutartyje,</w:t>
      </w:r>
      <w:r>
        <w:rPr>
          <w:spacing w:val="-3"/>
          <w:sz w:val="24"/>
        </w:rPr>
        <w:t xml:space="preserve"> </w:t>
      </w:r>
      <w:r>
        <w:rPr>
          <w:sz w:val="24"/>
        </w:rPr>
        <w:t>jos</w:t>
      </w:r>
      <w:r>
        <w:rPr>
          <w:spacing w:val="-6"/>
          <w:sz w:val="24"/>
        </w:rPr>
        <w:t xml:space="preserve"> </w:t>
      </w:r>
      <w:r>
        <w:rPr>
          <w:sz w:val="24"/>
        </w:rPr>
        <w:t>prieduose,</w:t>
      </w:r>
      <w:r>
        <w:rPr>
          <w:spacing w:val="-6"/>
          <w:sz w:val="24"/>
        </w:rPr>
        <w:t xml:space="preserve"> </w:t>
      </w:r>
      <w:r>
        <w:rPr>
          <w:sz w:val="24"/>
        </w:rPr>
        <w:t>teisės</w:t>
      </w:r>
      <w:r>
        <w:rPr>
          <w:spacing w:val="-4"/>
          <w:sz w:val="24"/>
        </w:rPr>
        <w:t xml:space="preserve"> </w:t>
      </w:r>
      <w:r>
        <w:rPr>
          <w:sz w:val="24"/>
        </w:rPr>
        <w:t>aktuose, taikomuose Paslaugų teikimui, ir (ar) kyla iš šios Sutarties esmės.</w:t>
      </w:r>
    </w:p>
    <w:p w14:paraId="73C56056" w14:textId="77777777" w:rsidR="00493F92" w:rsidRDefault="00493F92">
      <w:pPr>
        <w:pStyle w:val="Pagrindinistekstas"/>
        <w:rPr>
          <w:rFonts w:ascii="Times New Roman"/>
          <w:sz w:val="24"/>
        </w:rPr>
      </w:pPr>
    </w:p>
    <w:p w14:paraId="73C56057" w14:textId="77777777" w:rsidR="00493F92" w:rsidRDefault="00187A1A">
      <w:pPr>
        <w:pStyle w:val="Antrat4"/>
        <w:numPr>
          <w:ilvl w:val="0"/>
          <w:numId w:val="1"/>
        </w:numPr>
        <w:tabs>
          <w:tab w:val="left" w:pos="3831"/>
        </w:tabs>
        <w:ind w:left="3831"/>
        <w:jc w:val="left"/>
      </w:pPr>
      <w:r>
        <w:rPr>
          <w:spacing w:val="-2"/>
        </w:rPr>
        <w:t>ŠALIŲ</w:t>
      </w:r>
      <w:r>
        <w:rPr>
          <w:spacing w:val="-7"/>
        </w:rPr>
        <w:t xml:space="preserve"> </w:t>
      </w:r>
      <w:r>
        <w:rPr>
          <w:spacing w:val="-2"/>
        </w:rPr>
        <w:t>ATSAKOMYBĖ</w:t>
      </w:r>
    </w:p>
    <w:p w14:paraId="73C56058" w14:textId="77777777" w:rsidR="00493F92" w:rsidRDefault="00187A1A">
      <w:pPr>
        <w:pStyle w:val="Sraopastraipa"/>
        <w:numPr>
          <w:ilvl w:val="1"/>
          <w:numId w:val="1"/>
        </w:numPr>
        <w:tabs>
          <w:tab w:val="left" w:pos="1131"/>
        </w:tabs>
        <w:spacing w:before="1"/>
        <w:ind w:right="437" w:firstLine="566"/>
        <w:jc w:val="both"/>
        <w:rPr>
          <w:sz w:val="24"/>
        </w:rPr>
      </w:pPr>
      <w:r>
        <w:rPr>
          <w:sz w:val="24"/>
        </w:rPr>
        <w:t>Už</w:t>
      </w:r>
      <w:r>
        <w:rPr>
          <w:spacing w:val="-7"/>
          <w:sz w:val="24"/>
        </w:rPr>
        <w:t xml:space="preserve"> </w:t>
      </w:r>
      <w:r>
        <w:rPr>
          <w:sz w:val="24"/>
        </w:rPr>
        <w:t>įsipareigojimų,</w:t>
      </w:r>
      <w:r>
        <w:rPr>
          <w:spacing w:val="-5"/>
          <w:sz w:val="24"/>
        </w:rPr>
        <w:t xml:space="preserve"> </w:t>
      </w:r>
      <w:r>
        <w:rPr>
          <w:sz w:val="24"/>
        </w:rPr>
        <w:t>prisiimtų</w:t>
      </w:r>
      <w:r>
        <w:rPr>
          <w:spacing w:val="-6"/>
          <w:sz w:val="24"/>
        </w:rPr>
        <w:t xml:space="preserve"> </w:t>
      </w:r>
      <w:r>
        <w:rPr>
          <w:sz w:val="24"/>
        </w:rPr>
        <w:t>Sutartimi,</w:t>
      </w:r>
      <w:r>
        <w:rPr>
          <w:spacing w:val="-5"/>
          <w:sz w:val="24"/>
        </w:rPr>
        <w:t xml:space="preserve"> </w:t>
      </w:r>
      <w:r>
        <w:rPr>
          <w:sz w:val="24"/>
        </w:rPr>
        <w:t>nevykdymą</w:t>
      </w:r>
      <w:r>
        <w:rPr>
          <w:spacing w:val="-5"/>
          <w:sz w:val="24"/>
        </w:rPr>
        <w:t xml:space="preserve"> </w:t>
      </w:r>
      <w:r>
        <w:rPr>
          <w:sz w:val="24"/>
        </w:rPr>
        <w:t>arba</w:t>
      </w:r>
      <w:r>
        <w:rPr>
          <w:spacing w:val="-7"/>
          <w:sz w:val="24"/>
        </w:rPr>
        <w:t xml:space="preserve"> </w:t>
      </w:r>
      <w:r>
        <w:rPr>
          <w:sz w:val="24"/>
        </w:rPr>
        <w:t>netinkamą</w:t>
      </w:r>
      <w:r>
        <w:rPr>
          <w:spacing w:val="-5"/>
          <w:sz w:val="24"/>
        </w:rPr>
        <w:t xml:space="preserve"> </w:t>
      </w:r>
      <w:r>
        <w:rPr>
          <w:sz w:val="24"/>
        </w:rPr>
        <w:t>vykdymą</w:t>
      </w:r>
      <w:r>
        <w:rPr>
          <w:spacing w:val="-5"/>
          <w:sz w:val="24"/>
        </w:rPr>
        <w:t xml:space="preserve"> </w:t>
      </w:r>
      <w:r>
        <w:rPr>
          <w:sz w:val="24"/>
        </w:rPr>
        <w:t>Šalys</w:t>
      </w:r>
      <w:r>
        <w:rPr>
          <w:spacing w:val="-6"/>
          <w:sz w:val="24"/>
        </w:rPr>
        <w:t xml:space="preserve"> </w:t>
      </w:r>
      <w:r>
        <w:rPr>
          <w:sz w:val="24"/>
        </w:rPr>
        <w:t>atsako įstatymų nustatyta tvarka, atsižvelgdamos į Sutartyje nustatytus ypatumus.</w:t>
      </w:r>
    </w:p>
    <w:p w14:paraId="73C56059" w14:textId="77777777" w:rsidR="00493F92" w:rsidRDefault="00187A1A">
      <w:pPr>
        <w:pStyle w:val="Sraopastraipa"/>
        <w:numPr>
          <w:ilvl w:val="1"/>
          <w:numId w:val="1"/>
        </w:numPr>
        <w:tabs>
          <w:tab w:val="left" w:pos="1134"/>
        </w:tabs>
        <w:ind w:right="447" w:firstLine="566"/>
        <w:jc w:val="both"/>
        <w:rPr>
          <w:sz w:val="24"/>
        </w:rPr>
      </w:pPr>
      <w:r>
        <w:rPr>
          <w:sz w:val="24"/>
        </w:rPr>
        <w:t>Paslaugų</w:t>
      </w:r>
      <w:r>
        <w:rPr>
          <w:spacing w:val="-1"/>
          <w:sz w:val="24"/>
        </w:rPr>
        <w:t xml:space="preserve"> </w:t>
      </w:r>
      <w:r>
        <w:rPr>
          <w:sz w:val="24"/>
        </w:rPr>
        <w:t>teikėjas atsako</w:t>
      </w:r>
      <w:r>
        <w:rPr>
          <w:spacing w:val="-1"/>
          <w:sz w:val="24"/>
        </w:rPr>
        <w:t xml:space="preserve"> </w:t>
      </w:r>
      <w:r>
        <w:rPr>
          <w:sz w:val="24"/>
        </w:rPr>
        <w:t>už</w:t>
      </w:r>
      <w:r>
        <w:rPr>
          <w:spacing w:val="-2"/>
          <w:sz w:val="24"/>
        </w:rPr>
        <w:t xml:space="preserve"> </w:t>
      </w:r>
      <w:r>
        <w:rPr>
          <w:sz w:val="24"/>
        </w:rPr>
        <w:t>visus pagal Sutartį prisiimtus įsipareigojimus, nepaisant to,</w:t>
      </w:r>
      <w:r>
        <w:rPr>
          <w:spacing w:val="-1"/>
          <w:sz w:val="24"/>
        </w:rPr>
        <w:t xml:space="preserve"> </w:t>
      </w:r>
      <w:r>
        <w:rPr>
          <w:sz w:val="24"/>
        </w:rPr>
        <w:t>ar jiems vykdyti bus pasitelkti tretieji asmenys.</w:t>
      </w:r>
    </w:p>
    <w:p w14:paraId="73C5605A" w14:textId="77777777" w:rsidR="00493F92" w:rsidRDefault="00187A1A">
      <w:pPr>
        <w:pStyle w:val="Sraopastraipa"/>
        <w:numPr>
          <w:ilvl w:val="1"/>
          <w:numId w:val="1"/>
        </w:numPr>
        <w:tabs>
          <w:tab w:val="left" w:pos="1163"/>
        </w:tabs>
        <w:ind w:right="439" w:firstLine="566"/>
        <w:jc w:val="both"/>
        <w:rPr>
          <w:sz w:val="24"/>
        </w:rPr>
      </w:pPr>
      <w:r>
        <w:rPr>
          <w:sz w:val="24"/>
        </w:rPr>
        <w:t>Jei Paslaugų teikėjas dėl savo kaltės vėluoja suteikti Paslaugas Sutarties įgyvendinimo darbų plane (Sutartie 1 priedo 6.1 poskyrio BR-3 reikalavime) nustatytais terminais, Paslaugų gavėjas be oficialaus įspėjimo ir neprarasdamas teisės į kitas savo teisių gynimo priemones pagal Sutartį pradeda skaičiuoti 0,02 (dviejų šimtųjų) procento dydžio delspinigius nuo laiku nesuteiktų Paslaugų kainos už kiekvieną termino praleidimo dieną.</w:t>
      </w:r>
    </w:p>
    <w:p w14:paraId="73C5605B" w14:textId="77777777" w:rsidR="00493F92" w:rsidRDefault="00187A1A">
      <w:pPr>
        <w:pStyle w:val="Sraopastraipa"/>
        <w:numPr>
          <w:ilvl w:val="1"/>
          <w:numId w:val="1"/>
        </w:numPr>
        <w:tabs>
          <w:tab w:val="left" w:pos="1132"/>
        </w:tabs>
        <w:ind w:right="429" w:firstLine="566"/>
        <w:jc w:val="both"/>
        <w:rPr>
          <w:sz w:val="24"/>
        </w:rPr>
      </w:pPr>
      <w:r>
        <w:rPr>
          <w:sz w:val="24"/>
        </w:rPr>
        <w:t>Jei</w:t>
      </w:r>
      <w:r>
        <w:rPr>
          <w:spacing w:val="-2"/>
          <w:sz w:val="24"/>
        </w:rPr>
        <w:t xml:space="preserve"> </w:t>
      </w:r>
      <w:r>
        <w:rPr>
          <w:sz w:val="24"/>
        </w:rPr>
        <w:t>Paslaugų</w:t>
      </w:r>
      <w:r>
        <w:rPr>
          <w:spacing w:val="-1"/>
          <w:sz w:val="24"/>
        </w:rPr>
        <w:t xml:space="preserve"> </w:t>
      </w:r>
      <w:r>
        <w:rPr>
          <w:sz w:val="24"/>
        </w:rPr>
        <w:t>teikėjas nepateikia</w:t>
      </w:r>
      <w:r>
        <w:rPr>
          <w:spacing w:val="-2"/>
          <w:sz w:val="24"/>
        </w:rPr>
        <w:t xml:space="preserve"> </w:t>
      </w:r>
      <w:r>
        <w:rPr>
          <w:sz w:val="24"/>
        </w:rPr>
        <w:t>Sutarties 1</w:t>
      </w:r>
      <w:r>
        <w:rPr>
          <w:spacing w:val="-3"/>
          <w:sz w:val="24"/>
        </w:rPr>
        <w:t xml:space="preserve"> </w:t>
      </w:r>
      <w:r>
        <w:rPr>
          <w:sz w:val="24"/>
        </w:rPr>
        <w:t>priedo</w:t>
      </w:r>
      <w:r>
        <w:rPr>
          <w:spacing w:val="-1"/>
          <w:sz w:val="24"/>
        </w:rPr>
        <w:t xml:space="preserve"> </w:t>
      </w:r>
      <w:r>
        <w:rPr>
          <w:sz w:val="24"/>
        </w:rPr>
        <w:t>6.1</w:t>
      </w:r>
      <w:r>
        <w:rPr>
          <w:spacing w:val="-1"/>
          <w:sz w:val="24"/>
        </w:rPr>
        <w:t xml:space="preserve"> </w:t>
      </w:r>
      <w:r>
        <w:rPr>
          <w:sz w:val="24"/>
        </w:rPr>
        <w:t>poskyrio</w:t>
      </w:r>
      <w:r>
        <w:rPr>
          <w:spacing w:val="-1"/>
          <w:sz w:val="24"/>
        </w:rPr>
        <w:t xml:space="preserve"> </w:t>
      </w:r>
      <w:r>
        <w:rPr>
          <w:sz w:val="24"/>
        </w:rPr>
        <w:t>BR-2</w:t>
      </w:r>
      <w:r>
        <w:rPr>
          <w:spacing w:val="-1"/>
          <w:sz w:val="24"/>
        </w:rPr>
        <w:t xml:space="preserve"> </w:t>
      </w:r>
      <w:r>
        <w:rPr>
          <w:sz w:val="24"/>
        </w:rPr>
        <w:t>ir</w:t>
      </w:r>
      <w:r>
        <w:rPr>
          <w:spacing w:val="-1"/>
          <w:sz w:val="24"/>
        </w:rPr>
        <w:t xml:space="preserve"> </w:t>
      </w:r>
      <w:r>
        <w:rPr>
          <w:sz w:val="24"/>
        </w:rPr>
        <w:t xml:space="preserve">BR-3 reikalavime ir 6.3 poskyrio BR-10.2 reikalavime numatytų dokumentų nustatytais terminais arba pateikia pavėluotai, jis sumoka Paslaugų gavėjui 100,00 Eur (vienas šimtas eurų 00 ct) baudą už kiekvieną </w:t>
      </w:r>
      <w:r>
        <w:rPr>
          <w:spacing w:val="-2"/>
          <w:sz w:val="24"/>
        </w:rPr>
        <w:t>atvejį.</w:t>
      </w:r>
    </w:p>
    <w:p w14:paraId="73C5605C" w14:textId="77777777" w:rsidR="00493F92" w:rsidRDefault="00187A1A">
      <w:pPr>
        <w:pStyle w:val="Sraopastraipa"/>
        <w:numPr>
          <w:ilvl w:val="1"/>
          <w:numId w:val="1"/>
        </w:numPr>
        <w:tabs>
          <w:tab w:val="left" w:pos="1138"/>
        </w:tabs>
        <w:ind w:right="438" w:firstLine="566"/>
        <w:jc w:val="both"/>
        <w:rPr>
          <w:sz w:val="24"/>
        </w:rPr>
      </w:pPr>
      <w:r>
        <w:rPr>
          <w:sz w:val="24"/>
        </w:rPr>
        <w:t>Jei Paslaugų teikėjas nesilaikant Sutarties 9 skyriuje nustatytos tvarkos pakeičia Sutarties 2 priede nurodytus specialistus arba Sutarties 9.2 papunktyje nurodytus subteikėjus, jis sumoka 200,00 Eur (du šimtai eurų 00 ct) baudą už</w:t>
      </w:r>
      <w:r>
        <w:rPr>
          <w:spacing w:val="40"/>
          <w:sz w:val="24"/>
        </w:rPr>
        <w:t xml:space="preserve"> </w:t>
      </w:r>
      <w:r>
        <w:rPr>
          <w:sz w:val="24"/>
        </w:rPr>
        <w:t>kiekvieną atvejį.</w:t>
      </w:r>
    </w:p>
    <w:p w14:paraId="73C5605D" w14:textId="77777777" w:rsidR="00493F92" w:rsidRDefault="00187A1A">
      <w:pPr>
        <w:pStyle w:val="Sraopastraipa"/>
        <w:numPr>
          <w:ilvl w:val="1"/>
          <w:numId w:val="1"/>
        </w:numPr>
        <w:tabs>
          <w:tab w:val="left" w:pos="1150"/>
        </w:tabs>
        <w:ind w:right="444" w:firstLine="566"/>
        <w:jc w:val="both"/>
        <w:rPr>
          <w:sz w:val="24"/>
        </w:rPr>
      </w:pPr>
      <w:r>
        <w:rPr>
          <w:sz w:val="24"/>
        </w:rPr>
        <w:t>Kiti Paslaugų teikėjo atsakomybės atvejai numatyti Sutarties 1 priedo 6.8 poskyrio BR- 60, BR-62, BR-69, BR-70 reikalavimuose.</w:t>
      </w:r>
    </w:p>
    <w:p w14:paraId="73C5605E" w14:textId="77777777" w:rsidR="00493F92" w:rsidRDefault="00187A1A">
      <w:pPr>
        <w:pStyle w:val="Sraopastraipa"/>
        <w:numPr>
          <w:ilvl w:val="1"/>
          <w:numId w:val="1"/>
        </w:numPr>
        <w:tabs>
          <w:tab w:val="left" w:pos="1140"/>
        </w:tabs>
        <w:ind w:right="431" w:firstLine="566"/>
        <w:jc w:val="both"/>
        <w:rPr>
          <w:sz w:val="24"/>
        </w:rPr>
      </w:pPr>
      <w:r>
        <w:rPr>
          <w:sz w:val="24"/>
        </w:rPr>
        <w:t>Jeigu Paslaugų gavėjas dėl Paslaugų gavėjo kaltės laiku neatsiskaito su Paslaugų teikėju, jis sumoka Paslaugų teikėjui 0,02 (dviejų šimtųjų) procento dydžio delspinigius nuo laiku nesumokėtos sumos už kiekvieną uždelstą dieną.</w:t>
      </w:r>
    </w:p>
    <w:p w14:paraId="73C5605F" w14:textId="77777777" w:rsidR="00493F92" w:rsidRDefault="00187A1A">
      <w:pPr>
        <w:pStyle w:val="Sraopastraipa"/>
        <w:numPr>
          <w:ilvl w:val="1"/>
          <w:numId w:val="1"/>
        </w:numPr>
        <w:tabs>
          <w:tab w:val="left" w:pos="1137"/>
        </w:tabs>
        <w:ind w:right="443" w:firstLine="566"/>
        <w:jc w:val="both"/>
        <w:rPr>
          <w:sz w:val="24"/>
        </w:rPr>
      </w:pPr>
      <w:r>
        <w:rPr>
          <w:sz w:val="24"/>
        </w:rPr>
        <w:t>Šalis nepagrįstai</w:t>
      </w:r>
      <w:r>
        <w:rPr>
          <w:spacing w:val="-1"/>
          <w:sz w:val="24"/>
        </w:rPr>
        <w:t xml:space="preserve"> </w:t>
      </w:r>
      <w:r>
        <w:rPr>
          <w:sz w:val="24"/>
        </w:rPr>
        <w:t>atskleidusi</w:t>
      </w:r>
      <w:r>
        <w:rPr>
          <w:spacing w:val="-1"/>
          <w:sz w:val="24"/>
        </w:rPr>
        <w:t xml:space="preserve"> </w:t>
      </w:r>
      <w:r>
        <w:rPr>
          <w:sz w:val="24"/>
        </w:rPr>
        <w:t>kitos Šalies konfidencialią informaciją privalo sumokėti</w:t>
      </w:r>
      <w:r>
        <w:rPr>
          <w:spacing w:val="-1"/>
          <w:sz w:val="24"/>
        </w:rPr>
        <w:t xml:space="preserve"> </w:t>
      </w:r>
      <w:r>
        <w:rPr>
          <w:sz w:val="24"/>
        </w:rPr>
        <w:t>kitai Šaliai 200,00 Eur (du šimtai) dydžio baudą už kiekvieną atvejį.</w:t>
      </w:r>
    </w:p>
    <w:p w14:paraId="73C56060" w14:textId="77777777" w:rsidR="00493F92" w:rsidRDefault="00187A1A">
      <w:pPr>
        <w:pStyle w:val="Sraopastraipa"/>
        <w:numPr>
          <w:ilvl w:val="1"/>
          <w:numId w:val="1"/>
        </w:numPr>
        <w:tabs>
          <w:tab w:val="left" w:pos="1131"/>
        </w:tabs>
        <w:ind w:left="1131" w:hanging="420"/>
        <w:jc w:val="both"/>
        <w:rPr>
          <w:sz w:val="24"/>
        </w:rPr>
      </w:pPr>
      <w:r>
        <w:rPr>
          <w:sz w:val="24"/>
        </w:rPr>
        <w:t>Netesybų</w:t>
      </w:r>
      <w:r>
        <w:rPr>
          <w:spacing w:val="-7"/>
          <w:sz w:val="24"/>
        </w:rPr>
        <w:t xml:space="preserve"> </w:t>
      </w:r>
      <w:r>
        <w:rPr>
          <w:sz w:val="24"/>
        </w:rPr>
        <w:t>sumokėjimas</w:t>
      </w:r>
      <w:r>
        <w:rPr>
          <w:spacing w:val="-4"/>
          <w:sz w:val="24"/>
        </w:rPr>
        <w:t xml:space="preserve"> </w:t>
      </w:r>
      <w:r>
        <w:rPr>
          <w:sz w:val="24"/>
        </w:rPr>
        <w:t>neatleidžia</w:t>
      </w:r>
      <w:r>
        <w:rPr>
          <w:spacing w:val="-3"/>
          <w:sz w:val="24"/>
        </w:rPr>
        <w:t xml:space="preserve"> </w:t>
      </w:r>
      <w:r>
        <w:rPr>
          <w:sz w:val="24"/>
        </w:rPr>
        <w:t>Sutarties</w:t>
      </w:r>
      <w:r>
        <w:rPr>
          <w:spacing w:val="-2"/>
          <w:sz w:val="24"/>
        </w:rPr>
        <w:t xml:space="preserve"> </w:t>
      </w:r>
      <w:r>
        <w:rPr>
          <w:sz w:val="24"/>
        </w:rPr>
        <w:t>Šalių</w:t>
      </w:r>
      <w:r>
        <w:rPr>
          <w:spacing w:val="-4"/>
          <w:sz w:val="24"/>
        </w:rPr>
        <w:t xml:space="preserve"> </w:t>
      </w:r>
      <w:r>
        <w:rPr>
          <w:sz w:val="24"/>
        </w:rPr>
        <w:t>nuo</w:t>
      </w:r>
      <w:r>
        <w:rPr>
          <w:spacing w:val="-4"/>
          <w:sz w:val="24"/>
        </w:rPr>
        <w:t xml:space="preserve"> </w:t>
      </w:r>
      <w:r>
        <w:rPr>
          <w:sz w:val="24"/>
        </w:rPr>
        <w:t>Sutarties</w:t>
      </w:r>
      <w:r>
        <w:rPr>
          <w:spacing w:val="-4"/>
          <w:sz w:val="24"/>
        </w:rPr>
        <w:t xml:space="preserve"> </w:t>
      </w:r>
      <w:r>
        <w:rPr>
          <w:sz w:val="24"/>
        </w:rPr>
        <w:t>sąlygų</w:t>
      </w:r>
      <w:r>
        <w:rPr>
          <w:spacing w:val="-4"/>
          <w:sz w:val="24"/>
        </w:rPr>
        <w:t xml:space="preserve"> </w:t>
      </w:r>
      <w:r>
        <w:rPr>
          <w:spacing w:val="-2"/>
          <w:sz w:val="24"/>
        </w:rPr>
        <w:t>vykdymo.</w:t>
      </w:r>
    </w:p>
    <w:p w14:paraId="73C56061" w14:textId="77777777" w:rsidR="00493F92" w:rsidRDefault="00493F92">
      <w:pPr>
        <w:pStyle w:val="Sraopastraipa"/>
        <w:jc w:val="both"/>
        <w:rPr>
          <w:sz w:val="24"/>
        </w:rPr>
        <w:sectPr w:rsidR="00493F92">
          <w:pgSz w:w="11910" w:h="16840"/>
          <w:pgMar w:top="1040" w:right="141" w:bottom="280" w:left="1559" w:header="567" w:footer="567" w:gutter="0"/>
          <w:cols w:space="1296"/>
        </w:sectPr>
      </w:pPr>
    </w:p>
    <w:p w14:paraId="73C56062" w14:textId="77777777" w:rsidR="00493F92" w:rsidRDefault="00187A1A">
      <w:pPr>
        <w:pStyle w:val="Sraopastraipa"/>
        <w:numPr>
          <w:ilvl w:val="1"/>
          <w:numId w:val="1"/>
        </w:numPr>
        <w:tabs>
          <w:tab w:val="left" w:pos="1251"/>
        </w:tabs>
        <w:spacing w:before="76"/>
        <w:ind w:left="1251" w:hanging="540"/>
        <w:jc w:val="both"/>
        <w:rPr>
          <w:sz w:val="24"/>
        </w:rPr>
      </w:pPr>
      <w:r>
        <w:rPr>
          <w:sz w:val="24"/>
        </w:rPr>
        <w:lastRenderedPageBreak/>
        <w:t>Visais</w:t>
      </w:r>
      <w:r>
        <w:rPr>
          <w:spacing w:val="-7"/>
          <w:sz w:val="24"/>
        </w:rPr>
        <w:t xml:space="preserve"> </w:t>
      </w:r>
      <w:r>
        <w:rPr>
          <w:sz w:val="24"/>
        </w:rPr>
        <w:t>atvejais</w:t>
      </w:r>
      <w:r>
        <w:rPr>
          <w:spacing w:val="-6"/>
          <w:sz w:val="24"/>
        </w:rPr>
        <w:t xml:space="preserve"> </w:t>
      </w:r>
      <w:r>
        <w:rPr>
          <w:sz w:val="24"/>
        </w:rPr>
        <w:t>netesybų</w:t>
      </w:r>
      <w:r>
        <w:rPr>
          <w:spacing w:val="-6"/>
          <w:sz w:val="24"/>
        </w:rPr>
        <w:t xml:space="preserve"> </w:t>
      </w:r>
      <w:r>
        <w:rPr>
          <w:sz w:val="24"/>
        </w:rPr>
        <w:t>dydis</w:t>
      </w:r>
      <w:r>
        <w:rPr>
          <w:spacing w:val="-6"/>
          <w:sz w:val="24"/>
        </w:rPr>
        <w:t xml:space="preserve"> </w:t>
      </w:r>
      <w:r>
        <w:rPr>
          <w:sz w:val="24"/>
        </w:rPr>
        <w:t>negali</w:t>
      </w:r>
      <w:r>
        <w:rPr>
          <w:spacing w:val="-5"/>
          <w:sz w:val="24"/>
        </w:rPr>
        <w:t xml:space="preserve"> </w:t>
      </w:r>
      <w:r>
        <w:rPr>
          <w:sz w:val="24"/>
        </w:rPr>
        <w:t>viršyti</w:t>
      </w:r>
      <w:r>
        <w:rPr>
          <w:spacing w:val="-7"/>
          <w:sz w:val="24"/>
        </w:rPr>
        <w:t xml:space="preserve"> </w:t>
      </w:r>
      <w:r>
        <w:rPr>
          <w:sz w:val="24"/>
        </w:rPr>
        <w:t>bendros</w:t>
      </w:r>
      <w:r>
        <w:rPr>
          <w:spacing w:val="-6"/>
          <w:sz w:val="24"/>
        </w:rPr>
        <w:t xml:space="preserve"> </w:t>
      </w:r>
      <w:r>
        <w:rPr>
          <w:sz w:val="24"/>
        </w:rPr>
        <w:t>Sutarties</w:t>
      </w:r>
      <w:r>
        <w:rPr>
          <w:spacing w:val="-6"/>
          <w:sz w:val="24"/>
        </w:rPr>
        <w:t xml:space="preserve"> </w:t>
      </w:r>
      <w:r>
        <w:rPr>
          <w:spacing w:val="-2"/>
          <w:sz w:val="24"/>
        </w:rPr>
        <w:t>kainos.</w:t>
      </w:r>
    </w:p>
    <w:p w14:paraId="73C56063" w14:textId="77777777" w:rsidR="00493F92" w:rsidRDefault="00187A1A">
      <w:pPr>
        <w:pStyle w:val="Sraopastraipa"/>
        <w:numPr>
          <w:ilvl w:val="1"/>
          <w:numId w:val="1"/>
        </w:numPr>
        <w:tabs>
          <w:tab w:val="left" w:pos="1302"/>
        </w:tabs>
        <w:ind w:right="437" w:firstLine="566"/>
        <w:jc w:val="both"/>
        <w:rPr>
          <w:sz w:val="24"/>
        </w:rPr>
      </w:pPr>
      <w:r>
        <w:rPr>
          <w:sz w:val="24"/>
        </w:rPr>
        <w:t>Tuo atveju, jei paaiškėja, kad kuris nors iš šioje Sutartyje pateiktų pareiškimų ar garantijų buvo iš esmės neteisingas, melagingas ar klaidinantis, Šalis pažeidėja nukentėjusiai Šaliai privalo atlyginti visus tiesioginius nuostolius, kuriuos nukentėjusioji Šalis patyrė dėl tokio neteisingo, melagingo ar klaidinančio pareiškimo ar garantijos.</w:t>
      </w:r>
    </w:p>
    <w:p w14:paraId="73C56064" w14:textId="77777777" w:rsidR="00493F92" w:rsidRDefault="00187A1A">
      <w:pPr>
        <w:pStyle w:val="Sraopastraipa"/>
        <w:numPr>
          <w:ilvl w:val="1"/>
          <w:numId w:val="1"/>
        </w:numPr>
        <w:tabs>
          <w:tab w:val="left" w:pos="1264"/>
        </w:tabs>
        <w:ind w:right="447" w:firstLine="566"/>
        <w:jc w:val="both"/>
        <w:rPr>
          <w:sz w:val="24"/>
        </w:rPr>
      </w:pPr>
      <w:r>
        <w:rPr>
          <w:sz w:val="24"/>
        </w:rPr>
        <w:t>Šioje Sutartyje numatytos teisių gynybos priemonės neapriboja Šalių teisės pasinaudoti kitomis teisėtomis teisių gynybos priemonėmis.</w:t>
      </w:r>
    </w:p>
    <w:p w14:paraId="73C56065" w14:textId="77777777" w:rsidR="00493F92" w:rsidRDefault="00187A1A">
      <w:pPr>
        <w:pStyle w:val="Sraopastraipa"/>
        <w:numPr>
          <w:ilvl w:val="1"/>
          <w:numId w:val="1"/>
        </w:numPr>
        <w:tabs>
          <w:tab w:val="left" w:pos="1282"/>
        </w:tabs>
        <w:ind w:right="444" w:firstLine="566"/>
        <w:jc w:val="both"/>
        <w:rPr>
          <w:sz w:val="24"/>
        </w:rPr>
      </w:pPr>
      <w:r>
        <w:rPr>
          <w:sz w:val="24"/>
        </w:rPr>
        <w:t>Šalių atsakomybė pagal šią Sutartį yra apribota tiesioginiais nuostoliais – nė viena iš Šalių negali būti laikoma atsakinga kitai Šaliai dėl pelno praradimo, dėl nuostolių, kylančių iš sutarties, kurią Šalis sudarė su trečiuoju asmeniu, arba dėl bet kurių kitų netiesioginių nuostolių ar žalos, susijusių su Sutartimi.</w:t>
      </w:r>
    </w:p>
    <w:p w14:paraId="73C56066" w14:textId="77777777" w:rsidR="00493F92" w:rsidRDefault="00187A1A">
      <w:pPr>
        <w:pStyle w:val="Sraopastraipa"/>
        <w:numPr>
          <w:ilvl w:val="1"/>
          <w:numId w:val="1"/>
        </w:numPr>
        <w:tabs>
          <w:tab w:val="left" w:pos="1286"/>
        </w:tabs>
        <w:ind w:right="444" w:firstLine="566"/>
        <w:jc w:val="both"/>
        <w:rPr>
          <w:sz w:val="24"/>
        </w:rPr>
      </w:pPr>
      <w:r>
        <w:rPr>
          <w:sz w:val="24"/>
        </w:rPr>
        <w:t>Atsakomybės apribojimai pagal Sutartį netaikomi, kai žala padaroma tyčia arba dėl didelio neatsargumo, padaroma neturtinė žala, sužalojama sveikata ar atimama gyvybė, taip pat kai padaroma</w:t>
      </w:r>
      <w:r>
        <w:rPr>
          <w:spacing w:val="-2"/>
          <w:sz w:val="24"/>
        </w:rPr>
        <w:t xml:space="preserve"> </w:t>
      </w:r>
      <w:r>
        <w:rPr>
          <w:sz w:val="24"/>
        </w:rPr>
        <w:t>žala</w:t>
      </w:r>
      <w:r>
        <w:rPr>
          <w:spacing w:val="-2"/>
          <w:sz w:val="24"/>
        </w:rPr>
        <w:t xml:space="preserve"> </w:t>
      </w:r>
      <w:r>
        <w:rPr>
          <w:sz w:val="24"/>
        </w:rPr>
        <w:t>(nuostoliai)</w:t>
      </w:r>
      <w:r>
        <w:rPr>
          <w:spacing w:val="-3"/>
          <w:sz w:val="24"/>
        </w:rPr>
        <w:t xml:space="preserve"> </w:t>
      </w:r>
      <w:r>
        <w:rPr>
          <w:sz w:val="24"/>
        </w:rPr>
        <w:t>tretiesiems</w:t>
      </w:r>
      <w:r>
        <w:rPr>
          <w:spacing w:val="-2"/>
          <w:sz w:val="24"/>
        </w:rPr>
        <w:t xml:space="preserve"> </w:t>
      </w:r>
      <w:r>
        <w:rPr>
          <w:sz w:val="24"/>
        </w:rPr>
        <w:t>asmenims,</w:t>
      </w:r>
      <w:r>
        <w:rPr>
          <w:spacing w:val="-3"/>
          <w:sz w:val="24"/>
        </w:rPr>
        <w:t xml:space="preserve"> </w:t>
      </w:r>
      <w:r>
        <w:rPr>
          <w:sz w:val="24"/>
        </w:rPr>
        <w:t>įskaitant</w:t>
      </w:r>
      <w:r>
        <w:rPr>
          <w:spacing w:val="-3"/>
          <w:sz w:val="24"/>
        </w:rPr>
        <w:t xml:space="preserve"> </w:t>
      </w:r>
      <w:r>
        <w:rPr>
          <w:sz w:val="24"/>
        </w:rPr>
        <w:t>atvejus,</w:t>
      </w:r>
      <w:r>
        <w:rPr>
          <w:spacing w:val="-3"/>
          <w:sz w:val="24"/>
        </w:rPr>
        <w:t xml:space="preserve"> </w:t>
      </w:r>
      <w:r>
        <w:rPr>
          <w:sz w:val="24"/>
        </w:rPr>
        <w:t>jeigu</w:t>
      </w:r>
      <w:r>
        <w:rPr>
          <w:spacing w:val="-3"/>
          <w:sz w:val="24"/>
        </w:rPr>
        <w:t xml:space="preserve"> </w:t>
      </w:r>
      <w:r>
        <w:rPr>
          <w:sz w:val="24"/>
        </w:rPr>
        <w:t>vienos</w:t>
      </w:r>
      <w:r>
        <w:rPr>
          <w:spacing w:val="-2"/>
          <w:sz w:val="24"/>
        </w:rPr>
        <w:t xml:space="preserve"> </w:t>
      </w:r>
      <w:r>
        <w:rPr>
          <w:sz w:val="24"/>
        </w:rPr>
        <w:t>Šalies</w:t>
      </w:r>
      <w:r>
        <w:rPr>
          <w:spacing w:val="-2"/>
          <w:sz w:val="24"/>
        </w:rPr>
        <w:t xml:space="preserve"> </w:t>
      </w:r>
      <w:r>
        <w:rPr>
          <w:sz w:val="24"/>
        </w:rPr>
        <w:t>padarytą</w:t>
      </w:r>
      <w:r>
        <w:rPr>
          <w:spacing w:val="-2"/>
          <w:sz w:val="24"/>
        </w:rPr>
        <w:t xml:space="preserve"> </w:t>
      </w:r>
      <w:r>
        <w:rPr>
          <w:sz w:val="24"/>
        </w:rPr>
        <w:t>žalą tretiesiems asmenims atlygina kita Šalis.</w:t>
      </w:r>
    </w:p>
    <w:p w14:paraId="73C56067" w14:textId="77777777" w:rsidR="00493F92" w:rsidRDefault="00187A1A">
      <w:pPr>
        <w:pStyle w:val="Sraopastraipa"/>
        <w:numPr>
          <w:ilvl w:val="1"/>
          <w:numId w:val="1"/>
        </w:numPr>
        <w:tabs>
          <w:tab w:val="left" w:pos="1306"/>
        </w:tabs>
        <w:ind w:right="440" w:firstLine="566"/>
        <w:jc w:val="both"/>
        <w:rPr>
          <w:sz w:val="24"/>
        </w:rPr>
      </w:pPr>
      <w:r>
        <w:rPr>
          <w:sz w:val="24"/>
        </w:rPr>
        <w:t>Pasibaigus Sutarties galiojimui, Šalys neatleidžiamos nuo atsakomybės už Sutarties pažeidimą. Pasibaigus Sutarties galiojimui, Šalys nepraranda teisės reikalauti atlyginti dėl Sutarties nevykdymo patirtus nuostolius bei sumokėti netesybas.</w:t>
      </w:r>
    </w:p>
    <w:p w14:paraId="73C56068" w14:textId="77777777" w:rsidR="00493F92" w:rsidRDefault="00493F92">
      <w:pPr>
        <w:pStyle w:val="Pagrindinistekstas"/>
        <w:rPr>
          <w:rFonts w:ascii="Times New Roman"/>
          <w:sz w:val="24"/>
        </w:rPr>
      </w:pPr>
    </w:p>
    <w:p w14:paraId="73C56069" w14:textId="77777777" w:rsidR="00493F92" w:rsidRDefault="00187A1A">
      <w:pPr>
        <w:pStyle w:val="Sraopastraipa"/>
        <w:numPr>
          <w:ilvl w:val="0"/>
          <w:numId w:val="1"/>
        </w:numPr>
        <w:tabs>
          <w:tab w:val="left" w:pos="4063"/>
        </w:tabs>
        <w:ind w:left="4063"/>
        <w:jc w:val="left"/>
        <w:rPr>
          <w:b/>
          <w:i/>
          <w:sz w:val="24"/>
        </w:rPr>
      </w:pPr>
      <w:r>
        <w:rPr>
          <w:b/>
          <w:i/>
          <w:sz w:val="24"/>
        </w:rPr>
        <w:t>FORCE</w:t>
      </w:r>
      <w:r>
        <w:rPr>
          <w:b/>
          <w:i/>
          <w:spacing w:val="-6"/>
          <w:sz w:val="24"/>
        </w:rPr>
        <w:t xml:space="preserve"> </w:t>
      </w:r>
      <w:r>
        <w:rPr>
          <w:b/>
          <w:i/>
          <w:spacing w:val="-2"/>
          <w:sz w:val="24"/>
        </w:rPr>
        <w:t>MAJEURE</w:t>
      </w:r>
    </w:p>
    <w:p w14:paraId="73C5606A" w14:textId="77777777" w:rsidR="00493F92" w:rsidRDefault="00187A1A">
      <w:pPr>
        <w:pStyle w:val="Sraopastraipa"/>
        <w:numPr>
          <w:ilvl w:val="1"/>
          <w:numId w:val="1"/>
        </w:numPr>
        <w:tabs>
          <w:tab w:val="left" w:pos="1139"/>
        </w:tabs>
        <w:ind w:right="441" w:firstLine="566"/>
        <w:jc w:val="both"/>
        <w:rPr>
          <w:sz w:val="24"/>
        </w:rPr>
      </w:pPr>
      <w:r>
        <w:rPr>
          <w:sz w:val="24"/>
        </w:rPr>
        <w:t>Atsakomybė pagal Sutartį netaikoma, taip pat Šalys gali būti visiškai ar iš dalies atleistos nuo civilinės atsakomybės šiais pagrindais:</w:t>
      </w:r>
    </w:p>
    <w:p w14:paraId="73C5606B" w14:textId="77777777" w:rsidR="00493F92" w:rsidRDefault="00187A1A">
      <w:pPr>
        <w:pStyle w:val="Sraopastraipa"/>
        <w:numPr>
          <w:ilvl w:val="2"/>
          <w:numId w:val="1"/>
        </w:numPr>
        <w:tabs>
          <w:tab w:val="left" w:pos="1374"/>
        </w:tabs>
        <w:ind w:left="145" w:right="436" w:firstLine="566"/>
        <w:jc w:val="both"/>
        <w:rPr>
          <w:sz w:val="24"/>
        </w:rPr>
      </w:pPr>
      <w:r>
        <w:rPr>
          <w:sz w:val="24"/>
        </w:rPr>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73C5606C" w14:textId="77777777" w:rsidR="00493F92" w:rsidRDefault="00187A1A">
      <w:pPr>
        <w:pStyle w:val="Sraopastraipa"/>
        <w:numPr>
          <w:ilvl w:val="2"/>
          <w:numId w:val="1"/>
        </w:numPr>
        <w:tabs>
          <w:tab w:val="left" w:pos="1404"/>
        </w:tabs>
        <w:ind w:left="145" w:right="433" w:firstLine="566"/>
        <w:jc w:val="both"/>
        <w:rPr>
          <w:sz w:val="24"/>
        </w:rPr>
      </w:pPr>
      <w:r>
        <w:rPr>
          <w:sz w:val="24"/>
        </w:rPr>
        <w:t>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73C5606D" w14:textId="77777777" w:rsidR="00493F92" w:rsidRDefault="00187A1A">
      <w:pPr>
        <w:pStyle w:val="Sraopastraipa"/>
        <w:numPr>
          <w:ilvl w:val="1"/>
          <w:numId w:val="1"/>
        </w:numPr>
        <w:tabs>
          <w:tab w:val="left" w:pos="1147"/>
        </w:tabs>
        <w:spacing w:before="1"/>
        <w:ind w:right="432" w:firstLine="566"/>
        <w:jc w:val="both"/>
        <w:rPr>
          <w:sz w:val="24"/>
        </w:rPr>
      </w:pPr>
      <w:r>
        <w:rPr>
          <w:sz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73C5606E" w14:textId="77777777" w:rsidR="00493F92" w:rsidRDefault="00187A1A">
      <w:pPr>
        <w:pStyle w:val="Sraopastraipa"/>
        <w:numPr>
          <w:ilvl w:val="1"/>
          <w:numId w:val="1"/>
        </w:numPr>
        <w:tabs>
          <w:tab w:val="left" w:pos="1187"/>
        </w:tabs>
        <w:ind w:right="437" w:firstLine="566"/>
        <w:jc w:val="both"/>
        <w:rPr>
          <w:sz w:val="24"/>
        </w:rPr>
      </w:pPr>
      <w:r>
        <w:rPr>
          <w:sz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73C5606F" w14:textId="77777777" w:rsidR="00493F92" w:rsidRDefault="00187A1A">
      <w:pPr>
        <w:pStyle w:val="Sraopastraipa"/>
        <w:numPr>
          <w:ilvl w:val="1"/>
          <w:numId w:val="1"/>
        </w:numPr>
        <w:tabs>
          <w:tab w:val="left" w:pos="1146"/>
        </w:tabs>
        <w:ind w:right="430" w:firstLine="566"/>
        <w:jc w:val="both"/>
        <w:rPr>
          <w:sz w:val="24"/>
        </w:rPr>
      </w:pPr>
      <w:r>
        <w:rPr>
          <w:sz w:val="24"/>
        </w:rPr>
        <w:t>Jeigu nenugalimos jėgos (force majeure)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w:t>
      </w:r>
      <w:r>
        <w:rPr>
          <w:spacing w:val="-2"/>
          <w:sz w:val="24"/>
        </w:rPr>
        <w:t xml:space="preserve"> </w:t>
      </w:r>
      <w:r>
        <w:rPr>
          <w:sz w:val="24"/>
        </w:rPr>
        <w:t>skolininko</w:t>
      </w:r>
      <w:r>
        <w:rPr>
          <w:spacing w:val="-1"/>
          <w:sz w:val="24"/>
        </w:rPr>
        <w:t xml:space="preserve"> </w:t>
      </w:r>
      <w:r>
        <w:rPr>
          <w:sz w:val="24"/>
        </w:rPr>
        <w:t>kontrahentai pažeidžia savo</w:t>
      </w:r>
      <w:r>
        <w:rPr>
          <w:spacing w:val="-1"/>
          <w:sz w:val="24"/>
        </w:rPr>
        <w:t xml:space="preserve"> </w:t>
      </w:r>
      <w:r>
        <w:rPr>
          <w:sz w:val="24"/>
        </w:rPr>
        <w:t>prievoles, arba</w:t>
      </w:r>
      <w:r>
        <w:rPr>
          <w:spacing w:val="-2"/>
          <w:sz w:val="24"/>
        </w:rPr>
        <w:t xml:space="preserve"> </w:t>
      </w:r>
      <w:r>
        <w:rPr>
          <w:sz w:val="24"/>
        </w:rPr>
        <w:t>skolininkas pažeidžia savo prievoles kontrahentams.</w:t>
      </w:r>
    </w:p>
    <w:p w14:paraId="73C56070" w14:textId="77777777" w:rsidR="00493F92" w:rsidRDefault="00493F92">
      <w:pPr>
        <w:pStyle w:val="Pagrindinistekstas"/>
        <w:rPr>
          <w:rFonts w:ascii="Times New Roman"/>
          <w:sz w:val="24"/>
        </w:rPr>
      </w:pPr>
    </w:p>
    <w:p w14:paraId="73C56071" w14:textId="77777777" w:rsidR="00493F92" w:rsidRDefault="00187A1A">
      <w:pPr>
        <w:pStyle w:val="Antrat4"/>
        <w:numPr>
          <w:ilvl w:val="0"/>
          <w:numId w:val="1"/>
        </w:numPr>
        <w:tabs>
          <w:tab w:val="left" w:pos="1509"/>
        </w:tabs>
        <w:ind w:left="1509"/>
        <w:jc w:val="left"/>
      </w:pPr>
      <w:r>
        <w:t>SUBTEIKĖJŲ</w:t>
      </w:r>
      <w:r>
        <w:rPr>
          <w:spacing w:val="-12"/>
        </w:rPr>
        <w:t xml:space="preserve"> </w:t>
      </w:r>
      <w:r>
        <w:t>BEI</w:t>
      </w:r>
      <w:r>
        <w:rPr>
          <w:spacing w:val="-9"/>
        </w:rPr>
        <w:t xml:space="preserve"> </w:t>
      </w:r>
      <w:r>
        <w:t>SPECIALISTŲ</w:t>
      </w:r>
      <w:r>
        <w:rPr>
          <w:spacing w:val="-9"/>
        </w:rPr>
        <w:t xml:space="preserve"> </w:t>
      </w:r>
      <w:r>
        <w:t>PASITELKIMAS</w:t>
      </w:r>
      <w:r>
        <w:rPr>
          <w:spacing w:val="-9"/>
        </w:rPr>
        <w:t xml:space="preserve"> </w:t>
      </w:r>
      <w:r>
        <w:t>IR</w:t>
      </w:r>
      <w:r>
        <w:rPr>
          <w:spacing w:val="-9"/>
        </w:rPr>
        <w:t xml:space="preserve"> </w:t>
      </w:r>
      <w:r>
        <w:rPr>
          <w:spacing w:val="-2"/>
        </w:rPr>
        <w:t>KEITIMAS</w:t>
      </w:r>
    </w:p>
    <w:p w14:paraId="73C56072" w14:textId="77777777" w:rsidR="00493F92" w:rsidRDefault="00187A1A">
      <w:pPr>
        <w:pStyle w:val="Sraopastraipa"/>
        <w:numPr>
          <w:ilvl w:val="1"/>
          <w:numId w:val="1"/>
        </w:numPr>
        <w:tabs>
          <w:tab w:val="left" w:pos="1234"/>
        </w:tabs>
        <w:ind w:right="423" w:firstLine="566"/>
        <w:jc w:val="both"/>
        <w:rPr>
          <w:sz w:val="24"/>
        </w:rPr>
      </w:pPr>
      <w:r>
        <w:rPr>
          <w:sz w:val="24"/>
        </w:rPr>
        <w:t>Paslaugų teikėjas įsipareigoja užtikrinti, kad Sutartį vykdys pirkime pasiūlyti ir kvalifikacijos bei kitus pirkimo dokumentuose nustatytus reikalavimus atitinkantys subteikėjai ir (ar) specialistai. Šių asmenų veiksmai vykdant Sutartį Paslaugų teikėjui sukelia tokias pačias pasekmes ir atsakomybę, kaip jo paties veiksmai. Paslaugų teikėjas atsako už savo subteikėjų ir specialistų veiksmus ar neveikimą.</w:t>
      </w:r>
    </w:p>
    <w:p w14:paraId="73C56073" w14:textId="77777777" w:rsidR="00493F92" w:rsidRDefault="00187A1A">
      <w:pPr>
        <w:pStyle w:val="Sraopastraipa"/>
        <w:numPr>
          <w:ilvl w:val="1"/>
          <w:numId w:val="1"/>
        </w:numPr>
        <w:tabs>
          <w:tab w:val="left" w:pos="1202"/>
        </w:tabs>
        <w:ind w:left="1202" w:hanging="491"/>
        <w:jc w:val="both"/>
        <w:rPr>
          <w:sz w:val="24"/>
        </w:rPr>
      </w:pPr>
      <w:r>
        <w:rPr>
          <w:sz w:val="24"/>
        </w:rPr>
        <w:t>Sutarties</w:t>
      </w:r>
      <w:r>
        <w:rPr>
          <w:spacing w:val="66"/>
          <w:sz w:val="24"/>
        </w:rPr>
        <w:t xml:space="preserve"> </w:t>
      </w:r>
      <w:r>
        <w:rPr>
          <w:sz w:val="24"/>
        </w:rPr>
        <w:t>vykdymui</w:t>
      </w:r>
      <w:r>
        <w:rPr>
          <w:spacing w:val="64"/>
          <w:sz w:val="24"/>
        </w:rPr>
        <w:t xml:space="preserve"> </w:t>
      </w:r>
      <w:r>
        <w:rPr>
          <w:sz w:val="24"/>
        </w:rPr>
        <w:t>pasitelkiami</w:t>
      </w:r>
      <w:r>
        <w:rPr>
          <w:spacing w:val="66"/>
          <w:sz w:val="24"/>
        </w:rPr>
        <w:t xml:space="preserve"> </w:t>
      </w:r>
      <w:r>
        <w:rPr>
          <w:sz w:val="24"/>
        </w:rPr>
        <w:t>subteikėjai:</w:t>
      </w:r>
      <w:r>
        <w:rPr>
          <w:spacing w:val="67"/>
          <w:sz w:val="24"/>
        </w:rPr>
        <w:t xml:space="preserve"> </w:t>
      </w:r>
      <w:r>
        <w:rPr>
          <w:sz w:val="24"/>
        </w:rPr>
        <w:t>Uždaroji</w:t>
      </w:r>
      <w:r>
        <w:rPr>
          <w:spacing w:val="66"/>
          <w:sz w:val="24"/>
        </w:rPr>
        <w:t xml:space="preserve"> </w:t>
      </w:r>
      <w:r>
        <w:rPr>
          <w:sz w:val="24"/>
        </w:rPr>
        <w:t>akcinė</w:t>
      </w:r>
      <w:r>
        <w:rPr>
          <w:spacing w:val="67"/>
          <w:sz w:val="24"/>
        </w:rPr>
        <w:t xml:space="preserve"> </w:t>
      </w:r>
      <w:r>
        <w:rPr>
          <w:sz w:val="24"/>
        </w:rPr>
        <w:t>bendrovė</w:t>
      </w:r>
      <w:r>
        <w:rPr>
          <w:spacing w:val="65"/>
          <w:sz w:val="24"/>
        </w:rPr>
        <w:t xml:space="preserve"> </w:t>
      </w:r>
      <w:r>
        <w:rPr>
          <w:sz w:val="24"/>
        </w:rPr>
        <w:t>„NRD</w:t>
      </w:r>
      <w:r>
        <w:rPr>
          <w:spacing w:val="67"/>
          <w:sz w:val="24"/>
        </w:rPr>
        <w:t xml:space="preserve"> </w:t>
      </w:r>
      <w:r>
        <w:rPr>
          <w:spacing w:val="-4"/>
          <w:sz w:val="24"/>
        </w:rPr>
        <w:t>CS“,</w:t>
      </w:r>
    </w:p>
    <w:p w14:paraId="73C56074" w14:textId="77777777" w:rsidR="00493F92" w:rsidRDefault="00493F92">
      <w:pPr>
        <w:pStyle w:val="Sraopastraipa"/>
        <w:jc w:val="both"/>
        <w:rPr>
          <w:sz w:val="24"/>
        </w:rPr>
        <w:sectPr w:rsidR="00493F92">
          <w:pgSz w:w="11910" w:h="16840"/>
          <w:pgMar w:top="1040" w:right="141" w:bottom="280" w:left="1559" w:header="567" w:footer="567" w:gutter="0"/>
          <w:cols w:space="1296"/>
        </w:sectPr>
      </w:pPr>
    </w:p>
    <w:p w14:paraId="73C56075" w14:textId="77777777" w:rsidR="00493F92" w:rsidRDefault="00187A1A">
      <w:pPr>
        <w:spacing w:before="76"/>
        <w:ind w:left="145"/>
        <w:jc w:val="both"/>
        <w:rPr>
          <w:rFonts w:ascii="Times New Roman"/>
          <w:sz w:val="24"/>
        </w:rPr>
      </w:pPr>
      <w:r>
        <w:rPr>
          <w:rFonts w:ascii="Times New Roman"/>
          <w:sz w:val="24"/>
        </w:rPr>
        <w:lastRenderedPageBreak/>
        <w:t>juridinio</w:t>
      </w:r>
      <w:r>
        <w:rPr>
          <w:rFonts w:ascii="Times New Roman"/>
          <w:spacing w:val="-5"/>
          <w:sz w:val="24"/>
        </w:rPr>
        <w:t xml:space="preserve"> </w:t>
      </w:r>
      <w:r>
        <w:rPr>
          <w:rFonts w:ascii="Times New Roman"/>
          <w:sz w:val="24"/>
        </w:rPr>
        <w:t>asmens</w:t>
      </w:r>
      <w:r>
        <w:rPr>
          <w:rFonts w:ascii="Times New Roman"/>
          <w:spacing w:val="-5"/>
          <w:sz w:val="24"/>
        </w:rPr>
        <w:t xml:space="preserve"> </w:t>
      </w:r>
      <w:r>
        <w:rPr>
          <w:rFonts w:ascii="Times New Roman"/>
          <w:sz w:val="24"/>
        </w:rPr>
        <w:t>kodas</w:t>
      </w:r>
      <w:r>
        <w:rPr>
          <w:rFonts w:ascii="Times New Roman"/>
          <w:spacing w:val="-4"/>
          <w:sz w:val="24"/>
        </w:rPr>
        <w:t xml:space="preserve"> </w:t>
      </w:r>
      <w:r>
        <w:rPr>
          <w:rFonts w:ascii="Times New Roman"/>
          <w:spacing w:val="-2"/>
          <w:sz w:val="24"/>
        </w:rPr>
        <w:t>303115085.</w:t>
      </w:r>
    </w:p>
    <w:p w14:paraId="73C56076" w14:textId="77777777" w:rsidR="00493F92" w:rsidRDefault="00187A1A">
      <w:pPr>
        <w:pStyle w:val="Sraopastraipa"/>
        <w:numPr>
          <w:ilvl w:val="1"/>
          <w:numId w:val="1"/>
        </w:numPr>
        <w:tabs>
          <w:tab w:val="left" w:pos="1138"/>
        </w:tabs>
        <w:ind w:right="425" w:firstLine="566"/>
        <w:jc w:val="both"/>
        <w:rPr>
          <w:sz w:val="24"/>
        </w:rPr>
      </w:pPr>
      <w:r>
        <w:rPr>
          <w:sz w:val="24"/>
        </w:rPr>
        <w:t>Paslaugų teikėjas turi teisę Sutarties vykdymui pasitelkti naujus, Sutarties 9.2 papunktyje nenurodytus subteikėjus, kurių pajėgumais nesirėmė pirkimo dokumentuose numatytiems kvalifikacijos reikalavimams pagrįsti. Sudarius Sutartį, tačiau ne vėliau negu Sutartis pradedama vykdyti, Paslaugų teikėjas įsipareigoja Paslaugų gavėjui pranešti tuo metu žinomų subteikėjų pavadinimus, kontaktinius duomenis ir jų atstovus. Paslaugų gavėjas taip pat reikalauja, kad Paslaugų</w:t>
      </w:r>
      <w:r>
        <w:rPr>
          <w:spacing w:val="-1"/>
          <w:sz w:val="24"/>
        </w:rPr>
        <w:t xml:space="preserve"> </w:t>
      </w:r>
      <w:r>
        <w:rPr>
          <w:sz w:val="24"/>
        </w:rPr>
        <w:t>teikėjas ne</w:t>
      </w:r>
      <w:r>
        <w:rPr>
          <w:spacing w:val="-2"/>
          <w:sz w:val="24"/>
        </w:rPr>
        <w:t xml:space="preserve"> </w:t>
      </w:r>
      <w:r>
        <w:rPr>
          <w:sz w:val="24"/>
        </w:rPr>
        <w:t>vėliau</w:t>
      </w:r>
      <w:r>
        <w:rPr>
          <w:spacing w:val="-1"/>
          <w:sz w:val="24"/>
        </w:rPr>
        <w:t xml:space="preserve"> </w:t>
      </w:r>
      <w:r>
        <w:rPr>
          <w:sz w:val="24"/>
        </w:rPr>
        <w:t>nei prieš 5</w:t>
      </w:r>
      <w:r>
        <w:rPr>
          <w:spacing w:val="-1"/>
          <w:sz w:val="24"/>
        </w:rPr>
        <w:t xml:space="preserve"> </w:t>
      </w:r>
      <w:r>
        <w:rPr>
          <w:sz w:val="24"/>
        </w:rPr>
        <w:t>(penkias) darbo</w:t>
      </w:r>
      <w:r>
        <w:rPr>
          <w:spacing w:val="-1"/>
          <w:sz w:val="24"/>
        </w:rPr>
        <w:t xml:space="preserve"> </w:t>
      </w:r>
      <w:r>
        <w:rPr>
          <w:sz w:val="24"/>
        </w:rPr>
        <w:t>dienas informuotų apie minėtos informacijos pasikeitimus bei naujų subteikėjų pasitelkimą visu Sutarties vykdymo metu. Paslaugų gavėjas per 5 (penkias) darbo dienas raštu informuoja Paslaugų teikėją apie leidimą pasitelkti naują subteikėją, kurio pajėgumais Paslaugų teikėjas nesirėmė pirkimo dokumentuose numatytiems kvalifikacijos reikalavimams pagrįsti. Paslaugų gavėjui sutikus, Šalys pasirašo Susitarimą, kuris laikomas neatsiejama Sutarties dalimi.</w:t>
      </w:r>
    </w:p>
    <w:p w14:paraId="73C56077" w14:textId="77777777" w:rsidR="00493F92" w:rsidRDefault="00187A1A">
      <w:pPr>
        <w:pStyle w:val="Sraopastraipa"/>
        <w:numPr>
          <w:ilvl w:val="1"/>
          <w:numId w:val="1"/>
        </w:numPr>
        <w:tabs>
          <w:tab w:val="left" w:pos="1176"/>
        </w:tabs>
        <w:ind w:right="433" w:firstLine="566"/>
        <w:jc w:val="both"/>
        <w:rPr>
          <w:sz w:val="24"/>
        </w:rPr>
      </w:pPr>
      <w:r>
        <w:rPr>
          <w:sz w:val="24"/>
        </w:rPr>
        <w:t>Paslaugų teikėjas gali keisti Sutartyje nurodytus subteikėjus ir (ar) specialistus šiame Sutarties poskyryje nustatytais atvejais ir tvarka gavęs Paslaugų gavėjo rašytinį sutikimą.</w:t>
      </w:r>
    </w:p>
    <w:p w14:paraId="73C56078" w14:textId="77777777" w:rsidR="00493F92" w:rsidRDefault="00187A1A">
      <w:pPr>
        <w:pStyle w:val="Sraopastraipa"/>
        <w:numPr>
          <w:ilvl w:val="1"/>
          <w:numId w:val="1"/>
        </w:numPr>
        <w:tabs>
          <w:tab w:val="left" w:pos="1232"/>
        </w:tabs>
        <w:ind w:right="431" w:firstLine="566"/>
        <w:jc w:val="both"/>
        <w:rPr>
          <w:sz w:val="24"/>
        </w:rPr>
      </w:pPr>
      <w:r>
        <w:rPr>
          <w:sz w:val="24"/>
        </w:rPr>
        <w:t>Subteikėjus, kurių pajėgumais Paslaugų teikėjas nesirėmė pirkimo dokumentuose numatytiems kvalifikacijos reikalavimams pagrįsti, Paslaugų teikėjas gali keisti savo nuožiūra, apie tai raštu ne vėliau, kaip prieš 5 (penkias) darbo dienas informuodamas Paslaugų gavėją. Paslaugų gavėjas (jeigu buvo taikoma pirkimo dokumentuose) turi patikrinti, ar nėra subteikėjo pašalinimo pagrindų</w:t>
      </w:r>
      <w:r>
        <w:rPr>
          <w:spacing w:val="40"/>
          <w:sz w:val="24"/>
        </w:rPr>
        <w:t xml:space="preserve"> </w:t>
      </w:r>
      <w:r>
        <w:rPr>
          <w:sz w:val="24"/>
        </w:rPr>
        <w:t>ir subteikėjo atitiktį nacionalinio saugumo interesams ir kilmės reikalavimams. Jeigu subteikėjo padėtis neatitinka bent vieno iš nurodytų reikalavimų, Paslaugų gavėjas reikalauja pakeisti šį subteikėją reikalavimus atitinkančiu subteikėju. Paslaugų gavėjas per 5 (penkias) darbo dienas raštu informuoja Paslaugų teikėją apie leidimą pakeisti subteikėją. Paslaugų gavėjui sutikus, Šalys pasirašo Susitarimą, kuris laikomas neatsiejama Sutarties dalimi.</w:t>
      </w:r>
    </w:p>
    <w:p w14:paraId="73C56079" w14:textId="77777777" w:rsidR="00493F92" w:rsidRDefault="00187A1A">
      <w:pPr>
        <w:pStyle w:val="Sraopastraipa"/>
        <w:numPr>
          <w:ilvl w:val="1"/>
          <w:numId w:val="1"/>
        </w:numPr>
        <w:tabs>
          <w:tab w:val="left" w:pos="1277"/>
        </w:tabs>
        <w:ind w:right="438" w:firstLine="566"/>
        <w:jc w:val="both"/>
        <w:rPr>
          <w:sz w:val="24"/>
        </w:rPr>
      </w:pPr>
      <w:r>
        <w:rPr>
          <w:sz w:val="24"/>
        </w:rPr>
        <w:t>Subteikėjas, kurio pajėgumais Paslaugų teikėjas rėmėsi, kad atitiktų pirkimo dokumentuose nustatytus kvalifikacijos reikalavimus, gali būti keičiamas tik šiais atvejais:</w:t>
      </w:r>
    </w:p>
    <w:p w14:paraId="73C5607A" w14:textId="77777777" w:rsidR="00493F92" w:rsidRDefault="00187A1A">
      <w:pPr>
        <w:pStyle w:val="Sraopastraipa"/>
        <w:numPr>
          <w:ilvl w:val="2"/>
          <w:numId w:val="1"/>
        </w:numPr>
        <w:tabs>
          <w:tab w:val="left" w:pos="1335"/>
        </w:tabs>
        <w:ind w:left="145" w:right="436" w:firstLine="566"/>
        <w:jc w:val="both"/>
        <w:rPr>
          <w:sz w:val="24"/>
        </w:rPr>
      </w:pPr>
      <w:r>
        <w:rPr>
          <w:sz w:val="24"/>
        </w:rPr>
        <w:t>kai subteikėjui iškelta bankroto byla, pradėtas bankroto procesas ne teismo tvarka, jis tampa nemokus arba yra nemokumo tikimybė, sustabdo ūkinę veiklą ar kai įstatymuose ir kituose teisės aktuose nustatyta tvarka susidaro analogiška situacija;</w:t>
      </w:r>
    </w:p>
    <w:p w14:paraId="73C5607B" w14:textId="77777777" w:rsidR="00493F92" w:rsidRDefault="00187A1A">
      <w:pPr>
        <w:pStyle w:val="Sraopastraipa"/>
        <w:numPr>
          <w:ilvl w:val="2"/>
          <w:numId w:val="1"/>
        </w:numPr>
        <w:tabs>
          <w:tab w:val="left" w:pos="1341"/>
        </w:tabs>
        <w:spacing w:before="1"/>
        <w:ind w:left="145" w:right="439" w:firstLine="566"/>
        <w:jc w:val="both"/>
        <w:rPr>
          <w:sz w:val="24"/>
        </w:rPr>
      </w:pPr>
      <w:r>
        <w:rPr>
          <w:sz w:val="24"/>
        </w:rPr>
        <w:t>kai subteikėjas dėl objektyvių priežasčių (pavyzdžiui, subteikėjui atsisakius dalyvauti Sutarties vykdyme, nutrūkus teisiniams santykiams su Paslaugų teikėju ir pan.) nebegali vykdyti visų ar dalies Sutartyje numatytų įsipareigojimų.</w:t>
      </w:r>
    </w:p>
    <w:p w14:paraId="73C5607C" w14:textId="77777777" w:rsidR="00493F92" w:rsidRDefault="00187A1A">
      <w:pPr>
        <w:pStyle w:val="Sraopastraipa"/>
        <w:numPr>
          <w:ilvl w:val="2"/>
          <w:numId w:val="1"/>
        </w:numPr>
        <w:tabs>
          <w:tab w:val="left" w:pos="1279"/>
        </w:tabs>
        <w:ind w:left="145" w:right="425" w:firstLine="566"/>
        <w:jc w:val="both"/>
        <w:rPr>
          <w:sz w:val="24"/>
        </w:rPr>
      </w:pPr>
      <w:r>
        <w:rPr>
          <w:sz w:val="24"/>
        </w:rPr>
        <w:t>Naujas subteikėjas, kuris keičiamas vietoje subteikėjo, kurio pajėgumais Paslaugų teikėjas rėmėsi, kad atitiktų pirkimo dokumentuose nustatytus kvalifikacijos reikalavimus (toliau – naujas subteikėjas), turi atitikti pirkimo dokumentuose nustatytus reikalavimus dėl pašalinimo pagrindų nebuvimo, keliamus kvalifikacijos reikalavimus, Paslaugų teikėjo pasiūlyme nurodytą keičiamo subteikėjo kvalifikaciją pirkimo dokumentuose nustatytiems kiekybiniams kriterijams pagrįsti ir nacionalinio saugumo interesus bei kilmės reikalavimus (jei taikoma).</w:t>
      </w:r>
    </w:p>
    <w:p w14:paraId="73C5607D" w14:textId="77777777" w:rsidR="00493F92" w:rsidRDefault="00187A1A">
      <w:pPr>
        <w:pStyle w:val="Sraopastraipa"/>
        <w:numPr>
          <w:ilvl w:val="1"/>
          <w:numId w:val="1"/>
        </w:numPr>
        <w:tabs>
          <w:tab w:val="left" w:pos="1197"/>
        </w:tabs>
        <w:ind w:right="423" w:firstLine="566"/>
        <w:jc w:val="both"/>
        <w:rPr>
          <w:sz w:val="24"/>
        </w:rPr>
      </w:pPr>
      <w:r>
        <w:rPr>
          <w:sz w:val="24"/>
        </w:rPr>
        <w:t>Paslaugų teikėjo (ar subteikėjų) specialistas, nurodytas Sutarties 2 priede (Paslaugų teikėjo pagrindinių specialistų sąrašas), gali būti pakeistas šiais atvejais:</w:t>
      </w:r>
    </w:p>
    <w:p w14:paraId="73C5607E" w14:textId="77777777" w:rsidR="00493F92" w:rsidRDefault="00187A1A">
      <w:pPr>
        <w:pStyle w:val="Sraopastraipa"/>
        <w:numPr>
          <w:ilvl w:val="2"/>
          <w:numId w:val="1"/>
        </w:numPr>
        <w:tabs>
          <w:tab w:val="left" w:pos="1279"/>
        </w:tabs>
        <w:ind w:left="145" w:right="430" w:firstLine="566"/>
        <w:jc w:val="both"/>
        <w:rPr>
          <w:sz w:val="24"/>
        </w:rPr>
      </w:pPr>
      <w:r>
        <w:rPr>
          <w:sz w:val="24"/>
        </w:rPr>
        <w:t xml:space="preserve">Paslaugų teikėjo iniciatyva dėl objektyvių priežasčių (pavyzdžiui, atostogų, ligos, nutrūkus darbo santykiams ir pan.), pateikus duomenis apie numatomą naujai skirti specialistą, bei jo kvalifikaciją ir atitiktį kitiems pirkimo dokumentuose keliamiems reikalavimams patvirtinančius </w:t>
      </w:r>
      <w:r>
        <w:rPr>
          <w:spacing w:val="-2"/>
          <w:sz w:val="24"/>
        </w:rPr>
        <w:t>dokumentus;</w:t>
      </w:r>
    </w:p>
    <w:p w14:paraId="73C5607F" w14:textId="77777777" w:rsidR="00493F92" w:rsidRDefault="00187A1A">
      <w:pPr>
        <w:pStyle w:val="Sraopastraipa"/>
        <w:numPr>
          <w:ilvl w:val="2"/>
          <w:numId w:val="1"/>
        </w:numPr>
        <w:tabs>
          <w:tab w:val="left" w:pos="1279"/>
        </w:tabs>
        <w:ind w:left="145" w:right="435" w:firstLine="566"/>
        <w:jc w:val="both"/>
        <w:rPr>
          <w:sz w:val="24"/>
        </w:rPr>
      </w:pPr>
      <w:r>
        <w:rPr>
          <w:sz w:val="24"/>
        </w:rPr>
        <w:t>Paslaugų gavėjo iniciatyva, jei Paslaugų gavėjas turi pagrįstų įtarimų, kad Paslaugų teikėjo Sutarties vykdymui paskirtas specialistas nekompetentingas vykdyti nustatytas pareigas.</w:t>
      </w:r>
    </w:p>
    <w:p w14:paraId="73C56080" w14:textId="77777777" w:rsidR="00493F92" w:rsidRDefault="00187A1A">
      <w:pPr>
        <w:pStyle w:val="Sraopastraipa"/>
        <w:numPr>
          <w:ilvl w:val="2"/>
          <w:numId w:val="1"/>
        </w:numPr>
        <w:tabs>
          <w:tab w:val="left" w:pos="1279"/>
        </w:tabs>
        <w:ind w:left="145" w:right="424" w:firstLine="566"/>
        <w:jc w:val="both"/>
        <w:rPr>
          <w:sz w:val="24"/>
        </w:rPr>
      </w:pPr>
      <w:r>
        <w:rPr>
          <w:sz w:val="24"/>
        </w:rPr>
        <w:t>Naujas specialistas turi turėti ne žemesnę nei pirkimo dokumentuose specialistui</w:t>
      </w:r>
      <w:r>
        <w:rPr>
          <w:spacing w:val="40"/>
          <w:sz w:val="24"/>
        </w:rPr>
        <w:t xml:space="preserve"> </w:t>
      </w:r>
      <w:r>
        <w:rPr>
          <w:sz w:val="24"/>
        </w:rPr>
        <w:t>keliamą kvalifikaciją, Paslaugų teikėjo pasiūlyme nurodytą keičiamo specialisto kvalifikaciją pirkimo dokumentuose nustatytiems kiekybiniams kriterijams pagrįsti ir nacionalinio saugumo interesus bei kilmės reikalavimus, nurodytus pirkimo dokumentuose (jei taikoma).</w:t>
      </w:r>
    </w:p>
    <w:p w14:paraId="73C56081" w14:textId="77777777" w:rsidR="00493F92" w:rsidRDefault="00187A1A">
      <w:pPr>
        <w:pStyle w:val="Sraopastraipa"/>
        <w:numPr>
          <w:ilvl w:val="1"/>
          <w:numId w:val="1"/>
        </w:numPr>
        <w:tabs>
          <w:tab w:val="left" w:pos="1137"/>
        </w:tabs>
        <w:ind w:right="425" w:firstLine="566"/>
        <w:jc w:val="both"/>
        <w:rPr>
          <w:sz w:val="24"/>
        </w:rPr>
      </w:pPr>
      <w:r>
        <w:rPr>
          <w:sz w:val="24"/>
        </w:rPr>
        <w:t>Paslaugų teikėjas privalo ne vėliau nei prieš 5 (penkias) darbo dienas iki numatomo subteikėjo, kurio pajėgumais Paslaugų teikėjas rėmėsi, kad atitiktų pirkimo dokumentuose nustatytus</w:t>
      </w:r>
      <w:r>
        <w:rPr>
          <w:spacing w:val="40"/>
          <w:sz w:val="24"/>
        </w:rPr>
        <w:t xml:space="preserve">  </w:t>
      </w:r>
      <w:r>
        <w:rPr>
          <w:sz w:val="24"/>
        </w:rPr>
        <w:t>kvalifikacijos</w:t>
      </w:r>
      <w:r>
        <w:rPr>
          <w:spacing w:val="40"/>
          <w:sz w:val="24"/>
        </w:rPr>
        <w:t xml:space="preserve">  </w:t>
      </w:r>
      <w:r>
        <w:rPr>
          <w:sz w:val="24"/>
        </w:rPr>
        <w:t>reikalavimus,</w:t>
      </w:r>
      <w:r>
        <w:rPr>
          <w:spacing w:val="40"/>
          <w:sz w:val="24"/>
        </w:rPr>
        <w:t xml:space="preserve">  </w:t>
      </w:r>
      <w:r>
        <w:rPr>
          <w:sz w:val="24"/>
        </w:rPr>
        <w:t>ar</w:t>
      </w:r>
      <w:r>
        <w:rPr>
          <w:spacing w:val="40"/>
          <w:sz w:val="24"/>
        </w:rPr>
        <w:t xml:space="preserve">  </w:t>
      </w:r>
      <w:r>
        <w:rPr>
          <w:sz w:val="24"/>
        </w:rPr>
        <w:t>specialisto</w:t>
      </w:r>
      <w:r>
        <w:rPr>
          <w:spacing w:val="55"/>
          <w:sz w:val="24"/>
        </w:rPr>
        <w:t xml:space="preserve">  </w:t>
      </w:r>
      <w:r>
        <w:rPr>
          <w:sz w:val="24"/>
        </w:rPr>
        <w:t>keitimo</w:t>
      </w:r>
      <w:r>
        <w:rPr>
          <w:spacing w:val="40"/>
          <w:sz w:val="24"/>
        </w:rPr>
        <w:t xml:space="preserve">  </w:t>
      </w:r>
      <w:r>
        <w:rPr>
          <w:sz w:val="24"/>
        </w:rPr>
        <w:t>pateikti</w:t>
      </w:r>
      <w:r>
        <w:rPr>
          <w:spacing w:val="40"/>
          <w:sz w:val="24"/>
        </w:rPr>
        <w:t xml:space="preserve">  </w:t>
      </w:r>
      <w:r>
        <w:rPr>
          <w:sz w:val="24"/>
        </w:rPr>
        <w:t>Paslaugų</w:t>
      </w:r>
      <w:r>
        <w:rPr>
          <w:spacing w:val="40"/>
          <w:sz w:val="24"/>
        </w:rPr>
        <w:t xml:space="preserve">  </w:t>
      </w:r>
      <w:r>
        <w:rPr>
          <w:sz w:val="24"/>
        </w:rPr>
        <w:t>gavėjui</w:t>
      </w:r>
    </w:p>
    <w:p w14:paraId="73C56082" w14:textId="77777777" w:rsidR="00493F92" w:rsidRDefault="00493F92">
      <w:pPr>
        <w:pStyle w:val="Sraopastraipa"/>
        <w:jc w:val="both"/>
        <w:rPr>
          <w:sz w:val="24"/>
        </w:rPr>
        <w:sectPr w:rsidR="00493F92">
          <w:pgSz w:w="11910" w:h="16840"/>
          <w:pgMar w:top="1040" w:right="141" w:bottom="280" w:left="1559" w:header="567" w:footer="567" w:gutter="0"/>
          <w:cols w:space="1296"/>
        </w:sectPr>
      </w:pPr>
    </w:p>
    <w:p w14:paraId="73C56083" w14:textId="77777777" w:rsidR="00493F92" w:rsidRDefault="00187A1A">
      <w:pPr>
        <w:spacing w:before="76"/>
        <w:ind w:left="145"/>
        <w:jc w:val="both"/>
        <w:rPr>
          <w:rFonts w:ascii="Times New Roman" w:hAnsi="Times New Roman"/>
          <w:sz w:val="24"/>
        </w:rPr>
      </w:pPr>
      <w:r>
        <w:rPr>
          <w:rFonts w:ascii="Times New Roman" w:hAnsi="Times New Roman"/>
          <w:sz w:val="24"/>
        </w:rPr>
        <w:lastRenderedPageBreak/>
        <w:t>argumentuotą</w:t>
      </w:r>
      <w:r>
        <w:rPr>
          <w:rFonts w:ascii="Times New Roman" w:hAnsi="Times New Roman"/>
          <w:spacing w:val="-8"/>
          <w:sz w:val="24"/>
        </w:rPr>
        <w:t xml:space="preserve"> </w:t>
      </w:r>
      <w:r>
        <w:rPr>
          <w:rFonts w:ascii="Times New Roman" w:hAnsi="Times New Roman"/>
          <w:sz w:val="24"/>
        </w:rPr>
        <w:t>rašytinį</w:t>
      </w:r>
      <w:r>
        <w:rPr>
          <w:rFonts w:ascii="Times New Roman" w:hAnsi="Times New Roman"/>
          <w:spacing w:val="-6"/>
          <w:sz w:val="24"/>
        </w:rPr>
        <w:t xml:space="preserve"> </w:t>
      </w:r>
      <w:r>
        <w:rPr>
          <w:rFonts w:ascii="Times New Roman" w:hAnsi="Times New Roman"/>
          <w:sz w:val="24"/>
        </w:rPr>
        <w:t>prašymą</w:t>
      </w:r>
      <w:r>
        <w:rPr>
          <w:rFonts w:ascii="Times New Roman" w:hAnsi="Times New Roman"/>
          <w:spacing w:val="-4"/>
          <w:sz w:val="24"/>
        </w:rPr>
        <w:t xml:space="preserve"> </w:t>
      </w:r>
      <w:r>
        <w:rPr>
          <w:rFonts w:ascii="Times New Roman" w:hAnsi="Times New Roman"/>
          <w:sz w:val="24"/>
        </w:rPr>
        <w:t>ir</w:t>
      </w:r>
      <w:r>
        <w:rPr>
          <w:rFonts w:ascii="Times New Roman" w:hAnsi="Times New Roman"/>
          <w:spacing w:val="-5"/>
          <w:sz w:val="24"/>
        </w:rPr>
        <w:t xml:space="preserve"> </w:t>
      </w:r>
      <w:r>
        <w:rPr>
          <w:rFonts w:ascii="Times New Roman" w:hAnsi="Times New Roman"/>
          <w:sz w:val="24"/>
        </w:rPr>
        <w:t>šiuos</w:t>
      </w:r>
      <w:r>
        <w:rPr>
          <w:rFonts w:ascii="Times New Roman" w:hAnsi="Times New Roman"/>
          <w:spacing w:val="-4"/>
          <w:sz w:val="24"/>
        </w:rPr>
        <w:t xml:space="preserve"> </w:t>
      </w:r>
      <w:r>
        <w:rPr>
          <w:rFonts w:ascii="Times New Roman" w:hAnsi="Times New Roman"/>
          <w:spacing w:val="-2"/>
          <w:sz w:val="24"/>
        </w:rPr>
        <w:t>dokumentus:</w:t>
      </w:r>
    </w:p>
    <w:p w14:paraId="73C56084" w14:textId="77777777" w:rsidR="00493F92" w:rsidRDefault="00187A1A">
      <w:pPr>
        <w:pStyle w:val="Sraopastraipa"/>
        <w:numPr>
          <w:ilvl w:val="2"/>
          <w:numId w:val="1"/>
        </w:numPr>
        <w:tabs>
          <w:tab w:val="left" w:pos="1392"/>
        </w:tabs>
        <w:ind w:left="145" w:right="432" w:firstLine="566"/>
        <w:jc w:val="both"/>
        <w:rPr>
          <w:sz w:val="24"/>
        </w:rPr>
      </w:pPr>
      <w:r>
        <w:rPr>
          <w:sz w:val="24"/>
        </w:rPr>
        <w:t>prašymą pakeisti subteikėją ar specialistą, paaiškinant keitimo aplinkybę. Paslaugų gavėjas pasilieka teisę paprašyti įrodymų, pagrindžiančių keitimo aplinkybę;</w:t>
      </w:r>
    </w:p>
    <w:p w14:paraId="73C56085" w14:textId="77777777" w:rsidR="00493F92" w:rsidRDefault="00187A1A">
      <w:pPr>
        <w:pStyle w:val="Sraopastraipa"/>
        <w:numPr>
          <w:ilvl w:val="2"/>
          <w:numId w:val="1"/>
        </w:numPr>
        <w:tabs>
          <w:tab w:val="left" w:pos="1279"/>
        </w:tabs>
        <w:ind w:left="145" w:right="430" w:firstLine="566"/>
        <w:jc w:val="both"/>
        <w:rPr>
          <w:sz w:val="24"/>
        </w:rPr>
      </w:pPr>
      <w:r>
        <w:rPr>
          <w:sz w:val="24"/>
        </w:rPr>
        <w:t xml:space="preserve">naujo subteikėjo ar specialisto kvalifikaciją, pašalinimo pagrindų nebuvimą ir atitiktį nacionalinio saugumo interesams bei kilmės reikalavimams įrodančius dokumentus pagal Sutarties </w:t>
      </w:r>
      <w:r>
        <w:rPr>
          <w:spacing w:val="-2"/>
          <w:sz w:val="24"/>
        </w:rPr>
        <w:t>reikalavimus.</w:t>
      </w:r>
    </w:p>
    <w:p w14:paraId="73C56086" w14:textId="77777777" w:rsidR="00493F92" w:rsidRDefault="00187A1A">
      <w:pPr>
        <w:pStyle w:val="Sraopastraipa"/>
        <w:numPr>
          <w:ilvl w:val="1"/>
          <w:numId w:val="1"/>
        </w:numPr>
        <w:tabs>
          <w:tab w:val="left" w:pos="1137"/>
        </w:tabs>
        <w:ind w:right="437" w:firstLine="566"/>
        <w:jc w:val="both"/>
        <w:rPr>
          <w:sz w:val="24"/>
        </w:rPr>
      </w:pPr>
      <w:r>
        <w:rPr>
          <w:sz w:val="24"/>
        </w:rPr>
        <w:t>Paslaugų gavėjas, gavęs Paslaugų teikėjo prašymą su kitais Sutartyje nurodytais dokumentais, per 5 (penki) darbo dienas įvertina keitimo galimybes ir raštu informuoja Paslaugų teikėją apie leidimą pakeisti subteikėją ar specialistą. Paslaugų gavėjui sutikus, Šalys pasirašo Susitarimą, kuris laikomas neatsiejama Sutarties dalimi.</w:t>
      </w:r>
    </w:p>
    <w:p w14:paraId="73C56087" w14:textId="77777777" w:rsidR="00493F92" w:rsidRDefault="00187A1A">
      <w:pPr>
        <w:pStyle w:val="Sraopastraipa"/>
        <w:numPr>
          <w:ilvl w:val="1"/>
          <w:numId w:val="1"/>
        </w:numPr>
        <w:tabs>
          <w:tab w:val="left" w:pos="1279"/>
        </w:tabs>
        <w:ind w:right="439" w:firstLine="566"/>
        <w:jc w:val="both"/>
        <w:rPr>
          <w:sz w:val="24"/>
        </w:rPr>
      </w:pPr>
      <w:r>
        <w:rPr>
          <w:sz w:val="24"/>
        </w:rPr>
        <w:t>Naujas subteikėjas ar specialistas gali pradėti vykdyti jiems Paslaugų teikėjo pavestus įsipareigojimus pagal Sutartį ne anksčiau, nei bus pasirašytas Susitarimas.</w:t>
      </w:r>
    </w:p>
    <w:p w14:paraId="73C56088" w14:textId="77777777" w:rsidR="00493F92" w:rsidRDefault="00187A1A">
      <w:pPr>
        <w:pStyle w:val="Sraopastraipa"/>
        <w:numPr>
          <w:ilvl w:val="1"/>
          <w:numId w:val="1"/>
        </w:numPr>
        <w:tabs>
          <w:tab w:val="left" w:pos="1278"/>
        </w:tabs>
        <w:ind w:right="436" w:firstLine="566"/>
        <w:jc w:val="both"/>
        <w:rPr>
          <w:sz w:val="24"/>
        </w:rPr>
      </w:pPr>
      <w:r>
        <w:rPr>
          <w:sz w:val="24"/>
        </w:rPr>
        <w:t>Paslaugų teikėjas privalo pakeisti subteikėją ar specialistą, jei paaiškėja, kad jis neatitinka jam pirkimo dokumentuose keliamų reikalavimų.</w:t>
      </w:r>
    </w:p>
    <w:p w14:paraId="73C56089" w14:textId="77777777" w:rsidR="00493F92" w:rsidRDefault="00187A1A">
      <w:pPr>
        <w:pStyle w:val="Sraopastraipa"/>
        <w:numPr>
          <w:ilvl w:val="1"/>
          <w:numId w:val="1"/>
        </w:numPr>
        <w:tabs>
          <w:tab w:val="left" w:pos="1305"/>
        </w:tabs>
        <w:ind w:right="423" w:firstLine="566"/>
        <w:jc w:val="both"/>
        <w:rPr>
          <w:sz w:val="24"/>
        </w:rPr>
      </w:pPr>
      <w:r>
        <w:rPr>
          <w:sz w:val="24"/>
        </w:rPr>
        <w:t>Jei Paslaugų teikėjas pakeičia esamą arba pasitelkia naują subteikėją ar specialistą, negavęs Paslaugų gavėjo raštiško sutikimo, arba sutartinius įsipareigojimus pagal Sutartį vykdo subteikėjai ar specialistai, neatitinkantys pirkimo dokumentuose nustatytų kvalifikacijos reikalavimų, reikalavimų dėl pašalinimo pagrindų nebuvimo, atitikties nacionalinio saugumo interesams bei kilmės reikalavimams (jei taikoma) ir Paslaugų teikėjo pasiūlyme nurodytų sąlygų pirkimo dokumentuose nustatytiems kiekybiniams kriterijams pagrįsti (jei taikoma), Paslaugų gavėjas turi teisę nutraukti Sutartį.</w:t>
      </w:r>
    </w:p>
    <w:p w14:paraId="73C5608A" w14:textId="77777777" w:rsidR="00493F92" w:rsidRDefault="00493F92">
      <w:pPr>
        <w:pStyle w:val="Pagrindinistekstas"/>
        <w:rPr>
          <w:rFonts w:ascii="Times New Roman"/>
          <w:sz w:val="24"/>
        </w:rPr>
      </w:pPr>
    </w:p>
    <w:p w14:paraId="73C5608B" w14:textId="77777777" w:rsidR="00493F92" w:rsidRDefault="00187A1A">
      <w:pPr>
        <w:pStyle w:val="Antrat4"/>
        <w:numPr>
          <w:ilvl w:val="0"/>
          <w:numId w:val="1"/>
        </w:numPr>
        <w:tabs>
          <w:tab w:val="left" w:pos="2509"/>
        </w:tabs>
        <w:ind w:left="2509" w:hanging="360"/>
        <w:jc w:val="left"/>
      </w:pPr>
      <w:r>
        <w:rPr>
          <w:spacing w:val="-2"/>
        </w:rPr>
        <w:t>JUNGTINĖS</w:t>
      </w:r>
      <w:r>
        <w:rPr>
          <w:spacing w:val="-4"/>
        </w:rPr>
        <w:t xml:space="preserve"> </w:t>
      </w:r>
      <w:r>
        <w:rPr>
          <w:spacing w:val="-2"/>
        </w:rPr>
        <w:t>VEIKLOS</w:t>
      </w:r>
      <w:r>
        <w:rPr>
          <w:spacing w:val="3"/>
        </w:rPr>
        <w:t xml:space="preserve"> </w:t>
      </w:r>
      <w:r>
        <w:rPr>
          <w:spacing w:val="-2"/>
        </w:rPr>
        <w:t>PARTNERIŲ</w:t>
      </w:r>
      <w:r>
        <w:rPr>
          <w:spacing w:val="3"/>
        </w:rPr>
        <w:t xml:space="preserve"> </w:t>
      </w:r>
      <w:r>
        <w:rPr>
          <w:spacing w:val="-2"/>
        </w:rPr>
        <w:t>KEITIMAS</w:t>
      </w:r>
    </w:p>
    <w:p w14:paraId="73C5608C" w14:textId="77777777" w:rsidR="00493F92" w:rsidRDefault="00187A1A">
      <w:pPr>
        <w:pStyle w:val="Sraopastraipa"/>
        <w:numPr>
          <w:ilvl w:val="1"/>
          <w:numId w:val="1"/>
        </w:numPr>
        <w:tabs>
          <w:tab w:val="left" w:pos="1308"/>
        </w:tabs>
        <w:ind w:right="434" w:firstLine="566"/>
        <w:jc w:val="both"/>
        <w:rPr>
          <w:sz w:val="24"/>
        </w:rPr>
      </w:pPr>
      <w:r>
        <w:rPr>
          <w:sz w:val="24"/>
        </w:rPr>
        <w:t>Paslaugų teikėjas, vykdantis Sutartį jungtinės veiklos pagrindu, turi teisę atsisakyti jungtinės veiklos partnerio (toliau – partneris), jei dėl objektyvių ir pagrįstų aplinkybių partneris nebegali vykdyti Sutarties, įskaitant, bet neapsiribojant atvejais, kai partneris neatitinka Viešųjų pirkimų įstatymo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73C5608D" w14:textId="77777777" w:rsidR="00493F92" w:rsidRDefault="00187A1A">
      <w:pPr>
        <w:pStyle w:val="Sraopastraipa"/>
        <w:numPr>
          <w:ilvl w:val="1"/>
          <w:numId w:val="1"/>
        </w:numPr>
        <w:tabs>
          <w:tab w:val="left" w:pos="1324"/>
        </w:tabs>
        <w:spacing w:before="1"/>
        <w:ind w:right="433" w:firstLine="566"/>
        <w:jc w:val="both"/>
        <w:rPr>
          <w:sz w:val="24"/>
        </w:rPr>
      </w:pPr>
      <w:r>
        <w:rPr>
          <w:sz w:val="24"/>
        </w:rPr>
        <w:t>Paslaugų teikėjas, vykdantis Sutartį jungtinės veiklos pagrindu, turi teisę pakeisti partnerį, jei dėl reorganizavimo, restruktūrizavimo ar bankroto procedūrų, pradinio partnerio teises ir pareigas visiškai arba iš dalies perima kitas partneris. Toks Paslaugų teikėjo pakeitimas negali lemti</w:t>
      </w:r>
      <w:r>
        <w:rPr>
          <w:spacing w:val="-3"/>
          <w:sz w:val="24"/>
        </w:rPr>
        <w:t xml:space="preserve"> </w:t>
      </w:r>
      <w:r>
        <w:rPr>
          <w:sz w:val="24"/>
        </w:rPr>
        <w:t>kitų</w:t>
      </w:r>
      <w:r>
        <w:rPr>
          <w:spacing w:val="-2"/>
          <w:sz w:val="24"/>
        </w:rPr>
        <w:t xml:space="preserve"> </w:t>
      </w:r>
      <w:r>
        <w:rPr>
          <w:sz w:val="24"/>
        </w:rPr>
        <w:t>esminių</w:t>
      </w:r>
      <w:r>
        <w:rPr>
          <w:spacing w:val="-2"/>
          <w:sz w:val="24"/>
        </w:rPr>
        <w:t xml:space="preserve"> </w:t>
      </w:r>
      <w:r>
        <w:rPr>
          <w:sz w:val="24"/>
        </w:rPr>
        <w:t>Sutarties</w:t>
      </w:r>
      <w:r>
        <w:rPr>
          <w:spacing w:val="-1"/>
          <w:sz w:val="24"/>
        </w:rPr>
        <w:t xml:space="preserve"> </w:t>
      </w:r>
      <w:r>
        <w:rPr>
          <w:sz w:val="24"/>
        </w:rPr>
        <w:t>pakeitimų</w:t>
      </w:r>
      <w:r>
        <w:rPr>
          <w:spacing w:val="-2"/>
          <w:sz w:val="24"/>
        </w:rPr>
        <w:t xml:space="preserve"> </w:t>
      </w:r>
      <w:r>
        <w:rPr>
          <w:sz w:val="24"/>
        </w:rPr>
        <w:t>ir</w:t>
      </w:r>
      <w:r>
        <w:rPr>
          <w:spacing w:val="-2"/>
          <w:sz w:val="24"/>
        </w:rPr>
        <w:t xml:space="preserve"> </w:t>
      </w:r>
      <w:r>
        <w:rPr>
          <w:sz w:val="24"/>
        </w:rPr>
        <w:t>taip</w:t>
      </w:r>
      <w:r>
        <w:rPr>
          <w:spacing w:val="-2"/>
          <w:sz w:val="24"/>
        </w:rPr>
        <w:t xml:space="preserve"> </w:t>
      </w:r>
      <w:r>
        <w:rPr>
          <w:sz w:val="24"/>
        </w:rPr>
        <w:t>negali</w:t>
      </w:r>
      <w:r>
        <w:rPr>
          <w:spacing w:val="-3"/>
          <w:sz w:val="24"/>
        </w:rPr>
        <w:t xml:space="preserve"> </w:t>
      </w:r>
      <w:r>
        <w:rPr>
          <w:sz w:val="24"/>
        </w:rPr>
        <w:t>būti</w:t>
      </w:r>
      <w:r>
        <w:rPr>
          <w:spacing w:val="-3"/>
          <w:sz w:val="24"/>
        </w:rPr>
        <w:t xml:space="preserve"> </w:t>
      </w:r>
      <w:r>
        <w:rPr>
          <w:sz w:val="24"/>
        </w:rPr>
        <w:t>siekiama</w:t>
      </w:r>
      <w:r>
        <w:rPr>
          <w:spacing w:val="-3"/>
          <w:sz w:val="24"/>
        </w:rPr>
        <w:t xml:space="preserve"> </w:t>
      </w:r>
      <w:r>
        <w:rPr>
          <w:sz w:val="24"/>
        </w:rPr>
        <w:t>išvengti</w:t>
      </w:r>
      <w:r>
        <w:rPr>
          <w:spacing w:val="-8"/>
          <w:sz w:val="24"/>
        </w:rPr>
        <w:t xml:space="preserve"> </w:t>
      </w:r>
      <w:r>
        <w:rPr>
          <w:sz w:val="24"/>
        </w:rPr>
        <w:t>Viešųjų</w:t>
      </w:r>
      <w:r>
        <w:rPr>
          <w:spacing w:val="-2"/>
          <w:sz w:val="24"/>
        </w:rPr>
        <w:t xml:space="preserve"> </w:t>
      </w:r>
      <w:r>
        <w:rPr>
          <w:sz w:val="24"/>
        </w:rPr>
        <w:t>pirkimų</w:t>
      </w:r>
      <w:r>
        <w:rPr>
          <w:spacing w:val="-2"/>
          <w:sz w:val="24"/>
        </w:rPr>
        <w:t xml:space="preserve"> </w:t>
      </w:r>
      <w:r>
        <w:rPr>
          <w:sz w:val="24"/>
        </w:rPr>
        <w:t>įstatymo ir kitų teisės aktų taikymo.</w:t>
      </w:r>
    </w:p>
    <w:p w14:paraId="73C5608E" w14:textId="77777777" w:rsidR="00493F92" w:rsidRDefault="00187A1A">
      <w:pPr>
        <w:pStyle w:val="Sraopastraipa"/>
        <w:numPr>
          <w:ilvl w:val="1"/>
          <w:numId w:val="1"/>
        </w:numPr>
        <w:tabs>
          <w:tab w:val="left" w:pos="1292"/>
        </w:tabs>
        <w:ind w:right="434" w:firstLine="566"/>
        <w:jc w:val="both"/>
        <w:rPr>
          <w:sz w:val="24"/>
        </w:rPr>
      </w:pPr>
      <w:r>
        <w:rPr>
          <w:sz w:val="24"/>
        </w:rPr>
        <w:t xml:space="preserve">Paslaugų teikėjas privalo ne vėliau nei prieš 10 (dešimt) darbo dienų iki numatomo partnerio keitimo arba atsisakymo pateikti Paslaugų gavėjui argumentuotą rašytinį prašymą ir šiuos </w:t>
      </w:r>
      <w:r>
        <w:rPr>
          <w:spacing w:val="-2"/>
          <w:sz w:val="24"/>
        </w:rPr>
        <w:t>dokumentus:</w:t>
      </w:r>
    </w:p>
    <w:p w14:paraId="73C5608F" w14:textId="77777777" w:rsidR="00493F92" w:rsidRDefault="00187A1A">
      <w:pPr>
        <w:pStyle w:val="Sraopastraipa"/>
        <w:numPr>
          <w:ilvl w:val="2"/>
          <w:numId w:val="1"/>
        </w:numPr>
        <w:tabs>
          <w:tab w:val="left" w:pos="1488"/>
        </w:tabs>
        <w:ind w:left="145" w:right="436" w:firstLine="566"/>
        <w:jc w:val="both"/>
        <w:rPr>
          <w:sz w:val="24"/>
        </w:rPr>
      </w:pPr>
      <w:r>
        <w:rPr>
          <w:sz w:val="24"/>
        </w:rPr>
        <w:t>prašymą pakeisti Paslaugų teikėjo sudėtį ir įrodymus, pagrindžiančius bent vieną partnerio atsisakymo ar keitimo aplinkybę, nurodytą Sutartyje;</w:t>
      </w:r>
    </w:p>
    <w:p w14:paraId="73C56090" w14:textId="77777777" w:rsidR="00493F92" w:rsidRDefault="00187A1A">
      <w:pPr>
        <w:pStyle w:val="Sraopastraipa"/>
        <w:numPr>
          <w:ilvl w:val="2"/>
          <w:numId w:val="1"/>
        </w:numPr>
        <w:tabs>
          <w:tab w:val="left" w:pos="1488"/>
        </w:tabs>
        <w:ind w:left="145" w:right="431" w:firstLine="566"/>
        <w:jc w:val="both"/>
        <w:rPr>
          <w:sz w:val="24"/>
        </w:rPr>
      </w:pPr>
      <w:r>
        <w:rPr>
          <w:sz w:val="24"/>
        </w:rPr>
        <w:t>naujos jungtinės veiklos sutarties ar esamos jungtinės veiklos sutarties pakeitimo kopiją, kurioje, jeigu partneris pasitraukia, turi būti nurodyta, kad pasitraukiančiojo partnerio įsipareigojimus visa apimtimi perima pasiliekantis jungtinės veiklos partneris (toliau – pasiliekantysis partneris) ir naujai pasitelktas partneris;</w:t>
      </w:r>
    </w:p>
    <w:p w14:paraId="73C56091" w14:textId="77777777" w:rsidR="00493F92" w:rsidRDefault="00187A1A">
      <w:pPr>
        <w:pStyle w:val="Sraopastraipa"/>
        <w:numPr>
          <w:ilvl w:val="2"/>
          <w:numId w:val="1"/>
        </w:numPr>
        <w:tabs>
          <w:tab w:val="left" w:pos="1578"/>
        </w:tabs>
        <w:ind w:left="145" w:right="432" w:firstLine="566"/>
        <w:jc w:val="both"/>
        <w:rPr>
          <w:sz w:val="24"/>
        </w:rPr>
      </w:pPr>
      <w:r>
        <w:rPr>
          <w:sz w:val="24"/>
        </w:rPr>
        <w:t>pasiliekančiojo ar naujai pasitelkiamo partnerio kvalifikaciją patvirtinančius dokumentus.</w:t>
      </w:r>
      <w:r>
        <w:rPr>
          <w:spacing w:val="-4"/>
          <w:sz w:val="24"/>
        </w:rPr>
        <w:t xml:space="preserve"> </w:t>
      </w:r>
      <w:r>
        <w:rPr>
          <w:sz w:val="24"/>
        </w:rPr>
        <w:t>Visais atvejais</w:t>
      </w:r>
      <w:r>
        <w:rPr>
          <w:spacing w:val="-1"/>
          <w:sz w:val="24"/>
        </w:rPr>
        <w:t xml:space="preserve"> </w:t>
      </w:r>
      <w:r>
        <w:rPr>
          <w:sz w:val="24"/>
        </w:rPr>
        <w:t>pasiliekančiojo partnerio ar</w:t>
      </w:r>
      <w:r>
        <w:rPr>
          <w:spacing w:val="-1"/>
          <w:sz w:val="24"/>
        </w:rPr>
        <w:t xml:space="preserve"> </w:t>
      </w:r>
      <w:r>
        <w:rPr>
          <w:sz w:val="24"/>
        </w:rPr>
        <w:t>naujai</w:t>
      </w:r>
      <w:r>
        <w:rPr>
          <w:spacing w:val="-2"/>
          <w:sz w:val="24"/>
        </w:rPr>
        <w:t xml:space="preserve"> </w:t>
      </w:r>
      <w:r>
        <w:rPr>
          <w:sz w:val="24"/>
        </w:rPr>
        <w:t>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w:t>
      </w:r>
      <w:r>
        <w:rPr>
          <w:spacing w:val="-4"/>
          <w:sz w:val="24"/>
        </w:rPr>
        <w:t xml:space="preserve"> </w:t>
      </w:r>
      <w:r>
        <w:rPr>
          <w:sz w:val="24"/>
        </w:rPr>
        <w:t>nustatytiems</w:t>
      </w:r>
      <w:r>
        <w:rPr>
          <w:spacing w:val="-3"/>
          <w:sz w:val="24"/>
        </w:rPr>
        <w:t xml:space="preserve"> </w:t>
      </w:r>
      <w:r>
        <w:rPr>
          <w:sz w:val="24"/>
        </w:rPr>
        <w:t>kiekybiniams</w:t>
      </w:r>
      <w:r>
        <w:rPr>
          <w:spacing w:val="-3"/>
          <w:sz w:val="24"/>
        </w:rPr>
        <w:t xml:space="preserve"> </w:t>
      </w:r>
      <w:r>
        <w:rPr>
          <w:sz w:val="24"/>
        </w:rPr>
        <w:t>kriterijams</w:t>
      </w:r>
      <w:r>
        <w:rPr>
          <w:spacing w:val="-5"/>
          <w:sz w:val="24"/>
        </w:rPr>
        <w:t xml:space="preserve"> </w:t>
      </w:r>
      <w:r>
        <w:rPr>
          <w:sz w:val="24"/>
        </w:rPr>
        <w:t>pagrįsti</w:t>
      </w:r>
      <w:r>
        <w:rPr>
          <w:spacing w:val="-4"/>
          <w:sz w:val="24"/>
        </w:rPr>
        <w:t xml:space="preserve"> </w:t>
      </w:r>
      <w:r>
        <w:rPr>
          <w:sz w:val="24"/>
        </w:rPr>
        <w:t>(jei</w:t>
      </w:r>
      <w:r>
        <w:rPr>
          <w:spacing w:val="-4"/>
          <w:sz w:val="24"/>
        </w:rPr>
        <w:t xml:space="preserve"> </w:t>
      </w:r>
      <w:r>
        <w:rPr>
          <w:sz w:val="24"/>
        </w:rPr>
        <w:t>taikoma).</w:t>
      </w:r>
      <w:r>
        <w:rPr>
          <w:spacing w:val="-4"/>
          <w:sz w:val="24"/>
        </w:rPr>
        <w:t xml:space="preserve"> </w:t>
      </w:r>
      <w:r>
        <w:rPr>
          <w:sz w:val="24"/>
        </w:rPr>
        <w:t>Jei</w:t>
      </w:r>
      <w:r>
        <w:rPr>
          <w:spacing w:val="-4"/>
          <w:sz w:val="24"/>
        </w:rPr>
        <w:t xml:space="preserve"> </w:t>
      </w:r>
      <w:r>
        <w:rPr>
          <w:sz w:val="24"/>
        </w:rPr>
        <w:t>pasitelkiamas</w:t>
      </w:r>
      <w:r>
        <w:rPr>
          <w:spacing w:val="-3"/>
          <w:sz w:val="24"/>
        </w:rPr>
        <w:t xml:space="preserve"> </w:t>
      </w:r>
      <w:r>
        <w:rPr>
          <w:sz w:val="24"/>
        </w:rPr>
        <w:t>naujas partneris,</w:t>
      </w:r>
      <w:r>
        <w:rPr>
          <w:spacing w:val="79"/>
          <w:sz w:val="24"/>
        </w:rPr>
        <w:t xml:space="preserve"> </w:t>
      </w:r>
      <w:r>
        <w:rPr>
          <w:sz w:val="24"/>
        </w:rPr>
        <w:t>taip</w:t>
      </w:r>
      <w:r>
        <w:rPr>
          <w:spacing w:val="79"/>
          <w:sz w:val="24"/>
        </w:rPr>
        <w:t xml:space="preserve"> </w:t>
      </w:r>
      <w:r>
        <w:rPr>
          <w:sz w:val="24"/>
        </w:rPr>
        <w:t>pat,</w:t>
      </w:r>
      <w:r>
        <w:rPr>
          <w:spacing w:val="77"/>
          <w:sz w:val="24"/>
        </w:rPr>
        <w:t xml:space="preserve"> </w:t>
      </w:r>
      <w:r>
        <w:rPr>
          <w:sz w:val="24"/>
        </w:rPr>
        <w:t>vadovaujantis</w:t>
      </w:r>
      <w:r>
        <w:rPr>
          <w:spacing w:val="80"/>
          <w:sz w:val="24"/>
        </w:rPr>
        <w:t xml:space="preserve"> </w:t>
      </w:r>
      <w:r>
        <w:rPr>
          <w:sz w:val="24"/>
        </w:rPr>
        <w:t>pirkimo</w:t>
      </w:r>
      <w:r>
        <w:rPr>
          <w:spacing w:val="79"/>
          <w:sz w:val="24"/>
        </w:rPr>
        <w:t xml:space="preserve"> </w:t>
      </w:r>
      <w:r>
        <w:rPr>
          <w:sz w:val="24"/>
        </w:rPr>
        <w:t>dokumentuose</w:t>
      </w:r>
      <w:r>
        <w:rPr>
          <w:spacing w:val="77"/>
          <w:sz w:val="24"/>
        </w:rPr>
        <w:t xml:space="preserve"> </w:t>
      </w:r>
      <w:r>
        <w:rPr>
          <w:sz w:val="24"/>
        </w:rPr>
        <w:t>nurodytais</w:t>
      </w:r>
      <w:r>
        <w:rPr>
          <w:spacing w:val="78"/>
          <w:sz w:val="24"/>
        </w:rPr>
        <w:t xml:space="preserve"> </w:t>
      </w:r>
      <w:r>
        <w:rPr>
          <w:sz w:val="24"/>
        </w:rPr>
        <w:t>reikalavimais,</w:t>
      </w:r>
      <w:r>
        <w:rPr>
          <w:spacing w:val="77"/>
          <w:sz w:val="24"/>
        </w:rPr>
        <w:t xml:space="preserve"> </w:t>
      </w:r>
      <w:r>
        <w:rPr>
          <w:sz w:val="24"/>
        </w:rPr>
        <w:t>pateikiami</w:t>
      </w:r>
    </w:p>
    <w:p w14:paraId="73C56092" w14:textId="77777777" w:rsidR="00493F92" w:rsidRDefault="00493F92">
      <w:pPr>
        <w:pStyle w:val="Sraopastraipa"/>
        <w:jc w:val="both"/>
        <w:rPr>
          <w:sz w:val="24"/>
        </w:rPr>
        <w:sectPr w:rsidR="00493F92">
          <w:pgSz w:w="11910" w:h="16840"/>
          <w:pgMar w:top="1040" w:right="141" w:bottom="280" w:left="1559" w:header="567" w:footer="567" w:gutter="0"/>
          <w:cols w:space="1296"/>
        </w:sectPr>
      </w:pPr>
    </w:p>
    <w:p w14:paraId="73C56093" w14:textId="77777777" w:rsidR="00493F92" w:rsidRDefault="00187A1A">
      <w:pPr>
        <w:spacing w:before="76"/>
        <w:ind w:left="145" w:right="433"/>
        <w:jc w:val="both"/>
        <w:rPr>
          <w:rFonts w:ascii="Times New Roman" w:hAnsi="Times New Roman"/>
          <w:sz w:val="24"/>
        </w:rPr>
      </w:pPr>
      <w:r>
        <w:rPr>
          <w:rFonts w:ascii="Times New Roman" w:hAnsi="Times New Roman"/>
          <w:sz w:val="24"/>
        </w:rPr>
        <w:lastRenderedPageBreak/>
        <w:t>dokumentai, pagrindžiantys pasitelkiamo partnerio pašalinimo pagrindų nebuvimą ir atitiktį nacionalinio saugumo interesams bei kilmės reikalavimams (jei taikoma).</w:t>
      </w:r>
    </w:p>
    <w:p w14:paraId="73C56094" w14:textId="77777777" w:rsidR="00493F92" w:rsidRDefault="00187A1A">
      <w:pPr>
        <w:pStyle w:val="Sraopastraipa"/>
        <w:numPr>
          <w:ilvl w:val="1"/>
          <w:numId w:val="1"/>
        </w:numPr>
        <w:tabs>
          <w:tab w:val="left" w:pos="1334"/>
        </w:tabs>
        <w:ind w:right="437" w:firstLine="566"/>
        <w:jc w:val="both"/>
        <w:rPr>
          <w:sz w:val="24"/>
        </w:rPr>
      </w:pPr>
      <w:r>
        <w:rPr>
          <w:sz w:val="24"/>
        </w:rPr>
        <w:t>Paslaugų gavėjas, gavęs Paslaugų teikėjo prašymą su kitais Sutartyje nurodytais dokumentais, per 10 (dešimt) darbo dienų įvertina keitimo galimybes ir raštu informuoja Paslaugų teikėją apie Sutarties nutraukimą arba apie leidimą atsisakyti ar pakeisti partnerį. Paslaugų gavėjui sutikus, Šalys pasirašo Susitarimą, kuris laikomas neatsiejama Sutarties dalimi.</w:t>
      </w:r>
    </w:p>
    <w:p w14:paraId="73C56095" w14:textId="77777777" w:rsidR="00493F92" w:rsidRDefault="00493F92">
      <w:pPr>
        <w:pStyle w:val="Pagrindinistekstas"/>
        <w:rPr>
          <w:rFonts w:ascii="Times New Roman"/>
          <w:sz w:val="24"/>
        </w:rPr>
      </w:pPr>
    </w:p>
    <w:p w14:paraId="73C56096" w14:textId="77777777" w:rsidR="00493F92" w:rsidRDefault="00187A1A">
      <w:pPr>
        <w:pStyle w:val="Antrat4"/>
        <w:numPr>
          <w:ilvl w:val="0"/>
          <w:numId w:val="1"/>
        </w:numPr>
        <w:tabs>
          <w:tab w:val="left" w:pos="2947"/>
        </w:tabs>
        <w:ind w:left="2947" w:hanging="346"/>
        <w:jc w:val="left"/>
      </w:pPr>
      <w:r>
        <w:rPr>
          <w:spacing w:val="-2"/>
        </w:rPr>
        <w:t>INTELEKTINĖS NUOSAVYBĖS</w:t>
      </w:r>
      <w:r>
        <w:rPr>
          <w:spacing w:val="-6"/>
        </w:rPr>
        <w:t xml:space="preserve"> </w:t>
      </w:r>
      <w:r>
        <w:rPr>
          <w:spacing w:val="-2"/>
        </w:rPr>
        <w:t>TEISĖS</w:t>
      </w:r>
    </w:p>
    <w:p w14:paraId="73C56097" w14:textId="77777777" w:rsidR="00493F92" w:rsidRDefault="00187A1A">
      <w:pPr>
        <w:pStyle w:val="Sraopastraipa"/>
        <w:numPr>
          <w:ilvl w:val="1"/>
          <w:numId w:val="1"/>
        </w:numPr>
        <w:tabs>
          <w:tab w:val="left" w:pos="1289"/>
        </w:tabs>
        <w:ind w:right="425" w:firstLine="566"/>
        <w:jc w:val="both"/>
        <w:rPr>
          <w:rFonts w:ascii="Verdana" w:hAnsi="Verdana"/>
          <w:sz w:val="20"/>
        </w:rPr>
      </w:pPr>
      <w:r>
        <w:rPr>
          <w:sz w:val="24"/>
        </w:rPr>
        <w:t>Visi rezultatai ir su jais susijusios teisės, įgytos vykdant Sutartį, įskaitant išimtines autorių turtines ir kitas intelektinės ar pramoninės nuosavybės teises, išskyrus asmenines neturtines teises į intelektinės veiklos rezultatus, yra Paslaugų gavėjo nuosavybė, pereinanti Paslaugų gavėjui nuo Paslaugų perdavimo–priėmimo momento be jokių apribojimų, kurią Paslaugų gavėjas gali naudoti, modifikuoti, publikuoti, perleisti ar perduoti be atskiro Paslaugų teikėjo sutikimo tretiesiems asmenims. Intelektinės nuosavybės teisių perėjimas turi apimti Paslaugų gavėjo galimybę ateityje pasirinkti kitą paslaugų teikėją šio pirkimo objekto priežiūrai, vystymui ir kitų būtinų paslaugų teikimui, siekiant užtikrinti stabilų pirkimo objekto veikimą</w:t>
      </w:r>
      <w:r>
        <w:rPr>
          <w:rFonts w:ascii="Verdana" w:hAnsi="Verdana"/>
          <w:sz w:val="20"/>
        </w:rPr>
        <w:t>.</w:t>
      </w:r>
    </w:p>
    <w:p w14:paraId="73C56098" w14:textId="77777777" w:rsidR="00493F92" w:rsidRDefault="00187A1A">
      <w:pPr>
        <w:pStyle w:val="Sraopastraipa"/>
        <w:numPr>
          <w:ilvl w:val="1"/>
          <w:numId w:val="1"/>
        </w:numPr>
        <w:tabs>
          <w:tab w:val="left" w:pos="1319"/>
        </w:tabs>
        <w:ind w:right="429" w:firstLine="566"/>
        <w:jc w:val="both"/>
        <w:rPr>
          <w:sz w:val="24"/>
        </w:rPr>
      </w:pPr>
      <w:r>
        <w:rPr>
          <w:sz w:val="24"/>
        </w:rPr>
        <w:t>Paslaugų teikėjas įsipareigoja atlyginti nuostolius Paslaugų gavėjui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Pr>
          <w:i/>
          <w:sz w:val="24"/>
        </w:rPr>
        <w:t>sui</w:t>
      </w:r>
      <w:proofErr w:type="spellEnd"/>
      <w:r>
        <w:rPr>
          <w:i/>
          <w:sz w:val="24"/>
        </w:rPr>
        <w:t xml:space="preserve"> </w:t>
      </w:r>
      <w:proofErr w:type="spellStart"/>
      <w:r>
        <w:rPr>
          <w:i/>
          <w:sz w:val="24"/>
        </w:rPr>
        <w:t>generis</w:t>
      </w:r>
      <w:proofErr w:type="spellEnd"/>
      <w:r>
        <w:rPr>
          <w:sz w:val="24"/>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Paslaugų gavėjo kaltės.</w:t>
      </w:r>
    </w:p>
    <w:p w14:paraId="73C56099" w14:textId="77777777" w:rsidR="00493F92" w:rsidRDefault="00187A1A">
      <w:pPr>
        <w:pStyle w:val="Sraopastraipa"/>
        <w:numPr>
          <w:ilvl w:val="1"/>
          <w:numId w:val="1"/>
        </w:numPr>
        <w:tabs>
          <w:tab w:val="left" w:pos="1245"/>
        </w:tabs>
        <w:ind w:right="436" w:firstLine="566"/>
        <w:jc w:val="both"/>
        <w:rPr>
          <w:sz w:val="24"/>
        </w:rPr>
      </w:pPr>
      <w:r>
        <w:rPr>
          <w:sz w:val="24"/>
        </w:rPr>
        <w:t>Paslaugų teikėjas neturi teisės be išankstinio rašytinio Paslaugų gavėjo sutikimo naudoti Paslaugų gavėjo simbolių, pavadinimo ir ženklo reklamoje, rinkodaroje, taip pat naudotis Paslaugų gavėjo</w:t>
      </w:r>
      <w:r>
        <w:rPr>
          <w:spacing w:val="-2"/>
          <w:sz w:val="24"/>
        </w:rPr>
        <w:t xml:space="preserve"> </w:t>
      </w:r>
      <w:r>
        <w:rPr>
          <w:sz w:val="24"/>
        </w:rPr>
        <w:t>sukurtais</w:t>
      </w:r>
      <w:r>
        <w:rPr>
          <w:spacing w:val="-3"/>
          <w:sz w:val="24"/>
        </w:rPr>
        <w:t xml:space="preserve"> </w:t>
      </w:r>
      <w:r>
        <w:rPr>
          <w:sz w:val="24"/>
        </w:rPr>
        <w:t>intelektiniais</w:t>
      </w:r>
      <w:r>
        <w:rPr>
          <w:spacing w:val="-1"/>
          <w:sz w:val="24"/>
        </w:rPr>
        <w:t xml:space="preserve"> </w:t>
      </w:r>
      <w:r>
        <w:rPr>
          <w:sz w:val="24"/>
        </w:rPr>
        <w:t>veiklos</w:t>
      </w:r>
      <w:r>
        <w:rPr>
          <w:spacing w:val="-3"/>
          <w:sz w:val="24"/>
        </w:rPr>
        <w:t xml:space="preserve"> </w:t>
      </w:r>
      <w:r>
        <w:rPr>
          <w:sz w:val="24"/>
        </w:rPr>
        <w:t>rezultatais.</w:t>
      </w:r>
      <w:r>
        <w:rPr>
          <w:spacing w:val="-4"/>
          <w:sz w:val="24"/>
        </w:rPr>
        <w:t xml:space="preserve"> </w:t>
      </w:r>
      <w:r>
        <w:rPr>
          <w:sz w:val="24"/>
        </w:rPr>
        <w:t>Pažeidus</w:t>
      </w:r>
      <w:r>
        <w:rPr>
          <w:spacing w:val="-3"/>
          <w:sz w:val="24"/>
        </w:rPr>
        <w:t xml:space="preserve"> </w:t>
      </w:r>
      <w:r>
        <w:rPr>
          <w:sz w:val="24"/>
        </w:rPr>
        <w:t>reikalavimą,</w:t>
      </w:r>
      <w:r>
        <w:rPr>
          <w:spacing w:val="-4"/>
          <w:sz w:val="24"/>
        </w:rPr>
        <w:t xml:space="preserve"> </w:t>
      </w:r>
      <w:r>
        <w:rPr>
          <w:sz w:val="24"/>
        </w:rPr>
        <w:t>Paslaugų</w:t>
      </w:r>
      <w:r>
        <w:rPr>
          <w:spacing w:val="-4"/>
          <w:sz w:val="24"/>
        </w:rPr>
        <w:t xml:space="preserve"> </w:t>
      </w:r>
      <w:r>
        <w:rPr>
          <w:sz w:val="24"/>
        </w:rPr>
        <w:t>teikėjui</w:t>
      </w:r>
      <w:r>
        <w:rPr>
          <w:spacing w:val="-4"/>
          <w:sz w:val="24"/>
        </w:rPr>
        <w:t xml:space="preserve"> </w:t>
      </w:r>
      <w:r>
        <w:rPr>
          <w:sz w:val="24"/>
        </w:rPr>
        <w:t>taikoma</w:t>
      </w:r>
      <w:r>
        <w:rPr>
          <w:spacing w:val="-3"/>
          <w:sz w:val="24"/>
        </w:rPr>
        <w:t xml:space="preserve"> </w:t>
      </w:r>
      <w:r>
        <w:rPr>
          <w:sz w:val="24"/>
        </w:rPr>
        <w:t>1 (vieno) procento bauda nuo Sutarties kainos be PVM.</w:t>
      </w:r>
    </w:p>
    <w:p w14:paraId="73C5609A" w14:textId="77777777" w:rsidR="00493F92" w:rsidRDefault="00493F92">
      <w:pPr>
        <w:pStyle w:val="Pagrindinistekstas"/>
        <w:rPr>
          <w:rFonts w:ascii="Times New Roman"/>
          <w:sz w:val="24"/>
        </w:rPr>
      </w:pPr>
    </w:p>
    <w:p w14:paraId="73C5609B" w14:textId="77777777" w:rsidR="00493F92" w:rsidRDefault="00187A1A">
      <w:pPr>
        <w:pStyle w:val="Antrat4"/>
        <w:numPr>
          <w:ilvl w:val="0"/>
          <w:numId w:val="1"/>
        </w:numPr>
        <w:tabs>
          <w:tab w:val="left" w:pos="1891"/>
        </w:tabs>
        <w:spacing w:before="1"/>
        <w:ind w:left="1891" w:hanging="360"/>
        <w:jc w:val="left"/>
      </w:pPr>
      <w:r>
        <w:t>KONFIDENCIALUMAS</w:t>
      </w:r>
      <w:r>
        <w:rPr>
          <w:spacing w:val="-14"/>
        </w:rPr>
        <w:t xml:space="preserve"> </w:t>
      </w:r>
      <w:r>
        <w:t>IR</w:t>
      </w:r>
      <w:r>
        <w:rPr>
          <w:spacing w:val="-15"/>
        </w:rPr>
        <w:t xml:space="preserve"> </w:t>
      </w:r>
      <w:r>
        <w:t>ASMENS</w:t>
      </w:r>
      <w:r>
        <w:rPr>
          <w:spacing w:val="-5"/>
        </w:rPr>
        <w:t xml:space="preserve"> </w:t>
      </w:r>
      <w:r>
        <w:t>DUOMENŲ</w:t>
      </w:r>
      <w:r>
        <w:rPr>
          <w:spacing w:val="-15"/>
        </w:rPr>
        <w:t xml:space="preserve"> </w:t>
      </w:r>
      <w:r>
        <w:rPr>
          <w:spacing w:val="-2"/>
        </w:rPr>
        <w:t>APSAUGA</w:t>
      </w:r>
    </w:p>
    <w:p w14:paraId="73C5609C" w14:textId="77777777" w:rsidR="00493F92" w:rsidRDefault="00187A1A">
      <w:pPr>
        <w:pStyle w:val="Sraopastraipa"/>
        <w:numPr>
          <w:ilvl w:val="1"/>
          <w:numId w:val="1"/>
        </w:numPr>
        <w:tabs>
          <w:tab w:val="left" w:pos="1342"/>
        </w:tabs>
        <w:ind w:right="433" w:firstLine="566"/>
        <w:jc w:val="both"/>
        <w:rPr>
          <w:sz w:val="24"/>
        </w:rPr>
      </w:pPr>
      <w:r>
        <w:rPr>
          <w:sz w:val="24"/>
        </w:rPr>
        <w:t>Šalys įsipareigoja laikytis konfidencialumo ir be kitos Šalies rašytinio sutikimo neatskleisti</w:t>
      </w:r>
      <w:r>
        <w:rPr>
          <w:spacing w:val="-4"/>
          <w:sz w:val="24"/>
        </w:rPr>
        <w:t xml:space="preserve"> </w:t>
      </w:r>
      <w:r>
        <w:rPr>
          <w:sz w:val="24"/>
        </w:rPr>
        <w:t>tos</w:t>
      </w:r>
      <w:r>
        <w:rPr>
          <w:spacing w:val="-5"/>
          <w:sz w:val="24"/>
        </w:rPr>
        <w:t xml:space="preserve"> </w:t>
      </w:r>
      <w:r>
        <w:rPr>
          <w:sz w:val="24"/>
        </w:rPr>
        <w:t>Šalies</w:t>
      </w:r>
      <w:r>
        <w:rPr>
          <w:spacing w:val="-5"/>
          <w:sz w:val="24"/>
        </w:rPr>
        <w:t xml:space="preserve"> </w:t>
      </w:r>
      <w:r>
        <w:rPr>
          <w:sz w:val="24"/>
        </w:rPr>
        <w:t>informacijos,</w:t>
      </w:r>
      <w:r>
        <w:rPr>
          <w:spacing w:val="-4"/>
          <w:sz w:val="24"/>
        </w:rPr>
        <w:t xml:space="preserve"> </w:t>
      </w:r>
      <w:r>
        <w:rPr>
          <w:sz w:val="24"/>
        </w:rPr>
        <w:t>nurodytos</w:t>
      </w:r>
      <w:r>
        <w:rPr>
          <w:spacing w:val="-5"/>
          <w:sz w:val="24"/>
        </w:rPr>
        <w:t xml:space="preserve"> </w:t>
      </w:r>
      <w:r>
        <w:rPr>
          <w:sz w:val="24"/>
        </w:rPr>
        <w:t>kaip</w:t>
      </w:r>
      <w:r>
        <w:rPr>
          <w:spacing w:val="-5"/>
          <w:sz w:val="24"/>
        </w:rPr>
        <w:t xml:space="preserve"> </w:t>
      </w:r>
      <w:r>
        <w:rPr>
          <w:sz w:val="24"/>
        </w:rPr>
        <w:t>konfidencialios,</w:t>
      </w:r>
      <w:r>
        <w:rPr>
          <w:spacing w:val="-5"/>
          <w:sz w:val="24"/>
        </w:rPr>
        <w:t xml:space="preserve"> </w:t>
      </w:r>
      <w:r>
        <w:rPr>
          <w:sz w:val="24"/>
        </w:rPr>
        <w:t>jokiems</w:t>
      </w:r>
      <w:r>
        <w:rPr>
          <w:spacing w:val="-5"/>
          <w:sz w:val="24"/>
        </w:rPr>
        <w:t xml:space="preserve"> </w:t>
      </w:r>
      <w:r>
        <w:rPr>
          <w:sz w:val="24"/>
        </w:rPr>
        <w:t>Šalies</w:t>
      </w:r>
      <w:r>
        <w:rPr>
          <w:spacing w:val="-5"/>
          <w:sz w:val="24"/>
        </w:rPr>
        <w:t xml:space="preserve"> </w:t>
      </w:r>
      <w:r>
        <w:rPr>
          <w:sz w:val="24"/>
        </w:rPr>
        <w:t>darbuotojams,</w:t>
      </w:r>
      <w:r>
        <w:rPr>
          <w:spacing w:val="-4"/>
          <w:sz w:val="24"/>
        </w:rPr>
        <w:t xml:space="preserve"> </w:t>
      </w:r>
      <w:r>
        <w:rPr>
          <w:sz w:val="24"/>
        </w:rPr>
        <w:t>su Šalimi susijusiems ar kitiems tretiesiems asmenims, kuriems nėra būtina šią informaciją naudoti jų darbo tikslais, išskyrus žemiau nurodytus atvejus.</w:t>
      </w:r>
    </w:p>
    <w:p w14:paraId="73C5609D" w14:textId="77777777" w:rsidR="00493F92" w:rsidRDefault="00187A1A">
      <w:pPr>
        <w:pStyle w:val="Sraopastraipa"/>
        <w:numPr>
          <w:ilvl w:val="1"/>
          <w:numId w:val="1"/>
        </w:numPr>
        <w:tabs>
          <w:tab w:val="left" w:pos="1251"/>
        </w:tabs>
        <w:ind w:left="1251" w:hanging="540"/>
        <w:jc w:val="both"/>
        <w:rPr>
          <w:sz w:val="24"/>
        </w:rPr>
      </w:pPr>
      <w:r>
        <w:rPr>
          <w:sz w:val="24"/>
        </w:rPr>
        <w:t>Šalis</w:t>
      </w:r>
      <w:r>
        <w:rPr>
          <w:spacing w:val="-6"/>
          <w:sz w:val="24"/>
        </w:rPr>
        <w:t xml:space="preserve"> </w:t>
      </w:r>
      <w:r>
        <w:rPr>
          <w:sz w:val="24"/>
        </w:rPr>
        <w:t>turi</w:t>
      </w:r>
      <w:r>
        <w:rPr>
          <w:spacing w:val="-3"/>
          <w:sz w:val="24"/>
        </w:rPr>
        <w:t xml:space="preserve"> </w:t>
      </w:r>
      <w:r>
        <w:rPr>
          <w:sz w:val="24"/>
        </w:rPr>
        <w:t>teisę</w:t>
      </w:r>
      <w:r>
        <w:rPr>
          <w:spacing w:val="-3"/>
          <w:sz w:val="24"/>
        </w:rPr>
        <w:t xml:space="preserve"> </w:t>
      </w:r>
      <w:r>
        <w:rPr>
          <w:sz w:val="24"/>
        </w:rPr>
        <w:t>atskleisti</w:t>
      </w:r>
      <w:r>
        <w:rPr>
          <w:spacing w:val="-4"/>
          <w:sz w:val="24"/>
        </w:rPr>
        <w:t xml:space="preserve"> </w:t>
      </w:r>
      <w:r>
        <w:rPr>
          <w:sz w:val="24"/>
        </w:rPr>
        <w:t>kitos</w:t>
      </w:r>
      <w:r>
        <w:rPr>
          <w:spacing w:val="-4"/>
          <w:sz w:val="24"/>
        </w:rPr>
        <w:t xml:space="preserve"> </w:t>
      </w:r>
      <w:r>
        <w:rPr>
          <w:sz w:val="24"/>
        </w:rPr>
        <w:t>Šalies</w:t>
      </w:r>
      <w:r>
        <w:rPr>
          <w:spacing w:val="-4"/>
          <w:sz w:val="24"/>
        </w:rPr>
        <w:t xml:space="preserve"> </w:t>
      </w:r>
      <w:r>
        <w:rPr>
          <w:sz w:val="24"/>
        </w:rPr>
        <w:t>konfidencialią</w:t>
      </w:r>
      <w:r>
        <w:rPr>
          <w:spacing w:val="-4"/>
          <w:sz w:val="24"/>
        </w:rPr>
        <w:t xml:space="preserve"> </w:t>
      </w:r>
      <w:r>
        <w:rPr>
          <w:sz w:val="24"/>
        </w:rPr>
        <w:t>informaciją</w:t>
      </w:r>
      <w:r>
        <w:rPr>
          <w:spacing w:val="-5"/>
          <w:sz w:val="24"/>
        </w:rPr>
        <w:t xml:space="preserve"> </w:t>
      </w:r>
      <w:r>
        <w:rPr>
          <w:sz w:val="24"/>
        </w:rPr>
        <w:t>šiais</w:t>
      </w:r>
      <w:r>
        <w:rPr>
          <w:spacing w:val="-3"/>
          <w:sz w:val="24"/>
        </w:rPr>
        <w:t xml:space="preserve"> </w:t>
      </w:r>
      <w:r>
        <w:rPr>
          <w:spacing w:val="-2"/>
          <w:sz w:val="24"/>
        </w:rPr>
        <w:t>atvejais:</w:t>
      </w:r>
    </w:p>
    <w:p w14:paraId="73C5609E" w14:textId="77777777" w:rsidR="00493F92" w:rsidRDefault="00187A1A">
      <w:pPr>
        <w:pStyle w:val="Sraopastraipa"/>
        <w:numPr>
          <w:ilvl w:val="2"/>
          <w:numId w:val="1"/>
        </w:numPr>
        <w:tabs>
          <w:tab w:val="left" w:pos="1512"/>
        </w:tabs>
        <w:ind w:left="145" w:right="432" w:firstLine="566"/>
        <w:jc w:val="both"/>
        <w:rPr>
          <w:sz w:val="24"/>
        </w:rPr>
      </w:pPr>
      <w:r>
        <w:rPr>
          <w:sz w:val="24"/>
        </w:rPr>
        <w:t>konfidencialios informacijos atskleidimas yra būtinas tinkamam Šalies teisių ar pareigų pagal Sutartį įgyvendinimui – tačiau tokiu atveju informaciją galima atskleisti tik ta apimtimi,</w:t>
      </w:r>
      <w:r>
        <w:rPr>
          <w:spacing w:val="-2"/>
          <w:sz w:val="24"/>
        </w:rPr>
        <w:t xml:space="preserve"> </w:t>
      </w:r>
      <w:r>
        <w:rPr>
          <w:sz w:val="24"/>
        </w:rPr>
        <w:t>kiek</w:t>
      </w:r>
      <w:r>
        <w:rPr>
          <w:spacing w:val="-2"/>
          <w:sz w:val="24"/>
        </w:rPr>
        <w:t xml:space="preserve"> </w:t>
      </w:r>
      <w:r>
        <w:rPr>
          <w:sz w:val="24"/>
        </w:rPr>
        <w:t>tai</w:t>
      </w:r>
      <w:r>
        <w:rPr>
          <w:spacing w:val="-2"/>
          <w:sz w:val="24"/>
        </w:rPr>
        <w:t xml:space="preserve"> </w:t>
      </w:r>
      <w:r>
        <w:rPr>
          <w:sz w:val="24"/>
        </w:rPr>
        <w:t>yra</w:t>
      </w:r>
      <w:r>
        <w:rPr>
          <w:spacing w:val="-2"/>
          <w:sz w:val="24"/>
        </w:rPr>
        <w:t xml:space="preserve"> </w:t>
      </w:r>
      <w:r>
        <w:rPr>
          <w:sz w:val="24"/>
        </w:rPr>
        <w:t>reikalinga</w:t>
      </w:r>
      <w:r>
        <w:rPr>
          <w:spacing w:val="-2"/>
          <w:sz w:val="24"/>
        </w:rPr>
        <w:t xml:space="preserve"> </w:t>
      </w:r>
      <w:r>
        <w:rPr>
          <w:sz w:val="24"/>
        </w:rPr>
        <w:t>sutartinių</w:t>
      </w:r>
      <w:r>
        <w:rPr>
          <w:spacing w:val="-2"/>
          <w:sz w:val="24"/>
        </w:rPr>
        <w:t xml:space="preserve"> </w:t>
      </w:r>
      <w:r>
        <w:rPr>
          <w:sz w:val="24"/>
        </w:rPr>
        <w:t>teisių</w:t>
      </w:r>
      <w:r>
        <w:rPr>
          <w:spacing w:val="-2"/>
          <w:sz w:val="24"/>
        </w:rPr>
        <w:t xml:space="preserve"> </w:t>
      </w:r>
      <w:r>
        <w:rPr>
          <w:sz w:val="24"/>
        </w:rPr>
        <w:t>ar</w:t>
      </w:r>
      <w:r>
        <w:rPr>
          <w:spacing w:val="-2"/>
          <w:sz w:val="24"/>
        </w:rPr>
        <w:t xml:space="preserve"> </w:t>
      </w:r>
      <w:r>
        <w:rPr>
          <w:sz w:val="24"/>
        </w:rPr>
        <w:t>pareigų</w:t>
      </w:r>
      <w:r>
        <w:rPr>
          <w:spacing w:val="-2"/>
          <w:sz w:val="24"/>
        </w:rPr>
        <w:t xml:space="preserve"> </w:t>
      </w:r>
      <w:r>
        <w:rPr>
          <w:sz w:val="24"/>
        </w:rPr>
        <w:t>įgyvendinimui,</w:t>
      </w:r>
      <w:r>
        <w:rPr>
          <w:spacing w:val="-2"/>
          <w:sz w:val="24"/>
        </w:rPr>
        <w:t xml:space="preserve"> </w:t>
      </w:r>
      <w:r>
        <w:rPr>
          <w:sz w:val="24"/>
        </w:rPr>
        <w:t>ir</w:t>
      </w:r>
      <w:r>
        <w:rPr>
          <w:spacing w:val="-2"/>
          <w:sz w:val="24"/>
        </w:rPr>
        <w:t xml:space="preserve"> </w:t>
      </w:r>
      <w:r>
        <w:rPr>
          <w:sz w:val="24"/>
        </w:rPr>
        <w:t>tik</w:t>
      </w:r>
      <w:r>
        <w:rPr>
          <w:spacing w:val="-2"/>
          <w:sz w:val="24"/>
        </w:rPr>
        <w:t xml:space="preserve"> </w:t>
      </w:r>
      <w:r>
        <w:rPr>
          <w:sz w:val="24"/>
        </w:rPr>
        <w:t>tokiems</w:t>
      </w:r>
      <w:r>
        <w:rPr>
          <w:spacing w:val="-2"/>
          <w:sz w:val="24"/>
        </w:rPr>
        <w:t xml:space="preserve"> </w:t>
      </w:r>
      <w:r>
        <w:rPr>
          <w:sz w:val="24"/>
        </w:rPr>
        <w:t>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73C5609F" w14:textId="77777777" w:rsidR="00493F92" w:rsidRDefault="00187A1A">
      <w:pPr>
        <w:pStyle w:val="Sraopastraipa"/>
        <w:numPr>
          <w:ilvl w:val="2"/>
          <w:numId w:val="1"/>
        </w:numPr>
        <w:tabs>
          <w:tab w:val="left" w:pos="1480"/>
        </w:tabs>
        <w:ind w:left="145" w:right="426" w:firstLine="566"/>
        <w:jc w:val="both"/>
        <w:rPr>
          <w:sz w:val="24"/>
        </w:rPr>
      </w:pPr>
      <w:r>
        <w:rPr>
          <w:sz w:val="24"/>
        </w:rPr>
        <w:t>konfidencialią informaciją yra būtina atskleisti pagal įstatymų bei kitų teisės aktų reikalavimus, įskaitant atvejus, kai to reikalauja viešojo administravimo subjektai, taip, kai jie apibrėžti Lietuvos Respublikos viešojo administravimo įstatyme.</w:t>
      </w:r>
    </w:p>
    <w:p w14:paraId="73C560A0" w14:textId="77777777" w:rsidR="00493F92" w:rsidRDefault="00187A1A">
      <w:pPr>
        <w:pStyle w:val="Sraopastraipa"/>
        <w:numPr>
          <w:ilvl w:val="1"/>
          <w:numId w:val="1"/>
        </w:numPr>
        <w:tabs>
          <w:tab w:val="left" w:pos="1282"/>
        </w:tabs>
        <w:ind w:right="426" w:firstLine="566"/>
        <w:jc w:val="both"/>
        <w:rPr>
          <w:sz w:val="24"/>
        </w:rPr>
      </w:pPr>
      <w:r>
        <w:rPr>
          <w:sz w:val="24"/>
        </w:rPr>
        <w:t>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73C560A1" w14:textId="77777777" w:rsidR="00493F92" w:rsidRDefault="00187A1A">
      <w:pPr>
        <w:pStyle w:val="Sraopastraipa"/>
        <w:numPr>
          <w:ilvl w:val="1"/>
          <w:numId w:val="1"/>
        </w:numPr>
        <w:tabs>
          <w:tab w:val="left" w:pos="1251"/>
        </w:tabs>
        <w:ind w:left="1251" w:hanging="540"/>
        <w:jc w:val="both"/>
        <w:rPr>
          <w:sz w:val="24"/>
        </w:rPr>
      </w:pPr>
      <w:r>
        <w:rPr>
          <w:sz w:val="24"/>
        </w:rPr>
        <w:t>Šalis</w:t>
      </w:r>
      <w:r>
        <w:rPr>
          <w:spacing w:val="-5"/>
          <w:sz w:val="24"/>
        </w:rPr>
        <w:t xml:space="preserve"> </w:t>
      </w:r>
      <w:r>
        <w:rPr>
          <w:spacing w:val="-2"/>
          <w:sz w:val="24"/>
        </w:rPr>
        <w:t>atsako:</w:t>
      </w:r>
    </w:p>
    <w:p w14:paraId="73C560A2" w14:textId="77777777" w:rsidR="00493F92" w:rsidRDefault="00187A1A">
      <w:pPr>
        <w:pStyle w:val="Sraopastraipa"/>
        <w:numPr>
          <w:ilvl w:val="2"/>
          <w:numId w:val="1"/>
        </w:numPr>
        <w:tabs>
          <w:tab w:val="left" w:pos="1448"/>
        </w:tabs>
        <w:ind w:left="145" w:right="437" w:firstLine="566"/>
        <w:jc w:val="both"/>
        <w:rPr>
          <w:sz w:val="24"/>
        </w:rPr>
      </w:pPr>
      <w:r>
        <w:rPr>
          <w:sz w:val="24"/>
        </w:rPr>
        <w:t xml:space="preserve">už bet kokį neteisėtą, įskaitant atsitiktinį, kitos Šalies konfidencialios informacijos ar bet kurios jos dalies atskleidimą ar perdavimą arba konfidencialios informacijos neteisėtą </w:t>
      </w:r>
      <w:r>
        <w:rPr>
          <w:spacing w:val="-2"/>
          <w:sz w:val="24"/>
        </w:rPr>
        <w:t>naudojimą;</w:t>
      </w:r>
    </w:p>
    <w:p w14:paraId="73C560A3" w14:textId="77777777" w:rsidR="00493F92" w:rsidRDefault="00493F92">
      <w:pPr>
        <w:pStyle w:val="Sraopastraipa"/>
        <w:jc w:val="both"/>
        <w:rPr>
          <w:sz w:val="24"/>
        </w:rPr>
        <w:sectPr w:rsidR="00493F92">
          <w:pgSz w:w="11910" w:h="16840"/>
          <w:pgMar w:top="1040" w:right="141" w:bottom="280" w:left="1559" w:header="567" w:footer="567" w:gutter="0"/>
          <w:cols w:space="1296"/>
        </w:sectPr>
      </w:pPr>
    </w:p>
    <w:p w14:paraId="73C560A4" w14:textId="77777777" w:rsidR="00493F92" w:rsidRDefault="00187A1A">
      <w:pPr>
        <w:pStyle w:val="Sraopastraipa"/>
        <w:numPr>
          <w:ilvl w:val="2"/>
          <w:numId w:val="1"/>
        </w:numPr>
        <w:tabs>
          <w:tab w:val="left" w:pos="1466"/>
        </w:tabs>
        <w:spacing w:before="76"/>
        <w:ind w:left="145" w:right="438" w:firstLine="566"/>
        <w:jc w:val="both"/>
        <w:rPr>
          <w:sz w:val="24"/>
        </w:rPr>
      </w:pPr>
      <w:r>
        <w:rPr>
          <w:sz w:val="24"/>
        </w:rPr>
        <w:lastRenderedPageBreak/>
        <w:t>už tai, kad nesiėmė visų protingų veiksmų, kad išsaugotų ir apsaugotų kitos Šalies konfidencialią</w:t>
      </w:r>
      <w:r>
        <w:rPr>
          <w:spacing w:val="-2"/>
          <w:sz w:val="24"/>
        </w:rPr>
        <w:t xml:space="preserve"> </w:t>
      </w:r>
      <w:r>
        <w:rPr>
          <w:sz w:val="24"/>
        </w:rPr>
        <w:t>informaciją</w:t>
      </w:r>
      <w:r>
        <w:rPr>
          <w:spacing w:val="-2"/>
          <w:sz w:val="24"/>
        </w:rPr>
        <w:t xml:space="preserve"> </w:t>
      </w:r>
      <w:r>
        <w:rPr>
          <w:sz w:val="24"/>
        </w:rPr>
        <w:t>ar</w:t>
      </w:r>
      <w:r>
        <w:rPr>
          <w:spacing w:val="-1"/>
          <w:sz w:val="24"/>
        </w:rPr>
        <w:t xml:space="preserve"> </w:t>
      </w:r>
      <w:r>
        <w:rPr>
          <w:sz w:val="24"/>
        </w:rPr>
        <w:t>bet</w:t>
      </w:r>
      <w:r>
        <w:rPr>
          <w:spacing w:val="-2"/>
          <w:sz w:val="24"/>
        </w:rPr>
        <w:t xml:space="preserve"> </w:t>
      </w:r>
      <w:r>
        <w:rPr>
          <w:sz w:val="24"/>
        </w:rPr>
        <w:t>kurią</w:t>
      </w:r>
      <w:r>
        <w:rPr>
          <w:spacing w:val="-2"/>
          <w:sz w:val="24"/>
        </w:rPr>
        <w:t xml:space="preserve"> </w:t>
      </w:r>
      <w:r>
        <w:rPr>
          <w:sz w:val="24"/>
        </w:rPr>
        <w:t>jos dalį,</w:t>
      </w:r>
      <w:r>
        <w:rPr>
          <w:spacing w:val="-1"/>
          <w:sz w:val="24"/>
        </w:rPr>
        <w:t xml:space="preserve"> </w:t>
      </w:r>
      <w:r>
        <w:rPr>
          <w:sz w:val="24"/>
        </w:rPr>
        <w:t>užkirstų</w:t>
      </w:r>
      <w:r>
        <w:rPr>
          <w:spacing w:val="-1"/>
          <w:sz w:val="24"/>
        </w:rPr>
        <w:t xml:space="preserve"> </w:t>
      </w:r>
      <w:r>
        <w:rPr>
          <w:sz w:val="24"/>
        </w:rPr>
        <w:t>kelią</w:t>
      </w:r>
      <w:r>
        <w:rPr>
          <w:spacing w:val="-2"/>
          <w:sz w:val="24"/>
        </w:rPr>
        <w:t xml:space="preserve"> </w:t>
      </w:r>
      <w:r>
        <w:rPr>
          <w:sz w:val="24"/>
        </w:rPr>
        <w:t>tolesniam</w:t>
      </w:r>
      <w:r>
        <w:rPr>
          <w:spacing w:val="-2"/>
          <w:sz w:val="24"/>
        </w:rPr>
        <w:t xml:space="preserve"> </w:t>
      </w:r>
      <w:r>
        <w:rPr>
          <w:sz w:val="24"/>
        </w:rPr>
        <w:t>jos</w:t>
      </w:r>
      <w:r>
        <w:rPr>
          <w:spacing w:val="-2"/>
          <w:sz w:val="24"/>
        </w:rPr>
        <w:t xml:space="preserve"> </w:t>
      </w:r>
      <w:r>
        <w:rPr>
          <w:sz w:val="24"/>
        </w:rPr>
        <w:t>neteisėtam</w:t>
      </w:r>
      <w:r>
        <w:rPr>
          <w:spacing w:val="-2"/>
          <w:sz w:val="24"/>
        </w:rPr>
        <w:t xml:space="preserve"> </w:t>
      </w:r>
      <w:r>
        <w:rPr>
          <w:sz w:val="24"/>
        </w:rPr>
        <w:t>atskleidimui, perdavimui ar naudojimui.</w:t>
      </w:r>
    </w:p>
    <w:p w14:paraId="73C560A5" w14:textId="77777777" w:rsidR="00493F92" w:rsidRDefault="00187A1A">
      <w:pPr>
        <w:pStyle w:val="Sraopastraipa"/>
        <w:numPr>
          <w:ilvl w:val="1"/>
          <w:numId w:val="1"/>
        </w:numPr>
        <w:tabs>
          <w:tab w:val="left" w:pos="1296"/>
        </w:tabs>
        <w:ind w:right="436" w:firstLine="566"/>
        <w:jc w:val="both"/>
        <w:rPr>
          <w:sz w:val="24"/>
        </w:rPr>
      </w:pPr>
      <w:r>
        <w:rPr>
          <w:sz w:val="24"/>
        </w:rPr>
        <w:t>Šalis nepagrįstai atskleidusi kitos Šalies konfidencialią informaciją privalo sumokėti kitai Šaliai Sutartyje nurodyto dydžio baudą.</w:t>
      </w:r>
    </w:p>
    <w:p w14:paraId="73C560A6" w14:textId="77777777" w:rsidR="00493F92" w:rsidRDefault="00187A1A">
      <w:pPr>
        <w:pStyle w:val="Sraopastraipa"/>
        <w:numPr>
          <w:ilvl w:val="1"/>
          <w:numId w:val="1"/>
        </w:numPr>
        <w:tabs>
          <w:tab w:val="left" w:pos="1273"/>
        </w:tabs>
        <w:ind w:right="426" w:firstLine="566"/>
        <w:jc w:val="both"/>
        <w:rPr>
          <w:sz w:val="24"/>
        </w:rPr>
      </w:pPr>
      <w:r>
        <w:rPr>
          <w:sz w:val="24"/>
        </w:rPr>
        <w:t xml:space="preserve">Šalys įsipareigoja užtikrinti asmens duomenų saugumą bei asmens duomenų tvarkymą vykdyti teisėtai, vadovaujantis 2016 m. balandžio 27 d. priimto Europos Parlamento ir Tarybos reglamento </w:t>
      </w:r>
      <w:r>
        <w:rPr>
          <w:sz w:val="24"/>
          <w:u w:val="single"/>
        </w:rPr>
        <w:t>(ES) 2016/679</w:t>
      </w:r>
      <w:r>
        <w:rPr>
          <w:sz w:val="24"/>
        </w:rPr>
        <w:t xml:space="preserve"> dėl fizinių asmenų apsaugos tvarkant asmens duomenis ir dėl laisvo</w:t>
      </w:r>
      <w:r>
        <w:rPr>
          <w:spacing w:val="40"/>
          <w:sz w:val="24"/>
        </w:rPr>
        <w:t xml:space="preserve"> </w:t>
      </w:r>
      <w:r>
        <w:rPr>
          <w:sz w:val="24"/>
        </w:rPr>
        <w:t xml:space="preserve">tokių duomenų judėjimo ir kuriuo panaikinama Direktyva </w:t>
      </w:r>
      <w:r>
        <w:rPr>
          <w:sz w:val="24"/>
          <w:u w:val="single"/>
        </w:rPr>
        <w:t>95/46/EB</w:t>
      </w:r>
      <w:r>
        <w:rPr>
          <w:sz w:val="24"/>
        </w:rPr>
        <w:t xml:space="preserve"> (Bendrasis duomenų apsaugos reglamentas) ir kitų teisės aktų, reglamentuojančių asmens duomenų tvarkymą, nuostatomis.</w:t>
      </w:r>
    </w:p>
    <w:p w14:paraId="73C560A7" w14:textId="77777777" w:rsidR="00493F92" w:rsidRDefault="00187A1A">
      <w:pPr>
        <w:pStyle w:val="Sraopastraipa"/>
        <w:numPr>
          <w:ilvl w:val="1"/>
          <w:numId w:val="1"/>
        </w:numPr>
        <w:tabs>
          <w:tab w:val="left" w:pos="1275"/>
        </w:tabs>
        <w:ind w:right="435" w:firstLine="566"/>
        <w:jc w:val="both"/>
        <w:rPr>
          <w:sz w:val="24"/>
        </w:rPr>
      </w:pPr>
      <w:r>
        <w:rPr>
          <w:sz w:val="24"/>
        </w:rPr>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73C560A8" w14:textId="77777777" w:rsidR="00493F92" w:rsidRDefault="00187A1A">
      <w:pPr>
        <w:pStyle w:val="Sraopastraipa"/>
        <w:numPr>
          <w:ilvl w:val="1"/>
          <w:numId w:val="1"/>
        </w:numPr>
        <w:tabs>
          <w:tab w:val="left" w:pos="1311"/>
        </w:tabs>
        <w:ind w:right="430" w:firstLine="566"/>
        <w:jc w:val="both"/>
        <w:rPr>
          <w:sz w:val="24"/>
        </w:rPr>
      </w:pPr>
      <w:r>
        <w:rPr>
          <w:sz w:val="24"/>
        </w:rPr>
        <w:t>Tuo atveju, jeigu Paslaugų teikėjo veikla vykdant sutartį (pvz., teikiant paslaugas) neatsiejamai susijusi su asmens duomenų</w:t>
      </w:r>
      <w:bookmarkStart w:id="0" w:name="_bookmark0"/>
      <w:bookmarkEnd w:id="0"/>
      <w:r>
        <w:fldChar w:fldCharType="begin"/>
      </w:r>
      <w:r>
        <w:instrText>HYPERLINK \l "_bookmark2"</w:instrText>
      </w:r>
      <w:r>
        <w:fldChar w:fldCharType="separate"/>
      </w:r>
      <w:r>
        <w:rPr>
          <w:sz w:val="24"/>
          <w:vertAlign w:val="superscript"/>
        </w:rPr>
        <w:t>1</w:t>
      </w:r>
      <w:r>
        <w:fldChar w:fldCharType="end"/>
      </w:r>
      <w:r>
        <w:rPr>
          <w:sz w:val="24"/>
        </w:rPr>
        <w:t xml:space="preserve"> tvarkymu</w:t>
      </w:r>
      <w:bookmarkStart w:id="1" w:name="_bookmark1"/>
      <w:bookmarkEnd w:id="1"/>
      <w:r>
        <w:fldChar w:fldCharType="begin"/>
      </w:r>
      <w:r>
        <w:instrText>HYPERLINK \l "_bookmark3"</w:instrText>
      </w:r>
      <w:r>
        <w:fldChar w:fldCharType="separate"/>
      </w:r>
      <w:r>
        <w:rPr>
          <w:sz w:val="24"/>
          <w:vertAlign w:val="superscript"/>
        </w:rPr>
        <w:t>2</w:t>
      </w:r>
      <w:r>
        <w:fldChar w:fldCharType="end"/>
      </w:r>
      <w:r>
        <w:rPr>
          <w:sz w:val="24"/>
        </w:rPr>
        <w:t xml:space="preserve">, su Paslaugų teikėju pasirašoma asmens duomenų tvarkymo sutartis. Standartinės sutarčių sąlygos asmens duomenų tvarkymo sutartyse patvirtintos Valstybinės duomenų apsaugos inspekcijos direktoriaus 2021 m. gruodžio 27 d. įsakymu Nr. 1T-117 (1.12.E) (žr. </w:t>
      </w:r>
      <w:hyperlink r:id="rId7">
        <w:r>
          <w:rPr>
            <w:u w:val="single"/>
          </w:rPr>
          <w:t>https://www.e-tar.lt</w:t>
        </w:r>
      </w:hyperlink>
      <w:r>
        <w:rPr>
          <w:sz w:val="24"/>
        </w:rPr>
        <w:t>).</w:t>
      </w:r>
    </w:p>
    <w:p w14:paraId="73C560A9" w14:textId="77777777" w:rsidR="00493F92" w:rsidRDefault="00493F92">
      <w:pPr>
        <w:pStyle w:val="Pagrindinistekstas"/>
        <w:rPr>
          <w:rFonts w:ascii="Times New Roman"/>
          <w:sz w:val="24"/>
        </w:rPr>
      </w:pPr>
    </w:p>
    <w:p w14:paraId="73C560AA" w14:textId="77777777" w:rsidR="00493F92" w:rsidRDefault="00187A1A">
      <w:pPr>
        <w:pStyle w:val="Antrat4"/>
        <w:numPr>
          <w:ilvl w:val="0"/>
          <w:numId w:val="1"/>
        </w:numPr>
        <w:tabs>
          <w:tab w:val="left" w:pos="2797"/>
        </w:tabs>
        <w:ind w:left="2797" w:hanging="355"/>
        <w:jc w:val="left"/>
      </w:pPr>
      <w:r>
        <w:t>TAIKYTINA</w:t>
      </w:r>
      <w:r>
        <w:rPr>
          <w:spacing w:val="-18"/>
        </w:rPr>
        <w:t xml:space="preserve"> </w:t>
      </w:r>
      <w:r>
        <w:t>TEISĖ,</w:t>
      </w:r>
      <w:r>
        <w:rPr>
          <w:spacing w:val="-15"/>
        </w:rPr>
        <w:t xml:space="preserve"> </w:t>
      </w:r>
      <w:r>
        <w:t>GINČŲ</w:t>
      </w:r>
      <w:r>
        <w:rPr>
          <w:spacing w:val="-15"/>
        </w:rPr>
        <w:t xml:space="preserve"> </w:t>
      </w:r>
      <w:r>
        <w:rPr>
          <w:spacing w:val="-2"/>
        </w:rPr>
        <w:t>SPRENDIMAS</w:t>
      </w:r>
    </w:p>
    <w:p w14:paraId="73C560AB" w14:textId="77777777" w:rsidR="00493F92" w:rsidRDefault="00187A1A">
      <w:pPr>
        <w:pStyle w:val="Sraopastraipa"/>
        <w:numPr>
          <w:ilvl w:val="1"/>
          <w:numId w:val="1"/>
        </w:numPr>
        <w:tabs>
          <w:tab w:val="left" w:pos="1314"/>
        </w:tabs>
        <w:ind w:right="437" w:firstLine="566"/>
        <w:jc w:val="both"/>
        <w:rPr>
          <w:sz w:val="24"/>
        </w:rPr>
      </w:pPr>
      <w:r>
        <w:rPr>
          <w:sz w:val="24"/>
        </w:rPr>
        <w:t>Sutarčiai ir visoms iš šios Sutarties atsirandančioms teisėms ir pareigoms taikomi Lietuvos Respublikos įstatymai bei kiti norminiai aktai. Sutartis aiškinama pagal Lietuvos Respublikos teisę.</w:t>
      </w:r>
    </w:p>
    <w:p w14:paraId="73C560AC" w14:textId="77777777" w:rsidR="00493F92" w:rsidRDefault="00187A1A">
      <w:pPr>
        <w:pStyle w:val="Sraopastraipa"/>
        <w:numPr>
          <w:ilvl w:val="1"/>
          <w:numId w:val="1"/>
        </w:numPr>
        <w:tabs>
          <w:tab w:val="left" w:pos="1264"/>
        </w:tabs>
        <w:ind w:right="449" w:firstLine="566"/>
        <w:jc w:val="both"/>
        <w:rPr>
          <w:sz w:val="24"/>
        </w:rPr>
      </w:pPr>
      <w:r>
        <w:rPr>
          <w:sz w:val="24"/>
        </w:rPr>
        <w:t>Bet koks ginčas ir (ar) reikalavimas, kylantis iš šios Sutarties ar susijęs su ja, ar iš šios Sutarties pažeidimo, nutraukimo ar negaliojimo, bus sprendžiamas Šalių tarpusavio susitarimu.</w:t>
      </w:r>
    </w:p>
    <w:p w14:paraId="73C560AD" w14:textId="77777777" w:rsidR="00493F92" w:rsidRDefault="00187A1A">
      <w:pPr>
        <w:pStyle w:val="Sraopastraipa"/>
        <w:numPr>
          <w:ilvl w:val="1"/>
          <w:numId w:val="1"/>
        </w:numPr>
        <w:tabs>
          <w:tab w:val="left" w:pos="1290"/>
        </w:tabs>
        <w:ind w:right="435" w:firstLine="566"/>
        <w:jc w:val="both"/>
        <w:rPr>
          <w:sz w:val="24"/>
        </w:rPr>
      </w:pPr>
      <w:r>
        <w:rPr>
          <w:sz w:val="24"/>
        </w:rPr>
        <w:t>Kilus ginčui Sutarties Šalys raštu išdėsto savo nuomonę kitai Šaliai ir pasiūlo ginčo sprendimą. Gavusi pasiūlymą ginčą spręsti derybomis, Šalis privalo į jį atsakyti per 10 (dešimt) kalendorinių dienų. Ginčas turi būti išspręstas per ne ilgesnį nei 30 (trisdešimt) kalendorinių dienų terminą nuo derybų pradžios.</w:t>
      </w:r>
    </w:p>
    <w:p w14:paraId="73C560AE" w14:textId="77777777" w:rsidR="00493F92" w:rsidRDefault="00187A1A">
      <w:pPr>
        <w:pStyle w:val="Sraopastraipa"/>
        <w:numPr>
          <w:ilvl w:val="1"/>
          <w:numId w:val="1"/>
        </w:numPr>
        <w:tabs>
          <w:tab w:val="left" w:pos="1274"/>
        </w:tabs>
        <w:spacing w:before="1"/>
        <w:ind w:right="433" w:firstLine="566"/>
        <w:jc w:val="both"/>
        <w:rPr>
          <w:sz w:val="24"/>
        </w:rPr>
      </w:pPr>
      <w:r>
        <w:rPr>
          <w:sz w:val="24"/>
        </w:rPr>
        <w:t>Šalims nepasiekus susitarimo, toks ginčas ar reikalavimas, kylantis iš šios Sutarties ar susijęs su šia Sutartimi, jos pažeidimu, nutraukimu ir negaliojimu, bus sprendžiamas teismine</w:t>
      </w:r>
      <w:r>
        <w:rPr>
          <w:spacing w:val="40"/>
          <w:sz w:val="24"/>
        </w:rPr>
        <w:t xml:space="preserve"> </w:t>
      </w:r>
      <w:r>
        <w:rPr>
          <w:sz w:val="24"/>
        </w:rPr>
        <w:t>tvarka atitinkamame Lietuvos Respublikos teisme, teritorinį teismingumą nustatant pagal Paslaugų gavėjo buveinę.</w:t>
      </w:r>
    </w:p>
    <w:p w14:paraId="73C560AF" w14:textId="77777777" w:rsidR="00493F92" w:rsidRDefault="00187A1A">
      <w:pPr>
        <w:pStyle w:val="Antrat4"/>
        <w:numPr>
          <w:ilvl w:val="0"/>
          <w:numId w:val="1"/>
        </w:numPr>
        <w:tabs>
          <w:tab w:val="left" w:pos="3702"/>
        </w:tabs>
        <w:spacing w:before="276"/>
        <w:ind w:left="3702" w:hanging="360"/>
        <w:jc w:val="left"/>
      </w:pPr>
      <w:r>
        <w:rPr>
          <w:spacing w:val="-4"/>
        </w:rPr>
        <w:t>SUTARTIES</w:t>
      </w:r>
      <w:r>
        <w:rPr>
          <w:spacing w:val="4"/>
        </w:rPr>
        <w:t xml:space="preserve"> </w:t>
      </w:r>
      <w:r>
        <w:rPr>
          <w:spacing w:val="-2"/>
        </w:rPr>
        <w:t>PAKEITIMAI</w:t>
      </w:r>
    </w:p>
    <w:p w14:paraId="73C560B0" w14:textId="77777777" w:rsidR="00493F92" w:rsidRDefault="00187A1A">
      <w:pPr>
        <w:pStyle w:val="Sraopastraipa"/>
        <w:numPr>
          <w:ilvl w:val="1"/>
          <w:numId w:val="1"/>
        </w:numPr>
        <w:tabs>
          <w:tab w:val="left" w:pos="1258"/>
        </w:tabs>
        <w:ind w:right="441" w:firstLine="566"/>
        <w:jc w:val="both"/>
        <w:rPr>
          <w:sz w:val="24"/>
        </w:rPr>
      </w:pPr>
      <w:r>
        <w:rPr>
          <w:sz w:val="24"/>
        </w:rPr>
        <w:t>Sutarties sąlygos Sutarties galiojimo laikotarpiu gali būti keičiamos LR viešųjų pirkimų įstatymo 89 straipsnyje nustatyta tvarka.</w:t>
      </w:r>
    </w:p>
    <w:p w14:paraId="73C560B1" w14:textId="77777777" w:rsidR="00493F92" w:rsidRDefault="00187A1A">
      <w:pPr>
        <w:pStyle w:val="Sraopastraipa"/>
        <w:numPr>
          <w:ilvl w:val="1"/>
          <w:numId w:val="1"/>
        </w:numPr>
        <w:tabs>
          <w:tab w:val="left" w:pos="1260"/>
        </w:tabs>
        <w:ind w:right="437" w:firstLine="566"/>
        <w:jc w:val="both"/>
        <w:rPr>
          <w:sz w:val="24"/>
        </w:rPr>
      </w:pPr>
      <w:r>
        <w:rPr>
          <w:sz w:val="24"/>
        </w:rPr>
        <w:t>Sudarytos Sutarties Šalis gali būti pakeista LR viešųjų pirkimų įstatymo 89 straipsnio 1 dalies 4 punkte numatytais atvejais.</w:t>
      </w:r>
    </w:p>
    <w:p w14:paraId="73C560B2" w14:textId="77777777" w:rsidR="00493F92" w:rsidRDefault="00187A1A">
      <w:pPr>
        <w:pStyle w:val="Sraopastraipa"/>
        <w:numPr>
          <w:ilvl w:val="1"/>
          <w:numId w:val="1"/>
        </w:numPr>
        <w:tabs>
          <w:tab w:val="left" w:pos="1354"/>
        </w:tabs>
        <w:ind w:right="431" w:firstLine="566"/>
        <w:jc w:val="both"/>
        <w:rPr>
          <w:sz w:val="24"/>
        </w:rPr>
      </w:pPr>
      <w:r>
        <w:rPr>
          <w:sz w:val="24"/>
        </w:rPr>
        <w:t xml:space="preserve">Sutarties sąlygų keitimą gali inicijuoti kiekviena Šalis, pateikdama kitai Šaliai atitinkamą prašymą ir jį pagrindžiančius dokumentus. Šalis, gavusi tokį prašymą, privalo jį išnagrinėti per 20 (dvidešimt) kalendorinių dienų ir kitai Šaliai pateikti motyvuotą raštišką </w:t>
      </w:r>
      <w:r>
        <w:rPr>
          <w:spacing w:val="-2"/>
          <w:sz w:val="24"/>
        </w:rPr>
        <w:t>atsakymą.</w:t>
      </w:r>
    </w:p>
    <w:p w14:paraId="73C560B3" w14:textId="77777777" w:rsidR="00493F92" w:rsidRDefault="00187A1A">
      <w:pPr>
        <w:pStyle w:val="Sraopastraipa"/>
        <w:numPr>
          <w:ilvl w:val="1"/>
          <w:numId w:val="1"/>
        </w:numPr>
        <w:tabs>
          <w:tab w:val="left" w:pos="1306"/>
        </w:tabs>
        <w:ind w:right="440" w:firstLine="566"/>
        <w:jc w:val="both"/>
        <w:rPr>
          <w:sz w:val="24"/>
        </w:rPr>
      </w:pPr>
      <w:r>
        <w:rPr>
          <w:sz w:val="24"/>
        </w:rPr>
        <w:t>Sutarties sąlygų pakeitimas turi būti įformintas papildomu susitarimu ir pasirašytas abiejų Šalių.</w:t>
      </w:r>
    </w:p>
    <w:p w14:paraId="73C560B4" w14:textId="77777777" w:rsidR="00493F92" w:rsidRDefault="00187A1A">
      <w:pPr>
        <w:pStyle w:val="Pagrindinistekstas"/>
        <w:spacing w:before="2"/>
        <w:rPr>
          <w:rFonts w:ascii="Times New Roman"/>
          <w:sz w:val="9"/>
        </w:rPr>
      </w:pPr>
      <w:r>
        <w:rPr>
          <w:rFonts w:ascii="Times New Roman"/>
          <w:noProof/>
          <w:sz w:val="9"/>
        </w:rPr>
        <mc:AlternateContent>
          <mc:Choice Requires="wpg">
            <w:drawing>
              <wp:anchor distT="0" distB="0" distL="0" distR="0" simplePos="0" relativeHeight="487588352" behindDoc="1" locked="0" layoutInCell="1" allowOverlap="1" wp14:anchorId="73C56A81" wp14:editId="73C56A82">
                <wp:simplePos x="0" y="0"/>
                <wp:positionH relativeFrom="page">
                  <wp:posOffset>1079500</wp:posOffset>
                </wp:positionH>
                <wp:positionV relativeFrom="paragraph">
                  <wp:posOffset>82724</wp:posOffset>
                </wp:positionV>
                <wp:extent cx="1530985" cy="762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0985" cy="7620"/>
                          <a:chOff x="0" y="0"/>
                          <a:chExt cx="1530985" cy="7620"/>
                        </a:xfrm>
                      </wpg:grpSpPr>
                      <wps:wsp>
                        <wps:cNvPr id="3" name="Graphic 3"/>
                        <wps:cNvSpPr/>
                        <wps:spPr>
                          <a:xfrm>
                            <a:off x="635" y="635"/>
                            <a:ext cx="1529715" cy="6350"/>
                          </a:xfrm>
                          <a:custGeom>
                            <a:avLst/>
                            <a:gdLst/>
                            <a:ahLst/>
                            <a:cxnLst/>
                            <a:rect l="l" t="t" r="r" b="b"/>
                            <a:pathLst>
                              <a:path w="1529715" h="6350">
                                <a:moveTo>
                                  <a:pt x="1529715" y="0"/>
                                </a:moveTo>
                                <a:lnTo>
                                  <a:pt x="0" y="0"/>
                                </a:lnTo>
                                <a:lnTo>
                                  <a:pt x="0" y="6349"/>
                                </a:lnTo>
                                <a:lnTo>
                                  <a:pt x="1529715" y="6349"/>
                                </a:lnTo>
                                <a:lnTo>
                                  <a:pt x="1529715" y="0"/>
                                </a:lnTo>
                                <a:close/>
                              </a:path>
                            </a:pathLst>
                          </a:custGeom>
                          <a:solidFill>
                            <a:srgbClr val="000000"/>
                          </a:solidFill>
                        </wps:spPr>
                        <wps:bodyPr wrap="square" lIns="0" tIns="0" rIns="0" bIns="0" rtlCol="0">
                          <a:prstTxWarp prst="textNoShape">
                            <a:avLst/>
                          </a:prstTxWarp>
                          <a:noAutofit/>
                        </wps:bodyPr>
                      </wps:wsp>
                      <wps:wsp>
                        <wps:cNvPr id="4" name="Graphic 4"/>
                        <wps:cNvSpPr/>
                        <wps:spPr>
                          <a:xfrm>
                            <a:off x="635" y="635"/>
                            <a:ext cx="1529715" cy="6350"/>
                          </a:xfrm>
                          <a:custGeom>
                            <a:avLst/>
                            <a:gdLst/>
                            <a:ahLst/>
                            <a:cxnLst/>
                            <a:rect l="l" t="t" r="r" b="b"/>
                            <a:pathLst>
                              <a:path w="1529715" h="6350">
                                <a:moveTo>
                                  <a:pt x="0" y="6349"/>
                                </a:moveTo>
                                <a:lnTo>
                                  <a:pt x="1529715" y="6349"/>
                                </a:lnTo>
                                <a:lnTo>
                                  <a:pt x="1529715" y="0"/>
                                </a:lnTo>
                                <a:lnTo>
                                  <a:pt x="0" y="0"/>
                                </a:lnTo>
                                <a:lnTo>
                                  <a:pt x="0" y="6349"/>
                                </a:lnTo>
                                <a:close/>
                              </a:path>
                            </a:pathLst>
                          </a:custGeom>
                          <a:ln w="127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523AAE" id="Group 2" o:spid="_x0000_s1026" style="position:absolute;margin-left:85pt;margin-top:6.5pt;width:120.55pt;height:.6pt;z-index:-15728128;mso-wrap-distance-left:0;mso-wrap-distance-right:0;mso-position-horizontal-relative:page" coordsize="153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">
                <v:shape id="Graphic 3" o:spid="_x0000_s1027" style="position:absolute;left:6;top:6;width:15297;height:63;visibility:visible;mso-wrap-style:square;v-text-anchor:top" coordsize="15297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" path="m1529715,l,,,6349r1529715,l1529715,xe" fillcolor="black" stroked="f">
                  <v:path arrowok="t"/>
                </v:shape>
                <v:shape id="Graphic 4" o:spid="_x0000_s1028" style="position:absolute;left:6;top:6;width:15297;height:63;visibility:visible;mso-wrap-style:square;v-text-anchor:top" coordsize="15297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" path="m,6349r1529715,l1529715,,,,,6349xe" filled="f" strokeweight=".1pt">
                  <v:path arrowok="t"/>
                </v:shape>
                <w10:wrap type="topAndBottom" anchorx="page"/>
              </v:group>
            </w:pict>
          </mc:Fallback>
        </mc:AlternateContent>
      </w:r>
    </w:p>
    <w:bookmarkStart w:id="2" w:name="_bookmark2"/>
    <w:bookmarkEnd w:id="2"/>
    <w:p w14:paraId="73C560B5" w14:textId="77777777" w:rsidR="00493F92" w:rsidRDefault="00187A1A">
      <w:pPr>
        <w:spacing w:before="50" w:line="244" w:lineRule="auto"/>
        <w:ind w:left="145" w:right="437"/>
        <w:jc w:val="both"/>
        <w:rPr>
          <w:rFonts w:ascii="Times New Roman" w:hAnsi="Times New Roman"/>
          <w:sz w:val="17"/>
        </w:rPr>
      </w:pPr>
      <w:r>
        <w:fldChar w:fldCharType="begin"/>
      </w:r>
      <w:r>
        <w:instrText>HYPERLINK \l "_bookmark0"</w:instrText>
      </w:r>
      <w:r>
        <w:fldChar w:fldCharType="separate"/>
      </w:r>
      <w:r>
        <w:rPr>
          <w:rFonts w:ascii="Times New Roman" w:hAnsi="Times New Roman"/>
          <w:position w:val="9"/>
          <w:sz w:val="13"/>
        </w:rPr>
        <w:t>1</w:t>
      </w:r>
      <w:r>
        <w:fldChar w:fldCharType="end"/>
      </w:r>
      <w:r>
        <w:rPr>
          <w:rFonts w:ascii="Times New Roman" w:hAnsi="Times New Roman"/>
          <w:position w:val="9"/>
          <w:sz w:val="13"/>
        </w:rPr>
        <w:t xml:space="preserve"> </w:t>
      </w:r>
      <w:r>
        <w:rPr>
          <w:rFonts w:ascii="Times New Roman" w:hAnsi="Times New Roman"/>
          <w:sz w:val="17"/>
        </w:rPr>
        <w:t xml:space="preserve">Asmens duomenys – bet kokia informacija apie fizinį asmenį, kurio tapatybė nustatyta arba kurio tapatybę galima nustatyti (duomenų subjektas); fizinis asmuo, kurio tapatybę galima nustatyti, yra asmuo, kurio tapatybę tiesiogiai arba netiesiogiai galima nustatyti, visų pirma pagal identifikatorių, kaip antai vardą ir pavardę, asmens identifikavimo numerį, buvimo vietos duomenis ir interneto identifikatorių arba </w:t>
      </w:r>
      <w:bookmarkStart w:id="3" w:name="_bookmark3"/>
      <w:bookmarkEnd w:id="3"/>
      <w:r>
        <w:rPr>
          <w:rFonts w:ascii="Times New Roman" w:hAnsi="Times New Roman"/>
          <w:sz w:val="17"/>
        </w:rPr>
        <w:t>pagal vieną ar kelis to fizinio asmens fizinės, fiziologinės, genetinės, psichinės, ekonominės, kultūrinės ar socialinės tapatybės požymius.</w:t>
      </w:r>
    </w:p>
    <w:p w14:paraId="73C560B6" w14:textId="77777777" w:rsidR="00493F92" w:rsidRDefault="00187A1A">
      <w:pPr>
        <w:spacing w:line="236" w:lineRule="exact"/>
        <w:ind w:left="145"/>
        <w:jc w:val="both"/>
        <w:rPr>
          <w:rFonts w:ascii="Times New Roman" w:hAnsi="Times New Roman"/>
          <w:sz w:val="17"/>
        </w:rPr>
      </w:pPr>
      <w:hyperlink w:anchor="_bookmark1" w:history="1">
        <w:r>
          <w:rPr>
            <w:rFonts w:ascii="Times New Roman" w:hAnsi="Times New Roman"/>
            <w:position w:val="9"/>
            <w:sz w:val="13"/>
          </w:rPr>
          <w:t>2</w:t>
        </w:r>
      </w:hyperlink>
      <w:r>
        <w:rPr>
          <w:rFonts w:ascii="Times New Roman" w:hAnsi="Times New Roman"/>
          <w:spacing w:val="25"/>
          <w:position w:val="9"/>
          <w:sz w:val="13"/>
        </w:rPr>
        <w:t xml:space="preserve"> </w:t>
      </w:r>
      <w:r>
        <w:rPr>
          <w:rFonts w:ascii="Times New Roman" w:hAnsi="Times New Roman"/>
          <w:sz w:val="17"/>
        </w:rPr>
        <w:t>Asmens</w:t>
      </w:r>
      <w:r>
        <w:rPr>
          <w:rFonts w:ascii="Times New Roman" w:hAnsi="Times New Roman"/>
          <w:spacing w:val="27"/>
          <w:sz w:val="17"/>
        </w:rPr>
        <w:t xml:space="preserve"> </w:t>
      </w:r>
      <w:r>
        <w:rPr>
          <w:rFonts w:ascii="Times New Roman" w:hAnsi="Times New Roman"/>
          <w:sz w:val="17"/>
        </w:rPr>
        <w:t>duomenų</w:t>
      </w:r>
      <w:r>
        <w:rPr>
          <w:rFonts w:ascii="Times New Roman" w:hAnsi="Times New Roman"/>
          <w:spacing w:val="26"/>
          <w:sz w:val="17"/>
        </w:rPr>
        <w:t xml:space="preserve"> </w:t>
      </w:r>
      <w:r>
        <w:rPr>
          <w:rFonts w:ascii="Times New Roman" w:hAnsi="Times New Roman"/>
          <w:sz w:val="17"/>
        </w:rPr>
        <w:t>tvarkymas</w:t>
      </w:r>
      <w:r>
        <w:rPr>
          <w:rFonts w:ascii="Times New Roman" w:hAnsi="Times New Roman"/>
          <w:spacing w:val="25"/>
          <w:sz w:val="17"/>
        </w:rPr>
        <w:t xml:space="preserve"> </w:t>
      </w:r>
      <w:r>
        <w:rPr>
          <w:rFonts w:ascii="Times New Roman" w:hAnsi="Times New Roman"/>
          <w:sz w:val="17"/>
        </w:rPr>
        <w:t>–</w:t>
      </w:r>
      <w:r>
        <w:rPr>
          <w:rFonts w:ascii="Times New Roman" w:hAnsi="Times New Roman"/>
          <w:spacing w:val="26"/>
          <w:sz w:val="17"/>
        </w:rPr>
        <w:t xml:space="preserve"> </w:t>
      </w:r>
      <w:r>
        <w:rPr>
          <w:rFonts w:ascii="Times New Roman" w:hAnsi="Times New Roman"/>
          <w:sz w:val="17"/>
        </w:rPr>
        <w:t>bet</w:t>
      </w:r>
      <w:r>
        <w:rPr>
          <w:rFonts w:ascii="Times New Roman" w:hAnsi="Times New Roman"/>
          <w:spacing w:val="26"/>
          <w:sz w:val="17"/>
        </w:rPr>
        <w:t xml:space="preserve"> </w:t>
      </w:r>
      <w:r>
        <w:rPr>
          <w:rFonts w:ascii="Times New Roman" w:hAnsi="Times New Roman"/>
          <w:sz w:val="17"/>
        </w:rPr>
        <w:t>kokia</w:t>
      </w:r>
      <w:r>
        <w:rPr>
          <w:rFonts w:ascii="Times New Roman" w:hAnsi="Times New Roman"/>
          <w:spacing w:val="26"/>
          <w:sz w:val="17"/>
        </w:rPr>
        <w:t xml:space="preserve"> </w:t>
      </w:r>
      <w:r>
        <w:rPr>
          <w:rFonts w:ascii="Times New Roman" w:hAnsi="Times New Roman"/>
          <w:sz w:val="17"/>
        </w:rPr>
        <w:t>automatizuotomis</w:t>
      </w:r>
      <w:r>
        <w:rPr>
          <w:rFonts w:ascii="Times New Roman" w:hAnsi="Times New Roman"/>
          <w:spacing w:val="27"/>
          <w:sz w:val="17"/>
        </w:rPr>
        <w:t xml:space="preserve"> </w:t>
      </w:r>
      <w:r>
        <w:rPr>
          <w:rFonts w:ascii="Times New Roman" w:hAnsi="Times New Roman"/>
          <w:sz w:val="17"/>
        </w:rPr>
        <w:t>arba</w:t>
      </w:r>
      <w:r>
        <w:rPr>
          <w:rFonts w:ascii="Times New Roman" w:hAnsi="Times New Roman"/>
          <w:spacing w:val="26"/>
          <w:sz w:val="17"/>
        </w:rPr>
        <w:t xml:space="preserve"> </w:t>
      </w:r>
      <w:r>
        <w:rPr>
          <w:rFonts w:ascii="Times New Roman" w:hAnsi="Times New Roman"/>
          <w:sz w:val="17"/>
        </w:rPr>
        <w:t>neautomatizuotomis</w:t>
      </w:r>
      <w:r>
        <w:rPr>
          <w:rFonts w:ascii="Times New Roman" w:hAnsi="Times New Roman"/>
          <w:spacing w:val="27"/>
          <w:sz w:val="17"/>
        </w:rPr>
        <w:t xml:space="preserve"> </w:t>
      </w:r>
      <w:r>
        <w:rPr>
          <w:rFonts w:ascii="Times New Roman" w:hAnsi="Times New Roman"/>
          <w:sz w:val="17"/>
        </w:rPr>
        <w:t>priemonėmis</w:t>
      </w:r>
      <w:r>
        <w:rPr>
          <w:rFonts w:ascii="Times New Roman" w:hAnsi="Times New Roman"/>
          <w:spacing w:val="27"/>
          <w:sz w:val="17"/>
        </w:rPr>
        <w:t xml:space="preserve"> </w:t>
      </w:r>
      <w:r>
        <w:rPr>
          <w:rFonts w:ascii="Times New Roman" w:hAnsi="Times New Roman"/>
          <w:sz w:val="17"/>
        </w:rPr>
        <w:t>su</w:t>
      </w:r>
      <w:r>
        <w:rPr>
          <w:rFonts w:ascii="Times New Roman" w:hAnsi="Times New Roman"/>
          <w:spacing w:val="26"/>
          <w:sz w:val="17"/>
        </w:rPr>
        <w:t xml:space="preserve"> </w:t>
      </w:r>
      <w:r>
        <w:rPr>
          <w:rFonts w:ascii="Times New Roman" w:hAnsi="Times New Roman"/>
          <w:sz w:val="17"/>
        </w:rPr>
        <w:t>asmens</w:t>
      </w:r>
      <w:r>
        <w:rPr>
          <w:rFonts w:ascii="Times New Roman" w:hAnsi="Times New Roman"/>
          <w:spacing w:val="25"/>
          <w:sz w:val="17"/>
        </w:rPr>
        <w:t xml:space="preserve"> </w:t>
      </w:r>
      <w:r>
        <w:rPr>
          <w:rFonts w:ascii="Times New Roman" w:hAnsi="Times New Roman"/>
          <w:sz w:val="17"/>
        </w:rPr>
        <w:t>duomenimis</w:t>
      </w:r>
      <w:r>
        <w:rPr>
          <w:rFonts w:ascii="Times New Roman" w:hAnsi="Times New Roman"/>
          <w:spacing w:val="25"/>
          <w:sz w:val="17"/>
        </w:rPr>
        <w:t xml:space="preserve"> </w:t>
      </w:r>
      <w:r>
        <w:rPr>
          <w:rFonts w:ascii="Times New Roman" w:hAnsi="Times New Roman"/>
          <w:sz w:val="17"/>
        </w:rPr>
        <w:t>ar</w:t>
      </w:r>
      <w:r>
        <w:rPr>
          <w:rFonts w:ascii="Times New Roman" w:hAnsi="Times New Roman"/>
          <w:spacing w:val="27"/>
          <w:sz w:val="17"/>
        </w:rPr>
        <w:t xml:space="preserve"> </w:t>
      </w:r>
      <w:r>
        <w:rPr>
          <w:rFonts w:ascii="Times New Roman" w:hAnsi="Times New Roman"/>
          <w:spacing w:val="-2"/>
          <w:sz w:val="17"/>
        </w:rPr>
        <w:t>asmens</w:t>
      </w:r>
    </w:p>
    <w:p w14:paraId="73C560B7" w14:textId="77777777" w:rsidR="00493F92" w:rsidRDefault="00187A1A">
      <w:pPr>
        <w:spacing w:before="11"/>
        <w:ind w:left="145" w:right="440"/>
        <w:jc w:val="both"/>
        <w:rPr>
          <w:rFonts w:ascii="Times New Roman" w:hAnsi="Times New Roman"/>
          <w:sz w:val="17"/>
        </w:rPr>
      </w:pPr>
      <w:r>
        <w:rPr>
          <w:rFonts w:ascii="Times New Roman" w:hAnsi="Times New Roman"/>
          <w:sz w:val="17"/>
        </w:rPr>
        <w:t>duomenų rinkiniais atliekama operacija ar operacijų seka, kaip antai rinkimas, įrašymas, rūšiavimas, sisteminimas, saugojimas, adaptavimas ar keitimas, išgava, susipažinimas, naudojimas, atskleidimas persiunčiant, platinant ar kitu būdu sudarant galimybę jais naudotis, taip pat sugretinimas ar sujungimas su kitais duomenimis, apribojimas, ištrynimas arba sunaikinimas.</w:t>
      </w:r>
    </w:p>
    <w:p w14:paraId="73C560B8" w14:textId="77777777" w:rsidR="00493F92" w:rsidRDefault="00493F92">
      <w:pPr>
        <w:jc w:val="both"/>
        <w:rPr>
          <w:rFonts w:ascii="Times New Roman" w:hAnsi="Times New Roman"/>
          <w:sz w:val="17"/>
        </w:rPr>
        <w:sectPr w:rsidR="00493F92">
          <w:pgSz w:w="11910" w:h="16840"/>
          <w:pgMar w:top="1040" w:right="141" w:bottom="280" w:left="1559" w:header="567" w:footer="567" w:gutter="0"/>
          <w:cols w:space="1296"/>
        </w:sectPr>
      </w:pPr>
    </w:p>
    <w:p w14:paraId="73C560B9" w14:textId="77777777" w:rsidR="00493F92" w:rsidRDefault="00187A1A">
      <w:pPr>
        <w:pStyle w:val="Sraopastraipa"/>
        <w:numPr>
          <w:ilvl w:val="1"/>
          <w:numId w:val="1"/>
        </w:numPr>
        <w:tabs>
          <w:tab w:val="left" w:pos="1251"/>
        </w:tabs>
        <w:spacing w:before="76"/>
        <w:ind w:left="1251" w:hanging="540"/>
        <w:jc w:val="both"/>
        <w:rPr>
          <w:sz w:val="24"/>
        </w:rPr>
      </w:pPr>
      <w:r>
        <w:rPr>
          <w:sz w:val="24"/>
        </w:rPr>
        <w:lastRenderedPageBreak/>
        <w:t>Susitarimas</w:t>
      </w:r>
      <w:r>
        <w:rPr>
          <w:spacing w:val="-5"/>
          <w:sz w:val="24"/>
        </w:rPr>
        <w:t xml:space="preserve"> </w:t>
      </w:r>
      <w:r>
        <w:rPr>
          <w:sz w:val="24"/>
        </w:rPr>
        <w:t>dėl</w:t>
      </w:r>
      <w:r>
        <w:rPr>
          <w:spacing w:val="-5"/>
          <w:sz w:val="24"/>
        </w:rPr>
        <w:t xml:space="preserve"> </w:t>
      </w:r>
      <w:r>
        <w:rPr>
          <w:sz w:val="24"/>
        </w:rPr>
        <w:t>Sutarties</w:t>
      </w:r>
      <w:r>
        <w:rPr>
          <w:spacing w:val="-4"/>
          <w:sz w:val="24"/>
        </w:rPr>
        <w:t xml:space="preserve"> </w:t>
      </w:r>
      <w:r>
        <w:rPr>
          <w:sz w:val="24"/>
        </w:rPr>
        <w:t>pakeitimo</w:t>
      </w:r>
      <w:r>
        <w:rPr>
          <w:spacing w:val="-4"/>
          <w:sz w:val="24"/>
        </w:rPr>
        <w:t xml:space="preserve"> </w:t>
      </w:r>
      <w:r>
        <w:rPr>
          <w:sz w:val="24"/>
        </w:rPr>
        <w:t>įsigalioja</w:t>
      </w:r>
      <w:r>
        <w:rPr>
          <w:spacing w:val="-4"/>
          <w:sz w:val="24"/>
        </w:rPr>
        <w:t xml:space="preserve"> </w:t>
      </w:r>
      <w:r>
        <w:rPr>
          <w:sz w:val="24"/>
        </w:rPr>
        <w:t>nuo</w:t>
      </w:r>
      <w:r>
        <w:rPr>
          <w:spacing w:val="-4"/>
          <w:sz w:val="24"/>
        </w:rPr>
        <w:t xml:space="preserve"> </w:t>
      </w:r>
      <w:r>
        <w:rPr>
          <w:sz w:val="24"/>
        </w:rPr>
        <w:t>Susitarime</w:t>
      </w:r>
      <w:r>
        <w:rPr>
          <w:spacing w:val="-5"/>
          <w:sz w:val="24"/>
        </w:rPr>
        <w:t xml:space="preserve"> </w:t>
      </w:r>
      <w:r>
        <w:rPr>
          <w:sz w:val="24"/>
        </w:rPr>
        <w:t>nurodytos</w:t>
      </w:r>
      <w:r>
        <w:rPr>
          <w:spacing w:val="-4"/>
          <w:sz w:val="24"/>
        </w:rPr>
        <w:t xml:space="preserve"> </w:t>
      </w:r>
      <w:r>
        <w:rPr>
          <w:spacing w:val="-2"/>
          <w:sz w:val="24"/>
        </w:rPr>
        <w:t>dienos.</w:t>
      </w:r>
    </w:p>
    <w:p w14:paraId="73C560BA" w14:textId="77777777" w:rsidR="00493F92" w:rsidRDefault="00493F92">
      <w:pPr>
        <w:pStyle w:val="Pagrindinistekstas"/>
        <w:rPr>
          <w:rFonts w:ascii="Times New Roman"/>
          <w:sz w:val="24"/>
        </w:rPr>
      </w:pPr>
    </w:p>
    <w:p w14:paraId="73C560BB" w14:textId="77777777" w:rsidR="00493F92" w:rsidRDefault="00187A1A">
      <w:pPr>
        <w:pStyle w:val="Antrat4"/>
        <w:numPr>
          <w:ilvl w:val="0"/>
          <w:numId w:val="1"/>
        </w:numPr>
        <w:tabs>
          <w:tab w:val="left" w:pos="2559"/>
        </w:tabs>
        <w:ind w:left="2559" w:hanging="360"/>
        <w:jc w:val="left"/>
      </w:pPr>
      <w:r>
        <w:t>SUTARTIES</w:t>
      </w:r>
      <w:r>
        <w:rPr>
          <w:spacing w:val="-13"/>
        </w:rPr>
        <w:t xml:space="preserve"> </w:t>
      </w:r>
      <w:r>
        <w:t>GALIOJIMAS</w:t>
      </w:r>
      <w:r>
        <w:rPr>
          <w:spacing w:val="-13"/>
        </w:rPr>
        <w:t xml:space="preserve"> </w:t>
      </w:r>
      <w:r>
        <w:t>IR</w:t>
      </w:r>
      <w:r>
        <w:rPr>
          <w:spacing w:val="-13"/>
        </w:rPr>
        <w:t xml:space="preserve"> </w:t>
      </w:r>
      <w:r>
        <w:rPr>
          <w:spacing w:val="-2"/>
        </w:rPr>
        <w:t>NUTRAUKIMAS</w:t>
      </w:r>
    </w:p>
    <w:p w14:paraId="73C560BC" w14:textId="77777777" w:rsidR="00493F92" w:rsidRDefault="00187A1A">
      <w:pPr>
        <w:pStyle w:val="Sraopastraipa"/>
        <w:numPr>
          <w:ilvl w:val="1"/>
          <w:numId w:val="1"/>
        </w:numPr>
        <w:tabs>
          <w:tab w:val="left" w:pos="1324"/>
        </w:tabs>
        <w:ind w:right="435" w:firstLine="566"/>
        <w:jc w:val="both"/>
        <w:rPr>
          <w:sz w:val="24"/>
        </w:rPr>
      </w:pPr>
      <w:r>
        <w:rPr>
          <w:sz w:val="24"/>
        </w:rPr>
        <w:t>Sutartis laikoma sudaryta ir įsigalioja nuo pasirašymo dienos ir galioja iki Šalių sutartinių įsipareigojimų įvykdymo arba iki kol ji nėra nutraukiama teisės aktuose ar šioje Sutartyje nustatytais atvejais.</w:t>
      </w:r>
    </w:p>
    <w:p w14:paraId="73C560BD" w14:textId="77777777" w:rsidR="00493F92" w:rsidRDefault="00187A1A">
      <w:pPr>
        <w:pStyle w:val="Sraopastraipa"/>
        <w:numPr>
          <w:ilvl w:val="1"/>
          <w:numId w:val="1"/>
        </w:numPr>
        <w:tabs>
          <w:tab w:val="left" w:pos="1328"/>
        </w:tabs>
        <w:ind w:right="431" w:firstLine="566"/>
        <w:jc w:val="both"/>
        <w:rPr>
          <w:sz w:val="24"/>
        </w:rPr>
      </w:pPr>
      <w:r>
        <w:rPr>
          <w:sz w:val="24"/>
        </w:rPr>
        <w:t>Sutartis gali būti nutraukiama Lietuvos Respublikos viešųjų pirkimų įstatymo 90 straipsnyje numatytais atvejais.</w:t>
      </w:r>
    </w:p>
    <w:p w14:paraId="73C560BE" w14:textId="77777777" w:rsidR="00493F92" w:rsidRDefault="00187A1A">
      <w:pPr>
        <w:pStyle w:val="Sraopastraipa"/>
        <w:numPr>
          <w:ilvl w:val="1"/>
          <w:numId w:val="1"/>
        </w:numPr>
        <w:tabs>
          <w:tab w:val="left" w:pos="1251"/>
        </w:tabs>
        <w:ind w:left="1251" w:hanging="540"/>
        <w:jc w:val="both"/>
        <w:rPr>
          <w:sz w:val="24"/>
        </w:rPr>
      </w:pPr>
      <w:r>
        <w:rPr>
          <w:sz w:val="24"/>
        </w:rPr>
        <w:t>Sutartis</w:t>
      </w:r>
      <w:r>
        <w:rPr>
          <w:spacing w:val="-4"/>
          <w:sz w:val="24"/>
        </w:rPr>
        <w:t xml:space="preserve"> </w:t>
      </w:r>
      <w:r>
        <w:rPr>
          <w:sz w:val="24"/>
        </w:rPr>
        <w:t>gali</w:t>
      </w:r>
      <w:r>
        <w:rPr>
          <w:spacing w:val="-5"/>
          <w:sz w:val="24"/>
        </w:rPr>
        <w:t xml:space="preserve"> </w:t>
      </w:r>
      <w:r>
        <w:rPr>
          <w:sz w:val="24"/>
        </w:rPr>
        <w:t>būti</w:t>
      </w:r>
      <w:r>
        <w:rPr>
          <w:spacing w:val="-5"/>
          <w:sz w:val="24"/>
        </w:rPr>
        <w:t xml:space="preserve"> </w:t>
      </w:r>
      <w:r>
        <w:rPr>
          <w:sz w:val="24"/>
        </w:rPr>
        <w:t>nutraukiama</w:t>
      </w:r>
      <w:r>
        <w:rPr>
          <w:spacing w:val="-3"/>
          <w:sz w:val="24"/>
        </w:rPr>
        <w:t xml:space="preserve"> </w:t>
      </w:r>
      <w:r>
        <w:rPr>
          <w:sz w:val="24"/>
        </w:rPr>
        <w:t>raštišku</w:t>
      </w:r>
      <w:r>
        <w:rPr>
          <w:spacing w:val="-4"/>
          <w:sz w:val="24"/>
        </w:rPr>
        <w:t xml:space="preserve"> </w:t>
      </w:r>
      <w:r>
        <w:rPr>
          <w:sz w:val="24"/>
        </w:rPr>
        <w:t>Šalių</w:t>
      </w:r>
      <w:r>
        <w:rPr>
          <w:spacing w:val="-2"/>
          <w:sz w:val="24"/>
        </w:rPr>
        <w:t xml:space="preserve"> susitarimu.</w:t>
      </w:r>
    </w:p>
    <w:p w14:paraId="73C560BF" w14:textId="77777777" w:rsidR="00493F92" w:rsidRDefault="00187A1A">
      <w:pPr>
        <w:pStyle w:val="Sraopastraipa"/>
        <w:numPr>
          <w:ilvl w:val="1"/>
          <w:numId w:val="1"/>
        </w:numPr>
        <w:tabs>
          <w:tab w:val="left" w:pos="1280"/>
        </w:tabs>
        <w:ind w:right="438" w:firstLine="566"/>
        <w:jc w:val="both"/>
        <w:rPr>
          <w:sz w:val="24"/>
        </w:rPr>
      </w:pPr>
      <w:r>
        <w:rPr>
          <w:sz w:val="24"/>
        </w:rPr>
        <w:t>Paslaugų gavėjas, raštu įspėjęs Paslaugų teikėją prieš 10 (dešimt) kalendorinių dienų, turi teisę vienašališkai nutraukti Sutartį prieš terminą šiais atvejais:</w:t>
      </w:r>
    </w:p>
    <w:p w14:paraId="73C560C0" w14:textId="77777777" w:rsidR="00493F92" w:rsidRDefault="00187A1A">
      <w:pPr>
        <w:pStyle w:val="Sraopastraipa"/>
        <w:numPr>
          <w:ilvl w:val="2"/>
          <w:numId w:val="1"/>
        </w:numPr>
        <w:tabs>
          <w:tab w:val="left" w:pos="1502"/>
        </w:tabs>
        <w:ind w:left="145" w:right="434" w:firstLine="566"/>
        <w:jc w:val="both"/>
        <w:rPr>
          <w:sz w:val="24"/>
        </w:rPr>
      </w:pPr>
      <w:r>
        <w:rPr>
          <w:sz w:val="24"/>
        </w:rPr>
        <w:t>kai Paslaugų teikėjas nevykdo sutartinių įsipareigojimų Sutartyje, jos prieduose, Sutarties įgyvendinimo darbų plane nustatytais terminais;</w:t>
      </w:r>
    </w:p>
    <w:p w14:paraId="73C560C1" w14:textId="77777777" w:rsidR="00493F92" w:rsidRDefault="00187A1A">
      <w:pPr>
        <w:pStyle w:val="Sraopastraipa"/>
        <w:numPr>
          <w:ilvl w:val="2"/>
          <w:numId w:val="1"/>
        </w:numPr>
        <w:tabs>
          <w:tab w:val="left" w:pos="1516"/>
        </w:tabs>
        <w:ind w:left="145" w:right="438" w:firstLine="566"/>
        <w:jc w:val="both"/>
        <w:rPr>
          <w:sz w:val="24"/>
        </w:rPr>
      </w:pPr>
      <w:r>
        <w:rPr>
          <w:sz w:val="24"/>
        </w:rPr>
        <w:t>kai per 30 (trisdešimt) kalendorinių dienų nebuvo pakeistas specialistas, kurio pakeitimą inicijavo Paslaugų gavėjas;</w:t>
      </w:r>
    </w:p>
    <w:p w14:paraId="73C560C2" w14:textId="77777777" w:rsidR="00493F92" w:rsidRDefault="00187A1A">
      <w:pPr>
        <w:pStyle w:val="Sraopastraipa"/>
        <w:numPr>
          <w:ilvl w:val="2"/>
          <w:numId w:val="1"/>
        </w:numPr>
        <w:tabs>
          <w:tab w:val="left" w:pos="1514"/>
        </w:tabs>
        <w:ind w:left="145" w:right="432" w:firstLine="566"/>
        <w:jc w:val="both"/>
        <w:rPr>
          <w:sz w:val="24"/>
        </w:rPr>
      </w:pPr>
      <w:r>
        <w:rPr>
          <w:sz w:val="24"/>
        </w:rPr>
        <w:t xml:space="preserve">kai Paslaugų teikėjas sudaro </w:t>
      </w:r>
      <w:proofErr w:type="spellStart"/>
      <w:r>
        <w:rPr>
          <w:sz w:val="24"/>
        </w:rPr>
        <w:t>subteikimo</w:t>
      </w:r>
      <w:proofErr w:type="spellEnd"/>
      <w:r>
        <w:rPr>
          <w:sz w:val="24"/>
        </w:rPr>
        <w:t xml:space="preserve"> sutartį be Paslaugų gavėjo išankstinio rašytinio sutikimo;</w:t>
      </w:r>
    </w:p>
    <w:p w14:paraId="73C560C3" w14:textId="77777777" w:rsidR="00493F92" w:rsidRDefault="00187A1A">
      <w:pPr>
        <w:pStyle w:val="Sraopastraipa"/>
        <w:numPr>
          <w:ilvl w:val="2"/>
          <w:numId w:val="1"/>
        </w:numPr>
        <w:tabs>
          <w:tab w:val="left" w:pos="1432"/>
        </w:tabs>
        <w:ind w:left="145" w:right="443" w:firstLine="566"/>
        <w:jc w:val="both"/>
        <w:rPr>
          <w:sz w:val="24"/>
        </w:rPr>
      </w:pPr>
      <w:r>
        <w:rPr>
          <w:sz w:val="24"/>
        </w:rPr>
        <w:t>kai</w:t>
      </w:r>
      <w:r>
        <w:rPr>
          <w:spacing w:val="-3"/>
          <w:sz w:val="24"/>
        </w:rPr>
        <w:t xml:space="preserve"> </w:t>
      </w:r>
      <w:r>
        <w:rPr>
          <w:sz w:val="24"/>
        </w:rPr>
        <w:t>Paslaugų</w:t>
      </w:r>
      <w:r>
        <w:rPr>
          <w:spacing w:val="-1"/>
          <w:sz w:val="24"/>
        </w:rPr>
        <w:t xml:space="preserve"> </w:t>
      </w:r>
      <w:r>
        <w:rPr>
          <w:sz w:val="24"/>
        </w:rPr>
        <w:t>teikėjas</w:t>
      </w:r>
      <w:r>
        <w:rPr>
          <w:spacing w:val="-2"/>
          <w:sz w:val="24"/>
        </w:rPr>
        <w:t xml:space="preserve"> </w:t>
      </w:r>
      <w:r>
        <w:rPr>
          <w:sz w:val="24"/>
        </w:rPr>
        <w:t>bankrutuoja</w:t>
      </w:r>
      <w:r>
        <w:rPr>
          <w:spacing w:val="-3"/>
          <w:sz w:val="24"/>
        </w:rPr>
        <w:t xml:space="preserve"> </w:t>
      </w:r>
      <w:r>
        <w:rPr>
          <w:sz w:val="24"/>
        </w:rPr>
        <w:t>arba</w:t>
      </w:r>
      <w:r>
        <w:rPr>
          <w:spacing w:val="-2"/>
          <w:sz w:val="24"/>
        </w:rPr>
        <w:t xml:space="preserve"> </w:t>
      </w:r>
      <w:r>
        <w:rPr>
          <w:sz w:val="24"/>
        </w:rPr>
        <w:t>jis</w:t>
      </w:r>
      <w:r>
        <w:rPr>
          <w:spacing w:val="-2"/>
          <w:sz w:val="24"/>
        </w:rPr>
        <w:t xml:space="preserve"> </w:t>
      </w:r>
      <w:r>
        <w:rPr>
          <w:sz w:val="24"/>
        </w:rPr>
        <w:t>yra</w:t>
      </w:r>
      <w:r>
        <w:rPr>
          <w:spacing w:val="-3"/>
          <w:sz w:val="24"/>
        </w:rPr>
        <w:t xml:space="preserve"> </w:t>
      </w:r>
      <w:r>
        <w:rPr>
          <w:sz w:val="24"/>
        </w:rPr>
        <w:t>likviduojamas,</w:t>
      </w:r>
      <w:r>
        <w:rPr>
          <w:spacing w:val="-3"/>
          <w:sz w:val="24"/>
        </w:rPr>
        <w:t xml:space="preserve"> </w:t>
      </w:r>
      <w:r>
        <w:rPr>
          <w:sz w:val="24"/>
        </w:rPr>
        <w:t>kai</w:t>
      </w:r>
      <w:r>
        <w:rPr>
          <w:spacing w:val="-2"/>
          <w:sz w:val="24"/>
        </w:rPr>
        <w:t xml:space="preserve"> </w:t>
      </w:r>
      <w:r>
        <w:rPr>
          <w:sz w:val="24"/>
        </w:rPr>
        <w:t>sustabdo</w:t>
      </w:r>
      <w:r>
        <w:rPr>
          <w:spacing w:val="-1"/>
          <w:sz w:val="24"/>
        </w:rPr>
        <w:t xml:space="preserve"> </w:t>
      </w:r>
      <w:r>
        <w:rPr>
          <w:sz w:val="24"/>
        </w:rPr>
        <w:t>ūkinę</w:t>
      </w:r>
      <w:r>
        <w:rPr>
          <w:spacing w:val="-3"/>
          <w:sz w:val="24"/>
        </w:rPr>
        <w:t xml:space="preserve"> </w:t>
      </w:r>
      <w:r>
        <w:rPr>
          <w:sz w:val="24"/>
        </w:rPr>
        <w:t>veiklą arba įstatymuose ir kituose teisės aktuose numatyta tvarka susidaro analogiška situacija;</w:t>
      </w:r>
    </w:p>
    <w:p w14:paraId="73C560C4" w14:textId="77777777" w:rsidR="00493F92" w:rsidRDefault="00187A1A">
      <w:pPr>
        <w:pStyle w:val="Sraopastraipa"/>
        <w:numPr>
          <w:ilvl w:val="2"/>
          <w:numId w:val="1"/>
        </w:numPr>
        <w:tabs>
          <w:tab w:val="left" w:pos="1431"/>
        </w:tabs>
        <w:ind w:left="145" w:right="433" w:firstLine="566"/>
        <w:jc w:val="both"/>
        <w:rPr>
          <w:sz w:val="24"/>
        </w:rPr>
      </w:pPr>
      <w:r>
        <w:rPr>
          <w:sz w:val="24"/>
        </w:rPr>
        <w:t>kai</w:t>
      </w:r>
      <w:r>
        <w:rPr>
          <w:spacing w:val="-4"/>
          <w:sz w:val="24"/>
        </w:rPr>
        <w:t xml:space="preserve"> </w:t>
      </w:r>
      <w:r>
        <w:rPr>
          <w:sz w:val="24"/>
        </w:rPr>
        <w:t>Paslaugų</w:t>
      </w:r>
      <w:r>
        <w:rPr>
          <w:spacing w:val="-4"/>
          <w:sz w:val="24"/>
        </w:rPr>
        <w:t xml:space="preserve"> </w:t>
      </w:r>
      <w:r>
        <w:rPr>
          <w:sz w:val="24"/>
        </w:rPr>
        <w:t>teikėjas</w:t>
      </w:r>
      <w:r>
        <w:rPr>
          <w:spacing w:val="-3"/>
          <w:sz w:val="24"/>
        </w:rPr>
        <w:t xml:space="preserve"> </w:t>
      </w:r>
      <w:r>
        <w:rPr>
          <w:sz w:val="24"/>
        </w:rPr>
        <w:t>teismo</w:t>
      </w:r>
      <w:r>
        <w:rPr>
          <w:spacing w:val="-4"/>
          <w:sz w:val="24"/>
        </w:rPr>
        <w:t xml:space="preserve"> </w:t>
      </w:r>
      <w:r>
        <w:rPr>
          <w:sz w:val="24"/>
        </w:rPr>
        <w:t>sprendimu</w:t>
      </w:r>
      <w:r>
        <w:rPr>
          <w:spacing w:val="-4"/>
          <w:sz w:val="24"/>
        </w:rPr>
        <w:t xml:space="preserve"> </w:t>
      </w:r>
      <w:r>
        <w:rPr>
          <w:sz w:val="24"/>
        </w:rPr>
        <w:t>pripažintas</w:t>
      </w:r>
      <w:r>
        <w:rPr>
          <w:spacing w:val="-5"/>
          <w:sz w:val="24"/>
        </w:rPr>
        <w:t xml:space="preserve"> </w:t>
      </w:r>
      <w:r>
        <w:rPr>
          <w:sz w:val="24"/>
        </w:rPr>
        <w:t>kaltu</w:t>
      </w:r>
      <w:r>
        <w:rPr>
          <w:spacing w:val="-4"/>
          <w:sz w:val="24"/>
        </w:rPr>
        <w:t xml:space="preserve"> </w:t>
      </w:r>
      <w:r>
        <w:rPr>
          <w:sz w:val="24"/>
        </w:rPr>
        <w:t>dėl</w:t>
      </w:r>
      <w:r>
        <w:rPr>
          <w:spacing w:val="-4"/>
          <w:sz w:val="24"/>
        </w:rPr>
        <w:t xml:space="preserve"> </w:t>
      </w:r>
      <w:r>
        <w:rPr>
          <w:sz w:val="24"/>
        </w:rPr>
        <w:t>sukčiavimo,</w:t>
      </w:r>
      <w:r>
        <w:rPr>
          <w:spacing w:val="-4"/>
          <w:sz w:val="24"/>
        </w:rPr>
        <w:t xml:space="preserve"> </w:t>
      </w:r>
      <w:r>
        <w:rPr>
          <w:sz w:val="24"/>
        </w:rPr>
        <w:t>korupcijos</w:t>
      </w:r>
      <w:r>
        <w:rPr>
          <w:spacing w:val="-3"/>
          <w:sz w:val="24"/>
        </w:rPr>
        <w:t xml:space="preserve"> </w:t>
      </w:r>
      <w:r>
        <w:rPr>
          <w:sz w:val="24"/>
        </w:rPr>
        <w:t>ar kitų panašaus pobūdžio veikų padarymo;</w:t>
      </w:r>
    </w:p>
    <w:p w14:paraId="73C560C5" w14:textId="77777777" w:rsidR="00493F92" w:rsidRDefault="00187A1A">
      <w:pPr>
        <w:pStyle w:val="Sraopastraipa"/>
        <w:numPr>
          <w:ilvl w:val="2"/>
          <w:numId w:val="1"/>
        </w:numPr>
        <w:tabs>
          <w:tab w:val="left" w:pos="1470"/>
        </w:tabs>
        <w:ind w:left="145" w:right="440" w:firstLine="566"/>
        <w:jc w:val="both"/>
        <w:rPr>
          <w:sz w:val="24"/>
        </w:rPr>
      </w:pPr>
      <w:r>
        <w:rPr>
          <w:sz w:val="24"/>
        </w:rPr>
        <w:t>kai keičiasi Paslaugų teikėjo organizacinė struktūra – juridinis statusas, pobūdis ar valdymo struktūra ir tai gali turėti įtakos tinkamam Sutarties įvykdymui;</w:t>
      </w:r>
    </w:p>
    <w:p w14:paraId="73C560C6" w14:textId="77777777" w:rsidR="00493F92" w:rsidRDefault="00187A1A">
      <w:pPr>
        <w:pStyle w:val="Sraopastraipa"/>
        <w:numPr>
          <w:ilvl w:val="2"/>
          <w:numId w:val="1"/>
        </w:numPr>
        <w:tabs>
          <w:tab w:val="left" w:pos="1431"/>
        </w:tabs>
        <w:ind w:left="1431" w:hanging="720"/>
        <w:jc w:val="both"/>
        <w:rPr>
          <w:sz w:val="24"/>
        </w:rPr>
      </w:pPr>
      <w:r>
        <w:rPr>
          <w:sz w:val="24"/>
        </w:rPr>
        <w:t>nebelieka</w:t>
      </w:r>
      <w:r>
        <w:rPr>
          <w:spacing w:val="-6"/>
          <w:sz w:val="24"/>
        </w:rPr>
        <w:t xml:space="preserve"> </w:t>
      </w:r>
      <w:r>
        <w:rPr>
          <w:sz w:val="24"/>
        </w:rPr>
        <w:t>perkamų</w:t>
      </w:r>
      <w:r>
        <w:rPr>
          <w:spacing w:val="-1"/>
          <w:sz w:val="24"/>
        </w:rPr>
        <w:t xml:space="preserve"> </w:t>
      </w:r>
      <w:r>
        <w:rPr>
          <w:sz w:val="24"/>
        </w:rPr>
        <w:t>Paslaugų</w:t>
      </w:r>
      <w:r>
        <w:rPr>
          <w:spacing w:val="-4"/>
          <w:sz w:val="24"/>
        </w:rPr>
        <w:t xml:space="preserve"> </w:t>
      </w:r>
      <w:r>
        <w:rPr>
          <w:spacing w:val="-2"/>
          <w:sz w:val="24"/>
        </w:rPr>
        <w:t>poreikio;</w:t>
      </w:r>
    </w:p>
    <w:p w14:paraId="73C560C7" w14:textId="77777777" w:rsidR="00493F92" w:rsidRDefault="00187A1A">
      <w:pPr>
        <w:pStyle w:val="Sraopastraipa"/>
        <w:numPr>
          <w:ilvl w:val="2"/>
          <w:numId w:val="1"/>
        </w:numPr>
        <w:tabs>
          <w:tab w:val="left" w:pos="1465"/>
        </w:tabs>
        <w:ind w:left="145" w:right="435" w:firstLine="566"/>
        <w:jc w:val="both"/>
        <w:rPr>
          <w:sz w:val="24"/>
        </w:rPr>
      </w:pPr>
      <w:r>
        <w:rPr>
          <w:sz w:val="24"/>
        </w:rPr>
        <w:t>Tiekėjas atsisako pašalinti arba nepašalina Paslaugų trūkumų per Pirkėjo nustatytus protingus terminus;</w:t>
      </w:r>
    </w:p>
    <w:p w14:paraId="73C560C8" w14:textId="77777777" w:rsidR="00493F92" w:rsidRDefault="00187A1A">
      <w:pPr>
        <w:pStyle w:val="Sraopastraipa"/>
        <w:numPr>
          <w:ilvl w:val="2"/>
          <w:numId w:val="1"/>
        </w:numPr>
        <w:tabs>
          <w:tab w:val="left" w:pos="1452"/>
        </w:tabs>
        <w:ind w:left="145" w:right="433" w:firstLine="566"/>
        <w:jc w:val="both"/>
        <w:rPr>
          <w:sz w:val="24"/>
        </w:rPr>
      </w:pPr>
      <w:r>
        <w:rPr>
          <w:sz w:val="24"/>
        </w:rPr>
        <w:t>Lietuvos Respublikos Vyriausybė Nacionaliniam saugumui užtikrinti svarbių objektų apsaugos įstatymo nustatyta tvarka priima sprendimą, patvirtinantį, kad Sutartis neatitinka nacionalinio saugumo interesų.</w:t>
      </w:r>
    </w:p>
    <w:p w14:paraId="73C560C9" w14:textId="77777777" w:rsidR="00493F92" w:rsidRDefault="00187A1A">
      <w:pPr>
        <w:pStyle w:val="Sraopastraipa"/>
        <w:numPr>
          <w:ilvl w:val="1"/>
          <w:numId w:val="1"/>
        </w:numPr>
        <w:tabs>
          <w:tab w:val="left" w:pos="1318"/>
        </w:tabs>
        <w:spacing w:before="1"/>
        <w:ind w:right="438" w:firstLine="566"/>
        <w:jc w:val="both"/>
        <w:rPr>
          <w:sz w:val="24"/>
        </w:rPr>
      </w:pPr>
      <w:r>
        <w:rPr>
          <w:sz w:val="24"/>
        </w:rPr>
        <w:t xml:space="preserve">Sutartį nutraukus dėl Paslaugų teikėjo kaltės, be jam priklausančio atlyginimo už Paslaugų gavėjo įsigytas Paslaugas, Paslaugų teikėjas neturi teisės į jokių patirtų nuostolių ar žalos </w:t>
      </w:r>
      <w:r>
        <w:rPr>
          <w:spacing w:val="-2"/>
          <w:sz w:val="24"/>
        </w:rPr>
        <w:t>kompensaciją.</w:t>
      </w:r>
    </w:p>
    <w:p w14:paraId="73C560CA" w14:textId="77777777" w:rsidR="00493F92" w:rsidRDefault="00187A1A">
      <w:pPr>
        <w:pStyle w:val="Sraopastraipa"/>
        <w:numPr>
          <w:ilvl w:val="1"/>
          <w:numId w:val="1"/>
        </w:numPr>
        <w:tabs>
          <w:tab w:val="left" w:pos="1262"/>
        </w:tabs>
        <w:ind w:right="431" w:firstLine="566"/>
        <w:jc w:val="both"/>
        <w:rPr>
          <w:sz w:val="24"/>
        </w:rPr>
      </w:pPr>
      <w:r>
        <w:rPr>
          <w:sz w:val="24"/>
        </w:rPr>
        <w:t>Paslaugų teikėjas turi teisę vienašališkai nutraukti Sutartį, įspėjęs Paslaugų gavėją raštu prieš ne trumpesnį nei 30 (trisdešimties) dienų terminą, jeigu Paslaugų gavėjas pažeidžia atsiskaitymo su Paslaugų teikėju terminus (išskyrus atvejus, kai Paslaugų gavėjas naudojasi savo teise sulaikyti mokėjimus), ir Paslaugų gavėjo skola Paslaugų teikėjui viršija 20 (dvidešimt) proc. Sutarties kainos ir Paslaugų gavėjas, gavęs Paslaugų teikėjo pretenziją, per 30 (trisdešimt) dienų nesumoka Paslaugų teikėjui mokėtinų sumų.</w:t>
      </w:r>
    </w:p>
    <w:p w14:paraId="73C560CB" w14:textId="77777777" w:rsidR="00493F92" w:rsidRDefault="00187A1A">
      <w:pPr>
        <w:pStyle w:val="Sraopastraipa"/>
        <w:numPr>
          <w:ilvl w:val="1"/>
          <w:numId w:val="1"/>
        </w:numPr>
        <w:tabs>
          <w:tab w:val="left" w:pos="1318"/>
        </w:tabs>
        <w:ind w:right="433" w:firstLine="566"/>
        <w:jc w:val="both"/>
        <w:rPr>
          <w:sz w:val="24"/>
        </w:rPr>
      </w:pPr>
      <w:r>
        <w:rPr>
          <w:sz w:val="24"/>
        </w:rPr>
        <w:t>Nutraukus Sutartį ar jai pasibaigus, lieka galioti Sutarties nuostatos, susijusios su atsakomybe, ginčų nagrinėjimo tvarka, taip pat visos kitos Sutarties nuostatos, jeigu šios nuostatos pagal savo esmę lieka galioti ir po Sutarties nutraukimo.</w:t>
      </w:r>
    </w:p>
    <w:p w14:paraId="73C560CC" w14:textId="77777777" w:rsidR="00493F92" w:rsidRDefault="00493F92">
      <w:pPr>
        <w:pStyle w:val="Pagrindinistekstas"/>
        <w:rPr>
          <w:rFonts w:ascii="Times New Roman"/>
          <w:sz w:val="24"/>
        </w:rPr>
      </w:pPr>
    </w:p>
    <w:p w14:paraId="73C560CD" w14:textId="77777777" w:rsidR="00493F92" w:rsidRDefault="00187A1A">
      <w:pPr>
        <w:pStyle w:val="Antrat4"/>
        <w:numPr>
          <w:ilvl w:val="0"/>
          <w:numId w:val="1"/>
        </w:numPr>
        <w:tabs>
          <w:tab w:val="left" w:pos="2127"/>
        </w:tabs>
        <w:ind w:left="2127" w:hanging="346"/>
        <w:jc w:val="left"/>
      </w:pPr>
      <w:r>
        <w:rPr>
          <w:spacing w:val="-2"/>
        </w:rPr>
        <w:t>ATASKAITŲ</w:t>
      </w:r>
      <w:r>
        <w:rPr>
          <w:spacing w:val="-10"/>
        </w:rPr>
        <w:t xml:space="preserve"> </w:t>
      </w:r>
      <w:r>
        <w:rPr>
          <w:spacing w:val="-2"/>
        </w:rPr>
        <w:t>TEIKIMAS</w:t>
      </w:r>
      <w:r>
        <w:rPr>
          <w:spacing w:val="-3"/>
        </w:rPr>
        <w:t xml:space="preserve"> </w:t>
      </w:r>
      <w:r>
        <w:rPr>
          <w:spacing w:val="-2"/>
        </w:rPr>
        <w:t>IR</w:t>
      </w:r>
      <w:r>
        <w:rPr>
          <w:spacing w:val="-5"/>
        </w:rPr>
        <w:t xml:space="preserve"> </w:t>
      </w:r>
      <w:r>
        <w:rPr>
          <w:spacing w:val="-2"/>
        </w:rPr>
        <w:t>PASLAUGŲ</w:t>
      </w:r>
      <w:r>
        <w:rPr>
          <w:spacing w:val="-3"/>
        </w:rPr>
        <w:t xml:space="preserve"> </w:t>
      </w:r>
      <w:r>
        <w:rPr>
          <w:spacing w:val="-2"/>
        </w:rPr>
        <w:t>PERDAVIMAS</w:t>
      </w:r>
    </w:p>
    <w:p w14:paraId="73C560CE" w14:textId="77777777" w:rsidR="00493F92" w:rsidRDefault="00187A1A">
      <w:pPr>
        <w:pStyle w:val="Sraopastraipa"/>
        <w:numPr>
          <w:ilvl w:val="1"/>
          <w:numId w:val="1"/>
        </w:numPr>
        <w:tabs>
          <w:tab w:val="left" w:pos="1264"/>
        </w:tabs>
        <w:ind w:right="435" w:firstLine="566"/>
        <w:jc w:val="both"/>
        <w:rPr>
          <w:sz w:val="24"/>
        </w:rPr>
      </w:pPr>
      <w:r>
        <w:rPr>
          <w:sz w:val="24"/>
        </w:rPr>
        <w:t>Sutarties 1 priedo 6.3 papunktyje numatytos ataskaitos teikiamos Sutarties 1 priedo 6.3 papunktyje nustatyta tvarka ir terminais.</w:t>
      </w:r>
    </w:p>
    <w:p w14:paraId="73C560CF" w14:textId="77777777" w:rsidR="00493F92" w:rsidRDefault="00187A1A">
      <w:pPr>
        <w:pStyle w:val="Sraopastraipa"/>
        <w:numPr>
          <w:ilvl w:val="1"/>
          <w:numId w:val="1"/>
        </w:numPr>
        <w:tabs>
          <w:tab w:val="left" w:pos="1271"/>
        </w:tabs>
        <w:ind w:right="432" w:firstLine="566"/>
        <w:jc w:val="both"/>
        <w:rPr>
          <w:sz w:val="24"/>
        </w:rPr>
      </w:pPr>
      <w:r>
        <w:rPr>
          <w:sz w:val="24"/>
        </w:rPr>
        <w:t>Pagal Sutartį faktiškai ir tinkamai suteiktų Paslaugų rezultatai perduodami perdavimo– priėmimo aktu (Sutarties 3 priedas). Paslaugų perdavimo–priėmimo aktą surašo</w:t>
      </w:r>
      <w:r>
        <w:rPr>
          <w:spacing w:val="-1"/>
          <w:sz w:val="24"/>
        </w:rPr>
        <w:t xml:space="preserve"> </w:t>
      </w:r>
      <w:r>
        <w:rPr>
          <w:sz w:val="24"/>
        </w:rPr>
        <w:t xml:space="preserve">Paslaugų teikėjas ir pateikia jį pasirašyti Paslaugų gavėjui. Perdavimo-priėmimo akto pasirašymo diena laikoma </w:t>
      </w:r>
      <w:r>
        <w:rPr>
          <w:spacing w:val="-2"/>
          <w:sz w:val="24"/>
        </w:rPr>
        <w:t>tinkamai</w:t>
      </w:r>
    </w:p>
    <w:p w14:paraId="73C560D0" w14:textId="77777777" w:rsidR="00493F92" w:rsidRDefault="00187A1A">
      <w:pPr>
        <w:ind w:left="145" w:right="435"/>
        <w:jc w:val="both"/>
        <w:rPr>
          <w:rFonts w:ascii="Times New Roman" w:hAnsi="Times New Roman"/>
          <w:sz w:val="24"/>
        </w:rPr>
      </w:pPr>
      <w:r>
        <w:rPr>
          <w:rFonts w:ascii="Times New Roman" w:hAnsi="Times New Roman"/>
          <w:sz w:val="24"/>
        </w:rPr>
        <w:t>suteiktų atitinkamų Paslaugų diena. Šalių pasirašytas perdavimo–priėmimo aktas yra pagrindas PVM sąskaitai faktūrai (ar ją atitinkančiam finansiniam dokumentui) išrašyti.</w:t>
      </w:r>
    </w:p>
    <w:p w14:paraId="73C560D1" w14:textId="77777777" w:rsidR="00493F92" w:rsidRDefault="00493F92">
      <w:pPr>
        <w:jc w:val="both"/>
        <w:rPr>
          <w:rFonts w:ascii="Times New Roman" w:hAnsi="Times New Roman"/>
          <w:sz w:val="24"/>
        </w:rPr>
        <w:sectPr w:rsidR="00493F92">
          <w:pgSz w:w="11910" w:h="16840"/>
          <w:pgMar w:top="1040" w:right="141" w:bottom="280" w:left="1559" w:header="567" w:footer="567" w:gutter="0"/>
          <w:cols w:space="1296"/>
        </w:sectPr>
      </w:pPr>
    </w:p>
    <w:p w14:paraId="73C560D2" w14:textId="77777777" w:rsidR="00493F92" w:rsidRDefault="00187A1A">
      <w:pPr>
        <w:pStyle w:val="Sraopastraipa"/>
        <w:numPr>
          <w:ilvl w:val="1"/>
          <w:numId w:val="1"/>
        </w:numPr>
        <w:tabs>
          <w:tab w:val="left" w:pos="1310"/>
        </w:tabs>
        <w:spacing w:before="76"/>
        <w:ind w:right="423" w:firstLine="566"/>
        <w:jc w:val="both"/>
        <w:rPr>
          <w:sz w:val="24"/>
        </w:rPr>
      </w:pPr>
      <w:r>
        <w:rPr>
          <w:sz w:val="24"/>
        </w:rPr>
        <w:lastRenderedPageBreak/>
        <w:t>Pasirašant perdavimo–priėmimo aktus, Paslaugų teikėjas perduoda Paslaugų gavėjo nuosavybėn</w:t>
      </w:r>
      <w:r>
        <w:rPr>
          <w:spacing w:val="-3"/>
          <w:sz w:val="24"/>
        </w:rPr>
        <w:t xml:space="preserve"> </w:t>
      </w:r>
      <w:r>
        <w:rPr>
          <w:sz w:val="24"/>
        </w:rPr>
        <w:t>visus</w:t>
      </w:r>
      <w:r>
        <w:rPr>
          <w:spacing w:val="-4"/>
          <w:sz w:val="24"/>
        </w:rPr>
        <w:t xml:space="preserve"> </w:t>
      </w:r>
      <w:r>
        <w:rPr>
          <w:sz w:val="24"/>
        </w:rPr>
        <w:t>Paslaugų</w:t>
      </w:r>
      <w:r>
        <w:rPr>
          <w:spacing w:val="-3"/>
          <w:sz w:val="24"/>
        </w:rPr>
        <w:t xml:space="preserve"> </w:t>
      </w:r>
      <w:r>
        <w:rPr>
          <w:sz w:val="24"/>
        </w:rPr>
        <w:t>teikimo</w:t>
      </w:r>
      <w:r>
        <w:rPr>
          <w:spacing w:val="-4"/>
          <w:sz w:val="24"/>
        </w:rPr>
        <w:t xml:space="preserve"> </w:t>
      </w:r>
      <w:r>
        <w:rPr>
          <w:sz w:val="24"/>
        </w:rPr>
        <w:t>rezultatus,</w:t>
      </w:r>
      <w:r>
        <w:rPr>
          <w:spacing w:val="-4"/>
          <w:sz w:val="24"/>
        </w:rPr>
        <w:t xml:space="preserve"> </w:t>
      </w:r>
      <w:r>
        <w:rPr>
          <w:sz w:val="24"/>
        </w:rPr>
        <w:t>įskaitant,</w:t>
      </w:r>
      <w:r>
        <w:rPr>
          <w:spacing w:val="-4"/>
          <w:sz w:val="24"/>
        </w:rPr>
        <w:t xml:space="preserve"> </w:t>
      </w:r>
      <w:r>
        <w:rPr>
          <w:sz w:val="24"/>
        </w:rPr>
        <w:t>bet</w:t>
      </w:r>
      <w:r>
        <w:rPr>
          <w:spacing w:val="-3"/>
          <w:sz w:val="24"/>
        </w:rPr>
        <w:t xml:space="preserve"> </w:t>
      </w:r>
      <w:r>
        <w:rPr>
          <w:sz w:val="24"/>
        </w:rPr>
        <w:t>neapsiribojant</w:t>
      </w:r>
      <w:r>
        <w:rPr>
          <w:spacing w:val="-3"/>
          <w:sz w:val="24"/>
        </w:rPr>
        <w:t xml:space="preserve"> </w:t>
      </w:r>
      <w:r>
        <w:rPr>
          <w:sz w:val="24"/>
        </w:rPr>
        <w:t>technologinio</w:t>
      </w:r>
      <w:r>
        <w:rPr>
          <w:spacing w:val="-3"/>
          <w:sz w:val="24"/>
        </w:rPr>
        <w:t xml:space="preserve"> </w:t>
      </w:r>
      <w:r>
        <w:rPr>
          <w:sz w:val="24"/>
        </w:rPr>
        <w:t>sprendimo išeities tekstus prieinamus redagavimui (neuždarytus), ir visas teises į juos, įskaitant, bet neapsiribojant autorines, kitas intelektinės ar pramoninės nuosavybės teises, visus Techninėje specifikacijoje ir Paslaugų teikėjo pasiūlyme numatytus dokumentus, juose numatytomis formomis ir visas teises į juos, nuo Perdavimo-priėmimo akto pasirašymo momento. Paslaugų gavėjas turi neribotas teises laike ir erdvėje modifikuoti Muitinės paslaugų portalą „Mano muitinė“ (keisti, modernizuoti ir t. t.).</w:t>
      </w:r>
    </w:p>
    <w:p w14:paraId="73C560D3" w14:textId="77777777" w:rsidR="00493F92" w:rsidRDefault="00187A1A">
      <w:pPr>
        <w:pStyle w:val="Sraopastraipa"/>
        <w:numPr>
          <w:ilvl w:val="1"/>
          <w:numId w:val="1"/>
        </w:numPr>
        <w:tabs>
          <w:tab w:val="left" w:pos="1260"/>
        </w:tabs>
        <w:ind w:right="438" w:firstLine="566"/>
        <w:jc w:val="both"/>
        <w:rPr>
          <w:sz w:val="24"/>
        </w:rPr>
      </w:pPr>
      <w:r>
        <w:rPr>
          <w:sz w:val="24"/>
        </w:rPr>
        <w:t>Jeigu suteiktų Paslaugų priėmimo metu nustatomi suteiktų Paslaugų rezultatų trūkumai, Paslaugų gavėjas turi teisę reikalauti neatlygintinai pašalinti trūkumus per protingą terminą.</w:t>
      </w:r>
    </w:p>
    <w:p w14:paraId="73C560D4" w14:textId="77777777" w:rsidR="00493F92" w:rsidRDefault="00493F92">
      <w:pPr>
        <w:pStyle w:val="Pagrindinistekstas"/>
        <w:rPr>
          <w:rFonts w:ascii="Times New Roman"/>
          <w:sz w:val="24"/>
        </w:rPr>
      </w:pPr>
    </w:p>
    <w:p w14:paraId="73C560D5" w14:textId="77777777" w:rsidR="00493F92" w:rsidRDefault="00187A1A">
      <w:pPr>
        <w:pStyle w:val="Antrat4"/>
        <w:numPr>
          <w:ilvl w:val="0"/>
          <w:numId w:val="1"/>
        </w:numPr>
        <w:tabs>
          <w:tab w:val="left" w:pos="4169"/>
        </w:tabs>
        <w:ind w:left="4169" w:hanging="360"/>
        <w:jc w:val="left"/>
      </w:pPr>
      <w:r>
        <w:t>KITOS</w:t>
      </w:r>
      <w:r>
        <w:rPr>
          <w:spacing w:val="-9"/>
        </w:rPr>
        <w:t xml:space="preserve"> </w:t>
      </w:r>
      <w:r>
        <w:rPr>
          <w:spacing w:val="-2"/>
        </w:rPr>
        <w:t>SĄLYGOS</w:t>
      </w:r>
    </w:p>
    <w:p w14:paraId="73C560D6" w14:textId="2DA5FD9E" w:rsidR="00493F92" w:rsidRDefault="00187A1A">
      <w:pPr>
        <w:pStyle w:val="Sraopastraipa"/>
        <w:numPr>
          <w:ilvl w:val="1"/>
          <w:numId w:val="1"/>
        </w:numPr>
        <w:tabs>
          <w:tab w:val="left" w:pos="1269"/>
        </w:tabs>
        <w:ind w:right="448" w:firstLine="566"/>
        <w:jc w:val="both"/>
        <w:rPr>
          <w:sz w:val="24"/>
        </w:rPr>
      </w:pPr>
      <w:r>
        <w:rPr>
          <w:sz w:val="24"/>
        </w:rPr>
        <w:t xml:space="preserve">Paslaugų gavėjo atsakingas už Sutarties vykdymo priežiūrą asmuo: Statistikos analizės skyriaus vedėja </w:t>
      </w:r>
      <w:r w:rsidR="00F52A50">
        <w:rPr>
          <w:sz w:val="24"/>
        </w:rPr>
        <w:t>...</w:t>
      </w:r>
    </w:p>
    <w:p w14:paraId="73C560D7" w14:textId="25EE6652" w:rsidR="00493F92" w:rsidRDefault="00187A1A">
      <w:pPr>
        <w:pStyle w:val="Sraopastraipa"/>
        <w:numPr>
          <w:ilvl w:val="1"/>
          <w:numId w:val="1"/>
        </w:numPr>
        <w:tabs>
          <w:tab w:val="left" w:pos="1266"/>
        </w:tabs>
        <w:ind w:right="440" w:firstLine="566"/>
        <w:jc w:val="both"/>
        <w:rPr>
          <w:sz w:val="24"/>
        </w:rPr>
      </w:pPr>
      <w:r>
        <w:rPr>
          <w:sz w:val="24"/>
        </w:rPr>
        <w:t xml:space="preserve">Paslaugų gavėjo asmuo, atsakingas už Sutarties ir jos pakeitimų paskelbimą Centrinėje viešųjų pirkimų informacinėje sistemoje: </w:t>
      </w:r>
      <w:r w:rsidR="00F52A50">
        <w:rPr>
          <w:sz w:val="24"/>
        </w:rPr>
        <w:t>....</w:t>
      </w:r>
      <w:r>
        <w:rPr>
          <w:sz w:val="24"/>
        </w:rPr>
        <w:t xml:space="preserve"> arba ją pavaduojantis asmuo.</w:t>
      </w:r>
    </w:p>
    <w:p w14:paraId="73C560D8" w14:textId="77777777" w:rsidR="00493F92" w:rsidRDefault="00187A1A">
      <w:pPr>
        <w:pStyle w:val="Sraopastraipa"/>
        <w:numPr>
          <w:ilvl w:val="1"/>
          <w:numId w:val="1"/>
        </w:numPr>
        <w:tabs>
          <w:tab w:val="left" w:pos="1274"/>
        </w:tabs>
        <w:ind w:right="443" w:firstLine="566"/>
        <w:jc w:val="both"/>
        <w:rPr>
          <w:sz w:val="24"/>
        </w:rPr>
      </w:pPr>
      <w:r>
        <w:rPr>
          <w:sz w:val="24"/>
        </w:rPr>
        <w:t>Sutartyje nurodyti Šalių rekvizitai, atsakingi asmenys ir jų kontaktiniai duomenys gali būti keičiami informuojant kitą Sutarties Šalį Sutartyje numatytu būdu per 3 (tris) darbo dienas nuo tokių duomenų pasikeitimo, nepasirašant atskiro susitarimo dėl Sutarties pakeitimo, tokį raštą laikant neatskiriama Sutarties dalimi.</w:t>
      </w:r>
    </w:p>
    <w:p w14:paraId="73C560D9" w14:textId="77777777" w:rsidR="00493F92" w:rsidRDefault="00187A1A">
      <w:pPr>
        <w:pStyle w:val="Sraopastraipa"/>
        <w:numPr>
          <w:ilvl w:val="1"/>
          <w:numId w:val="1"/>
        </w:numPr>
        <w:tabs>
          <w:tab w:val="left" w:pos="1353"/>
        </w:tabs>
        <w:ind w:right="440" w:firstLine="566"/>
        <w:jc w:val="both"/>
        <w:rPr>
          <w:sz w:val="24"/>
        </w:rPr>
      </w:pPr>
      <w:r>
        <w:rPr>
          <w:sz w:val="24"/>
        </w:rPr>
        <w:t>Sutarties Šalys susirašinėja lietuvių kalba. Jei Sutartyje nenustatyta kitaip, visi pranešimai, sutikimai ir kitas susižinojimas, kuriuos Šalis gali</w:t>
      </w:r>
      <w:r>
        <w:rPr>
          <w:spacing w:val="-1"/>
          <w:sz w:val="24"/>
        </w:rPr>
        <w:t xml:space="preserve"> </w:t>
      </w:r>
      <w:r>
        <w:rPr>
          <w:sz w:val="24"/>
        </w:rPr>
        <w:t>pateikti pagal šią</w:t>
      </w:r>
      <w:r>
        <w:rPr>
          <w:spacing w:val="-1"/>
          <w:sz w:val="24"/>
        </w:rPr>
        <w:t xml:space="preserve"> </w:t>
      </w:r>
      <w:r>
        <w:rPr>
          <w:sz w:val="24"/>
        </w:rPr>
        <w:t>Sutartį, bus laikomi galiojančiais ir įteiktais tinkamai, jeigu yra asmeniškai pateikti kitai Šaliai ir gautas patvirtinimas apie gavimą arba išsiųsti registruotu paštu, faksu, elektroniniu paštu (patvirtinant gavimą) toliau nurodytais adresais ar fakso numeriais, kitais adresais ar fakso numeriais, kuriuos nurodė viena Šalis, pateikdama pranešimą.</w:t>
      </w:r>
    </w:p>
    <w:p w14:paraId="73C560DA" w14:textId="77777777" w:rsidR="00493F92" w:rsidRDefault="00187A1A">
      <w:pPr>
        <w:pStyle w:val="Sraopastraipa"/>
        <w:numPr>
          <w:ilvl w:val="1"/>
          <w:numId w:val="1"/>
        </w:numPr>
        <w:tabs>
          <w:tab w:val="left" w:pos="1290"/>
        </w:tabs>
        <w:ind w:right="440" w:firstLine="566"/>
        <w:jc w:val="both"/>
        <w:rPr>
          <w:sz w:val="24"/>
        </w:rPr>
      </w:pPr>
      <w:r>
        <w:rPr>
          <w:sz w:val="24"/>
        </w:rPr>
        <w:t>Sutartis sudaryta 2 (dviem) egzemplioriais, turinčiais vienodą teisinę galią, po vieną kiekvienai Šaliai, išskyrus atvejus, kai vienas Sutarties egzempliorius pasirašomas abiejų Šalių atstovų elektroniniais parašais.</w:t>
      </w:r>
    </w:p>
    <w:p w14:paraId="73C560DB" w14:textId="77777777" w:rsidR="00493F92" w:rsidRDefault="00493F92">
      <w:pPr>
        <w:pStyle w:val="Pagrindinistekstas"/>
        <w:rPr>
          <w:rFonts w:ascii="Times New Roman"/>
          <w:sz w:val="24"/>
        </w:rPr>
      </w:pPr>
    </w:p>
    <w:p w14:paraId="73C560DC" w14:textId="77777777" w:rsidR="00493F92" w:rsidRDefault="00187A1A">
      <w:pPr>
        <w:pStyle w:val="Antrat4"/>
        <w:numPr>
          <w:ilvl w:val="0"/>
          <w:numId w:val="1"/>
        </w:numPr>
        <w:tabs>
          <w:tab w:val="left" w:pos="3935"/>
        </w:tabs>
        <w:spacing w:before="1"/>
        <w:ind w:left="3935" w:hanging="360"/>
        <w:jc w:val="left"/>
      </w:pPr>
      <w:r>
        <w:rPr>
          <w:spacing w:val="-4"/>
        </w:rPr>
        <w:t>SUTARTIES</w:t>
      </w:r>
      <w:r>
        <w:rPr>
          <w:spacing w:val="4"/>
        </w:rPr>
        <w:t xml:space="preserve"> </w:t>
      </w:r>
      <w:r>
        <w:rPr>
          <w:spacing w:val="-2"/>
        </w:rPr>
        <w:t>PRIEDAI</w:t>
      </w:r>
    </w:p>
    <w:p w14:paraId="73C560DD" w14:textId="77777777" w:rsidR="00493F92" w:rsidRDefault="00187A1A">
      <w:pPr>
        <w:pStyle w:val="Sraopastraipa"/>
        <w:numPr>
          <w:ilvl w:val="1"/>
          <w:numId w:val="1"/>
        </w:numPr>
        <w:tabs>
          <w:tab w:val="left" w:pos="1392"/>
        </w:tabs>
        <w:ind w:left="1392" w:hanging="540"/>
        <w:rPr>
          <w:sz w:val="24"/>
        </w:rPr>
      </w:pPr>
      <w:r>
        <w:rPr>
          <w:sz w:val="24"/>
        </w:rPr>
        <w:t>Sutarties</w:t>
      </w:r>
      <w:r>
        <w:rPr>
          <w:spacing w:val="-5"/>
          <w:sz w:val="24"/>
        </w:rPr>
        <w:t xml:space="preserve"> </w:t>
      </w:r>
      <w:r>
        <w:rPr>
          <w:spacing w:val="-2"/>
          <w:sz w:val="24"/>
        </w:rPr>
        <w:t>priedai:</w:t>
      </w:r>
    </w:p>
    <w:p w14:paraId="73C560DE" w14:textId="77777777" w:rsidR="00493F92" w:rsidRDefault="00187A1A">
      <w:pPr>
        <w:pStyle w:val="Sraopastraipa"/>
        <w:numPr>
          <w:ilvl w:val="2"/>
          <w:numId w:val="1"/>
        </w:numPr>
        <w:tabs>
          <w:tab w:val="left" w:pos="1572"/>
        </w:tabs>
        <w:ind w:left="1572" w:hanging="720"/>
        <w:rPr>
          <w:sz w:val="24"/>
        </w:rPr>
      </w:pPr>
      <w:r>
        <w:rPr>
          <w:sz w:val="24"/>
        </w:rPr>
        <w:t>1</w:t>
      </w:r>
      <w:r>
        <w:rPr>
          <w:spacing w:val="-7"/>
          <w:sz w:val="24"/>
        </w:rPr>
        <w:t xml:space="preserve"> </w:t>
      </w:r>
      <w:r>
        <w:rPr>
          <w:sz w:val="24"/>
        </w:rPr>
        <w:t>priedas</w:t>
      </w:r>
      <w:r>
        <w:rPr>
          <w:spacing w:val="-7"/>
          <w:sz w:val="24"/>
        </w:rPr>
        <w:t xml:space="preserve"> </w:t>
      </w:r>
      <w:r>
        <w:rPr>
          <w:sz w:val="24"/>
        </w:rPr>
        <w:t>–</w:t>
      </w:r>
      <w:r>
        <w:rPr>
          <w:spacing w:val="-12"/>
          <w:sz w:val="24"/>
        </w:rPr>
        <w:t xml:space="preserve"> </w:t>
      </w:r>
      <w:r>
        <w:rPr>
          <w:sz w:val="24"/>
        </w:rPr>
        <w:t>Techninė</w:t>
      </w:r>
      <w:r>
        <w:rPr>
          <w:spacing w:val="-7"/>
          <w:sz w:val="24"/>
        </w:rPr>
        <w:t xml:space="preserve"> </w:t>
      </w:r>
      <w:r>
        <w:rPr>
          <w:spacing w:val="-2"/>
          <w:sz w:val="24"/>
        </w:rPr>
        <w:t>specifikacija.</w:t>
      </w:r>
    </w:p>
    <w:p w14:paraId="73C560DF" w14:textId="77777777" w:rsidR="00493F92" w:rsidRDefault="00187A1A">
      <w:pPr>
        <w:pStyle w:val="Sraopastraipa"/>
        <w:numPr>
          <w:ilvl w:val="2"/>
          <w:numId w:val="1"/>
        </w:numPr>
        <w:tabs>
          <w:tab w:val="left" w:pos="1572"/>
        </w:tabs>
        <w:ind w:left="1572" w:hanging="720"/>
        <w:rPr>
          <w:sz w:val="24"/>
        </w:rPr>
      </w:pPr>
      <w:r>
        <w:rPr>
          <w:sz w:val="24"/>
        </w:rPr>
        <w:t>2</w:t>
      </w:r>
      <w:r>
        <w:rPr>
          <w:spacing w:val="-4"/>
          <w:sz w:val="24"/>
        </w:rPr>
        <w:t xml:space="preserve"> </w:t>
      </w:r>
      <w:r>
        <w:rPr>
          <w:sz w:val="24"/>
        </w:rPr>
        <w:t>priedas</w:t>
      </w:r>
      <w:r>
        <w:rPr>
          <w:spacing w:val="-3"/>
          <w:sz w:val="24"/>
        </w:rPr>
        <w:t xml:space="preserve"> </w:t>
      </w:r>
      <w:r>
        <w:rPr>
          <w:sz w:val="24"/>
        </w:rPr>
        <w:t>–</w:t>
      </w:r>
      <w:r>
        <w:rPr>
          <w:spacing w:val="-3"/>
          <w:sz w:val="24"/>
        </w:rPr>
        <w:t xml:space="preserve"> </w:t>
      </w:r>
      <w:r>
        <w:rPr>
          <w:sz w:val="24"/>
        </w:rPr>
        <w:t>Paslaugų</w:t>
      </w:r>
      <w:r>
        <w:rPr>
          <w:spacing w:val="-2"/>
          <w:sz w:val="24"/>
        </w:rPr>
        <w:t xml:space="preserve"> </w:t>
      </w:r>
      <w:r>
        <w:rPr>
          <w:sz w:val="24"/>
        </w:rPr>
        <w:t>teikėjo</w:t>
      </w:r>
      <w:r>
        <w:rPr>
          <w:spacing w:val="-3"/>
          <w:sz w:val="24"/>
        </w:rPr>
        <w:t xml:space="preserve"> </w:t>
      </w:r>
      <w:r>
        <w:rPr>
          <w:sz w:val="24"/>
        </w:rPr>
        <w:t>specialistų</w:t>
      </w:r>
      <w:r>
        <w:rPr>
          <w:spacing w:val="-3"/>
          <w:sz w:val="24"/>
        </w:rPr>
        <w:t xml:space="preserve"> </w:t>
      </w:r>
      <w:r>
        <w:rPr>
          <w:spacing w:val="-2"/>
          <w:sz w:val="24"/>
        </w:rPr>
        <w:t>sąrašas.</w:t>
      </w:r>
    </w:p>
    <w:p w14:paraId="73C560E0" w14:textId="77777777" w:rsidR="00493F92" w:rsidRDefault="00187A1A">
      <w:pPr>
        <w:pStyle w:val="Sraopastraipa"/>
        <w:numPr>
          <w:ilvl w:val="2"/>
          <w:numId w:val="25"/>
        </w:numPr>
        <w:tabs>
          <w:tab w:val="left" w:pos="1572"/>
        </w:tabs>
        <w:ind w:left="1572"/>
        <w:rPr>
          <w:sz w:val="24"/>
        </w:rPr>
      </w:pPr>
      <w:r>
        <w:rPr>
          <w:sz w:val="24"/>
        </w:rPr>
        <w:t>3</w:t>
      </w:r>
      <w:r>
        <w:rPr>
          <w:spacing w:val="-4"/>
          <w:sz w:val="24"/>
        </w:rPr>
        <w:t xml:space="preserve"> </w:t>
      </w:r>
      <w:r>
        <w:rPr>
          <w:sz w:val="24"/>
        </w:rPr>
        <w:t>priedas</w:t>
      </w:r>
      <w:r>
        <w:rPr>
          <w:spacing w:val="-4"/>
          <w:sz w:val="24"/>
        </w:rPr>
        <w:t xml:space="preserve"> </w:t>
      </w:r>
      <w:r>
        <w:rPr>
          <w:sz w:val="24"/>
        </w:rPr>
        <w:t>–</w:t>
      </w:r>
      <w:r>
        <w:rPr>
          <w:spacing w:val="-4"/>
          <w:sz w:val="24"/>
        </w:rPr>
        <w:t xml:space="preserve"> </w:t>
      </w:r>
      <w:r>
        <w:rPr>
          <w:sz w:val="24"/>
        </w:rPr>
        <w:t>Paslaugų</w:t>
      </w:r>
      <w:r>
        <w:rPr>
          <w:spacing w:val="-3"/>
          <w:sz w:val="24"/>
        </w:rPr>
        <w:t xml:space="preserve"> </w:t>
      </w:r>
      <w:r>
        <w:rPr>
          <w:sz w:val="24"/>
        </w:rPr>
        <w:t>perdavimo-priėmimo</w:t>
      </w:r>
      <w:r>
        <w:rPr>
          <w:spacing w:val="-4"/>
          <w:sz w:val="24"/>
        </w:rPr>
        <w:t xml:space="preserve"> </w:t>
      </w:r>
      <w:r>
        <w:rPr>
          <w:sz w:val="24"/>
        </w:rPr>
        <w:t>akto</w:t>
      </w:r>
      <w:r>
        <w:rPr>
          <w:spacing w:val="-3"/>
          <w:sz w:val="24"/>
        </w:rPr>
        <w:t xml:space="preserve"> </w:t>
      </w:r>
      <w:r>
        <w:rPr>
          <w:spacing w:val="-2"/>
          <w:sz w:val="24"/>
        </w:rPr>
        <w:t>forma.</w:t>
      </w:r>
    </w:p>
    <w:p w14:paraId="73C560E1" w14:textId="77777777" w:rsidR="00493F92" w:rsidRDefault="00187A1A">
      <w:pPr>
        <w:pStyle w:val="Sraopastraipa"/>
        <w:numPr>
          <w:ilvl w:val="2"/>
          <w:numId w:val="25"/>
        </w:numPr>
        <w:tabs>
          <w:tab w:val="left" w:pos="1572"/>
        </w:tabs>
        <w:ind w:left="1572"/>
        <w:rPr>
          <w:sz w:val="24"/>
        </w:rPr>
      </w:pPr>
      <w:r>
        <w:rPr>
          <w:sz w:val="24"/>
        </w:rPr>
        <w:t>4</w:t>
      </w:r>
      <w:r>
        <w:rPr>
          <w:spacing w:val="-5"/>
          <w:sz w:val="24"/>
        </w:rPr>
        <w:t xml:space="preserve"> </w:t>
      </w:r>
      <w:r>
        <w:rPr>
          <w:sz w:val="24"/>
        </w:rPr>
        <w:t>priedas</w:t>
      </w:r>
      <w:r>
        <w:rPr>
          <w:spacing w:val="-4"/>
          <w:sz w:val="24"/>
        </w:rPr>
        <w:t xml:space="preserve"> </w:t>
      </w:r>
      <w:r>
        <w:rPr>
          <w:sz w:val="24"/>
        </w:rPr>
        <w:t>–</w:t>
      </w:r>
      <w:r>
        <w:rPr>
          <w:spacing w:val="-4"/>
          <w:sz w:val="24"/>
        </w:rPr>
        <w:t xml:space="preserve"> </w:t>
      </w:r>
      <w:r>
        <w:rPr>
          <w:sz w:val="24"/>
        </w:rPr>
        <w:t>Konfidencialumo</w:t>
      </w:r>
      <w:r>
        <w:rPr>
          <w:spacing w:val="-4"/>
          <w:sz w:val="24"/>
        </w:rPr>
        <w:t xml:space="preserve"> </w:t>
      </w:r>
      <w:r>
        <w:rPr>
          <w:sz w:val="24"/>
        </w:rPr>
        <w:t>pasižadėjimo</w:t>
      </w:r>
      <w:r>
        <w:rPr>
          <w:spacing w:val="-4"/>
          <w:sz w:val="24"/>
        </w:rPr>
        <w:t xml:space="preserve"> </w:t>
      </w:r>
      <w:r>
        <w:rPr>
          <w:spacing w:val="-2"/>
          <w:sz w:val="24"/>
        </w:rPr>
        <w:t>forma;</w:t>
      </w:r>
    </w:p>
    <w:p w14:paraId="73C560E2" w14:textId="77777777" w:rsidR="00493F92" w:rsidRDefault="00187A1A">
      <w:pPr>
        <w:ind w:left="852"/>
        <w:rPr>
          <w:rFonts w:ascii="Times New Roman" w:hAnsi="Times New Roman"/>
          <w:sz w:val="24"/>
        </w:rPr>
      </w:pPr>
      <w:r>
        <w:rPr>
          <w:rFonts w:ascii="Times New Roman" w:hAnsi="Times New Roman"/>
          <w:sz w:val="24"/>
        </w:rPr>
        <w:t>18.1.5.</w:t>
      </w:r>
      <w:r>
        <w:rPr>
          <w:rFonts w:ascii="Times New Roman" w:hAnsi="Times New Roman"/>
          <w:spacing w:val="-3"/>
          <w:sz w:val="24"/>
        </w:rPr>
        <w:t xml:space="preserve"> </w:t>
      </w:r>
      <w:r>
        <w:rPr>
          <w:rFonts w:ascii="Times New Roman" w:hAnsi="Times New Roman"/>
          <w:sz w:val="24"/>
        </w:rPr>
        <w:t>5</w:t>
      </w:r>
      <w:r>
        <w:rPr>
          <w:rFonts w:ascii="Times New Roman" w:hAnsi="Times New Roman"/>
          <w:spacing w:val="-3"/>
          <w:sz w:val="24"/>
        </w:rPr>
        <w:t xml:space="preserve"> </w:t>
      </w:r>
      <w:r>
        <w:rPr>
          <w:rFonts w:ascii="Times New Roman" w:hAnsi="Times New Roman"/>
          <w:sz w:val="24"/>
        </w:rPr>
        <w:t>priedas</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Gyvenimo</w:t>
      </w:r>
      <w:r>
        <w:rPr>
          <w:rFonts w:ascii="Times New Roman" w:hAnsi="Times New Roman"/>
          <w:spacing w:val="-2"/>
          <w:sz w:val="24"/>
        </w:rPr>
        <w:t xml:space="preserve"> </w:t>
      </w:r>
      <w:r>
        <w:rPr>
          <w:rFonts w:ascii="Times New Roman" w:hAnsi="Times New Roman"/>
          <w:sz w:val="24"/>
        </w:rPr>
        <w:t>aprašymo</w:t>
      </w:r>
      <w:r>
        <w:rPr>
          <w:rFonts w:ascii="Times New Roman" w:hAnsi="Times New Roman"/>
          <w:spacing w:val="-3"/>
          <w:sz w:val="24"/>
        </w:rPr>
        <w:t xml:space="preserve"> </w:t>
      </w:r>
      <w:r>
        <w:rPr>
          <w:rFonts w:ascii="Times New Roman" w:hAnsi="Times New Roman"/>
          <w:spacing w:val="-2"/>
          <w:sz w:val="24"/>
        </w:rPr>
        <w:t>forma.</w:t>
      </w:r>
    </w:p>
    <w:p w14:paraId="73C560E3" w14:textId="77777777" w:rsidR="00493F92" w:rsidRDefault="00493F92">
      <w:pPr>
        <w:pStyle w:val="Pagrindinistekstas"/>
        <w:spacing w:before="2"/>
        <w:rPr>
          <w:rFonts w:ascii="Times New Roman"/>
          <w:sz w:val="16"/>
        </w:rPr>
      </w:pPr>
    </w:p>
    <w:p w14:paraId="73C560E4" w14:textId="77777777" w:rsidR="00493F92" w:rsidRDefault="00493F92">
      <w:pPr>
        <w:pStyle w:val="Pagrindinistekstas"/>
        <w:rPr>
          <w:rFonts w:ascii="Times New Roman"/>
          <w:sz w:val="16"/>
        </w:rPr>
        <w:sectPr w:rsidR="00493F92">
          <w:pgSz w:w="11910" w:h="16840"/>
          <w:pgMar w:top="1040" w:right="141" w:bottom="280" w:left="1559" w:header="567" w:footer="567" w:gutter="0"/>
          <w:cols w:space="1296"/>
        </w:sectPr>
      </w:pPr>
    </w:p>
    <w:p w14:paraId="73C560E5" w14:textId="77777777" w:rsidR="00493F92" w:rsidRDefault="00493F92">
      <w:pPr>
        <w:pStyle w:val="Pagrindinistekstas"/>
        <w:spacing w:before="90"/>
        <w:rPr>
          <w:rFonts w:ascii="Times New Roman"/>
          <w:sz w:val="24"/>
        </w:rPr>
      </w:pPr>
    </w:p>
    <w:p w14:paraId="73C560E6" w14:textId="77777777" w:rsidR="00493F92" w:rsidRDefault="00187A1A">
      <w:pPr>
        <w:ind w:left="536"/>
        <w:rPr>
          <w:rFonts w:ascii="Times New Roman" w:hAnsi="Times New Roman"/>
          <w:b/>
          <w:sz w:val="24"/>
        </w:rPr>
      </w:pPr>
      <w:r>
        <w:rPr>
          <w:rFonts w:ascii="Times New Roman" w:hAnsi="Times New Roman"/>
          <w:b/>
          <w:sz w:val="24"/>
        </w:rPr>
        <w:t>Paslaugų</w:t>
      </w:r>
      <w:r>
        <w:rPr>
          <w:rFonts w:ascii="Times New Roman" w:hAnsi="Times New Roman"/>
          <w:b/>
          <w:spacing w:val="-5"/>
          <w:sz w:val="24"/>
        </w:rPr>
        <w:t xml:space="preserve"> </w:t>
      </w:r>
      <w:r>
        <w:rPr>
          <w:rFonts w:ascii="Times New Roman" w:hAnsi="Times New Roman"/>
          <w:b/>
          <w:spacing w:val="-2"/>
          <w:sz w:val="24"/>
        </w:rPr>
        <w:t>teikėjas:</w:t>
      </w:r>
    </w:p>
    <w:p w14:paraId="73C560E7" w14:textId="77777777" w:rsidR="00493F92" w:rsidRDefault="00187A1A">
      <w:pPr>
        <w:spacing w:before="90"/>
        <w:ind w:left="536"/>
        <w:rPr>
          <w:rFonts w:ascii="Times New Roman" w:hAnsi="Times New Roman"/>
          <w:b/>
          <w:sz w:val="24"/>
        </w:rPr>
      </w:pPr>
      <w:r>
        <w:br w:type="column"/>
      </w:r>
      <w:r>
        <w:rPr>
          <w:rFonts w:ascii="Times New Roman" w:hAnsi="Times New Roman"/>
          <w:b/>
          <w:sz w:val="24"/>
        </w:rPr>
        <w:t>18.</w:t>
      </w:r>
      <w:r>
        <w:rPr>
          <w:rFonts w:ascii="Times New Roman" w:hAnsi="Times New Roman"/>
          <w:b/>
          <w:spacing w:val="-2"/>
          <w:sz w:val="24"/>
        </w:rPr>
        <w:t xml:space="preserve"> </w:t>
      </w:r>
      <w:r>
        <w:rPr>
          <w:rFonts w:ascii="Times New Roman" w:hAnsi="Times New Roman"/>
          <w:b/>
          <w:sz w:val="24"/>
        </w:rPr>
        <w:t>ŠALIŲ</w:t>
      </w:r>
      <w:r>
        <w:rPr>
          <w:rFonts w:ascii="Times New Roman" w:hAnsi="Times New Roman"/>
          <w:b/>
          <w:spacing w:val="-1"/>
          <w:sz w:val="24"/>
        </w:rPr>
        <w:t xml:space="preserve"> </w:t>
      </w:r>
      <w:r>
        <w:rPr>
          <w:rFonts w:ascii="Times New Roman" w:hAnsi="Times New Roman"/>
          <w:b/>
          <w:spacing w:val="-2"/>
          <w:sz w:val="24"/>
        </w:rPr>
        <w:t>REKVIZITAI</w:t>
      </w:r>
    </w:p>
    <w:p w14:paraId="73C560E8" w14:textId="77777777" w:rsidR="00493F92" w:rsidRDefault="00187A1A">
      <w:pPr>
        <w:ind w:left="2233"/>
        <w:rPr>
          <w:rFonts w:ascii="Times New Roman" w:hAnsi="Times New Roman"/>
          <w:b/>
          <w:sz w:val="24"/>
        </w:rPr>
      </w:pPr>
      <w:r>
        <w:rPr>
          <w:rFonts w:ascii="Times New Roman" w:hAnsi="Times New Roman"/>
          <w:b/>
          <w:sz w:val="24"/>
        </w:rPr>
        <w:t>Paslaugų</w:t>
      </w:r>
      <w:r>
        <w:rPr>
          <w:rFonts w:ascii="Times New Roman" w:hAnsi="Times New Roman"/>
          <w:b/>
          <w:spacing w:val="-5"/>
          <w:sz w:val="24"/>
        </w:rPr>
        <w:t xml:space="preserve"> </w:t>
      </w:r>
      <w:r>
        <w:rPr>
          <w:rFonts w:ascii="Times New Roman" w:hAnsi="Times New Roman"/>
          <w:b/>
          <w:spacing w:val="-2"/>
          <w:sz w:val="24"/>
        </w:rPr>
        <w:t>gavėjas</w:t>
      </w:r>
    </w:p>
    <w:p w14:paraId="73C560E9" w14:textId="77777777" w:rsidR="00493F92" w:rsidRDefault="00493F92">
      <w:pPr>
        <w:rPr>
          <w:rFonts w:ascii="Times New Roman" w:hAnsi="Times New Roman"/>
          <w:b/>
          <w:sz w:val="24"/>
        </w:rPr>
        <w:sectPr w:rsidR="00493F92">
          <w:type w:val="continuous"/>
          <w:pgSz w:w="11910" w:h="16840"/>
          <w:pgMar w:top="220" w:right="141" w:bottom="280" w:left="1559" w:header="567" w:footer="567" w:gutter="0"/>
          <w:cols w:num="2" w:space="1296" w:equalWidth="0">
            <w:col w:w="2436" w:space="686"/>
            <w:col w:w="7088"/>
          </w:cols>
        </w:sectPr>
      </w:pPr>
    </w:p>
    <w:p w14:paraId="73C560EA" w14:textId="77777777" w:rsidR="00493F92" w:rsidRDefault="00187A1A">
      <w:pPr>
        <w:ind w:left="536"/>
        <w:rPr>
          <w:rFonts w:ascii="Times New Roman" w:hAnsi="Times New Roman"/>
          <w:sz w:val="24"/>
        </w:rPr>
      </w:pPr>
      <w:r>
        <w:rPr>
          <w:rFonts w:ascii="Times New Roman" w:hAnsi="Times New Roman"/>
          <w:sz w:val="24"/>
        </w:rPr>
        <w:t>Uždaroji</w:t>
      </w:r>
      <w:r>
        <w:rPr>
          <w:rFonts w:ascii="Times New Roman" w:hAnsi="Times New Roman"/>
          <w:spacing w:val="-10"/>
          <w:sz w:val="24"/>
        </w:rPr>
        <w:t xml:space="preserve"> </w:t>
      </w:r>
      <w:r>
        <w:rPr>
          <w:rFonts w:ascii="Times New Roman" w:hAnsi="Times New Roman"/>
          <w:sz w:val="24"/>
        </w:rPr>
        <w:t>akcinė</w:t>
      </w:r>
      <w:r>
        <w:rPr>
          <w:rFonts w:ascii="Times New Roman" w:hAnsi="Times New Roman"/>
          <w:spacing w:val="-10"/>
          <w:sz w:val="24"/>
        </w:rPr>
        <w:t xml:space="preserve"> </w:t>
      </w:r>
      <w:r>
        <w:rPr>
          <w:rFonts w:ascii="Times New Roman" w:hAnsi="Times New Roman"/>
          <w:sz w:val="24"/>
        </w:rPr>
        <w:t>bendrovė</w:t>
      </w:r>
      <w:r>
        <w:rPr>
          <w:rFonts w:ascii="Times New Roman" w:hAnsi="Times New Roman"/>
          <w:spacing w:val="-12"/>
          <w:sz w:val="24"/>
        </w:rPr>
        <w:t xml:space="preserve"> </w:t>
      </w:r>
      <w:r>
        <w:rPr>
          <w:rFonts w:ascii="Times New Roman" w:hAnsi="Times New Roman"/>
          <w:sz w:val="24"/>
        </w:rPr>
        <w:t>„NRD</w:t>
      </w:r>
      <w:r>
        <w:rPr>
          <w:rFonts w:ascii="Times New Roman" w:hAnsi="Times New Roman"/>
          <w:spacing w:val="-11"/>
          <w:sz w:val="24"/>
        </w:rPr>
        <w:t xml:space="preserve"> </w:t>
      </w:r>
      <w:proofErr w:type="spellStart"/>
      <w:r>
        <w:rPr>
          <w:rFonts w:ascii="Times New Roman" w:hAnsi="Times New Roman"/>
          <w:sz w:val="24"/>
        </w:rPr>
        <w:t>Systems</w:t>
      </w:r>
      <w:proofErr w:type="spellEnd"/>
      <w:r>
        <w:rPr>
          <w:rFonts w:ascii="Times New Roman" w:hAnsi="Times New Roman"/>
          <w:sz w:val="24"/>
        </w:rPr>
        <w:t>“ Gynėjų g. 14, LT-01109 Vilnius</w:t>
      </w:r>
    </w:p>
    <w:p w14:paraId="73C560EB" w14:textId="77777777" w:rsidR="00493F92" w:rsidRDefault="00187A1A">
      <w:pPr>
        <w:ind w:left="536" w:right="276"/>
        <w:rPr>
          <w:rFonts w:ascii="Times New Roman" w:hAnsi="Times New Roman"/>
          <w:sz w:val="24"/>
        </w:rPr>
      </w:pPr>
      <w:r>
        <w:rPr>
          <w:rFonts w:ascii="Times New Roman" w:hAnsi="Times New Roman"/>
          <w:sz w:val="24"/>
        </w:rPr>
        <w:t xml:space="preserve">Juridinio asmens kodas 111647812 PVM mokėtojo kodas LT116478113 </w:t>
      </w:r>
      <w:r>
        <w:rPr>
          <w:rFonts w:ascii="Times New Roman" w:hAnsi="Times New Roman"/>
          <w:spacing w:val="-2"/>
          <w:sz w:val="24"/>
        </w:rPr>
        <w:t>Sąskaitos</w:t>
      </w:r>
      <w:r>
        <w:rPr>
          <w:rFonts w:ascii="Times New Roman" w:hAnsi="Times New Roman"/>
          <w:spacing w:val="-6"/>
          <w:sz w:val="24"/>
        </w:rPr>
        <w:t xml:space="preserve"> </w:t>
      </w:r>
      <w:r>
        <w:rPr>
          <w:rFonts w:ascii="Times New Roman" w:hAnsi="Times New Roman"/>
          <w:spacing w:val="-2"/>
          <w:sz w:val="24"/>
        </w:rPr>
        <w:t>Nr.</w:t>
      </w:r>
      <w:r>
        <w:rPr>
          <w:rFonts w:ascii="Times New Roman" w:hAnsi="Times New Roman"/>
          <w:spacing w:val="-5"/>
          <w:sz w:val="24"/>
        </w:rPr>
        <w:t xml:space="preserve"> </w:t>
      </w:r>
      <w:r>
        <w:rPr>
          <w:rFonts w:ascii="Times New Roman" w:hAnsi="Times New Roman"/>
          <w:spacing w:val="-2"/>
          <w:sz w:val="24"/>
        </w:rPr>
        <w:t>LT757044060008222602</w:t>
      </w:r>
    </w:p>
    <w:p w14:paraId="73C560EC" w14:textId="77777777" w:rsidR="00493F92" w:rsidRDefault="00187A1A">
      <w:pPr>
        <w:ind w:left="536"/>
        <w:rPr>
          <w:rFonts w:ascii="Times New Roman"/>
          <w:sz w:val="24"/>
        </w:rPr>
      </w:pPr>
      <w:r>
        <w:rPr>
          <w:rFonts w:ascii="Times New Roman"/>
          <w:sz w:val="24"/>
        </w:rPr>
        <w:t>AB</w:t>
      </w:r>
      <w:r>
        <w:rPr>
          <w:rFonts w:ascii="Times New Roman"/>
          <w:spacing w:val="-3"/>
          <w:sz w:val="24"/>
        </w:rPr>
        <w:t xml:space="preserve"> </w:t>
      </w:r>
      <w:r>
        <w:rPr>
          <w:rFonts w:ascii="Times New Roman"/>
          <w:sz w:val="24"/>
        </w:rPr>
        <w:t xml:space="preserve">SEB </w:t>
      </w:r>
      <w:r>
        <w:rPr>
          <w:rFonts w:ascii="Times New Roman"/>
          <w:spacing w:val="-2"/>
          <w:sz w:val="24"/>
        </w:rPr>
        <w:t>bankas</w:t>
      </w:r>
    </w:p>
    <w:p w14:paraId="73C560ED" w14:textId="77777777" w:rsidR="00493F92" w:rsidRDefault="00187A1A">
      <w:pPr>
        <w:ind w:left="536"/>
        <w:rPr>
          <w:rFonts w:ascii="Times New Roman"/>
          <w:sz w:val="24"/>
        </w:rPr>
      </w:pPr>
      <w:r>
        <w:rPr>
          <w:rFonts w:ascii="Times New Roman"/>
          <w:sz w:val="24"/>
        </w:rPr>
        <w:t>Tel.</w:t>
      </w:r>
      <w:r>
        <w:rPr>
          <w:rFonts w:ascii="Times New Roman"/>
          <w:spacing w:val="-7"/>
          <w:sz w:val="24"/>
        </w:rPr>
        <w:t xml:space="preserve"> </w:t>
      </w:r>
      <w:r>
        <w:rPr>
          <w:rFonts w:ascii="Times New Roman"/>
          <w:sz w:val="24"/>
        </w:rPr>
        <w:t>+370</w:t>
      </w:r>
      <w:r>
        <w:rPr>
          <w:rFonts w:ascii="Times New Roman"/>
          <w:spacing w:val="-3"/>
          <w:sz w:val="24"/>
        </w:rPr>
        <w:t xml:space="preserve"> </w:t>
      </w:r>
      <w:r>
        <w:rPr>
          <w:rFonts w:ascii="Times New Roman"/>
          <w:sz w:val="24"/>
        </w:rPr>
        <w:t>5</w:t>
      </w:r>
      <w:r>
        <w:rPr>
          <w:rFonts w:ascii="Times New Roman"/>
          <w:spacing w:val="-5"/>
          <w:sz w:val="24"/>
        </w:rPr>
        <w:t xml:space="preserve"> </w:t>
      </w:r>
      <w:r>
        <w:rPr>
          <w:rFonts w:ascii="Times New Roman"/>
          <w:sz w:val="24"/>
        </w:rPr>
        <w:t>231</w:t>
      </w:r>
      <w:r>
        <w:rPr>
          <w:rFonts w:ascii="Times New Roman"/>
          <w:spacing w:val="-5"/>
          <w:sz w:val="24"/>
        </w:rPr>
        <w:t xml:space="preserve"> </w:t>
      </w:r>
      <w:r>
        <w:rPr>
          <w:rFonts w:ascii="Times New Roman"/>
          <w:spacing w:val="-4"/>
          <w:sz w:val="24"/>
        </w:rPr>
        <w:t>0731</w:t>
      </w:r>
    </w:p>
    <w:p w14:paraId="73C560EE" w14:textId="77777777" w:rsidR="00493F92" w:rsidRDefault="00187A1A">
      <w:pPr>
        <w:ind w:left="536"/>
        <w:rPr>
          <w:rFonts w:ascii="Times New Roman" w:hAnsi="Times New Roman"/>
          <w:sz w:val="24"/>
        </w:rPr>
      </w:pPr>
      <w:r>
        <w:rPr>
          <w:rFonts w:ascii="Times New Roman" w:hAnsi="Times New Roman"/>
          <w:sz w:val="24"/>
        </w:rPr>
        <w:t>El.</w:t>
      </w:r>
      <w:r>
        <w:rPr>
          <w:rFonts w:ascii="Times New Roman" w:hAnsi="Times New Roman"/>
          <w:spacing w:val="-3"/>
          <w:sz w:val="24"/>
        </w:rPr>
        <w:t xml:space="preserve"> </w:t>
      </w:r>
      <w:r>
        <w:rPr>
          <w:rFonts w:ascii="Times New Roman" w:hAnsi="Times New Roman"/>
          <w:sz w:val="24"/>
        </w:rPr>
        <w:t>paštas</w:t>
      </w:r>
      <w:r>
        <w:rPr>
          <w:rFonts w:ascii="Times New Roman" w:hAnsi="Times New Roman"/>
          <w:spacing w:val="-1"/>
          <w:sz w:val="24"/>
        </w:rPr>
        <w:t xml:space="preserve"> </w:t>
      </w:r>
      <w:hyperlink r:id="rId8">
        <w:r>
          <w:rPr>
            <w:rFonts w:ascii="Times New Roman" w:hAnsi="Times New Roman"/>
            <w:color w:val="0000FF"/>
            <w:spacing w:val="-2"/>
            <w:sz w:val="24"/>
            <w:u w:val="single" w:color="0000FF"/>
          </w:rPr>
          <w:t>info@nrd.lt</w:t>
        </w:r>
      </w:hyperlink>
    </w:p>
    <w:p w14:paraId="73C560EF" w14:textId="77777777" w:rsidR="00493F92" w:rsidRDefault="00493F92">
      <w:pPr>
        <w:pStyle w:val="Pagrindinistekstas"/>
        <w:rPr>
          <w:rFonts w:ascii="Times New Roman"/>
          <w:sz w:val="24"/>
        </w:rPr>
      </w:pPr>
    </w:p>
    <w:p w14:paraId="73C560F0" w14:textId="4A321930" w:rsidR="00493F92" w:rsidRDefault="00187A1A">
      <w:pPr>
        <w:ind w:left="536" w:right="1944"/>
        <w:rPr>
          <w:rFonts w:ascii="Times New Roman"/>
          <w:sz w:val="24"/>
        </w:rPr>
      </w:pPr>
      <w:r>
        <w:rPr>
          <w:rFonts w:ascii="Times New Roman"/>
          <w:sz w:val="24"/>
        </w:rPr>
        <w:t>Generalinis</w:t>
      </w:r>
      <w:r>
        <w:rPr>
          <w:rFonts w:ascii="Times New Roman"/>
          <w:spacing w:val="-15"/>
          <w:sz w:val="24"/>
        </w:rPr>
        <w:t xml:space="preserve"> </w:t>
      </w:r>
      <w:r>
        <w:rPr>
          <w:rFonts w:ascii="Times New Roman"/>
          <w:sz w:val="24"/>
        </w:rPr>
        <w:t xml:space="preserve">direktorius </w:t>
      </w:r>
    </w:p>
    <w:p w14:paraId="73C560F1" w14:textId="77777777" w:rsidR="00493F92" w:rsidRDefault="00187A1A">
      <w:pPr>
        <w:ind w:left="536" w:right="94"/>
        <w:rPr>
          <w:rFonts w:ascii="Times New Roman" w:hAnsi="Times New Roman"/>
          <w:sz w:val="24"/>
        </w:rPr>
      </w:pPr>
      <w:r>
        <w:br w:type="column"/>
      </w:r>
      <w:r>
        <w:rPr>
          <w:rFonts w:ascii="Times New Roman" w:hAnsi="Times New Roman"/>
          <w:sz w:val="24"/>
        </w:rPr>
        <w:t>Muitinės</w:t>
      </w:r>
      <w:r>
        <w:rPr>
          <w:rFonts w:ascii="Times New Roman" w:hAnsi="Times New Roman"/>
          <w:spacing w:val="-13"/>
          <w:sz w:val="24"/>
        </w:rPr>
        <w:t xml:space="preserve"> </w:t>
      </w:r>
      <w:r>
        <w:rPr>
          <w:rFonts w:ascii="Times New Roman" w:hAnsi="Times New Roman"/>
          <w:sz w:val="24"/>
        </w:rPr>
        <w:t>departamentas</w:t>
      </w:r>
      <w:r>
        <w:rPr>
          <w:rFonts w:ascii="Times New Roman" w:hAnsi="Times New Roman"/>
          <w:spacing w:val="-13"/>
          <w:sz w:val="24"/>
        </w:rPr>
        <w:t xml:space="preserve"> </w:t>
      </w:r>
      <w:r>
        <w:rPr>
          <w:rFonts w:ascii="Times New Roman" w:hAnsi="Times New Roman"/>
          <w:sz w:val="24"/>
        </w:rPr>
        <w:t>prie</w:t>
      </w:r>
      <w:r>
        <w:rPr>
          <w:rFonts w:ascii="Times New Roman" w:hAnsi="Times New Roman"/>
          <w:spacing w:val="-12"/>
          <w:sz w:val="24"/>
        </w:rPr>
        <w:t xml:space="preserve"> </w:t>
      </w:r>
      <w:r>
        <w:rPr>
          <w:rFonts w:ascii="Times New Roman" w:hAnsi="Times New Roman"/>
          <w:sz w:val="24"/>
        </w:rPr>
        <w:t>Lietuvos Respublikos finansų ministerijos</w:t>
      </w:r>
    </w:p>
    <w:p w14:paraId="73C560F2" w14:textId="77777777" w:rsidR="00493F92" w:rsidRDefault="00187A1A">
      <w:pPr>
        <w:ind w:left="536" w:right="1094"/>
        <w:rPr>
          <w:rFonts w:ascii="Times New Roman" w:hAnsi="Times New Roman"/>
          <w:sz w:val="24"/>
        </w:rPr>
      </w:pPr>
      <w:r>
        <w:rPr>
          <w:rFonts w:ascii="Times New Roman" w:hAnsi="Times New Roman"/>
          <w:sz w:val="24"/>
        </w:rPr>
        <w:t xml:space="preserve">A. Jakšto g. 1, LT-01105 Vilnius Juridinio asmens kodas: 188656838 PVM mokėtojo kodas: LT886568314 </w:t>
      </w:r>
      <w:r>
        <w:rPr>
          <w:rFonts w:ascii="Times New Roman" w:hAnsi="Times New Roman"/>
          <w:spacing w:val="-2"/>
          <w:sz w:val="24"/>
        </w:rPr>
        <w:t>Sąskaitos</w:t>
      </w:r>
      <w:r>
        <w:rPr>
          <w:rFonts w:ascii="Times New Roman" w:hAnsi="Times New Roman"/>
          <w:spacing w:val="-4"/>
          <w:sz w:val="24"/>
        </w:rPr>
        <w:t xml:space="preserve"> </w:t>
      </w:r>
      <w:r>
        <w:rPr>
          <w:rFonts w:ascii="Times New Roman" w:hAnsi="Times New Roman"/>
          <w:spacing w:val="-2"/>
          <w:sz w:val="24"/>
        </w:rPr>
        <w:t>Nr.</w:t>
      </w:r>
      <w:r>
        <w:rPr>
          <w:rFonts w:ascii="Times New Roman" w:hAnsi="Times New Roman"/>
          <w:spacing w:val="-4"/>
          <w:sz w:val="24"/>
        </w:rPr>
        <w:t xml:space="preserve"> </w:t>
      </w:r>
      <w:r>
        <w:rPr>
          <w:rFonts w:ascii="Times New Roman" w:hAnsi="Times New Roman"/>
          <w:spacing w:val="-2"/>
          <w:sz w:val="24"/>
        </w:rPr>
        <w:t>LT144040063610000196</w:t>
      </w:r>
    </w:p>
    <w:p w14:paraId="73C560F3" w14:textId="77777777" w:rsidR="00493F92" w:rsidRDefault="00187A1A">
      <w:pPr>
        <w:ind w:left="536"/>
        <w:rPr>
          <w:rFonts w:ascii="Times New Roman" w:hAnsi="Times New Roman"/>
          <w:sz w:val="24"/>
        </w:rPr>
      </w:pPr>
      <w:r>
        <w:rPr>
          <w:rFonts w:ascii="Times New Roman" w:hAnsi="Times New Roman"/>
          <w:spacing w:val="-4"/>
          <w:sz w:val="24"/>
        </w:rPr>
        <w:t>Valstybės</w:t>
      </w:r>
      <w:r>
        <w:rPr>
          <w:rFonts w:ascii="Times New Roman" w:hAnsi="Times New Roman"/>
          <w:spacing w:val="4"/>
          <w:sz w:val="24"/>
        </w:rPr>
        <w:t xml:space="preserve"> </w:t>
      </w:r>
      <w:r>
        <w:rPr>
          <w:rFonts w:ascii="Times New Roman" w:hAnsi="Times New Roman"/>
          <w:spacing w:val="-2"/>
          <w:sz w:val="24"/>
        </w:rPr>
        <w:t>iždas</w:t>
      </w:r>
    </w:p>
    <w:p w14:paraId="73C560F4" w14:textId="77777777" w:rsidR="00493F92" w:rsidRDefault="00187A1A">
      <w:pPr>
        <w:ind w:left="536"/>
        <w:rPr>
          <w:rFonts w:ascii="Times New Roman"/>
          <w:sz w:val="24"/>
        </w:rPr>
      </w:pPr>
      <w:r>
        <w:rPr>
          <w:rFonts w:ascii="Times New Roman"/>
          <w:sz w:val="24"/>
        </w:rPr>
        <w:t>Tel.</w:t>
      </w:r>
      <w:r>
        <w:rPr>
          <w:rFonts w:ascii="Times New Roman"/>
          <w:spacing w:val="-7"/>
          <w:sz w:val="24"/>
        </w:rPr>
        <w:t xml:space="preserve"> </w:t>
      </w:r>
      <w:r>
        <w:rPr>
          <w:rFonts w:ascii="Times New Roman"/>
          <w:sz w:val="24"/>
        </w:rPr>
        <w:t>+370</w:t>
      </w:r>
      <w:r>
        <w:rPr>
          <w:rFonts w:ascii="Times New Roman"/>
          <w:spacing w:val="-5"/>
          <w:sz w:val="24"/>
        </w:rPr>
        <w:t xml:space="preserve"> </w:t>
      </w:r>
      <w:r>
        <w:rPr>
          <w:rFonts w:ascii="Times New Roman"/>
          <w:sz w:val="24"/>
        </w:rPr>
        <w:t>5</w:t>
      </w:r>
      <w:r>
        <w:rPr>
          <w:rFonts w:ascii="Times New Roman"/>
          <w:spacing w:val="-5"/>
          <w:sz w:val="24"/>
        </w:rPr>
        <w:t xml:space="preserve"> </w:t>
      </w:r>
      <w:r>
        <w:rPr>
          <w:rFonts w:ascii="Times New Roman"/>
          <w:sz w:val="24"/>
        </w:rPr>
        <w:t>266</w:t>
      </w:r>
      <w:r>
        <w:rPr>
          <w:rFonts w:ascii="Times New Roman"/>
          <w:spacing w:val="-4"/>
          <w:sz w:val="24"/>
        </w:rPr>
        <w:t xml:space="preserve"> 6111</w:t>
      </w:r>
    </w:p>
    <w:p w14:paraId="73C560F5" w14:textId="77777777" w:rsidR="00493F92" w:rsidRDefault="00187A1A">
      <w:pPr>
        <w:ind w:left="536"/>
        <w:rPr>
          <w:rFonts w:ascii="Times New Roman"/>
        </w:rPr>
      </w:pPr>
      <w:r>
        <w:rPr>
          <w:rFonts w:ascii="Times New Roman"/>
          <w:sz w:val="24"/>
        </w:rPr>
        <w:t>El.</w:t>
      </w:r>
      <w:r>
        <w:rPr>
          <w:rFonts w:ascii="Times New Roman"/>
          <w:spacing w:val="-1"/>
          <w:sz w:val="24"/>
        </w:rPr>
        <w:t xml:space="preserve"> </w:t>
      </w:r>
      <w:r>
        <w:rPr>
          <w:rFonts w:ascii="Times New Roman"/>
          <w:sz w:val="24"/>
        </w:rPr>
        <w:t>p.</w:t>
      </w:r>
      <w:r>
        <w:rPr>
          <w:rFonts w:ascii="Times New Roman"/>
          <w:spacing w:val="-1"/>
          <w:sz w:val="24"/>
        </w:rPr>
        <w:t xml:space="preserve"> </w:t>
      </w:r>
      <w:hyperlink r:id="rId9">
        <w:r>
          <w:rPr>
            <w:rFonts w:ascii="Times New Roman"/>
            <w:color w:val="0000FF"/>
            <w:spacing w:val="-2"/>
            <w:u w:val="single" w:color="0000FF"/>
          </w:rPr>
          <w:t>muitine@lrmuitine.lt</w:t>
        </w:r>
      </w:hyperlink>
    </w:p>
    <w:p w14:paraId="73C560F6" w14:textId="77777777" w:rsidR="00493F92" w:rsidRDefault="00493F92">
      <w:pPr>
        <w:pStyle w:val="Pagrindinistekstas"/>
        <w:spacing w:before="23"/>
        <w:rPr>
          <w:rFonts w:ascii="Times New Roman"/>
          <w:sz w:val="22"/>
        </w:rPr>
      </w:pPr>
    </w:p>
    <w:p w14:paraId="73C560F7" w14:textId="77777777" w:rsidR="00493F92" w:rsidRDefault="00187A1A">
      <w:pPr>
        <w:ind w:left="536"/>
        <w:rPr>
          <w:rFonts w:ascii="Times New Roman"/>
          <w:sz w:val="24"/>
        </w:rPr>
      </w:pPr>
      <w:r>
        <w:rPr>
          <w:rFonts w:ascii="Times New Roman"/>
          <w:sz w:val="24"/>
        </w:rPr>
        <w:t>Generalinis</w:t>
      </w:r>
      <w:r>
        <w:rPr>
          <w:rFonts w:ascii="Times New Roman"/>
          <w:spacing w:val="-7"/>
          <w:sz w:val="24"/>
        </w:rPr>
        <w:t xml:space="preserve"> </w:t>
      </w:r>
      <w:r>
        <w:rPr>
          <w:rFonts w:ascii="Times New Roman"/>
          <w:spacing w:val="-2"/>
          <w:sz w:val="24"/>
        </w:rPr>
        <w:t>direktorius</w:t>
      </w:r>
    </w:p>
    <w:p w14:paraId="73C560F8" w14:textId="77777777" w:rsidR="00493F92" w:rsidRDefault="00493F92">
      <w:pPr>
        <w:rPr>
          <w:rFonts w:ascii="Times New Roman"/>
          <w:sz w:val="24"/>
        </w:rPr>
        <w:sectPr w:rsidR="00493F92">
          <w:type w:val="continuous"/>
          <w:pgSz w:w="11910" w:h="16840"/>
          <w:pgMar w:top="220" w:right="141" w:bottom="280" w:left="1559" w:header="567" w:footer="567" w:gutter="0"/>
          <w:cols w:num="2" w:space="1296" w:equalWidth="0">
            <w:col w:w="4692" w:space="126"/>
            <w:col w:w="5392"/>
          </w:cols>
        </w:sectPr>
      </w:pPr>
    </w:p>
    <w:p w14:paraId="73C560FD" w14:textId="77777777" w:rsidR="00493F92" w:rsidRDefault="00187A1A">
      <w:pPr>
        <w:pStyle w:val="Antrat4"/>
        <w:ind w:right="310" w:firstLine="0"/>
        <w:jc w:val="center"/>
      </w:pPr>
      <w:r>
        <w:lastRenderedPageBreak/>
        <w:t>TECHNINĖ</w:t>
      </w:r>
      <w:r>
        <w:rPr>
          <w:spacing w:val="-6"/>
        </w:rPr>
        <w:t xml:space="preserve"> </w:t>
      </w:r>
      <w:r>
        <w:rPr>
          <w:spacing w:val="-2"/>
        </w:rPr>
        <w:t>SPECIFIKACIJA</w:t>
      </w:r>
    </w:p>
    <w:p w14:paraId="73C560FE" w14:textId="77777777" w:rsidR="00493F92" w:rsidRDefault="00493F92">
      <w:pPr>
        <w:pStyle w:val="Antrat4"/>
        <w:jc w:val="center"/>
        <w:sectPr w:rsidR="00493F92">
          <w:headerReference w:type="default" r:id="rId10"/>
          <w:pgSz w:w="11910" w:h="16840"/>
          <w:pgMar w:top="1960" w:right="141" w:bottom="280" w:left="1559" w:header="1144" w:footer="0" w:gutter="0"/>
          <w:pgNumType w:start="1"/>
          <w:cols w:space="1296"/>
        </w:sectPr>
      </w:pPr>
    </w:p>
    <w:p w14:paraId="73C560FF" w14:textId="77777777" w:rsidR="00493F92" w:rsidRDefault="00493F92">
      <w:pPr>
        <w:pStyle w:val="Pagrindinistekstas"/>
        <w:rPr>
          <w:rFonts w:ascii="Times New Roman"/>
          <w:b/>
          <w:sz w:val="24"/>
        </w:rPr>
      </w:pPr>
    </w:p>
    <w:p w14:paraId="73C56100" w14:textId="77777777" w:rsidR="00493F92" w:rsidRDefault="00493F92">
      <w:pPr>
        <w:pStyle w:val="Pagrindinistekstas"/>
        <w:rPr>
          <w:rFonts w:ascii="Times New Roman"/>
          <w:b/>
          <w:sz w:val="24"/>
        </w:rPr>
      </w:pPr>
    </w:p>
    <w:p w14:paraId="73C56101" w14:textId="77777777" w:rsidR="00493F92" w:rsidRDefault="00187A1A">
      <w:pPr>
        <w:ind w:left="30" w:right="311"/>
        <w:jc w:val="center"/>
        <w:rPr>
          <w:rFonts w:ascii="Times New Roman" w:hAnsi="Times New Roman"/>
          <w:b/>
          <w:sz w:val="24"/>
        </w:rPr>
      </w:pPr>
      <w:r>
        <w:rPr>
          <w:rFonts w:ascii="Times New Roman" w:hAnsi="Times New Roman"/>
          <w:b/>
          <w:sz w:val="24"/>
        </w:rPr>
        <w:t>PASLAUGŲ</w:t>
      </w:r>
      <w:r>
        <w:rPr>
          <w:rFonts w:ascii="Times New Roman" w:hAnsi="Times New Roman"/>
          <w:b/>
          <w:spacing w:val="-17"/>
          <w:sz w:val="24"/>
        </w:rPr>
        <w:t xml:space="preserve"> </w:t>
      </w:r>
      <w:r>
        <w:rPr>
          <w:rFonts w:ascii="Times New Roman" w:hAnsi="Times New Roman"/>
          <w:b/>
          <w:sz w:val="24"/>
        </w:rPr>
        <w:t>TEIKĖJO</w:t>
      </w:r>
      <w:r>
        <w:rPr>
          <w:rFonts w:ascii="Times New Roman" w:hAnsi="Times New Roman"/>
          <w:b/>
          <w:spacing w:val="-13"/>
          <w:sz w:val="24"/>
        </w:rPr>
        <w:t xml:space="preserve"> </w:t>
      </w:r>
      <w:r>
        <w:rPr>
          <w:rFonts w:ascii="Times New Roman" w:hAnsi="Times New Roman"/>
          <w:b/>
          <w:sz w:val="24"/>
        </w:rPr>
        <w:t>SPECIALISTŲ</w:t>
      </w:r>
      <w:r>
        <w:rPr>
          <w:rFonts w:ascii="Times New Roman" w:hAnsi="Times New Roman"/>
          <w:b/>
          <w:spacing w:val="-12"/>
          <w:sz w:val="24"/>
        </w:rPr>
        <w:t xml:space="preserve"> </w:t>
      </w:r>
      <w:r>
        <w:rPr>
          <w:rFonts w:ascii="Times New Roman" w:hAnsi="Times New Roman"/>
          <w:b/>
          <w:spacing w:val="-2"/>
          <w:sz w:val="24"/>
        </w:rPr>
        <w:t>SĄRAŠAS</w:t>
      </w:r>
    </w:p>
    <w:p w14:paraId="73C56102" w14:textId="77777777" w:rsidR="00493F92" w:rsidRDefault="00493F92">
      <w:pPr>
        <w:pStyle w:val="Pagrindinistekstas"/>
        <w:spacing w:before="46"/>
        <w:rPr>
          <w:rFonts w:ascii="Times New Roman"/>
          <w:b/>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8"/>
        <w:gridCol w:w="5708"/>
        <w:gridCol w:w="3112"/>
      </w:tblGrid>
      <w:tr w:rsidR="00493F92" w14:paraId="73C56106" w14:textId="77777777">
        <w:trPr>
          <w:trHeight w:val="552"/>
        </w:trPr>
        <w:tc>
          <w:tcPr>
            <w:tcW w:w="808" w:type="dxa"/>
          </w:tcPr>
          <w:p w14:paraId="73C56103" w14:textId="77777777" w:rsidR="00493F92" w:rsidRDefault="00187A1A">
            <w:pPr>
              <w:pStyle w:val="TableParagraph"/>
              <w:spacing w:line="270" w:lineRule="atLeast"/>
              <w:ind w:left="248" w:right="208" w:hanging="18"/>
              <w:rPr>
                <w:b/>
                <w:sz w:val="24"/>
              </w:rPr>
            </w:pPr>
            <w:r>
              <w:rPr>
                <w:b/>
                <w:spacing w:val="-4"/>
                <w:sz w:val="24"/>
              </w:rPr>
              <w:t xml:space="preserve">Eil. </w:t>
            </w:r>
            <w:r>
              <w:rPr>
                <w:b/>
                <w:spacing w:val="-6"/>
                <w:sz w:val="24"/>
              </w:rPr>
              <w:t>Nr.</w:t>
            </w:r>
          </w:p>
        </w:tc>
        <w:tc>
          <w:tcPr>
            <w:tcW w:w="5708" w:type="dxa"/>
          </w:tcPr>
          <w:p w14:paraId="73C56104" w14:textId="77777777" w:rsidR="00493F92" w:rsidRDefault="00187A1A">
            <w:pPr>
              <w:pStyle w:val="TableParagraph"/>
              <w:ind w:left="936"/>
              <w:rPr>
                <w:b/>
                <w:sz w:val="24"/>
              </w:rPr>
            </w:pPr>
            <w:r>
              <w:rPr>
                <w:b/>
                <w:sz w:val="24"/>
              </w:rPr>
              <w:t>Pareigos</w:t>
            </w:r>
            <w:r>
              <w:rPr>
                <w:b/>
                <w:spacing w:val="-10"/>
                <w:sz w:val="24"/>
              </w:rPr>
              <w:t xml:space="preserve"> </w:t>
            </w:r>
            <w:r>
              <w:rPr>
                <w:b/>
                <w:sz w:val="24"/>
              </w:rPr>
              <w:t>sutarties</w:t>
            </w:r>
            <w:r>
              <w:rPr>
                <w:b/>
                <w:spacing w:val="-8"/>
                <w:sz w:val="24"/>
              </w:rPr>
              <w:t xml:space="preserve"> </w:t>
            </w:r>
            <w:r>
              <w:rPr>
                <w:b/>
                <w:sz w:val="24"/>
              </w:rPr>
              <w:t>įgyvendinimo</w:t>
            </w:r>
            <w:r>
              <w:rPr>
                <w:b/>
                <w:spacing w:val="-7"/>
                <w:sz w:val="24"/>
              </w:rPr>
              <w:t xml:space="preserve"> </w:t>
            </w:r>
            <w:r>
              <w:rPr>
                <w:b/>
                <w:spacing w:val="-4"/>
                <w:sz w:val="24"/>
              </w:rPr>
              <w:t>metu</w:t>
            </w:r>
          </w:p>
        </w:tc>
        <w:tc>
          <w:tcPr>
            <w:tcW w:w="3112" w:type="dxa"/>
          </w:tcPr>
          <w:p w14:paraId="73C56105" w14:textId="77777777" w:rsidR="00493F92" w:rsidRDefault="00187A1A">
            <w:pPr>
              <w:pStyle w:val="TableParagraph"/>
              <w:ind w:left="716"/>
              <w:rPr>
                <w:b/>
                <w:sz w:val="24"/>
              </w:rPr>
            </w:pPr>
            <w:r>
              <w:rPr>
                <w:b/>
                <w:spacing w:val="-2"/>
                <w:sz w:val="24"/>
              </w:rPr>
              <w:t>Vardas,</w:t>
            </w:r>
            <w:r>
              <w:rPr>
                <w:b/>
                <w:spacing w:val="-13"/>
                <w:sz w:val="24"/>
              </w:rPr>
              <w:t xml:space="preserve"> </w:t>
            </w:r>
            <w:r>
              <w:rPr>
                <w:b/>
                <w:spacing w:val="-2"/>
                <w:sz w:val="24"/>
              </w:rPr>
              <w:t>pavardė</w:t>
            </w:r>
          </w:p>
        </w:tc>
      </w:tr>
      <w:tr w:rsidR="00493F92" w14:paraId="73C5610A" w14:textId="77777777">
        <w:trPr>
          <w:trHeight w:val="276"/>
        </w:trPr>
        <w:tc>
          <w:tcPr>
            <w:tcW w:w="808" w:type="dxa"/>
          </w:tcPr>
          <w:p w14:paraId="73C56107" w14:textId="77777777" w:rsidR="00493F92" w:rsidRDefault="00187A1A">
            <w:pPr>
              <w:pStyle w:val="TableParagraph"/>
              <w:spacing w:line="256" w:lineRule="exact"/>
              <w:ind w:left="0" w:right="9"/>
              <w:jc w:val="center"/>
              <w:rPr>
                <w:i/>
                <w:sz w:val="24"/>
              </w:rPr>
            </w:pPr>
            <w:r>
              <w:rPr>
                <w:i/>
                <w:spacing w:val="-10"/>
                <w:sz w:val="24"/>
              </w:rPr>
              <w:t>1</w:t>
            </w:r>
          </w:p>
        </w:tc>
        <w:tc>
          <w:tcPr>
            <w:tcW w:w="5708" w:type="dxa"/>
          </w:tcPr>
          <w:p w14:paraId="73C56108" w14:textId="77777777" w:rsidR="00493F92" w:rsidRDefault="00187A1A">
            <w:pPr>
              <w:pStyle w:val="TableParagraph"/>
              <w:spacing w:line="256" w:lineRule="exact"/>
              <w:ind w:left="0" w:right="9"/>
              <w:jc w:val="center"/>
              <w:rPr>
                <w:i/>
                <w:sz w:val="24"/>
              </w:rPr>
            </w:pPr>
            <w:r>
              <w:rPr>
                <w:i/>
                <w:spacing w:val="-10"/>
                <w:sz w:val="24"/>
              </w:rPr>
              <w:t>2</w:t>
            </w:r>
          </w:p>
        </w:tc>
        <w:tc>
          <w:tcPr>
            <w:tcW w:w="3112" w:type="dxa"/>
          </w:tcPr>
          <w:p w14:paraId="73C56109" w14:textId="77777777" w:rsidR="00493F92" w:rsidRDefault="00187A1A">
            <w:pPr>
              <w:pStyle w:val="TableParagraph"/>
              <w:spacing w:line="256" w:lineRule="exact"/>
              <w:ind w:left="0" w:right="5"/>
              <w:jc w:val="center"/>
              <w:rPr>
                <w:i/>
                <w:sz w:val="24"/>
              </w:rPr>
            </w:pPr>
            <w:r>
              <w:rPr>
                <w:i/>
                <w:spacing w:val="-10"/>
                <w:sz w:val="24"/>
              </w:rPr>
              <w:t>3</w:t>
            </w:r>
          </w:p>
        </w:tc>
      </w:tr>
      <w:tr w:rsidR="00493F92" w14:paraId="73C5610E" w14:textId="77777777">
        <w:trPr>
          <w:trHeight w:val="275"/>
        </w:trPr>
        <w:tc>
          <w:tcPr>
            <w:tcW w:w="808" w:type="dxa"/>
          </w:tcPr>
          <w:p w14:paraId="73C5610B" w14:textId="77777777" w:rsidR="00493F92" w:rsidRDefault="00187A1A">
            <w:pPr>
              <w:pStyle w:val="TableParagraph"/>
              <w:spacing w:line="256" w:lineRule="exact"/>
              <w:ind w:left="110"/>
              <w:rPr>
                <w:sz w:val="24"/>
              </w:rPr>
            </w:pPr>
            <w:r>
              <w:rPr>
                <w:spacing w:val="-5"/>
                <w:sz w:val="24"/>
              </w:rPr>
              <w:t>1.</w:t>
            </w:r>
          </w:p>
        </w:tc>
        <w:tc>
          <w:tcPr>
            <w:tcW w:w="5708" w:type="dxa"/>
          </w:tcPr>
          <w:p w14:paraId="73C5610C" w14:textId="77777777" w:rsidR="00493F92" w:rsidRDefault="00187A1A">
            <w:pPr>
              <w:pStyle w:val="TableParagraph"/>
              <w:spacing w:line="256" w:lineRule="exact"/>
              <w:ind w:left="110"/>
              <w:rPr>
                <w:sz w:val="24"/>
              </w:rPr>
            </w:pPr>
            <w:r>
              <w:rPr>
                <w:sz w:val="24"/>
              </w:rPr>
              <w:t>Pagrindinis</w:t>
            </w:r>
            <w:r>
              <w:rPr>
                <w:spacing w:val="-5"/>
                <w:sz w:val="24"/>
              </w:rPr>
              <w:t xml:space="preserve"> </w:t>
            </w:r>
            <w:r>
              <w:rPr>
                <w:sz w:val="24"/>
              </w:rPr>
              <w:t>specialistas</w:t>
            </w:r>
            <w:r>
              <w:rPr>
                <w:spacing w:val="-5"/>
                <w:sz w:val="24"/>
              </w:rPr>
              <w:t xml:space="preserve"> </w:t>
            </w:r>
            <w:r>
              <w:rPr>
                <w:sz w:val="24"/>
              </w:rPr>
              <w:t>-</w:t>
            </w:r>
            <w:r>
              <w:rPr>
                <w:spacing w:val="-5"/>
                <w:sz w:val="24"/>
              </w:rPr>
              <w:t xml:space="preserve"> </w:t>
            </w:r>
            <w:r>
              <w:rPr>
                <w:sz w:val="24"/>
              </w:rPr>
              <w:t>Projekto</w:t>
            </w:r>
            <w:r>
              <w:rPr>
                <w:spacing w:val="-5"/>
                <w:sz w:val="24"/>
              </w:rPr>
              <w:t xml:space="preserve"> </w:t>
            </w:r>
            <w:r>
              <w:rPr>
                <w:spacing w:val="-2"/>
                <w:sz w:val="24"/>
              </w:rPr>
              <w:t>vadovas</w:t>
            </w:r>
          </w:p>
        </w:tc>
        <w:tc>
          <w:tcPr>
            <w:tcW w:w="3112" w:type="dxa"/>
          </w:tcPr>
          <w:p w14:paraId="73C5610D" w14:textId="6C9DDA6D" w:rsidR="00493F92" w:rsidRDefault="00493F92">
            <w:pPr>
              <w:pStyle w:val="TableParagraph"/>
              <w:spacing w:line="256" w:lineRule="exact"/>
              <w:ind w:left="110"/>
              <w:rPr>
                <w:sz w:val="24"/>
              </w:rPr>
            </w:pPr>
          </w:p>
        </w:tc>
      </w:tr>
      <w:tr w:rsidR="00493F92" w14:paraId="73C56112" w14:textId="77777777">
        <w:trPr>
          <w:trHeight w:val="275"/>
        </w:trPr>
        <w:tc>
          <w:tcPr>
            <w:tcW w:w="808" w:type="dxa"/>
          </w:tcPr>
          <w:p w14:paraId="73C5610F" w14:textId="77777777" w:rsidR="00493F92" w:rsidRDefault="00187A1A">
            <w:pPr>
              <w:pStyle w:val="TableParagraph"/>
              <w:spacing w:line="256" w:lineRule="exact"/>
              <w:ind w:left="110"/>
              <w:rPr>
                <w:sz w:val="24"/>
              </w:rPr>
            </w:pPr>
            <w:r>
              <w:rPr>
                <w:spacing w:val="-5"/>
                <w:sz w:val="24"/>
              </w:rPr>
              <w:t>2.</w:t>
            </w:r>
          </w:p>
        </w:tc>
        <w:tc>
          <w:tcPr>
            <w:tcW w:w="5708" w:type="dxa"/>
          </w:tcPr>
          <w:p w14:paraId="73C56110" w14:textId="77777777" w:rsidR="00493F92" w:rsidRDefault="00187A1A">
            <w:pPr>
              <w:pStyle w:val="TableParagraph"/>
              <w:spacing w:line="256" w:lineRule="exact"/>
              <w:ind w:left="110"/>
              <w:rPr>
                <w:sz w:val="24"/>
              </w:rPr>
            </w:pPr>
            <w:r>
              <w:rPr>
                <w:sz w:val="24"/>
              </w:rPr>
              <w:t>Pagrindinis</w:t>
            </w:r>
            <w:r>
              <w:rPr>
                <w:spacing w:val="-6"/>
                <w:sz w:val="24"/>
              </w:rPr>
              <w:t xml:space="preserve"> </w:t>
            </w:r>
            <w:r>
              <w:rPr>
                <w:sz w:val="24"/>
              </w:rPr>
              <w:t>specialistas</w:t>
            </w:r>
            <w:r>
              <w:rPr>
                <w:spacing w:val="-5"/>
                <w:sz w:val="24"/>
              </w:rPr>
              <w:t xml:space="preserve"> </w:t>
            </w:r>
            <w:r>
              <w:rPr>
                <w:sz w:val="24"/>
              </w:rPr>
              <w:t>-</w:t>
            </w:r>
            <w:r>
              <w:rPr>
                <w:spacing w:val="-6"/>
                <w:sz w:val="24"/>
              </w:rPr>
              <w:t xml:space="preserve"> </w:t>
            </w:r>
            <w:r>
              <w:rPr>
                <w:sz w:val="24"/>
              </w:rPr>
              <w:t>Informacinių</w:t>
            </w:r>
            <w:r>
              <w:rPr>
                <w:spacing w:val="-5"/>
                <w:sz w:val="24"/>
              </w:rPr>
              <w:t xml:space="preserve"> </w:t>
            </w:r>
            <w:r>
              <w:rPr>
                <w:sz w:val="24"/>
              </w:rPr>
              <w:t>sistemų</w:t>
            </w:r>
            <w:r>
              <w:rPr>
                <w:spacing w:val="-4"/>
                <w:sz w:val="24"/>
              </w:rPr>
              <w:t xml:space="preserve"> </w:t>
            </w:r>
            <w:r>
              <w:rPr>
                <w:spacing w:val="-2"/>
                <w:sz w:val="24"/>
              </w:rPr>
              <w:t>analitikas</w:t>
            </w:r>
          </w:p>
        </w:tc>
        <w:tc>
          <w:tcPr>
            <w:tcW w:w="3112" w:type="dxa"/>
          </w:tcPr>
          <w:p w14:paraId="73C56111" w14:textId="7ED1760A" w:rsidR="00493F92" w:rsidRDefault="00493F92">
            <w:pPr>
              <w:pStyle w:val="TableParagraph"/>
              <w:spacing w:line="256" w:lineRule="exact"/>
              <w:ind w:left="110"/>
              <w:rPr>
                <w:sz w:val="24"/>
              </w:rPr>
            </w:pPr>
          </w:p>
        </w:tc>
      </w:tr>
      <w:tr w:rsidR="00493F92" w14:paraId="73C56116" w14:textId="77777777">
        <w:trPr>
          <w:trHeight w:val="552"/>
        </w:trPr>
        <w:tc>
          <w:tcPr>
            <w:tcW w:w="808" w:type="dxa"/>
          </w:tcPr>
          <w:p w14:paraId="73C56113" w14:textId="77777777" w:rsidR="00493F92" w:rsidRDefault="00187A1A">
            <w:pPr>
              <w:pStyle w:val="TableParagraph"/>
              <w:ind w:left="110"/>
              <w:rPr>
                <w:sz w:val="24"/>
              </w:rPr>
            </w:pPr>
            <w:r>
              <w:rPr>
                <w:spacing w:val="-5"/>
                <w:sz w:val="24"/>
              </w:rPr>
              <w:t>3.</w:t>
            </w:r>
          </w:p>
        </w:tc>
        <w:tc>
          <w:tcPr>
            <w:tcW w:w="5708" w:type="dxa"/>
          </w:tcPr>
          <w:p w14:paraId="73C56114" w14:textId="77777777" w:rsidR="00493F92" w:rsidRDefault="00187A1A">
            <w:pPr>
              <w:pStyle w:val="TableParagraph"/>
              <w:spacing w:line="270" w:lineRule="atLeast"/>
              <w:ind w:left="110" w:right="236"/>
              <w:rPr>
                <w:sz w:val="24"/>
              </w:rPr>
            </w:pPr>
            <w:r>
              <w:rPr>
                <w:sz w:val="24"/>
              </w:rPr>
              <w:t>Pagrindinis</w:t>
            </w:r>
            <w:r>
              <w:rPr>
                <w:spacing w:val="-11"/>
                <w:sz w:val="24"/>
              </w:rPr>
              <w:t xml:space="preserve"> </w:t>
            </w:r>
            <w:r>
              <w:rPr>
                <w:sz w:val="24"/>
              </w:rPr>
              <w:t>specialistas</w:t>
            </w:r>
            <w:r>
              <w:rPr>
                <w:spacing w:val="-11"/>
                <w:sz w:val="24"/>
              </w:rPr>
              <w:t xml:space="preserve"> </w:t>
            </w:r>
            <w:r>
              <w:rPr>
                <w:sz w:val="24"/>
              </w:rPr>
              <w:t>-</w:t>
            </w:r>
            <w:r>
              <w:rPr>
                <w:spacing w:val="-10"/>
                <w:sz w:val="24"/>
              </w:rPr>
              <w:t xml:space="preserve"> </w:t>
            </w:r>
            <w:r>
              <w:rPr>
                <w:sz w:val="24"/>
              </w:rPr>
              <w:t>Informacinių</w:t>
            </w:r>
            <w:r>
              <w:rPr>
                <w:spacing w:val="-11"/>
                <w:sz w:val="24"/>
              </w:rPr>
              <w:t xml:space="preserve"> </w:t>
            </w:r>
            <w:r>
              <w:rPr>
                <w:sz w:val="24"/>
              </w:rPr>
              <w:t xml:space="preserve">sistemų </w:t>
            </w:r>
            <w:r>
              <w:rPr>
                <w:spacing w:val="-2"/>
                <w:sz w:val="24"/>
              </w:rPr>
              <w:t>architektas</w:t>
            </w:r>
          </w:p>
        </w:tc>
        <w:tc>
          <w:tcPr>
            <w:tcW w:w="3112" w:type="dxa"/>
          </w:tcPr>
          <w:p w14:paraId="73C56115" w14:textId="44AA53F2" w:rsidR="00493F92" w:rsidRDefault="00493F92">
            <w:pPr>
              <w:pStyle w:val="TableParagraph"/>
              <w:ind w:left="110"/>
              <w:rPr>
                <w:sz w:val="24"/>
              </w:rPr>
            </w:pPr>
          </w:p>
        </w:tc>
      </w:tr>
      <w:tr w:rsidR="00493F92" w14:paraId="73C5611A" w14:textId="77777777">
        <w:trPr>
          <w:trHeight w:val="552"/>
        </w:trPr>
        <w:tc>
          <w:tcPr>
            <w:tcW w:w="808" w:type="dxa"/>
          </w:tcPr>
          <w:p w14:paraId="73C56117" w14:textId="77777777" w:rsidR="00493F92" w:rsidRDefault="00187A1A">
            <w:pPr>
              <w:pStyle w:val="TableParagraph"/>
              <w:ind w:left="110"/>
              <w:rPr>
                <w:sz w:val="24"/>
              </w:rPr>
            </w:pPr>
            <w:r>
              <w:rPr>
                <w:spacing w:val="-5"/>
                <w:sz w:val="24"/>
              </w:rPr>
              <w:t>4.</w:t>
            </w:r>
          </w:p>
        </w:tc>
        <w:tc>
          <w:tcPr>
            <w:tcW w:w="5708" w:type="dxa"/>
          </w:tcPr>
          <w:p w14:paraId="73C56118" w14:textId="77777777" w:rsidR="00493F92" w:rsidRDefault="00187A1A">
            <w:pPr>
              <w:pStyle w:val="TableParagraph"/>
              <w:spacing w:line="270" w:lineRule="atLeast"/>
              <w:ind w:left="110"/>
              <w:rPr>
                <w:sz w:val="24"/>
              </w:rPr>
            </w:pPr>
            <w:r>
              <w:rPr>
                <w:sz w:val="24"/>
              </w:rPr>
              <w:t>Pagrindinis</w:t>
            </w:r>
            <w:r>
              <w:rPr>
                <w:spacing w:val="-9"/>
                <w:sz w:val="24"/>
              </w:rPr>
              <w:t xml:space="preserve"> </w:t>
            </w:r>
            <w:r>
              <w:rPr>
                <w:sz w:val="24"/>
              </w:rPr>
              <w:t>specialistas</w:t>
            </w:r>
            <w:r>
              <w:rPr>
                <w:spacing w:val="-9"/>
                <w:sz w:val="24"/>
              </w:rPr>
              <w:t xml:space="preserve"> </w:t>
            </w:r>
            <w:r>
              <w:rPr>
                <w:sz w:val="24"/>
              </w:rPr>
              <w:t>-</w:t>
            </w:r>
            <w:r>
              <w:rPr>
                <w:spacing w:val="-7"/>
                <w:sz w:val="24"/>
              </w:rPr>
              <w:t xml:space="preserve"> </w:t>
            </w:r>
            <w:r>
              <w:rPr>
                <w:sz w:val="24"/>
              </w:rPr>
              <w:t>UX/UI</w:t>
            </w:r>
            <w:r>
              <w:rPr>
                <w:spacing w:val="-9"/>
                <w:sz w:val="24"/>
              </w:rPr>
              <w:t xml:space="preserve"> </w:t>
            </w:r>
            <w:r>
              <w:rPr>
                <w:sz w:val="24"/>
              </w:rPr>
              <w:t>specialistas</w:t>
            </w:r>
            <w:r>
              <w:rPr>
                <w:spacing w:val="-9"/>
                <w:sz w:val="24"/>
              </w:rPr>
              <w:t xml:space="preserve"> </w:t>
            </w:r>
            <w:r>
              <w:rPr>
                <w:sz w:val="24"/>
              </w:rPr>
              <w:t xml:space="preserve">UX/UI </w:t>
            </w:r>
            <w:r>
              <w:rPr>
                <w:spacing w:val="-2"/>
                <w:sz w:val="24"/>
              </w:rPr>
              <w:t>specialistas</w:t>
            </w:r>
          </w:p>
        </w:tc>
        <w:tc>
          <w:tcPr>
            <w:tcW w:w="3112" w:type="dxa"/>
          </w:tcPr>
          <w:p w14:paraId="73C56119" w14:textId="55633D8F" w:rsidR="00493F92" w:rsidRDefault="00493F92">
            <w:pPr>
              <w:pStyle w:val="TableParagraph"/>
              <w:ind w:left="110"/>
              <w:rPr>
                <w:sz w:val="24"/>
              </w:rPr>
            </w:pPr>
          </w:p>
        </w:tc>
      </w:tr>
      <w:tr w:rsidR="00493F92" w14:paraId="73C5611E" w14:textId="77777777">
        <w:trPr>
          <w:trHeight w:val="275"/>
        </w:trPr>
        <w:tc>
          <w:tcPr>
            <w:tcW w:w="808" w:type="dxa"/>
          </w:tcPr>
          <w:p w14:paraId="73C5611B" w14:textId="77777777" w:rsidR="00493F92" w:rsidRDefault="00187A1A">
            <w:pPr>
              <w:pStyle w:val="TableParagraph"/>
              <w:spacing w:line="256" w:lineRule="exact"/>
              <w:ind w:left="110"/>
              <w:rPr>
                <w:sz w:val="24"/>
              </w:rPr>
            </w:pPr>
            <w:r>
              <w:rPr>
                <w:spacing w:val="-5"/>
                <w:sz w:val="24"/>
              </w:rPr>
              <w:t>5.</w:t>
            </w:r>
          </w:p>
        </w:tc>
        <w:tc>
          <w:tcPr>
            <w:tcW w:w="5708" w:type="dxa"/>
          </w:tcPr>
          <w:p w14:paraId="73C5611C" w14:textId="77777777" w:rsidR="00493F92" w:rsidRDefault="00187A1A">
            <w:pPr>
              <w:pStyle w:val="TableParagraph"/>
              <w:spacing w:line="256" w:lineRule="exact"/>
              <w:ind w:left="110"/>
              <w:rPr>
                <w:sz w:val="24"/>
              </w:rPr>
            </w:pPr>
            <w:r>
              <w:rPr>
                <w:sz w:val="24"/>
              </w:rPr>
              <w:t>Pagrindinis</w:t>
            </w:r>
            <w:r>
              <w:rPr>
                <w:spacing w:val="-5"/>
                <w:sz w:val="24"/>
              </w:rPr>
              <w:t xml:space="preserve"> </w:t>
            </w:r>
            <w:r>
              <w:rPr>
                <w:sz w:val="24"/>
              </w:rPr>
              <w:t>specialistas</w:t>
            </w:r>
            <w:r>
              <w:rPr>
                <w:spacing w:val="-5"/>
                <w:sz w:val="24"/>
              </w:rPr>
              <w:t xml:space="preserve"> </w:t>
            </w:r>
            <w:r>
              <w:rPr>
                <w:sz w:val="24"/>
              </w:rPr>
              <w:t>-</w:t>
            </w:r>
            <w:r>
              <w:rPr>
                <w:spacing w:val="-2"/>
                <w:sz w:val="24"/>
              </w:rPr>
              <w:t xml:space="preserve"> Programuotojas</w:t>
            </w:r>
          </w:p>
        </w:tc>
        <w:tc>
          <w:tcPr>
            <w:tcW w:w="3112" w:type="dxa"/>
          </w:tcPr>
          <w:p w14:paraId="73C5611D" w14:textId="5B3D7E33" w:rsidR="00493F92" w:rsidRDefault="00493F92">
            <w:pPr>
              <w:pStyle w:val="TableParagraph"/>
              <w:spacing w:line="256" w:lineRule="exact"/>
              <w:ind w:left="110"/>
              <w:rPr>
                <w:sz w:val="24"/>
              </w:rPr>
            </w:pPr>
          </w:p>
        </w:tc>
      </w:tr>
      <w:tr w:rsidR="00493F92" w14:paraId="73C56122" w14:textId="77777777">
        <w:trPr>
          <w:trHeight w:val="276"/>
        </w:trPr>
        <w:tc>
          <w:tcPr>
            <w:tcW w:w="808" w:type="dxa"/>
          </w:tcPr>
          <w:p w14:paraId="73C5611F" w14:textId="77777777" w:rsidR="00493F92" w:rsidRDefault="00187A1A">
            <w:pPr>
              <w:pStyle w:val="TableParagraph"/>
              <w:spacing w:line="256" w:lineRule="exact"/>
              <w:ind w:left="110"/>
              <w:rPr>
                <w:sz w:val="24"/>
              </w:rPr>
            </w:pPr>
            <w:r>
              <w:rPr>
                <w:spacing w:val="-5"/>
                <w:sz w:val="24"/>
              </w:rPr>
              <w:t>6.</w:t>
            </w:r>
          </w:p>
        </w:tc>
        <w:tc>
          <w:tcPr>
            <w:tcW w:w="5708" w:type="dxa"/>
          </w:tcPr>
          <w:p w14:paraId="73C56120" w14:textId="77777777" w:rsidR="00493F92" w:rsidRDefault="00187A1A">
            <w:pPr>
              <w:pStyle w:val="TableParagraph"/>
              <w:spacing w:line="256" w:lineRule="exact"/>
              <w:ind w:left="110"/>
              <w:rPr>
                <w:sz w:val="24"/>
              </w:rPr>
            </w:pPr>
            <w:r>
              <w:rPr>
                <w:sz w:val="24"/>
              </w:rPr>
              <w:t>Pagrindinis</w:t>
            </w:r>
            <w:r>
              <w:rPr>
                <w:spacing w:val="-5"/>
                <w:sz w:val="24"/>
              </w:rPr>
              <w:t xml:space="preserve"> </w:t>
            </w:r>
            <w:r>
              <w:rPr>
                <w:sz w:val="24"/>
              </w:rPr>
              <w:t>specialistas</w:t>
            </w:r>
            <w:r>
              <w:rPr>
                <w:spacing w:val="-4"/>
                <w:sz w:val="24"/>
              </w:rPr>
              <w:t xml:space="preserve"> </w:t>
            </w:r>
            <w:r>
              <w:rPr>
                <w:sz w:val="24"/>
              </w:rPr>
              <w:t>-</w:t>
            </w:r>
            <w:r>
              <w:rPr>
                <w:spacing w:val="-3"/>
                <w:sz w:val="24"/>
              </w:rPr>
              <w:t xml:space="preserve"> </w:t>
            </w:r>
            <w:r>
              <w:rPr>
                <w:sz w:val="24"/>
              </w:rPr>
              <w:t>Duomenų</w:t>
            </w:r>
            <w:r>
              <w:rPr>
                <w:spacing w:val="-4"/>
                <w:sz w:val="24"/>
              </w:rPr>
              <w:t xml:space="preserve"> </w:t>
            </w:r>
            <w:r>
              <w:rPr>
                <w:sz w:val="24"/>
              </w:rPr>
              <w:t>bazių</w:t>
            </w:r>
            <w:r>
              <w:rPr>
                <w:spacing w:val="-3"/>
                <w:sz w:val="24"/>
              </w:rPr>
              <w:t xml:space="preserve"> </w:t>
            </w:r>
            <w:r>
              <w:rPr>
                <w:spacing w:val="-2"/>
                <w:sz w:val="24"/>
              </w:rPr>
              <w:t>specialistas</w:t>
            </w:r>
          </w:p>
        </w:tc>
        <w:tc>
          <w:tcPr>
            <w:tcW w:w="3112" w:type="dxa"/>
          </w:tcPr>
          <w:p w14:paraId="73C56121" w14:textId="611F4FE7" w:rsidR="00493F92" w:rsidRDefault="00493F92">
            <w:pPr>
              <w:pStyle w:val="TableParagraph"/>
              <w:spacing w:line="256" w:lineRule="exact"/>
              <w:ind w:left="110"/>
              <w:rPr>
                <w:sz w:val="24"/>
              </w:rPr>
            </w:pPr>
          </w:p>
        </w:tc>
      </w:tr>
      <w:tr w:rsidR="00493F92" w14:paraId="73C56126" w14:textId="77777777">
        <w:trPr>
          <w:trHeight w:val="551"/>
        </w:trPr>
        <w:tc>
          <w:tcPr>
            <w:tcW w:w="808" w:type="dxa"/>
          </w:tcPr>
          <w:p w14:paraId="73C56123" w14:textId="77777777" w:rsidR="00493F92" w:rsidRDefault="00187A1A">
            <w:pPr>
              <w:pStyle w:val="TableParagraph"/>
              <w:ind w:left="110"/>
              <w:rPr>
                <w:sz w:val="24"/>
              </w:rPr>
            </w:pPr>
            <w:r>
              <w:rPr>
                <w:spacing w:val="-5"/>
                <w:sz w:val="24"/>
              </w:rPr>
              <w:t>7.</w:t>
            </w:r>
          </w:p>
        </w:tc>
        <w:tc>
          <w:tcPr>
            <w:tcW w:w="5708" w:type="dxa"/>
          </w:tcPr>
          <w:p w14:paraId="73C56124" w14:textId="77777777" w:rsidR="00493F92" w:rsidRDefault="00187A1A">
            <w:pPr>
              <w:pStyle w:val="TableParagraph"/>
              <w:spacing w:line="270" w:lineRule="atLeast"/>
              <w:ind w:left="110" w:right="236"/>
              <w:rPr>
                <w:sz w:val="24"/>
              </w:rPr>
            </w:pPr>
            <w:r>
              <w:rPr>
                <w:sz w:val="24"/>
              </w:rPr>
              <w:t>Pagrindinis</w:t>
            </w:r>
            <w:r>
              <w:rPr>
                <w:spacing w:val="-11"/>
                <w:sz w:val="24"/>
              </w:rPr>
              <w:t xml:space="preserve"> </w:t>
            </w:r>
            <w:r>
              <w:rPr>
                <w:sz w:val="24"/>
              </w:rPr>
              <w:t>specialistas</w:t>
            </w:r>
            <w:r>
              <w:rPr>
                <w:spacing w:val="-11"/>
                <w:sz w:val="24"/>
              </w:rPr>
              <w:t xml:space="preserve"> </w:t>
            </w:r>
            <w:r>
              <w:rPr>
                <w:sz w:val="24"/>
              </w:rPr>
              <w:t>-</w:t>
            </w:r>
            <w:r>
              <w:rPr>
                <w:spacing w:val="-10"/>
                <w:sz w:val="24"/>
              </w:rPr>
              <w:t xml:space="preserve"> </w:t>
            </w:r>
            <w:r>
              <w:rPr>
                <w:sz w:val="24"/>
              </w:rPr>
              <w:t>Informacinių</w:t>
            </w:r>
            <w:r>
              <w:rPr>
                <w:spacing w:val="-11"/>
                <w:sz w:val="24"/>
              </w:rPr>
              <w:t xml:space="preserve"> </w:t>
            </w:r>
            <w:r>
              <w:rPr>
                <w:sz w:val="24"/>
              </w:rPr>
              <w:t xml:space="preserve">sistemų </w:t>
            </w:r>
            <w:r>
              <w:rPr>
                <w:spacing w:val="-2"/>
                <w:sz w:val="24"/>
              </w:rPr>
              <w:t>testuotojas</w:t>
            </w:r>
          </w:p>
        </w:tc>
        <w:tc>
          <w:tcPr>
            <w:tcW w:w="3112" w:type="dxa"/>
          </w:tcPr>
          <w:p w14:paraId="73C56125" w14:textId="094947E8" w:rsidR="00493F92" w:rsidRDefault="00493F92">
            <w:pPr>
              <w:pStyle w:val="TableParagraph"/>
              <w:ind w:left="110"/>
              <w:rPr>
                <w:sz w:val="24"/>
              </w:rPr>
            </w:pPr>
          </w:p>
        </w:tc>
      </w:tr>
      <w:tr w:rsidR="00493F92" w14:paraId="73C5612A" w14:textId="77777777">
        <w:trPr>
          <w:trHeight w:val="552"/>
        </w:trPr>
        <w:tc>
          <w:tcPr>
            <w:tcW w:w="808" w:type="dxa"/>
          </w:tcPr>
          <w:p w14:paraId="73C56127" w14:textId="77777777" w:rsidR="00493F92" w:rsidRDefault="00187A1A">
            <w:pPr>
              <w:pStyle w:val="TableParagraph"/>
              <w:ind w:left="110"/>
              <w:rPr>
                <w:sz w:val="24"/>
              </w:rPr>
            </w:pPr>
            <w:r>
              <w:rPr>
                <w:spacing w:val="-5"/>
                <w:sz w:val="24"/>
              </w:rPr>
              <w:t>8.</w:t>
            </w:r>
          </w:p>
        </w:tc>
        <w:tc>
          <w:tcPr>
            <w:tcW w:w="5708" w:type="dxa"/>
          </w:tcPr>
          <w:p w14:paraId="73C56128" w14:textId="77777777" w:rsidR="00493F92" w:rsidRDefault="00187A1A">
            <w:pPr>
              <w:pStyle w:val="TableParagraph"/>
              <w:spacing w:line="270" w:lineRule="atLeast"/>
              <w:ind w:left="110"/>
              <w:rPr>
                <w:sz w:val="24"/>
              </w:rPr>
            </w:pPr>
            <w:r>
              <w:rPr>
                <w:sz w:val="24"/>
              </w:rPr>
              <w:t>Pagrindinis</w:t>
            </w:r>
            <w:r>
              <w:rPr>
                <w:spacing w:val="-9"/>
                <w:sz w:val="24"/>
              </w:rPr>
              <w:t xml:space="preserve"> </w:t>
            </w:r>
            <w:r>
              <w:rPr>
                <w:sz w:val="24"/>
              </w:rPr>
              <w:t>specialistas</w:t>
            </w:r>
            <w:r>
              <w:rPr>
                <w:spacing w:val="-9"/>
                <w:sz w:val="24"/>
              </w:rPr>
              <w:t xml:space="preserve"> </w:t>
            </w:r>
            <w:r>
              <w:rPr>
                <w:sz w:val="24"/>
              </w:rPr>
              <w:t>-</w:t>
            </w:r>
            <w:r>
              <w:rPr>
                <w:spacing w:val="-8"/>
                <w:sz w:val="24"/>
              </w:rPr>
              <w:t xml:space="preserve"> </w:t>
            </w:r>
            <w:r>
              <w:rPr>
                <w:sz w:val="24"/>
              </w:rPr>
              <w:t>Informacinių</w:t>
            </w:r>
            <w:r>
              <w:rPr>
                <w:spacing w:val="-9"/>
                <w:sz w:val="24"/>
              </w:rPr>
              <w:t xml:space="preserve"> </w:t>
            </w:r>
            <w:r>
              <w:rPr>
                <w:sz w:val="24"/>
              </w:rPr>
              <w:t>sistemų</w:t>
            </w:r>
            <w:r>
              <w:rPr>
                <w:spacing w:val="-8"/>
                <w:sz w:val="24"/>
              </w:rPr>
              <w:t xml:space="preserve"> </w:t>
            </w:r>
            <w:r>
              <w:rPr>
                <w:sz w:val="24"/>
              </w:rPr>
              <w:t xml:space="preserve">saugumo </w:t>
            </w:r>
            <w:r>
              <w:rPr>
                <w:spacing w:val="-2"/>
                <w:sz w:val="24"/>
              </w:rPr>
              <w:t>specialistas</w:t>
            </w:r>
          </w:p>
        </w:tc>
        <w:tc>
          <w:tcPr>
            <w:tcW w:w="3112" w:type="dxa"/>
          </w:tcPr>
          <w:p w14:paraId="73C56129" w14:textId="5B5853D7" w:rsidR="00493F92" w:rsidRDefault="00493F92">
            <w:pPr>
              <w:pStyle w:val="TableParagraph"/>
              <w:ind w:left="110"/>
              <w:rPr>
                <w:sz w:val="24"/>
              </w:rPr>
            </w:pPr>
          </w:p>
        </w:tc>
      </w:tr>
      <w:tr w:rsidR="00493F92" w14:paraId="73C5612E" w14:textId="77777777">
        <w:trPr>
          <w:trHeight w:val="552"/>
        </w:trPr>
        <w:tc>
          <w:tcPr>
            <w:tcW w:w="808" w:type="dxa"/>
          </w:tcPr>
          <w:p w14:paraId="73C5612B" w14:textId="77777777" w:rsidR="00493F92" w:rsidRDefault="00187A1A">
            <w:pPr>
              <w:pStyle w:val="TableParagraph"/>
              <w:ind w:left="110"/>
              <w:rPr>
                <w:sz w:val="24"/>
              </w:rPr>
            </w:pPr>
            <w:r>
              <w:rPr>
                <w:spacing w:val="-5"/>
                <w:sz w:val="24"/>
              </w:rPr>
              <w:t>9.</w:t>
            </w:r>
          </w:p>
        </w:tc>
        <w:tc>
          <w:tcPr>
            <w:tcW w:w="5708" w:type="dxa"/>
          </w:tcPr>
          <w:p w14:paraId="73C5612C" w14:textId="77777777" w:rsidR="00493F92" w:rsidRDefault="00187A1A">
            <w:pPr>
              <w:pStyle w:val="TableParagraph"/>
              <w:spacing w:line="270" w:lineRule="atLeast"/>
              <w:ind w:left="110" w:right="236"/>
              <w:rPr>
                <w:sz w:val="24"/>
              </w:rPr>
            </w:pPr>
            <w:r>
              <w:rPr>
                <w:sz w:val="24"/>
              </w:rPr>
              <w:t>Papildomas</w:t>
            </w:r>
            <w:r>
              <w:rPr>
                <w:spacing w:val="-12"/>
                <w:sz w:val="24"/>
              </w:rPr>
              <w:t xml:space="preserve"> </w:t>
            </w:r>
            <w:r>
              <w:rPr>
                <w:sz w:val="24"/>
              </w:rPr>
              <w:t>specialistas</w:t>
            </w:r>
            <w:r>
              <w:rPr>
                <w:spacing w:val="-12"/>
                <w:sz w:val="24"/>
              </w:rPr>
              <w:t xml:space="preserve"> </w:t>
            </w:r>
            <w:r>
              <w:rPr>
                <w:sz w:val="24"/>
              </w:rPr>
              <w:t>-</w:t>
            </w:r>
            <w:r>
              <w:rPr>
                <w:spacing w:val="-12"/>
                <w:sz w:val="24"/>
              </w:rPr>
              <w:t xml:space="preserve"> </w:t>
            </w:r>
            <w:r>
              <w:rPr>
                <w:sz w:val="24"/>
              </w:rPr>
              <w:t>Informacinių</w:t>
            </w:r>
            <w:r>
              <w:rPr>
                <w:spacing w:val="-11"/>
                <w:sz w:val="24"/>
              </w:rPr>
              <w:t xml:space="preserve"> </w:t>
            </w:r>
            <w:r>
              <w:rPr>
                <w:sz w:val="24"/>
              </w:rPr>
              <w:t xml:space="preserve">sistemų </w:t>
            </w:r>
            <w:r>
              <w:rPr>
                <w:spacing w:val="-2"/>
                <w:sz w:val="24"/>
              </w:rPr>
              <w:t>analitikas</w:t>
            </w:r>
          </w:p>
        </w:tc>
        <w:tc>
          <w:tcPr>
            <w:tcW w:w="3112" w:type="dxa"/>
          </w:tcPr>
          <w:p w14:paraId="73C5612D" w14:textId="669540A9" w:rsidR="00493F92" w:rsidRDefault="00493F92">
            <w:pPr>
              <w:pStyle w:val="TableParagraph"/>
              <w:ind w:left="110"/>
              <w:rPr>
                <w:sz w:val="24"/>
              </w:rPr>
            </w:pPr>
          </w:p>
        </w:tc>
      </w:tr>
      <w:tr w:rsidR="00493F92" w14:paraId="73C56132" w14:textId="77777777">
        <w:trPr>
          <w:trHeight w:val="551"/>
        </w:trPr>
        <w:tc>
          <w:tcPr>
            <w:tcW w:w="808" w:type="dxa"/>
          </w:tcPr>
          <w:p w14:paraId="73C5612F" w14:textId="77777777" w:rsidR="00493F92" w:rsidRDefault="00187A1A">
            <w:pPr>
              <w:pStyle w:val="TableParagraph"/>
              <w:ind w:left="110"/>
              <w:rPr>
                <w:sz w:val="24"/>
              </w:rPr>
            </w:pPr>
            <w:r>
              <w:rPr>
                <w:spacing w:val="-5"/>
                <w:sz w:val="24"/>
              </w:rPr>
              <w:t>10.</w:t>
            </w:r>
          </w:p>
        </w:tc>
        <w:tc>
          <w:tcPr>
            <w:tcW w:w="5708" w:type="dxa"/>
          </w:tcPr>
          <w:p w14:paraId="73C56130" w14:textId="77777777" w:rsidR="00493F92" w:rsidRDefault="00187A1A">
            <w:pPr>
              <w:pStyle w:val="TableParagraph"/>
              <w:spacing w:line="270" w:lineRule="atLeast"/>
              <w:ind w:left="110" w:right="236"/>
              <w:rPr>
                <w:sz w:val="24"/>
              </w:rPr>
            </w:pPr>
            <w:r>
              <w:rPr>
                <w:sz w:val="24"/>
              </w:rPr>
              <w:t>Papildomas</w:t>
            </w:r>
            <w:r>
              <w:rPr>
                <w:spacing w:val="-12"/>
                <w:sz w:val="24"/>
              </w:rPr>
              <w:t xml:space="preserve"> </w:t>
            </w:r>
            <w:r>
              <w:rPr>
                <w:sz w:val="24"/>
              </w:rPr>
              <w:t>specialistas</w:t>
            </w:r>
            <w:r>
              <w:rPr>
                <w:spacing w:val="-12"/>
                <w:sz w:val="24"/>
              </w:rPr>
              <w:t xml:space="preserve"> </w:t>
            </w:r>
            <w:r>
              <w:rPr>
                <w:sz w:val="24"/>
              </w:rPr>
              <w:t>-</w:t>
            </w:r>
            <w:r>
              <w:rPr>
                <w:spacing w:val="-12"/>
                <w:sz w:val="24"/>
              </w:rPr>
              <w:t xml:space="preserve"> </w:t>
            </w:r>
            <w:r>
              <w:rPr>
                <w:sz w:val="24"/>
              </w:rPr>
              <w:t>Informacinių</w:t>
            </w:r>
            <w:r>
              <w:rPr>
                <w:spacing w:val="-11"/>
                <w:sz w:val="24"/>
              </w:rPr>
              <w:t xml:space="preserve"> </w:t>
            </w:r>
            <w:r>
              <w:rPr>
                <w:sz w:val="24"/>
              </w:rPr>
              <w:t xml:space="preserve">sistemų </w:t>
            </w:r>
            <w:r>
              <w:rPr>
                <w:spacing w:val="-2"/>
                <w:sz w:val="24"/>
              </w:rPr>
              <w:t>analitikas</w:t>
            </w:r>
          </w:p>
        </w:tc>
        <w:tc>
          <w:tcPr>
            <w:tcW w:w="3112" w:type="dxa"/>
          </w:tcPr>
          <w:p w14:paraId="73C56131" w14:textId="06DE8045" w:rsidR="00493F92" w:rsidRDefault="00493F92">
            <w:pPr>
              <w:pStyle w:val="TableParagraph"/>
              <w:ind w:left="110"/>
              <w:rPr>
                <w:sz w:val="24"/>
              </w:rPr>
            </w:pPr>
          </w:p>
        </w:tc>
      </w:tr>
      <w:tr w:rsidR="00493F92" w14:paraId="73C56136" w14:textId="77777777">
        <w:trPr>
          <w:trHeight w:val="276"/>
        </w:trPr>
        <w:tc>
          <w:tcPr>
            <w:tcW w:w="808" w:type="dxa"/>
          </w:tcPr>
          <w:p w14:paraId="73C56133" w14:textId="77777777" w:rsidR="00493F92" w:rsidRDefault="00187A1A">
            <w:pPr>
              <w:pStyle w:val="TableParagraph"/>
              <w:spacing w:line="256" w:lineRule="exact"/>
              <w:ind w:left="110"/>
              <w:rPr>
                <w:sz w:val="24"/>
              </w:rPr>
            </w:pPr>
            <w:r>
              <w:rPr>
                <w:spacing w:val="-5"/>
                <w:sz w:val="24"/>
              </w:rPr>
              <w:t>11.</w:t>
            </w:r>
          </w:p>
        </w:tc>
        <w:tc>
          <w:tcPr>
            <w:tcW w:w="5708" w:type="dxa"/>
          </w:tcPr>
          <w:p w14:paraId="73C56134" w14:textId="77777777" w:rsidR="00493F92" w:rsidRDefault="00187A1A">
            <w:pPr>
              <w:pStyle w:val="TableParagraph"/>
              <w:spacing w:line="256" w:lineRule="exact"/>
              <w:ind w:left="110"/>
              <w:rPr>
                <w:sz w:val="24"/>
              </w:rPr>
            </w:pPr>
            <w:r>
              <w:rPr>
                <w:sz w:val="24"/>
              </w:rPr>
              <w:t>Papildomas</w:t>
            </w:r>
            <w:r>
              <w:rPr>
                <w:spacing w:val="-5"/>
                <w:sz w:val="24"/>
              </w:rPr>
              <w:t xml:space="preserve"> </w:t>
            </w:r>
            <w:r>
              <w:rPr>
                <w:sz w:val="24"/>
              </w:rPr>
              <w:t>specialistas</w:t>
            </w:r>
            <w:r>
              <w:rPr>
                <w:spacing w:val="-4"/>
                <w:sz w:val="24"/>
              </w:rPr>
              <w:t xml:space="preserve"> </w:t>
            </w:r>
            <w:r>
              <w:rPr>
                <w:sz w:val="24"/>
              </w:rPr>
              <w:t>-</w:t>
            </w:r>
            <w:r>
              <w:rPr>
                <w:spacing w:val="-2"/>
                <w:sz w:val="24"/>
              </w:rPr>
              <w:t xml:space="preserve"> Programuotojas</w:t>
            </w:r>
          </w:p>
        </w:tc>
        <w:tc>
          <w:tcPr>
            <w:tcW w:w="3112" w:type="dxa"/>
          </w:tcPr>
          <w:p w14:paraId="73C56135" w14:textId="20EB879F" w:rsidR="00493F92" w:rsidRDefault="00493F92">
            <w:pPr>
              <w:pStyle w:val="TableParagraph"/>
              <w:spacing w:line="256" w:lineRule="exact"/>
              <w:ind w:left="110"/>
              <w:rPr>
                <w:sz w:val="24"/>
              </w:rPr>
            </w:pPr>
          </w:p>
        </w:tc>
      </w:tr>
      <w:tr w:rsidR="00493F92" w14:paraId="73C5613A" w14:textId="77777777">
        <w:trPr>
          <w:trHeight w:val="276"/>
        </w:trPr>
        <w:tc>
          <w:tcPr>
            <w:tcW w:w="808" w:type="dxa"/>
          </w:tcPr>
          <w:p w14:paraId="73C56137" w14:textId="77777777" w:rsidR="00493F92" w:rsidRDefault="00187A1A">
            <w:pPr>
              <w:pStyle w:val="TableParagraph"/>
              <w:spacing w:line="256" w:lineRule="exact"/>
              <w:ind w:left="110"/>
              <w:rPr>
                <w:sz w:val="24"/>
              </w:rPr>
            </w:pPr>
            <w:r>
              <w:rPr>
                <w:spacing w:val="-5"/>
                <w:sz w:val="24"/>
              </w:rPr>
              <w:t>12.</w:t>
            </w:r>
          </w:p>
        </w:tc>
        <w:tc>
          <w:tcPr>
            <w:tcW w:w="5708" w:type="dxa"/>
          </w:tcPr>
          <w:p w14:paraId="73C56138" w14:textId="77777777" w:rsidR="00493F92" w:rsidRDefault="00187A1A">
            <w:pPr>
              <w:pStyle w:val="TableParagraph"/>
              <w:spacing w:line="256" w:lineRule="exact"/>
              <w:ind w:left="110"/>
              <w:rPr>
                <w:sz w:val="24"/>
              </w:rPr>
            </w:pPr>
            <w:r>
              <w:rPr>
                <w:sz w:val="24"/>
              </w:rPr>
              <w:t>Papildomas</w:t>
            </w:r>
            <w:r>
              <w:rPr>
                <w:spacing w:val="-5"/>
                <w:sz w:val="24"/>
              </w:rPr>
              <w:t xml:space="preserve"> </w:t>
            </w:r>
            <w:r>
              <w:rPr>
                <w:sz w:val="24"/>
              </w:rPr>
              <w:t>specialistas</w:t>
            </w:r>
            <w:r>
              <w:rPr>
                <w:spacing w:val="-4"/>
                <w:sz w:val="24"/>
              </w:rPr>
              <w:t xml:space="preserve"> </w:t>
            </w:r>
            <w:r>
              <w:rPr>
                <w:sz w:val="24"/>
              </w:rPr>
              <w:t>-</w:t>
            </w:r>
            <w:r>
              <w:rPr>
                <w:spacing w:val="-2"/>
                <w:sz w:val="24"/>
              </w:rPr>
              <w:t xml:space="preserve"> Programuotojas</w:t>
            </w:r>
          </w:p>
        </w:tc>
        <w:tc>
          <w:tcPr>
            <w:tcW w:w="3112" w:type="dxa"/>
          </w:tcPr>
          <w:p w14:paraId="73C56139" w14:textId="06BEAD37" w:rsidR="00493F92" w:rsidRDefault="00493F92">
            <w:pPr>
              <w:pStyle w:val="TableParagraph"/>
              <w:spacing w:line="256" w:lineRule="exact"/>
              <w:ind w:left="110"/>
              <w:rPr>
                <w:sz w:val="24"/>
              </w:rPr>
            </w:pPr>
          </w:p>
        </w:tc>
      </w:tr>
    </w:tbl>
    <w:p w14:paraId="73C5613B" w14:textId="77777777" w:rsidR="00493F92" w:rsidRDefault="00493F92">
      <w:pPr>
        <w:pStyle w:val="TableParagraph"/>
        <w:spacing w:line="256" w:lineRule="exact"/>
        <w:rPr>
          <w:sz w:val="24"/>
        </w:rPr>
        <w:sectPr w:rsidR="00493F92">
          <w:pgSz w:w="11910" w:h="16840"/>
          <w:pgMar w:top="1960" w:right="141" w:bottom="280" w:left="1559" w:header="1144" w:footer="0" w:gutter="0"/>
          <w:cols w:space="1296"/>
        </w:sectPr>
      </w:pPr>
    </w:p>
    <w:p w14:paraId="73C5613C" w14:textId="77777777" w:rsidR="00493F92" w:rsidRDefault="00493F92">
      <w:pPr>
        <w:pStyle w:val="Pagrindinistekstas"/>
        <w:spacing w:before="70"/>
        <w:rPr>
          <w:rFonts w:ascii="Times New Roman"/>
          <w:b/>
          <w:sz w:val="24"/>
        </w:rPr>
      </w:pPr>
    </w:p>
    <w:p w14:paraId="73C5613D" w14:textId="77777777" w:rsidR="00493F92" w:rsidRDefault="00187A1A">
      <w:pPr>
        <w:tabs>
          <w:tab w:val="left" w:pos="1085"/>
        </w:tabs>
        <w:jc w:val="right"/>
        <w:rPr>
          <w:rFonts w:ascii="Times New Roman"/>
          <w:sz w:val="24"/>
        </w:rPr>
      </w:pPr>
      <w:r>
        <w:rPr>
          <w:rFonts w:ascii="Times New Roman"/>
          <w:spacing w:val="-5"/>
          <w:sz w:val="24"/>
        </w:rPr>
        <w:t>m.</w:t>
      </w:r>
      <w:r>
        <w:rPr>
          <w:rFonts w:ascii="Times New Roman"/>
          <w:sz w:val="24"/>
        </w:rPr>
        <w:tab/>
      </w:r>
      <w:r>
        <w:rPr>
          <w:rFonts w:ascii="Times New Roman"/>
          <w:spacing w:val="-5"/>
          <w:sz w:val="24"/>
        </w:rPr>
        <w:t>d.</w:t>
      </w:r>
    </w:p>
    <w:p w14:paraId="73C5613E" w14:textId="77777777" w:rsidR="00493F92" w:rsidRDefault="00187A1A">
      <w:pPr>
        <w:rPr>
          <w:rFonts w:ascii="Times New Roman"/>
          <w:sz w:val="24"/>
        </w:rPr>
      </w:pPr>
      <w:r>
        <w:br w:type="column"/>
      </w:r>
    </w:p>
    <w:p w14:paraId="73C5613F" w14:textId="77777777" w:rsidR="00493F92" w:rsidRDefault="00493F92">
      <w:pPr>
        <w:pStyle w:val="Pagrindinistekstas"/>
        <w:spacing w:before="70"/>
        <w:rPr>
          <w:rFonts w:ascii="Times New Roman"/>
          <w:sz w:val="24"/>
        </w:rPr>
      </w:pPr>
    </w:p>
    <w:p w14:paraId="73C56140" w14:textId="77777777" w:rsidR="00493F92" w:rsidRDefault="00187A1A">
      <w:pPr>
        <w:rPr>
          <w:rFonts w:ascii="Times New Roman"/>
          <w:sz w:val="24"/>
        </w:rPr>
      </w:pPr>
      <w:r>
        <w:rPr>
          <w:rFonts w:ascii="Times New Roman"/>
          <w:spacing w:val="-2"/>
          <w:sz w:val="24"/>
        </w:rPr>
        <w:t>Sutarties</w:t>
      </w:r>
      <w:r>
        <w:rPr>
          <w:rFonts w:ascii="Times New Roman"/>
          <w:spacing w:val="-13"/>
          <w:sz w:val="24"/>
        </w:rPr>
        <w:t xml:space="preserve"> </w:t>
      </w:r>
      <w:r>
        <w:rPr>
          <w:rFonts w:ascii="Times New Roman"/>
          <w:spacing w:val="-2"/>
          <w:sz w:val="24"/>
        </w:rPr>
        <w:t>Nr.</w:t>
      </w:r>
      <w:r>
        <w:rPr>
          <w:rFonts w:ascii="Times New Roman"/>
          <w:spacing w:val="-13"/>
          <w:sz w:val="24"/>
        </w:rPr>
        <w:t xml:space="preserve"> </w:t>
      </w:r>
      <w:r>
        <w:rPr>
          <w:rFonts w:ascii="Times New Roman"/>
          <w:spacing w:val="-2"/>
          <w:sz w:val="24"/>
        </w:rPr>
        <w:t xml:space="preserve">11BE- </w:t>
      </w:r>
      <w:r>
        <w:rPr>
          <w:rFonts w:ascii="Times New Roman"/>
          <w:sz w:val="24"/>
        </w:rPr>
        <w:t>3 priedas</w:t>
      </w:r>
    </w:p>
    <w:p w14:paraId="73C56141" w14:textId="77777777" w:rsidR="00493F92" w:rsidRDefault="00187A1A">
      <w:pPr>
        <w:spacing w:before="70"/>
        <w:ind w:left="677"/>
        <w:rPr>
          <w:rFonts w:ascii="Times New Roman"/>
          <w:sz w:val="24"/>
        </w:rPr>
      </w:pPr>
      <w:r>
        <w:br w:type="column"/>
      </w:r>
      <w:r>
        <w:rPr>
          <w:rFonts w:ascii="Times New Roman"/>
          <w:spacing w:val="-4"/>
          <w:sz w:val="24"/>
        </w:rPr>
        <w:t>2025</w:t>
      </w:r>
    </w:p>
    <w:p w14:paraId="73C56142" w14:textId="77777777" w:rsidR="00493F92" w:rsidRDefault="00493F92">
      <w:pPr>
        <w:rPr>
          <w:rFonts w:ascii="Times New Roman"/>
          <w:sz w:val="24"/>
        </w:rPr>
        <w:sectPr w:rsidR="00493F92">
          <w:headerReference w:type="default" r:id="rId11"/>
          <w:pgSz w:w="11910" w:h="16840"/>
          <w:pgMar w:top="1300" w:right="141" w:bottom="280" w:left="1559" w:header="0" w:footer="0" w:gutter="0"/>
          <w:cols w:num="3" w:space="1296" w:equalWidth="0">
            <w:col w:w="6596" w:space="29"/>
            <w:col w:w="1875" w:space="40"/>
            <w:col w:w="1670"/>
          </w:cols>
        </w:sectPr>
      </w:pPr>
    </w:p>
    <w:p w14:paraId="73C56143" w14:textId="77777777" w:rsidR="00493F92" w:rsidRDefault="00493F92">
      <w:pPr>
        <w:pStyle w:val="Pagrindinistekstas"/>
        <w:rPr>
          <w:rFonts w:ascii="Times New Roman"/>
          <w:sz w:val="24"/>
        </w:rPr>
      </w:pPr>
    </w:p>
    <w:p w14:paraId="73C56144" w14:textId="77777777" w:rsidR="00493F92" w:rsidRDefault="00187A1A">
      <w:pPr>
        <w:pStyle w:val="Antrat4"/>
        <w:ind w:right="312" w:firstLine="0"/>
        <w:jc w:val="center"/>
      </w:pPr>
      <w:r>
        <w:rPr>
          <w:spacing w:val="-2"/>
        </w:rPr>
        <w:t>PASLAUGŲ</w:t>
      </w:r>
      <w:r>
        <w:rPr>
          <w:spacing w:val="-8"/>
        </w:rPr>
        <w:t xml:space="preserve"> </w:t>
      </w:r>
      <w:r>
        <w:rPr>
          <w:spacing w:val="-2"/>
        </w:rPr>
        <w:t>PERDAVIMO–PRIĖMIMO</w:t>
      </w:r>
      <w:r>
        <w:rPr>
          <w:spacing w:val="-13"/>
        </w:rPr>
        <w:t xml:space="preserve"> </w:t>
      </w:r>
      <w:r>
        <w:rPr>
          <w:spacing w:val="-2"/>
        </w:rPr>
        <w:t>AKTŲ FORMOS</w:t>
      </w:r>
    </w:p>
    <w:p w14:paraId="73C56145" w14:textId="77777777" w:rsidR="00493F92" w:rsidRDefault="00187A1A">
      <w:pPr>
        <w:tabs>
          <w:tab w:val="left" w:pos="2998"/>
          <w:tab w:val="left" w:pos="9518"/>
        </w:tabs>
        <w:ind w:left="460" w:right="685" w:hanging="56"/>
        <w:jc w:val="center"/>
        <w:rPr>
          <w:rFonts w:ascii="Times New Roman" w:hAnsi="Times New Roman"/>
          <w:b/>
          <w:sz w:val="24"/>
        </w:rPr>
      </w:pPr>
      <w:r>
        <w:rPr>
          <w:rFonts w:ascii="Times New Roman" w:hAnsi="Times New Roman"/>
          <w:b/>
          <w:sz w:val="24"/>
        </w:rPr>
        <w:t>PAGAL 202</w:t>
      </w:r>
      <w:r>
        <w:rPr>
          <w:rFonts w:ascii="Times New Roman" w:hAnsi="Times New Roman"/>
          <w:b/>
          <w:spacing w:val="80"/>
          <w:sz w:val="24"/>
        </w:rPr>
        <w:t xml:space="preserve"> </w:t>
      </w:r>
      <w:r>
        <w:rPr>
          <w:rFonts w:ascii="Times New Roman" w:hAnsi="Times New Roman"/>
          <w:b/>
          <w:sz w:val="24"/>
        </w:rPr>
        <w:t xml:space="preserve">M. </w:t>
      </w:r>
      <w:r>
        <w:rPr>
          <w:rFonts w:ascii="Times New Roman" w:hAnsi="Times New Roman"/>
          <w:sz w:val="24"/>
          <w:u w:val="single"/>
        </w:rPr>
        <w:tab/>
      </w:r>
      <w:r>
        <w:rPr>
          <w:rFonts w:ascii="Times New Roman" w:hAnsi="Times New Roman"/>
          <w:b/>
          <w:sz w:val="24"/>
        </w:rPr>
        <w:t xml:space="preserve">D. MUITINĖS PASLAUGŲ PORTALO „MANO MUITINĖ“ SUKŪRIMO PASLAUGŲ VIEŠOJO PIRKIMO-PARDAVIMO SUTARTĮ NR. </w:t>
      </w:r>
      <w:r>
        <w:rPr>
          <w:rFonts w:ascii="Times New Roman" w:hAnsi="Times New Roman"/>
          <w:sz w:val="24"/>
          <w:u w:val="single"/>
        </w:rPr>
        <w:tab/>
      </w:r>
      <w:r>
        <w:rPr>
          <w:rFonts w:ascii="Times New Roman" w:hAnsi="Times New Roman"/>
          <w:sz w:val="24"/>
        </w:rPr>
        <w:t xml:space="preserve"> </w:t>
      </w:r>
      <w:r>
        <w:rPr>
          <w:rFonts w:ascii="Times New Roman" w:hAnsi="Times New Roman"/>
          <w:b/>
          <w:sz w:val="24"/>
        </w:rPr>
        <w:t>SUTEIKTŲ MUITINĖS PASLAUGŲ PORTALO „MANO MUITINĖ“ SUKŪRIMO PASLAUGŲ PERDAVIMO–PRIĖMIMO AKTAS</w:t>
      </w:r>
    </w:p>
    <w:p w14:paraId="73C56146" w14:textId="77777777" w:rsidR="00493F92" w:rsidRDefault="00187A1A">
      <w:pPr>
        <w:tabs>
          <w:tab w:val="left" w:pos="654"/>
          <w:tab w:val="left" w:pos="2820"/>
        </w:tabs>
        <w:ind w:left="-1" w:right="276"/>
        <w:jc w:val="center"/>
        <w:rPr>
          <w:rFonts w:ascii="Times New Roman"/>
          <w:sz w:val="24"/>
        </w:rPr>
      </w:pPr>
      <w:r>
        <w:rPr>
          <w:rFonts w:ascii="Times New Roman"/>
          <w:spacing w:val="-5"/>
          <w:sz w:val="24"/>
        </w:rPr>
        <w:t>202</w:t>
      </w:r>
      <w:r>
        <w:rPr>
          <w:rFonts w:ascii="Times New Roman"/>
          <w:sz w:val="24"/>
          <w:u w:val="single"/>
        </w:rPr>
        <w:tab/>
      </w:r>
      <w:r>
        <w:rPr>
          <w:rFonts w:ascii="Times New Roman"/>
          <w:sz w:val="24"/>
        </w:rPr>
        <w:t xml:space="preserve">m. </w:t>
      </w:r>
      <w:r>
        <w:rPr>
          <w:rFonts w:ascii="Times New Roman"/>
          <w:sz w:val="24"/>
          <w:u w:val="single"/>
        </w:rPr>
        <w:tab/>
      </w:r>
      <w:r>
        <w:rPr>
          <w:rFonts w:ascii="Times New Roman"/>
          <w:sz w:val="24"/>
        </w:rPr>
        <w:t xml:space="preserve">d. </w:t>
      </w:r>
      <w:r>
        <w:rPr>
          <w:rFonts w:ascii="Times New Roman"/>
          <w:spacing w:val="-5"/>
          <w:sz w:val="24"/>
        </w:rPr>
        <w:t>Nr.</w:t>
      </w:r>
    </w:p>
    <w:p w14:paraId="73C56147" w14:textId="77777777" w:rsidR="00493F92" w:rsidRDefault="00187A1A">
      <w:pPr>
        <w:ind w:left="30" w:right="310"/>
        <w:jc w:val="center"/>
        <w:rPr>
          <w:rFonts w:ascii="Times New Roman"/>
          <w:sz w:val="24"/>
        </w:rPr>
      </w:pPr>
      <w:r>
        <w:rPr>
          <w:rFonts w:ascii="Times New Roman"/>
          <w:spacing w:val="-2"/>
          <w:sz w:val="24"/>
        </w:rPr>
        <w:t>Vilnius</w:t>
      </w:r>
    </w:p>
    <w:p w14:paraId="73C56148" w14:textId="77777777" w:rsidR="00493F92" w:rsidRDefault="00493F92">
      <w:pPr>
        <w:pStyle w:val="Pagrindinistekstas"/>
        <w:rPr>
          <w:rFonts w:ascii="Times New Roman"/>
          <w:sz w:val="24"/>
        </w:rPr>
      </w:pPr>
    </w:p>
    <w:p w14:paraId="73C56149" w14:textId="77777777" w:rsidR="00493F92" w:rsidRDefault="00187A1A">
      <w:pPr>
        <w:tabs>
          <w:tab w:val="left" w:pos="3319"/>
        </w:tabs>
        <w:ind w:left="145" w:right="383" w:firstLine="720"/>
        <w:jc w:val="both"/>
        <w:rPr>
          <w:rFonts w:ascii="Times New Roman" w:hAnsi="Times New Roman"/>
          <w:sz w:val="24"/>
        </w:rPr>
      </w:pPr>
      <w:r>
        <w:rPr>
          <w:rFonts w:ascii="Times New Roman" w:hAnsi="Times New Roman"/>
          <w:sz w:val="24"/>
          <w:u w:val="single"/>
        </w:rPr>
        <w:tab/>
      </w:r>
      <w:r>
        <w:rPr>
          <w:rFonts w:ascii="Times New Roman" w:hAnsi="Times New Roman"/>
          <w:sz w:val="24"/>
        </w:rPr>
        <w:t xml:space="preserve"> (Paslaugų teikėjas) suteikia, o Muitinės departamentas prie Lietuvos Respublikos finansų ministerijos (Paslaugų gavėjas) priima toliau nurodytas pagal 202 </w:t>
      </w:r>
      <w:r>
        <w:rPr>
          <w:rFonts w:ascii="Times New Roman" w:hAnsi="Times New Roman"/>
          <w:spacing w:val="80"/>
          <w:sz w:val="24"/>
          <w:u w:val="single"/>
        </w:rPr>
        <w:t xml:space="preserve">  </w:t>
      </w:r>
    </w:p>
    <w:p w14:paraId="73C5614A" w14:textId="77777777" w:rsidR="00493F92" w:rsidRDefault="00187A1A">
      <w:pPr>
        <w:tabs>
          <w:tab w:val="left" w:pos="3487"/>
        </w:tabs>
        <w:ind w:left="145" w:right="424"/>
        <w:jc w:val="both"/>
        <w:rPr>
          <w:rFonts w:ascii="Times New Roman" w:hAnsi="Times New Roman"/>
          <w:sz w:val="24"/>
        </w:rPr>
      </w:pPr>
      <w:r>
        <w:rPr>
          <w:rFonts w:ascii="Times New Roman" w:hAnsi="Times New Roman"/>
          <w:sz w:val="24"/>
        </w:rPr>
        <w:t xml:space="preserve">m. </w:t>
      </w:r>
      <w:r>
        <w:rPr>
          <w:rFonts w:ascii="Times New Roman" w:hAnsi="Times New Roman"/>
          <w:spacing w:val="346"/>
          <w:sz w:val="24"/>
          <w:u w:val="single"/>
        </w:rPr>
        <w:t xml:space="preserve"> </w:t>
      </w:r>
      <w:r>
        <w:rPr>
          <w:rFonts w:ascii="Times New Roman" w:hAnsi="Times New Roman"/>
          <w:spacing w:val="155"/>
          <w:sz w:val="24"/>
        </w:rPr>
        <w:t xml:space="preserve"> </w:t>
      </w:r>
      <w:r>
        <w:rPr>
          <w:rFonts w:ascii="Times New Roman" w:hAnsi="Times New Roman"/>
          <w:sz w:val="24"/>
        </w:rPr>
        <w:t>d.</w:t>
      </w:r>
      <w:r>
        <w:rPr>
          <w:rFonts w:ascii="Times New Roman" w:hAnsi="Times New Roman"/>
          <w:spacing w:val="40"/>
          <w:sz w:val="24"/>
        </w:rPr>
        <w:t xml:space="preserve"> </w:t>
      </w:r>
      <w:r>
        <w:rPr>
          <w:rFonts w:ascii="Times New Roman" w:hAnsi="Times New Roman"/>
          <w:sz w:val="24"/>
        </w:rPr>
        <w:t>Muitinės paslaugų</w:t>
      </w:r>
      <w:r>
        <w:rPr>
          <w:rFonts w:ascii="Times New Roman" w:hAnsi="Times New Roman"/>
          <w:spacing w:val="40"/>
          <w:sz w:val="24"/>
        </w:rPr>
        <w:t xml:space="preserve"> </w:t>
      </w:r>
      <w:r>
        <w:rPr>
          <w:rFonts w:ascii="Times New Roman" w:hAnsi="Times New Roman"/>
          <w:sz w:val="24"/>
        </w:rPr>
        <w:t>portalo</w:t>
      </w:r>
      <w:r>
        <w:rPr>
          <w:rFonts w:ascii="Times New Roman" w:hAnsi="Times New Roman"/>
          <w:spacing w:val="40"/>
          <w:sz w:val="24"/>
        </w:rPr>
        <w:t xml:space="preserve"> </w:t>
      </w:r>
      <w:r>
        <w:rPr>
          <w:rFonts w:ascii="Times New Roman" w:hAnsi="Times New Roman"/>
          <w:sz w:val="24"/>
        </w:rPr>
        <w:t>„Mano muitinė“</w:t>
      </w:r>
      <w:r>
        <w:rPr>
          <w:rFonts w:ascii="Times New Roman" w:hAnsi="Times New Roman"/>
          <w:spacing w:val="40"/>
          <w:sz w:val="24"/>
        </w:rPr>
        <w:t xml:space="preserve"> </w:t>
      </w:r>
      <w:r>
        <w:rPr>
          <w:rFonts w:ascii="Times New Roman" w:hAnsi="Times New Roman"/>
          <w:sz w:val="24"/>
        </w:rPr>
        <w:t>sukūrimo paslaugų</w:t>
      </w:r>
      <w:r>
        <w:rPr>
          <w:rFonts w:ascii="Times New Roman" w:hAnsi="Times New Roman"/>
          <w:spacing w:val="40"/>
          <w:sz w:val="24"/>
        </w:rPr>
        <w:t xml:space="preserve"> </w:t>
      </w:r>
      <w:r>
        <w:rPr>
          <w:rFonts w:ascii="Times New Roman" w:hAnsi="Times New Roman"/>
          <w:sz w:val="24"/>
        </w:rPr>
        <w:t>viešojo pirkimo- pardavimo</w:t>
      </w:r>
      <w:r>
        <w:rPr>
          <w:rFonts w:ascii="Times New Roman" w:hAnsi="Times New Roman"/>
          <w:spacing w:val="40"/>
          <w:sz w:val="24"/>
        </w:rPr>
        <w:t xml:space="preserve"> </w:t>
      </w:r>
      <w:r>
        <w:rPr>
          <w:rFonts w:ascii="Times New Roman" w:hAnsi="Times New Roman"/>
          <w:sz w:val="24"/>
        </w:rPr>
        <w:t>sutarties</w:t>
      </w:r>
      <w:r>
        <w:rPr>
          <w:rFonts w:ascii="Times New Roman" w:hAnsi="Times New Roman"/>
          <w:spacing w:val="40"/>
          <w:sz w:val="24"/>
        </w:rPr>
        <w:t xml:space="preserve"> </w:t>
      </w:r>
      <w:r>
        <w:rPr>
          <w:rFonts w:ascii="Times New Roman" w:hAnsi="Times New Roman"/>
          <w:sz w:val="24"/>
        </w:rPr>
        <w:t>Nr.</w:t>
      </w:r>
      <w:r>
        <w:rPr>
          <w:rFonts w:ascii="Times New Roman" w:hAnsi="Times New Roman"/>
          <w:sz w:val="24"/>
          <w:u w:val="single"/>
        </w:rPr>
        <w:tab/>
      </w:r>
      <w:r>
        <w:rPr>
          <w:rFonts w:ascii="Times New Roman" w:hAnsi="Times New Roman"/>
          <w:sz w:val="24"/>
        </w:rPr>
        <w:t xml:space="preserve"> suteiktas Muitinės paslaugų portalo „Mano muitinė“</w:t>
      </w:r>
      <w:r>
        <w:rPr>
          <w:rFonts w:ascii="Times New Roman" w:hAnsi="Times New Roman"/>
          <w:spacing w:val="40"/>
          <w:sz w:val="24"/>
        </w:rPr>
        <w:t xml:space="preserve"> </w:t>
      </w:r>
      <w:r>
        <w:rPr>
          <w:rFonts w:ascii="Times New Roman" w:hAnsi="Times New Roman"/>
          <w:sz w:val="24"/>
        </w:rPr>
        <w:t xml:space="preserve">kūrimo </w:t>
      </w:r>
      <w:r>
        <w:rPr>
          <w:rFonts w:ascii="Times New Roman" w:hAnsi="Times New Roman"/>
          <w:spacing w:val="-2"/>
          <w:sz w:val="24"/>
        </w:rPr>
        <w:t>paslaugas:</w:t>
      </w:r>
    </w:p>
    <w:p w14:paraId="73C5614B" w14:textId="77777777" w:rsidR="00493F92" w:rsidRDefault="00493F92">
      <w:pPr>
        <w:pStyle w:val="Pagrindinistekstas"/>
        <w:spacing w:before="46"/>
        <w:rPr>
          <w:rFonts w:ascii="Times New Roman"/>
        </w:rPr>
      </w:pPr>
    </w:p>
    <w:tbl>
      <w:tblPr>
        <w:tblStyle w:val="TableNormal"/>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7254"/>
        <w:gridCol w:w="1490"/>
      </w:tblGrid>
      <w:tr w:rsidR="00493F92" w14:paraId="73C5614F" w14:textId="77777777">
        <w:trPr>
          <w:trHeight w:val="551"/>
        </w:trPr>
        <w:tc>
          <w:tcPr>
            <w:tcW w:w="708" w:type="dxa"/>
          </w:tcPr>
          <w:p w14:paraId="73C5614C" w14:textId="77777777" w:rsidR="00493F92" w:rsidRDefault="00187A1A">
            <w:pPr>
              <w:pStyle w:val="TableParagraph"/>
              <w:spacing w:line="270" w:lineRule="atLeast"/>
              <w:ind w:left="110" w:right="230"/>
              <w:rPr>
                <w:b/>
                <w:sz w:val="24"/>
              </w:rPr>
            </w:pPr>
            <w:r>
              <w:rPr>
                <w:b/>
                <w:spacing w:val="-4"/>
                <w:sz w:val="24"/>
              </w:rPr>
              <w:t xml:space="preserve">Eil. </w:t>
            </w:r>
            <w:r>
              <w:rPr>
                <w:b/>
                <w:spacing w:val="-5"/>
                <w:sz w:val="24"/>
              </w:rPr>
              <w:t>Nr.</w:t>
            </w:r>
          </w:p>
        </w:tc>
        <w:tc>
          <w:tcPr>
            <w:tcW w:w="7254" w:type="dxa"/>
          </w:tcPr>
          <w:p w14:paraId="73C5614D" w14:textId="77777777" w:rsidR="00493F92" w:rsidRDefault="00187A1A">
            <w:pPr>
              <w:pStyle w:val="TableParagraph"/>
              <w:ind w:left="12"/>
              <w:jc w:val="center"/>
              <w:rPr>
                <w:b/>
                <w:sz w:val="24"/>
              </w:rPr>
            </w:pPr>
            <w:r>
              <w:rPr>
                <w:b/>
                <w:sz w:val="24"/>
              </w:rPr>
              <w:t>Atliktų</w:t>
            </w:r>
            <w:r>
              <w:rPr>
                <w:b/>
                <w:spacing w:val="-5"/>
                <w:sz w:val="24"/>
              </w:rPr>
              <w:t xml:space="preserve"> </w:t>
            </w:r>
            <w:r>
              <w:rPr>
                <w:b/>
                <w:sz w:val="24"/>
              </w:rPr>
              <w:t>paslaugų</w:t>
            </w:r>
            <w:r>
              <w:rPr>
                <w:b/>
                <w:spacing w:val="-5"/>
                <w:sz w:val="24"/>
              </w:rPr>
              <w:t xml:space="preserve"> </w:t>
            </w:r>
            <w:r>
              <w:rPr>
                <w:b/>
                <w:spacing w:val="-2"/>
                <w:sz w:val="24"/>
              </w:rPr>
              <w:t>aprašymas</w:t>
            </w:r>
          </w:p>
        </w:tc>
        <w:tc>
          <w:tcPr>
            <w:tcW w:w="1490" w:type="dxa"/>
          </w:tcPr>
          <w:p w14:paraId="73C5614E" w14:textId="77777777" w:rsidR="00493F92" w:rsidRDefault="00187A1A">
            <w:pPr>
              <w:pStyle w:val="TableParagraph"/>
              <w:spacing w:line="270" w:lineRule="atLeast"/>
              <w:ind w:left="110" w:right="282"/>
              <w:rPr>
                <w:b/>
                <w:sz w:val="24"/>
              </w:rPr>
            </w:pPr>
            <w:r>
              <w:rPr>
                <w:b/>
                <w:sz w:val="24"/>
              </w:rPr>
              <w:t>Kaina</w:t>
            </w:r>
            <w:r>
              <w:rPr>
                <w:b/>
                <w:spacing w:val="-15"/>
                <w:sz w:val="24"/>
              </w:rPr>
              <w:t xml:space="preserve"> </w:t>
            </w:r>
            <w:r>
              <w:rPr>
                <w:b/>
                <w:sz w:val="24"/>
              </w:rPr>
              <w:t>Eur be PVM</w:t>
            </w:r>
          </w:p>
        </w:tc>
      </w:tr>
      <w:tr w:rsidR="00493F92" w14:paraId="73C56153" w14:textId="77777777">
        <w:trPr>
          <w:trHeight w:val="276"/>
        </w:trPr>
        <w:tc>
          <w:tcPr>
            <w:tcW w:w="708" w:type="dxa"/>
          </w:tcPr>
          <w:p w14:paraId="73C56150" w14:textId="77777777" w:rsidR="00493F92" w:rsidRDefault="00187A1A">
            <w:pPr>
              <w:pStyle w:val="TableParagraph"/>
              <w:spacing w:line="256" w:lineRule="exact"/>
              <w:ind w:left="110"/>
              <w:rPr>
                <w:sz w:val="24"/>
              </w:rPr>
            </w:pPr>
            <w:r>
              <w:rPr>
                <w:spacing w:val="-5"/>
                <w:sz w:val="24"/>
              </w:rPr>
              <w:t>1.</w:t>
            </w:r>
          </w:p>
        </w:tc>
        <w:tc>
          <w:tcPr>
            <w:tcW w:w="7254" w:type="dxa"/>
          </w:tcPr>
          <w:p w14:paraId="73C56151" w14:textId="77777777" w:rsidR="00493F92" w:rsidRDefault="00493F92">
            <w:pPr>
              <w:pStyle w:val="TableParagraph"/>
              <w:ind w:left="0"/>
              <w:rPr>
                <w:sz w:val="20"/>
              </w:rPr>
            </w:pPr>
          </w:p>
        </w:tc>
        <w:tc>
          <w:tcPr>
            <w:tcW w:w="1490" w:type="dxa"/>
          </w:tcPr>
          <w:p w14:paraId="73C56152" w14:textId="77777777" w:rsidR="00493F92" w:rsidRDefault="00493F92">
            <w:pPr>
              <w:pStyle w:val="TableParagraph"/>
              <w:ind w:left="0"/>
              <w:rPr>
                <w:sz w:val="20"/>
              </w:rPr>
            </w:pPr>
          </w:p>
        </w:tc>
      </w:tr>
      <w:tr w:rsidR="00493F92" w14:paraId="73C56156" w14:textId="77777777">
        <w:trPr>
          <w:trHeight w:val="276"/>
        </w:trPr>
        <w:tc>
          <w:tcPr>
            <w:tcW w:w="7962" w:type="dxa"/>
            <w:gridSpan w:val="2"/>
          </w:tcPr>
          <w:p w14:paraId="73C56154" w14:textId="77777777" w:rsidR="00493F92" w:rsidRDefault="00187A1A">
            <w:pPr>
              <w:pStyle w:val="TableParagraph"/>
              <w:spacing w:line="256" w:lineRule="exact"/>
              <w:ind w:left="0" w:right="94"/>
              <w:jc w:val="right"/>
              <w:rPr>
                <w:b/>
                <w:sz w:val="24"/>
              </w:rPr>
            </w:pPr>
            <w:r>
              <w:rPr>
                <w:b/>
                <w:sz w:val="24"/>
              </w:rPr>
              <w:t>Iš</w:t>
            </w:r>
            <w:r>
              <w:rPr>
                <w:b/>
                <w:spacing w:val="-4"/>
                <w:sz w:val="24"/>
              </w:rPr>
              <w:t xml:space="preserve"> </w:t>
            </w:r>
            <w:r>
              <w:rPr>
                <w:b/>
                <w:sz w:val="24"/>
              </w:rPr>
              <w:t>viso,</w:t>
            </w:r>
            <w:r>
              <w:rPr>
                <w:b/>
                <w:spacing w:val="-1"/>
                <w:sz w:val="24"/>
              </w:rPr>
              <w:t xml:space="preserve"> </w:t>
            </w:r>
            <w:r>
              <w:rPr>
                <w:b/>
                <w:sz w:val="24"/>
              </w:rPr>
              <w:t>Eur</w:t>
            </w:r>
            <w:r>
              <w:rPr>
                <w:b/>
                <w:spacing w:val="-6"/>
                <w:sz w:val="24"/>
              </w:rPr>
              <w:t xml:space="preserve"> </w:t>
            </w:r>
            <w:r>
              <w:rPr>
                <w:b/>
                <w:sz w:val="24"/>
              </w:rPr>
              <w:t>be</w:t>
            </w:r>
            <w:r>
              <w:rPr>
                <w:b/>
                <w:spacing w:val="-2"/>
                <w:sz w:val="24"/>
              </w:rPr>
              <w:t xml:space="preserve"> </w:t>
            </w:r>
            <w:r>
              <w:rPr>
                <w:b/>
                <w:spacing w:val="-5"/>
                <w:sz w:val="24"/>
              </w:rPr>
              <w:t>PVM</w:t>
            </w:r>
          </w:p>
        </w:tc>
        <w:tc>
          <w:tcPr>
            <w:tcW w:w="1490" w:type="dxa"/>
          </w:tcPr>
          <w:p w14:paraId="73C56155" w14:textId="77777777" w:rsidR="00493F92" w:rsidRDefault="00493F92">
            <w:pPr>
              <w:pStyle w:val="TableParagraph"/>
              <w:ind w:left="0"/>
              <w:rPr>
                <w:sz w:val="20"/>
              </w:rPr>
            </w:pPr>
          </w:p>
        </w:tc>
      </w:tr>
      <w:tr w:rsidR="00493F92" w14:paraId="73C56159" w14:textId="77777777">
        <w:trPr>
          <w:trHeight w:val="276"/>
        </w:trPr>
        <w:tc>
          <w:tcPr>
            <w:tcW w:w="7962" w:type="dxa"/>
            <w:gridSpan w:val="2"/>
          </w:tcPr>
          <w:p w14:paraId="73C56157" w14:textId="77777777" w:rsidR="00493F92" w:rsidRDefault="00187A1A">
            <w:pPr>
              <w:pStyle w:val="TableParagraph"/>
              <w:spacing w:line="256" w:lineRule="exact"/>
              <w:ind w:left="0" w:right="95"/>
              <w:jc w:val="right"/>
              <w:rPr>
                <w:b/>
                <w:sz w:val="24"/>
              </w:rPr>
            </w:pPr>
            <w:r>
              <w:rPr>
                <w:b/>
                <w:sz w:val="24"/>
              </w:rPr>
              <w:t>PVM</w:t>
            </w:r>
            <w:r>
              <w:rPr>
                <w:b/>
                <w:spacing w:val="-7"/>
                <w:sz w:val="24"/>
              </w:rPr>
              <w:t xml:space="preserve"> </w:t>
            </w:r>
            <w:r>
              <w:rPr>
                <w:b/>
                <w:sz w:val="24"/>
              </w:rPr>
              <w:t>tarifas,</w:t>
            </w:r>
            <w:r>
              <w:rPr>
                <w:b/>
                <w:spacing w:val="-3"/>
                <w:sz w:val="24"/>
              </w:rPr>
              <w:t xml:space="preserve"> </w:t>
            </w:r>
            <w:r>
              <w:rPr>
                <w:b/>
                <w:spacing w:val="-4"/>
                <w:sz w:val="24"/>
              </w:rPr>
              <w:t>proc.</w:t>
            </w:r>
          </w:p>
        </w:tc>
        <w:tc>
          <w:tcPr>
            <w:tcW w:w="1490" w:type="dxa"/>
          </w:tcPr>
          <w:p w14:paraId="73C56158" w14:textId="77777777" w:rsidR="00493F92" w:rsidRDefault="00493F92">
            <w:pPr>
              <w:pStyle w:val="TableParagraph"/>
              <w:ind w:left="0"/>
              <w:rPr>
                <w:sz w:val="20"/>
              </w:rPr>
            </w:pPr>
          </w:p>
        </w:tc>
      </w:tr>
      <w:tr w:rsidR="00493F92" w14:paraId="73C5615C" w14:textId="77777777">
        <w:trPr>
          <w:trHeight w:val="276"/>
        </w:trPr>
        <w:tc>
          <w:tcPr>
            <w:tcW w:w="7962" w:type="dxa"/>
            <w:gridSpan w:val="2"/>
          </w:tcPr>
          <w:p w14:paraId="73C5615A" w14:textId="77777777" w:rsidR="00493F92" w:rsidRDefault="00187A1A">
            <w:pPr>
              <w:pStyle w:val="TableParagraph"/>
              <w:spacing w:line="256" w:lineRule="exact"/>
              <w:ind w:left="0" w:right="94"/>
              <w:jc w:val="right"/>
              <w:rPr>
                <w:b/>
                <w:sz w:val="24"/>
              </w:rPr>
            </w:pPr>
            <w:r>
              <w:rPr>
                <w:b/>
                <w:sz w:val="24"/>
              </w:rPr>
              <w:t>PVM</w:t>
            </w:r>
            <w:r>
              <w:rPr>
                <w:b/>
                <w:spacing w:val="-5"/>
                <w:sz w:val="24"/>
              </w:rPr>
              <w:t xml:space="preserve"> </w:t>
            </w:r>
            <w:r>
              <w:rPr>
                <w:b/>
                <w:sz w:val="24"/>
              </w:rPr>
              <w:t>suma,</w:t>
            </w:r>
            <w:r>
              <w:rPr>
                <w:b/>
                <w:spacing w:val="-1"/>
                <w:sz w:val="24"/>
              </w:rPr>
              <w:t xml:space="preserve"> </w:t>
            </w:r>
            <w:r>
              <w:rPr>
                <w:b/>
                <w:spacing w:val="-5"/>
                <w:sz w:val="24"/>
              </w:rPr>
              <w:t>Eur</w:t>
            </w:r>
          </w:p>
        </w:tc>
        <w:tc>
          <w:tcPr>
            <w:tcW w:w="1490" w:type="dxa"/>
          </w:tcPr>
          <w:p w14:paraId="73C5615B" w14:textId="77777777" w:rsidR="00493F92" w:rsidRDefault="00493F92">
            <w:pPr>
              <w:pStyle w:val="TableParagraph"/>
              <w:ind w:left="0"/>
              <w:rPr>
                <w:sz w:val="20"/>
              </w:rPr>
            </w:pPr>
          </w:p>
        </w:tc>
      </w:tr>
      <w:tr w:rsidR="00493F92" w14:paraId="73C5615F" w14:textId="77777777">
        <w:trPr>
          <w:trHeight w:val="275"/>
        </w:trPr>
        <w:tc>
          <w:tcPr>
            <w:tcW w:w="7962" w:type="dxa"/>
            <w:gridSpan w:val="2"/>
          </w:tcPr>
          <w:p w14:paraId="73C5615D" w14:textId="77777777" w:rsidR="00493F92" w:rsidRDefault="00187A1A">
            <w:pPr>
              <w:pStyle w:val="TableParagraph"/>
              <w:spacing w:line="256" w:lineRule="exact"/>
              <w:ind w:left="0" w:right="95"/>
              <w:jc w:val="right"/>
              <w:rPr>
                <w:b/>
                <w:sz w:val="24"/>
              </w:rPr>
            </w:pPr>
            <w:r>
              <w:rPr>
                <w:b/>
                <w:sz w:val="24"/>
              </w:rPr>
              <w:t>Iš</w:t>
            </w:r>
            <w:r>
              <w:rPr>
                <w:b/>
                <w:spacing w:val="-2"/>
                <w:sz w:val="24"/>
              </w:rPr>
              <w:t xml:space="preserve"> </w:t>
            </w:r>
            <w:r>
              <w:rPr>
                <w:b/>
                <w:sz w:val="24"/>
              </w:rPr>
              <w:t>viso</w:t>
            </w:r>
            <w:r>
              <w:rPr>
                <w:b/>
                <w:spacing w:val="-2"/>
                <w:sz w:val="24"/>
              </w:rPr>
              <w:t xml:space="preserve"> </w:t>
            </w:r>
            <w:r>
              <w:rPr>
                <w:b/>
                <w:sz w:val="24"/>
              </w:rPr>
              <w:t>Eur</w:t>
            </w:r>
            <w:r>
              <w:rPr>
                <w:b/>
                <w:spacing w:val="-7"/>
                <w:sz w:val="24"/>
              </w:rPr>
              <w:t xml:space="preserve"> </w:t>
            </w:r>
            <w:r>
              <w:rPr>
                <w:b/>
                <w:sz w:val="24"/>
              </w:rPr>
              <w:t>su</w:t>
            </w:r>
            <w:r>
              <w:rPr>
                <w:b/>
                <w:spacing w:val="-1"/>
                <w:sz w:val="24"/>
              </w:rPr>
              <w:t xml:space="preserve"> </w:t>
            </w:r>
            <w:r>
              <w:rPr>
                <w:b/>
                <w:spacing w:val="-4"/>
                <w:sz w:val="24"/>
              </w:rPr>
              <w:t>PVM:</w:t>
            </w:r>
          </w:p>
        </w:tc>
        <w:tc>
          <w:tcPr>
            <w:tcW w:w="1490" w:type="dxa"/>
          </w:tcPr>
          <w:p w14:paraId="73C5615E" w14:textId="77777777" w:rsidR="00493F92" w:rsidRDefault="00493F92">
            <w:pPr>
              <w:pStyle w:val="TableParagraph"/>
              <w:ind w:left="0"/>
              <w:rPr>
                <w:sz w:val="20"/>
              </w:rPr>
            </w:pPr>
          </w:p>
        </w:tc>
      </w:tr>
    </w:tbl>
    <w:p w14:paraId="73C56160" w14:textId="77777777" w:rsidR="00493F92" w:rsidRDefault="00493F92">
      <w:pPr>
        <w:pStyle w:val="Pagrindinistekstas"/>
        <w:rPr>
          <w:rFonts w:ascii="Times New Roman"/>
        </w:rPr>
      </w:pPr>
    </w:p>
    <w:p w14:paraId="73C56161" w14:textId="77777777" w:rsidR="00493F92" w:rsidRDefault="00187A1A">
      <w:pPr>
        <w:pStyle w:val="Pagrindinistekstas"/>
        <w:spacing w:before="65"/>
        <w:rPr>
          <w:rFonts w:ascii="Times New Roman"/>
        </w:rPr>
      </w:pPr>
      <w:r>
        <w:rPr>
          <w:rFonts w:ascii="Times New Roman"/>
          <w:noProof/>
        </w:rPr>
        <mc:AlternateContent>
          <mc:Choice Requires="wps">
            <w:drawing>
              <wp:anchor distT="0" distB="0" distL="0" distR="0" simplePos="0" relativeHeight="487588864" behindDoc="1" locked="0" layoutInCell="1" allowOverlap="1" wp14:anchorId="73C56A83" wp14:editId="73C56A84">
                <wp:simplePos x="0" y="0"/>
                <wp:positionH relativeFrom="page">
                  <wp:posOffset>1082039</wp:posOffset>
                </wp:positionH>
                <wp:positionV relativeFrom="paragraph">
                  <wp:posOffset>202602</wp:posOffset>
                </wp:positionV>
                <wp:extent cx="1295400"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1270"/>
                        </a:xfrm>
                        <a:custGeom>
                          <a:avLst/>
                          <a:gdLst/>
                          <a:ahLst/>
                          <a:cxnLst/>
                          <a:rect l="l" t="t" r="r" b="b"/>
                          <a:pathLst>
                            <a:path w="1295400">
                              <a:moveTo>
                                <a:pt x="0" y="0"/>
                              </a:moveTo>
                              <a:lnTo>
                                <a:pt x="1295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39AF20" id="Graphic 8" o:spid="_x0000_s1026" style="position:absolute;margin-left:85.2pt;margin-top:15.95pt;width:102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129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" path="m,l1295400,e" filled="f" strokeweight=".48pt">
                <v:path arrowok="t"/>
                <w10:wrap type="topAndBottom" anchorx="page"/>
              </v:shape>
            </w:pict>
          </mc:Fallback>
        </mc:AlternateContent>
      </w:r>
      <w:r>
        <w:rPr>
          <w:rFonts w:ascii="Times New Roman"/>
          <w:noProof/>
        </w:rPr>
        <mc:AlternateContent>
          <mc:Choice Requires="wps">
            <w:drawing>
              <wp:anchor distT="0" distB="0" distL="0" distR="0" simplePos="0" relativeHeight="487589376" behindDoc="1" locked="0" layoutInCell="1" allowOverlap="1" wp14:anchorId="73C56A85" wp14:editId="73C56A86">
                <wp:simplePos x="0" y="0"/>
                <wp:positionH relativeFrom="page">
                  <wp:posOffset>2727960</wp:posOffset>
                </wp:positionH>
                <wp:positionV relativeFrom="paragraph">
                  <wp:posOffset>202602</wp:posOffset>
                </wp:positionV>
                <wp:extent cx="1524000"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270"/>
                        </a:xfrm>
                        <a:custGeom>
                          <a:avLst/>
                          <a:gdLst/>
                          <a:ahLst/>
                          <a:cxnLst/>
                          <a:rect l="l" t="t" r="r" b="b"/>
                          <a:pathLst>
                            <a:path w="1524000">
                              <a:moveTo>
                                <a:pt x="0" y="0"/>
                              </a:moveTo>
                              <a:lnTo>
                                <a:pt x="1524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B10529" id="Graphic 9" o:spid="_x0000_s1026" style="position:absolute;margin-left:214.8pt;margin-top:15.95pt;width:120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152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" path="m,l1524000,e" filled="f" strokeweight=".48pt">
                <v:path arrowok="t"/>
                <w10:wrap type="topAndBottom" anchorx="page"/>
              </v:shape>
            </w:pict>
          </mc:Fallback>
        </mc:AlternateContent>
      </w:r>
      <w:r>
        <w:rPr>
          <w:rFonts w:ascii="Times New Roman"/>
          <w:noProof/>
        </w:rPr>
        <mc:AlternateContent>
          <mc:Choice Requires="wps">
            <w:drawing>
              <wp:anchor distT="0" distB="0" distL="0" distR="0" simplePos="0" relativeHeight="487589888" behindDoc="1" locked="0" layoutInCell="1" allowOverlap="1" wp14:anchorId="73C56A87" wp14:editId="73C56A88">
                <wp:simplePos x="0" y="0"/>
                <wp:positionH relativeFrom="page">
                  <wp:posOffset>4373879</wp:posOffset>
                </wp:positionH>
                <wp:positionV relativeFrom="paragraph">
                  <wp:posOffset>202602</wp:posOffset>
                </wp:positionV>
                <wp:extent cx="2209800"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0" cy="1270"/>
                        </a:xfrm>
                        <a:custGeom>
                          <a:avLst/>
                          <a:gdLst/>
                          <a:ahLst/>
                          <a:cxnLst/>
                          <a:rect l="l" t="t" r="r" b="b"/>
                          <a:pathLst>
                            <a:path w="2209800">
                              <a:moveTo>
                                <a:pt x="0" y="0"/>
                              </a:moveTo>
                              <a:lnTo>
                                <a:pt x="220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880A30" id="Graphic 10" o:spid="_x0000_s1026" style="position:absolute;margin-left:344.4pt;margin-top:15.95pt;width:174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220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" path="m,l2209800,e" filled="f" strokeweight=".48pt">
                <v:path arrowok="t"/>
                <w10:wrap type="topAndBottom" anchorx="page"/>
              </v:shape>
            </w:pict>
          </mc:Fallback>
        </mc:AlternateContent>
      </w:r>
    </w:p>
    <w:p w14:paraId="73C56162" w14:textId="77777777" w:rsidR="00493F92" w:rsidRDefault="00187A1A">
      <w:pPr>
        <w:tabs>
          <w:tab w:val="left" w:pos="4032"/>
          <w:tab w:val="left" w:pos="6624"/>
        </w:tabs>
        <w:ind w:left="145" w:right="1888" w:firstLine="60"/>
        <w:rPr>
          <w:rFonts w:ascii="Times New Roman" w:hAnsi="Times New Roman"/>
          <w:sz w:val="24"/>
        </w:rPr>
      </w:pPr>
      <w:r>
        <w:rPr>
          <w:rFonts w:ascii="Times New Roman" w:hAnsi="Times New Roman"/>
          <w:sz w:val="24"/>
        </w:rPr>
        <w:t>(Paslaugų teikėjo</w:t>
      </w:r>
      <w:r>
        <w:rPr>
          <w:rFonts w:ascii="Times New Roman" w:hAnsi="Times New Roman"/>
          <w:sz w:val="24"/>
        </w:rPr>
        <w:tab/>
      </w:r>
      <w:r>
        <w:rPr>
          <w:rFonts w:ascii="Times New Roman" w:hAnsi="Times New Roman"/>
          <w:spacing w:val="-2"/>
          <w:sz w:val="24"/>
        </w:rPr>
        <w:t>(Parašas)</w:t>
      </w:r>
      <w:r>
        <w:rPr>
          <w:rFonts w:ascii="Times New Roman" w:hAnsi="Times New Roman"/>
          <w:sz w:val="24"/>
        </w:rPr>
        <w:tab/>
      </w:r>
      <w:r>
        <w:rPr>
          <w:rFonts w:ascii="Times New Roman" w:hAnsi="Times New Roman"/>
          <w:spacing w:val="-2"/>
          <w:sz w:val="24"/>
        </w:rPr>
        <w:t>(Vardas,</w:t>
      </w:r>
      <w:r>
        <w:rPr>
          <w:rFonts w:ascii="Times New Roman" w:hAnsi="Times New Roman"/>
          <w:spacing w:val="-15"/>
          <w:sz w:val="24"/>
        </w:rPr>
        <w:t xml:space="preserve"> </w:t>
      </w:r>
      <w:r>
        <w:rPr>
          <w:rFonts w:ascii="Times New Roman" w:hAnsi="Times New Roman"/>
          <w:spacing w:val="-2"/>
          <w:sz w:val="24"/>
        </w:rPr>
        <w:t xml:space="preserve">pavardė) </w:t>
      </w:r>
      <w:r>
        <w:rPr>
          <w:rFonts w:ascii="Times New Roman" w:hAnsi="Times New Roman"/>
          <w:sz w:val="24"/>
        </w:rPr>
        <w:t>įgalioto atstovo pareigos)</w:t>
      </w:r>
    </w:p>
    <w:p w14:paraId="73C56163" w14:textId="77777777" w:rsidR="00493F92" w:rsidRDefault="00493F92">
      <w:pPr>
        <w:pStyle w:val="Pagrindinistekstas"/>
        <w:rPr>
          <w:rFonts w:ascii="Times New Roman"/>
        </w:rPr>
      </w:pPr>
    </w:p>
    <w:p w14:paraId="73C56164" w14:textId="77777777" w:rsidR="00493F92" w:rsidRDefault="00493F92">
      <w:pPr>
        <w:pStyle w:val="Pagrindinistekstas"/>
        <w:rPr>
          <w:rFonts w:ascii="Times New Roman"/>
        </w:rPr>
      </w:pPr>
    </w:p>
    <w:p w14:paraId="73C56165" w14:textId="77777777" w:rsidR="00493F92" w:rsidRDefault="00187A1A">
      <w:pPr>
        <w:pStyle w:val="Pagrindinistekstas"/>
        <w:spacing w:before="109"/>
        <w:rPr>
          <w:rFonts w:ascii="Times New Roman"/>
        </w:rPr>
      </w:pPr>
      <w:r>
        <w:rPr>
          <w:rFonts w:ascii="Times New Roman"/>
          <w:noProof/>
        </w:rPr>
        <mc:AlternateContent>
          <mc:Choice Requires="wps">
            <w:drawing>
              <wp:anchor distT="0" distB="0" distL="0" distR="0" simplePos="0" relativeHeight="487590400" behindDoc="1" locked="0" layoutInCell="1" allowOverlap="1" wp14:anchorId="73C56A89" wp14:editId="73C56A8A">
                <wp:simplePos x="0" y="0"/>
                <wp:positionH relativeFrom="page">
                  <wp:posOffset>1082039</wp:posOffset>
                </wp:positionH>
                <wp:positionV relativeFrom="paragraph">
                  <wp:posOffset>230686</wp:posOffset>
                </wp:positionV>
                <wp:extent cx="1447800"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1270"/>
                        </a:xfrm>
                        <a:custGeom>
                          <a:avLst/>
                          <a:gdLst/>
                          <a:ahLst/>
                          <a:cxnLst/>
                          <a:rect l="l" t="t" r="r" b="b"/>
                          <a:pathLst>
                            <a:path w="1447800">
                              <a:moveTo>
                                <a:pt x="0" y="0"/>
                              </a:moveTo>
                              <a:lnTo>
                                <a:pt x="1447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107DC5" id="Graphic 11" o:spid="_x0000_s1026" style="position:absolute;margin-left:85.2pt;margin-top:18.15pt;width:114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144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" path="m,l1447800,e" filled="f" strokeweight=".48pt">
                <v:path arrowok="t"/>
                <w10:wrap type="topAndBottom" anchorx="page"/>
              </v:shape>
            </w:pict>
          </mc:Fallback>
        </mc:AlternateContent>
      </w:r>
      <w:r>
        <w:rPr>
          <w:rFonts w:ascii="Times New Roman"/>
          <w:noProof/>
        </w:rPr>
        <mc:AlternateContent>
          <mc:Choice Requires="wps">
            <w:drawing>
              <wp:anchor distT="0" distB="0" distL="0" distR="0" simplePos="0" relativeHeight="487590912" behindDoc="1" locked="0" layoutInCell="1" allowOverlap="1" wp14:anchorId="73C56A8B" wp14:editId="73C56A8C">
                <wp:simplePos x="0" y="0"/>
                <wp:positionH relativeFrom="page">
                  <wp:posOffset>2727960</wp:posOffset>
                </wp:positionH>
                <wp:positionV relativeFrom="paragraph">
                  <wp:posOffset>230686</wp:posOffset>
                </wp:positionV>
                <wp:extent cx="1600200"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270"/>
                        </a:xfrm>
                        <a:custGeom>
                          <a:avLst/>
                          <a:gdLst/>
                          <a:ahLst/>
                          <a:cxnLst/>
                          <a:rect l="l" t="t" r="r" b="b"/>
                          <a:pathLst>
                            <a:path w="1600200">
                              <a:moveTo>
                                <a:pt x="0" y="0"/>
                              </a:moveTo>
                              <a:lnTo>
                                <a:pt x="1600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CB3DB8" id="Graphic 12" o:spid="_x0000_s1026" style="position:absolute;margin-left:214.8pt;margin-top:18.15pt;width:126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160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" path="m,l1600200,e" filled="f" strokeweight=".48pt">
                <v:path arrowok="t"/>
                <w10:wrap type="topAndBottom" anchorx="page"/>
              </v:shape>
            </w:pict>
          </mc:Fallback>
        </mc:AlternateContent>
      </w:r>
      <w:r>
        <w:rPr>
          <w:rFonts w:ascii="Times New Roman"/>
          <w:noProof/>
        </w:rPr>
        <mc:AlternateContent>
          <mc:Choice Requires="wps">
            <w:drawing>
              <wp:anchor distT="0" distB="0" distL="0" distR="0" simplePos="0" relativeHeight="487591424" behindDoc="1" locked="0" layoutInCell="1" allowOverlap="1" wp14:anchorId="73C56A8D" wp14:editId="73C56A8E">
                <wp:simplePos x="0" y="0"/>
                <wp:positionH relativeFrom="page">
                  <wp:posOffset>4373879</wp:posOffset>
                </wp:positionH>
                <wp:positionV relativeFrom="paragraph">
                  <wp:posOffset>230686</wp:posOffset>
                </wp:positionV>
                <wp:extent cx="2209800"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0" cy="1270"/>
                        </a:xfrm>
                        <a:custGeom>
                          <a:avLst/>
                          <a:gdLst/>
                          <a:ahLst/>
                          <a:cxnLst/>
                          <a:rect l="l" t="t" r="r" b="b"/>
                          <a:pathLst>
                            <a:path w="2209800">
                              <a:moveTo>
                                <a:pt x="0" y="0"/>
                              </a:moveTo>
                              <a:lnTo>
                                <a:pt x="220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19C042" id="Graphic 13" o:spid="_x0000_s1026" style="position:absolute;margin-left:344.4pt;margin-top:18.15pt;width:174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220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" path="m,l2209800,e" filled="f" strokeweight=".48pt">
                <v:path arrowok="t"/>
                <w10:wrap type="topAndBottom" anchorx="page"/>
              </v:shape>
            </w:pict>
          </mc:Fallback>
        </mc:AlternateContent>
      </w:r>
    </w:p>
    <w:p w14:paraId="73C56166" w14:textId="77777777" w:rsidR="00493F92" w:rsidRDefault="00187A1A">
      <w:pPr>
        <w:tabs>
          <w:tab w:val="left" w:pos="4032"/>
          <w:tab w:val="left" w:pos="6624"/>
        </w:tabs>
        <w:ind w:left="145" w:right="1888"/>
        <w:rPr>
          <w:rFonts w:ascii="Times New Roman" w:hAnsi="Times New Roman"/>
          <w:sz w:val="24"/>
        </w:rPr>
      </w:pPr>
      <w:r>
        <w:rPr>
          <w:rFonts w:ascii="Times New Roman" w:hAnsi="Times New Roman"/>
          <w:sz w:val="24"/>
        </w:rPr>
        <w:t>(Paslaugų gavėjo</w:t>
      </w:r>
      <w:r>
        <w:rPr>
          <w:rFonts w:ascii="Times New Roman" w:hAnsi="Times New Roman"/>
          <w:sz w:val="24"/>
        </w:rPr>
        <w:tab/>
      </w:r>
      <w:r>
        <w:rPr>
          <w:rFonts w:ascii="Times New Roman" w:hAnsi="Times New Roman"/>
          <w:spacing w:val="-2"/>
          <w:sz w:val="24"/>
        </w:rPr>
        <w:t>(Parašas)</w:t>
      </w:r>
      <w:r>
        <w:rPr>
          <w:rFonts w:ascii="Times New Roman" w:hAnsi="Times New Roman"/>
          <w:sz w:val="24"/>
        </w:rPr>
        <w:tab/>
      </w:r>
      <w:r>
        <w:rPr>
          <w:rFonts w:ascii="Times New Roman" w:hAnsi="Times New Roman"/>
          <w:spacing w:val="-2"/>
          <w:sz w:val="24"/>
        </w:rPr>
        <w:t>(Vardas,</w:t>
      </w:r>
      <w:r>
        <w:rPr>
          <w:rFonts w:ascii="Times New Roman" w:hAnsi="Times New Roman"/>
          <w:spacing w:val="-15"/>
          <w:sz w:val="24"/>
        </w:rPr>
        <w:t xml:space="preserve"> </w:t>
      </w:r>
      <w:r>
        <w:rPr>
          <w:rFonts w:ascii="Times New Roman" w:hAnsi="Times New Roman"/>
          <w:spacing w:val="-2"/>
          <w:sz w:val="24"/>
        </w:rPr>
        <w:t xml:space="preserve">pavardė) </w:t>
      </w:r>
      <w:r>
        <w:rPr>
          <w:rFonts w:ascii="Times New Roman" w:hAnsi="Times New Roman"/>
          <w:sz w:val="24"/>
        </w:rPr>
        <w:t>įgalioto atstovo pareigos)</w:t>
      </w:r>
    </w:p>
    <w:p w14:paraId="73C56167" w14:textId="77777777" w:rsidR="00493F92" w:rsidRDefault="00493F92">
      <w:pPr>
        <w:rPr>
          <w:rFonts w:ascii="Times New Roman" w:hAnsi="Times New Roman"/>
          <w:sz w:val="24"/>
        </w:rPr>
        <w:sectPr w:rsidR="00493F92">
          <w:type w:val="continuous"/>
          <w:pgSz w:w="11910" w:h="16840"/>
          <w:pgMar w:top="220" w:right="141" w:bottom="280" w:left="1559" w:header="0" w:footer="0" w:gutter="0"/>
          <w:cols w:space="1296"/>
        </w:sectPr>
      </w:pPr>
    </w:p>
    <w:p w14:paraId="73C56168" w14:textId="77777777" w:rsidR="00493F92" w:rsidRDefault="00493F92">
      <w:pPr>
        <w:pStyle w:val="Pagrindinistekstas"/>
        <w:rPr>
          <w:rFonts w:ascii="Times New Roman"/>
          <w:sz w:val="24"/>
        </w:rPr>
      </w:pPr>
    </w:p>
    <w:p w14:paraId="73C56169" w14:textId="77777777" w:rsidR="00493F92" w:rsidRDefault="00493F92">
      <w:pPr>
        <w:pStyle w:val="Pagrindinistekstas"/>
        <w:rPr>
          <w:rFonts w:ascii="Times New Roman"/>
          <w:sz w:val="24"/>
        </w:rPr>
      </w:pPr>
    </w:p>
    <w:p w14:paraId="73C5616A" w14:textId="77777777" w:rsidR="00493F92" w:rsidRDefault="00187A1A">
      <w:pPr>
        <w:pStyle w:val="Antrat4"/>
        <w:ind w:left="312" w:right="282" w:firstLine="0"/>
        <w:jc w:val="center"/>
      </w:pPr>
      <w:r>
        <w:t>KONFIDENCIALUMO</w:t>
      </w:r>
      <w:r>
        <w:rPr>
          <w:spacing w:val="-9"/>
        </w:rPr>
        <w:t xml:space="preserve"> </w:t>
      </w:r>
      <w:r>
        <w:rPr>
          <w:spacing w:val="-2"/>
        </w:rPr>
        <w:t>PASIŽADĖJIMAS</w:t>
      </w:r>
    </w:p>
    <w:p w14:paraId="73C5616B" w14:textId="77777777" w:rsidR="00493F92" w:rsidRDefault="00187A1A">
      <w:pPr>
        <w:pStyle w:val="Pagrindinistekstas"/>
        <w:spacing w:before="17"/>
        <w:rPr>
          <w:rFonts w:ascii="Times New Roman"/>
          <w:b/>
        </w:rPr>
      </w:pPr>
      <w:r>
        <w:rPr>
          <w:rFonts w:ascii="Times New Roman"/>
          <w:b/>
          <w:noProof/>
        </w:rPr>
        <mc:AlternateContent>
          <mc:Choice Requires="wps">
            <w:drawing>
              <wp:anchor distT="0" distB="0" distL="0" distR="0" simplePos="0" relativeHeight="487591936" behindDoc="1" locked="0" layoutInCell="1" allowOverlap="1" wp14:anchorId="73C56A8F" wp14:editId="73C56A90">
                <wp:simplePos x="0" y="0"/>
                <wp:positionH relativeFrom="page">
                  <wp:posOffset>3531870</wp:posOffset>
                </wp:positionH>
                <wp:positionV relativeFrom="paragraph">
                  <wp:posOffset>172209</wp:posOffset>
                </wp:positionV>
                <wp:extent cx="1219200"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1270"/>
                        </a:xfrm>
                        <a:custGeom>
                          <a:avLst/>
                          <a:gdLst/>
                          <a:ahLst/>
                          <a:cxnLst/>
                          <a:rect l="l" t="t" r="r" b="b"/>
                          <a:pathLst>
                            <a:path w="1219200">
                              <a:moveTo>
                                <a:pt x="0" y="0"/>
                              </a:moveTo>
                              <a:lnTo>
                                <a:pt x="1219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8445D8" id="Graphic 17" o:spid="_x0000_s1026" style="position:absolute;margin-left:278.1pt;margin-top:13.55pt;width:96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1219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" path="m,l1219200,e" filled="f" strokeweight=".48pt">
                <v:path arrowok="t"/>
                <w10:wrap type="topAndBottom" anchorx="page"/>
              </v:shape>
            </w:pict>
          </mc:Fallback>
        </mc:AlternateContent>
      </w:r>
    </w:p>
    <w:p w14:paraId="73C5616C" w14:textId="77777777" w:rsidR="00493F92" w:rsidRDefault="00187A1A">
      <w:pPr>
        <w:ind w:left="30" w:right="311"/>
        <w:jc w:val="center"/>
        <w:rPr>
          <w:rFonts w:ascii="Times New Roman"/>
          <w:sz w:val="24"/>
        </w:rPr>
      </w:pPr>
      <w:r>
        <w:rPr>
          <w:rFonts w:ascii="Times New Roman"/>
          <w:spacing w:val="-2"/>
          <w:sz w:val="24"/>
        </w:rPr>
        <w:t>(data)</w:t>
      </w:r>
    </w:p>
    <w:p w14:paraId="73C5616D" w14:textId="77777777" w:rsidR="00493F92" w:rsidRDefault="00187A1A">
      <w:pPr>
        <w:pStyle w:val="Pagrindinistekstas"/>
        <w:spacing w:before="17"/>
        <w:rPr>
          <w:rFonts w:ascii="Times New Roman"/>
        </w:rPr>
      </w:pPr>
      <w:r>
        <w:rPr>
          <w:rFonts w:ascii="Times New Roman"/>
          <w:noProof/>
        </w:rPr>
        <mc:AlternateContent>
          <mc:Choice Requires="wps">
            <w:drawing>
              <wp:anchor distT="0" distB="0" distL="0" distR="0" simplePos="0" relativeHeight="487592448" behindDoc="1" locked="0" layoutInCell="1" allowOverlap="1" wp14:anchorId="73C56A91" wp14:editId="73C56A92">
                <wp:simplePos x="0" y="0"/>
                <wp:positionH relativeFrom="page">
                  <wp:posOffset>3608070</wp:posOffset>
                </wp:positionH>
                <wp:positionV relativeFrom="paragraph">
                  <wp:posOffset>172227</wp:posOffset>
                </wp:positionV>
                <wp:extent cx="1066800"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1270"/>
                        </a:xfrm>
                        <a:custGeom>
                          <a:avLst/>
                          <a:gdLst/>
                          <a:ahLst/>
                          <a:cxnLst/>
                          <a:rect l="l" t="t" r="r" b="b"/>
                          <a:pathLst>
                            <a:path w="1066800">
                              <a:moveTo>
                                <a:pt x="0" y="0"/>
                              </a:moveTo>
                              <a:lnTo>
                                <a:pt x="1066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196D74" id="Graphic 18" o:spid="_x0000_s1026" style="position:absolute;margin-left:284.1pt;margin-top:13.55pt;width:84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1066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" path="m,l1066800,e" filled="f" strokeweight=".48pt">
                <v:path arrowok="t"/>
                <w10:wrap type="topAndBottom" anchorx="page"/>
              </v:shape>
            </w:pict>
          </mc:Fallback>
        </mc:AlternateContent>
      </w:r>
    </w:p>
    <w:p w14:paraId="73C5616E" w14:textId="77777777" w:rsidR="00493F92" w:rsidRDefault="00187A1A">
      <w:pPr>
        <w:ind w:left="30" w:right="310"/>
        <w:jc w:val="center"/>
        <w:rPr>
          <w:rFonts w:ascii="Times New Roman"/>
          <w:sz w:val="24"/>
        </w:rPr>
      </w:pPr>
      <w:r>
        <w:rPr>
          <w:rFonts w:ascii="Times New Roman"/>
          <w:sz w:val="24"/>
        </w:rPr>
        <w:t>(sudarymo</w:t>
      </w:r>
      <w:r>
        <w:rPr>
          <w:rFonts w:ascii="Times New Roman"/>
          <w:spacing w:val="-5"/>
          <w:sz w:val="24"/>
        </w:rPr>
        <w:t xml:space="preserve"> </w:t>
      </w:r>
      <w:r>
        <w:rPr>
          <w:rFonts w:ascii="Times New Roman"/>
          <w:spacing w:val="-2"/>
          <w:sz w:val="24"/>
        </w:rPr>
        <w:t>vieta)</w:t>
      </w:r>
    </w:p>
    <w:p w14:paraId="73C5616F" w14:textId="77777777" w:rsidR="00493F92" w:rsidRDefault="00493F92">
      <w:pPr>
        <w:pStyle w:val="Pagrindinistekstas"/>
        <w:rPr>
          <w:rFonts w:ascii="Times New Roman"/>
          <w:sz w:val="24"/>
        </w:rPr>
      </w:pPr>
    </w:p>
    <w:p w14:paraId="73C56170" w14:textId="77777777" w:rsidR="00493F92" w:rsidRDefault="00187A1A">
      <w:pPr>
        <w:tabs>
          <w:tab w:val="left" w:pos="9731"/>
        </w:tabs>
        <w:ind w:left="711"/>
        <w:rPr>
          <w:rFonts w:ascii="Times New Roman" w:hAnsi="Times New Roman"/>
          <w:sz w:val="24"/>
        </w:rPr>
      </w:pPr>
      <w:r>
        <w:rPr>
          <w:rFonts w:ascii="Times New Roman" w:hAnsi="Times New Roman"/>
          <w:spacing w:val="-5"/>
          <w:sz w:val="24"/>
        </w:rPr>
        <w:t>Aš,</w:t>
      </w:r>
      <w:r>
        <w:rPr>
          <w:rFonts w:ascii="Times New Roman" w:hAnsi="Times New Roman"/>
          <w:sz w:val="24"/>
          <w:u w:val="single"/>
        </w:rPr>
        <w:tab/>
      </w:r>
    </w:p>
    <w:p w14:paraId="73C56171" w14:textId="77777777" w:rsidR="00493F92" w:rsidRDefault="00187A1A">
      <w:pPr>
        <w:pStyle w:val="Pagrindinistekstas"/>
        <w:spacing w:before="17"/>
        <w:rPr>
          <w:rFonts w:ascii="Times New Roman"/>
        </w:rPr>
      </w:pPr>
      <w:r>
        <w:rPr>
          <w:rFonts w:ascii="Times New Roman"/>
          <w:noProof/>
        </w:rPr>
        <mc:AlternateContent>
          <mc:Choice Requires="wps">
            <w:drawing>
              <wp:anchor distT="0" distB="0" distL="0" distR="0" simplePos="0" relativeHeight="487592960" behindDoc="1" locked="0" layoutInCell="1" allowOverlap="1" wp14:anchorId="73C56A93" wp14:editId="73C56A94">
                <wp:simplePos x="0" y="0"/>
                <wp:positionH relativeFrom="page">
                  <wp:posOffset>1082039</wp:posOffset>
                </wp:positionH>
                <wp:positionV relativeFrom="paragraph">
                  <wp:posOffset>172256</wp:posOffset>
                </wp:positionV>
                <wp:extent cx="1066800"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1270"/>
                        </a:xfrm>
                        <a:custGeom>
                          <a:avLst/>
                          <a:gdLst/>
                          <a:ahLst/>
                          <a:cxnLst/>
                          <a:rect l="l" t="t" r="r" b="b"/>
                          <a:pathLst>
                            <a:path w="1066800">
                              <a:moveTo>
                                <a:pt x="0" y="0"/>
                              </a:moveTo>
                              <a:lnTo>
                                <a:pt x="1066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AE797C" id="Graphic 19" o:spid="_x0000_s1026" style="position:absolute;margin-left:85.2pt;margin-top:13.55pt;width:84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1066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" path="m,l1066800,e" filled="f" strokeweight=".48pt">
                <v:path arrowok="t"/>
                <w10:wrap type="topAndBottom" anchorx="page"/>
              </v:shape>
            </w:pict>
          </mc:Fallback>
        </mc:AlternateContent>
      </w:r>
    </w:p>
    <w:p w14:paraId="73C56172" w14:textId="77777777" w:rsidR="00493F92" w:rsidRDefault="00187A1A">
      <w:pPr>
        <w:ind w:left="56" w:right="282"/>
        <w:jc w:val="center"/>
        <w:rPr>
          <w:rFonts w:ascii="Times New Roman" w:hAnsi="Times New Roman"/>
          <w:sz w:val="24"/>
        </w:rPr>
      </w:pPr>
      <w:r>
        <w:rPr>
          <w:rFonts w:ascii="Times New Roman" w:hAnsi="Times New Roman"/>
          <w:sz w:val="24"/>
        </w:rPr>
        <w:t>(asmens</w:t>
      </w:r>
      <w:r>
        <w:rPr>
          <w:rFonts w:ascii="Times New Roman" w:hAnsi="Times New Roman"/>
          <w:spacing w:val="-5"/>
          <w:sz w:val="24"/>
        </w:rPr>
        <w:t xml:space="preserve"> </w:t>
      </w:r>
      <w:r>
        <w:rPr>
          <w:rFonts w:ascii="Times New Roman" w:hAnsi="Times New Roman"/>
          <w:sz w:val="24"/>
        </w:rPr>
        <w:t>vardas,</w:t>
      </w:r>
      <w:r>
        <w:rPr>
          <w:rFonts w:ascii="Times New Roman" w:hAnsi="Times New Roman"/>
          <w:spacing w:val="-5"/>
          <w:sz w:val="24"/>
        </w:rPr>
        <w:t xml:space="preserve"> </w:t>
      </w:r>
      <w:r>
        <w:rPr>
          <w:rFonts w:ascii="Times New Roman" w:hAnsi="Times New Roman"/>
          <w:spacing w:val="-2"/>
          <w:sz w:val="24"/>
        </w:rPr>
        <w:t>pavardė,)</w:t>
      </w:r>
    </w:p>
    <w:p w14:paraId="73C56173" w14:textId="77777777" w:rsidR="00493F92" w:rsidRDefault="00187A1A">
      <w:pPr>
        <w:pStyle w:val="Pagrindinistekstas"/>
        <w:spacing w:before="17"/>
        <w:rPr>
          <w:rFonts w:ascii="Times New Roman"/>
        </w:rPr>
      </w:pPr>
      <w:r>
        <w:rPr>
          <w:rFonts w:ascii="Times New Roman"/>
          <w:noProof/>
        </w:rPr>
        <mc:AlternateContent>
          <mc:Choice Requires="wps">
            <w:drawing>
              <wp:anchor distT="0" distB="0" distL="0" distR="0" simplePos="0" relativeHeight="487593472" behindDoc="1" locked="0" layoutInCell="1" allowOverlap="1" wp14:anchorId="73C56A95" wp14:editId="73C56A96">
                <wp:simplePos x="0" y="0"/>
                <wp:positionH relativeFrom="page">
                  <wp:posOffset>1082039</wp:posOffset>
                </wp:positionH>
                <wp:positionV relativeFrom="paragraph">
                  <wp:posOffset>172226</wp:posOffset>
                </wp:positionV>
                <wp:extent cx="6096000"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ECBD21" id="Graphic 20" o:spid="_x0000_s1026" style="position:absolute;margin-left:85.2pt;margin-top:13.55pt;width:480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" path="m,l6096000,e" filled="f" strokeweight=".48pt">
                <v:path arrowok="t"/>
                <w10:wrap type="topAndBottom" anchorx="page"/>
              </v:shape>
            </w:pict>
          </mc:Fallback>
        </mc:AlternateContent>
      </w:r>
      <w:r>
        <w:rPr>
          <w:rFonts w:ascii="Times New Roman"/>
          <w:noProof/>
        </w:rPr>
        <mc:AlternateContent>
          <mc:Choice Requires="wps">
            <w:drawing>
              <wp:anchor distT="0" distB="0" distL="0" distR="0" simplePos="0" relativeHeight="487593984" behindDoc="1" locked="0" layoutInCell="1" allowOverlap="1" wp14:anchorId="73C56A97" wp14:editId="73C56A98">
                <wp:simplePos x="0" y="0"/>
                <wp:positionH relativeFrom="page">
                  <wp:posOffset>1082039</wp:posOffset>
                </wp:positionH>
                <wp:positionV relativeFrom="paragraph">
                  <wp:posOffset>347486</wp:posOffset>
                </wp:positionV>
                <wp:extent cx="1066800"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1270"/>
                        </a:xfrm>
                        <a:custGeom>
                          <a:avLst/>
                          <a:gdLst/>
                          <a:ahLst/>
                          <a:cxnLst/>
                          <a:rect l="l" t="t" r="r" b="b"/>
                          <a:pathLst>
                            <a:path w="1066800">
                              <a:moveTo>
                                <a:pt x="0" y="0"/>
                              </a:moveTo>
                              <a:lnTo>
                                <a:pt x="1066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F9B8EF" id="Graphic 21" o:spid="_x0000_s1026" style="position:absolute;margin-left:85.2pt;margin-top:27.35pt;width:84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1066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" path="m,l1066800,e" filled="f" strokeweight=".48pt">
                <v:path arrowok="t"/>
                <w10:wrap type="topAndBottom" anchorx="page"/>
              </v:shape>
            </w:pict>
          </mc:Fallback>
        </mc:AlternateContent>
      </w:r>
    </w:p>
    <w:p w14:paraId="73C56174" w14:textId="77777777" w:rsidR="00493F92" w:rsidRDefault="00493F92">
      <w:pPr>
        <w:pStyle w:val="Pagrindinistekstas"/>
        <w:spacing w:before="17"/>
        <w:rPr>
          <w:rFonts w:ascii="Times New Roman"/>
        </w:rPr>
      </w:pPr>
    </w:p>
    <w:p w14:paraId="73C56175" w14:textId="77777777" w:rsidR="00493F92" w:rsidRDefault="00187A1A">
      <w:pPr>
        <w:tabs>
          <w:tab w:val="left" w:pos="7710"/>
        </w:tabs>
        <w:ind w:left="145" w:right="603" w:firstLine="1440"/>
        <w:jc w:val="both"/>
        <w:rPr>
          <w:rFonts w:ascii="Times New Roman" w:hAnsi="Times New Roman"/>
          <w:sz w:val="24"/>
        </w:rPr>
      </w:pPr>
      <w:r>
        <w:rPr>
          <w:rFonts w:ascii="Times New Roman" w:hAnsi="Times New Roman"/>
          <w:sz w:val="24"/>
        </w:rPr>
        <w:t xml:space="preserve">(Įmonės, įstaigos ar organizacijos pavadinimas, pareigos, tel. Nr., el. paštas) vykdydamas </w:t>
      </w:r>
      <w:r>
        <w:rPr>
          <w:rFonts w:ascii="Times New Roman" w:hAnsi="Times New Roman"/>
          <w:sz w:val="24"/>
          <w:u w:val="single"/>
        </w:rPr>
        <w:tab/>
      </w:r>
      <w:r>
        <w:rPr>
          <w:rFonts w:ascii="Times New Roman" w:hAnsi="Times New Roman"/>
          <w:spacing w:val="40"/>
          <w:sz w:val="24"/>
        </w:rPr>
        <w:t xml:space="preserve"> </w:t>
      </w:r>
      <w:r>
        <w:rPr>
          <w:rFonts w:ascii="Times New Roman" w:hAnsi="Times New Roman"/>
          <w:sz w:val="24"/>
        </w:rPr>
        <w:t>numatytus</w:t>
      </w:r>
      <w:r>
        <w:rPr>
          <w:rFonts w:ascii="Times New Roman" w:hAnsi="Times New Roman"/>
          <w:spacing w:val="-12"/>
          <w:sz w:val="24"/>
        </w:rPr>
        <w:t xml:space="preserve"> </w:t>
      </w:r>
      <w:r>
        <w:rPr>
          <w:rFonts w:ascii="Times New Roman" w:hAnsi="Times New Roman"/>
          <w:sz w:val="24"/>
        </w:rPr>
        <w:t>darbus:</w:t>
      </w:r>
    </w:p>
    <w:p w14:paraId="73C56176" w14:textId="77777777" w:rsidR="00493F92" w:rsidRDefault="00187A1A">
      <w:pPr>
        <w:ind w:left="2737"/>
        <w:jc w:val="both"/>
        <w:rPr>
          <w:rFonts w:ascii="Times New Roman"/>
          <w:sz w:val="24"/>
        </w:rPr>
      </w:pPr>
      <w:r>
        <w:rPr>
          <w:rFonts w:ascii="Times New Roman"/>
          <w:sz w:val="24"/>
        </w:rPr>
        <w:t>(sutarties</w:t>
      </w:r>
      <w:r>
        <w:rPr>
          <w:rFonts w:ascii="Times New Roman"/>
          <w:spacing w:val="-5"/>
          <w:sz w:val="24"/>
        </w:rPr>
        <w:t xml:space="preserve"> </w:t>
      </w:r>
      <w:r>
        <w:rPr>
          <w:rFonts w:ascii="Times New Roman"/>
          <w:sz w:val="24"/>
        </w:rPr>
        <w:t>pavadinimas,</w:t>
      </w:r>
      <w:r>
        <w:rPr>
          <w:rFonts w:ascii="Times New Roman"/>
          <w:spacing w:val="-5"/>
          <w:sz w:val="24"/>
        </w:rPr>
        <w:t xml:space="preserve"> </w:t>
      </w:r>
      <w:r>
        <w:rPr>
          <w:rFonts w:ascii="Times New Roman"/>
          <w:sz w:val="24"/>
        </w:rPr>
        <w:t>data</w:t>
      </w:r>
      <w:r>
        <w:rPr>
          <w:rFonts w:ascii="Times New Roman"/>
          <w:spacing w:val="-4"/>
          <w:sz w:val="24"/>
        </w:rPr>
        <w:t xml:space="preserve"> </w:t>
      </w:r>
      <w:r>
        <w:rPr>
          <w:rFonts w:ascii="Times New Roman"/>
          <w:sz w:val="24"/>
        </w:rPr>
        <w:t>ir</w:t>
      </w:r>
      <w:r>
        <w:rPr>
          <w:rFonts w:ascii="Times New Roman"/>
          <w:spacing w:val="-4"/>
          <w:sz w:val="24"/>
        </w:rPr>
        <w:t xml:space="preserve"> </w:t>
      </w:r>
      <w:r>
        <w:rPr>
          <w:rFonts w:ascii="Times New Roman"/>
          <w:spacing w:val="-2"/>
          <w:sz w:val="24"/>
        </w:rPr>
        <w:t>numeris)</w:t>
      </w:r>
    </w:p>
    <w:p w14:paraId="73C56177" w14:textId="77777777" w:rsidR="00493F92" w:rsidRDefault="00187A1A">
      <w:pPr>
        <w:pStyle w:val="Sraopastraipa"/>
        <w:numPr>
          <w:ilvl w:val="0"/>
          <w:numId w:val="24"/>
        </w:numPr>
        <w:tabs>
          <w:tab w:val="left" w:pos="1137"/>
        </w:tabs>
        <w:jc w:val="both"/>
        <w:rPr>
          <w:sz w:val="24"/>
        </w:rPr>
      </w:pPr>
      <w:r>
        <w:rPr>
          <w:b/>
          <w:sz w:val="24"/>
        </w:rPr>
        <w:t>Esu</w:t>
      </w:r>
      <w:r>
        <w:rPr>
          <w:b/>
          <w:spacing w:val="-7"/>
          <w:sz w:val="24"/>
        </w:rPr>
        <w:t xml:space="preserve"> </w:t>
      </w:r>
      <w:r>
        <w:rPr>
          <w:b/>
          <w:sz w:val="24"/>
        </w:rPr>
        <w:t>informuotas</w:t>
      </w:r>
      <w:r>
        <w:rPr>
          <w:b/>
          <w:spacing w:val="-4"/>
          <w:sz w:val="24"/>
        </w:rPr>
        <w:t xml:space="preserve"> </w:t>
      </w:r>
      <w:r>
        <w:rPr>
          <w:b/>
          <w:sz w:val="24"/>
        </w:rPr>
        <w:t>(-a),</w:t>
      </w:r>
      <w:r>
        <w:rPr>
          <w:b/>
          <w:spacing w:val="-2"/>
          <w:sz w:val="24"/>
        </w:rPr>
        <w:t xml:space="preserve"> </w:t>
      </w:r>
      <w:r>
        <w:rPr>
          <w:sz w:val="24"/>
        </w:rPr>
        <w:t>kad</w:t>
      </w:r>
      <w:r>
        <w:rPr>
          <w:spacing w:val="-4"/>
          <w:sz w:val="24"/>
        </w:rPr>
        <w:t xml:space="preserve"> </w:t>
      </w:r>
      <w:r>
        <w:rPr>
          <w:sz w:val="24"/>
        </w:rPr>
        <w:t>konfidencialią</w:t>
      </w:r>
      <w:r>
        <w:rPr>
          <w:spacing w:val="-5"/>
          <w:sz w:val="24"/>
        </w:rPr>
        <w:t xml:space="preserve"> </w:t>
      </w:r>
      <w:r>
        <w:rPr>
          <w:sz w:val="24"/>
        </w:rPr>
        <w:t>informaciją</w:t>
      </w:r>
      <w:r>
        <w:rPr>
          <w:spacing w:val="-5"/>
          <w:sz w:val="24"/>
        </w:rPr>
        <w:t xml:space="preserve"> </w:t>
      </w:r>
      <w:r>
        <w:rPr>
          <w:spacing w:val="-2"/>
          <w:sz w:val="24"/>
        </w:rPr>
        <w:t>sudaro:</w:t>
      </w:r>
    </w:p>
    <w:p w14:paraId="73C56178" w14:textId="77777777" w:rsidR="00493F92" w:rsidRDefault="00187A1A">
      <w:pPr>
        <w:pStyle w:val="Sraopastraipa"/>
        <w:numPr>
          <w:ilvl w:val="1"/>
          <w:numId w:val="24"/>
        </w:numPr>
        <w:tabs>
          <w:tab w:val="left" w:pos="1246"/>
        </w:tabs>
        <w:ind w:right="433" w:firstLine="566"/>
        <w:jc w:val="both"/>
        <w:rPr>
          <w:sz w:val="24"/>
        </w:rPr>
      </w:pPr>
      <w:r>
        <w:rPr>
          <w:sz w:val="24"/>
        </w:rPr>
        <w:t>bet kokios formos (žodine, rašytine, elektronine, kita) informacija, susijusi su teisės aktais pavestų funkcijų Lietuvos Respublikos muitinei (toliau – Muitinė) administruojant muitinės informacines sistemas vykdymu, kurios praradimas gali kelti pavojų Muitinės veiklai ar informacijos saugumui;</w:t>
      </w:r>
    </w:p>
    <w:p w14:paraId="73C56179" w14:textId="77777777" w:rsidR="00493F92" w:rsidRDefault="00187A1A">
      <w:pPr>
        <w:pStyle w:val="Sraopastraipa"/>
        <w:numPr>
          <w:ilvl w:val="1"/>
          <w:numId w:val="24"/>
        </w:numPr>
        <w:tabs>
          <w:tab w:val="left" w:pos="1137"/>
        </w:tabs>
        <w:ind w:right="432" w:firstLine="566"/>
        <w:jc w:val="both"/>
        <w:rPr>
          <w:sz w:val="24"/>
        </w:rPr>
      </w:pPr>
      <w:r>
        <w:rPr>
          <w:sz w:val="24"/>
        </w:rPr>
        <w:t xml:space="preserve">komercinė paslaptis, t. y. žinios, susijusios su Muitinės ar jos klientų ūkine ir finansine veikla, kurių paskelbimas gali padaryti materialinės žalos, pakenkti prestižui ar turėti kitų neigiamų pasekmių Muitinei ar jos klientams, įskaitant Muitinės ūkinės veiklos ir kitų procedūrų metu gautą </w:t>
      </w:r>
      <w:r>
        <w:rPr>
          <w:spacing w:val="-2"/>
          <w:sz w:val="24"/>
        </w:rPr>
        <w:t>informaciją;</w:t>
      </w:r>
    </w:p>
    <w:p w14:paraId="73C5617A" w14:textId="77777777" w:rsidR="00493F92" w:rsidRDefault="00187A1A">
      <w:pPr>
        <w:pStyle w:val="Sraopastraipa"/>
        <w:numPr>
          <w:ilvl w:val="1"/>
          <w:numId w:val="24"/>
        </w:numPr>
        <w:tabs>
          <w:tab w:val="left" w:pos="1137"/>
        </w:tabs>
        <w:ind w:right="434" w:firstLine="566"/>
        <w:jc w:val="both"/>
        <w:rPr>
          <w:sz w:val="24"/>
        </w:rPr>
      </w:pPr>
      <w:r>
        <w:rPr>
          <w:sz w:val="24"/>
        </w:rPr>
        <w:t>Muitinės administruojamų informacinių sistemų naudotojų prisijungimo duomenys (prisijungimo vardas ir slaptažodis).</w:t>
      </w:r>
    </w:p>
    <w:p w14:paraId="73C5617B" w14:textId="77777777" w:rsidR="00493F92" w:rsidRDefault="00187A1A">
      <w:pPr>
        <w:pStyle w:val="Antrat4"/>
        <w:numPr>
          <w:ilvl w:val="0"/>
          <w:numId w:val="24"/>
        </w:numPr>
        <w:tabs>
          <w:tab w:val="left" w:pos="1137"/>
        </w:tabs>
        <w:jc w:val="both"/>
      </w:pPr>
      <w:r>
        <w:rPr>
          <w:spacing w:val="-2"/>
        </w:rPr>
        <w:t>Įsipareigoju:</w:t>
      </w:r>
    </w:p>
    <w:p w14:paraId="73C5617C" w14:textId="77777777" w:rsidR="00493F92" w:rsidRDefault="00187A1A">
      <w:pPr>
        <w:pStyle w:val="Sraopastraipa"/>
        <w:numPr>
          <w:ilvl w:val="1"/>
          <w:numId w:val="24"/>
        </w:numPr>
        <w:tabs>
          <w:tab w:val="left" w:pos="1137"/>
        </w:tabs>
        <w:ind w:right="438" w:firstLine="566"/>
        <w:jc w:val="both"/>
        <w:rPr>
          <w:sz w:val="24"/>
        </w:rPr>
      </w:pPr>
      <w:r>
        <w:rPr>
          <w:sz w:val="24"/>
        </w:rPr>
        <w:t xml:space="preserve">saugoti ir tik įstatymų bei kitų teisės aktų nustatytais tikslais ir tvarka naudoti konfidencialią informaciją, kuri taps žinoma, – tiek, kiek to reikalauja Lietuvos Respublikos teisės </w:t>
      </w:r>
      <w:r>
        <w:rPr>
          <w:spacing w:val="-2"/>
          <w:sz w:val="24"/>
        </w:rPr>
        <w:t>aktai;</w:t>
      </w:r>
    </w:p>
    <w:p w14:paraId="73C5617D" w14:textId="77777777" w:rsidR="00493F92" w:rsidRDefault="00187A1A">
      <w:pPr>
        <w:pStyle w:val="Sraopastraipa"/>
        <w:numPr>
          <w:ilvl w:val="1"/>
          <w:numId w:val="24"/>
        </w:numPr>
        <w:tabs>
          <w:tab w:val="left" w:pos="1137"/>
        </w:tabs>
        <w:ind w:left="1137" w:hanging="426"/>
        <w:jc w:val="both"/>
        <w:rPr>
          <w:sz w:val="24"/>
        </w:rPr>
      </w:pPr>
      <w:r>
        <w:rPr>
          <w:sz w:val="24"/>
        </w:rPr>
        <w:t>laikytis</w:t>
      </w:r>
      <w:r>
        <w:rPr>
          <w:spacing w:val="-7"/>
          <w:sz w:val="24"/>
        </w:rPr>
        <w:t xml:space="preserve"> </w:t>
      </w:r>
      <w:r>
        <w:rPr>
          <w:sz w:val="24"/>
        </w:rPr>
        <w:t>Muitinės</w:t>
      </w:r>
      <w:r>
        <w:rPr>
          <w:spacing w:val="-3"/>
          <w:sz w:val="24"/>
        </w:rPr>
        <w:t xml:space="preserve"> </w:t>
      </w:r>
      <w:r>
        <w:rPr>
          <w:sz w:val="24"/>
        </w:rPr>
        <w:t>informacinių</w:t>
      </w:r>
      <w:r>
        <w:rPr>
          <w:spacing w:val="-5"/>
          <w:sz w:val="24"/>
        </w:rPr>
        <w:t xml:space="preserve"> </w:t>
      </w:r>
      <w:r>
        <w:rPr>
          <w:sz w:val="24"/>
        </w:rPr>
        <w:t>sistemų</w:t>
      </w:r>
      <w:r>
        <w:rPr>
          <w:spacing w:val="-5"/>
          <w:sz w:val="24"/>
        </w:rPr>
        <w:t xml:space="preserve"> </w:t>
      </w:r>
      <w:r>
        <w:rPr>
          <w:sz w:val="24"/>
        </w:rPr>
        <w:t>duomenų</w:t>
      </w:r>
      <w:r>
        <w:rPr>
          <w:spacing w:val="-4"/>
          <w:sz w:val="24"/>
        </w:rPr>
        <w:t xml:space="preserve"> </w:t>
      </w:r>
      <w:r>
        <w:rPr>
          <w:sz w:val="24"/>
        </w:rPr>
        <w:t>saugos</w:t>
      </w:r>
      <w:r>
        <w:rPr>
          <w:spacing w:val="-4"/>
          <w:sz w:val="24"/>
        </w:rPr>
        <w:t xml:space="preserve"> </w:t>
      </w:r>
      <w:r>
        <w:rPr>
          <w:spacing w:val="-2"/>
          <w:sz w:val="24"/>
        </w:rPr>
        <w:t>politikos</w:t>
      </w:r>
      <w:bookmarkStart w:id="4" w:name="_bookmark4"/>
      <w:bookmarkEnd w:id="4"/>
      <w:r>
        <w:fldChar w:fldCharType="begin"/>
      </w:r>
      <w:r>
        <w:instrText>HYPERLINK \l "_bookmark5"</w:instrText>
      </w:r>
      <w:r>
        <w:fldChar w:fldCharType="separate"/>
      </w:r>
      <w:r>
        <w:rPr>
          <w:spacing w:val="-2"/>
          <w:sz w:val="24"/>
          <w:vertAlign w:val="superscript"/>
        </w:rPr>
        <w:t>3</w:t>
      </w:r>
      <w:r>
        <w:fldChar w:fldCharType="end"/>
      </w:r>
      <w:r>
        <w:rPr>
          <w:spacing w:val="-2"/>
          <w:sz w:val="24"/>
        </w:rPr>
        <w:t>;</w:t>
      </w:r>
    </w:p>
    <w:p w14:paraId="73C5617E" w14:textId="77777777" w:rsidR="00493F92" w:rsidRDefault="00187A1A">
      <w:pPr>
        <w:pStyle w:val="Sraopastraipa"/>
        <w:numPr>
          <w:ilvl w:val="1"/>
          <w:numId w:val="24"/>
        </w:numPr>
        <w:tabs>
          <w:tab w:val="left" w:pos="1137"/>
        </w:tabs>
        <w:ind w:left="1137" w:hanging="426"/>
        <w:jc w:val="both"/>
        <w:rPr>
          <w:sz w:val="24"/>
        </w:rPr>
      </w:pPr>
      <w:r>
        <w:rPr>
          <w:sz w:val="24"/>
        </w:rPr>
        <w:t>neatskleisti</w:t>
      </w:r>
      <w:r>
        <w:rPr>
          <w:spacing w:val="-6"/>
          <w:sz w:val="24"/>
        </w:rPr>
        <w:t xml:space="preserve"> </w:t>
      </w:r>
      <w:r>
        <w:rPr>
          <w:sz w:val="24"/>
        </w:rPr>
        <w:t>konfidencialios</w:t>
      </w:r>
      <w:r>
        <w:rPr>
          <w:spacing w:val="-6"/>
          <w:sz w:val="24"/>
        </w:rPr>
        <w:t xml:space="preserve"> </w:t>
      </w:r>
      <w:r>
        <w:rPr>
          <w:sz w:val="24"/>
        </w:rPr>
        <w:t>informacijos</w:t>
      </w:r>
      <w:r>
        <w:rPr>
          <w:spacing w:val="-7"/>
          <w:sz w:val="24"/>
        </w:rPr>
        <w:t xml:space="preserve"> </w:t>
      </w:r>
      <w:r>
        <w:rPr>
          <w:sz w:val="24"/>
        </w:rPr>
        <w:t>be</w:t>
      </w:r>
      <w:r>
        <w:rPr>
          <w:spacing w:val="-7"/>
          <w:sz w:val="24"/>
        </w:rPr>
        <w:t xml:space="preserve"> </w:t>
      </w:r>
      <w:r>
        <w:rPr>
          <w:sz w:val="24"/>
        </w:rPr>
        <w:t>Muitinės</w:t>
      </w:r>
      <w:r>
        <w:rPr>
          <w:spacing w:val="-5"/>
          <w:sz w:val="24"/>
        </w:rPr>
        <w:t xml:space="preserve"> </w:t>
      </w:r>
      <w:r>
        <w:rPr>
          <w:sz w:val="24"/>
        </w:rPr>
        <w:t>išankstinio</w:t>
      </w:r>
      <w:r>
        <w:rPr>
          <w:spacing w:val="-5"/>
          <w:sz w:val="24"/>
        </w:rPr>
        <w:t xml:space="preserve"> </w:t>
      </w:r>
      <w:r>
        <w:rPr>
          <w:sz w:val="24"/>
        </w:rPr>
        <w:t>raštiško</w:t>
      </w:r>
      <w:r>
        <w:rPr>
          <w:spacing w:val="-6"/>
          <w:sz w:val="24"/>
        </w:rPr>
        <w:t xml:space="preserve"> </w:t>
      </w:r>
      <w:r>
        <w:rPr>
          <w:spacing w:val="-2"/>
          <w:sz w:val="24"/>
        </w:rPr>
        <w:t>sutikimo;</w:t>
      </w:r>
    </w:p>
    <w:p w14:paraId="73C5617F" w14:textId="77777777" w:rsidR="00493F92" w:rsidRDefault="00187A1A">
      <w:pPr>
        <w:pStyle w:val="Sraopastraipa"/>
        <w:numPr>
          <w:ilvl w:val="1"/>
          <w:numId w:val="24"/>
        </w:numPr>
        <w:tabs>
          <w:tab w:val="left" w:pos="1137"/>
        </w:tabs>
        <w:ind w:right="438" w:firstLine="566"/>
        <w:jc w:val="both"/>
        <w:rPr>
          <w:sz w:val="24"/>
        </w:rPr>
      </w:pPr>
      <w:r>
        <w:rPr>
          <w:sz w:val="24"/>
        </w:rPr>
        <w:t>man patikėtus dokumentus, kuriuose yra konfidencialios informacijos, saugoti taip, kad tretieji asmenys neturėtų galimybės su jais susipažinti ar pasinaudoti. Pasibaigus teisiniams santykiams visa konfidenciali informacija lieka Muitinės nuosavybe.</w:t>
      </w:r>
    </w:p>
    <w:p w14:paraId="73C56180" w14:textId="77777777" w:rsidR="00493F92" w:rsidRDefault="00187A1A">
      <w:pPr>
        <w:pStyle w:val="Sraopastraipa"/>
        <w:numPr>
          <w:ilvl w:val="0"/>
          <w:numId w:val="24"/>
        </w:numPr>
        <w:tabs>
          <w:tab w:val="left" w:pos="1137"/>
        </w:tabs>
        <w:ind w:left="145" w:right="432" w:firstLine="566"/>
        <w:jc w:val="both"/>
        <w:rPr>
          <w:sz w:val="24"/>
        </w:rPr>
      </w:pPr>
      <w:r>
        <w:rPr>
          <w:b/>
          <w:sz w:val="24"/>
        </w:rPr>
        <w:t>Esu įspėtas (-a)</w:t>
      </w:r>
      <w:r>
        <w:rPr>
          <w:sz w:val="24"/>
        </w:rPr>
        <w:t>, kad, jeigu pažeisiu teisės aktus dėl konfidencialios informacijos naudojimo, turėsiu atlyginti Muitinės patirtus nuostolius Lietuvos Respublikos teisės aktų nustatyta tvarka ir man gali būti taikoma administracinė ar baudžiamoji atsakomybė</w:t>
      </w:r>
    </w:p>
    <w:p w14:paraId="73C56181" w14:textId="77777777" w:rsidR="00493F92" w:rsidRDefault="00493F92">
      <w:pPr>
        <w:pStyle w:val="Pagrindinistekstas"/>
        <w:rPr>
          <w:rFonts w:ascii="Times New Roman"/>
          <w:sz w:val="24"/>
        </w:rPr>
      </w:pPr>
    </w:p>
    <w:p w14:paraId="73C56182" w14:textId="77777777" w:rsidR="00493F92" w:rsidRDefault="00493F92">
      <w:pPr>
        <w:pStyle w:val="Pagrindinistekstas"/>
        <w:rPr>
          <w:rFonts w:ascii="Times New Roman"/>
          <w:sz w:val="24"/>
        </w:rPr>
      </w:pPr>
    </w:p>
    <w:p w14:paraId="73C56183" w14:textId="77777777" w:rsidR="00493F92" w:rsidRDefault="00187A1A">
      <w:pPr>
        <w:tabs>
          <w:tab w:val="left" w:pos="7944"/>
        </w:tabs>
        <w:ind w:left="145"/>
        <w:rPr>
          <w:rFonts w:ascii="Times New Roman" w:hAnsi="Times New Roman"/>
          <w:sz w:val="24"/>
        </w:rPr>
      </w:pPr>
      <w:r>
        <w:rPr>
          <w:rFonts w:ascii="Times New Roman" w:hAnsi="Times New Roman"/>
          <w:spacing w:val="-2"/>
          <w:sz w:val="24"/>
        </w:rPr>
        <w:t>(parašas)</w:t>
      </w:r>
      <w:r>
        <w:rPr>
          <w:rFonts w:ascii="Times New Roman" w:hAnsi="Times New Roman"/>
          <w:sz w:val="24"/>
        </w:rPr>
        <w:tab/>
        <w:t>(vardas</w:t>
      </w:r>
      <w:r>
        <w:rPr>
          <w:rFonts w:ascii="Times New Roman" w:hAnsi="Times New Roman"/>
          <w:spacing w:val="-6"/>
          <w:sz w:val="24"/>
        </w:rPr>
        <w:t xml:space="preserve"> </w:t>
      </w:r>
      <w:r>
        <w:rPr>
          <w:rFonts w:ascii="Times New Roman" w:hAnsi="Times New Roman"/>
          <w:sz w:val="24"/>
        </w:rPr>
        <w:t>ir</w:t>
      </w:r>
      <w:r>
        <w:rPr>
          <w:rFonts w:ascii="Times New Roman" w:hAnsi="Times New Roman"/>
          <w:spacing w:val="-3"/>
          <w:sz w:val="24"/>
        </w:rPr>
        <w:t xml:space="preserve"> </w:t>
      </w:r>
      <w:r>
        <w:rPr>
          <w:rFonts w:ascii="Times New Roman" w:hAnsi="Times New Roman"/>
          <w:spacing w:val="-2"/>
          <w:sz w:val="24"/>
        </w:rPr>
        <w:t>pavardė)</w:t>
      </w:r>
    </w:p>
    <w:p w14:paraId="73C56184" w14:textId="77777777" w:rsidR="00493F92" w:rsidRDefault="00493F92">
      <w:pPr>
        <w:pStyle w:val="Pagrindinistekstas"/>
        <w:rPr>
          <w:rFonts w:ascii="Times New Roman"/>
        </w:rPr>
      </w:pPr>
    </w:p>
    <w:p w14:paraId="73C56185" w14:textId="77777777" w:rsidR="00493F92" w:rsidRDefault="00493F92">
      <w:pPr>
        <w:pStyle w:val="Pagrindinistekstas"/>
        <w:rPr>
          <w:rFonts w:ascii="Times New Roman"/>
        </w:rPr>
      </w:pPr>
    </w:p>
    <w:p w14:paraId="73C56186" w14:textId="77777777" w:rsidR="00493F92" w:rsidRDefault="00493F92">
      <w:pPr>
        <w:pStyle w:val="Pagrindinistekstas"/>
        <w:rPr>
          <w:rFonts w:ascii="Times New Roman"/>
        </w:rPr>
      </w:pPr>
    </w:p>
    <w:p w14:paraId="73C56187" w14:textId="77777777" w:rsidR="00493F92" w:rsidRDefault="00493F92">
      <w:pPr>
        <w:pStyle w:val="Pagrindinistekstas"/>
        <w:rPr>
          <w:rFonts w:ascii="Times New Roman"/>
        </w:rPr>
      </w:pPr>
    </w:p>
    <w:p w14:paraId="73C56188" w14:textId="77777777" w:rsidR="00493F92" w:rsidRDefault="00493F92">
      <w:pPr>
        <w:pStyle w:val="Pagrindinistekstas"/>
        <w:rPr>
          <w:rFonts w:ascii="Times New Roman"/>
        </w:rPr>
      </w:pPr>
    </w:p>
    <w:p w14:paraId="73C56189" w14:textId="77777777" w:rsidR="00493F92" w:rsidRDefault="00493F92">
      <w:pPr>
        <w:pStyle w:val="Pagrindinistekstas"/>
        <w:rPr>
          <w:rFonts w:ascii="Times New Roman"/>
        </w:rPr>
      </w:pPr>
    </w:p>
    <w:p w14:paraId="73C5618A" w14:textId="77777777" w:rsidR="00493F92" w:rsidRDefault="00187A1A">
      <w:pPr>
        <w:pStyle w:val="Pagrindinistekstas"/>
        <w:spacing w:before="80"/>
        <w:rPr>
          <w:rFonts w:ascii="Times New Roman"/>
        </w:rPr>
      </w:pPr>
      <w:r>
        <w:rPr>
          <w:rFonts w:ascii="Times New Roman"/>
          <w:noProof/>
        </w:rPr>
        <mc:AlternateContent>
          <mc:Choice Requires="wpg">
            <w:drawing>
              <wp:anchor distT="0" distB="0" distL="0" distR="0" simplePos="0" relativeHeight="487594496" behindDoc="1" locked="0" layoutInCell="1" allowOverlap="1" wp14:anchorId="73C56A99" wp14:editId="73C56A9A">
                <wp:simplePos x="0" y="0"/>
                <wp:positionH relativeFrom="page">
                  <wp:posOffset>1079500</wp:posOffset>
                </wp:positionH>
                <wp:positionV relativeFrom="paragraph">
                  <wp:posOffset>212697</wp:posOffset>
                </wp:positionV>
                <wp:extent cx="1530985" cy="7620"/>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0985" cy="7620"/>
                          <a:chOff x="0" y="0"/>
                          <a:chExt cx="1530985" cy="7620"/>
                        </a:xfrm>
                      </wpg:grpSpPr>
                      <wps:wsp>
                        <wps:cNvPr id="23" name="Graphic 23"/>
                        <wps:cNvSpPr/>
                        <wps:spPr>
                          <a:xfrm>
                            <a:off x="635" y="635"/>
                            <a:ext cx="1529715" cy="6350"/>
                          </a:xfrm>
                          <a:custGeom>
                            <a:avLst/>
                            <a:gdLst/>
                            <a:ahLst/>
                            <a:cxnLst/>
                            <a:rect l="l" t="t" r="r" b="b"/>
                            <a:pathLst>
                              <a:path w="1529715" h="6350">
                                <a:moveTo>
                                  <a:pt x="1529715" y="0"/>
                                </a:moveTo>
                                <a:lnTo>
                                  <a:pt x="0" y="0"/>
                                </a:lnTo>
                                <a:lnTo>
                                  <a:pt x="0" y="6349"/>
                                </a:lnTo>
                                <a:lnTo>
                                  <a:pt x="1529715" y="6349"/>
                                </a:lnTo>
                                <a:lnTo>
                                  <a:pt x="1529715" y="0"/>
                                </a:lnTo>
                                <a:close/>
                              </a:path>
                            </a:pathLst>
                          </a:custGeom>
                          <a:solidFill>
                            <a:srgbClr val="000000"/>
                          </a:solidFill>
                        </wps:spPr>
                        <wps:bodyPr wrap="square" lIns="0" tIns="0" rIns="0" bIns="0" rtlCol="0">
                          <a:prstTxWarp prst="textNoShape">
                            <a:avLst/>
                          </a:prstTxWarp>
                          <a:noAutofit/>
                        </wps:bodyPr>
                      </wps:wsp>
                      <wps:wsp>
                        <wps:cNvPr id="24" name="Graphic 24"/>
                        <wps:cNvSpPr/>
                        <wps:spPr>
                          <a:xfrm>
                            <a:off x="635" y="635"/>
                            <a:ext cx="1529715" cy="6350"/>
                          </a:xfrm>
                          <a:custGeom>
                            <a:avLst/>
                            <a:gdLst/>
                            <a:ahLst/>
                            <a:cxnLst/>
                            <a:rect l="l" t="t" r="r" b="b"/>
                            <a:pathLst>
                              <a:path w="1529715" h="6350">
                                <a:moveTo>
                                  <a:pt x="0" y="6349"/>
                                </a:moveTo>
                                <a:lnTo>
                                  <a:pt x="1529715" y="6349"/>
                                </a:lnTo>
                                <a:lnTo>
                                  <a:pt x="1529715" y="0"/>
                                </a:lnTo>
                                <a:lnTo>
                                  <a:pt x="0" y="0"/>
                                </a:lnTo>
                                <a:lnTo>
                                  <a:pt x="0" y="6349"/>
                                </a:lnTo>
                                <a:close/>
                              </a:path>
                            </a:pathLst>
                          </a:custGeom>
                          <a:ln w="127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3A9A413" id="Group 22" o:spid="_x0000_s1026" style="position:absolute;margin-left:85pt;margin-top:16.75pt;width:120.55pt;height:.6pt;z-index:-15721984;mso-wrap-distance-left:0;mso-wrap-distance-right:0;mso-position-horizontal-relative:page" coordsize="153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">
                <v:shape id="Graphic 23" o:spid="_x0000_s1027" style="position:absolute;left:6;top:6;width:15297;height:63;visibility:visible;mso-wrap-style:square;v-text-anchor:top" coordsize="15297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" path="m1529715,l,,,6349r1529715,l1529715,xe" fillcolor="black" stroked="f">
                  <v:path arrowok="t"/>
                </v:shape>
                <v:shape id="Graphic 24" o:spid="_x0000_s1028" style="position:absolute;left:6;top:6;width:15297;height:63;visibility:visible;mso-wrap-style:square;v-text-anchor:top" coordsize="15297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" path="m,6349r1529715,l1529715,,,,,6349xe" filled="f" strokeweight=".1pt">
                  <v:path arrowok="t"/>
                </v:shape>
                <w10:wrap type="topAndBottom" anchorx="page"/>
              </v:group>
            </w:pict>
          </mc:Fallback>
        </mc:AlternateContent>
      </w:r>
    </w:p>
    <w:bookmarkStart w:id="5" w:name="_bookmark5"/>
    <w:bookmarkEnd w:id="5"/>
    <w:p w14:paraId="73C5618B" w14:textId="77777777" w:rsidR="00493F92" w:rsidRDefault="00187A1A">
      <w:pPr>
        <w:spacing w:before="56"/>
        <w:ind w:left="145" w:firstLine="360"/>
        <w:rPr>
          <w:rFonts w:ascii="Times New Roman" w:hAnsi="Times New Roman"/>
          <w:sz w:val="16"/>
        </w:rPr>
      </w:pPr>
      <w:r>
        <w:fldChar w:fldCharType="begin"/>
      </w:r>
      <w:r>
        <w:instrText>HYPERLINK \l "_bookmark4"</w:instrText>
      </w:r>
      <w:r>
        <w:fldChar w:fldCharType="separate"/>
      </w:r>
      <w:r>
        <w:rPr>
          <w:rFonts w:ascii="Times New Roman" w:hAnsi="Times New Roman"/>
          <w:sz w:val="16"/>
          <w:vertAlign w:val="superscript"/>
        </w:rPr>
        <w:t>3</w:t>
      </w:r>
      <w:r>
        <w:fldChar w:fldCharType="end"/>
      </w:r>
      <w:r>
        <w:rPr>
          <w:rFonts w:ascii="Times New Roman" w:hAnsi="Times New Roman"/>
          <w:spacing w:val="27"/>
          <w:sz w:val="16"/>
        </w:rPr>
        <w:t xml:space="preserve"> </w:t>
      </w:r>
      <w:r>
        <w:rPr>
          <w:rFonts w:ascii="Times New Roman" w:hAnsi="Times New Roman"/>
          <w:sz w:val="16"/>
        </w:rPr>
        <w:t>Lietuvos</w:t>
      </w:r>
      <w:r>
        <w:rPr>
          <w:rFonts w:ascii="Times New Roman" w:hAnsi="Times New Roman"/>
          <w:spacing w:val="29"/>
          <w:sz w:val="16"/>
        </w:rPr>
        <w:t xml:space="preserve"> </w:t>
      </w:r>
      <w:r>
        <w:rPr>
          <w:rFonts w:ascii="Times New Roman" w:hAnsi="Times New Roman"/>
          <w:sz w:val="16"/>
        </w:rPr>
        <w:t>Respublikos</w:t>
      </w:r>
      <w:r>
        <w:rPr>
          <w:rFonts w:ascii="Times New Roman" w:hAnsi="Times New Roman"/>
          <w:spacing w:val="27"/>
          <w:sz w:val="16"/>
        </w:rPr>
        <w:t xml:space="preserve"> </w:t>
      </w:r>
      <w:r>
        <w:rPr>
          <w:rFonts w:ascii="Times New Roman" w:hAnsi="Times New Roman"/>
          <w:sz w:val="16"/>
        </w:rPr>
        <w:t>muitinės</w:t>
      </w:r>
      <w:r>
        <w:rPr>
          <w:rFonts w:ascii="Times New Roman" w:hAnsi="Times New Roman"/>
          <w:spacing w:val="29"/>
          <w:sz w:val="16"/>
        </w:rPr>
        <w:t xml:space="preserve"> </w:t>
      </w:r>
      <w:r>
        <w:rPr>
          <w:rFonts w:ascii="Times New Roman" w:hAnsi="Times New Roman"/>
          <w:sz w:val="16"/>
        </w:rPr>
        <w:t>informacinių</w:t>
      </w:r>
      <w:r>
        <w:rPr>
          <w:rFonts w:ascii="Times New Roman" w:hAnsi="Times New Roman"/>
          <w:spacing w:val="27"/>
          <w:sz w:val="16"/>
        </w:rPr>
        <w:t xml:space="preserve"> </w:t>
      </w:r>
      <w:r>
        <w:rPr>
          <w:rFonts w:ascii="Times New Roman" w:hAnsi="Times New Roman"/>
          <w:sz w:val="16"/>
        </w:rPr>
        <w:t>sistemų</w:t>
      </w:r>
      <w:r>
        <w:rPr>
          <w:rFonts w:ascii="Times New Roman" w:hAnsi="Times New Roman"/>
          <w:spacing w:val="29"/>
          <w:sz w:val="16"/>
        </w:rPr>
        <w:t xml:space="preserve"> </w:t>
      </w:r>
      <w:r>
        <w:rPr>
          <w:rFonts w:ascii="Times New Roman" w:hAnsi="Times New Roman"/>
          <w:sz w:val="16"/>
        </w:rPr>
        <w:t>duomenų</w:t>
      </w:r>
      <w:r>
        <w:rPr>
          <w:rFonts w:ascii="Times New Roman" w:hAnsi="Times New Roman"/>
          <w:spacing w:val="27"/>
          <w:sz w:val="16"/>
        </w:rPr>
        <w:t xml:space="preserve"> </w:t>
      </w:r>
      <w:r>
        <w:rPr>
          <w:rFonts w:ascii="Times New Roman" w:hAnsi="Times New Roman"/>
          <w:sz w:val="16"/>
        </w:rPr>
        <w:t>saugos</w:t>
      </w:r>
      <w:r>
        <w:rPr>
          <w:rFonts w:ascii="Times New Roman" w:hAnsi="Times New Roman"/>
          <w:spacing w:val="29"/>
          <w:sz w:val="16"/>
        </w:rPr>
        <w:t xml:space="preserve"> </w:t>
      </w:r>
      <w:r>
        <w:rPr>
          <w:rFonts w:ascii="Times New Roman" w:hAnsi="Times New Roman"/>
          <w:sz w:val="16"/>
        </w:rPr>
        <w:t>politika</w:t>
      </w:r>
      <w:r>
        <w:rPr>
          <w:rFonts w:ascii="Times New Roman" w:hAnsi="Times New Roman"/>
          <w:spacing w:val="28"/>
          <w:sz w:val="16"/>
        </w:rPr>
        <w:t xml:space="preserve"> </w:t>
      </w:r>
      <w:r>
        <w:rPr>
          <w:rFonts w:ascii="Times New Roman" w:hAnsi="Times New Roman"/>
          <w:sz w:val="16"/>
        </w:rPr>
        <w:t>išdėstyta</w:t>
      </w:r>
      <w:r>
        <w:rPr>
          <w:rFonts w:ascii="Times New Roman" w:hAnsi="Times New Roman"/>
          <w:spacing w:val="28"/>
          <w:sz w:val="16"/>
        </w:rPr>
        <w:t xml:space="preserve"> </w:t>
      </w:r>
      <w:r>
        <w:rPr>
          <w:rFonts w:ascii="Times New Roman" w:hAnsi="Times New Roman"/>
          <w:sz w:val="16"/>
        </w:rPr>
        <w:t>Muitinės</w:t>
      </w:r>
      <w:r>
        <w:rPr>
          <w:rFonts w:ascii="Times New Roman" w:hAnsi="Times New Roman"/>
          <w:spacing w:val="29"/>
          <w:sz w:val="16"/>
        </w:rPr>
        <w:t xml:space="preserve"> </w:t>
      </w:r>
      <w:r>
        <w:rPr>
          <w:rFonts w:ascii="Times New Roman" w:hAnsi="Times New Roman"/>
          <w:sz w:val="16"/>
        </w:rPr>
        <w:t>informacinių</w:t>
      </w:r>
      <w:r>
        <w:rPr>
          <w:rFonts w:ascii="Times New Roman" w:hAnsi="Times New Roman"/>
          <w:spacing w:val="27"/>
          <w:sz w:val="16"/>
        </w:rPr>
        <w:t xml:space="preserve"> </w:t>
      </w:r>
      <w:r>
        <w:rPr>
          <w:rFonts w:ascii="Times New Roman" w:hAnsi="Times New Roman"/>
          <w:sz w:val="16"/>
        </w:rPr>
        <w:t>sistemų</w:t>
      </w:r>
      <w:r>
        <w:rPr>
          <w:rFonts w:ascii="Times New Roman" w:hAnsi="Times New Roman"/>
          <w:spacing w:val="29"/>
          <w:sz w:val="16"/>
        </w:rPr>
        <w:t xml:space="preserve"> </w:t>
      </w:r>
      <w:r>
        <w:rPr>
          <w:rFonts w:ascii="Times New Roman" w:hAnsi="Times New Roman"/>
          <w:sz w:val="16"/>
        </w:rPr>
        <w:t>duomenų</w:t>
      </w:r>
      <w:r>
        <w:rPr>
          <w:rFonts w:ascii="Times New Roman" w:hAnsi="Times New Roman"/>
          <w:spacing w:val="27"/>
          <w:sz w:val="16"/>
        </w:rPr>
        <w:t xml:space="preserve"> </w:t>
      </w:r>
      <w:r>
        <w:rPr>
          <w:rFonts w:ascii="Times New Roman" w:hAnsi="Times New Roman"/>
          <w:sz w:val="16"/>
        </w:rPr>
        <w:t>saugos</w:t>
      </w:r>
      <w:r>
        <w:rPr>
          <w:rFonts w:ascii="Times New Roman" w:hAnsi="Times New Roman"/>
          <w:spacing w:val="40"/>
          <w:sz w:val="16"/>
        </w:rPr>
        <w:t xml:space="preserve"> </w:t>
      </w:r>
      <w:r>
        <w:rPr>
          <w:rFonts w:ascii="Times New Roman" w:hAnsi="Times New Roman"/>
          <w:sz w:val="16"/>
        </w:rPr>
        <w:t xml:space="preserve">nuostatuose, kurie skelbiami Registrų ir informacinių sistemų registre </w:t>
      </w:r>
      <w:hyperlink r:id="rId12">
        <w:r>
          <w:rPr>
            <w:rFonts w:ascii="Times New Roman" w:hAnsi="Times New Roman"/>
            <w:color w:val="0000FF"/>
            <w:sz w:val="16"/>
            <w:u w:val="single" w:color="0000FF"/>
          </w:rPr>
          <w:t>http://registrai.lt/management/objects/view/10152</w:t>
        </w:r>
        <w:r>
          <w:rPr>
            <w:rFonts w:ascii="Times New Roman" w:hAnsi="Times New Roman"/>
            <w:sz w:val="16"/>
          </w:rPr>
          <w:t>.</w:t>
        </w:r>
      </w:hyperlink>
    </w:p>
    <w:p w14:paraId="73C5618C" w14:textId="77777777" w:rsidR="00493F92" w:rsidRDefault="00493F92">
      <w:pPr>
        <w:rPr>
          <w:rFonts w:ascii="Times New Roman" w:hAnsi="Times New Roman"/>
          <w:sz w:val="16"/>
        </w:rPr>
        <w:sectPr w:rsidR="00493F92">
          <w:headerReference w:type="default" r:id="rId13"/>
          <w:pgSz w:w="11910" w:h="16840"/>
          <w:pgMar w:top="1960" w:right="141" w:bottom="280" w:left="1559" w:header="1144" w:footer="0" w:gutter="0"/>
          <w:pgNumType w:start="4"/>
          <w:cols w:space="1296"/>
        </w:sectPr>
      </w:pPr>
    </w:p>
    <w:p w14:paraId="73C5618D" w14:textId="77777777" w:rsidR="00493F92" w:rsidRDefault="00493F92">
      <w:pPr>
        <w:pStyle w:val="Pagrindinistekstas"/>
        <w:rPr>
          <w:rFonts w:ascii="Times New Roman"/>
          <w:sz w:val="24"/>
        </w:rPr>
      </w:pPr>
    </w:p>
    <w:p w14:paraId="73C5618E" w14:textId="77777777" w:rsidR="00493F92" w:rsidRDefault="00187A1A">
      <w:pPr>
        <w:pStyle w:val="Antrat4"/>
        <w:ind w:right="310" w:firstLine="0"/>
        <w:jc w:val="center"/>
      </w:pPr>
      <w:r>
        <w:t>GYVENIMO</w:t>
      </w:r>
      <w:r>
        <w:rPr>
          <w:spacing w:val="-15"/>
        </w:rPr>
        <w:t xml:space="preserve"> </w:t>
      </w:r>
      <w:r>
        <w:t>APRAŠYMAS</w:t>
      </w:r>
      <w:r>
        <w:rPr>
          <w:spacing w:val="-9"/>
        </w:rPr>
        <w:t xml:space="preserve"> </w:t>
      </w:r>
      <w:r>
        <w:rPr>
          <w:spacing w:val="-4"/>
        </w:rPr>
        <w:t>(CV)</w:t>
      </w:r>
    </w:p>
    <w:p w14:paraId="73C5618F" w14:textId="77777777" w:rsidR="00493F92" w:rsidRDefault="00493F92">
      <w:pPr>
        <w:pStyle w:val="Pagrindinistekstas"/>
        <w:rPr>
          <w:rFonts w:ascii="Times New Roman"/>
          <w:b/>
          <w:sz w:val="24"/>
        </w:rPr>
      </w:pPr>
    </w:p>
    <w:p w14:paraId="73C56190" w14:textId="77777777" w:rsidR="00493F92" w:rsidRDefault="00187A1A">
      <w:pPr>
        <w:tabs>
          <w:tab w:val="left" w:pos="8357"/>
        </w:tabs>
        <w:ind w:left="145"/>
        <w:jc w:val="both"/>
        <w:rPr>
          <w:rFonts w:ascii="Times New Roman"/>
          <w:sz w:val="24"/>
        </w:rPr>
      </w:pPr>
      <w:r>
        <w:rPr>
          <w:rFonts w:ascii="Times New Roman"/>
          <w:sz w:val="24"/>
        </w:rPr>
        <w:t xml:space="preserve">Pareigos projekte: </w:t>
      </w:r>
      <w:r>
        <w:rPr>
          <w:rFonts w:ascii="Times New Roman"/>
          <w:sz w:val="24"/>
          <w:u w:val="single"/>
        </w:rPr>
        <w:tab/>
      </w:r>
    </w:p>
    <w:p w14:paraId="73C56191" w14:textId="77777777" w:rsidR="00493F92" w:rsidRDefault="00187A1A">
      <w:pPr>
        <w:tabs>
          <w:tab w:val="left" w:pos="9197"/>
          <w:tab w:val="left" w:pos="9264"/>
        </w:tabs>
        <w:spacing w:after="16"/>
        <w:ind w:left="145" w:right="939"/>
        <w:jc w:val="both"/>
        <w:rPr>
          <w:rFonts w:ascii="Times New Roman" w:hAnsi="Times New Roman"/>
          <w:sz w:val="24"/>
        </w:rPr>
      </w:pPr>
      <w:r>
        <w:rPr>
          <w:rFonts w:ascii="Times New Roman" w:hAnsi="Times New Roman"/>
          <w:spacing w:val="-2"/>
          <w:sz w:val="24"/>
        </w:rPr>
        <w:t>Vardas:</w:t>
      </w:r>
      <w:r>
        <w:rPr>
          <w:rFonts w:ascii="Times New Roman" w:hAnsi="Times New Roman"/>
          <w:sz w:val="24"/>
          <w:u w:val="single"/>
        </w:rPr>
        <w:tab/>
      </w:r>
      <w:r>
        <w:rPr>
          <w:rFonts w:ascii="Times New Roman" w:hAnsi="Times New Roman"/>
          <w:sz w:val="24"/>
        </w:rPr>
        <w:t xml:space="preserve"> </w:t>
      </w:r>
      <w:r>
        <w:rPr>
          <w:rFonts w:ascii="Times New Roman" w:hAnsi="Times New Roman"/>
          <w:spacing w:val="-2"/>
          <w:sz w:val="24"/>
        </w:rPr>
        <w:t>Pavardė:</w:t>
      </w:r>
      <w:r>
        <w:rPr>
          <w:rFonts w:ascii="Times New Roman" w:hAnsi="Times New Roman"/>
          <w:sz w:val="24"/>
          <w:u w:val="single"/>
        </w:rPr>
        <w:tab/>
      </w:r>
      <w:r>
        <w:rPr>
          <w:rFonts w:ascii="Times New Roman" w:hAnsi="Times New Roman"/>
          <w:sz w:val="24"/>
        </w:rPr>
        <w:t xml:space="preserve"> Gimimo data: </w:t>
      </w:r>
      <w:r>
        <w:rPr>
          <w:rFonts w:ascii="Times New Roman" w:hAnsi="Times New Roman"/>
          <w:sz w:val="24"/>
          <w:u w:val="single"/>
        </w:rPr>
        <w:tab/>
      </w:r>
      <w:r>
        <w:rPr>
          <w:rFonts w:ascii="Times New Roman" w:hAnsi="Times New Roman"/>
          <w:sz w:val="24"/>
          <w:u w:val="single"/>
        </w:rPr>
        <w:tab/>
      </w:r>
      <w:r>
        <w:rPr>
          <w:rFonts w:ascii="Times New Roman" w:hAnsi="Times New Roman"/>
          <w:sz w:val="24"/>
        </w:rPr>
        <w:t xml:space="preserve"> </w:t>
      </w:r>
      <w:r>
        <w:rPr>
          <w:rFonts w:ascii="Times New Roman" w:hAnsi="Times New Roman"/>
          <w:spacing w:val="-2"/>
          <w:sz w:val="24"/>
        </w:rPr>
        <w:t>Išsilavinimas:</w:t>
      </w:r>
    </w:p>
    <w:tbl>
      <w:tblPr>
        <w:tblStyle w:val="TableNormal"/>
        <w:tblW w:w="0" w:type="auto"/>
        <w:tblInd w:w="295"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2552"/>
        <w:gridCol w:w="1666"/>
        <w:gridCol w:w="5382"/>
      </w:tblGrid>
      <w:tr w:rsidR="00493F92" w14:paraId="73C56195" w14:textId="77777777">
        <w:trPr>
          <w:trHeight w:val="552"/>
        </w:trPr>
        <w:tc>
          <w:tcPr>
            <w:tcW w:w="2552" w:type="dxa"/>
            <w:tcBorders>
              <w:bottom w:val="single" w:sz="8" w:space="0" w:color="000000"/>
              <w:right w:val="single" w:sz="8" w:space="0" w:color="000000"/>
            </w:tcBorders>
            <w:shd w:val="clear" w:color="auto" w:fill="F2F2F2"/>
          </w:tcPr>
          <w:p w14:paraId="73C56192" w14:textId="77777777" w:rsidR="00493F92" w:rsidRDefault="00187A1A">
            <w:pPr>
              <w:pStyle w:val="TableParagraph"/>
              <w:ind w:left="95"/>
              <w:rPr>
                <w:sz w:val="24"/>
              </w:rPr>
            </w:pPr>
            <w:r>
              <w:rPr>
                <w:spacing w:val="-2"/>
                <w:sz w:val="24"/>
              </w:rPr>
              <w:t>Institucija</w:t>
            </w:r>
          </w:p>
        </w:tc>
        <w:tc>
          <w:tcPr>
            <w:tcW w:w="1666" w:type="dxa"/>
            <w:tcBorders>
              <w:left w:val="single" w:sz="8" w:space="0" w:color="000000"/>
              <w:bottom w:val="single" w:sz="8" w:space="0" w:color="000000"/>
              <w:right w:val="single" w:sz="8" w:space="0" w:color="000000"/>
            </w:tcBorders>
            <w:shd w:val="clear" w:color="auto" w:fill="F2F2F2"/>
          </w:tcPr>
          <w:p w14:paraId="73C56193" w14:textId="77777777" w:rsidR="00493F92" w:rsidRDefault="00187A1A">
            <w:pPr>
              <w:pStyle w:val="TableParagraph"/>
              <w:ind w:left="107"/>
              <w:rPr>
                <w:sz w:val="24"/>
              </w:rPr>
            </w:pPr>
            <w:r>
              <w:rPr>
                <w:sz w:val="24"/>
              </w:rPr>
              <w:t>Data:</w:t>
            </w:r>
            <w:r>
              <w:rPr>
                <w:spacing w:val="-6"/>
                <w:sz w:val="24"/>
              </w:rPr>
              <w:t xml:space="preserve"> </w:t>
            </w:r>
            <w:r>
              <w:rPr>
                <w:sz w:val="24"/>
              </w:rPr>
              <w:t>nuo-</w:t>
            </w:r>
            <w:r>
              <w:rPr>
                <w:spacing w:val="-5"/>
                <w:sz w:val="24"/>
              </w:rPr>
              <w:t>iki</w:t>
            </w:r>
          </w:p>
        </w:tc>
        <w:tc>
          <w:tcPr>
            <w:tcW w:w="5382" w:type="dxa"/>
            <w:tcBorders>
              <w:left w:val="single" w:sz="8" w:space="0" w:color="000000"/>
              <w:bottom w:val="single" w:sz="8" w:space="0" w:color="000000"/>
            </w:tcBorders>
            <w:shd w:val="clear" w:color="auto" w:fill="F2F2F2"/>
          </w:tcPr>
          <w:p w14:paraId="73C56194" w14:textId="77777777" w:rsidR="00493F92" w:rsidRDefault="00187A1A">
            <w:pPr>
              <w:pStyle w:val="TableParagraph"/>
              <w:ind w:left="107"/>
              <w:rPr>
                <w:sz w:val="24"/>
              </w:rPr>
            </w:pPr>
            <w:r>
              <w:rPr>
                <w:sz w:val="24"/>
              </w:rPr>
              <w:t>Suteiktas</w:t>
            </w:r>
            <w:r>
              <w:rPr>
                <w:spacing w:val="-5"/>
                <w:sz w:val="24"/>
              </w:rPr>
              <w:t xml:space="preserve"> </w:t>
            </w:r>
            <w:r>
              <w:rPr>
                <w:sz w:val="24"/>
              </w:rPr>
              <w:t>laipsnis</w:t>
            </w:r>
            <w:r>
              <w:rPr>
                <w:spacing w:val="-4"/>
                <w:sz w:val="24"/>
              </w:rPr>
              <w:t xml:space="preserve"> </w:t>
            </w:r>
            <w:r>
              <w:rPr>
                <w:sz w:val="24"/>
              </w:rPr>
              <w:t>ar</w:t>
            </w:r>
            <w:r>
              <w:rPr>
                <w:spacing w:val="-3"/>
                <w:sz w:val="24"/>
              </w:rPr>
              <w:t xml:space="preserve"> </w:t>
            </w:r>
            <w:r>
              <w:rPr>
                <w:sz w:val="24"/>
              </w:rPr>
              <w:t>gautas</w:t>
            </w:r>
            <w:r>
              <w:rPr>
                <w:spacing w:val="-4"/>
                <w:sz w:val="24"/>
              </w:rPr>
              <w:t xml:space="preserve"> </w:t>
            </w:r>
            <w:r>
              <w:rPr>
                <w:spacing w:val="-2"/>
                <w:sz w:val="24"/>
              </w:rPr>
              <w:t>diplomas:</w:t>
            </w:r>
          </w:p>
        </w:tc>
      </w:tr>
      <w:tr w:rsidR="00493F92" w14:paraId="73C56199" w14:textId="77777777">
        <w:trPr>
          <w:trHeight w:val="276"/>
        </w:trPr>
        <w:tc>
          <w:tcPr>
            <w:tcW w:w="2552" w:type="dxa"/>
            <w:tcBorders>
              <w:top w:val="single" w:sz="8" w:space="0" w:color="000000"/>
              <w:right w:val="single" w:sz="8" w:space="0" w:color="000000"/>
            </w:tcBorders>
          </w:tcPr>
          <w:p w14:paraId="73C56196" w14:textId="77777777" w:rsidR="00493F92" w:rsidRDefault="00493F92">
            <w:pPr>
              <w:pStyle w:val="TableParagraph"/>
              <w:ind w:left="0"/>
              <w:rPr>
                <w:sz w:val="20"/>
              </w:rPr>
            </w:pPr>
          </w:p>
        </w:tc>
        <w:tc>
          <w:tcPr>
            <w:tcW w:w="1666" w:type="dxa"/>
            <w:tcBorders>
              <w:top w:val="single" w:sz="8" w:space="0" w:color="000000"/>
              <w:left w:val="single" w:sz="8" w:space="0" w:color="000000"/>
              <w:right w:val="single" w:sz="8" w:space="0" w:color="000000"/>
            </w:tcBorders>
          </w:tcPr>
          <w:p w14:paraId="73C56197" w14:textId="77777777" w:rsidR="00493F92" w:rsidRDefault="00493F92">
            <w:pPr>
              <w:pStyle w:val="TableParagraph"/>
              <w:ind w:left="0"/>
              <w:rPr>
                <w:sz w:val="20"/>
              </w:rPr>
            </w:pPr>
          </w:p>
        </w:tc>
        <w:tc>
          <w:tcPr>
            <w:tcW w:w="5382" w:type="dxa"/>
            <w:tcBorders>
              <w:top w:val="single" w:sz="8" w:space="0" w:color="000000"/>
              <w:left w:val="single" w:sz="8" w:space="0" w:color="000000"/>
            </w:tcBorders>
          </w:tcPr>
          <w:p w14:paraId="73C56198" w14:textId="77777777" w:rsidR="00493F92" w:rsidRDefault="00493F92">
            <w:pPr>
              <w:pStyle w:val="TableParagraph"/>
              <w:ind w:left="0"/>
              <w:rPr>
                <w:sz w:val="20"/>
              </w:rPr>
            </w:pPr>
          </w:p>
        </w:tc>
      </w:tr>
    </w:tbl>
    <w:p w14:paraId="73C5619A" w14:textId="77777777" w:rsidR="00493F92" w:rsidRDefault="00187A1A">
      <w:pPr>
        <w:ind w:left="205"/>
        <w:rPr>
          <w:rFonts w:ascii="Times New Roman" w:hAnsi="Times New Roman"/>
          <w:sz w:val="24"/>
        </w:rPr>
      </w:pPr>
      <w:r>
        <w:rPr>
          <w:rFonts w:ascii="Times New Roman" w:hAnsi="Times New Roman"/>
          <w:sz w:val="24"/>
        </w:rPr>
        <w:t>Baigtų</w:t>
      </w:r>
      <w:r>
        <w:rPr>
          <w:rFonts w:ascii="Times New Roman" w:hAnsi="Times New Roman"/>
          <w:spacing w:val="-5"/>
          <w:sz w:val="24"/>
        </w:rPr>
        <w:t xml:space="preserve"> </w:t>
      </w:r>
      <w:r>
        <w:rPr>
          <w:rFonts w:ascii="Times New Roman" w:hAnsi="Times New Roman"/>
          <w:sz w:val="24"/>
        </w:rPr>
        <w:t>kursų,</w:t>
      </w:r>
      <w:r>
        <w:rPr>
          <w:rFonts w:ascii="Times New Roman" w:hAnsi="Times New Roman"/>
          <w:spacing w:val="-6"/>
          <w:sz w:val="24"/>
        </w:rPr>
        <w:t xml:space="preserve"> </w:t>
      </w:r>
      <w:r>
        <w:rPr>
          <w:rFonts w:ascii="Times New Roman" w:hAnsi="Times New Roman"/>
          <w:sz w:val="24"/>
        </w:rPr>
        <w:t>išlaikytų</w:t>
      </w:r>
      <w:r>
        <w:rPr>
          <w:rFonts w:ascii="Times New Roman" w:hAnsi="Times New Roman"/>
          <w:spacing w:val="-5"/>
          <w:sz w:val="24"/>
        </w:rPr>
        <w:t xml:space="preserve"> </w:t>
      </w:r>
      <w:r>
        <w:rPr>
          <w:rFonts w:ascii="Times New Roman" w:hAnsi="Times New Roman"/>
          <w:sz w:val="24"/>
        </w:rPr>
        <w:t>egzaminų,</w:t>
      </w:r>
      <w:r>
        <w:rPr>
          <w:rFonts w:ascii="Times New Roman" w:hAnsi="Times New Roman"/>
          <w:spacing w:val="-5"/>
          <w:sz w:val="24"/>
        </w:rPr>
        <w:t xml:space="preserve"> </w:t>
      </w:r>
      <w:r>
        <w:rPr>
          <w:rFonts w:ascii="Times New Roman" w:hAnsi="Times New Roman"/>
          <w:sz w:val="24"/>
        </w:rPr>
        <w:t>pagrindžiančių</w:t>
      </w:r>
      <w:r>
        <w:rPr>
          <w:rFonts w:ascii="Times New Roman" w:hAnsi="Times New Roman"/>
          <w:spacing w:val="-6"/>
          <w:sz w:val="24"/>
        </w:rPr>
        <w:t xml:space="preserve"> </w:t>
      </w:r>
      <w:r>
        <w:rPr>
          <w:rFonts w:ascii="Times New Roman" w:hAnsi="Times New Roman"/>
          <w:sz w:val="24"/>
        </w:rPr>
        <w:t>atitiktį</w:t>
      </w:r>
      <w:r>
        <w:rPr>
          <w:rFonts w:ascii="Times New Roman" w:hAnsi="Times New Roman"/>
          <w:spacing w:val="-6"/>
          <w:sz w:val="24"/>
        </w:rPr>
        <w:t xml:space="preserve"> </w:t>
      </w:r>
      <w:r>
        <w:rPr>
          <w:rFonts w:ascii="Times New Roman" w:hAnsi="Times New Roman"/>
          <w:sz w:val="24"/>
        </w:rPr>
        <w:t>kvalifikaciniams</w:t>
      </w:r>
      <w:r>
        <w:rPr>
          <w:rFonts w:ascii="Times New Roman" w:hAnsi="Times New Roman"/>
          <w:spacing w:val="-6"/>
          <w:sz w:val="24"/>
        </w:rPr>
        <w:t xml:space="preserve"> </w:t>
      </w:r>
      <w:r>
        <w:rPr>
          <w:rFonts w:ascii="Times New Roman" w:hAnsi="Times New Roman"/>
          <w:sz w:val="24"/>
        </w:rPr>
        <w:t>reikalavimams,</w:t>
      </w:r>
      <w:r>
        <w:rPr>
          <w:rFonts w:ascii="Times New Roman" w:hAnsi="Times New Roman"/>
          <w:spacing w:val="-5"/>
          <w:sz w:val="24"/>
        </w:rPr>
        <w:t xml:space="preserve"> </w:t>
      </w:r>
      <w:r>
        <w:rPr>
          <w:rFonts w:ascii="Times New Roman" w:hAnsi="Times New Roman"/>
          <w:spacing w:val="-2"/>
          <w:sz w:val="24"/>
        </w:rPr>
        <w:t>sąrašas:</w:t>
      </w:r>
    </w:p>
    <w:tbl>
      <w:tblPr>
        <w:tblStyle w:val="TableNormal"/>
        <w:tblW w:w="0" w:type="auto"/>
        <w:tblInd w:w="295"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2528"/>
        <w:gridCol w:w="1646"/>
        <w:gridCol w:w="5310"/>
      </w:tblGrid>
      <w:tr w:rsidR="00493F92" w14:paraId="73C5619E" w14:textId="77777777">
        <w:trPr>
          <w:trHeight w:val="828"/>
        </w:trPr>
        <w:tc>
          <w:tcPr>
            <w:tcW w:w="2528" w:type="dxa"/>
            <w:tcBorders>
              <w:bottom w:val="single" w:sz="8" w:space="0" w:color="000000"/>
              <w:right w:val="single" w:sz="8" w:space="0" w:color="000000"/>
            </w:tcBorders>
            <w:shd w:val="clear" w:color="auto" w:fill="F2F2F2"/>
          </w:tcPr>
          <w:p w14:paraId="73C5619B" w14:textId="77777777" w:rsidR="00493F92" w:rsidRDefault="00187A1A">
            <w:pPr>
              <w:pStyle w:val="TableParagraph"/>
              <w:ind w:left="95"/>
              <w:rPr>
                <w:sz w:val="24"/>
              </w:rPr>
            </w:pPr>
            <w:r>
              <w:rPr>
                <w:spacing w:val="-2"/>
                <w:sz w:val="24"/>
              </w:rPr>
              <w:t>Institucija</w:t>
            </w:r>
          </w:p>
        </w:tc>
        <w:tc>
          <w:tcPr>
            <w:tcW w:w="1646" w:type="dxa"/>
            <w:tcBorders>
              <w:left w:val="single" w:sz="8" w:space="0" w:color="000000"/>
              <w:bottom w:val="single" w:sz="8" w:space="0" w:color="000000"/>
              <w:right w:val="single" w:sz="8" w:space="0" w:color="000000"/>
            </w:tcBorders>
            <w:shd w:val="clear" w:color="auto" w:fill="F2F2F2"/>
          </w:tcPr>
          <w:p w14:paraId="73C5619C" w14:textId="77777777" w:rsidR="00493F92" w:rsidRDefault="00187A1A">
            <w:pPr>
              <w:pStyle w:val="TableParagraph"/>
              <w:ind w:left="107"/>
              <w:rPr>
                <w:sz w:val="24"/>
              </w:rPr>
            </w:pPr>
            <w:r>
              <w:rPr>
                <w:sz w:val="24"/>
              </w:rPr>
              <w:t>Data:</w:t>
            </w:r>
            <w:r>
              <w:rPr>
                <w:spacing w:val="-6"/>
                <w:sz w:val="24"/>
              </w:rPr>
              <w:t xml:space="preserve"> </w:t>
            </w:r>
            <w:r>
              <w:rPr>
                <w:sz w:val="24"/>
              </w:rPr>
              <w:t>nuo-</w:t>
            </w:r>
            <w:r>
              <w:rPr>
                <w:spacing w:val="-5"/>
                <w:sz w:val="24"/>
              </w:rPr>
              <w:t>iki</w:t>
            </w:r>
          </w:p>
        </w:tc>
        <w:tc>
          <w:tcPr>
            <w:tcW w:w="5310" w:type="dxa"/>
            <w:tcBorders>
              <w:left w:val="single" w:sz="8" w:space="0" w:color="000000"/>
              <w:bottom w:val="single" w:sz="8" w:space="0" w:color="000000"/>
            </w:tcBorders>
            <w:shd w:val="clear" w:color="auto" w:fill="F2F2F2"/>
          </w:tcPr>
          <w:p w14:paraId="73C5619D" w14:textId="77777777" w:rsidR="00493F92" w:rsidRDefault="00187A1A">
            <w:pPr>
              <w:pStyle w:val="TableParagraph"/>
              <w:spacing w:line="270" w:lineRule="atLeast"/>
              <w:ind w:left="107" w:right="87"/>
              <w:rPr>
                <w:sz w:val="24"/>
              </w:rPr>
            </w:pPr>
            <w:r>
              <w:rPr>
                <w:sz w:val="24"/>
              </w:rPr>
              <w:t>Išlaikytas</w:t>
            </w:r>
            <w:r>
              <w:rPr>
                <w:spacing w:val="-7"/>
                <w:sz w:val="24"/>
              </w:rPr>
              <w:t xml:space="preserve"> </w:t>
            </w:r>
            <w:r>
              <w:rPr>
                <w:sz w:val="24"/>
              </w:rPr>
              <w:t>egzaminas,</w:t>
            </w:r>
            <w:r>
              <w:rPr>
                <w:spacing w:val="-9"/>
                <w:sz w:val="24"/>
              </w:rPr>
              <w:t xml:space="preserve"> </w:t>
            </w:r>
            <w:r>
              <w:rPr>
                <w:sz w:val="24"/>
              </w:rPr>
              <w:t>gautas</w:t>
            </w:r>
            <w:r>
              <w:rPr>
                <w:spacing w:val="-9"/>
                <w:sz w:val="24"/>
              </w:rPr>
              <w:t xml:space="preserve"> </w:t>
            </w:r>
            <w:r>
              <w:rPr>
                <w:sz w:val="24"/>
              </w:rPr>
              <w:t>diplomas,</w:t>
            </w:r>
            <w:r>
              <w:rPr>
                <w:spacing w:val="-9"/>
                <w:sz w:val="24"/>
              </w:rPr>
              <w:t xml:space="preserve"> </w:t>
            </w:r>
            <w:r>
              <w:rPr>
                <w:sz w:val="24"/>
              </w:rPr>
              <w:t>sertifikatas</w:t>
            </w:r>
            <w:r>
              <w:rPr>
                <w:spacing w:val="-9"/>
                <w:sz w:val="24"/>
              </w:rPr>
              <w:t xml:space="preserve"> </w:t>
            </w:r>
            <w:r>
              <w:rPr>
                <w:sz w:val="24"/>
              </w:rPr>
              <w:t xml:space="preserve">ar kitas lygiavertis kvalifikaciją patvirtinantis </w:t>
            </w:r>
            <w:r>
              <w:rPr>
                <w:spacing w:val="-2"/>
                <w:sz w:val="24"/>
              </w:rPr>
              <w:t>dokumentas</w:t>
            </w:r>
          </w:p>
        </w:tc>
      </w:tr>
      <w:tr w:rsidR="00493F92" w14:paraId="73C561A2" w14:textId="77777777">
        <w:trPr>
          <w:trHeight w:val="276"/>
        </w:trPr>
        <w:tc>
          <w:tcPr>
            <w:tcW w:w="2528" w:type="dxa"/>
            <w:tcBorders>
              <w:top w:val="single" w:sz="8" w:space="0" w:color="000000"/>
              <w:right w:val="single" w:sz="8" w:space="0" w:color="000000"/>
            </w:tcBorders>
          </w:tcPr>
          <w:p w14:paraId="73C5619F" w14:textId="77777777" w:rsidR="00493F92" w:rsidRDefault="00493F92">
            <w:pPr>
              <w:pStyle w:val="TableParagraph"/>
              <w:ind w:left="0"/>
              <w:rPr>
                <w:sz w:val="20"/>
              </w:rPr>
            </w:pPr>
          </w:p>
        </w:tc>
        <w:tc>
          <w:tcPr>
            <w:tcW w:w="1646" w:type="dxa"/>
            <w:tcBorders>
              <w:top w:val="single" w:sz="8" w:space="0" w:color="000000"/>
              <w:left w:val="single" w:sz="8" w:space="0" w:color="000000"/>
              <w:right w:val="single" w:sz="8" w:space="0" w:color="000000"/>
            </w:tcBorders>
          </w:tcPr>
          <w:p w14:paraId="73C561A0" w14:textId="77777777" w:rsidR="00493F92" w:rsidRDefault="00493F92">
            <w:pPr>
              <w:pStyle w:val="TableParagraph"/>
              <w:ind w:left="0"/>
              <w:rPr>
                <w:sz w:val="20"/>
              </w:rPr>
            </w:pPr>
          </w:p>
        </w:tc>
        <w:tc>
          <w:tcPr>
            <w:tcW w:w="5310" w:type="dxa"/>
            <w:tcBorders>
              <w:top w:val="single" w:sz="8" w:space="0" w:color="000000"/>
              <w:left w:val="single" w:sz="8" w:space="0" w:color="000000"/>
            </w:tcBorders>
          </w:tcPr>
          <w:p w14:paraId="73C561A1" w14:textId="77777777" w:rsidR="00493F92" w:rsidRDefault="00493F92">
            <w:pPr>
              <w:pStyle w:val="TableParagraph"/>
              <w:ind w:left="0"/>
              <w:rPr>
                <w:sz w:val="20"/>
              </w:rPr>
            </w:pPr>
          </w:p>
        </w:tc>
      </w:tr>
    </w:tbl>
    <w:p w14:paraId="73C561A3" w14:textId="77777777" w:rsidR="00493F92" w:rsidRDefault="00187A1A">
      <w:pPr>
        <w:tabs>
          <w:tab w:val="left" w:pos="1131"/>
          <w:tab w:val="left" w:pos="2212"/>
          <w:tab w:val="left" w:pos="3426"/>
          <w:tab w:val="left" w:pos="4321"/>
          <w:tab w:val="left" w:pos="4697"/>
          <w:tab w:val="left" w:pos="6263"/>
          <w:tab w:val="left" w:pos="7903"/>
          <w:tab w:val="left" w:pos="9144"/>
          <w:tab w:val="left" w:pos="9384"/>
          <w:tab w:val="left" w:pos="9475"/>
        </w:tabs>
        <w:ind w:left="145" w:right="435" w:firstLine="60"/>
        <w:rPr>
          <w:rFonts w:ascii="Times New Roman" w:hAnsi="Times New Roman"/>
          <w:sz w:val="24"/>
        </w:rPr>
      </w:pPr>
      <w:r>
        <w:rPr>
          <w:rFonts w:ascii="Times New Roman" w:hAnsi="Times New Roman"/>
          <w:sz w:val="24"/>
        </w:rPr>
        <w:t>Šiuo metu einamos pareigos ir darbovietė:</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 xml:space="preserve"> Pagrindinės kvalifikacijos (svarbios projektui):</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 xml:space="preserve"> </w:t>
      </w:r>
      <w:r>
        <w:rPr>
          <w:rFonts w:ascii="Times New Roman" w:hAnsi="Times New Roman"/>
          <w:spacing w:val="-2"/>
          <w:sz w:val="24"/>
        </w:rPr>
        <w:t>Vykdyti</w:t>
      </w:r>
      <w:r>
        <w:rPr>
          <w:rFonts w:ascii="Times New Roman" w:hAnsi="Times New Roman"/>
          <w:sz w:val="24"/>
        </w:rPr>
        <w:tab/>
      </w:r>
      <w:r>
        <w:rPr>
          <w:rFonts w:ascii="Times New Roman" w:hAnsi="Times New Roman"/>
          <w:spacing w:val="-2"/>
          <w:sz w:val="24"/>
        </w:rPr>
        <w:t>projektai</w:t>
      </w:r>
      <w:r>
        <w:rPr>
          <w:rFonts w:ascii="Times New Roman" w:hAnsi="Times New Roman"/>
          <w:sz w:val="24"/>
        </w:rPr>
        <w:tab/>
      </w:r>
      <w:r>
        <w:rPr>
          <w:rFonts w:ascii="Times New Roman" w:hAnsi="Times New Roman"/>
          <w:spacing w:val="-2"/>
          <w:sz w:val="24"/>
        </w:rPr>
        <w:t>(Specifinė</w:t>
      </w:r>
      <w:r>
        <w:rPr>
          <w:rFonts w:ascii="Times New Roman" w:hAnsi="Times New Roman"/>
          <w:sz w:val="24"/>
        </w:rPr>
        <w:tab/>
      </w:r>
      <w:r>
        <w:rPr>
          <w:rFonts w:ascii="Times New Roman" w:hAnsi="Times New Roman"/>
          <w:spacing w:val="-2"/>
          <w:sz w:val="24"/>
        </w:rPr>
        <w:t>patirtis</w:t>
      </w:r>
      <w:r>
        <w:rPr>
          <w:rFonts w:ascii="Times New Roman" w:hAnsi="Times New Roman"/>
          <w:sz w:val="24"/>
        </w:rPr>
        <w:tab/>
      </w:r>
      <w:r>
        <w:rPr>
          <w:rFonts w:ascii="Times New Roman" w:hAnsi="Times New Roman"/>
          <w:spacing w:val="-6"/>
          <w:sz w:val="24"/>
        </w:rPr>
        <w:t>ir</w:t>
      </w:r>
      <w:r>
        <w:rPr>
          <w:rFonts w:ascii="Times New Roman" w:hAnsi="Times New Roman"/>
          <w:sz w:val="24"/>
        </w:rPr>
        <w:tab/>
      </w:r>
      <w:r>
        <w:rPr>
          <w:rFonts w:ascii="Times New Roman" w:hAnsi="Times New Roman"/>
          <w:spacing w:val="-2"/>
          <w:sz w:val="24"/>
        </w:rPr>
        <w:t>kvalifikacija),</w:t>
      </w:r>
      <w:r>
        <w:rPr>
          <w:rFonts w:ascii="Times New Roman" w:hAnsi="Times New Roman"/>
          <w:sz w:val="24"/>
        </w:rPr>
        <w:tab/>
      </w:r>
      <w:r>
        <w:rPr>
          <w:rFonts w:ascii="Times New Roman" w:hAnsi="Times New Roman"/>
          <w:spacing w:val="-2"/>
          <w:sz w:val="24"/>
        </w:rPr>
        <w:t>pagrindžiantys</w:t>
      </w:r>
      <w:r>
        <w:rPr>
          <w:rFonts w:ascii="Times New Roman" w:hAnsi="Times New Roman"/>
          <w:sz w:val="24"/>
        </w:rPr>
        <w:tab/>
      </w:r>
      <w:r>
        <w:rPr>
          <w:rFonts w:ascii="Times New Roman" w:hAnsi="Times New Roman"/>
          <w:spacing w:val="-2"/>
          <w:sz w:val="24"/>
        </w:rPr>
        <w:t>specialisto</w:t>
      </w:r>
      <w:r>
        <w:rPr>
          <w:rFonts w:ascii="Times New Roman" w:hAnsi="Times New Roman"/>
          <w:sz w:val="24"/>
        </w:rPr>
        <w:tab/>
      </w:r>
      <w:r>
        <w:rPr>
          <w:rFonts w:ascii="Times New Roman" w:hAnsi="Times New Roman"/>
          <w:spacing w:val="-2"/>
          <w:sz w:val="24"/>
        </w:rPr>
        <w:t xml:space="preserve">atitiktį </w:t>
      </w:r>
      <w:r>
        <w:rPr>
          <w:rFonts w:ascii="Times New Roman" w:hAnsi="Times New Roman"/>
          <w:sz w:val="24"/>
        </w:rPr>
        <w:t>kvalifikaciniams reikalavimams:</w:t>
      </w:r>
    </w:p>
    <w:tbl>
      <w:tblPr>
        <w:tblStyle w:val="TableNormal"/>
        <w:tblW w:w="0" w:type="auto"/>
        <w:tblInd w:w="295"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1230"/>
        <w:gridCol w:w="2466"/>
        <w:gridCol w:w="1702"/>
        <w:gridCol w:w="4252"/>
      </w:tblGrid>
      <w:tr w:rsidR="00493F92" w14:paraId="73C561A8" w14:textId="77777777">
        <w:trPr>
          <w:trHeight w:val="2484"/>
        </w:trPr>
        <w:tc>
          <w:tcPr>
            <w:tcW w:w="1230" w:type="dxa"/>
            <w:tcBorders>
              <w:bottom w:val="single" w:sz="8" w:space="0" w:color="000000"/>
              <w:right w:val="single" w:sz="8" w:space="0" w:color="000000"/>
            </w:tcBorders>
            <w:shd w:val="clear" w:color="auto" w:fill="F2F2F2"/>
          </w:tcPr>
          <w:p w14:paraId="73C561A4" w14:textId="77777777" w:rsidR="00493F92" w:rsidRDefault="00187A1A">
            <w:pPr>
              <w:pStyle w:val="TableParagraph"/>
              <w:ind w:left="95" w:right="89"/>
              <w:rPr>
                <w:sz w:val="24"/>
              </w:rPr>
            </w:pPr>
            <w:r>
              <w:rPr>
                <w:spacing w:val="-2"/>
                <w:sz w:val="24"/>
              </w:rPr>
              <w:t xml:space="preserve">Projekto (sutarties) </w:t>
            </w:r>
            <w:r>
              <w:rPr>
                <w:sz w:val="24"/>
              </w:rPr>
              <w:t xml:space="preserve">data: nuo- </w:t>
            </w:r>
            <w:r>
              <w:rPr>
                <w:spacing w:val="-4"/>
                <w:sz w:val="24"/>
              </w:rPr>
              <w:t xml:space="preserve">iki </w:t>
            </w:r>
            <w:r>
              <w:rPr>
                <w:spacing w:val="-2"/>
                <w:sz w:val="24"/>
              </w:rPr>
              <w:t xml:space="preserve">(nurodomi metai, </w:t>
            </w:r>
            <w:r>
              <w:rPr>
                <w:sz w:val="24"/>
              </w:rPr>
              <w:t xml:space="preserve">mėnuo ir </w:t>
            </w:r>
            <w:r>
              <w:rPr>
                <w:spacing w:val="-2"/>
                <w:sz w:val="24"/>
              </w:rPr>
              <w:t>diena)</w:t>
            </w:r>
          </w:p>
        </w:tc>
        <w:tc>
          <w:tcPr>
            <w:tcW w:w="2466" w:type="dxa"/>
            <w:tcBorders>
              <w:left w:val="single" w:sz="8" w:space="0" w:color="000000"/>
              <w:bottom w:val="single" w:sz="8" w:space="0" w:color="000000"/>
              <w:right w:val="single" w:sz="8" w:space="0" w:color="000000"/>
            </w:tcBorders>
            <w:shd w:val="clear" w:color="auto" w:fill="F2F2F2"/>
          </w:tcPr>
          <w:p w14:paraId="73C561A5" w14:textId="77777777" w:rsidR="00493F92" w:rsidRDefault="00187A1A">
            <w:pPr>
              <w:pStyle w:val="TableParagraph"/>
              <w:spacing w:line="270" w:lineRule="atLeast"/>
              <w:ind w:left="107" w:right="240"/>
              <w:rPr>
                <w:sz w:val="24"/>
              </w:rPr>
            </w:pPr>
            <w:r>
              <w:rPr>
                <w:sz w:val="24"/>
              </w:rPr>
              <w:t xml:space="preserve">Projekto (sutarties) </w:t>
            </w:r>
            <w:r>
              <w:rPr>
                <w:spacing w:val="-2"/>
                <w:sz w:val="24"/>
              </w:rPr>
              <w:t xml:space="preserve">pavadinimas, </w:t>
            </w:r>
            <w:r>
              <w:rPr>
                <w:sz w:val="24"/>
              </w:rPr>
              <w:t xml:space="preserve">užsakovas, užsakovo atsakingo asmens, galinčio patvirtinti </w:t>
            </w:r>
            <w:r>
              <w:rPr>
                <w:spacing w:val="-2"/>
                <w:sz w:val="24"/>
              </w:rPr>
              <w:t xml:space="preserve">pateikiamą </w:t>
            </w:r>
            <w:r>
              <w:rPr>
                <w:sz w:val="24"/>
              </w:rPr>
              <w:t>informaciją, vardas pavardė,</w:t>
            </w:r>
            <w:r>
              <w:rPr>
                <w:spacing w:val="-15"/>
                <w:sz w:val="24"/>
              </w:rPr>
              <w:t xml:space="preserve"> </w:t>
            </w:r>
            <w:r>
              <w:rPr>
                <w:sz w:val="24"/>
              </w:rPr>
              <w:t>telefonas,</w:t>
            </w:r>
            <w:r>
              <w:rPr>
                <w:spacing w:val="-15"/>
                <w:sz w:val="24"/>
              </w:rPr>
              <w:t xml:space="preserve"> </w:t>
            </w:r>
            <w:r>
              <w:rPr>
                <w:sz w:val="24"/>
              </w:rPr>
              <w:t xml:space="preserve">el. </w:t>
            </w:r>
            <w:r>
              <w:rPr>
                <w:spacing w:val="-2"/>
                <w:sz w:val="24"/>
              </w:rPr>
              <w:t>paštas</w:t>
            </w:r>
          </w:p>
        </w:tc>
        <w:tc>
          <w:tcPr>
            <w:tcW w:w="1702" w:type="dxa"/>
            <w:tcBorders>
              <w:left w:val="single" w:sz="8" w:space="0" w:color="000000"/>
              <w:bottom w:val="single" w:sz="8" w:space="0" w:color="000000"/>
              <w:right w:val="single" w:sz="8" w:space="0" w:color="000000"/>
            </w:tcBorders>
            <w:shd w:val="clear" w:color="auto" w:fill="F2F2F2"/>
          </w:tcPr>
          <w:p w14:paraId="73C561A6" w14:textId="77777777" w:rsidR="00493F92" w:rsidRDefault="00187A1A">
            <w:pPr>
              <w:pStyle w:val="TableParagraph"/>
              <w:ind w:left="107" w:right="135"/>
              <w:rPr>
                <w:sz w:val="24"/>
              </w:rPr>
            </w:pPr>
            <w:r>
              <w:rPr>
                <w:spacing w:val="-2"/>
                <w:sz w:val="24"/>
              </w:rPr>
              <w:t xml:space="preserve">Trumpas projekto (sutarties) aprašymas (projekto (sutarties) </w:t>
            </w:r>
            <w:r>
              <w:rPr>
                <w:sz w:val="24"/>
              </w:rPr>
              <w:t>tikslas,</w:t>
            </w:r>
            <w:r>
              <w:rPr>
                <w:spacing w:val="-15"/>
                <w:sz w:val="24"/>
              </w:rPr>
              <w:t xml:space="preserve"> </w:t>
            </w:r>
            <w:r>
              <w:rPr>
                <w:sz w:val="24"/>
              </w:rPr>
              <w:t>apimtis</w:t>
            </w:r>
          </w:p>
        </w:tc>
        <w:tc>
          <w:tcPr>
            <w:tcW w:w="4252" w:type="dxa"/>
            <w:tcBorders>
              <w:left w:val="single" w:sz="8" w:space="0" w:color="000000"/>
              <w:bottom w:val="single" w:sz="8" w:space="0" w:color="000000"/>
            </w:tcBorders>
            <w:shd w:val="clear" w:color="auto" w:fill="F2F2F2"/>
          </w:tcPr>
          <w:p w14:paraId="73C561A7" w14:textId="77777777" w:rsidR="00493F92" w:rsidRDefault="00187A1A">
            <w:pPr>
              <w:pStyle w:val="TableParagraph"/>
              <w:ind w:left="107" w:right="88"/>
              <w:rPr>
                <w:sz w:val="24"/>
              </w:rPr>
            </w:pPr>
            <w:r>
              <w:rPr>
                <w:sz w:val="24"/>
              </w:rPr>
              <w:t>Specialisto</w:t>
            </w:r>
            <w:r>
              <w:rPr>
                <w:spacing w:val="-11"/>
                <w:sz w:val="24"/>
              </w:rPr>
              <w:t xml:space="preserve"> </w:t>
            </w:r>
            <w:r>
              <w:rPr>
                <w:sz w:val="24"/>
              </w:rPr>
              <w:t>pareigos</w:t>
            </w:r>
            <w:r>
              <w:rPr>
                <w:spacing w:val="-11"/>
                <w:sz w:val="24"/>
              </w:rPr>
              <w:t xml:space="preserve"> </w:t>
            </w:r>
            <w:r>
              <w:rPr>
                <w:sz w:val="24"/>
              </w:rPr>
              <w:t>ir</w:t>
            </w:r>
            <w:r>
              <w:rPr>
                <w:spacing w:val="-11"/>
                <w:sz w:val="24"/>
              </w:rPr>
              <w:t xml:space="preserve"> </w:t>
            </w:r>
            <w:r>
              <w:rPr>
                <w:sz w:val="24"/>
              </w:rPr>
              <w:t>vykdytos</w:t>
            </w:r>
            <w:r>
              <w:rPr>
                <w:spacing w:val="-11"/>
                <w:sz w:val="24"/>
              </w:rPr>
              <w:t xml:space="preserve"> </w:t>
            </w:r>
            <w:r>
              <w:rPr>
                <w:sz w:val="24"/>
              </w:rPr>
              <w:t>funkcijos projekte (sutartyje), dalyvavimo projekte (sutartyje) data nuo-iki (nurodomi metai, mėnuo ir diena)</w:t>
            </w:r>
          </w:p>
        </w:tc>
      </w:tr>
      <w:tr w:rsidR="00493F92" w14:paraId="73C561AD" w14:textId="77777777">
        <w:trPr>
          <w:trHeight w:val="288"/>
        </w:trPr>
        <w:tc>
          <w:tcPr>
            <w:tcW w:w="1230" w:type="dxa"/>
            <w:tcBorders>
              <w:top w:val="single" w:sz="8" w:space="0" w:color="000000"/>
              <w:right w:val="single" w:sz="8" w:space="0" w:color="000000"/>
            </w:tcBorders>
          </w:tcPr>
          <w:p w14:paraId="73C561A9" w14:textId="77777777" w:rsidR="00493F92" w:rsidRDefault="00493F92">
            <w:pPr>
              <w:pStyle w:val="TableParagraph"/>
              <w:ind w:left="0"/>
              <w:rPr>
                <w:sz w:val="20"/>
              </w:rPr>
            </w:pPr>
          </w:p>
        </w:tc>
        <w:tc>
          <w:tcPr>
            <w:tcW w:w="2466" w:type="dxa"/>
            <w:tcBorders>
              <w:top w:val="single" w:sz="8" w:space="0" w:color="000000"/>
              <w:left w:val="single" w:sz="8" w:space="0" w:color="000000"/>
              <w:right w:val="single" w:sz="8" w:space="0" w:color="000000"/>
            </w:tcBorders>
          </w:tcPr>
          <w:p w14:paraId="73C561AA" w14:textId="77777777" w:rsidR="00493F92" w:rsidRDefault="00493F92">
            <w:pPr>
              <w:pStyle w:val="TableParagraph"/>
              <w:ind w:left="0"/>
              <w:rPr>
                <w:sz w:val="20"/>
              </w:rPr>
            </w:pPr>
          </w:p>
        </w:tc>
        <w:tc>
          <w:tcPr>
            <w:tcW w:w="1702" w:type="dxa"/>
            <w:tcBorders>
              <w:top w:val="single" w:sz="8" w:space="0" w:color="000000"/>
              <w:left w:val="single" w:sz="8" w:space="0" w:color="000000"/>
              <w:right w:val="single" w:sz="8" w:space="0" w:color="000000"/>
            </w:tcBorders>
          </w:tcPr>
          <w:p w14:paraId="73C561AB" w14:textId="77777777" w:rsidR="00493F92" w:rsidRDefault="00493F92">
            <w:pPr>
              <w:pStyle w:val="TableParagraph"/>
              <w:ind w:left="0"/>
              <w:rPr>
                <w:sz w:val="20"/>
              </w:rPr>
            </w:pPr>
          </w:p>
        </w:tc>
        <w:tc>
          <w:tcPr>
            <w:tcW w:w="4252" w:type="dxa"/>
            <w:tcBorders>
              <w:top w:val="single" w:sz="8" w:space="0" w:color="000000"/>
              <w:left w:val="single" w:sz="8" w:space="0" w:color="000000"/>
            </w:tcBorders>
          </w:tcPr>
          <w:p w14:paraId="73C561AC" w14:textId="77777777" w:rsidR="00493F92" w:rsidRDefault="00493F92">
            <w:pPr>
              <w:pStyle w:val="TableParagraph"/>
              <w:ind w:left="0"/>
              <w:rPr>
                <w:sz w:val="20"/>
              </w:rPr>
            </w:pPr>
          </w:p>
        </w:tc>
      </w:tr>
    </w:tbl>
    <w:p w14:paraId="73C561AE" w14:textId="77777777" w:rsidR="00493F92" w:rsidRDefault="00187A1A">
      <w:pPr>
        <w:ind w:left="145"/>
        <w:rPr>
          <w:rFonts w:ascii="Times New Roman" w:hAnsi="Times New Roman"/>
          <w:sz w:val="24"/>
        </w:rPr>
      </w:pPr>
      <w:r>
        <w:rPr>
          <w:rFonts w:ascii="Times New Roman" w:hAnsi="Times New Roman"/>
          <w:sz w:val="24"/>
        </w:rPr>
        <w:t>Kalbos</w:t>
      </w:r>
      <w:r>
        <w:rPr>
          <w:rFonts w:ascii="Times New Roman" w:hAnsi="Times New Roman"/>
          <w:spacing w:val="-5"/>
          <w:sz w:val="24"/>
        </w:rPr>
        <w:t xml:space="preserve"> </w:t>
      </w:r>
      <w:r>
        <w:rPr>
          <w:rFonts w:ascii="Times New Roman" w:hAnsi="Times New Roman"/>
          <w:sz w:val="24"/>
        </w:rPr>
        <w:t>mokėjimas</w:t>
      </w:r>
      <w:r>
        <w:rPr>
          <w:rFonts w:ascii="Times New Roman" w:hAnsi="Times New Roman"/>
          <w:spacing w:val="-3"/>
          <w:sz w:val="24"/>
        </w:rPr>
        <w:t xml:space="preserve"> </w:t>
      </w:r>
      <w:r>
        <w:rPr>
          <w:rFonts w:ascii="Times New Roman" w:hAnsi="Times New Roman"/>
          <w:sz w:val="24"/>
        </w:rPr>
        <w:t>(įvertinti</w:t>
      </w:r>
      <w:r>
        <w:rPr>
          <w:rFonts w:ascii="Times New Roman" w:hAnsi="Times New Roman"/>
          <w:spacing w:val="-3"/>
          <w:sz w:val="24"/>
        </w:rPr>
        <w:t xml:space="preserve"> </w:t>
      </w:r>
      <w:r>
        <w:rPr>
          <w:rFonts w:ascii="Times New Roman" w:hAnsi="Times New Roman"/>
          <w:sz w:val="24"/>
        </w:rPr>
        <w:t>lygį</w:t>
      </w:r>
      <w:r>
        <w:rPr>
          <w:rFonts w:ascii="Times New Roman" w:hAnsi="Times New Roman"/>
          <w:spacing w:val="-2"/>
          <w:sz w:val="24"/>
        </w:rPr>
        <w:t xml:space="preserve"> </w:t>
      </w:r>
      <w:r>
        <w:rPr>
          <w:rFonts w:ascii="Times New Roman" w:hAnsi="Times New Roman"/>
          <w:sz w:val="24"/>
        </w:rPr>
        <w:t>pagal</w:t>
      </w:r>
      <w:r>
        <w:rPr>
          <w:rFonts w:ascii="Times New Roman" w:hAnsi="Times New Roman"/>
          <w:spacing w:val="-2"/>
          <w:sz w:val="24"/>
        </w:rPr>
        <w:t xml:space="preserve"> </w:t>
      </w:r>
      <w:r>
        <w:rPr>
          <w:rFonts w:ascii="Times New Roman" w:hAnsi="Times New Roman"/>
          <w:sz w:val="24"/>
        </w:rPr>
        <w:t>5</w:t>
      </w:r>
      <w:r>
        <w:rPr>
          <w:rFonts w:ascii="Times New Roman" w:hAnsi="Times New Roman"/>
          <w:spacing w:val="-2"/>
          <w:sz w:val="24"/>
        </w:rPr>
        <w:t xml:space="preserve"> </w:t>
      </w:r>
      <w:r>
        <w:rPr>
          <w:rFonts w:ascii="Times New Roman" w:hAnsi="Times New Roman"/>
          <w:sz w:val="24"/>
        </w:rPr>
        <w:t>balų</w:t>
      </w:r>
      <w:r>
        <w:rPr>
          <w:rFonts w:ascii="Times New Roman" w:hAnsi="Times New Roman"/>
          <w:spacing w:val="-3"/>
          <w:sz w:val="24"/>
        </w:rPr>
        <w:t xml:space="preserve"> </w:t>
      </w:r>
      <w:r>
        <w:rPr>
          <w:rFonts w:ascii="Times New Roman" w:hAnsi="Times New Roman"/>
          <w:sz w:val="24"/>
        </w:rPr>
        <w:t>sistemą:</w:t>
      </w:r>
      <w:r>
        <w:rPr>
          <w:rFonts w:ascii="Times New Roman" w:hAnsi="Times New Roman"/>
          <w:spacing w:val="-3"/>
          <w:sz w:val="24"/>
        </w:rPr>
        <w:t xml:space="preserve"> </w:t>
      </w:r>
      <w:r>
        <w:rPr>
          <w:rFonts w:ascii="Times New Roman" w:hAnsi="Times New Roman"/>
          <w:sz w:val="24"/>
        </w:rPr>
        <w:t>1</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pagrindai,</w:t>
      </w:r>
      <w:r>
        <w:rPr>
          <w:rFonts w:ascii="Times New Roman" w:hAnsi="Times New Roman"/>
          <w:spacing w:val="-1"/>
          <w:sz w:val="24"/>
        </w:rPr>
        <w:t xml:space="preserve"> </w:t>
      </w:r>
      <w:r>
        <w:rPr>
          <w:rFonts w:ascii="Times New Roman" w:hAnsi="Times New Roman"/>
          <w:sz w:val="24"/>
        </w:rPr>
        <w:t>5</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2"/>
          <w:sz w:val="24"/>
        </w:rPr>
        <w:t xml:space="preserve"> puikiai):</w:t>
      </w:r>
    </w:p>
    <w:tbl>
      <w:tblPr>
        <w:tblStyle w:val="TableNormal"/>
        <w:tblW w:w="0" w:type="auto"/>
        <w:tblInd w:w="295"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1924"/>
        <w:gridCol w:w="2462"/>
        <w:gridCol w:w="2492"/>
        <w:gridCol w:w="2606"/>
      </w:tblGrid>
      <w:tr w:rsidR="00493F92" w14:paraId="73C561B3" w14:textId="77777777">
        <w:trPr>
          <w:trHeight w:val="276"/>
        </w:trPr>
        <w:tc>
          <w:tcPr>
            <w:tcW w:w="1924" w:type="dxa"/>
            <w:tcBorders>
              <w:bottom w:val="single" w:sz="8" w:space="0" w:color="000000"/>
              <w:right w:val="single" w:sz="8" w:space="0" w:color="000000"/>
            </w:tcBorders>
            <w:shd w:val="clear" w:color="auto" w:fill="F2F2F2"/>
          </w:tcPr>
          <w:p w14:paraId="73C561AF" w14:textId="77777777" w:rsidR="00493F92" w:rsidRDefault="00187A1A">
            <w:pPr>
              <w:pStyle w:val="TableParagraph"/>
              <w:spacing w:line="256" w:lineRule="exact"/>
              <w:ind w:left="95"/>
              <w:rPr>
                <w:sz w:val="24"/>
              </w:rPr>
            </w:pPr>
            <w:r>
              <w:rPr>
                <w:spacing w:val="-2"/>
                <w:sz w:val="24"/>
              </w:rPr>
              <w:t>Kalba</w:t>
            </w:r>
          </w:p>
        </w:tc>
        <w:tc>
          <w:tcPr>
            <w:tcW w:w="2462" w:type="dxa"/>
            <w:tcBorders>
              <w:left w:val="single" w:sz="8" w:space="0" w:color="000000"/>
              <w:bottom w:val="single" w:sz="8" w:space="0" w:color="000000"/>
              <w:right w:val="single" w:sz="8" w:space="0" w:color="000000"/>
            </w:tcBorders>
            <w:shd w:val="clear" w:color="auto" w:fill="F2F2F2"/>
          </w:tcPr>
          <w:p w14:paraId="73C561B0" w14:textId="77777777" w:rsidR="00493F92" w:rsidRDefault="00187A1A">
            <w:pPr>
              <w:pStyle w:val="TableParagraph"/>
              <w:spacing w:line="256" w:lineRule="exact"/>
              <w:ind w:left="107"/>
              <w:rPr>
                <w:sz w:val="24"/>
              </w:rPr>
            </w:pPr>
            <w:r>
              <w:rPr>
                <w:spacing w:val="-2"/>
                <w:sz w:val="24"/>
              </w:rPr>
              <w:t>Skaitymas</w:t>
            </w:r>
          </w:p>
        </w:tc>
        <w:tc>
          <w:tcPr>
            <w:tcW w:w="2492" w:type="dxa"/>
            <w:tcBorders>
              <w:left w:val="single" w:sz="8" w:space="0" w:color="000000"/>
              <w:bottom w:val="single" w:sz="8" w:space="0" w:color="000000"/>
              <w:right w:val="single" w:sz="8" w:space="0" w:color="000000"/>
            </w:tcBorders>
            <w:shd w:val="clear" w:color="auto" w:fill="F2F2F2"/>
          </w:tcPr>
          <w:p w14:paraId="73C561B1" w14:textId="77777777" w:rsidR="00493F92" w:rsidRDefault="00187A1A">
            <w:pPr>
              <w:pStyle w:val="TableParagraph"/>
              <w:spacing w:line="256" w:lineRule="exact"/>
              <w:ind w:left="107"/>
              <w:rPr>
                <w:sz w:val="24"/>
              </w:rPr>
            </w:pPr>
            <w:r>
              <w:rPr>
                <w:spacing w:val="-2"/>
                <w:sz w:val="24"/>
              </w:rPr>
              <w:t>Kalbėjimas</w:t>
            </w:r>
          </w:p>
        </w:tc>
        <w:tc>
          <w:tcPr>
            <w:tcW w:w="2606" w:type="dxa"/>
            <w:tcBorders>
              <w:left w:val="single" w:sz="8" w:space="0" w:color="000000"/>
              <w:bottom w:val="single" w:sz="8" w:space="0" w:color="000000"/>
            </w:tcBorders>
            <w:shd w:val="clear" w:color="auto" w:fill="F2F2F2"/>
          </w:tcPr>
          <w:p w14:paraId="73C561B2" w14:textId="77777777" w:rsidR="00493F92" w:rsidRDefault="00187A1A">
            <w:pPr>
              <w:pStyle w:val="TableParagraph"/>
              <w:spacing w:line="256" w:lineRule="exact"/>
              <w:ind w:left="107"/>
              <w:rPr>
                <w:sz w:val="24"/>
              </w:rPr>
            </w:pPr>
            <w:r>
              <w:rPr>
                <w:spacing w:val="-2"/>
                <w:sz w:val="24"/>
              </w:rPr>
              <w:t>Rašymas</w:t>
            </w:r>
          </w:p>
        </w:tc>
      </w:tr>
      <w:tr w:rsidR="00493F92" w14:paraId="73C561B8" w14:textId="77777777">
        <w:trPr>
          <w:trHeight w:val="276"/>
        </w:trPr>
        <w:tc>
          <w:tcPr>
            <w:tcW w:w="1924" w:type="dxa"/>
            <w:tcBorders>
              <w:top w:val="single" w:sz="8" w:space="0" w:color="000000"/>
              <w:right w:val="single" w:sz="8" w:space="0" w:color="000000"/>
            </w:tcBorders>
          </w:tcPr>
          <w:p w14:paraId="73C561B4" w14:textId="77777777" w:rsidR="00493F92" w:rsidRDefault="00493F92">
            <w:pPr>
              <w:pStyle w:val="TableParagraph"/>
              <w:ind w:left="0"/>
              <w:rPr>
                <w:sz w:val="20"/>
              </w:rPr>
            </w:pPr>
          </w:p>
        </w:tc>
        <w:tc>
          <w:tcPr>
            <w:tcW w:w="2462" w:type="dxa"/>
            <w:tcBorders>
              <w:top w:val="single" w:sz="8" w:space="0" w:color="000000"/>
              <w:left w:val="single" w:sz="8" w:space="0" w:color="000000"/>
              <w:right w:val="single" w:sz="8" w:space="0" w:color="000000"/>
            </w:tcBorders>
          </w:tcPr>
          <w:p w14:paraId="73C561B5" w14:textId="77777777" w:rsidR="00493F92" w:rsidRDefault="00493F92">
            <w:pPr>
              <w:pStyle w:val="TableParagraph"/>
              <w:ind w:left="0"/>
              <w:rPr>
                <w:sz w:val="20"/>
              </w:rPr>
            </w:pPr>
          </w:p>
        </w:tc>
        <w:tc>
          <w:tcPr>
            <w:tcW w:w="2492" w:type="dxa"/>
            <w:tcBorders>
              <w:top w:val="single" w:sz="8" w:space="0" w:color="000000"/>
              <w:left w:val="single" w:sz="8" w:space="0" w:color="000000"/>
              <w:right w:val="single" w:sz="8" w:space="0" w:color="000000"/>
            </w:tcBorders>
          </w:tcPr>
          <w:p w14:paraId="73C561B6" w14:textId="77777777" w:rsidR="00493F92" w:rsidRDefault="00493F92">
            <w:pPr>
              <w:pStyle w:val="TableParagraph"/>
              <w:ind w:left="0"/>
              <w:rPr>
                <w:sz w:val="20"/>
              </w:rPr>
            </w:pPr>
          </w:p>
        </w:tc>
        <w:tc>
          <w:tcPr>
            <w:tcW w:w="2606" w:type="dxa"/>
            <w:tcBorders>
              <w:top w:val="single" w:sz="8" w:space="0" w:color="000000"/>
              <w:left w:val="single" w:sz="8" w:space="0" w:color="000000"/>
            </w:tcBorders>
          </w:tcPr>
          <w:p w14:paraId="73C561B7" w14:textId="77777777" w:rsidR="00493F92" w:rsidRDefault="00493F92">
            <w:pPr>
              <w:pStyle w:val="TableParagraph"/>
              <w:ind w:left="0"/>
              <w:rPr>
                <w:sz w:val="20"/>
              </w:rPr>
            </w:pPr>
          </w:p>
        </w:tc>
      </w:tr>
    </w:tbl>
    <w:p w14:paraId="73C561B9" w14:textId="77777777" w:rsidR="00493F92" w:rsidRDefault="00187A1A">
      <w:pPr>
        <w:ind w:left="145" w:right="3981"/>
        <w:rPr>
          <w:rFonts w:ascii="Times New Roman" w:hAnsi="Times New Roman"/>
          <w:sz w:val="24"/>
        </w:rPr>
      </w:pPr>
      <w:r>
        <w:rPr>
          <w:rFonts w:ascii="Times New Roman" w:hAnsi="Times New Roman"/>
          <w:sz w:val="24"/>
        </w:rPr>
        <w:t>Pridedamų</w:t>
      </w:r>
      <w:r>
        <w:rPr>
          <w:rFonts w:ascii="Times New Roman" w:hAnsi="Times New Roman"/>
          <w:spacing w:val="-10"/>
          <w:sz w:val="24"/>
        </w:rPr>
        <w:t xml:space="preserve"> </w:t>
      </w:r>
      <w:r>
        <w:rPr>
          <w:rFonts w:ascii="Times New Roman" w:hAnsi="Times New Roman"/>
          <w:sz w:val="24"/>
        </w:rPr>
        <w:t>kvalifikaciją</w:t>
      </w:r>
      <w:r>
        <w:rPr>
          <w:rFonts w:ascii="Times New Roman" w:hAnsi="Times New Roman"/>
          <w:spacing w:val="-11"/>
          <w:sz w:val="24"/>
        </w:rPr>
        <w:t xml:space="preserve"> </w:t>
      </w:r>
      <w:r>
        <w:rPr>
          <w:rFonts w:ascii="Times New Roman" w:hAnsi="Times New Roman"/>
          <w:sz w:val="24"/>
        </w:rPr>
        <w:t>pagrindžiančių</w:t>
      </w:r>
      <w:r>
        <w:rPr>
          <w:rFonts w:ascii="Times New Roman" w:hAnsi="Times New Roman"/>
          <w:spacing w:val="-10"/>
          <w:sz w:val="24"/>
        </w:rPr>
        <w:t xml:space="preserve"> </w:t>
      </w:r>
      <w:r>
        <w:rPr>
          <w:rFonts w:ascii="Times New Roman" w:hAnsi="Times New Roman"/>
          <w:sz w:val="24"/>
        </w:rPr>
        <w:t>dokumentų</w:t>
      </w:r>
      <w:r>
        <w:rPr>
          <w:rFonts w:ascii="Times New Roman" w:hAnsi="Times New Roman"/>
          <w:spacing w:val="-10"/>
          <w:sz w:val="24"/>
        </w:rPr>
        <w:t xml:space="preserve"> </w:t>
      </w:r>
      <w:r>
        <w:rPr>
          <w:rFonts w:ascii="Times New Roman" w:hAnsi="Times New Roman"/>
          <w:sz w:val="24"/>
        </w:rPr>
        <w:t>sąrašas: Kita aktuali informacija:</w:t>
      </w:r>
    </w:p>
    <w:p w14:paraId="73C561BA" w14:textId="77777777" w:rsidR="00493F92" w:rsidRDefault="00187A1A">
      <w:pPr>
        <w:ind w:left="145" w:right="9339"/>
        <w:rPr>
          <w:rFonts w:ascii="Times New Roman" w:hAnsi="Times New Roman"/>
          <w:sz w:val="24"/>
        </w:rPr>
      </w:pPr>
      <w:r>
        <w:rPr>
          <w:rFonts w:ascii="Times New Roman" w:hAnsi="Times New Roman"/>
          <w:spacing w:val="-2"/>
          <w:sz w:val="24"/>
        </w:rPr>
        <w:t>Data: Parašas</w:t>
      </w:r>
    </w:p>
    <w:p w14:paraId="73C561BB" w14:textId="77777777" w:rsidR="00493F92" w:rsidRDefault="00493F92">
      <w:pPr>
        <w:rPr>
          <w:rFonts w:ascii="Times New Roman" w:hAnsi="Times New Roman"/>
          <w:sz w:val="24"/>
        </w:rPr>
        <w:sectPr w:rsidR="00493F92">
          <w:pgSz w:w="11910" w:h="16840"/>
          <w:pgMar w:top="1960" w:right="141" w:bottom="280" w:left="1559" w:header="1144" w:footer="0" w:gutter="0"/>
          <w:cols w:space="1296"/>
        </w:sectPr>
      </w:pPr>
    </w:p>
    <w:p w14:paraId="73C561BC" w14:textId="77777777" w:rsidR="00493F92" w:rsidRDefault="00187A1A">
      <w:pPr>
        <w:pStyle w:val="Pagrindinistekstas"/>
        <w:spacing w:before="67"/>
        <w:ind w:left="2115" w:right="1431"/>
        <w:jc w:val="center"/>
      </w:pPr>
      <w:r>
        <w:rPr>
          <w:spacing w:val="-2"/>
        </w:rPr>
        <w:lastRenderedPageBreak/>
        <w:t>TVIRTINU:</w:t>
      </w:r>
    </w:p>
    <w:p w14:paraId="73C561BD" w14:textId="77777777" w:rsidR="00493F92" w:rsidRDefault="00187A1A">
      <w:pPr>
        <w:pStyle w:val="Pagrindinistekstas"/>
        <w:spacing w:before="194" w:line="278" w:lineRule="auto"/>
        <w:ind w:left="4558" w:right="22"/>
        <w:jc w:val="both"/>
      </w:pPr>
      <w:r>
        <w:t xml:space="preserve">Muitinės departamento prie Lietuvos Respublikos finansų ministerijos generalinio direktoriaus </w:t>
      </w:r>
      <w:r>
        <w:rPr>
          <w:spacing w:val="-2"/>
        </w:rPr>
        <w:t>pavaduotoja</w:t>
      </w:r>
    </w:p>
    <w:p w14:paraId="73C561BE" w14:textId="77777777" w:rsidR="00493F92" w:rsidRDefault="00187A1A">
      <w:pPr>
        <w:pStyle w:val="Pagrindinistekstas"/>
        <w:spacing w:before="127"/>
      </w:pPr>
      <w:r>
        <w:rPr>
          <w:noProof/>
        </w:rPr>
        <mc:AlternateContent>
          <mc:Choice Requires="wps">
            <w:drawing>
              <wp:anchor distT="0" distB="0" distL="0" distR="0" simplePos="0" relativeHeight="487595008" behindDoc="1" locked="0" layoutInCell="1" allowOverlap="1" wp14:anchorId="73C56A9B" wp14:editId="73C56A9C">
                <wp:simplePos x="0" y="0"/>
                <wp:positionH relativeFrom="page">
                  <wp:posOffset>3794749</wp:posOffset>
                </wp:positionH>
                <wp:positionV relativeFrom="paragraph">
                  <wp:posOffset>242173</wp:posOffset>
                </wp:positionV>
                <wp:extent cx="1341120"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1120" cy="1270"/>
                        </a:xfrm>
                        <a:custGeom>
                          <a:avLst/>
                          <a:gdLst/>
                          <a:ahLst/>
                          <a:cxnLst/>
                          <a:rect l="l" t="t" r="r" b="b"/>
                          <a:pathLst>
                            <a:path w="1341120">
                              <a:moveTo>
                                <a:pt x="0" y="0"/>
                              </a:moveTo>
                              <a:lnTo>
                                <a:pt x="1341062" y="0"/>
                              </a:lnTo>
                            </a:path>
                          </a:pathLst>
                        </a:custGeom>
                        <a:ln w="79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366BE5" id="Graphic 25" o:spid="_x0000_s1026" style="position:absolute;margin-left:298.8pt;margin-top:19.05pt;width:105.6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1341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" path="m,l1341062,e" filled="f" strokeweight=".22133mm">
                <v:path arrowok="t"/>
                <w10:wrap type="topAndBottom" anchorx="page"/>
              </v:shape>
            </w:pict>
          </mc:Fallback>
        </mc:AlternateContent>
      </w:r>
    </w:p>
    <w:p w14:paraId="73C561BF" w14:textId="77777777" w:rsidR="00493F92" w:rsidRDefault="00187A1A">
      <w:pPr>
        <w:pStyle w:val="Pagrindinistekstas"/>
        <w:spacing w:before="200"/>
        <w:ind w:left="2115"/>
        <w:jc w:val="center"/>
      </w:pPr>
      <w:r>
        <w:rPr>
          <w:spacing w:val="-2"/>
        </w:rPr>
        <w:t>(parašas)</w:t>
      </w:r>
    </w:p>
    <w:p w14:paraId="73C561C0" w14:textId="77777777" w:rsidR="00493F92" w:rsidRDefault="00187A1A">
      <w:pPr>
        <w:pStyle w:val="Pagrindinistekstas"/>
        <w:spacing w:before="195"/>
        <w:ind w:left="4558"/>
      </w:pPr>
      <w:r>
        <w:t>2025</w:t>
      </w:r>
      <w:r>
        <w:rPr>
          <w:spacing w:val="-4"/>
        </w:rPr>
        <w:t xml:space="preserve"> </w:t>
      </w:r>
      <w:r>
        <w:t>m.</w:t>
      </w:r>
      <w:r>
        <w:rPr>
          <w:spacing w:val="-5"/>
        </w:rPr>
        <w:t xml:space="preserve"> </w:t>
      </w:r>
      <w:r>
        <w:t>vasario</w:t>
      </w:r>
      <w:r>
        <w:rPr>
          <w:spacing w:val="-5"/>
        </w:rPr>
        <w:t xml:space="preserve"> </w:t>
      </w:r>
      <w:r>
        <w:t>5</w:t>
      </w:r>
      <w:r>
        <w:rPr>
          <w:spacing w:val="-4"/>
        </w:rPr>
        <w:t xml:space="preserve"> </w:t>
      </w:r>
      <w:r>
        <w:rPr>
          <w:spacing w:val="-5"/>
        </w:rPr>
        <w:t>d.</w:t>
      </w:r>
    </w:p>
    <w:p w14:paraId="73C561C1" w14:textId="77777777" w:rsidR="00493F92" w:rsidRDefault="00493F92">
      <w:pPr>
        <w:pStyle w:val="Pagrindinistekstas"/>
      </w:pPr>
    </w:p>
    <w:p w14:paraId="73C561C2" w14:textId="77777777" w:rsidR="00493F92" w:rsidRDefault="00493F92">
      <w:pPr>
        <w:pStyle w:val="Pagrindinistekstas"/>
      </w:pPr>
    </w:p>
    <w:p w14:paraId="73C561C3" w14:textId="77777777" w:rsidR="00493F92" w:rsidRDefault="00493F92">
      <w:pPr>
        <w:pStyle w:val="Pagrindinistekstas"/>
        <w:spacing w:before="95"/>
      </w:pPr>
    </w:p>
    <w:p w14:paraId="73C561C4" w14:textId="77777777" w:rsidR="00493F92" w:rsidRDefault="00187A1A">
      <w:pPr>
        <w:spacing w:line="276" w:lineRule="auto"/>
        <w:ind w:left="776" w:firstLine="19"/>
        <w:rPr>
          <w:b/>
          <w:sz w:val="32"/>
        </w:rPr>
      </w:pPr>
      <w:r>
        <w:rPr>
          <w:b/>
          <w:sz w:val="32"/>
        </w:rPr>
        <w:t>MUITINĖS</w:t>
      </w:r>
      <w:r>
        <w:rPr>
          <w:b/>
          <w:spacing w:val="-15"/>
          <w:sz w:val="32"/>
        </w:rPr>
        <w:t xml:space="preserve"> </w:t>
      </w:r>
      <w:r>
        <w:rPr>
          <w:b/>
          <w:sz w:val="32"/>
        </w:rPr>
        <w:t>PASLAUGŲ</w:t>
      </w:r>
      <w:r>
        <w:rPr>
          <w:b/>
          <w:spacing w:val="-16"/>
          <w:sz w:val="32"/>
        </w:rPr>
        <w:t xml:space="preserve"> </w:t>
      </w:r>
      <w:r>
        <w:rPr>
          <w:b/>
          <w:sz w:val="32"/>
        </w:rPr>
        <w:t>PORTALO</w:t>
      </w:r>
      <w:r>
        <w:rPr>
          <w:b/>
          <w:spacing w:val="-17"/>
          <w:sz w:val="32"/>
        </w:rPr>
        <w:t xml:space="preserve"> </w:t>
      </w:r>
      <w:r>
        <w:rPr>
          <w:b/>
          <w:sz w:val="32"/>
        </w:rPr>
        <w:t>„MANO</w:t>
      </w:r>
      <w:r>
        <w:rPr>
          <w:b/>
          <w:spacing w:val="-17"/>
          <w:sz w:val="32"/>
        </w:rPr>
        <w:t xml:space="preserve"> </w:t>
      </w:r>
      <w:r>
        <w:rPr>
          <w:b/>
          <w:sz w:val="32"/>
        </w:rPr>
        <w:t xml:space="preserve">MUITINĖ“ </w:t>
      </w:r>
      <w:r>
        <w:rPr>
          <w:b/>
          <w:spacing w:val="-2"/>
          <w:sz w:val="32"/>
        </w:rPr>
        <w:t>SUKŪRIMO</w:t>
      </w:r>
      <w:r>
        <w:rPr>
          <w:b/>
          <w:spacing w:val="-10"/>
          <w:sz w:val="32"/>
        </w:rPr>
        <w:t xml:space="preserve"> </w:t>
      </w:r>
      <w:r>
        <w:rPr>
          <w:b/>
          <w:spacing w:val="-2"/>
          <w:sz w:val="32"/>
        </w:rPr>
        <w:t>PASLAUGŲ</w:t>
      </w:r>
      <w:r>
        <w:rPr>
          <w:b/>
          <w:spacing w:val="-9"/>
          <w:sz w:val="32"/>
        </w:rPr>
        <w:t xml:space="preserve"> </w:t>
      </w:r>
      <w:r>
        <w:rPr>
          <w:b/>
          <w:spacing w:val="-2"/>
          <w:sz w:val="32"/>
        </w:rPr>
        <w:t>TECHNINĖ</w:t>
      </w:r>
      <w:r>
        <w:rPr>
          <w:b/>
          <w:spacing w:val="-7"/>
          <w:sz w:val="32"/>
        </w:rPr>
        <w:t xml:space="preserve"> </w:t>
      </w:r>
      <w:r>
        <w:rPr>
          <w:b/>
          <w:spacing w:val="-2"/>
          <w:sz w:val="32"/>
        </w:rPr>
        <w:t>SPECIFIKACIJA</w:t>
      </w:r>
    </w:p>
    <w:p w14:paraId="73C561C5" w14:textId="77777777" w:rsidR="00493F92" w:rsidRDefault="00187A1A">
      <w:pPr>
        <w:pStyle w:val="Antrat1"/>
        <w:numPr>
          <w:ilvl w:val="0"/>
          <w:numId w:val="23"/>
        </w:numPr>
        <w:tabs>
          <w:tab w:val="left" w:pos="381"/>
        </w:tabs>
        <w:spacing w:before="364"/>
        <w:ind w:left="381" w:hanging="358"/>
      </w:pPr>
      <w:r>
        <w:rPr>
          <w:color w:val="0F4660"/>
        </w:rPr>
        <w:t>BENDROSIOS</w:t>
      </w:r>
      <w:r>
        <w:rPr>
          <w:color w:val="0F4660"/>
          <w:spacing w:val="-6"/>
        </w:rPr>
        <w:t xml:space="preserve"> </w:t>
      </w:r>
      <w:r>
        <w:rPr>
          <w:color w:val="0F4660"/>
          <w:spacing w:val="-2"/>
        </w:rPr>
        <w:t>NUOSTATOS</w:t>
      </w:r>
    </w:p>
    <w:p w14:paraId="73C561C6" w14:textId="77777777" w:rsidR="00493F92" w:rsidRDefault="00187A1A">
      <w:pPr>
        <w:pStyle w:val="Antrat2"/>
        <w:numPr>
          <w:ilvl w:val="1"/>
          <w:numId w:val="23"/>
        </w:numPr>
        <w:tabs>
          <w:tab w:val="left" w:pos="1462"/>
        </w:tabs>
        <w:spacing w:before="226"/>
        <w:ind w:hanging="1079"/>
        <w:rPr>
          <w:color w:val="0F4660"/>
        </w:rPr>
      </w:pPr>
      <w:r>
        <w:rPr>
          <w:color w:val="0F4660"/>
        </w:rPr>
        <w:t>Sąvokos</w:t>
      </w:r>
      <w:r>
        <w:rPr>
          <w:color w:val="0F4660"/>
          <w:spacing w:val="-5"/>
        </w:rPr>
        <w:t xml:space="preserve"> </w:t>
      </w:r>
      <w:r>
        <w:rPr>
          <w:color w:val="0F4660"/>
        </w:rPr>
        <w:t>ir</w:t>
      </w:r>
      <w:r>
        <w:rPr>
          <w:color w:val="0F4660"/>
          <w:spacing w:val="-7"/>
        </w:rPr>
        <w:t xml:space="preserve"> </w:t>
      </w:r>
      <w:r>
        <w:rPr>
          <w:color w:val="0F4660"/>
          <w:spacing w:val="-2"/>
        </w:rPr>
        <w:t>sutrumpinimai</w:t>
      </w:r>
    </w:p>
    <w:p w14:paraId="73C561C7" w14:textId="77777777" w:rsidR="00493F92" w:rsidRDefault="00187A1A">
      <w:pPr>
        <w:pStyle w:val="Sraopastraipa"/>
        <w:numPr>
          <w:ilvl w:val="0"/>
          <w:numId w:val="22"/>
        </w:numPr>
        <w:tabs>
          <w:tab w:val="left" w:pos="188"/>
        </w:tabs>
        <w:spacing w:before="299"/>
        <w:ind w:hanging="165"/>
        <w:jc w:val="left"/>
        <w:rPr>
          <w:rFonts w:ascii="Arial" w:hAnsi="Arial"/>
          <w:color w:val="20396C"/>
          <w:sz w:val="20"/>
        </w:rPr>
      </w:pPr>
      <w:r>
        <w:rPr>
          <w:rFonts w:ascii="Arial" w:hAnsi="Arial"/>
          <w:color w:val="20396C"/>
          <w:sz w:val="20"/>
        </w:rPr>
        <w:t>lentelė.</w:t>
      </w:r>
      <w:r>
        <w:rPr>
          <w:rFonts w:ascii="Arial" w:hAnsi="Arial"/>
          <w:color w:val="20396C"/>
          <w:spacing w:val="-8"/>
          <w:sz w:val="20"/>
        </w:rPr>
        <w:t xml:space="preserve"> </w:t>
      </w:r>
      <w:r>
        <w:rPr>
          <w:rFonts w:ascii="Arial" w:hAnsi="Arial"/>
          <w:color w:val="20396C"/>
          <w:sz w:val="20"/>
        </w:rPr>
        <w:t>Dokumente</w:t>
      </w:r>
      <w:r>
        <w:rPr>
          <w:rFonts w:ascii="Arial" w:hAnsi="Arial"/>
          <w:color w:val="20396C"/>
          <w:spacing w:val="-10"/>
          <w:sz w:val="20"/>
        </w:rPr>
        <w:t xml:space="preserve"> </w:t>
      </w:r>
      <w:r>
        <w:rPr>
          <w:rFonts w:ascii="Arial" w:hAnsi="Arial"/>
          <w:color w:val="20396C"/>
          <w:sz w:val="20"/>
        </w:rPr>
        <w:t>naudojamos</w:t>
      </w:r>
      <w:r>
        <w:rPr>
          <w:rFonts w:ascii="Arial" w:hAnsi="Arial"/>
          <w:color w:val="20396C"/>
          <w:spacing w:val="-9"/>
          <w:sz w:val="20"/>
        </w:rPr>
        <w:t xml:space="preserve"> </w:t>
      </w:r>
      <w:r>
        <w:rPr>
          <w:rFonts w:ascii="Arial" w:hAnsi="Arial"/>
          <w:color w:val="20396C"/>
          <w:sz w:val="20"/>
        </w:rPr>
        <w:t>santrumpos</w:t>
      </w:r>
      <w:r>
        <w:rPr>
          <w:rFonts w:ascii="Arial" w:hAnsi="Arial"/>
          <w:color w:val="20396C"/>
          <w:spacing w:val="-9"/>
          <w:sz w:val="20"/>
        </w:rPr>
        <w:t xml:space="preserve"> </w:t>
      </w:r>
      <w:r>
        <w:rPr>
          <w:rFonts w:ascii="Arial" w:hAnsi="Arial"/>
          <w:color w:val="20396C"/>
          <w:sz w:val="20"/>
        </w:rPr>
        <w:t>ir</w:t>
      </w:r>
      <w:r>
        <w:rPr>
          <w:rFonts w:ascii="Arial" w:hAnsi="Arial"/>
          <w:color w:val="20396C"/>
          <w:spacing w:val="-9"/>
          <w:sz w:val="20"/>
        </w:rPr>
        <w:t xml:space="preserve"> </w:t>
      </w:r>
      <w:r>
        <w:rPr>
          <w:rFonts w:ascii="Arial" w:hAnsi="Arial"/>
          <w:color w:val="20396C"/>
          <w:spacing w:val="-2"/>
          <w:sz w:val="20"/>
        </w:rPr>
        <w:t>sąvokos</w:t>
      </w:r>
    </w:p>
    <w:p w14:paraId="73C561C8" w14:textId="77777777" w:rsidR="00493F92" w:rsidRDefault="00187A1A">
      <w:pPr>
        <w:pStyle w:val="Pagrindinistekstas"/>
        <w:spacing w:before="2"/>
        <w:rPr>
          <w:sz w:val="8"/>
        </w:rPr>
      </w:pPr>
      <w:r>
        <w:rPr>
          <w:noProof/>
          <w:sz w:val="8"/>
        </w:rPr>
        <mc:AlternateContent>
          <mc:Choice Requires="wpg">
            <w:drawing>
              <wp:anchor distT="0" distB="0" distL="0" distR="0" simplePos="0" relativeHeight="487595520" behindDoc="1" locked="0" layoutInCell="1" allowOverlap="1" wp14:anchorId="73C56A9D" wp14:editId="73C56A9E">
                <wp:simplePos x="0" y="0"/>
                <wp:positionH relativeFrom="page">
                  <wp:posOffset>905255</wp:posOffset>
                </wp:positionH>
                <wp:positionV relativeFrom="paragraph">
                  <wp:posOffset>75369</wp:posOffset>
                </wp:positionV>
                <wp:extent cx="5953125" cy="469900"/>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469900"/>
                          <a:chOff x="0" y="0"/>
                          <a:chExt cx="5953125" cy="469900"/>
                        </a:xfrm>
                      </wpg:grpSpPr>
                      <wps:wsp>
                        <wps:cNvPr id="27" name="Graphic 27"/>
                        <wps:cNvSpPr/>
                        <wps:spPr>
                          <a:xfrm>
                            <a:off x="9144" y="0"/>
                            <a:ext cx="5943600" cy="451484"/>
                          </a:xfrm>
                          <a:custGeom>
                            <a:avLst/>
                            <a:gdLst/>
                            <a:ahLst/>
                            <a:cxnLst/>
                            <a:rect l="l" t="t" r="r" b="b"/>
                            <a:pathLst>
                              <a:path w="5943600" h="451484">
                                <a:moveTo>
                                  <a:pt x="5943600" y="0"/>
                                </a:moveTo>
                                <a:lnTo>
                                  <a:pt x="1540764" y="0"/>
                                </a:lnTo>
                                <a:lnTo>
                                  <a:pt x="0" y="0"/>
                                </a:lnTo>
                                <a:lnTo>
                                  <a:pt x="0" y="451104"/>
                                </a:lnTo>
                                <a:lnTo>
                                  <a:pt x="1540764" y="451104"/>
                                </a:lnTo>
                                <a:lnTo>
                                  <a:pt x="5943600" y="451104"/>
                                </a:lnTo>
                                <a:lnTo>
                                  <a:pt x="5943600" y="0"/>
                                </a:lnTo>
                                <a:close/>
                              </a:path>
                            </a:pathLst>
                          </a:custGeom>
                          <a:solidFill>
                            <a:srgbClr val="E3ECF4"/>
                          </a:solidFill>
                        </wps:spPr>
                        <wps:bodyPr wrap="square" lIns="0" tIns="0" rIns="0" bIns="0" rtlCol="0">
                          <a:prstTxWarp prst="textNoShape">
                            <a:avLst/>
                          </a:prstTxWarp>
                          <a:noAutofit/>
                        </wps:bodyPr>
                      </wps:wsp>
                      <wps:wsp>
                        <wps:cNvPr id="28" name="Graphic 28"/>
                        <wps:cNvSpPr/>
                        <wps:spPr>
                          <a:xfrm>
                            <a:off x="9144" y="451103"/>
                            <a:ext cx="5943600" cy="18415"/>
                          </a:xfrm>
                          <a:custGeom>
                            <a:avLst/>
                            <a:gdLst/>
                            <a:ahLst/>
                            <a:cxnLst/>
                            <a:rect l="l" t="t" r="r" b="b"/>
                            <a:pathLst>
                              <a:path w="5943600" h="18415">
                                <a:moveTo>
                                  <a:pt x="5943600" y="0"/>
                                </a:moveTo>
                                <a:lnTo>
                                  <a:pt x="1559052" y="0"/>
                                </a:lnTo>
                                <a:lnTo>
                                  <a:pt x="1540764" y="0"/>
                                </a:lnTo>
                                <a:lnTo>
                                  <a:pt x="0" y="0"/>
                                </a:lnTo>
                                <a:lnTo>
                                  <a:pt x="0" y="18288"/>
                                </a:lnTo>
                                <a:lnTo>
                                  <a:pt x="1540764" y="18288"/>
                                </a:lnTo>
                                <a:lnTo>
                                  <a:pt x="1559052" y="18288"/>
                                </a:lnTo>
                                <a:lnTo>
                                  <a:pt x="5943600" y="18288"/>
                                </a:lnTo>
                                <a:lnTo>
                                  <a:pt x="5943600" y="0"/>
                                </a:lnTo>
                                <a:close/>
                              </a:path>
                            </a:pathLst>
                          </a:custGeom>
                          <a:solidFill>
                            <a:srgbClr val="20396C"/>
                          </a:solidFill>
                        </wps:spPr>
                        <wps:bodyPr wrap="square" lIns="0" tIns="0" rIns="0" bIns="0" rtlCol="0">
                          <a:prstTxWarp prst="textNoShape">
                            <a:avLst/>
                          </a:prstTxWarp>
                          <a:noAutofit/>
                        </wps:bodyPr>
                      </wps:wsp>
                      <wps:wsp>
                        <wps:cNvPr id="29" name="Textbox 29"/>
                        <wps:cNvSpPr txBox="1"/>
                        <wps:spPr>
                          <a:xfrm>
                            <a:off x="0" y="0"/>
                            <a:ext cx="5953125" cy="451484"/>
                          </a:xfrm>
                          <a:prstGeom prst="rect">
                            <a:avLst/>
                          </a:prstGeom>
                        </wps:spPr>
                        <wps:txbx>
                          <w:txbxContent>
                            <w:p w14:paraId="73C571BB" w14:textId="77777777" w:rsidR="00493F92" w:rsidRDefault="00493F92">
                              <w:pPr>
                                <w:spacing w:before="9"/>
                                <w:rPr>
                                  <w:sz w:val="20"/>
                                </w:rPr>
                              </w:pPr>
                            </w:p>
                            <w:p w14:paraId="73C571BC" w14:textId="77777777" w:rsidR="00493F92" w:rsidRDefault="00187A1A">
                              <w:pPr>
                                <w:tabs>
                                  <w:tab w:val="left" w:pos="2719"/>
                                </w:tabs>
                                <w:ind w:left="292"/>
                                <w:rPr>
                                  <w:sz w:val="20"/>
                                </w:rPr>
                              </w:pPr>
                              <w:r>
                                <w:rPr>
                                  <w:color w:val="20396C"/>
                                  <w:sz w:val="20"/>
                                </w:rPr>
                                <w:t>Santrumpa</w:t>
                              </w:r>
                              <w:r>
                                <w:rPr>
                                  <w:color w:val="20396C"/>
                                  <w:spacing w:val="-7"/>
                                  <w:sz w:val="20"/>
                                </w:rPr>
                                <w:t xml:space="preserve"> </w:t>
                              </w:r>
                              <w:r>
                                <w:rPr>
                                  <w:color w:val="20396C"/>
                                  <w:sz w:val="20"/>
                                </w:rPr>
                                <w:t>/</w:t>
                              </w:r>
                              <w:r>
                                <w:rPr>
                                  <w:color w:val="20396C"/>
                                  <w:spacing w:val="-7"/>
                                  <w:sz w:val="20"/>
                                </w:rPr>
                                <w:t xml:space="preserve"> </w:t>
                              </w:r>
                              <w:r>
                                <w:rPr>
                                  <w:color w:val="20396C"/>
                                  <w:spacing w:val="-2"/>
                                  <w:sz w:val="20"/>
                                </w:rPr>
                                <w:t>sąvoka</w:t>
                              </w:r>
                              <w:r>
                                <w:rPr>
                                  <w:color w:val="20396C"/>
                                  <w:sz w:val="20"/>
                                </w:rPr>
                                <w:tab/>
                              </w:r>
                              <w:r>
                                <w:rPr>
                                  <w:color w:val="20396C"/>
                                  <w:spacing w:val="-2"/>
                                  <w:sz w:val="20"/>
                                </w:rPr>
                                <w:t>Paaiškinimas</w:t>
                              </w:r>
                            </w:p>
                          </w:txbxContent>
                        </wps:txbx>
                        <wps:bodyPr wrap="square" lIns="0" tIns="0" rIns="0" bIns="0" rtlCol="0">
                          <a:noAutofit/>
                        </wps:bodyPr>
                      </wps:wsp>
                    </wpg:wgp>
                  </a:graphicData>
                </a:graphic>
              </wp:anchor>
            </w:drawing>
          </mc:Choice>
          <mc:Fallback>
            <w:pict>
              <v:group w14:anchorId="73C56A9D" id="Group 26" o:spid="_x0000_s1026" style="position:absolute;margin-left:71.3pt;margin-top:5.95pt;width:468.75pt;height:37pt;z-index:-15720960;mso-wrap-distance-left:0;mso-wrap-distance-right:0;mso-position-horizontal-relative:page" coordsize="59531,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">
                <v:shape id="Graphic 27" o:spid="_x0000_s1027" style="position:absolute;left:91;width:59436;height:4514;visibility:visible;mso-wrap-style:square;v-text-anchor:top" coordsize="594360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" path="m5943600,l1540764,,,,,451104r1540764,l5943600,451104,5943600,xe" fillcolor="#e3ecf4" stroked="f">
                  <v:path arrowok="t"/>
                </v:shape>
                <v:shape id="Graphic 28" o:spid="_x0000_s1028" style="position:absolute;left:91;top:4511;width:59436;height:184;visibility:visible;mso-wrap-style:square;v-text-anchor:top" coordsize="59436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" path="m5943600,l1559052,r-18288,l,,,18288r1540764,l1559052,18288r4384548,l5943600,xe" fillcolor="#20396c" stroked="f">
                  <v:path arrowok="t"/>
                </v:shape>
                <v:shapetype id="_x0000_t202" coordsize="21600,21600" o:spt="202" path="m,l,21600r21600,l21600,xe">
                  <v:stroke joinstyle="miter"/>
                  <v:path gradientshapeok="t" o:connecttype="rect"/>
                </v:shapetype>
                <v:shape id="Textbox 29" o:spid="_x0000_s1029" type="#_x0000_t202" style="position:absolute;width:59531;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73C571BB" w14:textId="77777777" w:rsidR="00493F92" w:rsidRDefault="00493F92">
                        <w:pPr>
                          <w:spacing w:before="9"/>
                          <w:rPr>
                            <w:sz w:val="20"/>
                          </w:rPr>
                        </w:pPr>
                      </w:p>
                      <w:p w14:paraId="73C571BC" w14:textId="77777777" w:rsidR="00493F92" w:rsidRDefault="00187A1A">
                        <w:pPr>
                          <w:tabs>
                            <w:tab w:val="left" w:pos="2719"/>
                          </w:tabs>
                          <w:ind w:left="292"/>
                          <w:rPr>
                            <w:sz w:val="20"/>
                          </w:rPr>
                        </w:pPr>
                        <w:r>
                          <w:rPr>
                            <w:color w:val="20396C"/>
                            <w:sz w:val="20"/>
                          </w:rPr>
                          <w:t>Santrumpa</w:t>
                        </w:r>
                        <w:r>
                          <w:rPr>
                            <w:color w:val="20396C"/>
                            <w:spacing w:val="-7"/>
                            <w:sz w:val="20"/>
                          </w:rPr>
                          <w:t xml:space="preserve"> </w:t>
                        </w:r>
                        <w:r>
                          <w:rPr>
                            <w:color w:val="20396C"/>
                            <w:sz w:val="20"/>
                          </w:rPr>
                          <w:t>/</w:t>
                        </w:r>
                        <w:r>
                          <w:rPr>
                            <w:color w:val="20396C"/>
                            <w:spacing w:val="-7"/>
                            <w:sz w:val="20"/>
                          </w:rPr>
                          <w:t xml:space="preserve"> </w:t>
                        </w:r>
                        <w:r>
                          <w:rPr>
                            <w:color w:val="20396C"/>
                            <w:spacing w:val="-2"/>
                            <w:sz w:val="20"/>
                          </w:rPr>
                          <w:t>sąvoka</w:t>
                        </w:r>
                        <w:r>
                          <w:rPr>
                            <w:color w:val="20396C"/>
                            <w:sz w:val="20"/>
                          </w:rPr>
                          <w:tab/>
                        </w:r>
                        <w:r>
                          <w:rPr>
                            <w:color w:val="20396C"/>
                            <w:spacing w:val="-2"/>
                            <w:sz w:val="20"/>
                          </w:rPr>
                          <w:t>Paaiškinimas</w:t>
                        </w:r>
                      </w:p>
                    </w:txbxContent>
                  </v:textbox>
                </v:shape>
                <w10:wrap type="topAndBottom" anchorx="page"/>
              </v:group>
            </w:pict>
          </mc:Fallback>
        </mc:AlternateContent>
      </w:r>
    </w:p>
    <w:p w14:paraId="73C561C9" w14:textId="77777777" w:rsidR="00493F92" w:rsidRDefault="00187A1A">
      <w:pPr>
        <w:pStyle w:val="Pagrindinistekstas"/>
        <w:tabs>
          <w:tab w:val="left" w:pos="2727"/>
        </w:tabs>
        <w:spacing w:before="122"/>
        <w:ind w:left="301"/>
      </w:pPr>
      <w:r>
        <w:rPr>
          <w:color w:val="282C35"/>
          <w:spacing w:val="-5"/>
        </w:rPr>
        <w:t>ANR</w:t>
      </w:r>
      <w:r>
        <w:rPr>
          <w:color w:val="282C35"/>
        </w:rPr>
        <w:tab/>
      </w:r>
      <w:r>
        <w:rPr>
          <w:color w:val="282C35"/>
          <w:spacing w:val="-2"/>
        </w:rPr>
        <w:t>Administracinių</w:t>
      </w:r>
      <w:r>
        <w:rPr>
          <w:color w:val="282C35"/>
          <w:spacing w:val="13"/>
        </w:rPr>
        <w:t xml:space="preserve"> </w:t>
      </w:r>
      <w:r>
        <w:rPr>
          <w:color w:val="282C35"/>
          <w:spacing w:val="-2"/>
        </w:rPr>
        <w:t>nusižengimų</w:t>
      </w:r>
      <w:r>
        <w:rPr>
          <w:color w:val="282C35"/>
          <w:spacing w:val="11"/>
        </w:rPr>
        <w:t xml:space="preserve"> </w:t>
      </w:r>
      <w:r>
        <w:rPr>
          <w:color w:val="282C35"/>
          <w:spacing w:val="-2"/>
        </w:rPr>
        <w:t>registras</w:t>
      </w:r>
    </w:p>
    <w:p w14:paraId="73C561CA"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596032" behindDoc="1" locked="0" layoutInCell="1" allowOverlap="1" wp14:anchorId="73C56A9F" wp14:editId="73C56AA0">
                <wp:simplePos x="0" y="0"/>
                <wp:positionH relativeFrom="page">
                  <wp:posOffset>914400</wp:posOffset>
                </wp:positionH>
                <wp:positionV relativeFrom="paragraph">
                  <wp:posOffset>75196</wp:posOffset>
                </wp:positionV>
                <wp:extent cx="5943600" cy="635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1546847" y="0"/>
                              </a:moveTo>
                              <a:lnTo>
                                <a:pt x="1540764" y="0"/>
                              </a:lnTo>
                              <a:lnTo>
                                <a:pt x="0" y="0"/>
                              </a:lnTo>
                              <a:lnTo>
                                <a:pt x="0" y="6096"/>
                              </a:lnTo>
                              <a:lnTo>
                                <a:pt x="1540764" y="6096"/>
                              </a:lnTo>
                              <a:lnTo>
                                <a:pt x="1546847" y="6096"/>
                              </a:lnTo>
                              <a:lnTo>
                                <a:pt x="1546847" y="0"/>
                              </a:lnTo>
                              <a:close/>
                            </a:path>
                            <a:path w="5943600" h="6350">
                              <a:moveTo>
                                <a:pt x="5943600" y="0"/>
                              </a:moveTo>
                              <a:lnTo>
                                <a:pt x="1546860" y="0"/>
                              </a:lnTo>
                              <a:lnTo>
                                <a:pt x="1546860" y="6096"/>
                              </a:lnTo>
                              <a:lnTo>
                                <a:pt x="5943600" y="6096"/>
                              </a:lnTo>
                              <a:lnTo>
                                <a:pt x="5943600"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3D37B29E" id="Graphic 30" o:spid="_x0000_s1026" style="position:absolute;margin-left:1in;margin-top:5.9pt;width:468pt;height:.5pt;z-index:-15720448;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" path="m1546847,r-6083,l,,,6096r1540764,l1546847,6096r,-6096xem5943600,l1546860,r,6096l5943600,6096r,-6096xe" fillcolor="#85a1b8" stroked="f">
                <v:path arrowok="t"/>
                <w10:wrap type="topAndBottom" anchorx="page"/>
              </v:shape>
            </w:pict>
          </mc:Fallback>
        </mc:AlternateContent>
      </w:r>
    </w:p>
    <w:p w14:paraId="73C561CB" w14:textId="77777777" w:rsidR="00493F92" w:rsidRDefault="00187A1A">
      <w:pPr>
        <w:pStyle w:val="Pagrindinistekstas"/>
        <w:tabs>
          <w:tab w:val="left" w:pos="2727"/>
        </w:tabs>
        <w:spacing w:before="142" w:line="158" w:lineRule="auto"/>
        <w:ind w:left="2727" w:right="301" w:hanging="2427"/>
      </w:pPr>
      <w:r>
        <w:rPr>
          <w:color w:val="282C35"/>
          <w:spacing w:val="-4"/>
          <w:position w:val="-11"/>
        </w:rPr>
        <w:t>BAP</w:t>
      </w:r>
      <w:r>
        <w:rPr>
          <w:color w:val="282C35"/>
          <w:position w:val="-11"/>
        </w:rPr>
        <w:tab/>
      </w:r>
      <w:r>
        <w:t>Bendro naudotojų valdymo portalas,</w:t>
      </w:r>
      <w:r>
        <w:rPr>
          <w:spacing w:val="-10"/>
        </w:rPr>
        <w:t xml:space="preserve"> </w:t>
      </w:r>
      <w:r>
        <w:t>Integruotos MIS Bendro naudotojų valdymo posistemio komponentė</w:t>
      </w:r>
      <w:r>
        <w:rPr>
          <w:color w:val="282C35"/>
        </w:rPr>
        <w:t>, Integruotos MIS posistemis</w:t>
      </w:r>
    </w:p>
    <w:p w14:paraId="73C561CC" w14:textId="77777777" w:rsidR="00493F92" w:rsidRDefault="00187A1A">
      <w:pPr>
        <w:pStyle w:val="Pagrindinistekstas"/>
        <w:spacing w:before="7"/>
        <w:rPr>
          <w:sz w:val="9"/>
        </w:rPr>
      </w:pPr>
      <w:r>
        <w:rPr>
          <w:noProof/>
          <w:sz w:val="9"/>
        </w:rPr>
        <mc:AlternateContent>
          <mc:Choice Requires="wps">
            <w:drawing>
              <wp:anchor distT="0" distB="0" distL="0" distR="0" simplePos="0" relativeHeight="487596544" behindDoc="1" locked="0" layoutInCell="1" allowOverlap="1" wp14:anchorId="73C56AA1" wp14:editId="73C56AA2">
                <wp:simplePos x="0" y="0"/>
                <wp:positionH relativeFrom="page">
                  <wp:posOffset>914400</wp:posOffset>
                </wp:positionH>
                <wp:positionV relativeFrom="paragraph">
                  <wp:posOffset>85868</wp:posOffset>
                </wp:positionV>
                <wp:extent cx="5943600" cy="635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1546847" y="0"/>
                              </a:moveTo>
                              <a:lnTo>
                                <a:pt x="1540764" y="0"/>
                              </a:lnTo>
                              <a:lnTo>
                                <a:pt x="0" y="0"/>
                              </a:lnTo>
                              <a:lnTo>
                                <a:pt x="0" y="6096"/>
                              </a:lnTo>
                              <a:lnTo>
                                <a:pt x="1540764" y="6096"/>
                              </a:lnTo>
                              <a:lnTo>
                                <a:pt x="1546847" y="6096"/>
                              </a:lnTo>
                              <a:lnTo>
                                <a:pt x="1546847" y="0"/>
                              </a:lnTo>
                              <a:close/>
                            </a:path>
                            <a:path w="5943600" h="6350">
                              <a:moveTo>
                                <a:pt x="5943600" y="0"/>
                              </a:moveTo>
                              <a:lnTo>
                                <a:pt x="1546860" y="0"/>
                              </a:lnTo>
                              <a:lnTo>
                                <a:pt x="1546860" y="6096"/>
                              </a:lnTo>
                              <a:lnTo>
                                <a:pt x="5943600" y="6096"/>
                              </a:lnTo>
                              <a:lnTo>
                                <a:pt x="5943600"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398248AF" id="Graphic 31" o:spid="_x0000_s1026" style="position:absolute;margin-left:1in;margin-top:6.75pt;width:468pt;height:.5pt;z-index:-15719936;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" path="m1546847,r-6083,l,,,6096r1540764,l1546847,6096r,-6096xem5943600,l1546860,r,6096l5943600,6096r,-6096xe" fillcolor="#85a1b8" stroked="f">
                <v:path arrowok="t"/>
                <w10:wrap type="topAndBottom" anchorx="page"/>
              </v:shape>
            </w:pict>
          </mc:Fallback>
        </mc:AlternateContent>
      </w:r>
    </w:p>
    <w:p w14:paraId="73C561CD" w14:textId="77777777" w:rsidR="00493F92" w:rsidRDefault="00187A1A">
      <w:pPr>
        <w:pStyle w:val="Pagrindinistekstas"/>
        <w:tabs>
          <w:tab w:val="left" w:pos="2727"/>
        </w:tabs>
        <w:spacing w:before="119"/>
        <w:ind w:left="301"/>
      </w:pPr>
      <w:r>
        <w:rPr>
          <w:color w:val="282C35"/>
          <w:spacing w:val="-2"/>
        </w:rPr>
        <w:t>DBSIS</w:t>
      </w:r>
      <w:r>
        <w:rPr>
          <w:color w:val="282C35"/>
        </w:rPr>
        <w:tab/>
      </w:r>
      <w:r>
        <w:t>Dokumentų</w:t>
      </w:r>
      <w:r>
        <w:rPr>
          <w:spacing w:val="-11"/>
        </w:rPr>
        <w:t xml:space="preserve"> </w:t>
      </w:r>
      <w:r>
        <w:t>valdymo</w:t>
      </w:r>
      <w:r>
        <w:rPr>
          <w:spacing w:val="-10"/>
        </w:rPr>
        <w:t xml:space="preserve"> </w:t>
      </w:r>
      <w:r>
        <w:t>bendroji</w:t>
      </w:r>
      <w:r>
        <w:rPr>
          <w:spacing w:val="-11"/>
        </w:rPr>
        <w:t xml:space="preserve"> </w:t>
      </w:r>
      <w:r>
        <w:t>informacinė</w:t>
      </w:r>
      <w:r>
        <w:rPr>
          <w:spacing w:val="-10"/>
        </w:rPr>
        <w:t xml:space="preserve"> </w:t>
      </w:r>
      <w:r>
        <w:rPr>
          <w:spacing w:val="-2"/>
        </w:rPr>
        <w:t>sistema</w:t>
      </w:r>
    </w:p>
    <w:p w14:paraId="73C561CE"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597056" behindDoc="1" locked="0" layoutInCell="1" allowOverlap="1" wp14:anchorId="73C56AA3" wp14:editId="73C56AA4">
                <wp:simplePos x="0" y="0"/>
                <wp:positionH relativeFrom="page">
                  <wp:posOffset>914400</wp:posOffset>
                </wp:positionH>
                <wp:positionV relativeFrom="paragraph">
                  <wp:posOffset>77101</wp:posOffset>
                </wp:positionV>
                <wp:extent cx="5943600" cy="635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1546847" y="0"/>
                              </a:moveTo>
                              <a:lnTo>
                                <a:pt x="1540764" y="0"/>
                              </a:lnTo>
                              <a:lnTo>
                                <a:pt x="0" y="0"/>
                              </a:lnTo>
                              <a:lnTo>
                                <a:pt x="0" y="6096"/>
                              </a:lnTo>
                              <a:lnTo>
                                <a:pt x="1540764" y="6096"/>
                              </a:lnTo>
                              <a:lnTo>
                                <a:pt x="1546847" y="6096"/>
                              </a:lnTo>
                              <a:lnTo>
                                <a:pt x="1546847" y="0"/>
                              </a:lnTo>
                              <a:close/>
                            </a:path>
                            <a:path w="5943600" h="6350">
                              <a:moveTo>
                                <a:pt x="5943600" y="0"/>
                              </a:moveTo>
                              <a:lnTo>
                                <a:pt x="1546860" y="0"/>
                              </a:lnTo>
                              <a:lnTo>
                                <a:pt x="1546860" y="6096"/>
                              </a:lnTo>
                              <a:lnTo>
                                <a:pt x="5943600" y="6096"/>
                              </a:lnTo>
                              <a:lnTo>
                                <a:pt x="5943600"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5A4A34CE" id="Graphic 32" o:spid="_x0000_s1026" style="position:absolute;margin-left:1in;margin-top:6.05pt;width:468pt;height:.5pt;z-index:-15719424;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" path="m1546847,r-6083,l,,,6096r1540764,l1546847,6096r,-6096xem5943600,l1546860,r,6096l5943600,6096r,-6096xe" fillcolor="#85a1b8" stroked="f">
                <v:path arrowok="t"/>
                <w10:wrap type="topAndBottom" anchorx="page"/>
              </v:shape>
            </w:pict>
          </mc:Fallback>
        </mc:AlternateContent>
      </w:r>
    </w:p>
    <w:p w14:paraId="73C561CF" w14:textId="77777777" w:rsidR="00493F92" w:rsidRDefault="00187A1A">
      <w:pPr>
        <w:pStyle w:val="Pagrindinistekstas"/>
        <w:tabs>
          <w:tab w:val="left" w:pos="2727"/>
        </w:tabs>
        <w:spacing w:before="119"/>
        <w:ind w:left="301"/>
      </w:pPr>
      <w:r>
        <w:rPr>
          <w:color w:val="282C35"/>
          <w:spacing w:val="-2"/>
        </w:rPr>
        <w:t>Diegėjas</w:t>
      </w:r>
      <w:r>
        <w:rPr>
          <w:color w:val="282C35"/>
        </w:rPr>
        <w:tab/>
      </w:r>
      <w:r>
        <w:t>Muitinės</w:t>
      </w:r>
      <w:r>
        <w:rPr>
          <w:spacing w:val="-9"/>
        </w:rPr>
        <w:t xml:space="preserve"> </w:t>
      </w:r>
      <w:r>
        <w:t>paslaugų</w:t>
      </w:r>
      <w:r>
        <w:rPr>
          <w:spacing w:val="-9"/>
        </w:rPr>
        <w:t xml:space="preserve"> </w:t>
      </w:r>
      <w:r>
        <w:t>portalo</w:t>
      </w:r>
      <w:r>
        <w:rPr>
          <w:spacing w:val="-8"/>
        </w:rPr>
        <w:t xml:space="preserve"> </w:t>
      </w:r>
      <w:r>
        <w:t>„Mano</w:t>
      </w:r>
      <w:r>
        <w:rPr>
          <w:spacing w:val="-8"/>
        </w:rPr>
        <w:t xml:space="preserve"> </w:t>
      </w:r>
      <w:r>
        <w:t>muitinė“</w:t>
      </w:r>
      <w:r>
        <w:rPr>
          <w:spacing w:val="-8"/>
        </w:rPr>
        <w:t xml:space="preserve"> </w:t>
      </w:r>
      <w:r>
        <w:t>sukūrimo</w:t>
      </w:r>
      <w:r>
        <w:rPr>
          <w:spacing w:val="-7"/>
        </w:rPr>
        <w:t xml:space="preserve"> </w:t>
      </w:r>
      <w:r>
        <w:t>paslaugų</w:t>
      </w:r>
      <w:r>
        <w:rPr>
          <w:spacing w:val="-8"/>
        </w:rPr>
        <w:t xml:space="preserve"> </w:t>
      </w:r>
      <w:r>
        <w:rPr>
          <w:spacing w:val="-2"/>
        </w:rPr>
        <w:t>teikėjas</w:t>
      </w:r>
    </w:p>
    <w:p w14:paraId="73C561D0"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597568" behindDoc="1" locked="0" layoutInCell="1" allowOverlap="1" wp14:anchorId="73C56AA5" wp14:editId="73C56AA6">
                <wp:simplePos x="0" y="0"/>
                <wp:positionH relativeFrom="page">
                  <wp:posOffset>914400</wp:posOffset>
                </wp:positionH>
                <wp:positionV relativeFrom="paragraph">
                  <wp:posOffset>77101</wp:posOffset>
                </wp:positionV>
                <wp:extent cx="5943600" cy="635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1546847" y="0"/>
                              </a:moveTo>
                              <a:lnTo>
                                <a:pt x="1540764" y="0"/>
                              </a:lnTo>
                              <a:lnTo>
                                <a:pt x="0" y="0"/>
                              </a:lnTo>
                              <a:lnTo>
                                <a:pt x="0" y="6096"/>
                              </a:lnTo>
                              <a:lnTo>
                                <a:pt x="1540764" y="6096"/>
                              </a:lnTo>
                              <a:lnTo>
                                <a:pt x="1546847" y="6096"/>
                              </a:lnTo>
                              <a:lnTo>
                                <a:pt x="1546847" y="0"/>
                              </a:lnTo>
                              <a:close/>
                            </a:path>
                            <a:path w="5943600" h="6350">
                              <a:moveTo>
                                <a:pt x="5943600" y="0"/>
                              </a:moveTo>
                              <a:lnTo>
                                <a:pt x="1546860" y="0"/>
                              </a:lnTo>
                              <a:lnTo>
                                <a:pt x="1546860" y="6096"/>
                              </a:lnTo>
                              <a:lnTo>
                                <a:pt x="5943600" y="6096"/>
                              </a:lnTo>
                              <a:lnTo>
                                <a:pt x="5943600"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7E357FB6" id="Graphic 33" o:spid="_x0000_s1026" style="position:absolute;margin-left:1in;margin-top:6.05pt;width:468pt;height:.5pt;z-index:-15718912;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" path="m1546847,r-6083,l,,,6096r1540764,l1546847,6096r,-6096xem5943600,l1546860,r,6096l5943600,6096r,-6096xe" fillcolor="#85a1b8" stroked="f">
                <v:path arrowok="t"/>
                <w10:wrap type="topAndBottom" anchorx="page"/>
              </v:shape>
            </w:pict>
          </mc:Fallback>
        </mc:AlternateContent>
      </w:r>
    </w:p>
    <w:p w14:paraId="73C561D1" w14:textId="77777777" w:rsidR="00493F92" w:rsidRDefault="00187A1A">
      <w:pPr>
        <w:pStyle w:val="Pagrindinistekstas"/>
        <w:tabs>
          <w:tab w:val="left" w:pos="2727"/>
        </w:tabs>
        <w:spacing w:before="119"/>
        <w:ind w:left="301"/>
      </w:pPr>
      <w:r>
        <w:rPr>
          <w:color w:val="282C35"/>
          <w:spacing w:val="-5"/>
        </w:rPr>
        <w:t>DUK</w:t>
      </w:r>
      <w:r>
        <w:rPr>
          <w:color w:val="282C35"/>
        </w:rPr>
        <w:tab/>
      </w:r>
      <w:r>
        <w:t>Dažniausiai</w:t>
      </w:r>
      <w:r>
        <w:rPr>
          <w:spacing w:val="-12"/>
        </w:rPr>
        <w:t xml:space="preserve"> </w:t>
      </w:r>
      <w:r>
        <w:t>užduodami</w:t>
      </w:r>
      <w:r>
        <w:rPr>
          <w:spacing w:val="-11"/>
        </w:rPr>
        <w:t xml:space="preserve"> </w:t>
      </w:r>
      <w:r>
        <w:rPr>
          <w:spacing w:val="-2"/>
        </w:rPr>
        <w:t>klausimai</w:t>
      </w:r>
    </w:p>
    <w:p w14:paraId="73C561D2"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598080" behindDoc="1" locked="0" layoutInCell="1" allowOverlap="1" wp14:anchorId="73C56AA7" wp14:editId="73C56AA8">
                <wp:simplePos x="0" y="0"/>
                <wp:positionH relativeFrom="page">
                  <wp:posOffset>914400</wp:posOffset>
                </wp:positionH>
                <wp:positionV relativeFrom="paragraph">
                  <wp:posOffset>77101</wp:posOffset>
                </wp:positionV>
                <wp:extent cx="5943600" cy="635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1546847" y="0"/>
                              </a:moveTo>
                              <a:lnTo>
                                <a:pt x="1540764" y="0"/>
                              </a:lnTo>
                              <a:lnTo>
                                <a:pt x="0" y="0"/>
                              </a:lnTo>
                              <a:lnTo>
                                <a:pt x="0" y="6096"/>
                              </a:lnTo>
                              <a:lnTo>
                                <a:pt x="1540764" y="6096"/>
                              </a:lnTo>
                              <a:lnTo>
                                <a:pt x="1546847" y="6096"/>
                              </a:lnTo>
                              <a:lnTo>
                                <a:pt x="1546847" y="0"/>
                              </a:lnTo>
                              <a:close/>
                            </a:path>
                            <a:path w="5943600" h="6350">
                              <a:moveTo>
                                <a:pt x="5943600" y="0"/>
                              </a:moveTo>
                              <a:lnTo>
                                <a:pt x="1546860" y="0"/>
                              </a:lnTo>
                              <a:lnTo>
                                <a:pt x="1546860" y="6096"/>
                              </a:lnTo>
                              <a:lnTo>
                                <a:pt x="5943600" y="6096"/>
                              </a:lnTo>
                              <a:lnTo>
                                <a:pt x="5943600"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22A61D28" id="Graphic 34" o:spid="_x0000_s1026" style="position:absolute;margin-left:1in;margin-top:6.05pt;width:468pt;height:.5pt;z-index:-15718400;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" path="m1546847,r-6083,l,,,6096r1540764,l1546847,6096r,-6096xem5943600,l1546860,r,6096l5943600,6096r,-6096xe" fillcolor="#85a1b8" stroked="f">
                <v:path arrowok="t"/>
                <w10:wrap type="topAndBottom" anchorx="page"/>
              </v:shape>
            </w:pict>
          </mc:Fallback>
        </mc:AlternateContent>
      </w:r>
    </w:p>
    <w:p w14:paraId="73C561D3" w14:textId="77777777" w:rsidR="00493F92" w:rsidRDefault="00493F92">
      <w:pPr>
        <w:pStyle w:val="Pagrindinistekstas"/>
        <w:spacing w:before="1"/>
        <w:rPr>
          <w:sz w:val="6"/>
        </w:rPr>
      </w:pPr>
    </w:p>
    <w:p w14:paraId="73C561D4" w14:textId="77777777" w:rsidR="00493F92" w:rsidRDefault="00493F92">
      <w:pPr>
        <w:pStyle w:val="Pagrindinistekstas"/>
        <w:rPr>
          <w:sz w:val="6"/>
        </w:rPr>
        <w:sectPr w:rsidR="00493F92">
          <w:headerReference w:type="default" r:id="rId14"/>
          <w:pgSz w:w="12240" w:h="15840"/>
          <w:pgMar w:top="1800" w:right="1417" w:bottom="280" w:left="1417" w:header="0" w:footer="0" w:gutter="0"/>
          <w:cols w:space="1296"/>
        </w:sectPr>
      </w:pPr>
    </w:p>
    <w:p w14:paraId="73C561D5" w14:textId="77777777" w:rsidR="00493F92" w:rsidRDefault="00493F92">
      <w:pPr>
        <w:pStyle w:val="Pagrindinistekstas"/>
      </w:pPr>
    </w:p>
    <w:p w14:paraId="73C561D6" w14:textId="77777777" w:rsidR="00493F92" w:rsidRDefault="00493F92">
      <w:pPr>
        <w:pStyle w:val="Pagrindinistekstas"/>
        <w:spacing w:before="165"/>
      </w:pPr>
    </w:p>
    <w:p w14:paraId="73C561D7" w14:textId="77777777" w:rsidR="00493F92" w:rsidRDefault="00187A1A">
      <w:pPr>
        <w:pStyle w:val="Pagrindinistekstas"/>
        <w:ind w:left="301"/>
      </w:pPr>
      <w:r>
        <w:rPr>
          <w:color w:val="282C35"/>
          <w:spacing w:val="-2"/>
        </w:rPr>
        <w:t>EM-VARTAI</w:t>
      </w:r>
    </w:p>
    <w:p w14:paraId="73C561D8" w14:textId="77777777" w:rsidR="00493F92" w:rsidRDefault="00187A1A">
      <w:pPr>
        <w:pStyle w:val="Pagrindinistekstas"/>
        <w:spacing w:before="49"/>
        <w:ind w:left="301" w:right="297"/>
        <w:jc w:val="both"/>
      </w:pPr>
      <w:r>
        <w:br w:type="column"/>
      </w:r>
      <w:r>
        <w:t xml:space="preserve">Muitinės elektroninių ir žiniatinklio paslaugų (angl. </w:t>
      </w:r>
      <w:proofErr w:type="spellStart"/>
      <w:r>
        <w:rPr>
          <w:i/>
        </w:rPr>
        <w:t>web</w:t>
      </w:r>
      <w:proofErr w:type="spellEnd"/>
      <w:r>
        <w:rPr>
          <w:i/>
        </w:rPr>
        <w:t xml:space="preserve"> </w:t>
      </w:r>
      <w:proofErr w:type="spellStart"/>
      <w:r>
        <w:rPr>
          <w:i/>
        </w:rPr>
        <w:t>services</w:t>
      </w:r>
      <w:proofErr w:type="spellEnd"/>
      <w:r>
        <w:t xml:space="preserve">) magistralės (ESB) </w:t>
      </w:r>
      <w:r>
        <w:rPr>
          <w:color w:val="282C35"/>
        </w:rPr>
        <w:t xml:space="preserve">modulis, </w:t>
      </w:r>
      <w:r>
        <w:rPr>
          <w:color w:val="212121"/>
        </w:rPr>
        <w:t>skirtas išorinių informacinių sistemų, kurios keičiasi duomenimis su muitinės informacinėmis sistemomis, ir išorinių naudotojų registravimui ir administravimui, muitinės paslaugų ir veiklos profilių registravimui, paslaugų gavėjų sutarčių su muitine valdymui, sutarčių tarp dviejų paslaugos gavėjų registravimui.</w:t>
      </w:r>
    </w:p>
    <w:p w14:paraId="73C561D9" w14:textId="77777777" w:rsidR="00493F92" w:rsidRDefault="00493F92">
      <w:pPr>
        <w:pStyle w:val="Pagrindinistekstas"/>
        <w:jc w:val="both"/>
        <w:sectPr w:rsidR="00493F92">
          <w:type w:val="continuous"/>
          <w:pgSz w:w="12240" w:h="15840"/>
          <w:pgMar w:top="220" w:right="1417" w:bottom="280" w:left="1417" w:header="0" w:footer="0" w:gutter="0"/>
          <w:cols w:num="2" w:space="1296" w:equalWidth="0">
            <w:col w:w="1429" w:space="997"/>
            <w:col w:w="6980"/>
          </w:cols>
        </w:sectPr>
      </w:pPr>
    </w:p>
    <w:p w14:paraId="73C561DA" w14:textId="77777777" w:rsidR="00493F92" w:rsidRDefault="00493F92">
      <w:pPr>
        <w:pStyle w:val="Pagrindinistekstas"/>
        <w:spacing w:before="6"/>
        <w:rPr>
          <w:sz w:val="10"/>
        </w:rPr>
      </w:pPr>
    </w:p>
    <w:p w14:paraId="73C561DB" w14:textId="77777777" w:rsidR="00493F92" w:rsidRDefault="00187A1A">
      <w:pPr>
        <w:pStyle w:val="Pagrindinistekstas"/>
        <w:spacing w:line="20" w:lineRule="exact"/>
        <w:ind w:left="23" w:right="-44"/>
        <w:rPr>
          <w:sz w:val="2"/>
        </w:rPr>
      </w:pPr>
      <w:r>
        <w:rPr>
          <w:noProof/>
          <w:sz w:val="2"/>
        </w:rPr>
        <mc:AlternateContent>
          <mc:Choice Requires="wpg">
            <w:drawing>
              <wp:inline distT="0" distB="0" distL="0" distR="0" wp14:anchorId="73C56AA9" wp14:editId="73C56AAA">
                <wp:extent cx="5943600" cy="6350"/>
                <wp:effectExtent l="0" t="0" r="0" b="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350"/>
                          <a:chOff x="0" y="0"/>
                          <a:chExt cx="5943600" cy="6350"/>
                        </a:xfrm>
                      </wpg:grpSpPr>
                      <wps:wsp>
                        <wps:cNvPr id="36" name="Graphic 36"/>
                        <wps:cNvSpPr/>
                        <wps:spPr>
                          <a:xfrm>
                            <a:off x="0" y="0"/>
                            <a:ext cx="5943600" cy="6350"/>
                          </a:xfrm>
                          <a:custGeom>
                            <a:avLst/>
                            <a:gdLst/>
                            <a:ahLst/>
                            <a:cxnLst/>
                            <a:rect l="l" t="t" r="r" b="b"/>
                            <a:pathLst>
                              <a:path w="5943600" h="6350">
                                <a:moveTo>
                                  <a:pt x="1546847" y="0"/>
                                </a:moveTo>
                                <a:lnTo>
                                  <a:pt x="1540764" y="0"/>
                                </a:lnTo>
                                <a:lnTo>
                                  <a:pt x="0" y="0"/>
                                </a:lnTo>
                                <a:lnTo>
                                  <a:pt x="0" y="6096"/>
                                </a:lnTo>
                                <a:lnTo>
                                  <a:pt x="1540764" y="6096"/>
                                </a:lnTo>
                                <a:lnTo>
                                  <a:pt x="1546847" y="6096"/>
                                </a:lnTo>
                                <a:lnTo>
                                  <a:pt x="1546847" y="0"/>
                                </a:lnTo>
                                <a:close/>
                              </a:path>
                              <a:path w="5943600" h="6350">
                                <a:moveTo>
                                  <a:pt x="5943600" y="0"/>
                                </a:moveTo>
                                <a:lnTo>
                                  <a:pt x="1546860" y="0"/>
                                </a:lnTo>
                                <a:lnTo>
                                  <a:pt x="1546860" y="6096"/>
                                </a:lnTo>
                                <a:lnTo>
                                  <a:pt x="5943600" y="6096"/>
                                </a:lnTo>
                                <a:lnTo>
                                  <a:pt x="5943600" y="0"/>
                                </a:lnTo>
                                <a:close/>
                              </a:path>
                            </a:pathLst>
                          </a:custGeom>
                          <a:solidFill>
                            <a:srgbClr val="85A1B8"/>
                          </a:solidFill>
                        </wps:spPr>
                        <wps:bodyPr wrap="square" lIns="0" tIns="0" rIns="0" bIns="0" rtlCol="0">
                          <a:prstTxWarp prst="textNoShape">
                            <a:avLst/>
                          </a:prstTxWarp>
                          <a:noAutofit/>
                        </wps:bodyPr>
                      </wps:wsp>
                    </wpg:wgp>
                  </a:graphicData>
                </a:graphic>
              </wp:inline>
            </w:drawing>
          </mc:Choice>
          <mc:Fallback>
            <w:pict>
              <v:group w14:anchorId="3B44601A" id="Group 35" o:spid="_x0000_s1026" style="width:468pt;height:.5pt;mso-position-horizontal-relative:char;mso-position-vertical-relative:line" coordsize="594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">
                <v:shape id="Graphic 36" o:spid="_x0000_s1027" style="position:absolute;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" path="m1546847,r-6083,l,,,6096r1540764,l1546847,6096r,-6096xem5943600,l1546860,r,6096l5943600,6096r,-6096xe" fillcolor="#85a1b8" stroked="f">
                  <v:path arrowok="t"/>
                </v:shape>
                <w10:anchorlock/>
              </v:group>
            </w:pict>
          </mc:Fallback>
        </mc:AlternateContent>
      </w:r>
    </w:p>
    <w:p w14:paraId="73C561DC" w14:textId="77777777" w:rsidR="00493F92" w:rsidRDefault="00187A1A">
      <w:pPr>
        <w:pStyle w:val="Pagrindinistekstas"/>
        <w:tabs>
          <w:tab w:val="left" w:pos="2727"/>
        </w:tabs>
        <w:spacing w:before="111"/>
        <w:ind w:left="301"/>
      </w:pPr>
      <w:r>
        <w:rPr>
          <w:color w:val="282C35"/>
          <w:spacing w:val="-5"/>
        </w:rPr>
        <w:t>ENS</w:t>
      </w:r>
      <w:r>
        <w:rPr>
          <w:color w:val="282C35"/>
        </w:rPr>
        <w:tab/>
      </w:r>
      <w:r>
        <w:t>Įvežimo</w:t>
      </w:r>
      <w:r>
        <w:rPr>
          <w:spacing w:val="-11"/>
        </w:rPr>
        <w:t xml:space="preserve"> </w:t>
      </w:r>
      <w:r>
        <w:t>bendroji</w:t>
      </w:r>
      <w:r>
        <w:rPr>
          <w:spacing w:val="-10"/>
        </w:rPr>
        <w:t xml:space="preserve"> </w:t>
      </w:r>
      <w:r>
        <w:rPr>
          <w:spacing w:val="-2"/>
        </w:rPr>
        <w:t>deklaracija</w:t>
      </w:r>
    </w:p>
    <w:p w14:paraId="73C561DD"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599104" behindDoc="1" locked="0" layoutInCell="1" allowOverlap="1" wp14:anchorId="73C56AAB" wp14:editId="73C56AAC">
                <wp:simplePos x="0" y="0"/>
                <wp:positionH relativeFrom="page">
                  <wp:posOffset>914400</wp:posOffset>
                </wp:positionH>
                <wp:positionV relativeFrom="paragraph">
                  <wp:posOffset>75577</wp:posOffset>
                </wp:positionV>
                <wp:extent cx="5943600" cy="635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1546847" y="0"/>
                              </a:moveTo>
                              <a:lnTo>
                                <a:pt x="1540764" y="0"/>
                              </a:lnTo>
                              <a:lnTo>
                                <a:pt x="0" y="0"/>
                              </a:lnTo>
                              <a:lnTo>
                                <a:pt x="0" y="6096"/>
                              </a:lnTo>
                              <a:lnTo>
                                <a:pt x="1540764" y="6096"/>
                              </a:lnTo>
                              <a:lnTo>
                                <a:pt x="1546847" y="6096"/>
                              </a:lnTo>
                              <a:lnTo>
                                <a:pt x="1546847" y="0"/>
                              </a:lnTo>
                              <a:close/>
                            </a:path>
                            <a:path w="5943600" h="6350">
                              <a:moveTo>
                                <a:pt x="5943600" y="0"/>
                              </a:moveTo>
                              <a:lnTo>
                                <a:pt x="1546860" y="0"/>
                              </a:lnTo>
                              <a:lnTo>
                                <a:pt x="1546860" y="6096"/>
                              </a:lnTo>
                              <a:lnTo>
                                <a:pt x="5943600" y="6096"/>
                              </a:lnTo>
                              <a:lnTo>
                                <a:pt x="5943600"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1B70D2F0" id="Graphic 37" o:spid="_x0000_s1026" style="position:absolute;margin-left:1in;margin-top:5.95pt;width:468pt;height:.5pt;z-index:-15717376;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" path="m1546847,r-6083,l,,,6096r1540764,l1546847,6096r,-6096xem5943600,l1546860,r,6096l5943600,6096r,-6096xe" fillcolor="#85a1b8" stroked="f">
                <v:path arrowok="t"/>
                <w10:wrap type="topAndBottom" anchorx="page"/>
              </v:shape>
            </w:pict>
          </mc:Fallback>
        </mc:AlternateContent>
      </w:r>
    </w:p>
    <w:p w14:paraId="73C561DE" w14:textId="77777777" w:rsidR="00493F92" w:rsidRDefault="00187A1A">
      <w:pPr>
        <w:pStyle w:val="Pagrindinistekstas"/>
        <w:tabs>
          <w:tab w:val="left" w:pos="2727"/>
        </w:tabs>
        <w:spacing w:before="146" w:after="11" w:line="189" w:lineRule="auto"/>
        <w:ind w:left="2727" w:right="301" w:hanging="2427"/>
      </w:pPr>
      <w:r>
        <w:rPr>
          <w:color w:val="282C35"/>
          <w:position w:val="-5"/>
        </w:rPr>
        <w:t>EORI kodas</w:t>
      </w:r>
      <w:r>
        <w:rPr>
          <w:color w:val="282C35"/>
          <w:position w:val="-5"/>
        </w:rPr>
        <w:tab/>
      </w:r>
      <w:r>
        <w:rPr>
          <w:color w:val="282C35"/>
        </w:rPr>
        <w:t>Muitų teisės aktų reguliuojamą veiklą vykdantiems asmenims suteiktas ekonominės</w:t>
      </w:r>
      <w:r>
        <w:rPr>
          <w:color w:val="282C35"/>
          <w:spacing w:val="25"/>
        </w:rPr>
        <w:t xml:space="preserve"> </w:t>
      </w:r>
      <w:r>
        <w:rPr>
          <w:color w:val="282C35"/>
        </w:rPr>
        <w:t>veiklos</w:t>
      </w:r>
      <w:r>
        <w:rPr>
          <w:color w:val="282C35"/>
          <w:spacing w:val="25"/>
        </w:rPr>
        <w:t xml:space="preserve"> </w:t>
      </w:r>
      <w:r>
        <w:rPr>
          <w:color w:val="282C35"/>
        </w:rPr>
        <w:t>vykdytojo</w:t>
      </w:r>
      <w:r>
        <w:rPr>
          <w:color w:val="282C35"/>
          <w:spacing w:val="24"/>
        </w:rPr>
        <w:t xml:space="preserve"> </w:t>
      </w:r>
      <w:r>
        <w:rPr>
          <w:color w:val="282C35"/>
        </w:rPr>
        <w:t>identifikavimo</w:t>
      </w:r>
      <w:r>
        <w:rPr>
          <w:color w:val="282C35"/>
          <w:spacing w:val="25"/>
        </w:rPr>
        <w:t xml:space="preserve"> </w:t>
      </w:r>
      <w:r>
        <w:rPr>
          <w:color w:val="282C35"/>
        </w:rPr>
        <w:t>kodas,</w:t>
      </w:r>
      <w:r>
        <w:rPr>
          <w:color w:val="282C35"/>
          <w:spacing w:val="26"/>
        </w:rPr>
        <w:t xml:space="preserve"> </w:t>
      </w:r>
      <w:r>
        <w:rPr>
          <w:color w:val="282C35"/>
        </w:rPr>
        <w:t>kuris</w:t>
      </w:r>
      <w:r>
        <w:rPr>
          <w:color w:val="282C35"/>
          <w:spacing w:val="25"/>
        </w:rPr>
        <w:t xml:space="preserve"> </w:t>
      </w:r>
      <w:r>
        <w:rPr>
          <w:color w:val="282C35"/>
          <w:spacing w:val="-2"/>
        </w:rPr>
        <w:t>naudojamas</w:t>
      </w:r>
    </w:p>
    <w:p w14:paraId="73C561DF" w14:textId="77777777" w:rsidR="00493F92" w:rsidRDefault="00187A1A">
      <w:pPr>
        <w:pStyle w:val="Pagrindinistekstas"/>
        <w:spacing w:line="20" w:lineRule="exact"/>
        <w:ind w:left="8" w:right="-29"/>
        <w:rPr>
          <w:sz w:val="2"/>
        </w:rPr>
      </w:pPr>
      <w:r>
        <w:rPr>
          <w:noProof/>
          <w:sz w:val="2"/>
        </w:rPr>
        <mc:AlternateContent>
          <mc:Choice Requires="wpg">
            <w:drawing>
              <wp:inline distT="0" distB="0" distL="0" distR="0" wp14:anchorId="73C56AAD" wp14:editId="73C56AAE">
                <wp:extent cx="5953125" cy="6350"/>
                <wp:effectExtent l="0" t="0" r="0" b="0"/>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6350"/>
                          <a:chOff x="0" y="0"/>
                          <a:chExt cx="5953125" cy="6350"/>
                        </a:xfrm>
                      </wpg:grpSpPr>
                      <wps:wsp>
                        <wps:cNvPr id="39" name="Graphic 39"/>
                        <wps:cNvSpPr/>
                        <wps:spPr>
                          <a:xfrm>
                            <a:off x="0" y="0"/>
                            <a:ext cx="5953125" cy="6350"/>
                          </a:xfrm>
                          <a:custGeom>
                            <a:avLst/>
                            <a:gdLst/>
                            <a:ahLst/>
                            <a:cxnLst/>
                            <a:rect l="l" t="t" r="r" b="b"/>
                            <a:pathLst>
                              <a:path w="5953125" h="6350">
                                <a:moveTo>
                                  <a:pt x="5952744" y="0"/>
                                </a:moveTo>
                                <a:lnTo>
                                  <a:pt x="5952744" y="0"/>
                                </a:lnTo>
                                <a:lnTo>
                                  <a:pt x="0" y="0"/>
                                </a:lnTo>
                                <a:lnTo>
                                  <a:pt x="0" y="6096"/>
                                </a:lnTo>
                                <a:lnTo>
                                  <a:pt x="5952744" y="6096"/>
                                </a:lnTo>
                                <a:lnTo>
                                  <a:pt x="5952744" y="0"/>
                                </a:lnTo>
                                <a:close/>
                              </a:path>
                            </a:pathLst>
                          </a:custGeom>
                          <a:solidFill>
                            <a:srgbClr val="85A1B8"/>
                          </a:solidFill>
                        </wps:spPr>
                        <wps:bodyPr wrap="square" lIns="0" tIns="0" rIns="0" bIns="0" rtlCol="0">
                          <a:prstTxWarp prst="textNoShape">
                            <a:avLst/>
                          </a:prstTxWarp>
                          <a:noAutofit/>
                        </wps:bodyPr>
                      </wps:wsp>
                    </wpg:wgp>
                  </a:graphicData>
                </a:graphic>
              </wp:inline>
            </w:drawing>
          </mc:Choice>
          <mc:Fallback>
            <w:pict>
              <v:group w14:anchorId="094A60EC" id="Group 38" o:spid="_x0000_s1026" style="width:468.75pt;height:.5pt;mso-position-horizontal-relative:char;mso-position-vertical-relative:line" coordsize="595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">
                <v:shape id="Graphic 39" o:spid="_x0000_s1027" style="position:absolute;width:59531;height:63;visibility:visible;mso-wrap-style:square;v-text-anchor:top" coordsize="59531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" path="m5952744,r,l,,,6096r5952744,l5952744,xe" fillcolor="#85a1b8" stroked="f">
                  <v:path arrowok="t"/>
                </v:shape>
                <w10:anchorlock/>
              </v:group>
            </w:pict>
          </mc:Fallback>
        </mc:AlternateContent>
      </w:r>
    </w:p>
    <w:p w14:paraId="73C561E0" w14:textId="77777777" w:rsidR="00493F92" w:rsidRDefault="00493F92">
      <w:pPr>
        <w:pStyle w:val="Pagrindinistekstas"/>
        <w:spacing w:line="20" w:lineRule="exact"/>
        <w:rPr>
          <w:sz w:val="2"/>
        </w:rPr>
        <w:sectPr w:rsidR="00493F92">
          <w:type w:val="continuous"/>
          <w:pgSz w:w="12240" w:h="15840"/>
          <w:pgMar w:top="220" w:right="1417" w:bottom="280" w:left="1417" w:header="0" w:footer="0" w:gutter="0"/>
          <w:cols w:space="1296"/>
        </w:sectPr>
      </w:pPr>
    </w:p>
    <w:p w14:paraId="73C561E1" w14:textId="77777777" w:rsidR="00493F92" w:rsidRDefault="00187A1A">
      <w:pPr>
        <w:pStyle w:val="Pagrindinistekstas"/>
        <w:ind w:left="2727"/>
      </w:pPr>
      <w:r>
        <w:rPr>
          <w:color w:val="282C35"/>
        </w:rPr>
        <w:lastRenderedPageBreak/>
        <w:t>šių</w:t>
      </w:r>
      <w:r>
        <w:rPr>
          <w:color w:val="282C35"/>
          <w:spacing w:val="-12"/>
        </w:rPr>
        <w:t xml:space="preserve"> </w:t>
      </w:r>
      <w:r>
        <w:rPr>
          <w:color w:val="282C35"/>
        </w:rPr>
        <w:t>asmenų</w:t>
      </w:r>
      <w:r>
        <w:rPr>
          <w:color w:val="282C35"/>
          <w:spacing w:val="-10"/>
        </w:rPr>
        <w:t xml:space="preserve"> </w:t>
      </w:r>
      <w:r>
        <w:rPr>
          <w:color w:val="282C35"/>
        </w:rPr>
        <w:t>identifikavimui,</w:t>
      </w:r>
      <w:r>
        <w:rPr>
          <w:color w:val="282C35"/>
          <w:spacing w:val="-9"/>
        </w:rPr>
        <w:t xml:space="preserve"> </w:t>
      </w:r>
      <w:r>
        <w:rPr>
          <w:color w:val="282C35"/>
        </w:rPr>
        <w:t>jiems</w:t>
      </w:r>
      <w:r>
        <w:rPr>
          <w:color w:val="282C35"/>
          <w:spacing w:val="-10"/>
        </w:rPr>
        <w:t xml:space="preserve"> </w:t>
      </w:r>
      <w:r>
        <w:rPr>
          <w:color w:val="282C35"/>
        </w:rPr>
        <w:t>vykdant</w:t>
      </w:r>
      <w:r>
        <w:rPr>
          <w:color w:val="282C35"/>
          <w:spacing w:val="-9"/>
        </w:rPr>
        <w:t xml:space="preserve"> </w:t>
      </w:r>
      <w:r>
        <w:rPr>
          <w:color w:val="282C35"/>
        </w:rPr>
        <w:t>muitų</w:t>
      </w:r>
      <w:r>
        <w:rPr>
          <w:color w:val="282C35"/>
          <w:spacing w:val="-12"/>
        </w:rPr>
        <w:t xml:space="preserve"> </w:t>
      </w:r>
      <w:r>
        <w:rPr>
          <w:color w:val="282C35"/>
        </w:rPr>
        <w:t>teisės</w:t>
      </w:r>
      <w:r>
        <w:rPr>
          <w:color w:val="282C35"/>
          <w:spacing w:val="-8"/>
        </w:rPr>
        <w:t xml:space="preserve"> </w:t>
      </w:r>
      <w:r>
        <w:rPr>
          <w:color w:val="282C35"/>
        </w:rPr>
        <w:t>aktų</w:t>
      </w:r>
      <w:r>
        <w:rPr>
          <w:color w:val="282C35"/>
          <w:spacing w:val="-12"/>
        </w:rPr>
        <w:t xml:space="preserve"> </w:t>
      </w:r>
      <w:r>
        <w:rPr>
          <w:color w:val="282C35"/>
        </w:rPr>
        <w:t>reguliuojamą veiklą visose Europos Sąjungos valstybėse</w:t>
      </w:r>
    </w:p>
    <w:p w14:paraId="73C561E2" w14:textId="77777777" w:rsidR="00493F92" w:rsidRDefault="00187A1A">
      <w:pPr>
        <w:pStyle w:val="Pagrindinistekstas"/>
        <w:spacing w:before="7"/>
        <w:rPr>
          <w:sz w:val="7"/>
        </w:rPr>
      </w:pPr>
      <w:r>
        <w:rPr>
          <w:noProof/>
          <w:sz w:val="7"/>
        </w:rPr>
        <mc:AlternateContent>
          <mc:Choice Requires="wps">
            <w:drawing>
              <wp:anchor distT="0" distB="0" distL="0" distR="0" simplePos="0" relativeHeight="487600128" behindDoc="1" locked="0" layoutInCell="1" allowOverlap="1" wp14:anchorId="73C56AAF" wp14:editId="73C56AB0">
                <wp:simplePos x="0" y="0"/>
                <wp:positionH relativeFrom="page">
                  <wp:posOffset>914400</wp:posOffset>
                </wp:positionH>
                <wp:positionV relativeFrom="paragraph">
                  <wp:posOffset>70833</wp:posOffset>
                </wp:positionV>
                <wp:extent cx="5943600" cy="635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1546847" y="0"/>
                              </a:moveTo>
                              <a:lnTo>
                                <a:pt x="1540764" y="0"/>
                              </a:lnTo>
                              <a:lnTo>
                                <a:pt x="0" y="0"/>
                              </a:lnTo>
                              <a:lnTo>
                                <a:pt x="0" y="6108"/>
                              </a:lnTo>
                              <a:lnTo>
                                <a:pt x="1540764" y="6108"/>
                              </a:lnTo>
                              <a:lnTo>
                                <a:pt x="1546847" y="6108"/>
                              </a:lnTo>
                              <a:lnTo>
                                <a:pt x="1546847" y="0"/>
                              </a:lnTo>
                              <a:close/>
                            </a:path>
                            <a:path w="5943600" h="6350">
                              <a:moveTo>
                                <a:pt x="5943600" y="0"/>
                              </a:moveTo>
                              <a:lnTo>
                                <a:pt x="1546860" y="0"/>
                              </a:lnTo>
                              <a:lnTo>
                                <a:pt x="1546860" y="6108"/>
                              </a:lnTo>
                              <a:lnTo>
                                <a:pt x="5943600" y="6108"/>
                              </a:lnTo>
                              <a:lnTo>
                                <a:pt x="5943600"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7BC7CC50" id="Graphic 48" o:spid="_x0000_s1026" style="position:absolute;margin-left:1in;margin-top:5.6pt;width:468pt;height:.5pt;z-index:-15716352;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" path="m1546847,r-6083,l,,,6108r1540764,l1546847,6108r,-6108xem5943600,l1546860,r,6108l5943600,6108r,-6108xe" fillcolor="#85a1b8" stroked="f">
                <v:path arrowok="t"/>
                <w10:wrap type="topAndBottom" anchorx="page"/>
              </v:shape>
            </w:pict>
          </mc:Fallback>
        </mc:AlternateContent>
      </w:r>
    </w:p>
    <w:p w14:paraId="73C561E3" w14:textId="77777777" w:rsidR="00493F92" w:rsidRDefault="00493F92">
      <w:pPr>
        <w:pStyle w:val="Pagrindinistekstas"/>
        <w:spacing w:before="1"/>
        <w:rPr>
          <w:sz w:val="6"/>
        </w:rPr>
      </w:pPr>
    </w:p>
    <w:p w14:paraId="73C561E4" w14:textId="77777777" w:rsidR="00493F92" w:rsidRDefault="00493F92">
      <w:pPr>
        <w:pStyle w:val="Pagrindinistekstas"/>
        <w:rPr>
          <w:sz w:val="6"/>
        </w:rPr>
        <w:sectPr w:rsidR="00493F92">
          <w:headerReference w:type="default" r:id="rId15"/>
          <w:footerReference w:type="default" r:id="rId16"/>
          <w:pgSz w:w="12240" w:h="15840"/>
          <w:pgMar w:top="2280" w:right="1417" w:bottom="1160" w:left="1417" w:header="909" w:footer="974" w:gutter="0"/>
          <w:pgNumType w:start="2"/>
          <w:cols w:space="1296"/>
        </w:sectPr>
      </w:pPr>
    </w:p>
    <w:p w14:paraId="73C561E5" w14:textId="77777777" w:rsidR="00493F92" w:rsidRDefault="00493F92">
      <w:pPr>
        <w:pStyle w:val="Pagrindinistekstas"/>
        <w:spacing w:before="50"/>
      </w:pPr>
    </w:p>
    <w:p w14:paraId="73C561E6" w14:textId="77777777" w:rsidR="00493F92" w:rsidRDefault="00187A1A">
      <w:pPr>
        <w:pStyle w:val="Pagrindinistekstas"/>
        <w:ind w:left="301"/>
      </w:pPr>
      <w:r>
        <w:rPr>
          <w:color w:val="282C35"/>
          <w:spacing w:val="-5"/>
        </w:rPr>
        <w:t>ESB</w:t>
      </w:r>
    </w:p>
    <w:p w14:paraId="73C561E7" w14:textId="77777777" w:rsidR="00493F92" w:rsidRDefault="00187A1A">
      <w:pPr>
        <w:pStyle w:val="Pagrindinistekstas"/>
        <w:spacing w:before="49"/>
        <w:ind w:left="301" w:right="297"/>
        <w:jc w:val="both"/>
      </w:pPr>
      <w:r>
        <w:br w:type="column"/>
      </w:r>
      <w:r>
        <w:t xml:space="preserve">Muitinės elektroninių ir žiniatinklio paslaugų (angl. </w:t>
      </w:r>
      <w:proofErr w:type="spellStart"/>
      <w:r>
        <w:rPr>
          <w:i/>
        </w:rPr>
        <w:t>web</w:t>
      </w:r>
      <w:proofErr w:type="spellEnd"/>
      <w:r>
        <w:rPr>
          <w:i/>
        </w:rPr>
        <w:t xml:space="preserve"> </w:t>
      </w:r>
      <w:proofErr w:type="spellStart"/>
      <w:r>
        <w:rPr>
          <w:i/>
        </w:rPr>
        <w:t>services</w:t>
      </w:r>
      <w:proofErr w:type="spellEnd"/>
      <w:r>
        <w:t xml:space="preserve">) magistralė (angl. </w:t>
      </w:r>
      <w:proofErr w:type="spellStart"/>
      <w:r>
        <w:rPr>
          <w:i/>
        </w:rPr>
        <w:t>Enterprise</w:t>
      </w:r>
      <w:proofErr w:type="spellEnd"/>
      <w:r>
        <w:rPr>
          <w:i/>
        </w:rPr>
        <w:t xml:space="preserve"> </w:t>
      </w:r>
      <w:proofErr w:type="spellStart"/>
      <w:r>
        <w:rPr>
          <w:i/>
        </w:rPr>
        <w:t>Service</w:t>
      </w:r>
      <w:proofErr w:type="spellEnd"/>
      <w:r>
        <w:rPr>
          <w:i/>
        </w:rPr>
        <w:t xml:space="preserve"> Bus</w:t>
      </w:r>
      <w:r>
        <w:t xml:space="preserve">), </w:t>
      </w:r>
      <w:r>
        <w:rPr>
          <w:color w:val="282C35"/>
        </w:rPr>
        <w:t>Integruotos MIS Valdymo ir infrastruktūros posistemio komponentė</w:t>
      </w:r>
    </w:p>
    <w:p w14:paraId="73C561E8" w14:textId="77777777" w:rsidR="00493F92" w:rsidRDefault="00493F92">
      <w:pPr>
        <w:pStyle w:val="Pagrindinistekstas"/>
        <w:jc w:val="both"/>
        <w:sectPr w:rsidR="00493F92">
          <w:type w:val="continuous"/>
          <w:pgSz w:w="12240" w:h="15840"/>
          <w:pgMar w:top="220" w:right="1417" w:bottom="280" w:left="1417" w:header="909" w:footer="974" w:gutter="0"/>
          <w:cols w:num="2" w:space="1296" w:equalWidth="0">
            <w:col w:w="741" w:space="1685"/>
            <w:col w:w="6980"/>
          </w:cols>
        </w:sectPr>
      </w:pPr>
    </w:p>
    <w:p w14:paraId="73C561E9" w14:textId="77777777" w:rsidR="00493F92" w:rsidRDefault="00493F92">
      <w:pPr>
        <w:pStyle w:val="Pagrindinistekstas"/>
        <w:spacing w:before="7"/>
        <w:rPr>
          <w:sz w:val="10"/>
        </w:rPr>
      </w:pPr>
    </w:p>
    <w:p w14:paraId="73C561EA" w14:textId="77777777" w:rsidR="00493F92" w:rsidRDefault="00187A1A">
      <w:pPr>
        <w:pStyle w:val="Pagrindinistekstas"/>
        <w:spacing w:line="20" w:lineRule="exact"/>
        <w:ind w:left="23" w:right="-44"/>
        <w:rPr>
          <w:sz w:val="2"/>
        </w:rPr>
      </w:pPr>
      <w:r>
        <w:rPr>
          <w:noProof/>
          <w:sz w:val="2"/>
        </w:rPr>
        <mc:AlternateContent>
          <mc:Choice Requires="wpg">
            <w:drawing>
              <wp:inline distT="0" distB="0" distL="0" distR="0" wp14:anchorId="73C56AB1" wp14:editId="73C56AB2">
                <wp:extent cx="5943600" cy="6350"/>
                <wp:effectExtent l="0" t="0" r="0" b="0"/>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350"/>
                          <a:chOff x="0" y="0"/>
                          <a:chExt cx="5943600" cy="6350"/>
                        </a:xfrm>
                      </wpg:grpSpPr>
                      <wps:wsp>
                        <wps:cNvPr id="50" name="Graphic 50"/>
                        <wps:cNvSpPr/>
                        <wps:spPr>
                          <a:xfrm>
                            <a:off x="0" y="0"/>
                            <a:ext cx="5943600" cy="6350"/>
                          </a:xfrm>
                          <a:custGeom>
                            <a:avLst/>
                            <a:gdLst/>
                            <a:ahLst/>
                            <a:cxnLst/>
                            <a:rect l="l" t="t" r="r" b="b"/>
                            <a:pathLst>
                              <a:path w="5943600" h="6350">
                                <a:moveTo>
                                  <a:pt x="1546847" y="0"/>
                                </a:moveTo>
                                <a:lnTo>
                                  <a:pt x="1540764" y="0"/>
                                </a:lnTo>
                                <a:lnTo>
                                  <a:pt x="0" y="0"/>
                                </a:lnTo>
                                <a:lnTo>
                                  <a:pt x="0" y="6096"/>
                                </a:lnTo>
                                <a:lnTo>
                                  <a:pt x="1540764" y="6096"/>
                                </a:lnTo>
                                <a:lnTo>
                                  <a:pt x="1546847" y="6096"/>
                                </a:lnTo>
                                <a:lnTo>
                                  <a:pt x="1546847" y="0"/>
                                </a:lnTo>
                                <a:close/>
                              </a:path>
                              <a:path w="5943600" h="6350">
                                <a:moveTo>
                                  <a:pt x="5943600" y="0"/>
                                </a:moveTo>
                                <a:lnTo>
                                  <a:pt x="1546860" y="0"/>
                                </a:lnTo>
                                <a:lnTo>
                                  <a:pt x="1546860" y="6096"/>
                                </a:lnTo>
                                <a:lnTo>
                                  <a:pt x="5943600" y="6096"/>
                                </a:lnTo>
                                <a:lnTo>
                                  <a:pt x="5943600" y="0"/>
                                </a:lnTo>
                                <a:close/>
                              </a:path>
                            </a:pathLst>
                          </a:custGeom>
                          <a:solidFill>
                            <a:srgbClr val="85A1B8"/>
                          </a:solidFill>
                        </wps:spPr>
                        <wps:bodyPr wrap="square" lIns="0" tIns="0" rIns="0" bIns="0" rtlCol="0">
                          <a:prstTxWarp prst="textNoShape">
                            <a:avLst/>
                          </a:prstTxWarp>
                          <a:noAutofit/>
                        </wps:bodyPr>
                      </wps:wsp>
                    </wpg:wgp>
                  </a:graphicData>
                </a:graphic>
              </wp:inline>
            </w:drawing>
          </mc:Choice>
          <mc:Fallback>
            <w:pict>
              <v:group w14:anchorId="533D8B94" id="Group 49" o:spid="_x0000_s1026" style="width:468pt;height:.5pt;mso-position-horizontal-relative:char;mso-position-vertical-relative:line" coordsize="594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">
                <v:shape id="Graphic 50" o:spid="_x0000_s1027" style="position:absolute;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" path="m1546847,r-6083,l,,,6096r1540764,l1546847,6096r,-6096xem5943600,l1546860,r,6096l5943600,6096r,-6096xe" fillcolor="#85a1b8" stroked="f">
                  <v:path arrowok="t"/>
                </v:shape>
                <w10:anchorlock/>
              </v:group>
            </w:pict>
          </mc:Fallback>
        </mc:AlternateContent>
      </w:r>
    </w:p>
    <w:p w14:paraId="73C561EB" w14:textId="77777777" w:rsidR="00493F92" w:rsidRDefault="00493F92">
      <w:pPr>
        <w:pStyle w:val="Pagrindinistekstas"/>
        <w:spacing w:before="1"/>
        <w:rPr>
          <w:sz w:val="6"/>
        </w:rPr>
      </w:pPr>
    </w:p>
    <w:p w14:paraId="73C561EC" w14:textId="77777777" w:rsidR="00493F92" w:rsidRDefault="00493F92">
      <w:pPr>
        <w:pStyle w:val="Pagrindinistekstas"/>
        <w:rPr>
          <w:sz w:val="6"/>
        </w:rPr>
        <w:sectPr w:rsidR="00493F92">
          <w:type w:val="continuous"/>
          <w:pgSz w:w="12240" w:h="15840"/>
          <w:pgMar w:top="220" w:right="1417" w:bottom="280" w:left="1417" w:header="909" w:footer="974" w:gutter="0"/>
          <w:cols w:space="1296"/>
        </w:sectPr>
      </w:pPr>
    </w:p>
    <w:p w14:paraId="73C561ED" w14:textId="77777777" w:rsidR="00493F92" w:rsidRDefault="00493F92">
      <w:pPr>
        <w:pStyle w:val="Pagrindinistekstas"/>
        <w:spacing w:before="39"/>
      </w:pPr>
    </w:p>
    <w:p w14:paraId="73C561EE" w14:textId="77777777" w:rsidR="00493F92" w:rsidRDefault="00187A1A">
      <w:pPr>
        <w:pStyle w:val="Pagrindinistekstas"/>
        <w:ind w:left="301"/>
      </w:pPr>
      <w:r>
        <w:rPr>
          <w:color w:val="282C35"/>
          <w:spacing w:val="-2"/>
        </w:rPr>
        <w:t>IDAIS</w:t>
      </w:r>
    </w:p>
    <w:p w14:paraId="73C561EF" w14:textId="77777777" w:rsidR="00493F92" w:rsidRDefault="00187A1A">
      <w:pPr>
        <w:pStyle w:val="Pagrindinistekstas"/>
        <w:spacing w:before="39"/>
        <w:ind w:left="301" w:right="300"/>
        <w:jc w:val="both"/>
      </w:pPr>
      <w:r>
        <w:br w:type="column"/>
      </w:r>
      <w:r>
        <w:rPr>
          <w:color w:val="282C35"/>
        </w:rPr>
        <w:t>Duomenų apie Lietuvos Respublikos prekybos srautus su Europos Sąjungos šalimis narėmis surinkimo ir apdorojimo sistema, integruotos MIS posistemis</w:t>
      </w:r>
    </w:p>
    <w:p w14:paraId="73C561F0" w14:textId="77777777" w:rsidR="00493F92" w:rsidRDefault="00493F92">
      <w:pPr>
        <w:pStyle w:val="Pagrindinistekstas"/>
        <w:jc w:val="both"/>
        <w:sectPr w:rsidR="00493F92">
          <w:type w:val="continuous"/>
          <w:pgSz w:w="12240" w:h="15840"/>
          <w:pgMar w:top="220" w:right="1417" w:bottom="280" w:left="1417" w:header="909" w:footer="974" w:gutter="0"/>
          <w:cols w:num="2" w:space="1296" w:equalWidth="0">
            <w:col w:w="864" w:space="1563"/>
            <w:col w:w="6979"/>
          </w:cols>
        </w:sectPr>
      </w:pPr>
    </w:p>
    <w:p w14:paraId="73C561F1" w14:textId="77777777" w:rsidR="00493F92" w:rsidRDefault="00493F92">
      <w:pPr>
        <w:pStyle w:val="Pagrindinistekstas"/>
        <w:spacing w:before="6" w:after="1"/>
        <w:rPr>
          <w:sz w:val="10"/>
        </w:rPr>
      </w:pPr>
    </w:p>
    <w:p w14:paraId="73C561F2" w14:textId="77777777" w:rsidR="00493F92" w:rsidRDefault="00187A1A">
      <w:pPr>
        <w:pStyle w:val="Pagrindinistekstas"/>
        <w:spacing w:line="20" w:lineRule="exact"/>
        <w:ind w:left="23" w:right="-44"/>
        <w:rPr>
          <w:sz w:val="2"/>
        </w:rPr>
      </w:pPr>
      <w:r>
        <w:rPr>
          <w:noProof/>
          <w:sz w:val="2"/>
        </w:rPr>
        <mc:AlternateContent>
          <mc:Choice Requires="wpg">
            <w:drawing>
              <wp:inline distT="0" distB="0" distL="0" distR="0" wp14:anchorId="73C56AB3" wp14:editId="73C56AB4">
                <wp:extent cx="5943600" cy="6350"/>
                <wp:effectExtent l="0" t="0" r="0" b="0"/>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350"/>
                          <a:chOff x="0" y="0"/>
                          <a:chExt cx="5943600" cy="6350"/>
                        </a:xfrm>
                      </wpg:grpSpPr>
                      <wps:wsp>
                        <wps:cNvPr id="52" name="Graphic 52"/>
                        <wps:cNvSpPr/>
                        <wps:spPr>
                          <a:xfrm>
                            <a:off x="0" y="0"/>
                            <a:ext cx="5943600" cy="6350"/>
                          </a:xfrm>
                          <a:custGeom>
                            <a:avLst/>
                            <a:gdLst/>
                            <a:ahLst/>
                            <a:cxnLst/>
                            <a:rect l="l" t="t" r="r" b="b"/>
                            <a:pathLst>
                              <a:path w="5943600" h="6350">
                                <a:moveTo>
                                  <a:pt x="1546847" y="0"/>
                                </a:moveTo>
                                <a:lnTo>
                                  <a:pt x="1540764" y="0"/>
                                </a:lnTo>
                                <a:lnTo>
                                  <a:pt x="0" y="0"/>
                                </a:lnTo>
                                <a:lnTo>
                                  <a:pt x="0" y="6096"/>
                                </a:lnTo>
                                <a:lnTo>
                                  <a:pt x="1540764" y="6096"/>
                                </a:lnTo>
                                <a:lnTo>
                                  <a:pt x="1546847" y="6096"/>
                                </a:lnTo>
                                <a:lnTo>
                                  <a:pt x="1546847" y="0"/>
                                </a:lnTo>
                                <a:close/>
                              </a:path>
                              <a:path w="5943600" h="6350">
                                <a:moveTo>
                                  <a:pt x="5943600" y="0"/>
                                </a:moveTo>
                                <a:lnTo>
                                  <a:pt x="1546860" y="0"/>
                                </a:lnTo>
                                <a:lnTo>
                                  <a:pt x="1546860" y="6096"/>
                                </a:lnTo>
                                <a:lnTo>
                                  <a:pt x="5943600" y="6096"/>
                                </a:lnTo>
                                <a:lnTo>
                                  <a:pt x="5943600" y="0"/>
                                </a:lnTo>
                                <a:close/>
                              </a:path>
                            </a:pathLst>
                          </a:custGeom>
                          <a:solidFill>
                            <a:srgbClr val="85A1B8"/>
                          </a:solidFill>
                        </wps:spPr>
                        <wps:bodyPr wrap="square" lIns="0" tIns="0" rIns="0" bIns="0" rtlCol="0">
                          <a:prstTxWarp prst="textNoShape">
                            <a:avLst/>
                          </a:prstTxWarp>
                          <a:noAutofit/>
                        </wps:bodyPr>
                      </wps:wsp>
                    </wpg:wgp>
                  </a:graphicData>
                </a:graphic>
              </wp:inline>
            </w:drawing>
          </mc:Choice>
          <mc:Fallback>
            <w:pict>
              <v:group w14:anchorId="4C91F254" id="Group 51" o:spid="_x0000_s1026" style="width:468pt;height:.5pt;mso-position-horizontal-relative:char;mso-position-vertical-relative:line" coordsize="594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">
                <v:shape id="Graphic 52" o:spid="_x0000_s1027" style="position:absolute;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" path="m1546847,r-6083,l,,,6096r1540764,l1546847,6096r,-6096xem5943600,l1546860,r,6096l5943600,6096r,-6096xe" fillcolor="#85a1b8" stroked="f">
                  <v:path arrowok="t"/>
                </v:shape>
                <w10:anchorlock/>
              </v:group>
            </w:pict>
          </mc:Fallback>
        </mc:AlternateContent>
      </w:r>
    </w:p>
    <w:p w14:paraId="73C561F3" w14:textId="77777777" w:rsidR="00493F92" w:rsidRDefault="00187A1A">
      <w:pPr>
        <w:pStyle w:val="Pagrindinistekstas"/>
        <w:tabs>
          <w:tab w:val="left" w:pos="2727"/>
        </w:tabs>
        <w:spacing w:before="132" w:line="158" w:lineRule="auto"/>
        <w:ind w:left="2727" w:right="301" w:hanging="2427"/>
      </w:pPr>
      <w:proofErr w:type="spellStart"/>
      <w:r>
        <w:rPr>
          <w:color w:val="282C35"/>
          <w:spacing w:val="-2"/>
          <w:position w:val="-11"/>
        </w:rPr>
        <w:t>iMDAS</w:t>
      </w:r>
      <w:proofErr w:type="spellEnd"/>
      <w:r>
        <w:rPr>
          <w:color w:val="282C35"/>
          <w:position w:val="-11"/>
        </w:rPr>
        <w:tab/>
      </w:r>
      <w:r>
        <w:rPr>
          <w:color w:val="282C35"/>
        </w:rPr>
        <w:t>Išmanioji</w:t>
      </w:r>
      <w:r>
        <w:rPr>
          <w:color w:val="282C35"/>
          <w:spacing w:val="40"/>
        </w:rPr>
        <w:t xml:space="preserve"> </w:t>
      </w:r>
      <w:r>
        <w:rPr>
          <w:color w:val="282C35"/>
        </w:rPr>
        <w:t>muitinės</w:t>
      </w:r>
      <w:r>
        <w:rPr>
          <w:color w:val="282C35"/>
          <w:spacing w:val="40"/>
        </w:rPr>
        <w:t xml:space="preserve"> </w:t>
      </w:r>
      <w:r>
        <w:rPr>
          <w:color w:val="282C35"/>
        </w:rPr>
        <w:t>deklaracijų</w:t>
      </w:r>
      <w:r>
        <w:rPr>
          <w:color w:val="282C35"/>
          <w:spacing w:val="40"/>
        </w:rPr>
        <w:t xml:space="preserve"> </w:t>
      </w:r>
      <w:r>
        <w:rPr>
          <w:color w:val="282C35"/>
        </w:rPr>
        <w:t>apdorojimo</w:t>
      </w:r>
      <w:r>
        <w:rPr>
          <w:color w:val="282C35"/>
          <w:spacing w:val="40"/>
        </w:rPr>
        <w:t xml:space="preserve"> </w:t>
      </w:r>
      <w:r>
        <w:rPr>
          <w:color w:val="282C35"/>
        </w:rPr>
        <w:t>sistema,</w:t>
      </w:r>
      <w:r>
        <w:rPr>
          <w:color w:val="282C35"/>
          <w:spacing w:val="40"/>
        </w:rPr>
        <w:t xml:space="preserve"> </w:t>
      </w:r>
      <w:r>
        <w:rPr>
          <w:color w:val="282C35"/>
        </w:rPr>
        <w:t>Integruotos</w:t>
      </w:r>
      <w:r>
        <w:rPr>
          <w:color w:val="282C35"/>
          <w:spacing w:val="40"/>
        </w:rPr>
        <w:t xml:space="preserve"> </w:t>
      </w:r>
      <w:r>
        <w:rPr>
          <w:color w:val="282C35"/>
        </w:rPr>
        <w:t xml:space="preserve">MIS </w:t>
      </w:r>
      <w:r>
        <w:rPr>
          <w:color w:val="282C35"/>
          <w:spacing w:val="-2"/>
        </w:rPr>
        <w:t>posistemis</w:t>
      </w:r>
    </w:p>
    <w:p w14:paraId="73C561F4" w14:textId="77777777" w:rsidR="00493F92" w:rsidRDefault="00187A1A">
      <w:pPr>
        <w:pStyle w:val="Pagrindinistekstas"/>
        <w:spacing w:before="7"/>
        <w:rPr>
          <w:sz w:val="9"/>
        </w:rPr>
      </w:pPr>
      <w:r>
        <w:rPr>
          <w:noProof/>
          <w:sz w:val="9"/>
        </w:rPr>
        <mc:AlternateContent>
          <mc:Choice Requires="wps">
            <w:drawing>
              <wp:anchor distT="0" distB="0" distL="0" distR="0" simplePos="0" relativeHeight="487601664" behindDoc="1" locked="0" layoutInCell="1" allowOverlap="1" wp14:anchorId="73C56AB5" wp14:editId="73C56AB6">
                <wp:simplePos x="0" y="0"/>
                <wp:positionH relativeFrom="page">
                  <wp:posOffset>914400</wp:posOffset>
                </wp:positionH>
                <wp:positionV relativeFrom="paragraph">
                  <wp:posOffset>85601</wp:posOffset>
                </wp:positionV>
                <wp:extent cx="5943600" cy="635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1546847" y="0"/>
                              </a:moveTo>
                              <a:lnTo>
                                <a:pt x="1540764" y="0"/>
                              </a:lnTo>
                              <a:lnTo>
                                <a:pt x="0" y="0"/>
                              </a:lnTo>
                              <a:lnTo>
                                <a:pt x="0" y="6108"/>
                              </a:lnTo>
                              <a:lnTo>
                                <a:pt x="1540764" y="6108"/>
                              </a:lnTo>
                              <a:lnTo>
                                <a:pt x="1546847" y="6108"/>
                              </a:lnTo>
                              <a:lnTo>
                                <a:pt x="1546847" y="0"/>
                              </a:lnTo>
                              <a:close/>
                            </a:path>
                            <a:path w="5943600" h="6350">
                              <a:moveTo>
                                <a:pt x="5943600" y="0"/>
                              </a:moveTo>
                              <a:lnTo>
                                <a:pt x="1546860" y="0"/>
                              </a:lnTo>
                              <a:lnTo>
                                <a:pt x="1546860" y="6108"/>
                              </a:lnTo>
                              <a:lnTo>
                                <a:pt x="5943600" y="6108"/>
                              </a:lnTo>
                              <a:lnTo>
                                <a:pt x="5943600"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6E833AE4" id="Graphic 53" o:spid="_x0000_s1026" style="position:absolute;margin-left:1in;margin-top:6.75pt;width:468pt;height:.5pt;z-index:-15714816;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" path="m1546847,r-6083,l,,,6108r1540764,l1546847,6108r,-6108xem5943600,l1546860,r,6108l5943600,6108r,-6108xe" fillcolor="#85a1b8" stroked="f">
                <v:path arrowok="t"/>
                <w10:wrap type="topAndBottom" anchorx="page"/>
              </v:shape>
            </w:pict>
          </mc:Fallback>
        </mc:AlternateContent>
      </w:r>
    </w:p>
    <w:p w14:paraId="73C561F5" w14:textId="77777777" w:rsidR="00493F92" w:rsidRDefault="00187A1A">
      <w:pPr>
        <w:pStyle w:val="Pagrindinistekstas"/>
        <w:tabs>
          <w:tab w:val="left" w:pos="2727"/>
        </w:tabs>
        <w:spacing w:before="119"/>
        <w:ind w:left="301"/>
      </w:pPr>
      <w:r>
        <w:rPr>
          <w:color w:val="282C35"/>
        </w:rPr>
        <w:t>Integruota</w:t>
      </w:r>
      <w:r>
        <w:rPr>
          <w:color w:val="282C35"/>
          <w:spacing w:val="-15"/>
        </w:rPr>
        <w:t xml:space="preserve"> </w:t>
      </w:r>
      <w:r>
        <w:rPr>
          <w:color w:val="282C35"/>
          <w:spacing w:val="-5"/>
        </w:rPr>
        <w:t>MIS</w:t>
      </w:r>
      <w:r>
        <w:rPr>
          <w:color w:val="282C35"/>
        </w:rPr>
        <w:tab/>
        <w:t>Integruota</w:t>
      </w:r>
      <w:r>
        <w:rPr>
          <w:color w:val="282C35"/>
          <w:spacing w:val="-11"/>
        </w:rPr>
        <w:t xml:space="preserve"> </w:t>
      </w:r>
      <w:r>
        <w:rPr>
          <w:color w:val="282C35"/>
        </w:rPr>
        <w:t>muitinės</w:t>
      </w:r>
      <w:r>
        <w:rPr>
          <w:color w:val="282C35"/>
          <w:spacing w:val="-12"/>
        </w:rPr>
        <w:t xml:space="preserve"> </w:t>
      </w:r>
      <w:r>
        <w:rPr>
          <w:color w:val="282C35"/>
        </w:rPr>
        <w:t>informacinė</w:t>
      </w:r>
      <w:r>
        <w:rPr>
          <w:color w:val="282C35"/>
          <w:spacing w:val="-12"/>
        </w:rPr>
        <w:t xml:space="preserve"> </w:t>
      </w:r>
      <w:r>
        <w:rPr>
          <w:color w:val="282C35"/>
          <w:spacing w:val="-2"/>
        </w:rPr>
        <w:t>sistema</w:t>
      </w:r>
    </w:p>
    <w:p w14:paraId="73C561F6"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602176" behindDoc="1" locked="0" layoutInCell="1" allowOverlap="1" wp14:anchorId="73C56AB7" wp14:editId="73C56AB8">
                <wp:simplePos x="0" y="0"/>
                <wp:positionH relativeFrom="page">
                  <wp:posOffset>914400</wp:posOffset>
                </wp:positionH>
                <wp:positionV relativeFrom="paragraph">
                  <wp:posOffset>77101</wp:posOffset>
                </wp:positionV>
                <wp:extent cx="5943600" cy="635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1546847" y="0"/>
                              </a:moveTo>
                              <a:lnTo>
                                <a:pt x="1540764" y="0"/>
                              </a:lnTo>
                              <a:lnTo>
                                <a:pt x="0" y="0"/>
                              </a:lnTo>
                              <a:lnTo>
                                <a:pt x="0" y="6096"/>
                              </a:lnTo>
                              <a:lnTo>
                                <a:pt x="1540764" y="6096"/>
                              </a:lnTo>
                              <a:lnTo>
                                <a:pt x="1546847" y="6096"/>
                              </a:lnTo>
                              <a:lnTo>
                                <a:pt x="1546847" y="0"/>
                              </a:lnTo>
                              <a:close/>
                            </a:path>
                            <a:path w="5943600" h="6350">
                              <a:moveTo>
                                <a:pt x="5943600" y="0"/>
                              </a:moveTo>
                              <a:lnTo>
                                <a:pt x="1546860" y="0"/>
                              </a:lnTo>
                              <a:lnTo>
                                <a:pt x="1546860" y="6096"/>
                              </a:lnTo>
                              <a:lnTo>
                                <a:pt x="5943600" y="6096"/>
                              </a:lnTo>
                              <a:lnTo>
                                <a:pt x="5943600"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2E307FAF" id="Graphic 54" o:spid="_x0000_s1026" style="position:absolute;margin-left:1in;margin-top:6.05pt;width:468pt;height:.5pt;z-index:-15714304;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" path="m1546847,r-6083,l,,,6096r1540764,l1546847,6096r,-6096xem5943600,l1546860,r,6096l5943600,6096r,-6096xe" fillcolor="#85a1b8" stroked="f">
                <v:path arrowok="t"/>
                <w10:wrap type="topAndBottom" anchorx="page"/>
              </v:shape>
            </w:pict>
          </mc:Fallback>
        </mc:AlternateContent>
      </w:r>
    </w:p>
    <w:p w14:paraId="73C561F7" w14:textId="77777777" w:rsidR="00493F92" w:rsidRDefault="00187A1A">
      <w:pPr>
        <w:pStyle w:val="Pagrindinistekstas"/>
        <w:tabs>
          <w:tab w:val="left" w:pos="2727"/>
        </w:tabs>
        <w:spacing w:before="119"/>
        <w:ind w:left="301"/>
      </w:pPr>
      <w:r>
        <w:rPr>
          <w:color w:val="282C35"/>
          <w:spacing w:val="-5"/>
        </w:rPr>
        <w:t>IS</w:t>
      </w:r>
      <w:r>
        <w:rPr>
          <w:color w:val="282C35"/>
        </w:rPr>
        <w:tab/>
      </w:r>
      <w:r>
        <w:rPr>
          <w:color w:val="282C35"/>
          <w:spacing w:val="-2"/>
        </w:rPr>
        <w:t>Informacinė</w:t>
      </w:r>
      <w:r>
        <w:rPr>
          <w:color w:val="282C35"/>
          <w:spacing w:val="7"/>
        </w:rPr>
        <w:t xml:space="preserve"> </w:t>
      </w:r>
      <w:r>
        <w:rPr>
          <w:color w:val="282C35"/>
          <w:spacing w:val="-2"/>
        </w:rPr>
        <w:t>sistema</w:t>
      </w:r>
    </w:p>
    <w:p w14:paraId="73C561F8"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602688" behindDoc="1" locked="0" layoutInCell="1" allowOverlap="1" wp14:anchorId="73C56AB9" wp14:editId="73C56ABA">
                <wp:simplePos x="0" y="0"/>
                <wp:positionH relativeFrom="page">
                  <wp:posOffset>914400</wp:posOffset>
                </wp:positionH>
                <wp:positionV relativeFrom="paragraph">
                  <wp:posOffset>77101</wp:posOffset>
                </wp:positionV>
                <wp:extent cx="5943600" cy="635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1546847" y="0"/>
                              </a:moveTo>
                              <a:lnTo>
                                <a:pt x="1540764" y="0"/>
                              </a:lnTo>
                              <a:lnTo>
                                <a:pt x="0" y="0"/>
                              </a:lnTo>
                              <a:lnTo>
                                <a:pt x="0" y="6096"/>
                              </a:lnTo>
                              <a:lnTo>
                                <a:pt x="1540764" y="6096"/>
                              </a:lnTo>
                              <a:lnTo>
                                <a:pt x="1546847" y="6096"/>
                              </a:lnTo>
                              <a:lnTo>
                                <a:pt x="1546847" y="0"/>
                              </a:lnTo>
                              <a:close/>
                            </a:path>
                            <a:path w="5943600" h="6350">
                              <a:moveTo>
                                <a:pt x="5943600" y="0"/>
                              </a:moveTo>
                              <a:lnTo>
                                <a:pt x="1546860" y="0"/>
                              </a:lnTo>
                              <a:lnTo>
                                <a:pt x="1546860" y="6096"/>
                              </a:lnTo>
                              <a:lnTo>
                                <a:pt x="5943600" y="6096"/>
                              </a:lnTo>
                              <a:lnTo>
                                <a:pt x="5943600"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0E362689" id="Graphic 55" o:spid="_x0000_s1026" style="position:absolute;margin-left:1in;margin-top:6.05pt;width:468pt;height:.5pt;z-index:-15713792;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" path="m1546847,r-6083,l,,,6096r1540764,l1546847,6096r,-6096xem5943600,l1546860,r,6096l5943600,6096r,-6096xe" fillcolor="#85a1b8" stroked="f">
                <v:path arrowok="t"/>
                <w10:wrap type="topAndBottom" anchorx="page"/>
              </v:shape>
            </w:pict>
          </mc:Fallback>
        </mc:AlternateContent>
      </w:r>
    </w:p>
    <w:p w14:paraId="73C561F9" w14:textId="77777777" w:rsidR="00493F92" w:rsidRDefault="00187A1A">
      <w:pPr>
        <w:pStyle w:val="Pagrindinistekstas"/>
        <w:tabs>
          <w:tab w:val="left" w:pos="2727"/>
        </w:tabs>
        <w:spacing w:before="119"/>
        <w:ind w:left="2727" w:right="301" w:hanging="2427"/>
      </w:pPr>
      <w:r>
        <w:rPr>
          <w:color w:val="282C35"/>
          <w:spacing w:val="-4"/>
        </w:rPr>
        <w:t>ITPC</w:t>
      </w:r>
      <w:r>
        <w:rPr>
          <w:color w:val="282C35"/>
        </w:rPr>
        <w:tab/>
        <w:t>Lietuvos</w:t>
      </w:r>
      <w:r>
        <w:rPr>
          <w:color w:val="282C35"/>
          <w:spacing w:val="80"/>
        </w:rPr>
        <w:t xml:space="preserve"> </w:t>
      </w:r>
      <w:r>
        <w:rPr>
          <w:color w:val="282C35"/>
        </w:rPr>
        <w:t>Respublikos</w:t>
      </w:r>
      <w:r>
        <w:rPr>
          <w:color w:val="282C35"/>
          <w:spacing w:val="80"/>
        </w:rPr>
        <w:t xml:space="preserve"> </w:t>
      </w:r>
      <w:r>
        <w:rPr>
          <w:color w:val="282C35"/>
        </w:rPr>
        <w:t>muitinės</w:t>
      </w:r>
      <w:r>
        <w:rPr>
          <w:color w:val="282C35"/>
          <w:spacing w:val="80"/>
        </w:rPr>
        <w:t xml:space="preserve"> </w:t>
      </w:r>
      <w:r>
        <w:rPr>
          <w:color w:val="282C35"/>
        </w:rPr>
        <w:t>Informacinių</w:t>
      </w:r>
      <w:r>
        <w:rPr>
          <w:color w:val="282C35"/>
          <w:spacing w:val="80"/>
        </w:rPr>
        <w:t xml:space="preserve"> </w:t>
      </w:r>
      <w:r>
        <w:rPr>
          <w:color w:val="282C35"/>
        </w:rPr>
        <w:t>technologijų</w:t>
      </w:r>
      <w:r>
        <w:rPr>
          <w:color w:val="282C35"/>
          <w:spacing w:val="80"/>
        </w:rPr>
        <w:t xml:space="preserve"> </w:t>
      </w:r>
      <w:r>
        <w:rPr>
          <w:color w:val="282C35"/>
        </w:rPr>
        <w:t xml:space="preserve">paslaugų </w:t>
      </w:r>
      <w:r>
        <w:rPr>
          <w:color w:val="282C35"/>
          <w:spacing w:val="-2"/>
        </w:rPr>
        <w:t>centras</w:t>
      </w:r>
    </w:p>
    <w:p w14:paraId="73C561FA"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603200" behindDoc="1" locked="0" layoutInCell="1" allowOverlap="1" wp14:anchorId="73C56ABB" wp14:editId="73C56ABC">
                <wp:simplePos x="0" y="0"/>
                <wp:positionH relativeFrom="page">
                  <wp:posOffset>914400</wp:posOffset>
                </wp:positionH>
                <wp:positionV relativeFrom="paragraph">
                  <wp:posOffset>75843</wp:posOffset>
                </wp:positionV>
                <wp:extent cx="5943600" cy="635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1546847" y="0"/>
                              </a:moveTo>
                              <a:lnTo>
                                <a:pt x="1540764" y="0"/>
                              </a:lnTo>
                              <a:lnTo>
                                <a:pt x="0" y="0"/>
                              </a:lnTo>
                              <a:lnTo>
                                <a:pt x="0" y="6096"/>
                              </a:lnTo>
                              <a:lnTo>
                                <a:pt x="1540764" y="6096"/>
                              </a:lnTo>
                              <a:lnTo>
                                <a:pt x="1546847" y="6096"/>
                              </a:lnTo>
                              <a:lnTo>
                                <a:pt x="1546847" y="0"/>
                              </a:lnTo>
                              <a:close/>
                            </a:path>
                            <a:path w="5943600" h="6350">
                              <a:moveTo>
                                <a:pt x="5943600" y="0"/>
                              </a:moveTo>
                              <a:lnTo>
                                <a:pt x="1546860" y="0"/>
                              </a:lnTo>
                              <a:lnTo>
                                <a:pt x="1546860" y="6096"/>
                              </a:lnTo>
                              <a:lnTo>
                                <a:pt x="5943600" y="6096"/>
                              </a:lnTo>
                              <a:lnTo>
                                <a:pt x="5943600"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4C3A00C2" id="Graphic 56" o:spid="_x0000_s1026" style="position:absolute;margin-left:1in;margin-top:5.95pt;width:468pt;height:.5pt;z-index:-15713280;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" path="m1546847,r-6083,l,,,6096r1540764,l1546847,6096r,-6096xem5943600,l1546860,r,6096l5943600,6096r,-6096xe" fillcolor="#85a1b8" stroked="f">
                <v:path arrowok="t"/>
                <w10:wrap type="topAndBottom" anchorx="page"/>
              </v:shape>
            </w:pict>
          </mc:Fallback>
        </mc:AlternateContent>
      </w:r>
    </w:p>
    <w:p w14:paraId="73C561FB" w14:textId="77777777" w:rsidR="00493F92" w:rsidRDefault="00187A1A">
      <w:pPr>
        <w:pStyle w:val="Pagrindinistekstas"/>
        <w:tabs>
          <w:tab w:val="left" w:pos="2727"/>
        </w:tabs>
        <w:spacing w:before="142" w:line="158" w:lineRule="auto"/>
        <w:ind w:left="2728" w:right="301" w:hanging="2427"/>
      </w:pPr>
      <w:r>
        <w:rPr>
          <w:color w:val="282C35"/>
          <w:spacing w:val="-4"/>
          <w:position w:val="-11"/>
        </w:rPr>
        <w:t>LMDS</w:t>
      </w:r>
      <w:r>
        <w:rPr>
          <w:color w:val="282C35"/>
          <w:position w:val="-11"/>
        </w:rPr>
        <w:tab/>
      </w:r>
      <w:r>
        <w:rPr>
          <w:color w:val="282C35"/>
        </w:rPr>
        <w:t>Lietuvos</w:t>
      </w:r>
      <w:r>
        <w:rPr>
          <w:color w:val="282C35"/>
          <w:spacing w:val="40"/>
        </w:rPr>
        <w:t xml:space="preserve"> </w:t>
      </w:r>
      <w:r>
        <w:rPr>
          <w:color w:val="282C35"/>
        </w:rPr>
        <w:t>Respublikos</w:t>
      </w:r>
      <w:r>
        <w:rPr>
          <w:color w:val="282C35"/>
          <w:spacing w:val="40"/>
        </w:rPr>
        <w:t xml:space="preserve"> </w:t>
      </w:r>
      <w:r>
        <w:rPr>
          <w:color w:val="282C35"/>
        </w:rPr>
        <w:t>muitinės</w:t>
      </w:r>
      <w:r>
        <w:rPr>
          <w:color w:val="282C35"/>
          <w:spacing w:val="40"/>
        </w:rPr>
        <w:t xml:space="preserve"> </w:t>
      </w:r>
      <w:r>
        <w:rPr>
          <w:color w:val="282C35"/>
        </w:rPr>
        <w:t>duomenų</w:t>
      </w:r>
      <w:r>
        <w:rPr>
          <w:color w:val="282C35"/>
          <w:spacing w:val="40"/>
        </w:rPr>
        <w:t xml:space="preserve"> </w:t>
      </w:r>
      <w:r>
        <w:rPr>
          <w:color w:val="282C35"/>
        </w:rPr>
        <w:t>saugykla,</w:t>
      </w:r>
      <w:r>
        <w:rPr>
          <w:color w:val="282C35"/>
          <w:spacing w:val="40"/>
        </w:rPr>
        <w:t xml:space="preserve"> </w:t>
      </w:r>
      <w:r>
        <w:rPr>
          <w:color w:val="282C35"/>
        </w:rPr>
        <w:t>Integruotos</w:t>
      </w:r>
      <w:r>
        <w:rPr>
          <w:color w:val="282C35"/>
          <w:spacing w:val="40"/>
        </w:rPr>
        <w:t xml:space="preserve"> </w:t>
      </w:r>
      <w:r>
        <w:rPr>
          <w:color w:val="282C35"/>
        </w:rPr>
        <w:t xml:space="preserve">MIS </w:t>
      </w:r>
      <w:r>
        <w:rPr>
          <w:color w:val="282C35"/>
          <w:spacing w:val="-2"/>
        </w:rPr>
        <w:t>posistemis</w:t>
      </w:r>
    </w:p>
    <w:p w14:paraId="73C561FC" w14:textId="77777777" w:rsidR="00493F92" w:rsidRDefault="00187A1A">
      <w:pPr>
        <w:pStyle w:val="Pagrindinistekstas"/>
        <w:spacing w:before="7"/>
        <w:rPr>
          <w:sz w:val="9"/>
        </w:rPr>
      </w:pPr>
      <w:r>
        <w:rPr>
          <w:noProof/>
          <w:sz w:val="9"/>
        </w:rPr>
        <mc:AlternateContent>
          <mc:Choice Requires="wps">
            <w:drawing>
              <wp:anchor distT="0" distB="0" distL="0" distR="0" simplePos="0" relativeHeight="487603712" behindDoc="1" locked="0" layoutInCell="1" allowOverlap="1" wp14:anchorId="73C56ABD" wp14:editId="73C56ABE">
                <wp:simplePos x="0" y="0"/>
                <wp:positionH relativeFrom="page">
                  <wp:posOffset>914400</wp:posOffset>
                </wp:positionH>
                <wp:positionV relativeFrom="paragraph">
                  <wp:posOffset>85868</wp:posOffset>
                </wp:positionV>
                <wp:extent cx="5943600" cy="635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1546847" y="0"/>
                              </a:moveTo>
                              <a:lnTo>
                                <a:pt x="1540764" y="0"/>
                              </a:lnTo>
                              <a:lnTo>
                                <a:pt x="0" y="0"/>
                              </a:lnTo>
                              <a:lnTo>
                                <a:pt x="0" y="6096"/>
                              </a:lnTo>
                              <a:lnTo>
                                <a:pt x="1540764" y="6096"/>
                              </a:lnTo>
                              <a:lnTo>
                                <a:pt x="1546847" y="6096"/>
                              </a:lnTo>
                              <a:lnTo>
                                <a:pt x="1546847" y="0"/>
                              </a:lnTo>
                              <a:close/>
                            </a:path>
                            <a:path w="5943600" h="6350">
                              <a:moveTo>
                                <a:pt x="5943600" y="0"/>
                              </a:moveTo>
                              <a:lnTo>
                                <a:pt x="1546860" y="0"/>
                              </a:lnTo>
                              <a:lnTo>
                                <a:pt x="1546860" y="6096"/>
                              </a:lnTo>
                              <a:lnTo>
                                <a:pt x="5943600" y="6096"/>
                              </a:lnTo>
                              <a:lnTo>
                                <a:pt x="5943600"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04436BC5" id="Graphic 57" o:spid="_x0000_s1026" style="position:absolute;margin-left:1in;margin-top:6.75pt;width:468pt;height:.5pt;z-index:-15712768;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" path="m1546847,r-6083,l,,,6096r1540764,l1546847,6096r,-6096xem5943600,l1546860,r,6096l5943600,6096r,-6096xe" fillcolor="#85a1b8" stroked="f">
                <v:path arrowok="t"/>
                <w10:wrap type="topAndBottom" anchorx="page"/>
              </v:shape>
            </w:pict>
          </mc:Fallback>
        </mc:AlternateContent>
      </w:r>
    </w:p>
    <w:p w14:paraId="73C561FD" w14:textId="77777777" w:rsidR="00493F92" w:rsidRDefault="00187A1A">
      <w:pPr>
        <w:pStyle w:val="Pagrindinistekstas"/>
        <w:tabs>
          <w:tab w:val="left" w:pos="2727"/>
        </w:tabs>
        <w:spacing w:before="119"/>
        <w:ind w:left="301"/>
      </w:pPr>
      <w:r>
        <w:rPr>
          <w:color w:val="282C35"/>
          <w:spacing w:val="-5"/>
        </w:rPr>
        <w:t>LR</w:t>
      </w:r>
      <w:r>
        <w:rPr>
          <w:color w:val="282C35"/>
        </w:rPr>
        <w:tab/>
        <w:t>Lietuvos</w:t>
      </w:r>
      <w:r>
        <w:rPr>
          <w:color w:val="282C35"/>
          <w:spacing w:val="-11"/>
        </w:rPr>
        <w:t xml:space="preserve"> </w:t>
      </w:r>
      <w:r>
        <w:rPr>
          <w:color w:val="282C35"/>
          <w:spacing w:val="-2"/>
        </w:rPr>
        <w:t>Respublika</w:t>
      </w:r>
    </w:p>
    <w:p w14:paraId="73C561FE"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604224" behindDoc="1" locked="0" layoutInCell="1" allowOverlap="1" wp14:anchorId="73C56ABF" wp14:editId="73C56AC0">
                <wp:simplePos x="0" y="0"/>
                <wp:positionH relativeFrom="page">
                  <wp:posOffset>914400</wp:posOffset>
                </wp:positionH>
                <wp:positionV relativeFrom="paragraph">
                  <wp:posOffset>77088</wp:posOffset>
                </wp:positionV>
                <wp:extent cx="5943600" cy="635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1546847" y="0"/>
                              </a:moveTo>
                              <a:lnTo>
                                <a:pt x="1540764" y="0"/>
                              </a:lnTo>
                              <a:lnTo>
                                <a:pt x="0" y="0"/>
                              </a:lnTo>
                              <a:lnTo>
                                <a:pt x="0" y="6108"/>
                              </a:lnTo>
                              <a:lnTo>
                                <a:pt x="1540764" y="6108"/>
                              </a:lnTo>
                              <a:lnTo>
                                <a:pt x="1546847" y="6108"/>
                              </a:lnTo>
                              <a:lnTo>
                                <a:pt x="1546847" y="0"/>
                              </a:lnTo>
                              <a:close/>
                            </a:path>
                            <a:path w="5943600" h="6350">
                              <a:moveTo>
                                <a:pt x="5943600" y="0"/>
                              </a:moveTo>
                              <a:lnTo>
                                <a:pt x="1546860" y="0"/>
                              </a:lnTo>
                              <a:lnTo>
                                <a:pt x="1546860" y="6108"/>
                              </a:lnTo>
                              <a:lnTo>
                                <a:pt x="5943600" y="6108"/>
                              </a:lnTo>
                              <a:lnTo>
                                <a:pt x="5943600"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4AD24BCE" id="Graphic 58" o:spid="_x0000_s1026" style="position:absolute;margin-left:1in;margin-top:6.05pt;width:468pt;height:.5pt;z-index:-15712256;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" path="m1546847,r-6083,l,,,6108r1540764,l1546847,6108r,-6108xem5943600,l1546860,r,6108l5943600,6108r,-6108xe" fillcolor="#85a1b8" stroked="f">
                <v:path arrowok="t"/>
                <w10:wrap type="topAndBottom" anchorx="page"/>
              </v:shape>
            </w:pict>
          </mc:Fallback>
        </mc:AlternateContent>
      </w:r>
    </w:p>
    <w:p w14:paraId="73C561FF" w14:textId="77777777" w:rsidR="00493F92" w:rsidRDefault="00187A1A">
      <w:pPr>
        <w:pStyle w:val="Pagrindinistekstas"/>
        <w:tabs>
          <w:tab w:val="left" w:pos="2727"/>
        </w:tabs>
        <w:spacing w:before="119"/>
        <w:ind w:left="301"/>
      </w:pPr>
      <w:r>
        <w:rPr>
          <w:color w:val="282C35"/>
          <w:spacing w:val="-2"/>
        </w:rPr>
        <w:t>MAKIS</w:t>
      </w:r>
      <w:r>
        <w:rPr>
          <w:color w:val="282C35"/>
        </w:rPr>
        <w:tab/>
        <w:t>Mokesčių</w:t>
      </w:r>
      <w:r>
        <w:rPr>
          <w:color w:val="282C35"/>
          <w:spacing w:val="-8"/>
        </w:rPr>
        <w:t xml:space="preserve"> </w:t>
      </w:r>
      <w:r>
        <w:rPr>
          <w:color w:val="282C35"/>
        </w:rPr>
        <w:t>apskaitos</w:t>
      </w:r>
      <w:r>
        <w:rPr>
          <w:color w:val="282C35"/>
          <w:spacing w:val="-8"/>
        </w:rPr>
        <w:t xml:space="preserve"> </w:t>
      </w:r>
      <w:r>
        <w:rPr>
          <w:color w:val="282C35"/>
        </w:rPr>
        <w:t>ir</w:t>
      </w:r>
      <w:r>
        <w:rPr>
          <w:color w:val="282C35"/>
          <w:spacing w:val="-9"/>
        </w:rPr>
        <w:t xml:space="preserve"> </w:t>
      </w:r>
      <w:r>
        <w:rPr>
          <w:color w:val="282C35"/>
        </w:rPr>
        <w:t>kontrolės</w:t>
      </w:r>
      <w:r>
        <w:rPr>
          <w:color w:val="282C35"/>
          <w:spacing w:val="-8"/>
        </w:rPr>
        <w:t xml:space="preserve"> </w:t>
      </w:r>
      <w:r>
        <w:rPr>
          <w:color w:val="282C35"/>
        </w:rPr>
        <w:t>sistema,</w:t>
      </w:r>
      <w:r>
        <w:rPr>
          <w:color w:val="282C35"/>
          <w:spacing w:val="-7"/>
        </w:rPr>
        <w:t xml:space="preserve"> </w:t>
      </w:r>
      <w:r>
        <w:rPr>
          <w:color w:val="282C35"/>
        </w:rPr>
        <w:t>Integruotos</w:t>
      </w:r>
      <w:r>
        <w:rPr>
          <w:color w:val="282C35"/>
          <w:spacing w:val="-9"/>
        </w:rPr>
        <w:t xml:space="preserve"> </w:t>
      </w:r>
      <w:r>
        <w:rPr>
          <w:color w:val="282C35"/>
        </w:rPr>
        <w:t>MIS</w:t>
      </w:r>
      <w:r>
        <w:rPr>
          <w:color w:val="282C35"/>
          <w:spacing w:val="-10"/>
        </w:rPr>
        <w:t xml:space="preserve"> </w:t>
      </w:r>
      <w:r>
        <w:rPr>
          <w:color w:val="282C35"/>
          <w:spacing w:val="-2"/>
        </w:rPr>
        <w:t>posistemis</w:t>
      </w:r>
    </w:p>
    <w:p w14:paraId="73C56200"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604736" behindDoc="1" locked="0" layoutInCell="1" allowOverlap="1" wp14:anchorId="73C56AC1" wp14:editId="73C56AC2">
                <wp:simplePos x="0" y="0"/>
                <wp:positionH relativeFrom="page">
                  <wp:posOffset>914400</wp:posOffset>
                </wp:positionH>
                <wp:positionV relativeFrom="paragraph">
                  <wp:posOffset>77101</wp:posOffset>
                </wp:positionV>
                <wp:extent cx="5943600" cy="635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1546847" y="0"/>
                              </a:moveTo>
                              <a:lnTo>
                                <a:pt x="1540764" y="0"/>
                              </a:lnTo>
                              <a:lnTo>
                                <a:pt x="0" y="0"/>
                              </a:lnTo>
                              <a:lnTo>
                                <a:pt x="0" y="6096"/>
                              </a:lnTo>
                              <a:lnTo>
                                <a:pt x="1540764" y="6096"/>
                              </a:lnTo>
                              <a:lnTo>
                                <a:pt x="1546847" y="6096"/>
                              </a:lnTo>
                              <a:lnTo>
                                <a:pt x="1546847" y="0"/>
                              </a:lnTo>
                              <a:close/>
                            </a:path>
                            <a:path w="5943600" h="6350">
                              <a:moveTo>
                                <a:pt x="5943600" y="0"/>
                              </a:moveTo>
                              <a:lnTo>
                                <a:pt x="1546860" y="0"/>
                              </a:lnTo>
                              <a:lnTo>
                                <a:pt x="1546860" y="6096"/>
                              </a:lnTo>
                              <a:lnTo>
                                <a:pt x="5943600" y="6096"/>
                              </a:lnTo>
                              <a:lnTo>
                                <a:pt x="5943600"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33991D9A" id="Graphic 59" o:spid="_x0000_s1026" style="position:absolute;margin-left:1in;margin-top:6.05pt;width:468pt;height:.5pt;z-index:-15711744;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" path="m1546847,r-6083,l,,,6096r1540764,l1546847,6096r,-6096xem5943600,l1546860,r,6096l5943600,6096r,-6096xe" fillcolor="#85a1b8" stroked="f">
                <v:path arrowok="t"/>
                <w10:wrap type="topAndBottom" anchorx="page"/>
              </v:shape>
            </w:pict>
          </mc:Fallback>
        </mc:AlternateContent>
      </w:r>
    </w:p>
    <w:p w14:paraId="73C56201" w14:textId="77777777" w:rsidR="00493F92" w:rsidRDefault="00187A1A">
      <w:pPr>
        <w:pStyle w:val="Pagrindinistekstas"/>
        <w:tabs>
          <w:tab w:val="left" w:pos="2727"/>
        </w:tabs>
        <w:spacing w:before="119"/>
        <w:ind w:left="301"/>
      </w:pPr>
      <w:r>
        <w:rPr>
          <w:color w:val="282C35"/>
          <w:spacing w:val="-4"/>
        </w:rPr>
        <w:t>MDAS</w:t>
      </w:r>
      <w:r>
        <w:rPr>
          <w:color w:val="282C35"/>
        </w:rPr>
        <w:tab/>
        <w:t>Muitinės</w:t>
      </w:r>
      <w:r>
        <w:rPr>
          <w:color w:val="282C35"/>
          <w:spacing w:val="-10"/>
        </w:rPr>
        <w:t xml:space="preserve"> </w:t>
      </w:r>
      <w:r>
        <w:rPr>
          <w:color w:val="282C35"/>
        </w:rPr>
        <w:t>deklaracijų</w:t>
      </w:r>
      <w:r>
        <w:rPr>
          <w:color w:val="282C35"/>
          <w:spacing w:val="-9"/>
        </w:rPr>
        <w:t xml:space="preserve"> </w:t>
      </w:r>
      <w:r>
        <w:rPr>
          <w:color w:val="282C35"/>
        </w:rPr>
        <w:t>apdorojimo</w:t>
      </w:r>
      <w:r>
        <w:rPr>
          <w:color w:val="282C35"/>
          <w:spacing w:val="-10"/>
        </w:rPr>
        <w:t xml:space="preserve"> </w:t>
      </w:r>
      <w:r>
        <w:rPr>
          <w:color w:val="282C35"/>
        </w:rPr>
        <w:t>sistema,</w:t>
      </w:r>
      <w:r>
        <w:rPr>
          <w:color w:val="282C35"/>
          <w:spacing w:val="-9"/>
        </w:rPr>
        <w:t xml:space="preserve"> </w:t>
      </w:r>
      <w:r>
        <w:rPr>
          <w:color w:val="282C35"/>
        </w:rPr>
        <w:t>Integruotos</w:t>
      </w:r>
      <w:r>
        <w:rPr>
          <w:color w:val="282C35"/>
          <w:spacing w:val="-9"/>
        </w:rPr>
        <w:t xml:space="preserve"> </w:t>
      </w:r>
      <w:r>
        <w:rPr>
          <w:color w:val="282C35"/>
        </w:rPr>
        <w:t>MIS</w:t>
      </w:r>
      <w:r>
        <w:rPr>
          <w:color w:val="282C35"/>
          <w:spacing w:val="-10"/>
        </w:rPr>
        <w:t xml:space="preserve"> </w:t>
      </w:r>
      <w:r>
        <w:rPr>
          <w:color w:val="282C35"/>
          <w:spacing w:val="-2"/>
        </w:rPr>
        <w:t>posistemis</w:t>
      </w:r>
    </w:p>
    <w:p w14:paraId="73C56202"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605248" behindDoc="1" locked="0" layoutInCell="1" allowOverlap="1" wp14:anchorId="73C56AC3" wp14:editId="73C56AC4">
                <wp:simplePos x="0" y="0"/>
                <wp:positionH relativeFrom="page">
                  <wp:posOffset>914400</wp:posOffset>
                </wp:positionH>
                <wp:positionV relativeFrom="paragraph">
                  <wp:posOffset>77101</wp:posOffset>
                </wp:positionV>
                <wp:extent cx="5943600" cy="635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1546847" y="0"/>
                              </a:moveTo>
                              <a:lnTo>
                                <a:pt x="1540764" y="0"/>
                              </a:lnTo>
                              <a:lnTo>
                                <a:pt x="0" y="0"/>
                              </a:lnTo>
                              <a:lnTo>
                                <a:pt x="0" y="6096"/>
                              </a:lnTo>
                              <a:lnTo>
                                <a:pt x="1540764" y="6096"/>
                              </a:lnTo>
                              <a:lnTo>
                                <a:pt x="1546847" y="6096"/>
                              </a:lnTo>
                              <a:lnTo>
                                <a:pt x="1546847" y="0"/>
                              </a:lnTo>
                              <a:close/>
                            </a:path>
                            <a:path w="5943600" h="6350">
                              <a:moveTo>
                                <a:pt x="5943600" y="0"/>
                              </a:moveTo>
                              <a:lnTo>
                                <a:pt x="1546860" y="0"/>
                              </a:lnTo>
                              <a:lnTo>
                                <a:pt x="1546860" y="6096"/>
                              </a:lnTo>
                              <a:lnTo>
                                <a:pt x="5943600" y="6096"/>
                              </a:lnTo>
                              <a:lnTo>
                                <a:pt x="5943600"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231B9811" id="Graphic 60" o:spid="_x0000_s1026" style="position:absolute;margin-left:1in;margin-top:6.05pt;width:468pt;height:.5pt;z-index:-15711232;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" path="m1546847,r-6083,l,,,6096r1540764,l1546847,6096r,-6096xem5943600,l1546860,r,6096l5943600,6096r,-6096xe" fillcolor="#85a1b8" stroked="f">
                <v:path arrowok="t"/>
                <w10:wrap type="topAndBottom" anchorx="page"/>
              </v:shape>
            </w:pict>
          </mc:Fallback>
        </mc:AlternateContent>
      </w:r>
    </w:p>
    <w:p w14:paraId="73C56203" w14:textId="77777777" w:rsidR="00493F92" w:rsidRDefault="00187A1A">
      <w:pPr>
        <w:pStyle w:val="Pagrindinistekstas"/>
        <w:tabs>
          <w:tab w:val="left" w:pos="2727"/>
        </w:tabs>
        <w:spacing w:before="119"/>
        <w:ind w:left="301"/>
      </w:pPr>
      <w:r>
        <w:rPr>
          <w:color w:val="282C35"/>
          <w:spacing w:val="-5"/>
        </w:rPr>
        <w:t>MIS</w:t>
      </w:r>
      <w:r>
        <w:rPr>
          <w:color w:val="282C35"/>
        </w:rPr>
        <w:tab/>
        <w:t>Muitinės</w:t>
      </w:r>
      <w:r>
        <w:rPr>
          <w:color w:val="282C35"/>
          <w:spacing w:val="-13"/>
        </w:rPr>
        <w:t xml:space="preserve"> </w:t>
      </w:r>
      <w:r>
        <w:rPr>
          <w:color w:val="282C35"/>
        </w:rPr>
        <w:t>informacinė</w:t>
      </w:r>
      <w:r>
        <w:rPr>
          <w:color w:val="282C35"/>
          <w:spacing w:val="-13"/>
        </w:rPr>
        <w:t xml:space="preserve"> </w:t>
      </w:r>
      <w:r>
        <w:rPr>
          <w:color w:val="282C35"/>
          <w:spacing w:val="-2"/>
        </w:rPr>
        <w:t>sistema</w:t>
      </w:r>
    </w:p>
    <w:p w14:paraId="73C56204"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605760" behindDoc="1" locked="0" layoutInCell="1" allowOverlap="1" wp14:anchorId="73C56AC5" wp14:editId="73C56AC6">
                <wp:simplePos x="0" y="0"/>
                <wp:positionH relativeFrom="page">
                  <wp:posOffset>914400</wp:posOffset>
                </wp:positionH>
                <wp:positionV relativeFrom="paragraph">
                  <wp:posOffset>77088</wp:posOffset>
                </wp:positionV>
                <wp:extent cx="5943600" cy="635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1546847" y="0"/>
                              </a:moveTo>
                              <a:lnTo>
                                <a:pt x="1540764" y="0"/>
                              </a:lnTo>
                              <a:lnTo>
                                <a:pt x="0" y="0"/>
                              </a:lnTo>
                              <a:lnTo>
                                <a:pt x="0" y="6108"/>
                              </a:lnTo>
                              <a:lnTo>
                                <a:pt x="1540764" y="6108"/>
                              </a:lnTo>
                              <a:lnTo>
                                <a:pt x="1546847" y="6108"/>
                              </a:lnTo>
                              <a:lnTo>
                                <a:pt x="1546847" y="0"/>
                              </a:lnTo>
                              <a:close/>
                            </a:path>
                            <a:path w="5943600" h="6350">
                              <a:moveTo>
                                <a:pt x="5943600" y="0"/>
                              </a:moveTo>
                              <a:lnTo>
                                <a:pt x="1546860" y="0"/>
                              </a:lnTo>
                              <a:lnTo>
                                <a:pt x="1546860" y="6108"/>
                              </a:lnTo>
                              <a:lnTo>
                                <a:pt x="5943600" y="6108"/>
                              </a:lnTo>
                              <a:lnTo>
                                <a:pt x="5943600"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06F9DBAE" id="Graphic 61" o:spid="_x0000_s1026" style="position:absolute;margin-left:1in;margin-top:6.05pt;width:468pt;height:.5pt;z-index:-15710720;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" path="m1546847,r-6083,l,,,6108r1540764,l1546847,6108r,-6108xem5943600,l1546860,r,6108l5943600,6108r,-6108xe" fillcolor="#85a1b8" stroked="f">
                <v:path arrowok="t"/>
                <w10:wrap type="topAndBottom" anchorx="page"/>
              </v:shape>
            </w:pict>
          </mc:Fallback>
        </mc:AlternateContent>
      </w:r>
    </w:p>
    <w:p w14:paraId="73C56205" w14:textId="77777777" w:rsidR="00493F92" w:rsidRDefault="00187A1A">
      <w:pPr>
        <w:pStyle w:val="Pagrindinistekstas"/>
        <w:tabs>
          <w:tab w:val="left" w:pos="2727"/>
        </w:tabs>
        <w:spacing w:before="119"/>
        <w:ind w:left="301"/>
      </w:pPr>
      <w:r>
        <w:rPr>
          <w:color w:val="282C35"/>
          <w:spacing w:val="-5"/>
        </w:rPr>
        <w:t>MLS</w:t>
      </w:r>
      <w:r>
        <w:rPr>
          <w:color w:val="282C35"/>
        </w:rPr>
        <w:tab/>
      </w:r>
      <w:r>
        <w:t>Muitinės</w:t>
      </w:r>
      <w:r>
        <w:rPr>
          <w:spacing w:val="-9"/>
        </w:rPr>
        <w:t xml:space="preserve"> </w:t>
      </w:r>
      <w:r>
        <w:t>leidimų</w:t>
      </w:r>
      <w:r>
        <w:rPr>
          <w:spacing w:val="-7"/>
        </w:rPr>
        <w:t xml:space="preserve"> </w:t>
      </w:r>
      <w:r>
        <w:t>sistema</w:t>
      </w:r>
      <w:r>
        <w:rPr>
          <w:color w:val="282C35"/>
        </w:rPr>
        <w:t>,</w:t>
      </w:r>
      <w:r>
        <w:rPr>
          <w:color w:val="282C35"/>
          <w:spacing w:val="-9"/>
        </w:rPr>
        <w:t xml:space="preserve"> </w:t>
      </w:r>
      <w:r>
        <w:rPr>
          <w:color w:val="282C35"/>
        </w:rPr>
        <w:t>Integruotos</w:t>
      </w:r>
      <w:r>
        <w:rPr>
          <w:color w:val="282C35"/>
          <w:spacing w:val="-8"/>
        </w:rPr>
        <w:t xml:space="preserve"> </w:t>
      </w:r>
      <w:r>
        <w:rPr>
          <w:color w:val="282C35"/>
        </w:rPr>
        <w:t>MIS</w:t>
      </w:r>
      <w:r>
        <w:rPr>
          <w:color w:val="282C35"/>
          <w:spacing w:val="-7"/>
        </w:rPr>
        <w:t xml:space="preserve"> </w:t>
      </w:r>
      <w:r>
        <w:rPr>
          <w:color w:val="282C35"/>
          <w:spacing w:val="-2"/>
        </w:rPr>
        <w:t>posistemis</w:t>
      </w:r>
    </w:p>
    <w:p w14:paraId="73C56206"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606272" behindDoc="1" locked="0" layoutInCell="1" allowOverlap="1" wp14:anchorId="73C56AC7" wp14:editId="73C56AC8">
                <wp:simplePos x="0" y="0"/>
                <wp:positionH relativeFrom="page">
                  <wp:posOffset>914400</wp:posOffset>
                </wp:positionH>
                <wp:positionV relativeFrom="paragraph">
                  <wp:posOffset>77101</wp:posOffset>
                </wp:positionV>
                <wp:extent cx="5943600" cy="635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1546847" y="0"/>
                              </a:moveTo>
                              <a:lnTo>
                                <a:pt x="1540764" y="0"/>
                              </a:lnTo>
                              <a:lnTo>
                                <a:pt x="0" y="0"/>
                              </a:lnTo>
                              <a:lnTo>
                                <a:pt x="0" y="6096"/>
                              </a:lnTo>
                              <a:lnTo>
                                <a:pt x="1540764" y="6096"/>
                              </a:lnTo>
                              <a:lnTo>
                                <a:pt x="1546847" y="6096"/>
                              </a:lnTo>
                              <a:lnTo>
                                <a:pt x="1546847" y="0"/>
                              </a:lnTo>
                              <a:close/>
                            </a:path>
                            <a:path w="5943600" h="6350">
                              <a:moveTo>
                                <a:pt x="5943600" y="0"/>
                              </a:moveTo>
                              <a:lnTo>
                                <a:pt x="1546860" y="0"/>
                              </a:lnTo>
                              <a:lnTo>
                                <a:pt x="1546860" y="6096"/>
                              </a:lnTo>
                              <a:lnTo>
                                <a:pt x="5943600" y="6096"/>
                              </a:lnTo>
                              <a:lnTo>
                                <a:pt x="5943600"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72B75A22" id="Graphic 62" o:spid="_x0000_s1026" style="position:absolute;margin-left:1in;margin-top:6.05pt;width:468pt;height:.5pt;z-index:-15710208;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" path="m1546847,r-6083,l,,,6096r1540764,l1546847,6096r,-6096xem5943600,l1546860,r,6096l5943600,6096r,-6096xe" fillcolor="#85a1b8" stroked="f">
                <v:path arrowok="t"/>
                <w10:wrap type="topAndBottom" anchorx="page"/>
              </v:shape>
            </w:pict>
          </mc:Fallback>
        </mc:AlternateContent>
      </w:r>
    </w:p>
    <w:p w14:paraId="73C56207" w14:textId="77777777" w:rsidR="00493F92" w:rsidRDefault="00187A1A">
      <w:pPr>
        <w:pStyle w:val="Pagrindinistekstas"/>
        <w:tabs>
          <w:tab w:val="left" w:pos="2727"/>
        </w:tabs>
        <w:spacing w:before="119"/>
        <w:ind w:left="301"/>
      </w:pPr>
      <w:r>
        <w:rPr>
          <w:color w:val="282C35"/>
          <w:spacing w:val="-5"/>
        </w:rPr>
        <w:t>MPR</w:t>
      </w:r>
      <w:r>
        <w:rPr>
          <w:color w:val="282C35"/>
        </w:rPr>
        <w:tab/>
        <w:t>Muitinės</w:t>
      </w:r>
      <w:r>
        <w:rPr>
          <w:color w:val="282C35"/>
          <w:spacing w:val="-12"/>
        </w:rPr>
        <w:t xml:space="preserve"> </w:t>
      </w:r>
      <w:r>
        <w:rPr>
          <w:color w:val="282C35"/>
        </w:rPr>
        <w:t>prievolininkų</w:t>
      </w:r>
      <w:r>
        <w:rPr>
          <w:color w:val="282C35"/>
          <w:spacing w:val="-13"/>
        </w:rPr>
        <w:t xml:space="preserve"> </w:t>
      </w:r>
      <w:r>
        <w:rPr>
          <w:color w:val="282C35"/>
          <w:spacing w:val="-2"/>
        </w:rPr>
        <w:t>registras</w:t>
      </w:r>
    </w:p>
    <w:p w14:paraId="73C56208"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606784" behindDoc="1" locked="0" layoutInCell="1" allowOverlap="1" wp14:anchorId="73C56AC9" wp14:editId="73C56ACA">
                <wp:simplePos x="0" y="0"/>
                <wp:positionH relativeFrom="page">
                  <wp:posOffset>914400</wp:posOffset>
                </wp:positionH>
                <wp:positionV relativeFrom="paragraph">
                  <wp:posOffset>77101</wp:posOffset>
                </wp:positionV>
                <wp:extent cx="5943600" cy="635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1546847" y="0"/>
                              </a:moveTo>
                              <a:lnTo>
                                <a:pt x="1540764" y="0"/>
                              </a:lnTo>
                              <a:lnTo>
                                <a:pt x="0" y="0"/>
                              </a:lnTo>
                              <a:lnTo>
                                <a:pt x="0" y="6096"/>
                              </a:lnTo>
                              <a:lnTo>
                                <a:pt x="1540764" y="6096"/>
                              </a:lnTo>
                              <a:lnTo>
                                <a:pt x="1546847" y="6096"/>
                              </a:lnTo>
                              <a:lnTo>
                                <a:pt x="1546847" y="0"/>
                              </a:lnTo>
                              <a:close/>
                            </a:path>
                            <a:path w="5943600" h="6350">
                              <a:moveTo>
                                <a:pt x="5943600" y="0"/>
                              </a:moveTo>
                              <a:lnTo>
                                <a:pt x="1546860" y="0"/>
                              </a:lnTo>
                              <a:lnTo>
                                <a:pt x="1546860" y="6096"/>
                              </a:lnTo>
                              <a:lnTo>
                                <a:pt x="5943600" y="6096"/>
                              </a:lnTo>
                              <a:lnTo>
                                <a:pt x="5943600"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54EDE044" id="Graphic 63" o:spid="_x0000_s1026" style="position:absolute;margin-left:1in;margin-top:6.05pt;width:468pt;height:.5pt;z-index:-15709696;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" path="m1546847,r-6083,l,,,6096r1540764,l1546847,6096r,-6096xem5943600,l1546860,r,6096l5943600,6096r,-6096xe" fillcolor="#85a1b8" stroked="f">
                <v:path arrowok="t"/>
                <w10:wrap type="topAndBottom" anchorx="page"/>
              </v:shape>
            </w:pict>
          </mc:Fallback>
        </mc:AlternateContent>
      </w:r>
    </w:p>
    <w:p w14:paraId="73C56209" w14:textId="77777777" w:rsidR="00493F92" w:rsidRDefault="00187A1A">
      <w:pPr>
        <w:pStyle w:val="Pagrindinistekstas"/>
        <w:tabs>
          <w:tab w:val="left" w:pos="2727"/>
        </w:tabs>
        <w:spacing w:before="119"/>
        <w:ind w:left="301"/>
      </w:pPr>
      <w:r>
        <w:rPr>
          <w:color w:val="282C35"/>
          <w:spacing w:val="-4"/>
        </w:rPr>
        <w:t>NTKS</w:t>
      </w:r>
      <w:r>
        <w:rPr>
          <w:color w:val="282C35"/>
        </w:rPr>
        <w:tab/>
        <w:t>Nacionalinė</w:t>
      </w:r>
      <w:r>
        <w:rPr>
          <w:color w:val="282C35"/>
          <w:spacing w:val="-9"/>
        </w:rPr>
        <w:t xml:space="preserve"> </w:t>
      </w:r>
      <w:r>
        <w:rPr>
          <w:color w:val="282C35"/>
        </w:rPr>
        <w:t>tranzito</w:t>
      </w:r>
      <w:r>
        <w:rPr>
          <w:color w:val="282C35"/>
          <w:spacing w:val="-11"/>
        </w:rPr>
        <w:t xml:space="preserve"> </w:t>
      </w:r>
      <w:r>
        <w:rPr>
          <w:color w:val="282C35"/>
        </w:rPr>
        <w:t>kontrolės</w:t>
      </w:r>
      <w:r>
        <w:rPr>
          <w:color w:val="282C35"/>
          <w:spacing w:val="-10"/>
        </w:rPr>
        <w:t xml:space="preserve"> </w:t>
      </w:r>
      <w:r>
        <w:rPr>
          <w:color w:val="282C35"/>
        </w:rPr>
        <w:t>sistema,</w:t>
      </w:r>
      <w:r>
        <w:rPr>
          <w:color w:val="282C35"/>
          <w:spacing w:val="-8"/>
        </w:rPr>
        <w:t xml:space="preserve"> </w:t>
      </w:r>
      <w:r>
        <w:rPr>
          <w:color w:val="282C35"/>
        </w:rPr>
        <w:t>Integruotos</w:t>
      </w:r>
      <w:r>
        <w:rPr>
          <w:color w:val="282C35"/>
          <w:spacing w:val="-9"/>
        </w:rPr>
        <w:t xml:space="preserve"> </w:t>
      </w:r>
      <w:r>
        <w:rPr>
          <w:color w:val="282C35"/>
        </w:rPr>
        <w:t>MIS</w:t>
      </w:r>
      <w:r>
        <w:rPr>
          <w:color w:val="282C35"/>
          <w:spacing w:val="-12"/>
        </w:rPr>
        <w:t xml:space="preserve"> </w:t>
      </w:r>
      <w:r>
        <w:rPr>
          <w:color w:val="282C35"/>
          <w:spacing w:val="-2"/>
        </w:rPr>
        <w:t>posistemis</w:t>
      </w:r>
    </w:p>
    <w:p w14:paraId="73C5620A"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607296" behindDoc="1" locked="0" layoutInCell="1" allowOverlap="1" wp14:anchorId="73C56ACB" wp14:editId="73C56ACC">
                <wp:simplePos x="0" y="0"/>
                <wp:positionH relativeFrom="page">
                  <wp:posOffset>914400</wp:posOffset>
                </wp:positionH>
                <wp:positionV relativeFrom="paragraph">
                  <wp:posOffset>77088</wp:posOffset>
                </wp:positionV>
                <wp:extent cx="5943600" cy="635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1546847" y="0"/>
                              </a:moveTo>
                              <a:lnTo>
                                <a:pt x="1540764" y="0"/>
                              </a:lnTo>
                              <a:lnTo>
                                <a:pt x="0" y="0"/>
                              </a:lnTo>
                              <a:lnTo>
                                <a:pt x="0" y="6108"/>
                              </a:lnTo>
                              <a:lnTo>
                                <a:pt x="1540764" y="6108"/>
                              </a:lnTo>
                              <a:lnTo>
                                <a:pt x="1546847" y="6108"/>
                              </a:lnTo>
                              <a:lnTo>
                                <a:pt x="1546847" y="0"/>
                              </a:lnTo>
                              <a:close/>
                            </a:path>
                            <a:path w="5943600" h="6350">
                              <a:moveTo>
                                <a:pt x="5943600" y="0"/>
                              </a:moveTo>
                              <a:lnTo>
                                <a:pt x="1546860" y="0"/>
                              </a:lnTo>
                              <a:lnTo>
                                <a:pt x="1546860" y="6108"/>
                              </a:lnTo>
                              <a:lnTo>
                                <a:pt x="5943600" y="6108"/>
                              </a:lnTo>
                              <a:lnTo>
                                <a:pt x="5943600"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0A534A25" id="Graphic 64" o:spid="_x0000_s1026" style="position:absolute;margin-left:1in;margin-top:6.05pt;width:468pt;height:.5pt;z-index:-15709184;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" path="m1546847,r-6083,l,,,6108r1540764,l1546847,6108r,-6108xem5943600,l1546860,r,6108l5943600,6108r,-6108xe" fillcolor="#85a1b8" stroked="f">
                <v:path arrowok="t"/>
                <w10:wrap type="topAndBottom" anchorx="page"/>
              </v:shape>
            </w:pict>
          </mc:Fallback>
        </mc:AlternateContent>
      </w:r>
    </w:p>
    <w:p w14:paraId="73C5620B" w14:textId="77777777" w:rsidR="00493F92" w:rsidRDefault="00493F92">
      <w:pPr>
        <w:pStyle w:val="Pagrindinistekstas"/>
        <w:spacing w:before="1"/>
        <w:rPr>
          <w:sz w:val="6"/>
        </w:rPr>
      </w:pPr>
    </w:p>
    <w:p w14:paraId="73C5620C" w14:textId="77777777" w:rsidR="00493F92" w:rsidRDefault="00493F92">
      <w:pPr>
        <w:pStyle w:val="Pagrindinistekstas"/>
        <w:rPr>
          <w:sz w:val="6"/>
        </w:rPr>
        <w:sectPr w:rsidR="00493F92">
          <w:type w:val="continuous"/>
          <w:pgSz w:w="12240" w:h="15840"/>
          <w:pgMar w:top="220" w:right="1417" w:bottom="280" w:left="1417" w:header="909" w:footer="974" w:gutter="0"/>
          <w:cols w:space="1296"/>
        </w:sectPr>
      </w:pPr>
    </w:p>
    <w:p w14:paraId="73C5620D" w14:textId="77777777" w:rsidR="00493F92" w:rsidRDefault="00187A1A">
      <w:pPr>
        <w:pStyle w:val="Pagrindinistekstas"/>
        <w:spacing w:before="49"/>
        <w:ind w:left="301" w:right="38"/>
      </w:pPr>
      <w:r>
        <w:rPr>
          <w:color w:val="282C35"/>
          <w:spacing w:val="-2"/>
        </w:rPr>
        <w:t>Perkančioji organizacija</w:t>
      </w:r>
    </w:p>
    <w:p w14:paraId="73C5620E" w14:textId="77777777" w:rsidR="00493F92" w:rsidRDefault="00187A1A">
      <w:pPr>
        <w:pStyle w:val="Pagrindinistekstas"/>
        <w:spacing w:before="165"/>
        <w:ind w:left="301"/>
      </w:pPr>
      <w:r>
        <w:br w:type="column"/>
      </w:r>
      <w:r>
        <w:rPr>
          <w:color w:val="282C35"/>
        </w:rPr>
        <w:t>Muitinės</w:t>
      </w:r>
      <w:r>
        <w:rPr>
          <w:color w:val="282C35"/>
          <w:spacing w:val="-10"/>
        </w:rPr>
        <w:t xml:space="preserve"> </w:t>
      </w:r>
      <w:r>
        <w:rPr>
          <w:color w:val="282C35"/>
        </w:rPr>
        <w:t>departamentas</w:t>
      </w:r>
      <w:r>
        <w:rPr>
          <w:color w:val="282C35"/>
          <w:spacing w:val="-9"/>
        </w:rPr>
        <w:t xml:space="preserve"> </w:t>
      </w:r>
      <w:r>
        <w:rPr>
          <w:color w:val="282C35"/>
        </w:rPr>
        <w:t>prie</w:t>
      </w:r>
      <w:r>
        <w:rPr>
          <w:color w:val="282C35"/>
          <w:spacing w:val="-10"/>
        </w:rPr>
        <w:t xml:space="preserve"> </w:t>
      </w:r>
      <w:r>
        <w:rPr>
          <w:color w:val="282C35"/>
        </w:rPr>
        <w:t>Lietuvos</w:t>
      </w:r>
      <w:r>
        <w:rPr>
          <w:color w:val="282C35"/>
          <w:spacing w:val="-9"/>
        </w:rPr>
        <w:t xml:space="preserve"> </w:t>
      </w:r>
      <w:r>
        <w:rPr>
          <w:color w:val="282C35"/>
        </w:rPr>
        <w:t>Respublikos</w:t>
      </w:r>
      <w:r>
        <w:rPr>
          <w:color w:val="282C35"/>
          <w:spacing w:val="-9"/>
        </w:rPr>
        <w:t xml:space="preserve"> </w:t>
      </w:r>
      <w:r>
        <w:rPr>
          <w:color w:val="282C35"/>
        </w:rPr>
        <w:t>finansų</w:t>
      </w:r>
      <w:r>
        <w:rPr>
          <w:color w:val="282C35"/>
          <w:spacing w:val="-10"/>
        </w:rPr>
        <w:t xml:space="preserve"> </w:t>
      </w:r>
      <w:r>
        <w:rPr>
          <w:color w:val="282C35"/>
          <w:spacing w:val="-2"/>
        </w:rPr>
        <w:t>ministerijos</w:t>
      </w:r>
    </w:p>
    <w:p w14:paraId="73C5620F" w14:textId="77777777" w:rsidR="00493F92" w:rsidRDefault="00493F92">
      <w:pPr>
        <w:pStyle w:val="Pagrindinistekstas"/>
        <w:sectPr w:rsidR="00493F92">
          <w:type w:val="continuous"/>
          <w:pgSz w:w="12240" w:h="15840"/>
          <w:pgMar w:top="220" w:right="1417" w:bottom="280" w:left="1417" w:header="909" w:footer="974" w:gutter="0"/>
          <w:cols w:num="2" w:space="1296" w:equalWidth="0">
            <w:col w:w="1408" w:space="1018"/>
            <w:col w:w="6980"/>
          </w:cols>
        </w:sectPr>
      </w:pPr>
    </w:p>
    <w:p w14:paraId="73C56210" w14:textId="77777777" w:rsidR="00493F92" w:rsidRDefault="00493F92">
      <w:pPr>
        <w:pStyle w:val="Pagrindinistekstas"/>
        <w:spacing w:before="6" w:after="1"/>
        <w:rPr>
          <w:sz w:val="10"/>
        </w:rPr>
      </w:pPr>
    </w:p>
    <w:p w14:paraId="73C56211" w14:textId="77777777" w:rsidR="00493F92" w:rsidRDefault="00187A1A">
      <w:pPr>
        <w:pStyle w:val="Pagrindinistekstas"/>
        <w:spacing w:line="20" w:lineRule="exact"/>
        <w:ind w:left="23" w:right="-44"/>
        <w:rPr>
          <w:sz w:val="2"/>
        </w:rPr>
      </w:pPr>
      <w:r>
        <w:rPr>
          <w:noProof/>
          <w:sz w:val="2"/>
        </w:rPr>
        <mc:AlternateContent>
          <mc:Choice Requires="wpg">
            <w:drawing>
              <wp:inline distT="0" distB="0" distL="0" distR="0" wp14:anchorId="73C56ACD" wp14:editId="73C56ACE">
                <wp:extent cx="5943600" cy="6350"/>
                <wp:effectExtent l="0" t="0" r="0" b="0"/>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350"/>
                          <a:chOff x="0" y="0"/>
                          <a:chExt cx="5943600" cy="6350"/>
                        </a:xfrm>
                      </wpg:grpSpPr>
                      <wps:wsp>
                        <wps:cNvPr id="66" name="Graphic 66"/>
                        <wps:cNvSpPr/>
                        <wps:spPr>
                          <a:xfrm>
                            <a:off x="0" y="0"/>
                            <a:ext cx="5943600" cy="6350"/>
                          </a:xfrm>
                          <a:custGeom>
                            <a:avLst/>
                            <a:gdLst/>
                            <a:ahLst/>
                            <a:cxnLst/>
                            <a:rect l="l" t="t" r="r" b="b"/>
                            <a:pathLst>
                              <a:path w="5943600" h="6350">
                                <a:moveTo>
                                  <a:pt x="1546847" y="0"/>
                                </a:moveTo>
                                <a:lnTo>
                                  <a:pt x="1540764" y="0"/>
                                </a:lnTo>
                                <a:lnTo>
                                  <a:pt x="0" y="0"/>
                                </a:lnTo>
                                <a:lnTo>
                                  <a:pt x="0" y="6096"/>
                                </a:lnTo>
                                <a:lnTo>
                                  <a:pt x="1540764" y="6096"/>
                                </a:lnTo>
                                <a:lnTo>
                                  <a:pt x="1546847" y="6096"/>
                                </a:lnTo>
                                <a:lnTo>
                                  <a:pt x="1546847" y="0"/>
                                </a:lnTo>
                                <a:close/>
                              </a:path>
                              <a:path w="5943600" h="6350">
                                <a:moveTo>
                                  <a:pt x="5943600" y="0"/>
                                </a:moveTo>
                                <a:lnTo>
                                  <a:pt x="1546860" y="0"/>
                                </a:lnTo>
                                <a:lnTo>
                                  <a:pt x="1546860" y="6096"/>
                                </a:lnTo>
                                <a:lnTo>
                                  <a:pt x="5943600" y="6096"/>
                                </a:lnTo>
                                <a:lnTo>
                                  <a:pt x="5943600" y="0"/>
                                </a:lnTo>
                                <a:close/>
                              </a:path>
                            </a:pathLst>
                          </a:custGeom>
                          <a:solidFill>
                            <a:srgbClr val="85A1B8"/>
                          </a:solidFill>
                        </wps:spPr>
                        <wps:bodyPr wrap="square" lIns="0" tIns="0" rIns="0" bIns="0" rtlCol="0">
                          <a:prstTxWarp prst="textNoShape">
                            <a:avLst/>
                          </a:prstTxWarp>
                          <a:noAutofit/>
                        </wps:bodyPr>
                      </wps:wsp>
                    </wpg:wgp>
                  </a:graphicData>
                </a:graphic>
              </wp:inline>
            </w:drawing>
          </mc:Choice>
          <mc:Fallback>
            <w:pict>
              <v:group w14:anchorId="3D47DF4C" id="Group 65" o:spid="_x0000_s1026" style="width:468pt;height:.5pt;mso-position-horizontal-relative:char;mso-position-vertical-relative:line" coordsize="594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">
                <v:shape id="Graphic 66" o:spid="_x0000_s1027" style="position:absolute;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" path="m1546847,r-6083,l,,,6096r1540764,l1546847,6096r,-6096xem5943600,l1546860,r,6096l5943600,6096r,-6096xe" fillcolor="#85a1b8" stroked="f">
                  <v:path arrowok="t"/>
                </v:shape>
                <w10:anchorlock/>
              </v:group>
            </w:pict>
          </mc:Fallback>
        </mc:AlternateContent>
      </w:r>
    </w:p>
    <w:p w14:paraId="73C56212" w14:textId="77777777" w:rsidR="00493F92" w:rsidRDefault="00187A1A">
      <w:pPr>
        <w:pStyle w:val="Pagrindinistekstas"/>
        <w:tabs>
          <w:tab w:val="left" w:pos="2727"/>
        </w:tabs>
        <w:spacing w:before="109"/>
        <w:ind w:left="301"/>
      </w:pPr>
      <w:r>
        <w:rPr>
          <w:color w:val="282C35"/>
          <w:spacing w:val="-5"/>
        </w:rPr>
        <w:t>PĮ</w:t>
      </w:r>
      <w:r>
        <w:rPr>
          <w:color w:val="282C35"/>
        </w:rPr>
        <w:tab/>
        <w:t>Programinė</w:t>
      </w:r>
      <w:r>
        <w:rPr>
          <w:color w:val="282C35"/>
          <w:spacing w:val="-14"/>
        </w:rPr>
        <w:t xml:space="preserve"> </w:t>
      </w:r>
      <w:r>
        <w:rPr>
          <w:color w:val="282C35"/>
          <w:spacing w:val="-2"/>
        </w:rPr>
        <w:t>įranga</w:t>
      </w:r>
    </w:p>
    <w:p w14:paraId="73C56213"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608320" behindDoc="1" locked="0" layoutInCell="1" allowOverlap="1" wp14:anchorId="73C56ACF" wp14:editId="73C56AD0">
                <wp:simplePos x="0" y="0"/>
                <wp:positionH relativeFrom="page">
                  <wp:posOffset>914400</wp:posOffset>
                </wp:positionH>
                <wp:positionV relativeFrom="paragraph">
                  <wp:posOffset>76847</wp:posOffset>
                </wp:positionV>
                <wp:extent cx="5943600" cy="6350"/>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1546847" y="0"/>
                              </a:moveTo>
                              <a:lnTo>
                                <a:pt x="1540764" y="0"/>
                              </a:lnTo>
                              <a:lnTo>
                                <a:pt x="0" y="0"/>
                              </a:lnTo>
                              <a:lnTo>
                                <a:pt x="0" y="6096"/>
                              </a:lnTo>
                              <a:lnTo>
                                <a:pt x="1540764" y="6096"/>
                              </a:lnTo>
                              <a:lnTo>
                                <a:pt x="1546847" y="6096"/>
                              </a:lnTo>
                              <a:lnTo>
                                <a:pt x="1546847" y="0"/>
                              </a:lnTo>
                              <a:close/>
                            </a:path>
                            <a:path w="5943600" h="6350">
                              <a:moveTo>
                                <a:pt x="5943600" y="0"/>
                              </a:moveTo>
                              <a:lnTo>
                                <a:pt x="1546860" y="0"/>
                              </a:lnTo>
                              <a:lnTo>
                                <a:pt x="1546860" y="6096"/>
                              </a:lnTo>
                              <a:lnTo>
                                <a:pt x="5943600" y="6096"/>
                              </a:lnTo>
                              <a:lnTo>
                                <a:pt x="5943600"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3B5D6A04" id="Graphic 67" o:spid="_x0000_s1026" style="position:absolute;margin-left:1in;margin-top:6.05pt;width:468pt;height:.5pt;z-index:-15708160;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" path="m1546847,r-6083,l,,,6096r1540764,l1546847,6096r,-6096xem5943600,l1546860,r,6096l5943600,6096r,-6096xe" fillcolor="#85a1b8" stroked="f">
                <v:path arrowok="t"/>
                <w10:wrap type="topAndBottom" anchorx="page"/>
              </v:shape>
            </w:pict>
          </mc:Fallback>
        </mc:AlternateContent>
      </w:r>
    </w:p>
    <w:p w14:paraId="73C56214" w14:textId="77777777" w:rsidR="00493F92" w:rsidRDefault="00187A1A">
      <w:pPr>
        <w:pStyle w:val="Pagrindinistekstas"/>
        <w:tabs>
          <w:tab w:val="left" w:pos="2727"/>
        </w:tabs>
        <w:spacing w:before="119"/>
        <w:ind w:left="301"/>
      </w:pPr>
      <w:r>
        <w:rPr>
          <w:color w:val="282C35"/>
          <w:spacing w:val="-5"/>
        </w:rPr>
        <w:t>PKP</w:t>
      </w:r>
      <w:r>
        <w:rPr>
          <w:color w:val="282C35"/>
        </w:rPr>
        <w:tab/>
        <w:t>Projekto</w:t>
      </w:r>
      <w:r>
        <w:rPr>
          <w:color w:val="282C35"/>
          <w:spacing w:val="-10"/>
        </w:rPr>
        <w:t xml:space="preserve"> </w:t>
      </w:r>
      <w:r>
        <w:rPr>
          <w:color w:val="282C35"/>
        </w:rPr>
        <w:t>kokybės</w:t>
      </w:r>
      <w:r>
        <w:rPr>
          <w:color w:val="282C35"/>
          <w:spacing w:val="-8"/>
        </w:rPr>
        <w:t xml:space="preserve"> </w:t>
      </w:r>
      <w:r>
        <w:rPr>
          <w:color w:val="282C35"/>
          <w:spacing w:val="-2"/>
        </w:rPr>
        <w:t>planas</w:t>
      </w:r>
    </w:p>
    <w:p w14:paraId="73C56215"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608832" behindDoc="1" locked="0" layoutInCell="1" allowOverlap="1" wp14:anchorId="73C56AD1" wp14:editId="73C56AD2">
                <wp:simplePos x="0" y="0"/>
                <wp:positionH relativeFrom="page">
                  <wp:posOffset>914400</wp:posOffset>
                </wp:positionH>
                <wp:positionV relativeFrom="paragraph">
                  <wp:posOffset>77088</wp:posOffset>
                </wp:positionV>
                <wp:extent cx="5943600" cy="635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1546847" y="0"/>
                              </a:moveTo>
                              <a:lnTo>
                                <a:pt x="1540764" y="0"/>
                              </a:lnTo>
                              <a:lnTo>
                                <a:pt x="0" y="0"/>
                              </a:lnTo>
                              <a:lnTo>
                                <a:pt x="0" y="6108"/>
                              </a:lnTo>
                              <a:lnTo>
                                <a:pt x="1540764" y="6108"/>
                              </a:lnTo>
                              <a:lnTo>
                                <a:pt x="1546847" y="6108"/>
                              </a:lnTo>
                              <a:lnTo>
                                <a:pt x="1546847" y="0"/>
                              </a:lnTo>
                              <a:close/>
                            </a:path>
                            <a:path w="5943600" h="6350">
                              <a:moveTo>
                                <a:pt x="5943600" y="0"/>
                              </a:moveTo>
                              <a:lnTo>
                                <a:pt x="1546860" y="0"/>
                              </a:lnTo>
                              <a:lnTo>
                                <a:pt x="1546860" y="6108"/>
                              </a:lnTo>
                              <a:lnTo>
                                <a:pt x="5943600" y="6108"/>
                              </a:lnTo>
                              <a:lnTo>
                                <a:pt x="5943600"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638C8215" id="Graphic 68" o:spid="_x0000_s1026" style="position:absolute;margin-left:1in;margin-top:6.05pt;width:468pt;height:.5pt;z-index:-15707648;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" path="m1546847,r-6083,l,,,6108r1540764,l1546847,6108r,-6108xem5943600,l1546860,r,6108l5943600,6108r,-6108xe" fillcolor="#85a1b8" stroked="f">
                <v:path arrowok="t"/>
                <w10:wrap type="topAndBottom" anchorx="page"/>
              </v:shape>
            </w:pict>
          </mc:Fallback>
        </mc:AlternateContent>
      </w:r>
    </w:p>
    <w:p w14:paraId="73C56216" w14:textId="77777777" w:rsidR="00493F92" w:rsidRDefault="00187A1A">
      <w:pPr>
        <w:pStyle w:val="Pagrindinistekstas"/>
        <w:tabs>
          <w:tab w:val="left" w:pos="2727"/>
        </w:tabs>
        <w:spacing w:before="119"/>
        <w:ind w:left="301"/>
      </w:pPr>
      <w:r>
        <w:rPr>
          <w:color w:val="282C35"/>
          <w:spacing w:val="-2"/>
        </w:rPr>
        <w:t>PPKMS</w:t>
      </w:r>
      <w:r>
        <w:rPr>
          <w:color w:val="282C35"/>
        </w:rPr>
        <w:tab/>
        <w:t>Prekių</w:t>
      </w:r>
      <w:r>
        <w:rPr>
          <w:color w:val="282C35"/>
          <w:spacing w:val="-9"/>
        </w:rPr>
        <w:t xml:space="preserve"> </w:t>
      </w:r>
      <w:r>
        <w:rPr>
          <w:color w:val="282C35"/>
        </w:rPr>
        <w:t>pateikimo</w:t>
      </w:r>
      <w:r>
        <w:rPr>
          <w:color w:val="282C35"/>
          <w:spacing w:val="-8"/>
        </w:rPr>
        <w:t xml:space="preserve"> </w:t>
      </w:r>
      <w:r>
        <w:rPr>
          <w:color w:val="282C35"/>
        </w:rPr>
        <w:t>muitinės</w:t>
      </w:r>
      <w:r>
        <w:rPr>
          <w:color w:val="282C35"/>
          <w:spacing w:val="-9"/>
        </w:rPr>
        <w:t xml:space="preserve"> </w:t>
      </w:r>
      <w:r>
        <w:rPr>
          <w:color w:val="282C35"/>
        </w:rPr>
        <w:t>kontrolei</w:t>
      </w:r>
      <w:r>
        <w:rPr>
          <w:color w:val="282C35"/>
          <w:spacing w:val="-10"/>
        </w:rPr>
        <w:t xml:space="preserve"> </w:t>
      </w:r>
      <w:r>
        <w:rPr>
          <w:color w:val="282C35"/>
        </w:rPr>
        <w:t>sistema,</w:t>
      </w:r>
      <w:r>
        <w:rPr>
          <w:color w:val="282C35"/>
          <w:spacing w:val="-10"/>
        </w:rPr>
        <w:t xml:space="preserve"> </w:t>
      </w:r>
      <w:r>
        <w:rPr>
          <w:color w:val="282C35"/>
        </w:rPr>
        <w:t>Integruotos</w:t>
      </w:r>
      <w:r>
        <w:rPr>
          <w:color w:val="282C35"/>
          <w:spacing w:val="-9"/>
        </w:rPr>
        <w:t xml:space="preserve"> </w:t>
      </w:r>
      <w:r>
        <w:rPr>
          <w:color w:val="282C35"/>
        </w:rPr>
        <w:t>MIS</w:t>
      </w:r>
      <w:r>
        <w:rPr>
          <w:color w:val="282C35"/>
          <w:spacing w:val="-11"/>
        </w:rPr>
        <w:t xml:space="preserve"> </w:t>
      </w:r>
      <w:r>
        <w:rPr>
          <w:color w:val="282C35"/>
          <w:spacing w:val="-2"/>
        </w:rPr>
        <w:t>posistemis</w:t>
      </w:r>
    </w:p>
    <w:p w14:paraId="73C56217"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609344" behindDoc="1" locked="0" layoutInCell="1" allowOverlap="1" wp14:anchorId="73C56AD3" wp14:editId="73C56AD4">
                <wp:simplePos x="0" y="0"/>
                <wp:positionH relativeFrom="page">
                  <wp:posOffset>914400</wp:posOffset>
                </wp:positionH>
                <wp:positionV relativeFrom="paragraph">
                  <wp:posOffset>77101</wp:posOffset>
                </wp:positionV>
                <wp:extent cx="5943600" cy="635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1546847" y="0"/>
                              </a:moveTo>
                              <a:lnTo>
                                <a:pt x="1540764" y="0"/>
                              </a:lnTo>
                              <a:lnTo>
                                <a:pt x="0" y="0"/>
                              </a:lnTo>
                              <a:lnTo>
                                <a:pt x="0" y="6096"/>
                              </a:lnTo>
                              <a:lnTo>
                                <a:pt x="1540764" y="6096"/>
                              </a:lnTo>
                              <a:lnTo>
                                <a:pt x="1546847" y="6096"/>
                              </a:lnTo>
                              <a:lnTo>
                                <a:pt x="1546847" y="0"/>
                              </a:lnTo>
                              <a:close/>
                            </a:path>
                            <a:path w="5943600" h="6350">
                              <a:moveTo>
                                <a:pt x="5943600" y="0"/>
                              </a:moveTo>
                              <a:lnTo>
                                <a:pt x="1546860" y="0"/>
                              </a:lnTo>
                              <a:lnTo>
                                <a:pt x="1546860" y="6096"/>
                              </a:lnTo>
                              <a:lnTo>
                                <a:pt x="5943600" y="6096"/>
                              </a:lnTo>
                              <a:lnTo>
                                <a:pt x="5943600"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1F9C9186" id="Graphic 69" o:spid="_x0000_s1026" style="position:absolute;margin-left:1in;margin-top:6.05pt;width:468pt;height:.5pt;z-index:-15707136;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" path="m1546847,r-6083,l,,,6096r1540764,l1546847,6096r,-6096xem5943600,l1546860,r,6096l5943600,6096r,-6096xe" fillcolor="#85a1b8" stroked="f">
                <v:path arrowok="t"/>
                <w10:wrap type="topAndBottom" anchorx="page"/>
              </v:shape>
            </w:pict>
          </mc:Fallback>
        </mc:AlternateContent>
      </w:r>
    </w:p>
    <w:p w14:paraId="73C56218" w14:textId="77777777" w:rsidR="00493F92" w:rsidRDefault="00493F92">
      <w:pPr>
        <w:pStyle w:val="Pagrindinistekstas"/>
        <w:spacing w:before="1"/>
        <w:rPr>
          <w:sz w:val="6"/>
        </w:rPr>
      </w:pPr>
    </w:p>
    <w:p w14:paraId="73C56219" w14:textId="77777777" w:rsidR="00493F92" w:rsidRDefault="00493F92">
      <w:pPr>
        <w:pStyle w:val="Pagrindinistekstas"/>
        <w:rPr>
          <w:sz w:val="6"/>
        </w:rPr>
        <w:sectPr w:rsidR="00493F92">
          <w:type w:val="continuous"/>
          <w:pgSz w:w="12240" w:h="15840"/>
          <w:pgMar w:top="220" w:right="1417" w:bottom="280" w:left="1417" w:header="909" w:footer="974" w:gutter="0"/>
          <w:cols w:space="1296"/>
        </w:sectPr>
      </w:pPr>
    </w:p>
    <w:p w14:paraId="73C5621A" w14:textId="77777777" w:rsidR="00493F92" w:rsidRDefault="00493F92">
      <w:pPr>
        <w:pStyle w:val="Pagrindinistekstas"/>
        <w:spacing w:before="50"/>
      </w:pPr>
    </w:p>
    <w:p w14:paraId="73C5621B" w14:textId="77777777" w:rsidR="00493F92" w:rsidRDefault="00187A1A">
      <w:pPr>
        <w:pStyle w:val="Pagrindinistekstas"/>
        <w:ind w:left="301"/>
      </w:pPr>
      <w:r>
        <w:rPr>
          <w:color w:val="282C35"/>
          <w:spacing w:val="-2"/>
        </w:rPr>
        <w:t>Projektas</w:t>
      </w:r>
    </w:p>
    <w:p w14:paraId="73C5621C" w14:textId="77777777" w:rsidR="00493F92" w:rsidRDefault="00187A1A">
      <w:pPr>
        <w:pStyle w:val="Pagrindinistekstas"/>
        <w:spacing w:before="49"/>
        <w:ind w:left="301" w:right="298"/>
        <w:jc w:val="both"/>
      </w:pPr>
      <w:r>
        <w:br w:type="column"/>
      </w:r>
      <w:r>
        <w:t>Projekto „Vieningo skaitmeninių paslaugų portalo „Mano muitinė“, orientuoto į muitinės paslaugų vartotojus, sukūrimas“ veikla – muitinės paslaugų portalo „Mano muitinė“ sukūrimas</w:t>
      </w:r>
    </w:p>
    <w:p w14:paraId="73C5621D" w14:textId="77777777" w:rsidR="00493F92" w:rsidRDefault="00493F92">
      <w:pPr>
        <w:pStyle w:val="Pagrindinistekstas"/>
        <w:jc w:val="both"/>
        <w:sectPr w:rsidR="00493F92">
          <w:type w:val="continuous"/>
          <w:pgSz w:w="12240" w:h="15840"/>
          <w:pgMar w:top="220" w:right="1417" w:bottom="280" w:left="1417" w:header="909" w:footer="974" w:gutter="0"/>
          <w:cols w:num="2" w:space="1296" w:equalWidth="0">
            <w:col w:w="1173" w:space="1253"/>
            <w:col w:w="6980"/>
          </w:cols>
        </w:sectPr>
      </w:pPr>
    </w:p>
    <w:p w14:paraId="73C5621E" w14:textId="77777777" w:rsidR="00493F92" w:rsidRDefault="00493F92">
      <w:pPr>
        <w:pStyle w:val="Pagrindinistekstas"/>
        <w:spacing w:before="7"/>
        <w:rPr>
          <w:sz w:val="10"/>
        </w:rPr>
      </w:pPr>
    </w:p>
    <w:p w14:paraId="73C5621F" w14:textId="77777777" w:rsidR="00493F92" w:rsidRDefault="00187A1A">
      <w:pPr>
        <w:pStyle w:val="Pagrindinistekstas"/>
        <w:spacing w:line="20" w:lineRule="exact"/>
        <w:ind w:left="8" w:right="-29"/>
        <w:rPr>
          <w:sz w:val="2"/>
        </w:rPr>
      </w:pPr>
      <w:r>
        <w:rPr>
          <w:noProof/>
          <w:sz w:val="2"/>
        </w:rPr>
        <mc:AlternateContent>
          <mc:Choice Requires="wpg">
            <w:drawing>
              <wp:inline distT="0" distB="0" distL="0" distR="0" wp14:anchorId="73C56AD5" wp14:editId="73C56AD6">
                <wp:extent cx="5953125" cy="6350"/>
                <wp:effectExtent l="0" t="0" r="0" b="0"/>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6350"/>
                          <a:chOff x="0" y="0"/>
                          <a:chExt cx="5953125" cy="6350"/>
                        </a:xfrm>
                      </wpg:grpSpPr>
                      <wps:wsp>
                        <wps:cNvPr id="71" name="Graphic 71"/>
                        <wps:cNvSpPr/>
                        <wps:spPr>
                          <a:xfrm>
                            <a:off x="0" y="0"/>
                            <a:ext cx="5953125" cy="6350"/>
                          </a:xfrm>
                          <a:custGeom>
                            <a:avLst/>
                            <a:gdLst/>
                            <a:ahLst/>
                            <a:cxnLst/>
                            <a:rect l="l" t="t" r="r" b="b"/>
                            <a:pathLst>
                              <a:path w="5953125" h="6350">
                                <a:moveTo>
                                  <a:pt x="5952744" y="0"/>
                                </a:moveTo>
                                <a:lnTo>
                                  <a:pt x="5952744" y="0"/>
                                </a:lnTo>
                                <a:lnTo>
                                  <a:pt x="0" y="0"/>
                                </a:lnTo>
                                <a:lnTo>
                                  <a:pt x="0" y="6096"/>
                                </a:lnTo>
                                <a:lnTo>
                                  <a:pt x="5952744" y="6096"/>
                                </a:lnTo>
                                <a:lnTo>
                                  <a:pt x="5952744" y="0"/>
                                </a:lnTo>
                                <a:close/>
                              </a:path>
                            </a:pathLst>
                          </a:custGeom>
                          <a:solidFill>
                            <a:srgbClr val="85A1B8"/>
                          </a:solidFill>
                        </wps:spPr>
                        <wps:bodyPr wrap="square" lIns="0" tIns="0" rIns="0" bIns="0" rtlCol="0">
                          <a:prstTxWarp prst="textNoShape">
                            <a:avLst/>
                          </a:prstTxWarp>
                          <a:noAutofit/>
                        </wps:bodyPr>
                      </wps:wsp>
                    </wpg:wgp>
                  </a:graphicData>
                </a:graphic>
              </wp:inline>
            </w:drawing>
          </mc:Choice>
          <mc:Fallback>
            <w:pict>
              <v:group w14:anchorId="204C40FB" id="Group 70" o:spid="_x0000_s1026" style="width:468.75pt;height:.5pt;mso-position-horizontal-relative:char;mso-position-vertical-relative:line" coordsize="595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">
                <v:shape id="Graphic 71" o:spid="_x0000_s1027" style="position:absolute;width:59531;height:63;visibility:visible;mso-wrap-style:square;v-text-anchor:top" coordsize="59531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" path="m5952744,r,l,,,6096r5952744,l5952744,xe" fillcolor="#85a1b8" stroked="f">
                  <v:path arrowok="t"/>
                </v:shape>
                <w10:anchorlock/>
              </v:group>
            </w:pict>
          </mc:Fallback>
        </mc:AlternateContent>
      </w:r>
    </w:p>
    <w:p w14:paraId="73C56220" w14:textId="77777777" w:rsidR="00493F92" w:rsidRDefault="00493F92">
      <w:pPr>
        <w:pStyle w:val="Pagrindinistekstas"/>
        <w:spacing w:line="20" w:lineRule="exact"/>
        <w:rPr>
          <w:sz w:val="2"/>
        </w:rPr>
        <w:sectPr w:rsidR="00493F92">
          <w:type w:val="continuous"/>
          <w:pgSz w:w="12240" w:h="15840"/>
          <w:pgMar w:top="220" w:right="1417" w:bottom="280" w:left="1417" w:header="909" w:footer="974" w:gutter="0"/>
          <w:cols w:space="1296"/>
        </w:sectPr>
      </w:pPr>
    </w:p>
    <w:p w14:paraId="73C56221" w14:textId="77777777" w:rsidR="00493F92" w:rsidRDefault="00187A1A">
      <w:pPr>
        <w:pStyle w:val="Pagrindinistekstas"/>
        <w:spacing w:before="100"/>
        <w:ind w:left="301" w:right="38"/>
        <w:jc w:val="both"/>
      </w:pPr>
      <w:r>
        <w:rPr>
          <w:color w:val="282C35"/>
        </w:rPr>
        <w:lastRenderedPageBreak/>
        <w:t xml:space="preserve">Projekto techninės priežiūros paslaugų </w:t>
      </w:r>
      <w:r>
        <w:rPr>
          <w:color w:val="282C35"/>
          <w:spacing w:val="-2"/>
        </w:rPr>
        <w:t>teikėjas</w:t>
      </w:r>
    </w:p>
    <w:p w14:paraId="73C56222" w14:textId="77777777" w:rsidR="00493F92" w:rsidRDefault="00187A1A">
      <w:pPr>
        <w:pStyle w:val="Pagrindinistekstas"/>
        <w:spacing w:before="215"/>
        <w:ind w:left="301"/>
      </w:pPr>
      <w:r>
        <w:br w:type="column"/>
      </w:r>
      <w:r>
        <w:t>Muitinės paslaugų portalo „Mano muitinė“ kūrimo ir diegimo techninės priežiūros paslaugų teikėjas</w:t>
      </w:r>
    </w:p>
    <w:p w14:paraId="73C56223" w14:textId="77777777" w:rsidR="00493F92" w:rsidRDefault="00493F92">
      <w:pPr>
        <w:pStyle w:val="Pagrindinistekstas"/>
        <w:sectPr w:rsidR="00493F92">
          <w:pgSz w:w="12240" w:h="15840"/>
          <w:pgMar w:top="2300" w:right="1417" w:bottom="1160" w:left="1417" w:header="909" w:footer="974" w:gutter="0"/>
          <w:cols w:num="2" w:space="1296" w:equalWidth="0">
            <w:col w:w="2210" w:space="217"/>
            <w:col w:w="6979"/>
          </w:cols>
        </w:sectPr>
      </w:pPr>
    </w:p>
    <w:p w14:paraId="73C56224" w14:textId="77777777" w:rsidR="00493F92" w:rsidRDefault="00493F92">
      <w:pPr>
        <w:pStyle w:val="Pagrindinistekstas"/>
        <w:spacing w:before="4"/>
        <w:rPr>
          <w:sz w:val="10"/>
        </w:rPr>
      </w:pPr>
    </w:p>
    <w:p w14:paraId="73C56225" w14:textId="77777777" w:rsidR="00493F92" w:rsidRDefault="00187A1A">
      <w:pPr>
        <w:pStyle w:val="Pagrindinistekstas"/>
        <w:spacing w:line="20" w:lineRule="exact"/>
        <w:ind w:left="23" w:right="-44"/>
        <w:rPr>
          <w:sz w:val="2"/>
        </w:rPr>
      </w:pPr>
      <w:r>
        <w:rPr>
          <w:noProof/>
          <w:sz w:val="2"/>
        </w:rPr>
        <mc:AlternateContent>
          <mc:Choice Requires="wpg">
            <w:drawing>
              <wp:inline distT="0" distB="0" distL="0" distR="0" wp14:anchorId="73C56AD7" wp14:editId="73C56AD8">
                <wp:extent cx="5943600" cy="6350"/>
                <wp:effectExtent l="0" t="0" r="0" b="0"/>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350"/>
                          <a:chOff x="0" y="0"/>
                          <a:chExt cx="5943600" cy="6350"/>
                        </a:xfrm>
                      </wpg:grpSpPr>
                      <wps:wsp>
                        <wps:cNvPr id="73" name="Graphic 73"/>
                        <wps:cNvSpPr/>
                        <wps:spPr>
                          <a:xfrm>
                            <a:off x="0" y="0"/>
                            <a:ext cx="5943600" cy="6350"/>
                          </a:xfrm>
                          <a:custGeom>
                            <a:avLst/>
                            <a:gdLst/>
                            <a:ahLst/>
                            <a:cxnLst/>
                            <a:rect l="l" t="t" r="r" b="b"/>
                            <a:pathLst>
                              <a:path w="5943600" h="6350">
                                <a:moveTo>
                                  <a:pt x="1546847" y="0"/>
                                </a:moveTo>
                                <a:lnTo>
                                  <a:pt x="1540764" y="0"/>
                                </a:lnTo>
                                <a:lnTo>
                                  <a:pt x="0" y="0"/>
                                </a:lnTo>
                                <a:lnTo>
                                  <a:pt x="0" y="6096"/>
                                </a:lnTo>
                                <a:lnTo>
                                  <a:pt x="1540764" y="6096"/>
                                </a:lnTo>
                                <a:lnTo>
                                  <a:pt x="1546847" y="6096"/>
                                </a:lnTo>
                                <a:lnTo>
                                  <a:pt x="1546847" y="0"/>
                                </a:lnTo>
                                <a:close/>
                              </a:path>
                              <a:path w="5943600" h="6350">
                                <a:moveTo>
                                  <a:pt x="5943600" y="0"/>
                                </a:moveTo>
                                <a:lnTo>
                                  <a:pt x="1546860" y="0"/>
                                </a:lnTo>
                                <a:lnTo>
                                  <a:pt x="1546860" y="6096"/>
                                </a:lnTo>
                                <a:lnTo>
                                  <a:pt x="5943600" y="6096"/>
                                </a:lnTo>
                                <a:lnTo>
                                  <a:pt x="5943600" y="0"/>
                                </a:lnTo>
                                <a:close/>
                              </a:path>
                            </a:pathLst>
                          </a:custGeom>
                          <a:solidFill>
                            <a:srgbClr val="85A1B8"/>
                          </a:solidFill>
                        </wps:spPr>
                        <wps:bodyPr wrap="square" lIns="0" tIns="0" rIns="0" bIns="0" rtlCol="0">
                          <a:prstTxWarp prst="textNoShape">
                            <a:avLst/>
                          </a:prstTxWarp>
                          <a:noAutofit/>
                        </wps:bodyPr>
                      </wps:wsp>
                    </wpg:wgp>
                  </a:graphicData>
                </a:graphic>
              </wp:inline>
            </w:drawing>
          </mc:Choice>
          <mc:Fallback>
            <w:pict>
              <v:group w14:anchorId="6B14B166" id="Group 72" o:spid="_x0000_s1026" style="width:468pt;height:.5pt;mso-position-horizontal-relative:char;mso-position-vertical-relative:line" coordsize="594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">
                <v:shape id="Graphic 73" o:spid="_x0000_s1027" style="position:absolute;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" path="m1546847,r-6083,l,,,6096r1540764,l1546847,6096r,-6096xem5943600,l1546860,r,6096l5943600,6096r,-6096xe" fillcolor="#85a1b8" stroked="f">
                  <v:path arrowok="t"/>
                </v:shape>
                <w10:anchorlock/>
              </v:group>
            </w:pict>
          </mc:Fallback>
        </mc:AlternateContent>
      </w:r>
    </w:p>
    <w:p w14:paraId="73C56226" w14:textId="77777777" w:rsidR="00493F92" w:rsidRDefault="00187A1A">
      <w:pPr>
        <w:pStyle w:val="Pagrindinistekstas"/>
        <w:tabs>
          <w:tab w:val="left" w:pos="2727"/>
        </w:tabs>
        <w:spacing w:before="109"/>
        <w:ind w:left="301"/>
      </w:pPr>
      <w:r>
        <w:rPr>
          <w:color w:val="282C35"/>
          <w:spacing w:val="-5"/>
        </w:rPr>
        <w:t>PVM</w:t>
      </w:r>
      <w:r>
        <w:rPr>
          <w:color w:val="282C35"/>
        </w:rPr>
        <w:tab/>
        <w:t>Pridėtinės</w:t>
      </w:r>
      <w:r>
        <w:rPr>
          <w:color w:val="282C35"/>
          <w:spacing w:val="-11"/>
        </w:rPr>
        <w:t xml:space="preserve"> </w:t>
      </w:r>
      <w:r>
        <w:rPr>
          <w:color w:val="282C35"/>
        </w:rPr>
        <w:t>vertės</w:t>
      </w:r>
      <w:r>
        <w:rPr>
          <w:color w:val="282C35"/>
          <w:spacing w:val="-10"/>
        </w:rPr>
        <w:t xml:space="preserve"> </w:t>
      </w:r>
      <w:r>
        <w:rPr>
          <w:color w:val="282C35"/>
          <w:spacing w:val="-2"/>
        </w:rPr>
        <w:t>mokestis</w:t>
      </w:r>
    </w:p>
    <w:p w14:paraId="73C56227"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610880" behindDoc="1" locked="0" layoutInCell="1" allowOverlap="1" wp14:anchorId="73C56AD9" wp14:editId="73C56ADA">
                <wp:simplePos x="0" y="0"/>
                <wp:positionH relativeFrom="page">
                  <wp:posOffset>914400</wp:posOffset>
                </wp:positionH>
                <wp:positionV relativeFrom="paragraph">
                  <wp:posOffset>76847</wp:posOffset>
                </wp:positionV>
                <wp:extent cx="5943600" cy="635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1546847" y="0"/>
                              </a:moveTo>
                              <a:lnTo>
                                <a:pt x="1540764" y="0"/>
                              </a:lnTo>
                              <a:lnTo>
                                <a:pt x="0" y="0"/>
                              </a:lnTo>
                              <a:lnTo>
                                <a:pt x="0" y="6096"/>
                              </a:lnTo>
                              <a:lnTo>
                                <a:pt x="1540764" y="6096"/>
                              </a:lnTo>
                              <a:lnTo>
                                <a:pt x="1546847" y="6096"/>
                              </a:lnTo>
                              <a:lnTo>
                                <a:pt x="1546847" y="0"/>
                              </a:lnTo>
                              <a:close/>
                            </a:path>
                            <a:path w="5943600" h="6350">
                              <a:moveTo>
                                <a:pt x="5943600" y="0"/>
                              </a:moveTo>
                              <a:lnTo>
                                <a:pt x="1546860" y="0"/>
                              </a:lnTo>
                              <a:lnTo>
                                <a:pt x="1546860" y="6096"/>
                              </a:lnTo>
                              <a:lnTo>
                                <a:pt x="5943600" y="6096"/>
                              </a:lnTo>
                              <a:lnTo>
                                <a:pt x="5943600"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434D0709" id="Graphic 74" o:spid="_x0000_s1026" style="position:absolute;margin-left:1in;margin-top:6.05pt;width:468pt;height:.5pt;z-index:-15705600;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" path="m1546847,r-6083,l,,,6096r1540764,l1546847,6096r,-6096xem5943600,l1546860,r,6096l5943600,6096r,-6096xe" fillcolor="#85a1b8" stroked="f">
                <v:path arrowok="t"/>
                <w10:wrap type="topAndBottom" anchorx="page"/>
              </v:shape>
            </w:pict>
          </mc:Fallback>
        </mc:AlternateContent>
      </w:r>
    </w:p>
    <w:p w14:paraId="73C56228" w14:textId="77777777" w:rsidR="00493F92" w:rsidRDefault="00187A1A">
      <w:pPr>
        <w:tabs>
          <w:tab w:val="left" w:pos="2727"/>
        </w:tabs>
        <w:spacing w:before="119"/>
        <w:ind w:left="301"/>
        <w:rPr>
          <w:sz w:val="20"/>
        </w:rPr>
      </w:pPr>
      <w:r>
        <w:rPr>
          <w:color w:val="282C35"/>
          <w:spacing w:val="-5"/>
          <w:sz w:val="20"/>
        </w:rPr>
        <w:t>SEO</w:t>
      </w:r>
      <w:r>
        <w:rPr>
          <w:color w:val="282C35"/>
          <w:sz w:val="20"/>
        </w:rPr>
        <w:tab/>
        <w:t>Paieškos</w:t>
      </w:r>
      <w:r>
        <w:rPr>
          <w:color w:val="282C35"/>
          <w:spacing w:val="-10"/>
          <w:sz w:val="20"/>
        </w:rPr>
        <w:t xml:space="preserve"> </w:t>
      </w:r>
      <w:r>
        <w:rPr>
          <w:color w:val="282C35"/>
          <w:sz w:val="20"/>
        </w:rPr>
        <w:t>sistemos</w:t>
      </w:r>
      <w:r>
        <w:rPr>
          <w:color w:val="282C35"/>
          <w:spacing w:val="-7"/>
          <w:sz w:val="20"/>
        </w:rPr>
        <w:t xml:space="preserve"> </w:t>
      </w:r>
      <w:r>
        <w:rPr>
          <w:color w:val="282C35"/>
          <w:sz w:val="20"/>
        </w:rPr>
        <w:t>optimizavimas</w:t>
      </w:r>
      <w:r>
        <w:rPr>
          <w:color w:val="282C35"/>
          <w:spacing w:val="-9"/>
          <w:sz w:val="20"/>
        </w:rPr>
        <w:t xml:space="preserve"> </w:t>
      </w:r>
      <w:r>
        <w:rPr>
          <w:color w:val="282C35"/>
          <w:sz w:val="20"/>
        </w:rPr>
        <w:t>(angl.</w:t>
      </w:r>
      <w:r>
        <w:rPr>
          <w:color w:val="282C35"/>
          <w:spacing w:val="-10"/>
          <w:sz w:val="20"/>
        </w:rPr>
        <w:t xml:space="preserve"> </w:t>
      </w:r>
      <w:proofErr w:type="spellStart"/>
      <w:r>
        <w:rPr>
          <w:i/>
          <w:color w:val="282C35"/>
          <w:sz w:val="20"/>
        </w:rPr>
        <w:t>Search</w:t>
      </w:r>
      <w:proofErr w:type="spellEnd"/>
      <w:r>
        <w:rPr>
          <w:i/>
          <w:color w:val="282C35"/>
          <w:spacing w:val="-8"/>
          <w:sz w:val="20"/>
        </w:rPr>
        <w:t xml:space="preserve"> </w:t>
      </w:r>
      <w:proofErr w:type="spellStart"/>
      <w:r>
        <w:rPr>
          <w:i/>
          <w:color w:val="282C35"/>
          <w:sz w:val="20"/>
        </w:rPr>
        <w:t>Engine</w:t>
      </w:r>
      <w:proofErr w:type="spellEnd"/>
      <w:r>
        <w:rPr>
          <w:i/>
          <w:color w:val="282C35"/>
          <w:spacing w:val="-11"/>
          <w:sz w:val="20"/>
        </w:rPr>
        <w:t xml:space="preserve"> </w:t>
      </w:r>
      <w:proofErr w:type="spellStart"/>
      <w:r>
        <w:rPr>
          <w:i/>
          <w:color w:val="282C35"/>
          <w:spacing w:val="-2"/>
          <w:sz w:val="20"/>
        </w:rPr>
        <w:t>Optimization</w:t>
      </w:r>
      <w:proofErr w:type="spellEnd"/>
      <w:r>
        <w:rPr>
          <w:color w:val="282C35"/>
          <w:spacing w:val="-2"/>
          <w:sz w:val="20"/>
        </w:rPr>
        <w:t>)</w:t>
      </w:r>
    </w:p>
    <w:p w14:paraId="73C56229"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611392" behindDoc="1" locked="0" layoutInCell="1" allowOverlap="1" wp14:anchorId="73C56ADB" wp14:editId="73C56ADC">
                <wp:simplePos x="0" y="0"/>
                <wp:positionH relativeFrom="page">
                  <wp:posOffset>914400</wp:posOffset>
                </wp:positionH>
                <wp:positionV relativeFrom="paragraph">
                  <wp:posOffset>77088</wp:posOffset>
                </wp:positionV>
                <wp:extent cx="5943600" cy="635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1546847" y="0"/>
                              </a:moveTo>
                              <a:lnTo>
                                <a:pt x="1540764" y="0"/>
                              </a:lnTo>
                              <a:lnTo>
                                <a:pt x="0" y="0"/>
                              </a:lnTo>
                              <a:lnTo>
                                <a:pt x="0" y="6108"/>
                              </a:lnTo>
                              <a:lnTo>
                                <a:pt x="1540764" y="6108"/>
                              </a:lnTo>
                              <a:lnTo>
                                <a:pt x="1546847" y="6108"/>
                              </a:lnTo>
                              <a:lnTo>
                                <a:pt x="1546847" y="0"/>
                              </a:lnTo>
                              <a:close/>
                            </a:path>
                            <a:path w="5943600" h="6350">
                              <a:moveTo>
                                <a:pt x="5943600" y="0"/>
                              </a:moveTo>
                              <a:lnTo>
                                <a:pt x="1546860" y="0"/>
                              </a:lnTo>
                              <a:lnTo>
                                <a:pt x="1546860" y="6108"/>
                              </a:lnTo>
                              <a:lnTo>
                                <a:pt x="5943600" y="6108"/>
                              </a:lnTo>
                              <a:lnTo>
                                <a:pt x="5943600"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3477CBAB" id="Graphic 75" o:spid="_x0000_s1026" style="position:absolute;margin-left:1in;margin-top:6.05pt;width:468pt;height:.5pt;z-index:-15705088;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" path="m1546847,r-6083,l,,,6108r1540764,l1546847,6108r,-6108xem5943600,l1546860,r,6108l5943600,6108r,-6108xe" fillcolor="#85a1b8" stroked="f">
                <v:path arrowok="t"/>
                <w10:wrap type="topAndBottom" anchorx="page"/>
              </v:shape>
            </w:pict>
          </mc:Fallback>
        </mc:AlternateContent>
      </w:r>
    </w:p>
    <w:p w14:paraId="73C5622A" w14:textId="77777777" w:rsidR="00493F92" w:rsidRDefault="00187A1A">
      <w:pPr>
        <w:pStyle w:val="Pagrindinistekstas"/>
        <w:tabs>
          <w:tab w:val="left" w:pos="2727"/>
        </w:tabs>
        <w:spacing w:before="119"/>
        <w:ind w:left="301"/>
      </w:pPr>
      <w:r>
        <w:rPr>
          <w:color w:val="282C35"/>
          <w:spacing w:val="-2"/>
        </w:rPr>
        <w:t>Sistema</w:t>
      </w:r>
      <w:r>
        <w:rPr>
          <w:color w:val="282C35"/>
        </w:rPr>
        <w:tab/>
      </w:r>
      <w:r>
        <w:t>Muitinės</w:t>
      </w:r>
      <w:r>
        <w:rPr>
          <w:spacing w:val="-9"/>
        </w:rPr>
        <w:t xml:space="preserve"> </w:t>
      </w:r>
      <w:r>
        <w:t>paslaugų</w:t>
      </w:r>
      <w:r>
        <w:rPr>
          <w:spacing w:val="-10"/>
        </w:rPr>
        <w:t xml:space="preserve"> </w:t>
      </w:r>
      <w:r>
        <w:t>portalas</w:t>
      </w:r>
      <w:r>
        <w:rPr>
          <w:spacing w:val="-6"/>
        </w:rPr>
        <w:t xml:space="preserve"> </w:t>
      </w:r>
      <w:r>
        <w:t>„Mano</w:t>
      </w:r>
      <w:r>
        <w:rPr>
          <w:spacing w:val="-8"/>
        </w:rPr>
        <w:t xml:space="preserve"> </w:t>
      </w:r>
      <w:r>
        <w:rPr>
          <w:spacing w:val="-2"/>
        </w:rPr>
        <w:t>muitinė“</w:t>
      </w:r>
    </w:p>
    <w:p w14:paraId="73C5622B"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611904" behindDoc="1" locked="0" layoutInCell="1" allowOverlap="1" wp14:anchorId="73C56ADD" wp14:editId="73C56ADE">
                <wp:simplePos x="0" y="0"/>
                <wp:positionH relativeFrom="page">
                  <wp:posOffset>914400</wp:posOffset>
                </wp:positionH>
                <wp:positionV relativeFrom="paragraph">
                  <wp:posOffset>77101</wp:posOffset>
                </wp:positionV>
                <wp:extent cx="5943600" cy="6350"/>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1546847" y="0"/>
                              </a:moveTo>
                              <a:lnTo>
                                <a:pt x="1540764" y="0"/>
                              </a:lnTo>
                              <a:lnTo>
                                <a:pt x="0" y="0"/>
                              </a:lnTo>
                              <a:lnTo>
                                <a:pt x="0" y="6096"/>
                              </a:lnTo>
                              <a:lnTo>
                                <a:pt x="1540764" y="6096"/>
                              </a:lnTo>
                              <a:lnTo>
                                <a:pt x="1546847" y="6096"/>
                              </a:lnTo>
                              <a:lnTo>
                                <a:pt x="1546847" y="0"/>
                              </a:lnTo>
                              <a:close/>
                            </a:path>
                            <a:path w="5943600" h="6350">
                              <a:moveTo>
                                <a:pt x="5943600" y="0"/>
                              </a:moveTo>
                              <a:lnTo>
                                <a:pt x="1546860" y="0"/>
                              </a:lnTo>
                              <a:lnTo>
                                <a:pt x="1546860" y="6096"/>
                              </a:lnTo>
                              <a:lnTo>
                                <a:pt x="5943600" y="6096"/>
                              </a:lnTo>
                              <a:lnTo>
                                <a:pt x="5943600"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2AF4523C" id="Graphic 76" o:spid="_x0000_s1026" style="position:absolute;margin-left:1in;margin-top:6.05pt;width:468pt;height:.5pt;z-index:-15704576;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" path="m1546847,r-6083,l,,,6096r1540764,l1546847,6096r,-6096xem5943600,l1546860,r,6096l5943600,6096r,-6096xe" fillcolor="#85a1b8" stroked="f">
                <v:path arrowok="t"/>
                <w10:wrap type="topAndBottom" anchorx="page"/>
              </v:shape>
            </w:pict>
          </mc:Fallback>
        </mc:AlternateContent>
      </w:r>
    </w:p>
    <w:p w14:paraId="73C5622C" w14:textId="77777777" w:rsidR="00493F92" w:rsidRDefault="00187A1A">
      <w:pPr>
        <w:tabs>
          <w:tab w:val="left" w:pos="2727"/>
        </w:tabs>
        <w:spacing w:before="119"/>
        <w:ind w:left="301"/>
        <w:rPr>
          <w:sz w:val="20"/>
        </w:rPr>
      </w:pPr>
      <w:r>
        <w:rPr>
          <w:color w:val="282C35"/>
          <w:spacing w:val="-5"/>
          <w:sz w:val="20"/>
        </w:rPr>
        <w:t>SSO</w:t>
      </w:r>
      <w:r>
        <w:rPr>
          <w:color w:val="282C35"/>
          <w:sz w:val="20"/>
        </w:rPr>
        <w:tab/>
      </w:r>
      <w:r>
        <w:rPr>
          <w:sz w:val="20"/>
        </w:rPr>
        <w:t>Vieningo</w:t>
      </w:r>
      <w:r>
        <w:rPr>
          <w:spacing w:val="-11"/>
          <w:sz w:val="20"/>
        </w:rPr>
        <w:t xml:space="preserve"> </w:t>
      </w:r>
      <w:r>
        <w:rPr>
          <w:sz w:val="20"/>
        </w:rPr>
        <w:t>prisijungimo</w:t>
      </w:r>
      <w:r>
        <w:rPr>
          <w:spacing w:val="-12"/>
          <w:sz w:val="20"/>
        </w:rPr>
        <w:t xml:space="preserve"> </w:t>
      </w:r>
      <w:r>
        <w:rPr>
          <w:sz w:val="20"/>
        </w:rPr>
        <w:t>funkcionalumas</w:t>
      </w:r>
      <w:r>
        <w:rPr>
          <w:spacing w:val="-12"/>
          <w:sz w:val="20"/>
        </w:rPr>
        <w:t xml:space="preserve"> </w:t>
      </w:r>
      <w:r>
        <w:rPr>
          <w:sz w:val="20"/>
        </w:rPr>
        <w:t>(angl.</w:t>
      </w:r>
      <w:r>
        <w:rPr>
          <w:spacing w:val="-9"/>
          <w:sz w:val="20"/>
        </w:rPr>
        <w:t xml:space="preserve"> </w:t>
      </w:r>
      <w:proofErr w:type="spellStart"/>
      <w:r>
        <w:rPr>
          <w:i/>
          <w:sz w:val="20"/>
        </w:rPr>
        <w:t>Single</w:t>
      </w:r>
      <w:proofErr w:type="spellEnd"/>
      <w:r>
        <w:rPr>
          <w:i/>
          <w:spacing w:val="-11"/>
          <w:sz w:val="20"/>
        </w:rPr>
        <w:t xml:space="preserve"> </w:t>
      </w:r>
      <w:proofErr w:type="spellStart"/>
      <w:r>
        <w:rPr>
          <w:i/>
          <w:sz w:val="20"/>
        </w:rPr>
        <w:t>Sign-</w:t>
      </w:r>
      <w:r>
        <w:rPr>
          <w:i/>
          <w:spacing w:val="-5"/>
          <w:sz w:val="20"/>
        </w:rPr>
        <w:t>on</w:t>
      </w:r>
      <w:proofErr w:type="spellEnd"/>
      <w:r>
        <w:rPr>
          <w:spacing w:val="-5"/>
          <w:sz w:val="20"/>
        </w:rPr>
        <w:t>)</w:t>
      </w:r>
    </w:p>
    <w:p w14:paraId="73C5622D"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612416" behindDoc="1" locked="0" layoutInCell="1" allowOverlap="1" wp14:anchorId="73C56ADF" wp14:editId="73C56AE0">
                <wp:simplePos x="0" y="0"/>
                <wp:positionH relativeFrom="page">
                  <wp:posOffset>914400</wp:posOffset>
                </wp:positionH>
                <wp:positionV relativeFrom="paragraph">
                  <wp:posOffset>77101</wp:posOffset>
                </wp:positionV>
                <wp:extent cx="5943600" cy="635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1546847" y="0"/>
                              </a:moveTo>
                              <a:lnTo>
                                <a:pt x="1540764" y="0"/>
                              </a:lnTo>
                              <a:lnTo>
                                <a:pt x="0" y="0"/>
                              </a:lnTo>
                              <a:lnTo>
                                <a:pt x="0" y="6096"/>
                              </a:lnTo>
                              <a:lnTo>
                                <a:pt x="1540764" y="6096"/>
                              </a:lnTo>
                              <a:lnTo>
                                <a:pt x="1546847" y="6096"/>
                              </a:lnTo>
                              <a:lnTo>
                                <a:pt x="1546847" y="0"/>
                              </a:lnTo>
                              <a:close/>
                            </a:path>
                            <a:path w="5943600" h="6350">
                              <a:moveTo>
                                <a:pt x="5943600" y="0"/>
                              </a:moveTo>
                              <a:lnTo>
                                <a:pt x="1546860" y="0"/>
                              </a:lnTo>
                              <a:lnTo>
                                <a:pt x="1546860" y="6096"/>
                              </a:lnTo>
                              <a:lnTo>
                                <a:pt x="5943600" y="6096"/>
                              </a:lnTo>
                              <a:lnTo>
                                <a:pt x="5943600"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0B3A4701" id="Graphic 77" o:spid="_x0000_s1026" style="position:absolute;margin-left:1in;margin-top:6.05pt;width:468pt;height:.5pt;z-index:-15704064;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" path="m1546847,r-6083,l,,,6096r1540764,l1546847,6096r,-6096xem5943600,l1546860,r,6096l5943600,6096r,-6096xe" fillcolor="#85a1b8" stroked="f">
                <v:path arrowok="t"/>
                <w10:wrap type="topAndBottom" anchorx="page"/>
              </v:shape>
            </w:pict>
          </mc:Fallback>
        </mc:AlternateContent>
      </w:r>
    </w:p>
    <w:p w14:paraId="73C5622E" w14:textId="77777777" w:rsidR="00493F92" w:rsidRDefault="00187A1A">
      <w:pPr>
        <w:pStyle w:val="Pagrindinistekstas"/>
        <w:tabs>
          <w:tab w:val="left" w:pos="2727"/>
        </w:tabs>
        <w:spacing w:before="142" w:line="158" w:lineRule="auto"/>
        <w:ind w:left="2727" w:right="299" w:hanging="2427"/>
      </w:pPr>
      <w:r>
        <w:rPr>
          <w:color w:val="282C35"/>
          <w:spacing w:val="-2"/>
          <w:position w:val="-11"/>
        </w:rPr>
        <w:t>Sutartis</w:t>
      </w:r>
      <w:r>
        <w:rPr>
          <w:color w:val="282C35"/>
          <w:position w:val="-11"/>
        </w:rPr>
        <w:tab/>
      </w:r>
      <w:r>
        <w:t>Muitinės</w:t>
      </w:r>
      <w:r>
        <w:rPr>
          <w:spacing w:val="36"/>
        </w:rPr>
        <w:t xml:space="preserve"> </w:t>
      </w:r>
      <w:r>
        <w:t>paslaugų</w:t>
      </w:r>
      <w:r>
        <w:rPr>
          <w:spacing w:val="37"/>
        </w:rPr>
        <w:t xml:space="preserve"> </w:t>
      </w:r>
      <w:r>
        <w:t>portalo</w:t>
      </w:r>
      <w:r>
        <w:rPr>
          <w:spacing w:val="37"/>
        </w:rPr>
        <w:t xml:space="preserve"> </w:t>
      </w:r>
      <w:r>
        <w:t>„Mano</w:t>
      </w:r>
      <w:r>
        <w:rPr>
          <w:spacing w:val="35"/>
        </w:rPr>
        <w:t xml:space="preserve"> </w:t>
      </w:r>
      <w:r>
        <w:t>muitinė“</w:t>
      </w:r>
      <w:r>
        <w:rPr>
          <w:spacing w:val="36"/>
        </w:rPr>
        <w:t xml:space="preserve"> </w:t>
      </w:r>
      <w:r>
        <w:t>sukūrimo</w:t>
      </w:r>
      <w:r>
        <w:rPr>
          <w:spacing w:val="37"/>
        </w:rPr>
        <w:t xml:space="preserve"> </w:t>
      </w:r>
      <w:r>
        <w:t>paslaugų</w:t>
      </w:r>
      <w:r>
        <w:rPr>
          <w:spacing w:val="36"/>
        </w:rPr>
        <w:t xml:space="preserve"> </w:t>
      </w:r>
      <w:r>
        <w:t>viešojo pirkimo-pardavimo sutartis</w:t>
      </w:r>
    </w:p>
    <w:p w14:paraId="73C5622F" w14:textId="77777777" w:rsidR="00493F92" w:rsidRDefault="00187A1A">
      <w:pPr>
        <w:pStyle w:val="Pagrindinistekstas"/>
        <w:spacing w:before="7"/>
        <w:rPr>
          <w:sz w:val="9"/>
        </w:rPr>
      </w:pPr>
      <w:r>
        <w:rPr>
          <w:noProof/>
          <w:sz w:val="9"/>
        </w:rPr>
        <mc:AlternateContent>
          <mc:Choice Requires="wps">
            <w:drawing>
              <wp:anchor distT="0" distB="0" distL="0" distR="0" simplePos="0" relativeHeight="487612928" behindDoc="1" locked="0" layoutInCell="1" allowOverlap="1" wp14:anchorId="73C56AE1" wp14:editId="73C56AE2">
                <wp:simplePos x="0" y="0"/>
                <wp:positionH relativeFrom="page">
                  <wp:posOffset>914400</wp:posOffset>
                </wp:positionH>
                <wp:positionV relativeFrom="paragraph">
                  <wp:posOffset>85855</wp:posOffset>
                </wp:positionV>
                <wp:extent cx="5943600" cy="6350"/>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1546847" y="0"/>
                              </a:moveTo>
                              <a:lnTo>
                                <a:pt x="1540764" y="0"/>
                              </a:lnTo>
                              <a:lnTo>
                                <a:pt x="0" y="0"/>
                              </a:lnTo>
                              <a:lnTo>
                                <a:pt x="0" y="6108"/>
                              </a:lnTo>
                              <a:lnTo>
                                <a:pt x="1540764" y="6108"/>
                              </a:lnTo>
                              <a:lnTo>
                                <a:pt x="1546847" y="6108"/>
                              </a:lnTo>
                              <a:lnTo>
                                <a:pt x="1546847" y="0"/>
                              </a:lnTo>
                              <a:close/>
                            </a:path>
                            <a:path w="5943600" h="6350">
                              <a:moveTo>
                                <a:pt x="5943600" y="0"/>
                              </a:moveTo>
                              <a:lnTo>
                                <a:pt x="1546860" y="0"/>
                              </a:lnTo>
                              <a:lnTo>
                                <a:pt x="1546860" y="6108"/>
                              </a:lnTo>
                              <a:lnTo>
                                <a:pt x="5943600" y="6108"/>
                              </a:lnTo>
                              <a:lnTo>
                                <a:pt x="5943600"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4A220CFE" id="Graphic 78" o:spid="_x0000_s1026" style="position:absolute;margin-left:1in;margin-top:6.75pt;width:468pt;height:.5pt;z-index:-15703552;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" path="m1546847,r-6083,l,,,6108r1540764,l1546847,6108r,-6108xem5943600,l1546860,r,6108l5943600,6108r,-6108xe" fillcolor="#85a1b8" stroked="f">
                <v:path arrowok="t"/>
                <w10:wrap type="topAndBottom" anchorx="page"/>
              </v:shape>
            </w:pict>
          </mc:Fallback>
        </mc:AlternateContent>
      </w:r>
    </w:p>
    <w:p w14:paraId="73C56230" w14:textId="77777777" w:rsidR="00493F92" w:rsidRDefault="00187A1A">
      <w:pPr>
        <w:pStyle w:val="Pagrindinistekstas"/>
        <w:tabs>
          <w:tab w:val="left" w:pos="2727"/>
        </w:tabs>
        <w:spacing w:before="119"/>
        <w:ind w:left="301"/>
      </w:pPr>
      <w:r>
        <w:rPr>
          <w:color w:val="282C35"/>
          <w:spacing w:val="-5"/>
        </w:rPr>
        <w:t>TVS</w:t>
      </w:r>
      <w:r>
        <w:rPr>
          <w:color w:val="282C35"/>
        </w:rPr>
        <w:tab/>
        <w:t>Turinio</w:t>
      </w:r>
      <w:r>
        <w:rPr>
          <w:color w:val="282C35"/>
          <w:spacing w:val="-10"/>
        </w:rPr>
        <w:t xml:space="preserve"> </w:t>
      </w:r>
      <w:r>
        <w:rPr>
          <w:color w:val="282C35"/>
        </w:rPr>
        <w:t>valdymo</w:t>
      </w:r>
      <w:r>
        <w:rPr>
          <w:color w:val="282C35"/>
          <w:spacing w:val="-9"/>
        </w:rPr>
        <w:t xml:space="preserve"> </w:t>
      </w:r>
      <w:r>
        <w:rPr>
          <w:color w:val="282C35"/>
          <w:spacing w:val="-2"/>
        </w:rPr>
        <w:t>sistema</w:t>
      </w:r>
    </w:p>
    <w:p w14:paraId="73C56231"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613440" behindDoc="1" locked="0" layoutInCell="1" allowOverlap="1" wp14:anchorId="73C56AE3" wp14:editId="73C56AE4">
                <wp:simplePos x="0" y="0"/>
                <wp:positionH relativeFrom="page">
                  <wp:posOffset>914400</wp:posOffset>
                </wp:positionH>
                <wp:positionV relativeFrom="paragraph">
                  <wp:posOffset>77101</wp:posOffset>
                </wp:positionV>
                <wp:extent cx="5943600" cy="6350"/>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1546847" y="0"/>
                              </a:moveTo>
                              <a:lnTo>
                                <a:pt x="1540764" y="0"/>
                              </a:lnTo>
                              <a:lnTo>
                                <a:pt x="0" y="0"/>
                              </a:lnTo>
                              <a:lnTo>
                                <a:pt x="0" y="6096"/>
                              </a:lnTo>
                              <a:lnTo>
                                <a:pt x="1540764" y="6096"/>
                              </a:lnTo>
                              <a:lnTo>
                                <a:pt x="1546847" y="6096"/>
                              </a:lnTo>
                              <a:lnTo>
                                <a:pt x="1546847" y="0"/>
                              </a:lnTo>
                              <a:close/>
                            </a:path>
                            <a:path w="5943600" h="6350">
                              <a:moveTo>
                                <a:pt x="5943600" y="0"/>
                              </a:moveTo>
                              <a:lnTo>
                                <a:pt x="1546860" y="0"/>
                              </a:lnTo>
                              <a:lnTo>
                                <a:pt x="1546860" y="6096"/>
                              </a:lnTo>
                              <a:lnTo>
                                <a:pt x="5943600" y="6096"/>
                              </a:lnTo>
                              <a:lnTo>
                                <a:pt x="5943600"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06981B3C" id="Graphic 79" o:spid="_x0000_s1026" style="position:absolute;margin-left:1in;margin-top:6.05pt;width:468pt;height:.5pt;z-index:-15703040;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" path="m1546847,r-6083,l,,,6096r1540764,l1546847,6096r,-6096xem5943600,l1546860,r,6096l5943600,6096r,-6096xe" fillcolor="#85a1b8" stroked="f">
                <v:path arrowok="t"/>
                <w10:wrap type="topAndBottom" anchorx="page"/>
              </v:shape>
            </w:pict>
          </mc:Fallback>
        </mc:AlternateContent>
      </w:r>
    </w:p>
    <w:p w14:paraId="73C56232" w14:textId="77777777" w:rsidR="00493F92" w:rsidRDefault="00187A1A">
      <w:pPr>
        <w:tabs>
          <w:tab w:val="left" w:pos="2727"/>
        </w:tabs>
        <w:spacing w:before="119"/>
        <w:ind w:left="301"/>
        <w:rPr>
          <w:sz w:val="20"/>
        </w:rPr>
      </w:pPr>
      <w:r>
        <w:rPr>
          <w:color w:val="282C35"/>
          <w:spacing w:val="-5"/>
          <w:sz w:val="20"/>
        </w:rPr>
        <w:t>UX</w:t>
      </w:r>
      <w:r>
        <w:rPr>
          <w:color w:val="282C35"/>
          <w:sz w:val="20"/>
        </w:rPr>
        <w:tab/>
      </w:r>
      <w:r>
        <w:rPr>
          <w:sz w:val="20"/>
        </w:rPr>
        <w:t>Naudojimosi</w:t>
      </w:r>
      <w:r>
        <w:rPr>
          <w:spacing w:val="-10"/>
          <w:sz w:val="20"/>
        </w:rPr>
        <w:t xml:space="preserve"> </w:t>
      </w:r>
      <w:r>
        <w:rPr>
          <w:sz w:val="20"/>
        </w:rPr>
        <w:t>patirtis</w:t>
      </w:r>
      <w:r>
        <w:rPr>
          <w:spacing w:val="-8"/>
          <w:sz w:val="20"/>
        </w:rPr>
        <w:t xml:space="preserve"> </w:t>
      </w:r>
      <w:r>
        <w:rPr>
          <w:sz w:val="20"/>
        </w:rPr>
        <w:t>(angl.</w:t>
      </w:r>
      <w:r>
        <w:rPr>
          <w:spacing w:val="-6"/>
          <w:sz w:val="20"/>
        </w:rPr>
        <w:t xml:space="preserve"> </w:t>
      </w:r>
      <w:proofErr w:type="spellStart"/>
      <w:r>
        <w:rPr>
          <w:i/>
          <w:sz w:val="20"/>
        </w:rPr>
        <w:t>User</w:t>
      </w:r>
      <w:proofErr w:type="spellEnd"/>
      <w:r>
        <w:rPr>
          <w:i/>
          <w:spacing w:val="-8"/>
          <w:sz w:val="20"/>
        </w:rPr>
        <w:t xml:space="preserve"> </w:t>
      </w:r>
      <w:proofErr w:type="spellStart"/>
      <w:r>
        <w:rPr>
          <w:i/>
          <w:spacing w:val="-2"/>
          <w:sz w:val="20"/>
        </w:rPr>
        <w:t>experience</w:t>
      </w:r>
      <w:proofErr w:type="spellEnd"/>
      <w:r>
        <w:rPr>
          <w:spacing w:val="-2"/>
          <w:sz w:val="20"/>
        </w:rPr>
        <w:t>)</w:t>
      </w:r>
    </w:p>
    <w:p w14:paraId="73C56233"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613952" behindDoc="1" locked="0" layoutInCell="1" allowOverlap="1" wp14:anchorId="73C56AE5" wp14:editId="73C56AE6">
                <wp:simplePos x="0" y="0"/>
                <wp:positionH relativeFrom="page">
                  <wp:posOffset>914400</wp:posOffset>
                </wp:positionH>
                <wp:positionV relativeFrom="paragraph">
                  <wp:posOffset>77101</wp:posOffset>
                </wp:positionV>
                <wp:extent cx="5943600" cy="6350"/>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1546847" y="0"/>
                              </a:moveTo>
                              <a:lnTo>
                                <a:pt x="1540764" y="0"/>
                              </a:lnTo>
                              <a:lnTo>
                                <a:pt x="0" y="0"/>
                              </a:lnTo>
                              <a:lnTo>
                                <a:pt x="0" y="6096"/>
                              </a:lnTo>
                              <a:lnTo>
                                <a:pt x="1540764" y="6096"/>
                              </a:lnTo>
                              <a:lnTo>
                                <a:pt x="1546847" y="6096"/>
                              </a:lnTo>
                              <a:lnTo>
                                <a:pt x="1546847" y="0"/>
                              </a:lnTo>
                              <a:close/>
                            </a:path>
                            <a:path w="5943600" h="6350">
                              <a:moveTo>
                                <a:pt x="5943600" y="0"/>
                              </a:moveTo>
                              <a:lnTo>
                                <a:pt x="1546860" y="0"/>
                              </a:lnTo>
                              <a:lnTo>
                                <a:pt x="1546860" y="6096"/>
                              </a:lnTo>
                              <a:lnTo>
                                <a:pt x="5943600" y="6096"/>
                              </a:lnTo>
                              <a:lnTo>
                                <a:pt x="5943600"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15F977A5" id="Graphic 80" o:spid="_x0000_s1026" style="position:absolute;margin-left:1in;margin-top:6.05pt;width:468pt;height:.5pt;z-index:-15702528;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" path="m1546847,r-6083,l,,,6096r1540764,l1546847,6096r,-6096xem5943600,l1546860,r,6096l5943600,6096r,-6096xe" fillcolor="#85a1b8" stroked="f">
                <v:path arrowok="t"/>
                <w10:wrap type="topAndBottom" anchorx="page"/>
              </v:shape>
            </w:pict>
          </mc:Fallback>
        </mc:AlternateContent>
      </w:r>
    </w:p>
    <w:p w14:paraId="73C56234" w14:textId="77777777" w:rsidR="00493F92" w:rsidRDefault="00187A1A">
      <w:pPr>
        <w:pStyle w:val="Pagrindinistekstas"/>
        <w:tabs>
          <w:tab w:val="left" w:pos="2727"/>
        </w:tabs>
        <w:spacing w:before="119"/>
        <w:ind w:left="301"/>
      </w:pPr>
      <w:r>
        <w:rPr>
          <w:color w:val="282C35"/>
          <w:spacing w:val="-5"/>
        </w:rPr>
        <w:t>VLS</w:t>
      </w:r>
      <w:r>
        <w:rPr>
          <w:color w:val="282C35"/>
        </w:rPr>
        <w:tab/>
        <w:t>Vieno</w:t>
      </w:r>
      <w:r>
        <w:rPr>
          <w:color w:val="282C35"/>
          <w:spacing w:val="-8"/>
        </w:rPr>
        <w:t xml:space="preserve"> </w:t>
      </w:r>
      <w:r>
        <w:rPr>
          <w:color w:val="282C35"/>
        </w:rPr>
        <w:t>langelio</w:t>
      </w:r>
      <w:r>
        <w:rPr>
          <w:color w:val="282C35"/>
          <w:spacing w:val="-9"/>
        </w:rPr>
        <w:t xml:space="preserve"> </w:t>
      </w:r>
      <w:r>
        <w:rPr>
          <w:color w:val="282C35"/>
        </w:rPr>
        <w:t>sistema,</w:t>
      </w:r>
      <w:r>
        <w:rPr>
          <w:color w:val="282C35"/>
          <w:spacing w:val="-9"/>
        </w:rPr>
        <w:t xml:space="preserve"> </w:t>
      </w:r>
      <w:r>
        <w:rPr>
          <w:color w:val="282C35"/>
        </w:rPr>
        <w:t>Integruotos</w:t>
      </w:r>
      <w:r>
        <w:rPr>
          <w:color w:val="282C35"/>
          <w:spacing w:val="-6"/>
        </w:rPr>
        <w:t xml:space="preserve"> </w:t>
      </w:r>
      <w:r>
        <w:rPr>
          <w:color w:val="282C35"/>
        </w:rPr>
        <w:t>MIS</w:t>
      </w:r>
      <w:r>
        <w:rPr>
          <w:color w:val="282C35"/>
          <w:spacing w:val="-8"/>
        </w:rPr>
        <w:t xml:space="preserve"> </w:t>
      </w:r>
      <w:r>
        <w:rPr>
          <w:color w:val="282C35"/>
          <w:spacing w:val="-2"/>
        </w:rPr>
        <w:t>posistemis</w:t>
      </w:r>
    </w:p>
    <w:p w14:paraId="73C56235"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614464" behindDoc="1" locked="0" layoutInCell="1" allowOverlap="1" wp14:anchorId="73C56AE7" wp14:editId="73C56AE8">
                <wp:simplePos x="0" y="0"/>
                <wp:positionH relativeFrom="page">
                  <wp:posOffset>914400</wp:posOffset>
                </wp:positionH>
                <wp:positionV relativeFrom="paragraph">
                  <wp:posOffset>77088</wp:posOffset>
                </wp:positionV>
                <wp:extent cx="5943600" cy="635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1546847" y="0"/>
                              </a:moveTo>
                              <a:lnTo>
                                <a:pt x="1540764" y="0"/>
                              </a:lnTo>
                              <a:lnTo>
                                <a:pt x="0" y="0"/>
                              </a:lnTo>
                              <a:lnTo>
                                <a:pt x="0" y="6108"/>
                              </a:lnTo>
                              <a:lnTo>
                                <a:pt x="1540764" y="6108"/>
                              </a:lnTo>
                              <a:lnTo>
                                <a:pt x="1546847" y="6108"/>
                              </a:lnTo>
                              <a:lnTo>
                                <a:pt x="1546847" y="0"/>
                              </a:lnTo>
                              <a:close/>
                            </a:path>
                            <a:path w="5943600" h="6350">
                              <a:moveTo>
                                <a:pt x="5943600" y="0"/>
                              </a:moveTo>
                              <a:lnTo>
                                <a:pt x="1546860" y="0"/>
                              </a:lnTo>
                              <a:lnTo>
                                <a:pt x="1546860" y="6108"/>
                              </a:lnTo>
                              <a:lnTo>
                                <a:pt x="5943600" y="6108"/>
                              </a:lnTo>
                              <a:lnTo>
                                <a:pt x="5943600"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2C5482CE" id="Graphic 81" o:spid="_x0000_s1026" style="position:absolute;margin-left:1in;margin-top:6.05pt;width:468pt;height:.5pt;z-index:-15702016;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" path="m1546847,r-6083,l,,,6108r1540764,l1546847,6108r,-6108xem5943600,l1546860,r,6108l5943600,6108r,-6108xe" fillcolor="#85a1b8" stroked="f">
                <v:path arrowok="t"/>
                <w10:wrap type="topAndBottom" anchorx="page"/>
              </v:shape>
            </w:pict>
          </mc:Fallback>
        </mc:AlternateContent>
      </w:r>
    </w:p>
    <w:p w14:paraId="73C56236" w14:textId="77777777" w:rsidR="00493F92" w:rsidRDefault="00187A1A">
      <w:pPr>
        <w:pStyle w:val="Pagrindinistekstas"/>
        <w:tabs>
          <w:tab w:val="left" w:pos="2727"/>
        </w:tabs>
        <w:spacing w:before="142" w:line="158" w:lineRule="auto"/>
        <w:ind w:left="2727" w:right="301" w:hanging="2427"/>
      </w:pPr>
      <w:r>
        <w:rPr>
          <w:color w:val="282C35"/>
          <w:spacing w:val="-4"/>
          <w:position w:val="-11"/>
        </w:rPr>
        <w:t>VSSA</w:t>
      </w:r>
      <w:r>
        <w:rPr>
          <w:color w:val="282C35"/>
          <w:position w:val="-11"/>
        </w:rPr>
        <w:tab/>
      </w:r>
      <w:r>
        <w:rPr>
          <w:color w:val="282C35"/>
        </w:rPr>
        <w:t>Valstybės</w:t>
      </w:r>
      <w:r>
        <w:rPr>
          <w:color w:val="282C35"/>
          <w:spacing w:val="80"/>
        </w:rPr>
        <w:t xml:space="preserve"> </w:t>
      </w:r>
      <w:r>
        <w:rPr>
          <w:color w:val="282C35"/>
        </w:rPr>
        <w:t>skaitmeninių</w:t>
      </w:r>
      <w:r>
        <w:rPr>
          <w:color w:val="282C35"/>
          <w:spacing w:val="80"/>
        </w:rPr>
        <w:t xml:space="preserve"> </w:t>
      </w:r>
      <w:r>
        <w:rPr>
          <w:color w:val="282C35"/>
        </w:rPr>
        <w:t>sprendimų</w:t>
      </w:r>
      <w:r>
        <w:rPr>
          <w:color w:val="282C35"/>
          <w:spacing w:val="80"/>
        </w:rPr>
        <w:t xml:space="preserve"> </w:t>
      </w:r>
      <w:r>
        <w:rPr>
          <w:color w:val="282C35"/>
        </w:rPr>
        <w:t>agentūra</w:t>
      </w:r>
      <w:r>
        <w:rPr>
          <w:color w:val="282C35"/>
          <w:spacing w:val="80"/>
        </w:rPr>
        <w:t xml:space="preserve"> </w:t>
      </w:r>
      <w:r>
        <w:rPr>
          <w:color w:val="282C35"/>
        </w:rPr>
        <w:t>(iki</w:t>
      </w:r>
      <w:r>
        <w:rPr>
          <w:color w:val="282C35"/>
          <w:spacing w:val="80"/>
        </w:rPr>
        <w:t xml:space="preserve"> </w:t>
      </w:r>
      <w:r>
        <w:rPr>
          <w:color w:val="282C35"/>
        </w:rPr>
        <w:t>2024-08-14</w:t>
      </w:r>
      <w:r>
        <w:rPr>
          <w:color w:val="282C35"/>
          <w:spacing w:val="80"/>
        </w:rPr>
        <w:t xml:space="preserve"> </w:t>
      </w:r>
      <w:r>
        <w:rPr>
          <w:color w:val="282C35"/>
        </w:rPr>
        <w:t>buvo Informacinės visuomenės plėtros komitetas – IVPK)</w:t>
      </w:r>
    </w:p>
    <w:p w14:paraId="73C56237" w14:textId="77777777" w:rsidR="00493F92" w:rsidRDefault="00187A1A">
      <w:pPr>
        <w:pStyle w:val="Pagrindinistekstas"/>
        <w:spacing w:before="7"/>
        <w:rPr>
          <w:sz w:val="9"/>
        </w:rPr>
      </w:pPr>
      <w:r>
        <w:rPr>
          <w:noProof/>
          <w:sz w:val="9"/>
        </w:rPr>
        <mc:AlternateContent>
          <mc:Choice Requires="wps">
            <w:drawing>
              <wp:anchor distT="0" distB="0" distL="0" distR="0" simplePos="0" relativeHeight="487614976" behindDoc="1" locked="0" layoutInCell="1" allowOverlap="1" wp14:anchorId="73C56AE9" wp14:editId="73C56AEA">
                <wp:simplePos x="0" y="0"/>
                <wp:positionH relativeFrom="page">
                  <wp:posOffset>905256</wp:posOffset>
                </wp:positionH>
                <wp:positionV relativeFrom="paragraph">
                  <wp:posOffset>85868</wp:posOffset>
                </wp:positionV>
                <wp:extent cx="5953125" cy="635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6350"/>
                        </a:xfrm>
                        <a:custGeom>
                          <a:avLst/>
                          <a:gdLst/>
                          <a:ahLst/>
                          <a:cxnLst/>
                          <a:rect l="l" t="t" r="r" b="b"/>
                          <a:pathLst>
                            <a:path w="5953125" h="6350">
                              <a:moveTo>
                                <a:pt x="5952744" y="0"/>
                              </a:moveTo>
                              <a:lnTo>
                                <a:pt x="5952744" y="0"/>
                              </a:lnTo>
                              <a:lnTo>
                                <a:pt x="0" y="0"/>
                              </a:lnTo>
                              <a:lnTo>
                                <a:pt x="0" y="6096"/>
                              </a:lnTo>
                              <a:lnTo>
                                <a:pt x="5952744" y="6096"/>
                              </a:lnTo>
                              <a:lnTo>
                                <a:pt x="5952744"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1077C588" id="Graphic 82" o:spid="_x0000_s1026" style="position:absolute;margin-left:71.3pt;margin-top:6.75pt;width:468.75pt;height:.5pt;z-index:-15701504;visibility:visible;mso-wrap-style:square;mso-wrap-distance-left:0;mso-wrap-distance-top:0;mso-wrap-distance-right:0;mso-wrap-distance-bottom:0;mso-position-horizontal:absolute;mso-position-horizontal-relative:page;mso-position-vertical:absolute;mso-position-vertical-relative:text;v-text-anchor:top" coordsize="59531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" path="m5952744,r,l,,,6096r5952744,l5952744,xe" fillcolor="#85a1b8" stroked="f">
                <v:path arrowok="t"/>
                <w10:wrap type="topAndBottom" anchorx="page"/>
              </v:shape>
            </w:pict>
          </mc:Fallback>
        </mc:AlternateContent>
      </w:r>
    </w:p>
    <w:p w14:paraId="73C56238" w14:textId="77777777" w:rsidR="00493F92" w:rsidRDefault="00493F92">
      <w:pPr>
        <w:pStyle w:val="Pagrindinistekstas"/>
        <w:spacing w:before="213"/>
        <w:rPr>
          <w:sz w:val="36"/>
        </w:rPr>
      </w:pPr>
    </w:p>
    <w:p w14:paraId="73C56239" w14:textId="77777777" w:rsidR="00493F92" w:rsidRDefault="00187A1A">
      <w:pPr>
        <w:pStyle w:val="Antrat1"/>
        <w:numPr>
          <w:ilvl w:val="0"/>
          <w:numId w:val="23"/>
        </w:numPr>
        <w:tabs>
          <w:tab w:val="left" w:pos="381"/>
        </w:tabs>
        <w:ind w:left="381" w:hanging="358"/>
      </w:pPr>
      <w:r>
        <w:rPr>
          <w:color w:val="0F4660"/>
        </w:rPr>
        <w:t>ESAMOS</w:t>
      </w:r>
      <w:r>
        <w:rPr>
          <w:color w:val="0F4660"/>
          <w:spacing w:val="-3"/>
        </w:rPr>
        <w:t xml:space="preserve"> </w:t>
      </w:r>
      <w:r>
        <w:rPr>
          <w:color w:val="0F4660"/>
        </w:rPr>
        <w:t>SITUACIJOS</w:t>
      </w:r>
      <w:r>
        <w:rPr>
          <w:color w:val="0F4660"/>
          <w:spacing w:val="-23"/>
        </w:rPr>
        <w:t xml:space="preserve"> </w:t>
      </w:r>
      <w:r>
        <w:rPr>
          <w:color w:val="0F4660"/>
          <w:spacing w:val="-2"/>
        </w:rPr>
        <w:t>APRAŠYMAS</w:t>
      </w:r>
    </w:p>
    <w:p w14:paraId="73C5623A" w14:textId="77777777" w:rsidR="00493F92" w:rsidRDefault="00187A1A">
      <w:pPr>
        <w:pStyle w:val="Antrat2"/>
        <w:numPr>
          <w:ilvl w:val="1"/>
          <w:numId w:val="23"/>
        </w:numPr>
        <w:tabs>
          <w:tab w:val="left" w:pos="1462"/>
        </w:tabs>
        <w:spacing w:before="223"/>
        <w:ind w:hanging="1079"/>
        <w:rPr>
          <w:color w:val="0F4660"/>
        </w:rPr>
      </w:pPr>
      <w:r>
        <w:rPr>
          <w:color w:val="0F4660"/>
        </w:rPr>
        <w:t>Projekto</w:t>
      </w:r>
      <w:r>
        <w:rPr>
          <w:color w:val="0F4660"/>
          <w:spacing w:val="-10"/>
        </w:rPr>
        <w:t xml:space="preserve"> </w:t>
      </w:r>
      <w:r>
        <w:rPr>
          <w:color w:val="0F4660"/>
        </w:rPr>
        <w:t>aplinka</w:t>
      </w:r>
      <w:r>
        <w:rPr>
          <w:color w:val="0F4660"/>
          <w:spacing w:val="-10"/>
        </w:rPr>
        <w:t xml:space="preserve"> </w:t>
      </w:r>
      <w:r>
        <w:rPr>
          <w:color w:val="0F4660"/>
        </w:rPr>
        <w:t>ir</w:t>
      </w:r>
      <w:r>
        <w:rPr>
          <w:color w:val="0F4660"/>
          <w:spacing w:val="-8"/>
        </w:rPr>
        <w:t xml:space="preserve"> </w:t>
      </w:r>
      <w:r>
        <w:rPr>
          <w:color w:val="0F4660"/>
        </w:rPr>
        <w:t>esama</w:t>
      </w:r>
      <w:r>
        <w:rPr>
          <w:color w:val="0F4660"/>
          <w:spacing w:val="-10"/>
        </w:rPr>
        <w:t xml:space="preserve"> </w:t>
      </w:r>
      <w:r>
        <w:rPr>
          <w:color w:val="0F4660"/>
          <w:spacing w:val="-2"/>
        </w:rPr>
        <w:t>situacija</w:t>
      </w:r>
    </w:p>
    <w:p w14:paraId="73C5623B" w14:textId="77777777" w:rsidR="00493F92" w:rsidRDefault="00187A1A">
      <w:pPr>
        <w:pStyle w:val="Pagrindinistekstas"/>
        <w:spacing w:before="259" w:line="312" w:lineRule="auto"/>
        <w:ind w:left="22" w:right="20"/>
        <w:jc w:val="both"/>
      </w:pPr>
      <w:r>
        <w:t xml:space="preserve">Šiuo metu informacija LR muitinės klientams apie privalomas muitinės procedūras ir teikiamas paslaugas skelbiama technologiškai pasenusioje, vartotojams nedraugiškoje, į paslaugas mažai orientuotoje, išmanumo, saugumo, </w:t>
      </w:r>
      <w:proofErr w:type="spellStart"/>
      <w:r>
        <w:t>įtraukumo</w:t>
      </w:r>
      <w:proofErr w:type="spellEnd"/>
      <w:r>
        <w:t xml:space="preserve"> ir efektyvaus naudojimo reikalavimų nebeatitinkančioje LR muitinės interneto svetainėje </w:t>
      </w:r>
      <w:hyperlink r:id="rId17">
        <w:r>
          <w:t>www.lrmuitine.lt,</w:t>
        </w:r>
      </w:hyperlink>
      <w:r>
        <w:t xml:space="preserve"> sukurtoje 2008 m. Su LR muitinės interneto svetaine susieta vidinė LR muitinės svetainė, skirta LR muitinės personalui, kurioje neužtikrinama patogi ir efektyvi prieiga prie muitinės paslaugų teikimui ir kasdienėms veikloms atlikti reikalingos informacijos, Integruotos muitinės informacinės sistemos (toliau – Integruotos MIS) posistemių ir kitų vidinių muitinės informacinių sistemų (toliau – IS). Vykdant įvairias kasdienes funkcijas, kai reikia jungtis prie IS, būtina žinoti papildomus prisijungimo adresus, o kartais ir skirtingus prisijungimo duomenis, todėl reikiamos IS pasiekimui sugaištama</w:t>
      </w:r>
      <w:r>
        <w:rPr>
          <w:spacing w:val="-1"/>
        </w:rPr>
        <w:t xml:space="preserve"> </w:t>
      </w:r>
      <w:r>
        <w:t>daug</w:t>
      </w:r>
      <w:r>
        <w:rPr>
          <w:spacing w:val="-2"/>
        </w:rPr>
        <w:t xml:space="preserve"> </w:t>
      </w:r>
      <w:r>
        <w:t>laiko,</w:t>
      </w:r>
      <w:r>
        <w:rPr>
          <w:spacing w:val="-1"/>
        </w:rPr>
        <w:t xml:space="preserve"> </w:t>
      </w:r>
      <w:r>
        <w:t>tiek</w:t>
      </w:r>
      <w:r>
        <w:rPr>
          <w:spacing w:val="-2"/>
        </w:rPr>
        <w:t xml:space="preserve"> </w:t>
      </w:r>
      <w:r>
        <w:t>LR</w:t>
      </w:r>
      <w:r>
        <w:rPr>
          <w:spacing w:val="-2"/>
        </w:rPr>
        <w:t xml:space="preserve"> </w:t>
      </w:r>
      <w:r>
        <w:t>muitinės</w:t>
      </w:r>
      <w:r>
        <w:rPr>
          <w:spacing w:val="-2"/>
        </w:rPr>
        <w:t xml:space="preserve"> </w:t>
      </w:r>
      <w:r>
        <w:t>įstaigų</w:t>
      </w:r>
      <w:r>
        <w:rPr>
          <w:spacing w:val="-1"/>
        </w:rPr>
        <w:t xml:space="preserve"> </w:t>
      </w:r>
      <w:r>
        <w:t>administracijos</w:t>
      </w:r>
      <w:r>
        <w:rPr>
          <w:spacing w:val="-2"/>
        </w:rPr>
        <w:t xml:space="preserve"> </w:t>
      </w:r>
      <w:r>
        <w:t>padaliniuose,</w:t>
      </w:r>
      <w:r>
        <w:rPr>
          <w:spacing w:val="-2"/>
        </w:rPr>
        <w:t xml:space="preserve"> </w:t>
      </w:r>
      <w:r>
        <w:t>tiek</w:t>
      </w:r>
      <w:r>
        <w:rPr>
          <w:spacing w:val="-2"/>
        </w:rPr>
        <w:t xml:space="preserve"> </w:t>
      </w:r>
      <w:r>
        <w:t>ir</w:t>
      </w:r>
      <w:r>
        <w:rPr>
          <w:spacing w:val="-2"/>
        </w:rPr>
        <w:t xml:space="preserve"> </w:t>
      </w:r>
      <w:r>
        <w:t>LR</w:t>
      </w:r>
      <w:r>
        <w:rPr>
          <w:spacing w:val="-2"/>
        </w:rPr>
        <w:t xml:space="preserve"> </w:t>
      </w:r>
      <w:r>
        <w:t>muitinės</w:t>
      </w:r>
      <w:r>
        <w:rPr>
          <w:spacing w:val="-2"/>
        </w:rPr>
        <w:t xml:space="preserve"> </w:t>
      </w:r>
      <w:r>
        <w:t>postuose.</w:t>
      </w:r>
    </w:p>
    <w:p w14:paraId="73C5623C" w14:textId="77777777" w:rsidR="00493F92" w:rsidRDefault="00187A1A">
      <w:pPr>
        <w:pStyle w:val="Pagrindinistekstas"/>
        <w:spacing w:before="199" w:line="312" w:lineRule="auto"/>
        <w:ind w:left="23" w:right="20"/>
        <w:jc w:val="both"/>
      </w:pPr>
      <w:r>
        <w:t>LR muitinės teikiamos paslaugos ir su jomis susijusi informacija šiuo metu pasiekiama per atitinkamų Integruotos MIS posistemių portalus, o kai kuriais atvejais per Vieno langelio sistemos (toliau – VLS) portalą,</w:t>
      </w:r>
      <w:r>
        <w:rPr>
          <w:spacing w:val="-3"/>
        </w:rPr>
        <w:t xml:space="preserve"> </w:t>
      </w:r>
      <w:r>
        <w:t>nuoroda</w:t>
      </w:r>
      <w:r>
        <w:rPr>
          <w:spacing w:val="-3"/>
        </w:rPr>
        <w:t xml:space="preserve"> </w:t>
      </w:r>
      <w:r>
        <w:t>į</w:t>
      </w:r>
      <w:r>
        <w:rPr>
          <w:spacing w:val="-3"/>
        </w:rPr>
        <w:t xml:space="preserve"> </w:t>
      </w:r>
      <w:r>
        <w:t>šį</w:t>
      </w:r>
      <w:r>
        <w:rPr>
          <w:spacing w:val="-3"/>
        </w:rPr>
        <w:t xml:space="preserve"> </w:t>
      </w:r>
      <w:r>
        <w:t>portalą pateikta</w:t>
      </w:r>
      <w:r>
        <w:rPr>
          <w:spacing w:val="-3"/>
        </w:rPr>
        <w:t xml:space="preserve"> </w:t>
      </w:r>
      <w:r>
        <w:t>LR</w:t>
      </w:r>
      <w:r>
        <w:rPr>
          <w:spacing w:val="-2"/>
        </w:rPr>
        <w:t xml:space="preserve"> </w:t>
      </w:r>
      <w:r>
        <w:t>muitinės</w:t>
      </w:r>
      <w:r>
        <w:rPr>
          <w:spacing w:val="-1"/>
        </w:rPr>
        <w:t xml:space="preserve"> </w:t>
      </w:r>
      <w:r>
        <w:t>internetinėje</w:t>
      </w:r>
      <w:r>
        <w:rPr>
          <w:spacing w:val="-3"/>
        </w:rPr>
        <w:t xml:space="preserve"> </w:t>
      </w:r>
      <w:r>
        <w:t>svetainėje.</w:t>
      </w:r>
      <w:r>
        <w:rPr>
          <w:spacing w:val="-3"/>
        </w:rPr>
        <w:t xml:space="preserve"> </w:t>
      </w:r>
      <w:r>
        <w:t>Kuriant LR</w:t>
      </w:r>
      <w:r>
        <w:rPr>
          <w:spacing w:val="-2"/>
        </w:rPr>
        <w:t xml:space="preserve"> </w:t>
      </w:r>
      <w:r>
        <w:t>muitinės</w:t>
      </w:r>
      <w:r>
        <w:rPr>
          <w:spacing w:val="-1"/>
        </w:rPr>
        <w:t xml:space="preserve"> </w:t>
      </w:r>
      <w:r>
        <w:t>internetines svetaines</w:t>
      </w:r>
      <w:r>
        <w:rPr>
          <w:spacing w:val="26"/>
        </w:rPr>
        <w:t xml:space="preserve"> </w:t>
      </w:r>
      <w:r>
        <w:t>ir</w:t>
      </w:r>
      <w:r>
        <w:rPr>
          <w:spacing w:val="26"/>
        </w:rPr>
        <w:t xml:space="preserve"> </w:t>
      </w:r>
      <w:r>
        <w:t>Integruotos</w:t>
      </w:r>
      <w:r>
        <w:rPr>
          <w:spacing w:val="23"/>
        </w:rPr>
        <w:t xml:space="preserve"> </w:t>
      </w:r>
      <w:r>
        <w:t>MIS</w:t>
      </w:r>
      <w:r>
        <w:rPr>
          <w:spacing w:val="22"/>
        </w:rPr>
        <w:t xml:space="preserve"> </w:t>
      </w:r>
      <w:r>
        <w:t>posistemių</w:t>
      </w:r>
      <w:r>
        <w:rPr>
          <w:spacing w:val="24"/>
        </w:rPr>
        <w:t xml:space="preserve"> </w:t>
      </w:r>
      <w:r>
        <w:t>portalus</w:t>
      </w:r>
      <w:r>
        <w:rPr>
          <w:spacing w:val="24"/>
        </w:rPr>
        <w:t xml:space="preserve"> </w:t>
      </w:r>
      <w:r>
        <w:t>nebuvo</w:t>
      </w:r>
      <w:r>
        <w:rPr>
          <w:spacing w:val="22"/>
        </w:rPr>
        <w:t xml:space="preserve"> </w:t>
      </w:r>
      <w:r>
        <w:t>nustatyti</w:t>
      </w:r>
      <w:r>
        <w:rPr>
          <w:spacing w:val="24"/>
        </w:rPr>
        <w:t xml:space="preserve"> </w:t>
      </w:r>
      <w:r>
        <w:t>vieningi</w:t>
      </w:r>
      <w:r>
        <w:rPr>
          <w:spacing w:val="24"/>
        </w:rPr>
        <w:t xml:space="preserve"> </w:t>
      </w:r>
      <w:r>
        <w:t>reikalavimai</w:t>
      </w:r>
      <w:r>
        <w:rPr>
          <w:spacing w:val="24"/>
        </w:rPr>
        <w:t xml:space="preserve"> </w:t>
      </w:r>
      <w:r>
        <w:t>dizainui.</w:t>
      </w:r>
      <w:r>
        <w:rPr>
          <w:spacing w:val="20"/>
        </w:rPr>
        <w:t xml:space="preserve"> </w:t>
      </w:r>
      <w:r>
        <w:t>Tačiau</w:t>
      </w:r>
    </w:p>
    <w:p w14:paraId="73C5623D" w14:textId="77777777" w:rsidR="00493F92" w:rsidRDefault="00493F92">
      <w:pPr>
        <w:pStyle w:val="Pagrindinistekstas"/>
        <w:spacing w:line="312" w:lineRule="auto"/>
        <w:jc w:val="both"/>
        <w:sectPr w:rsidR="00493F92">
          <w:type w:val="continuous"/>
          <w:pgSz w:w="12240" w:h="15840"/>
          <w:pgMar w:top="220" w:right="1417" w:bottom="280" w:left="1417" w:header="909" w:footer="974" w:gutter="0"/>
          <w:cols w:space="1296"/>
        </w:sectPr>
      </w:pPr>
    </w:p>
    <w:p w14:paraId="73C5623E" w14:textId="77777777" w:rsidR="00493F92" w:rsidRDefault="00493F92">
      <w:pPr>
        <w:pStyle w:val="Pagrindinistekstas"/>
        <w:spacing w:before="200"/>
      </w:pPr>
    </w:p>
    <w:p w14:paraId="73C5623F" w14:textId="77777777" w:rsidR="00493F92" w:rsidRDefault="00187A1A">
      <w:pPr>
        <w:pStyle w:val="Pagrindinistekstas"/>
        <w:spacing w:line="312" w:lineRule="auto"/>
        <w:ind w:left="22" w:right="21"/>
        <w:jc w:val="both"/>
      </w:pPr>
      <w:r>
        <w:t>situacija pasikeitė, kai buvo kuriamas Bendro naudotojų valdymo portalas (BAP), t. y. sukūrus šį portalą, buvo sutarta naudotojo sąsajos sprendimus taikyti kuriant (tobulinant) kitus Integruotos MIS posistemių išorinius portalus. Dalis Integruotos MIS posistemių portalų sukurti (perdaryti) vadovaujantis BAP dizaino specifikacija ir gairėmis.</w:t>
      </w:r>
    </w:p>
    <w:p w14:paraId="73C56240" w14:textId="77777777" w:rsidR="00493F92" w:rsidRDefault="00187A1A">
      <w:pPr>
        <w:pStyle w:val="Pagrindinistekstas"/>
        <w:spacing w:before="198" w:line="312" w:lineRule="auto"/>
        <w:ind w:left="22" w:right="23"/>
        <w:jc w:val="both"/>
      </w:pPr>
      <w:r>
        <w:t>Prieiga</w:t>
      </w:r>
      <w:r>
        <w:rPr>
          <w:spacing w:val="-8"/>
        </w:rPr>
        <w:t xml:space="preserve"> </w:t>
      </w:r>
      <w:r>
        <w:t>prie</w:t>
      </w:r>
      <w:r>
        <w:rPr>
          <w:spacing w:val="-8"/>
        </w:rPr>
        <w:t xml:space="preserve"> </w:t>
      </w:r>
      <w:r>
        <w:t>Integruotos</w:t>
      </w:r>
      <w:r>
        <w:rPr>
          <w:spacing w:val="-8"/>
        </w:rPr>
        <w:t xml:space="preserve"> </w:t>
      </w:r>
      <w:r>
        <w:t>MIS</w:t>
      </w:r>
      <w:r>
        <w:rPr>
          <w:spacing w:val="-10"/>
        </w:rPr>
        <w:t xml:space="preserve"> </w:t>
      </w:r>
      <w:r>
        <w:t>posistemių</w:t>
      </w:r>
      <w:r>
        <w:rPr>
          <w:spacing w:val="-9"/>
        </w:rPr>
        <w:t xml:space="preserve"> </w:t>
      </w:r>
      <w:r>
        <w:t>portalų</w:t>
      </w:r>
      <w:r>
        <w:rPr>
          <w:spacing w:val="-9"/>
        </w:rPr>
        <w:t xml:space="preserve"> </w:t>
      </w:r>
      <w:r>
        <w:t>bei</w:t>
      </w:r>
      <w:r>
        <w:rPr>
          <w:spacing w:val="-8"/>
        </w:rPr>
        <w:t xml:space="preserve"> </w:t>
      </w:r>
      <w:r>
        <w:t>EK</w:t>
      </w:r>
      <w:r>
        <w:rPr>
          <w:spacing w:val="-8"/>
        </w:rPr>
        <w:t xml:space="preserve"> </w:t>
      </w:r>
      <w:r>
        <w:t>sukurtų</w:t>
      </w:r>
      <w:r>
        <w:rPr>
          <w:spacing w:val="-9"/>
        </w:rPr>
        <w:t xml:space="preserve"> </w:t>
      </w:r>
      <w:r>
        <w:t>centralizuotų</w:t>
      </w:r>
      <w:r>
        <w:rPr>
          <w:spacing w:val="-9"/>
        </w:rPr>
        <w:t xml:space="preserve"> </w:t>
      </w:r>
      <w:r>
        <w:t>sistemų</w:t>
      </w:r>
      <w:r>
        <w:rPr>
          <w:spacing w:val="-9"/>
        </w:rPr>
        <w:t xml:space="preserve"> </w:t>
      </w:r>
      <w:r>
        <w:t>portalų</w:t>
      </w:r>
      <w:r>
        <w:rPr>
          <w:spacing w:val="-9"/>
        </w:rPr>
        <w:t xml:space="preserve"> </w:t>
      </w:r>
      <w:r>
        <w:t>apjungta</w:t>
      </w:r>
      <w:r>
        <w:rPr>
          <w:spacing w:val="-8"/>
        </w:rPr>
        <w:t xml:space="preserve"> </w:t>
      </w:r>
      <w:r>
        <w:t>VLS. VLS paslaugomis gali naudotis autentifikuoti ir neautentifikuoti naudojai. Neautentifikuoti naudotojai gali susipažinti</w:t>
      </w:r>
      <w:r>
        <w:rPr>
          <w:spacing w:val="-12"/>
        </w:rPr>
        <w:t xml:space="preserve"> </w:t>
      </w:r>
      <w:r>
        <w:t>su</w:t>
      </w:r>
      <w:r>
        <w:rPr>
          <w:spacing w:val="-11"/>
        </w:rPr>
        <w:t xml:space="preserve"> </w:t>
      </w:r>
      <w:r>
        <w:t>LR</w:t>
      </w:r>
      <w:r>
        <w:rPr>
          <w:spacing w:val="-11"/>
        </w:rPr>
        <w:t xml:space="preserve"> </w:t>
      </w:r>
      <w:r>
        <w:t>muitinės</w:t>
      </w:r>
      <w:r>
        <w:rPr>
          <w:spacing w:val="-10"/>
        </w:rPr>
        <w:t xml:space="preserve"> </w:t>
      </w:r>
      <w:r>
        <w:t>skelbiama</w:t>
      </w:r>
      <w:r>
        <w:rPr>
          <w:spacing w:val="-11"/>
        </w:rPr>
        <w:t xml:space="preserve"> </w:t>
      </w:r>
      <w:r>
        <w:t>tam</w:t>
      </w:r>
      <w:r>
        <w:rPr>
          <w:spacing w:val="-9"/>
        </w:rPr>
        <w:t xml:space="preserve"> </w:t>
      </w:r>
      <w:r>
        <w:t>tikra</w:t>
      </w:r>
      <w:r>
        <w:rPr>
          <w:spacing w:val="-11"/>
        </w:rPr>
        <w:t xml:space="preserve"> </w:t>
      </w:r>
      <w:r>
        <w:t>informacija,</w:t>
      </w:r>
      <w:r>
        <w:rPr>
          <w:spacing w:val="-11"/>
        </w:rPr>
        <w:t xml:space="preserve"> </w:t>
      </w:r>
      <w:r>
        <w:t>pasitikrinti</w:t>
      </w:r>
      <w:r>
        <w:rPr>
          <w:spacing w:val="-12"/>
        </w:rPr>
        <w:t xml:space="preserve"> </w:t>
      </w:r>
      <w:r>
        <w:t>kai</w:t>
      </w:r>
      <w:r>
        <w:rPr>
          <w:spacing w:val="-12"/>
        </w:rPr>
        <w:t xml:space="preserve"> </w:t>
      </w:r>
      <w:r>
        <w:t>kurių</w:t>
      </w:r>
      <w:r>
        <w:rPr>
          <w:spacing w:val="-9"/>
        </w:rPr>
        <w:t xml:space="preserve"> </w:t>
      </w:r>
      <w:r>
        <w:t>muitinės</w:t>
      </w:r>
      <w:r>
        <w:rPr>
          <w:spacing w:val="-10"/>
        </w:rPr>
        <w:t xml:space="preserve"> </w:t>
      </w:r>
      <w:r>
        <w:t>išduotų</w:t>
      </w:r>
      <w:r>
        <w:rPr>
          <w:spacing w:val="-11"/>
        </w:rPr>
        <w:t xml:space="preserve"> </w:t>
      </w:r>
      <w:r>
        <w:t>dokumentų ar muitinės deklaracijų būsenas, užduoti klausimus. Autentifikuoti naudotojai gali užsisakyti paslaugas, gauti detalesnę informaciją apie tam tikrų dokumentų įforminimą LR muitinėje, rasti informaciją apie partnerių teikiamas paslaugas.</w:t>
      </w:r>
    </w:p>
    <w:p w14:paraId="73C56241" w14:textId="77777777" w:rsidR="00493F92" w:rsidRDefault="00187A1A">
      <w:pPr>
        <w:pStyle w:val="Antrat3"/>
        <w:numPr>
          <w:ilvl w:val="2"/>
          <w:numId w:val="23"/>
        </w:numPr>
        <w:tabs>
          <w:tab w:val="left" w:pos="1459"/>
        </w:tabs>
        <w:spacing w:before="200"/>
        <w:ind w:left="1459" w:hanging="716"/>
        <w:rPr>
          <w:color w:val="0F4660"/>
          <w:sz w:val="26"/>
        </w:rPr>
      </w:pPr>
      <w:r>
        <w:rPr>
          <w:color w:val="0F4660"/>
        </w:rPr>
        <w:t>LR</w:t>
      </w:r>
      <w:r>
        <w:rPr>
          <w:color w:val="0F4660"/>
          <w:spacing w:val="-6"/>
        </w:rPr>
        <w:t xml:space="preserve"> </w:t>
      </w:r>
      <w:r>
        <w:rPr>
          <w:color w:val="0F4660"/>
        </w:rPr>
        <w:t>muitinės</w:t>
      </w:r>
      <w:r>
        <w:rPr>
          <w:color w:val="0F4660"/>
          <w:spacing w:val="-5"/>
        </w:rPr>
        <w:t xml:space="preserve"> </w:t>
      </w:r>
      <w:r>
        <w:rPr>
          <w:color w:val="0F4660"/>
        </w:rPr>
        <w:t>informacinės</w:t>
      </w:r>
      <w:r>
        <w:rPr>
          <w:color w:val="0F4660"/>
          <w:spacing w:val="-5"/>
        </w:rPr>
        <w:t xml:space="preserve"> </w:t>
      </w:r>
      <w:r>
        <w:rPr>
          <w:color w:val="0F4660"/>
          <w:spacing w:val="-2"/>
        </w:rPr>
        <w:t>sistemos</w:t>
      </w:r>
    </w:p>
    <w:p w14:paraId="73C56242" w14:textId="77777777" w:rsidR="00493F92" w:rsidRDefault="00187A1A">
      <w:pPr>
        <w:pStyle w:val="Pagrindinistekstas"/>
        <w:spacing w:before="253" w:line="312" w:lineRule="auto"/>
        <w:ind w:left="22" w:right="21"/>
        <w:jc w:val="both"/>
      </w:pPr>
      <w:r>
        <w:t>LR</w:t>
      </w:r>
      <w:r>
        <w:rPr>
          <w:spacing w:val="-2"/>
        </w:rPr>
        <w:t xml:space="preserve"> </w:t>
      </w:r>
      <w:r>
        <w:t>muitinės</w:t>
      </w:r>
      <w:r>
        <w:rPr>
          <w:spacing w:val="-3"/>
        </w:rPr>
        <w:t xml:space="preserve"> </w:t>
      </w:r>
      <w:r>
        <w:t>informacinių</w:t>
      </w:r>
      <w:r>
        <w:rPr>
          <w:spacing w:val="-3"/>
        </w:rPr>
        <w:t xml:space="preserve"> </w:t>
      </w:r>
      <w:r>
        <w:t>sistemų</w:t>
      </w:r>
      <w:r>
        <w:rPr>
          <w:spacing w:val="-3"/>
        </w:rPr>
        <w:t xml:space="preserve"> </w:t>
      </w:r>
      <w:r>
        <w:t>ir</w:t>
      </w:r>
      <w:r>
        <w:rPr>
          <w:spacing w:val="-2"/>
        </w:rPr>
        <w:t xml:space="preserve"> </w:t>
      </w:r>
      <w:r>
        <w:t>duomenų</w:t>
      </w:r>
      <w:r>
        <w:rPr>
          <w:spacing w:val="-4"/>
        </w:rPr>
        <w:t xml:space="preserve"> </w:t>
      </w:r>
      <w:r>
        <w:t>visumą</w:t>
      </w:r>
      <w:r>
        <w:rPr>
          <w:spacing w:val="-3"/>
        </w:rPr>
        <w:t xml:space="preserve"> </w:t>
      </w:r>
      <w:r>
        <w:t>(visas</w:t>
      </w:r>
      <w:r>
        <w:rPr>
          <w:spacing w:val="-3"/>
        </w:rPr>
        <w:t xml:space="preserve"> </w:t>
      </w:r>
      <w:r>
        <w:t>muitinės</w:t>
      </w:r>
      <w:r>
        <w:rPr>
          <w:spacing w:val="-1"/>
        </w:rPr>
        <w:t xml:space="preserve"> </w:t>
      </w:r>
      <w:r>
        <w:t>informacines</w:t>
      </w:r>
      <w:r>
        <w:rPr>
          <w:spacing w:val="-1"/>
        </w:rPr>
        <w:t xml:space="preserve"> </w:t>
      </w:r>
      <w:r>
        <w:t>sistemas</w:t>
      </w:r>
      <w:r>
        <w:rPr>
          <w:spacing w:val="-3"/>
        </w:rPr>
        <w:t xml:space="preserve"> </w:t>
      </w:r>
      <w:r>
        <w:t>(toliau</w:t>
      </w:r>
      <w:r>
        <w:rPr>
          <w:spacing w:val="-4"/>
        </w:rPr>
        <w:t xml:space="preserve"> </w:t>
      </w:r>
      <w:r>
        <w:t>-</w:t>
      </w:r>
      <w:r>
        <w:rPr>
          <w:spacing w:val="-2"/>
        </w:rPr>
        <w:t xml:space="preserve"> </w:t>
      </w:r>
      <w:r>
        <w:t>MIS), 1 pav.) sudaro Integruota MIS su savo posistemiais, Muitinės prievolininkų registras (MPR) ir vidaus administravimo sistemos.</w:t>
      </w:r>
    </w:p>
    <w:p w14:paraId="73C56243" w14:textId="77777777" w:rsidR="00493F92" w:rsidRDefault="00187A1A">
      <w:pPr>
        <w:pStyle w:val="Pagrindinistekstas"/>
        <w:spacing w:before="199" w:line="312" w:lineRule="auto"/>
        <w:ind w:left="22" w:right="23"/>
        <w:jc w:val="both"/>
      </w:pPr>
      <w:r>
        <w:t>Integruota MIS – LR muitinei LR ir ES teisės aktuose nustatytoms funkcijoms atlikti reikalingą informaciją apdorojančių tarpusavyje susietų loginiais ir informaciniais ryšiais posistemių visuma.</w:t>
      </w:r>
    </w:p>
    <w:p w14:paraId="73C56244" w14:textId="77777777" w:rsidR="00493F92" w:rsidRDefault="00187A1A">
      <w:pPr>
        <w:pStyle w:val="Pagrindinistekstas"/>
        <w:spacing w:before="199"/>
        <w:ind w:left="22"/>
        <w:jc w:val="both"/>
      </w:pPr>
      <w:r>
        <w:t>Integruotą</w:t>
      </w:r>
      <w:r>
        <w:rPr>
          <w:spacing w:val="-6"/>
        </w:rPr>
        <w:t xml:space="preserve"> </w:t>
      </w:r>
      <w:r>
        <w:t>MIS</w:t>
      </w:r>
      <w:r>
        <w:rPr>
          <w:spacing w:val="-8"/>
        </w:rPr>
        <w:t xml:space="preserve"> </w:t>
      </w:r>
      <w:r>
        <w:t>sudaro</w:t>
      </w:r>
      <w:r>
        <w:rPr>
          <w:spacing w:val="-7"/>
        </w:rPr>
        <w:t xml:space="preserve"> </w:t>
      </w:r>
      <w:r>
        <w:t>38</w:t>
      </w:r>
      <w:r>
        <w:rPr>
          <w:spacing w:val="-5"/>
        </w:rPr>
        <w:t xml:space="preserve"> </w:t>
      </w:r>
      <w:r>
        <w:rPr>
          <w:spacing w:val="-2"/>
        </w:rPr>
        <w:t>posistemiai:</w:t>
      </w:r>
    </w:p>
    <w:p w14:paraId="73C56245" w14:textId="77777777" w:rsidR="00493F92" w:rsidRDefault="00493F92">
      <w:pPr>
        <w:pStyle w:val="Pagrindinistekstas"/>
        <w:spacing w:before="39"/>
      </w:pPr>
    </w:p>
    <w:p w14:paraId="73C56246" w14:textId="77777777" w:rsidR="00493F92" w:rsidRDefault="00187A1A">
      <w:pPr>
        <w:pStyle w:val="Sraopastraipa"/>
        <w:numPr>
          <w:ilvl w:val="0"/>
          <w:numId w:val="21"/>
        </w:numPr>
        <w:tabs>
          <w:tab w:val="left" w:pos="742"/>
        </w:tabs>
        <w:spacing w:before="1" w:line="312" w:lineRule="auto"/>
        <w:ind w:right="25" w:firstLine="0"/>
        <w:jc w:val="both"/>
        <w:rPr>
          <w:rFonts w:ascii="Arial" w:hAnsi="Arial"/>
          <w:sz w:val="20"/>
        </w:rPr>
      </w:pPr>
      <w:r>
        <w:rPr>
          <w:rFonts w:ascii="Arial" w:hAnsi="Arial"/>
          <w:sz w:val="20"/>
        </w:rPr>
        <w:t>muitinės</w:t>
      </w:r>
      <w:r>
        <w:rPr>
          <w:rFonts w:ascii="Arial" w:hAnsi="Arial"/>
          <w:spacing w:val="-2"/>
          <w:sz w:val="20"/>
        </w:rPr>
        <w:t xml:space="preserve"> </w:t>
      </w:r>
      <w:r>
        <w:rPr>
          <w:rFonts w:ascii="Arial" w:hAnsi="Arial"/>
          <w:sz w:val="20"/>
        </w:rPr>
        <w:t>veiklos</w:t>
      </w:r>
      <w:r>
        <w:rPr>
          <w:rFonts w:ascii="Arial" w:hAnsi="Arial"/>
          <w:spacing w:val="-2"/>
          <w:sz w:val="20"/>
        </w:rPr>
        <w:t xml:space="preserve"> </w:t>
      </w:r>
      <w:r>
        <w:rPr>
          <w:rFonts w:ascii="Arial" w:hAnsi="Arial"/>
          <w:sz w:val="20"/>
        </w:rPr>
        <w:t>informaciniai</w:t>
      </w:r>
      <w:r>
        <w:rPr>
          <w:rFonts w:ascii="Arial" w:hAnsi="Arial"/>
          <w:spacing w:val="-4"/>
          <w:sz w:val="20"/>
        </w:rPr>
        <w:t xml:space="preserve"> </w:t>
      </w:r>
      <w:r>
        <w:rPr>
          <w:rFonts w:ascii="Arial" w:hAnsi="Arial"/>
          <w:sz w:val="20"/>
        </w:rPr>
        <w:t>posistemiai,</w:t>
      </w:r>
      <w:r>
        <w:rPr>
          <w:rFonts w:ascii="Arial" w:hAnsi="Arial"/>
          <w:spacing w:val="-4"/>
          <w:sz w:val="20"/>
        </w:rPr>
        <w:t xml:space="preserve"> </w:t>
      </w:r>
      <w:r>
        <w:rPr>
          <w:rFonts w:ascii="Arial" w:hAnsi="Arial"/>
          <w:sz w:val="20"/>
        </w:rPr>
        <w:t>skirti</w:t>
      </w:r>
      <w:r>
        <w:rPr>
          <w:rFonts w:ascii="Arial" w:hAnsi="Arial"/>
          <w:spacing w:val="-5"/>
          <w:sz w:val="20"/>
        </w:rPr>
        <w:t xml:space="preserve"> </w:t>
      </w:r>
      <w:r>
        <w:rPr>
          <w:rFonts w:ascii="Arial" w:hAnsi="Arial"/>
          <w:sz w:val="20"/>
        </w:rPr>
        <w:t>vykdyti</w:t>
      </w:r>
      <w:r>
        <w:rPr>
          <w:rFonts w:ascii="Arial" w:hAnsi="Arial"/>
          <w:spacing w:val="-5"/>
          <w:sz w:val="20"/>
        </w:rPr>
        <w:t xml:space="preserve"> </w:t>
      </w:r>
      <w:r>
        <w:rPr>
          <w:rFonts w:ascii="Arial" w:hAnsi="Arial"/>
          <w:sz w:val="20"/>
        </w:rPr>
        <w:t>informacijos</w:t>
      </w:r>
      <w:r>
        <w:rPr>
          <w:rFonts w:ascii="Arial" w:hAnsi="Arial"/>
          <w:spacing w:val="-2"/>
          <w:sz w:val="20"/>
        </w:rPr>
        <w:t xml:space="preserve"> </w:t>
      </w:r>
      <w:r>
        <w:rPr>
          <w:rFonts w:ascii="Arial" w:hAnsi="Arial"/>
          <w:sz w:val="20"/>
        </w:rPr>
        <w:t>apdorojimo</w:t>
      </w:r>
      <w:r>
        <w:rPr>
          <w:rFonts w:ascii="Arial" w:hAnsi="Arial"/>
          <w:spacing w:val="-4"/>
          <w:sz w:val="20"/>
        </w:rPr>
        <w:t xml:space="preserve"> </w:t>
      </w:r>
      <w:r>
        <w:rPr>
          <w:rFonts w:ascii="Arial" w:hAnsi="Arial"/>
          <w:sz w:val="20"/>
        </w:rPr>
        <w:t>procesus,</w:t>
      </w:r>
      <w:r>
        <w:rPr>
          <w:rFonts w:ascii="Arial" w:hAnsi="Arial"/>
          <w:spacing w:val="-4"/>
          <w:sz w:val="20"/>
        </w:rPr>
        <w:t xml:space="preserve"> </w:t>
      </w:r>
      <w:r>
        <w:rPr>
          <w:rFonts w:ascii="Arial" w:hAnsi="Arial"/>
          <w:sz w:val="20"/>
        </w:rPr>
        <w:t>būtinus muitinei teisės aktų nustatytoms funkcijoms atlikti (37 posistemiai);</w:t>
      </w:r>
    </w:p>
    <w:p w14:paraId="73C56247" w14:textId="77777777" w:rsidR="00493F92" w:rsidRDefault="00187A1A">
      <w:pPr>
        <w:pStyle w:val="Sraopastraipa"/>
        <w:numPr>
          <w:ilvl w:val="0"/>
          <w:numId w:val="21"/>
        </w:numPr>
        <w:tabs>
          <w:tab w:val="left" w:pos="742"/>
        </w:tabs>
        <w:spacing w:before="201" w:line="312" w:lineRule="auto"/>
        <w:ind w:right="22" w:firstLine="0"/>
        <w:jc w:val="both"/>
        <w:rPr>
          <w:rFonts w:ascii="Arial" w:hAnsi="Arial"/>
          <w:sz w:val="20"/>
        </w:rPr>
      </w:pPr>
      <w:r>
        <w:rPr>
          <w:rFonts w:ascii="Arial" w:hAnsi="Arial"/>
          <w:sz w:val="20"/>
        </w:rPr>
        <w:t>Integruotos MIS valdymo ir infrastruktūros posistemis, skirtas sujungti</w:t>
      </w:r>
      <w:r>
        <w:rPr>
          <w:rFonts w:ascii="Arial" w:hAnsi="Arial"/>
          <w:spacing w:val="-1"/>
          <w:sz w:val="20"/>
        </w:rPr>
        <w:t xml:space="preserve"> </w:t>
      </w:r>
      <w:r>
        <w:rPr>
          <w:rFonts w:ascii="Arial" w:hAnsi="Arial"/>
          <w:sz w:val="20"/>
        </w:rPr>
        <w:t>visas MIS</w:t>
      </w:r>
      <w:r>
        <w:rPr>
          <w:rFonts w:ascii="Arial" w:hAnsi="Arial"/>
          <w:spacing w:val="-1"/>
          <w:sz w:val="20"/>
        </w:rPr>
        <w:t xml:space="preserve"> </w:t>
      </w:r>
      <w:r>
        <w:rPr>
          <w:rFonts w:ascii="Arial" w:hAnsi="Arial"/>
          <w:sz w:val="20"/>
        </w:rPr>
        <w:t xml:space="preserve">į bendrą aplinką, pagrįstą šiuolaikinių IT panaudojimu, duomenų mainais tarp vidaus ir išorės MIS, išvengiant duomenų </w:t>
      </w:r>
      <w:r>
        <w:rPr>
          <w:rFonts w:ascii="Arial" w:hAnsi="Arial"/>
          <w:spacing w:val="-2"/>
          <w:sz w:val="20"/>
        </w:rPr>
        <w:t>dubliavimo.</w:t>
      </w:r>
    </w:p>
    <w:p w14:paraId="73C56248" w14:textId="77777777" w:rsidR="00493F92" w:rsidRDefault="00493F92">
      <w:pPr>
        <w:pStyle w:val="Sraopastraipa"/>
        <w:spacing w:line="312" w:lineRule="auto"/>
        <w:jc w:val="both"/>
        <w:rPr>
          <w:rFonts w:ascii="Arial" w:hAnsi="Arial"/>
          <w:sz w:val="20"/>
        </w:rPr>
        <w:sectPr w:rsidR="00493F92">
          <w:headerReference w:type="default" r:id="rId18"/>
          <w:footerReference w:type="default" r:id="rId19"/>
          <w:pgSz w:w="12240" w:h="15840"/>
          <w:pgMar w:top="1120" w:right="1417" w:bottom="1160" w:left="1417" w:header="909" w:footer="974" w:gutter="0"/>
          <w:cols w:space="1296"/>
        </w:sectPr>
      </w:pPr>
    </w:p>
    <w:p w14:paraId="73C56249" w14:textId="77777777" w:rsidR="00493F92" w:rsidRDefault="00493F92">
      <w:pPr>
        <w:pStyle w:val="Pagrindinistekstas"/>
      </w:pPr>
    </w:p>
    <w:p w14:paraId="73C5624A" w14:textId="77777777" w:rsidR="00493F92" w:rsidRDefault="00493F92">
      <w:pPr>
        <w:pStyle w:val="Pagrindinistekstas"/>
      </w:pPr>
    </w:p>
    <w:p w14:paraId="73C5624B" w14:textId="77777777" w:rsidR="00493F92" w:rsidRDefault="00493F92">
      <w:pPr>
        <w:pStyle w:val="Pagrindinistekstas"/>
        <w:spacing w:before="39"/>
      </w:pPr>
    </w:p>
    <w:p w14:paraId="73C5624C" w14:textId="77777777" w:rsidR="00493F92" w:rsidRDefault="00187A1A">
      <w:pPr>
        <w:pStyle w:val="Pagrindinistekstas"/>
        <w:ind w:left="23"/>
      </w:pPr>
      <w:r>
        <w:rPr>
          <w:noProof/>
        </w:rPr>
        <w:drawing>
          <wp:inline distT="0" distB="0" distL="0" distR="0" wp14:anchorId="73C56AEB" wp14:editId="73C56AEC">
            <wp:extent cx="5912386" cy="4059078"/>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20" cstate="print"/>
                    <a:stretch>
                      <a:fillRect/>
                    </a:stretch>
                  </pic:blipFill>
                  <pic:spPr>
                    <a:xfrm>
                      <a:off x="0" y="0"/>
                      <a:ext cx="5912386" cy="4059078"/>
                    </a:xfrm>
                    <a:prstGeom prst="rect">
                      <a:avLst/>
                    </a:prstGeom>
                  </pic:spPr>
                </pic:pic>
              </a:graphicData>
            </a:graphic>
          </wp:inline>
        </w:drawing>
      </w:r>
    </w:p>
    <w:p w14:paraId="73C5624D" w14:textId="77777777" w:rsidR="00493F92" w:rsidRDefault="00493F92">
      <w:pPr>
        <w:pStyle w:val="Pagrindinistekstas"/>
        <w:spacing w:before="71"/>
      </w:pPr>
    </w:p>
    <w:p w14:paraId="73C5624E" w14:textId="77777777" w:rsidR="00493F92" w:rsidRDefault="00187A1A">
      <w:pPr>
        <w:pStyle w:val="Pagrindinistekstas"/>
        <w:jc w:val="center"/>
      </w:pPr>
      <w:r>
        <w:t>1</w:t>
      </w:r>
      <w:r>
        <w:rPr>
          <w:spacing w:val="-9"/>
        </w:rPr>
        <w:t xml:space="preserve"> </w:t>
      </w:r>
      <w:r>
        <w:t>pav.</w:t>
      </w:r>
      <w:r>
        <w:rPr>
          <w:spacing w:val="-9"/>
        </w:rPr>
        <w:t xml:space="preserve"> </w:t>
      </w:r>
      <w:r>
        <w:t>MIS</w:t>
      </w:r>
      <w:r>
        <w:rPr>
          <w:spacing w:val="-9"/>
        </w:rPr>
        <w:t xml:space="preserve"> </w:t>
      </w:r>
      <w:r>
        <w:rPr>
          <w:spacing w:val="-2"/>
        </w:rPr>
        <w:t>struktūra</w:t>
      </w:r>
    </w:p>
    <w:p w14:paraId="73C5624F" w14:textId="77777777" w:rsidR="00493F92" w:rsidRDefault="00493F92">
      <w:pPr>
        <w:pStyle w:val="Pagrindinistekstas"/>
        <w:spacing w:before="39"/>
      </w:pPr>
    </w:p>
    <w:p w14:paraId="73C56250" w14:textId="77777777" w:rsidR="00493F92" w:rsidRDefault="00187A1A">
      <w:pPr>
        <w:pStyle w:val="Pagrindinistekstas"/>
        <w:spacing w:line="309" w:lineRule="auto"/>
        <w:ind w:left="22" w:right="26"/>
        <w:jc w:val="both"/>
      </w:pPr>
      <w:r>
        <w:t>Visų MIS veikimą užtikrina Muitinės informacinių sistemų centras, techninė infrastruktūra įdiegta muitinės duomenų centre, o nuo 2021 m. ir Valstybės informacinių technologijų centro duomenų centre.</w:t>
      </w:r>
    </w:p>
    <w:p w14:paraId="73C56251" w14:textId="77777777" w:rsidR="00493F92" w:rsidRDefault="00187A1A">
      <w:pPr>
        <w:pStyle w:val="Pagrindinistekstas"/>
        <w:spacing w:before="204" w:line="312" w:lineRule="auto"/>
        <w:ind w:left="22" w:right="21"/>
        <w:jc w:val="both"/>
      </w:pPr>
      <w:r>
        <w:t xml:space="preserve">Siekiant įgyvendinti MIS tikslus, LR muitinės informacinės sistemos kuriamos ir diegiamos kaip savarankiškos informacinės sistemos, integruojant jas tarpusavyje arba su kitomis, ne LR muitinės, (išorinėmis) IS, naudojant jungiančiąją programinę įrangą (angl. </w:t>
      </w:r>
      <w:proofErr w:type="spellStart"/>
      <w:r>
        <w:rPr>
          <w:i/>
        </w:rPr>
        <w:t>middleware</w:t>
      </w:r>
      <w:proofErr w:type="spellEnd"/>
      <w:r>
        <w:rPr>
          <w:i/>
        </w:rPr>
        <w:t>)</w:t>
      </w:r>
      <w:r>
        <w:t>. Integruota MIS ir kitos muitinės IS yra sukurtos bei tobulinamos laikantis žemiau išdėstytų informacinių sistemų integravimui keliamų reikalavimų.</w:t>
      </w:r>
    </w:p>
    <w:p w14:paraId="73C56252" w14:textId="77777777" w:rsidR="00493F92" w:rsidRDefault="00187A1A">
      <w:pPr>
        <w:pStyle w:val="Pagrindinistekstas"/>
        <w:spacing w:before="202"/>
        <w:ind w:left="22"/>
        <w:jc w:val="both"/>
      </w:pPr>
      <w:r>
        <w:t>Architektūrinė</w:t>
      </w:r>
      <w:r>
        <w:rPr>
          <w:spacing w:val="-11"/>
        </w:rPr>
        <w:t xml:space="preserve"> </w:t>
      </w:r>
      <w:r>
        <w:t>bei</w:t>
      </w:r>
      <w:r>
        <w:rPr>
          <w:spacing w:val="-9"/>
        </w:rPr>
        <w:t xml:space="preserve"> </w:t>
      </w:r>
      <w:r>
        <w:t>integravimo</w:t>
      </w:r>
      <w:r>
        <w:rPr>
          <w:spacing w:val="-11"/>
        </w:rPr>
        <w:t xml:space="preserve"> </w:t>
      </w:r>
      <w:r>
        <w:t>aplinkos</w:t>
      </w:r>
      <w:r>
        <w:rPr>
          <w:spacing w:val="-9"/>
        </w:rPr>
        <w:t xml:space="preserve"> </w:t>
      </w:r>
      <w:r>
        <w:t>susideda</w:t>
      </w:r>
      <w:r>
        <w:rPr>
          <w:spacing w:val="-9"/>
        </w:rPr>
        <w:t xml:space="preserve"> </w:t>
      </w:r>
      <w:r>
        <w:rPr>
          <w:spacing w:val="-5"/>
        </w:rPr>
        <w:t>iš:</w:t>
      </w:r>
    </w:p>
    <w:p w14:paraId="73C56253" w14:textId="77777777" w:rsidR="00493F92" w:rsidRDefault="00493F92">
      <w:pPr>
        <w:pStyle w:val="Pagrindinistekstas"/>
        <w:spacing w:before="36"/>
      </w:pPr>
    </w:p>
    <w:p w14:paraId="73C56254" w14:textId="77777777" w:rsidR="00493F92" w:rsidRDefault="00187A1A">
      <w:pPr>
        <w:pStyle w:val="Sraopastraipa"/>
        <w:numPr>
          <w:ilvl w:val="0"/>
          <w:numId w:val="21"/>
        </w:numPr>
        <w:tabs>
          <w:tab w:val="left" w:pos="742"/>
        </w:tabs>
        <w:spacing w:before="1" w:line="312" w:lineRule="auto"/>
        <w:ind w:right="23" w:firstLine="0"/>
        <w:jc w:val="both"/>
        <w:rPr>
          <w:rFonts w:ascii="Arial" w:hAnsi="Arial"/>
          <w:sz w:val="20"/>
        </w:rPr>
      </w:pPr>
      <w:r>
        <w:rPr>
          <w:rFonts w:ascii="Arial" w:hAnsi="Arial"/>
          <w:sz w:val="20"/>
        </w:rPr>
        <w:t>Integravimo sluoksnio –</w:t>
      </w:r>
      <w:r>
        <w:rPr>
          <w:rFonts w:ascii="Arial" w:hAnsi="Arial"/>
          <w:spacing w:val="-1"/>
          <w:sz w:val="20"/>
        </w:rPr>
        <w:t xml:space="preserve"> </w:t>
      </w:r>
      <w:r>
        <w:rPr>
          <w:rFonts w:ascii="Arial" w:hAnsi="Arial"/>
          <w:sz w:val="20"/>
        </w:rPr>
        <w:t>informacijos mainai</w:t>
      </w:r>
      <w:r>
        <w:rPr>
          <w:rFonts w:ascii="Arial" w:hAnsi="Arial"/>
          <w:spacing w:val="-1"/>
          <w:sz w:val="20"/>
        </w:rPr>
        <w:t xml:space="preserve"> </w:t>
      </w:r>
      <w:r>
        <w:rPr>
          <w:rFonts w:ascii="Arial" w:hAnsi="Arial"/>
          <w:sz w:val="20"/>
        </w:rPr>
        <w:t>vyksta tiek su Integruotos MIS</w:t>
      </w:r>
      <w:r>
        <w:rPr>
          <w:rFonts w:ascii="Arial" w:hAnsi="Arial"/>
          <w:spacing w:val="-1"/>
          <w:sz w:val="20"/>
        </w:rPr>
        <w:t xml:space="preserve"> </w:t>
      </w:r>
      <w:r>
        <w:rPr>
          <w:rFonts w:ascii="Arial" w:hAnsi="Arial"/>
          <w:sz w:val="20"/>
        </w:rPr>
        <w:t>posistemiais ir kitomis muitinės</w:t>
      </w:r>
      <w:r>
        <w:rPr>
          <w:rFonts w:ascii="Arial" w:hAnsi="Arial"/>
          <w:spacing w:val="-10"/>
          <w:sz w:val="20"/>
        </w:rPr>
        <w:t xml:space="preserve"> </w:t>
      </w:r>
      <w:r>
        <w:rPr>
          <w:rFonts w:ascii="Arial" w:hAnsi="Arial"/>
          <w:sz w:val="20"/>
        </w:rPr>
        <w:t>IS,</w:t>
      </w:r>
      <w:r>
        <w:rPr>
          <w:rFonts w:ascii="Arial" w:hAnsi="Arial"/>
          <w:spacing w:val="-11"/>
          <w:sz w:val="20"/>
        </w:rPr>
        <w:t xml:space="preserve"> </w:t>
      </w:r>
      <w:r>
        <w:rPr>
          <w:rFonts w:ascii="Arial" w:hAnsi="Arial"/>
          <w:sz w:val="20"/>
        </w:rPr>
        <w:t>tiek</w:t>
      </w:r>
      <w:r>
        <w:rPr>
          <w:rFonts w:ascii="Arial" w:hAnsi="Arial"/>
          <w:spacing w:val="-10"/>
          <w:sz w:val="20"/>
        </w:rPr>
        <w:t xml:space="preserve"> </w:t>
      </w:r>
      <w:r>
        <w:rPr>
          <w:rFonts w:ascii="Arial" w:hAnsi="Arial"/>
          <w:sz w:val="20"/>
        </w:rPr>
        <w:t>su</w:t>
      </w:r>
      <w:r>
        <w:rPr>
          <w:rFonts w:ascii="Arial" w:hAnsi="Arial"/>
          <w:spacing w:val="-11"/>
          <w:sz w:val="20"/>
        </w:rPr>
        <w:t xml:space="preserve"> </w:t>
      </w:r>
      <w:r>
        <w:rPr>
          <w:rFonts w:ascii="Arial" w:hAnsi="Arial"/>
          <w:sz w:val="20"/>
        </w:rPr>
        <w:t>kitų</w:t>
      </w:r>
      <w:r>
        <w:rPr>
          <w:rFonts w:ascii="Arial" w:hAnsi="Arial"/>
          <w:spacing w:val="-11"/>
          <w:sz w:val="20"/>
        </w:rPr>
        <w:t xml:space="preserve"> </w:t>
      </w:r>
      <w:r>
        <w:rPr>
          <w:rFonts w:ascii="Arial" w:hAnsi="Arial"/>
          <w:sz w:val="20"/>
        </w:rPr>
        <w:t>LR</w:t>
      </w:r>
      <w:r>
        <w:rPr>
          <w:rFonts w:ascii="Arial" w:hAnsi="Arial"/>
          <w:spacing w:val="-11"/>
          <w:sz w:val="20"/>
        </w:rPr>
        <w:t xml:space="preserve"> </w:t>
      </w:r>
      <w:r>
        <w:rPr>
          <w:rFonts w:ascii="Arial" w:hAnsi="Arial"/>
          <w:sz w:val="20"/>
        </w:rPr>
        <w:t>institucijų,</w:t>
      </w:r>
      <w:r>
        <w:rPr>
          <w:rFonts w:ascii="Arial" w:hAnsi="Arial"/>
          <w:spacing w:val="-11"/>
          <w:sz w:val="20"/>
        </w:rPr>
        <w:t xml:space="preserve"> </w:t>
      </w:r>
      <w:r>
        <w:rPr>
          <w:rFonts w:ascii="Arial" w:hAnsi="Arial"/>
          <w:sz w:val="20"/>
        </w:rPr>
        <w:t>tiek</w:t>
      </w:r>
      <w:r>
        <w:rPr>
          <w:rFonts w:ascii="Arial" w:hAnsi="Arial"/>
          <w:spacing w:val="-10"/>
          <w:sz w:val="20"/>
        </w:rPr>
        <w:t xml:space="preserve"> </w:t>
      </w:r>
      <w:r>
        <w:rPr>
          <w:rFonts w:ascii="Arial" w:hAnsi="Arial"/>
          <w:sz w:val="20"/>
        </w:rPr>
        <w:t>ir</w:t>
      </w:r>
      <w:r>
        <w:rPr>
          <w:rFonts w:ascii="Arial" w:hAnsi="Arial"/>
          <w:spacing w:val="-10"/>
          <w:sz w:val="20"/>
        </w:rPr>
        <w:t xml:space="preserve"> </w:t>
      </w:r>
      <w:r>
        <w:rPr>
          <w:rFonts w:ascii="Arial" w:hAnsi="Arial"/>
          <w:sz w:val="20"/>
        </w:rPr>
        <w:t>su</w:t>
      </w:r>
      <w:r>
        <w:rPr>
          <w:rFonts w:ascii="Arial" w:hAnsi="Arial"/>
          <w:spacing w:val="-9"/>
          <w:sz w:val="20"/>
        </w:rPr>
        <w:t xml:space="preserve"> </w:t>
      </w:r>
      <w:r>
        <w:rPr>
          <w:rFonts w:ascii="Arial" w:hAnsi="Arial"/>
          <w:sz w:val="20"/>
        </w:rPr>
        <w:t>ES</w:t>
      </w:r>
      <w:r>
        <w:rPr>
          <w:rFonts w:ascii="Arial" w:hAnsi="Arial"/>
          <w:spacing w:val="-12"/>
          <w:sz w:val="20"/>
        </w:rPr>
        <w:t xml:space="preserve"> </w:t>
      </w:r>
      <w:r>
        <w:rPr>
          <w:rFonts w:ascii="Arial" w:hAnsi="Arial"/>
          <w:sz w:val="20"/>
        </w:rPr>
        <w:t>valstybių</w:t>
      </w:r>
      <w:r>
        <w:rPr>
          <w:rFonts w:ascii="Arial" w:hAnsi="Arial"/>
          <w:spacing w:val="-11"/>
          <w:sz w:val="20"/>
        </w:rPr>
        <w:t xml:space="preserve"> </w:t>
      </w:r>
      <w:r>
        <w:rPr>
          <w:rFonts w:ascii="Arial" w:hAnsi="Arial"/>
          <w:sz w:val="20"/>
        </w:rPr>
        <w:t>narių</w:t>
      </w:r>
      <w:r>
        <w:rPr>
          <w:rFonts w:ascii="Arial" w:hAnsi="Arial"/>
          <w:spacing w:val="-11"/>
          <w:sz w:val="20"/>
        </w:rPr>
        <w:t xml:space="preserve"> </w:t>
      </w:r>
      <w:r>
        <w:rPr>
          <w:rFonts w:ascii="Arial" w:hAnsi="Arial"/>
          <w:sz w:val="20"/>
        </w:rPr>
        <w:t>institucijų,</w:t>
      </w:r>
      <w:r>
        <w:rPr>
          <w:rFonts w:ascii="Arial" w:hAnsi="Arial"/>
          <w:spacing w:val="-11"/>
          <w:sz w:val="20"/>
        </w:rPr>
        <w:t xml:space="preserve"> </w:t>
      </w:r>
      <w:r>
        <w:rPr>
          <w:rFonts w:ascii="Arial" w:hAnsi="Arial"/>
          <w:sz w:val="20"/>
        </w:rPr>
        <w:t>EK</w:t>
      </w:r>
      <w:r>
        <w:rPr>
          <w:rFonts w:ascii="Arial" w:hAnsi="Arial"/>
          <w:spacing w:val="-12"/>
          <w:sz w:val="20"/>
        </w:rPr>
        <w:t xml:space="preserve"> </w:t>
      </w:r>
      <w:r>
        <w:rPr>
          <w:rFonts w:ascii="Arial" w:hAnsi="Arial"/>
          <w:sz w:val="20"/>
        </w:rPr>
        <w:t>bei</w:t>
      </w:r>
      <w:r>
        <w:rPr>
          <w:rFonts w:ascii="Arial" w:hAnsi="Arial"/>
          <w:spacing w:val="-10"/>
          <w:sz w:val="20"/>
        </w:rPr>
        <w:t xml:space="preserve"> </w:t>
      </w:r>
      <w:r>
        <w:rPr>
          <w:rFonts w:ascii="Arial" w:hAnsi="Arial"/>
          <w:sz w:val="20"/>
        </w:rPr>
        <w:t>tarptautinių</w:t>
      </w:r>
      <w:r>
        <w:rPr>
          <w:rFonts w:ascii="Arial" w:hAnsi="Arial"/>
          <w:spacing w:val="-11"/>
          <w:sz w:val="20"/>
        </w:rPr>
        <w:t xml:space="preserve"> </w:t>
      </w:r>
      <w:r>
        <w:rPr>
          <w:rFonts w:ascii="Arial" w:hAnsi="Arial"/>
          <w:sz w:val="20"/>
        </w:rPr>
        <w:t xml:space="preserve">organizacijų </w:t>
      </w:r>
      <w:r>
        <w:rPr>
          <w:rFonts w:ascii="Arial" w:hAnsi="Arial"/>
          <w:spacing w:val="-4"/>
          <w:sz w:val="20"/>
        </w:rPr>
        <w:t>IS;</w:t>
      </w:r>
    </w:p>
    <w:p w14:paraId="73C56255" w14:textId="77777777" w:rsidR="00493F92" w:rsidRDefault="00187A1A">
      <w:pPr>
        <w:pStyle w:val="Sraopastraipa"/>
        <w:numPr>
          <w:ilvl w:val="0"/>
          <w:numId w:val="21"/>
        </w:numPr>
        <w:tabs>
          <w:tab w:val="left" w:pos="742"/>
        </w:tabs>
        <w:spacing w:before="202"/>
        <w:ind w:left="742"/>
        <w:jc w:val="both"/>
        <w:rPr>
          <w:rFonts w:ascii="Arial" w:hAnsi="Arial"/>
          <w:sz w:val="20"/>
        </w:rPr>
      </w:pPr>
      <w:r>
        <w:rPr>
          <w:rFonts w:ascii="Arial" w:hAnsi="Arial"/>
          <w:sz w:val="20"/>
        </w:rPr>
        <w:t>Veiklos</w:t>
      </w:r>
      <w:r>
        <w:rPr>
          <w:rFonts w:ascii="Arial" w:hAnsi="Arial"/>
          <w:spacing w:val="-7"/>
          <w:sz w:val="20"/>
        </w:rPr>
        <w:t xml:space="preserve"> </w:t>
      </w:r>
      <w:r>
        <w:rPr>
          <w:rFonts w:ascii="Arial" w:hAnsi="Arial"/>
          <w:sz w:val="20"/>
        </w:rPr>
        <w:t>procesų</w:t>
      </w:r>
      <w:r>
        <w:rPr>
          <w:rFonts w:ascii="Arial" w:hAnsi="Arial"/>
          <w:spacing w:val="-10"/>
          <w:sz w:val="20"/>
        </w:rPr>
        <w:t xml:space="preserve"> </w:t>
      </w:r>
      <w:r>
        <w:rPr>
          <w:rFonts w:ascii="Arial" w:hAnsi="Arial"/>
          <w:sz w:val="20"/>
        </w:rPr>
        <w:t>sluoksnio</w:t>
      </w:r>
      <w:r>
        <w:rPr>
          <w:rFonts w:ascii="Arial" w:hAnsi="Arial"/>
          <w:spacing w:val="-8"/>
          <w:sz w:val="20"/>
        </w:rPr>
        <w:t xml:space="preserve"> </w:t>
      </w:r>
      <w:r>
        <w:rPr>
          <w:rFonts w:ascii="Arial" w:hAnsi="Arial"/>
          <w:sz w:val="20"/>
        </w:rPr>
        <w:t>–</w:t>
      </w:r>
      <w:r>
        <w:rPr>
          <w:rFonts w:ascii="Arial" w:hAnsi="Arial"/>
          <w:spacing w:val="-10"/>
          <w:sz w:val="20"/>
        </w:rPr>
        <w:t xml:space="preserve"> </w:t>
      </w:r>
      <w:r>
        <w:rPr>
          <w:rFonts w:ascii="Arial" w:hAnsi="Arial"/>
          <w:sz w:val="20"/>
        </w:rPr>
        <w:t>automatizuojami</w:t>
      </w:r>
      <w:r>
        <w:rPr>
          <w:rFonts w:ascii="Arial" w:hAnsi="Arial"/>
          <w:spacing w:val="-10"/>
          <w:sz w:val="20"/>
        </w:rPr>
        <w:t xml:space="preserve"> </w:t>
      </w:r>
      <w:r>
        <w:rPr>
          <w:rFonts w:ascii="Arial" w:hAnsi="Arial"/>
          <w:sz w:val="20"/>
        </w:rPr>
        <w:t>visi</w:t>
      </w:r>
      <w:r>
        <w:rPr>
          <w:rFonts w:ascii="Arial" w:hAnsi="Arial"/>
          <w:spacing w:val="-11"/>
          <w:sz w:val="20"/>
        </w:rPr>
        <w:t xml:space="preserve"> </w:t>
      </w:r>
      <w:r>
        <w:rPr>
          <w:rFonts w:ascii="Arial" w:hAnsi="Arial"/>
          <w:sz w:val="20"/>
        </w:rPr>
        <w:t>veiklos</w:t>
      </w:r>
      <w:r>
        <w:rPr>
          <w:rFonts w:ascii="Arial" w:hAnsi="Arial"/>
          <w:spacing w:val="-9"/>
          <w:sz w:val="20"/>
        </w:rPr>
        <w:t xml:space="preserve"> </w:t>
      </w:r>
      <w:r>
        <w:rPr>
          <w:rFonts w:ascii="Arial" w:hAnsi="Arial"/>
          <w:spacing w:val="-2"/>
          <w:sz w:val="20"/>
        </w:rPr>
        <w:t>procesai.</w:t>
      </w:r>
    </w:p>
    <w:p w14:paraId="73C56256" w14:textId="77777777" w:rsidR="00493F92" w:rsidRDefault="00493F92">
      <w:pPr>
        <w:pStyle w:val="Pagrindinistekstas"/>
        <w:spacing w:before="37"/>
      </w:pPr>
    </w:p>
    <w:p w14:paraId="73C56257" w14:textId="77777777" w:rsidR="00493F92" w:rsidRDefault="00187A1A">
      <w:pPr>
        <w:pStyle w:val="Pagrindinistekstas"/>
        <w:spacing w:line="312" w:lineRule="auto"/>
        <w:ind w:left="22" w:right="23"/>
        <w:jc w:val="both"/>
      </w:pPr>
      <w:r>
        <w:t>Informacijos srautų judėjimas tarp dviejų Integruotos MIS posistemių, dviejų MIS ar Integruotos MIS posistemio</w:t>
      </w:r>
      <w:r>
        <w:rPr>
          <w:spacing w:val="-14"/>
        </w:rPr>
        <w:t xml:space="preserve"> </w:t>
      </w:r>
      <w:r>
        <w:t>ir</w:t>
      </w:r>
      <w:r>
        <w:rPr>
          <w:spacing w:val="-11"/>
        </w:rPr>
        <w:t xml:space="preserve"> </w:t>
      </w:r>
      <w:r>
        <w:t>MIS,</w:t>
      </w:r>
      <w:r>
        <w:rPr>
          <w:spacing w:val="-12"/>
        </w:rPr>
        <w:t xml:space="preserve"> </w:t>
      </w:r>
      <w:r>
        <w:t>arba</w:t>
      </w:r>
      <w:r>
        <w:rPr>
          <w:spacing w:val="-12"/>
        </w:rPr>
        <w:t xml:space="preserve"> </w:t>
      </w:r>
      <w:r>
        <w:t>MIS</w:t>
      </w:r>
      <w:r>
        <w:rPr>
          <w:spacing w:val="-13"/>
        </w:rPr>
        <w:t xml:space="preserve"> </w:t>
      </w:r>
      <w:r>
        <w:t>ir</w:t>
      </w:r>
      <w:r>
        <w:rPr>
          <w:spacing w:val="-12"/>
        </w:rPr>
        <w:t xml:space="preserve"> </w:t>
      </w:r>
      <w:r>
        <w:t>išorinės</w:t>
      </w:r>
      <w:r>
        <w:rPr>
          <w:spacing w:val="-13"/>
        </w:rPr>
        <w:t xml:space="preserve"> </w:t>
      </w:r>
      <w:r>
        <w:t>IS</w:t>
      </w:r>
      <w:r>
        <w:rPr>
          <w:spacing w:val="-13"/>
        </w:rPr>
        <w:t xml:space="preserve"> </w:t>
      </w:r>
      <w:r>
        <w:t>pavaizduotas</w:t>
      </w:r>
      <w:r>
        <w:rPr>
          <w:spacing w:val="-12"/>
        </w:rPr>
        <w:t xml:space="preserve"> </w:t>
      </w:r>
      <w:r>
        <w:t>2</w:t>
      </w:r>
      <w:r>
        <w:rPr>
          <w:spacing w:val="-14"/>
        </w:rPr>
        <w:t xml:space="preserve"> </w:t>
      </w:r>
      <w:r>
        <w:t>paveiksle.</w:t>
      </w:r>
      <w:r>
        <w:rPr>
          <w:spacing w:val="-12"/>
        </w:rPr>
        <w:t xml:space="preserve"> </w:t>
      </w:r>
      <w:r>
        <w:t>Vykstant</w:t>
      </w:r>
      <w:r>
        <w:rPr>
          <w:spacing w:val="-12"/>
        </w:rPr>
        <w:t xml:space="preserve"> </w:t>
      </w:r>
      <w:r>
        <w:t>informacijos</w:t>
      </w:r>
      <w:r>
        <w:rPr>
          <w:spacing w:val="-12"/>
        </w:rPr>
        <w:t xml:space="preserve"> </w:t>
      </w:r>
      <w:r>
        <w:t>mainams,</w:t>
      </w:r>
      <w:r>
        <w:rPr>
          <w:spacing w:val="-14"/>
        </w:rPr>
        <w:t xml:space="preserve"> </w:t>
      </w:r>
      <w:r>
        <w:t>tarpinė</w:t>
      </w:r>
    </w:p>
    <w:p w14:paraId="73C56258" w14:textId="77777777" w:rsidR="00493F92" w:rsidRDefault="00493F92">
      <w:pPr>
        <w:pStyle w:val="Pagrindinistekstas"/>
        <w:spacing w:line="312" w:lineRule="auto"/>
        <w:jc w:val="both"/>
        <w:sectPr w:rsidR="00493F92">
          <w:pgSz w:w="12240" w:h="15840"/>
          <w:pgMar w:top="1120" w:right="1417" w:bottom="1160" w:left="1417" w:header="909" w:footer="974" w:gutter="0"/>
          <w:cols w:space="1296"/>
        </w:sectPr>
      </w:pPr>
    </w:p>
    <w:p w14:paraId="73C56259" w14:textId="77777777" w:rsidR="00493F92" w:rsidRDefault="00493F92">
      <w:pPr>
        <w:pStyle w:val="Pagrindinistekstas"/>
        <w:spacing w:before="200"/>
      </w:pPr>
    </w:p>
    <w:p w14:paraId="73C5625A" w14:textId="77777777" w:rsidR="00493F92" w:rsidRDefault="00187A1A">
      <w:pPr>
        <w:pStyle w:val="Pagrindinistekstas"/>
        <w:spacing w:line="312" w:lineRule="auto"/>
        <w:ind w:left="22" w:right="22"/>
        <w:jc w:val="both"/>
      </w:pPr>
      <w:r>
        <w:t xml:space="preserve">(jungiančioji) programinė įranga atlieka atrinkimo, vertimo, transformavimo, maršruto parinkimo ir perdavimo funkcijas, dėl to kiekviena IS gali siųsti bei gauti informaciją savo formatu, o jungiančioji programinė įranga susisiekia su kiekviena IS per specifinį tai sistemai pritaikytą programinį </w:t>
      </w:r>
      <w:proofErr w:type="spellStart"/>
      <w:r>
        <w:t>suderintuvą</w:t>
      </w:r>
      <w:proofErr w:type="spellEnd"/>
      <w:r>
        <w:t xml:space="preserve"> (angl. </w:t>
      </w:r>
      <w:proofErr w:type="spellStart"/>
      <w:r>
        <w:rPr>
          <w:i/>
        </w:rPr>
        <w:t>adapter</w:t>
      </w:r>
      <w:proofErr w:type="spellEnd"/>
      <w:r>
        <w:t>).</w:t>
      </w:r>
    </w:p>
    <w:p w14:paraId="73C5625B" w14:textId="77777777" w:rsidR="00493F92" w:rsidRDefault="00187A1A">
      <w:pPr>
        <w:pStyle w:val="Pagrindinistekstas"/>
        <w:spacing w:before="2"/>
        <w:rPr>
          <w:sz w:val="15"/>
        </w:rPr>
      </w:pPr>
      <w:r>
        <w:rPr>
          <w:noProof/>
          <w:sz w:val="15"/>
        </w:rPr>
        <mc:AlternateContent>
          <mc:Choice Requires="wpg">
            <w:drawing>
              <wp:anchor distT="0" distB="0" distL="0" distR="0" simplePos="0" relativeHeight="487615488" behindDoc="1" locked="0" layoutInCell="1" allowOverlap="1" wp14:anchorId="73C56AED" wp14:editId="73C56AEE">
                <wp:simplePos x="0" y="0"/>
                <wp:positionH relativeFrom="page">
                  <wp:posOffset>949452</wp:posOffset>
                </wp:positionH>
                <wp:positionV relativeFrom="paragraph">
                  <wp:posOffset>126433</wp:posOffset>
                </wp:positionV>
                <wp:extent cx="5448300" cy="1393190"/>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8300" cy="1393190"/>
                          <a:chOff x="0" y="0"/>
                          <a:chExt cx="5448300" cy="1393190"/>
                        </a:xfrm>
                      </wpg:grpSpPr>
                      <wps:wsp>
                        <wps:cNvPr id="88" name="Graphic 88"/>
                        <wps:cNvSpPr/>
                        <wps:spPr>
                          <a:xfrm>
                            <a:off x="0" y="0"/>
                            <a:ext cx="5448300" cy="1393190"/>
                          </a:xfrm>
                          <a:custGeom>
                            <a:avLst/>
                            <a:gdLst/>
                            <a:ahLst/>
                            <a:cxnLst/>
                            <a:rect l="l" t="t" r="r" b="b"/>
                            <a:pathLst>
                              <a:path w="5448300" h="1393190">
                                <a:moveTo>
                                  <a:pt x="5448300" y="0"/>
                                </a:moveTo>
                                <a:lnTo>
                                  <a:pt x="0" y="0"/>
                                </a:lnTo>
                                <a:lnTo>
                                  <a:pt x="0" y="1392936"/>
                                </a:lnTo>
                                <a:lnTo>
                                  <a:pt x="5448300" y="1392936"/>
                                </a:lnTo>
                                <a:lnTo>
                                  <a:pt x="5448300" y="0"/>
                                </a:lnTo>
                                <a:close/>
                              </a:path>
                            </a:pathLst>
                          </a:custGeom>
                          <a:solidFill>
                            <a:srgbClr val="E6E6E6"/>
                          </a:solidFill>
                        </wps:spPr>
                        <wps:bodyPr wrap="square" lIns="0" tIns="0" rIns="0" bIns="0" rtlCol="0">
                          <a:prstTxWarp prst="textNoShape">
                            <a:avLst/>
                          </a:prstTxWarp>
                          <a:noAutofit/>
                        </wps:bodyPr>
                      </wps:wsp>
                      <wps:wsp>
                        <wps:cNvPr id="89" name="Graphic 89"/>
                        <wps:cNvSpPr/>
                        <wps:spPr>
                          <a:xfrm>
                            <a:off x="1902222" y="10513"/>
                            <a:ext cx="1622425" cy="1360805"/>
                          </a:xfrm>
                          <a:custGeom>
                            <a:avLst/>
                            <a:gdLst/>
                            <a:ahLst/>
                            <a:cxnLst/>
                            <a:rect l="l" t="t" r="r" b="b"/>
                            <a:pathLst>
                              <a:path w="1622425" h="1360805">
                                <a:moveTo>
                                  <a:pt x="1224474" y="1360505"/>
                                </a:moveTo>
                                <a:lnTo>
                                  <a:pt x="397527" y="1360505"/>
                                </a:lnTo>
                                <a:lnTo>
                                  <a:pt x="0" y="962077"/>
                                </a:lnTo>
                                <a:lnTo>
                                  <a:pt x="0" y="398428"/>
                                </a:lnTo>
                                <a:lnTo>
                                  <a:pt x="397527" y="0"/>
                                </a:lnTo>
                                <a:lnTo>
                                  <a:pt x="1224474" y="0"/>
                                </a:lnTo>
                                <a:lnTo>
                                  <a:pt x="1621883" y="398428"/>
                                </a:lnTo>
                                <a:lnTo>
                                  <a:pt x="1621883" y="962077"/>
                                </a:lnTo>
                                <a:lnTo>
                                  <a:pt x="1224474" y="1360505"/>
                                </a:lnTo>
                                <a:close/>
                              </a:path>
                            </a:pathLst>
                          </a:custGeom>
                          <a:solidFill>
                            <a:srgbClr val="EAEAEA"/>
                          </a:solidFill>
                        </wps:spPr>
                        <wps:bodyPr wrap="square" lIns="0" tIns="0" rIns="0" bIns="0" rtlCol="0">
                          <a:prstTxWarp prst="textNoShape">
                            <a:avLst/>
                          </a:prstTxWarp>
                          <a:noAutofit/>
                        </wps:bodyPr>
                      </wps:wsp>
                      <wps:wsp>
                        <wps:cNvPr id="90" name="Graphic 90"/>
                        <wps:cNvSpPr/>
                        <wps:spPr>
                          <a:xfrm>
                            <a:off x="1902222" y="10515"/>
                            <a:ext cx="1622425" cy="1360805"/>
                          </a:xfrm>
                          <a:custGeom>
                            <a:avLst/>
                            <a:gdLst/>
                            <a:ahLst/>
                            <a:cxnLst/>
                            <a:rect l="l" t="t" r="r" b="b"/>
                            <a:pathLst>
                              <a:path w="1622425" h="1360805">
                                <a:moveTo>
                                  <a:pt x="397527" y="0"/>
                                </a:moveTo>
                                <a:lnTo>
                                  <a:pt x="0" y="398428"/>
                                </a:lnTo>
                                <a:lnTo>
                                  <a:pt x="0" y="962077"/>
                                </a:lnTo>
                                <a:lnTo>
                                  <a:pt x="397527" y="1360505"/>
                                </a:lnTo>
                                <a:lnTo>
                                  <a:pt x="1224474" y="1360505"/>
                                </a:lnTo>
                                <a:lnTo>
                                  <a:pt x="1621883" y="962077"/>
                                </a:lnTo>
                                <a:lnTo>
                                  <a:pt x="1621883" y="398428"/>
                                </a:lnTo>
                                <a:lnTo>
                                  <a:pt x="1224474" y="0"/>
                                </a:lnTo>
                                <a:lnTo>
                                  <a:pt x="397527" y="0"/>
                                </a:lnTo>
                                <a:close/>
                              </a:path>
                            </a:pathLst>
                          </a:custGeom>
                          <a:ln w="4758">
                            <a:solidFill>
                              <a:srgbClr val="000000"/>
                            </a:solidFill>
                            <a:prstDash val="solid"/>
                          </a:ln>
                        </wps:spPr>
                        <wps:bodyPr wrap="square" lIns="0" tIns="0" rIns="0" bIns="0" rtlCol="0">
                          <a:prstTxWarp prst="textNoShape">
                            <a:avLst/>
                          </a:prstTxWarp>
                          <a:noAutofit/>
                        </wps:bodyPr>
                      </wps:wsp>
                      <wps:wsp>
                        <wps:cNvPr id="91" name="Graphic 91"/>
                        <wps:cNvSpPr/>
                        <wps:spPr>
                          <a:xfrm>
                            <a:off x="1361594" y="433700"/>
                            <a:ext cx="561340" cy="450850"/>
                          </a:xfrm>
                          <a:custGeom>
                            <a:avLst/>
                            <a:gdLst/>
                            <a:ahLst/>
                            <a:cxnLst/>
                            <a:rect l="l" t="t" r="r" b="b"/>
                            <a:pathLst>
                              <a:path w="561340" h="450850">
                                <a:moveTo>
                                  <a:pt x="336470" y="450309"/>
                                </a:moveTo>
                                <a:lnTo>
                                  <a:pt x="336470" y="301706"/>
                                </a:lnTo>
                                <a:lnTo>
                                  <a:pt x="0" y="301706"/>
                                </a:lnTo>
                                <a:lnTo>
                                  <a:pt x="0" y="148602"/>
                                </a:lnTo>
                                <a:lnTo>
                                  <a:pt x="336470" y="148602"/>
                                </a:lnTo>
                                <a:lnTo>
                                  <a:pt x="336470" y="0"/>
                                </a:lnTo>
                                <a:lnTo>
                                  <a:pt x="560785" y="225152"/>
                                </a:lnTo>
                                <a:lnTo>
                                  <a:pt x="336470" y="450309"/>
                                </a:lnTo>
                                <a:close/>
                              </a:path>
                            </a:pathLst>
                          </a:custGeom>
                          <a:solidFill>
                            <a:srgbClr val="333399"/>
                          </a:solidFill>
                        </wps:spPr>
                        <wps:bodyPr wrap="square" lIns="0" tIns="0" rIns="0" bIns="0" rtlCol="0">
                          <a:prstTxWarp prst="textNoShape">
                            <a:avLst/>
                          </a:prstTxWarp>
                          <a:noAutofit/>
                        </wps:bodyPr>
                      </wps:wsp>
                      <wps:wsp>
                        <wps:cNvPr id="92" name="Graphic 92"/>
                        <wps:cNvSpPr/>
                        <wps:spPr>
                          <a:xfrm>
                            <a:off x="1361592" y="433701"/>
                            <a:ext cx="561340" cy="450850"/>
                          </a:xfrm>
                          <a:custGeom>
                            <a:avLst/>
                            <a:gdLst/>
                            <a:ahLst/>
                            <a:cxnLst/>
                            <a:rect l="l" t="t" r="r" b="b"/>
                            <a:pathLst>
                              <a:path w="561340" h="450850">
                                <a:moveTo>
                                  <a:pt x="560785" y="225152"/>
                                </a:moveTo>
                                <a:lnTo>
                                  <a:pt x="336473" y="0"/>
                                </a:lnTo>
                                <a:lnTo>
                                  <a:pt x="336473" y="148599"/>
                                </a:lnTo>
                                <a:lnTo>
                                  <a:pt x="0" y="148599"/>
                                </a:lnTo>
                                <a:lnTo>
                                  <a:pt x="0" y="301706"/>
                                </a:lnTo>
                                <a:lnTo>
                                  <a:pt x="336473" y="301706"/>
                                </a:lnTo>
                                <a:lnTo>
                                  <a:pt x="336473" y="450305"/>
                                </a:lnTo>
                                <a:lnTo>
                                  <a:pt x="560785" y="225152"/>
                                </a:lnTo>
                                <a:close/>
                              </a:path>
                            </a:pathLst>
                          </a:custGeom>
                          <a:ln w="1586">
                            <a:solidFill>
                              <a:srgbClr val="000000"/>
                            </a:solidFill>
                            <a:prstDash val="solid"/>
                          </a:ln>
                        </wps:spPr>
                        <wps:bodyPr wrap="square" lIns="0" tIns="0" rIns="0" bIns="0" rtlCol="0">
                          <a:prstTxWarp prst="textNoShape">
                            <a:avLst/>
                          </a:prstTxWarp>
                          <a:noAutofit/>
                        </wps:bodyPr>
                      </wps:wsp>
                      <wps:wsp>
                        <wps:cNvPr id="93" name="Graphic 93"/>
                        <wps:cNvSpPr/>
                        <wps:spPr>
                          <a:xfrm>
                            <a:off x="3516764" y="471224"/>
                            <a:ext cx="561340" cy="450850"/>
                          </a:xfrm>
                          <a:custGeom>
                            <a:avLst/>
                            <a:gdLst/>
                            <a:ahLst/>
                            <a:cxnLst/>
                            <a:rect l="l" t="t" r="r" b="b"/>
                            <a:pathLst>
                              <a:path w="561340" h="450850">
                                <a:moveTo>
                                  <a:pt x="336470" y="450309"/>
                                </a:moveTo>
                                <a:lnTo>
                                  <a:pt x="336470" y="301706"/>
                                </a:lnTo>
                                <a:lnTo>
                                  <a:pt x="0" y="301706"/>
                                </a:lnTo>
                                <a:lnTo>
                                  <a:pt x="0" y="148602"/>
                                </a:lnTo>
                                <a:lnTo>
                                  <a:pt x="336470" y="148602"/>
                                </a:lnTo>
                                <a:lnTo>
                                  <a:pt x="336470" y="0"/>
                                </a:lnTo>
                                <a:lnTo>
                                  <a:pt x="560785" y="225156"/>
                                </a:lnTo>
                                <a:lnTo>
                                  <a:pt x="336470" y="450309"/>
                                </a:lnTo>
                                <a:close/>
                              </a:path>
                            </a:pathLst>
                          </a:custGeom>
                          <a:solidFill>
                            <a:srgbClr val="333399"/>
                          </a:solidFill>
                        </wps:spPr>
                        <wps:bodyPr wrap="square" lIns="0" tIns="0" rIns="0" bIns="0" rtlCol="0">
                          <a:prstTxWarp prst="textNoShape">
                            <a:avLst/>
                          </a:prstTxWarp>
                          <a:noAutofit/>
                        </wps:bodyPr>
                      </wps:wsp>
                      <wps:wsp>
                        <wps:cNvPr id="94" name="Graphic 94"/>
                        <wps:cNvSpPr/>
                        <wps:spPr>
                          <a:xfrm>
                            <a:off x="3516763" y="471227"/>
                            <a:ext cx="561340" cy="450850"/>
                          </a:xfrm>
                          <a:custGeom>
                            <a:avLst/>
                            <a:gdLst/>
                            <a:ahLst/>
                            <a:cxnLst/>
                            <a:rect l="l" t="t" r="r" b="b"/>
                            <a:pathLst>
                              <a:path w="561340" h="450850">
                                <a:moveTo>
                                  <a:pt x="560785" y="225152"/>
                                </a:moveTo>
                                <a:lnTo>
                                  <a:pt x="336473" y="0"/>
                                </a:lnTo>
                                <a:lnTo>
                                  <a:pt x="336473" y="148599"/>
                                </a:lnTo>
                                <a:lnTo>
                                  <a:pt x="0" y="148599"/>
                                </a:lnTo>
                                <a:lnTo>
                                  <a:pt x="0" y="301706"/>
                                </a:lnTo>
                                <a:lnTo>
                                  <a:pt x="336473" y="301706"/>
                                </a:lnTo>
                                <a:lnTo>
                                  <a:pt x="336473" y="450305"/>
                                </a:lnTo>
                                <a:lnTo>
                                  <a:pt x="560785" y="225152"/>
                                </a:lnTo>
                                <a:close/>
                              </a:path>
                            </a:pathLst>
                          </a:custGeom>
                          <a:ln w="1586">
                            <a:solidFill>
                              <a:srgbClr val="000000"/>
                            </a:solidFill>
                            <a:prstDash val="solid"/>
                          </a:ln>
                        </wps:spPr>
                        <wps:bodyPr wrap="square" lIns="0" tIns="0" rIns="0" bIns="0" rtlCol="0">
                          <a:prstTxWarp prst="textNoShape">
                            <a:avLst/>
                          </a:prstTxWarp>
                          <a:noAutofit/>
                        </wps:bodyPr>
                      </wps:wsp>
                      <wps:wsp>
                        <wps:cNvPr id="95" name="Textbox 95"/>
                        <wps:cNvSpPr txBox="1"/>
                        <wps:spPr>
                          <a:xfrm>
                            <a:off x="4077549" y="10514"/>
                            <a:ext cx="1351915" cy="1360805"/>
                          </a:xfrm>
                          <a:prstGeom prst="rect">
                            <a:avLst/>
                          </a:prstGeom>
                          <a:solidFill>
                            <a:srgbClr val="E8EDF7"/>
                          </a:solidFill>
                          <a:ln w="4756">
                            <a:solidFill>
                              <a:srgbClr val="000000"/>
                            </a:solidFill>
                            <a:prstDash val="solid"/>
                          </a:ln>
                        </wps:spPr>
                        <wps:txbx>
                          <w:txbxContent>
                            <w:p w14:paraId="73C571BD" w14:textId="77777777" w:rsidR="00493F92" w:rsidRDefault="00493F92">
                              <w:pPr>
                                <w:rPr>
                                  <w:color w:val="000000"/>
                                  <w:sz w:val="18"/>
                                </w:rPr>
                              </w:pPr>
                            </w:p>
                            <w:p w14:paraId="73C571BE" w14:textId="77777777" w:rsidR="00493F92" w:rsidRDefault="00493F92">
                              <w:pPr>
                                <w:rPr>
                                  <w:color w:val="000000"/>
                                  <w:sz w:val="18"/>
                                </w:rPr>
                              </w:pPr>
                            </w:p>
                            <w:p w14:paraId="73C571BF" w14:textId="77777777" w:rsidR="00493F92" w:rsidRDefault="00493F92">
                              <w:pPr>
                                <w:rPr>
                                  <w:color w:val="000000"/>
                                  <w:sz w:val="18"/>
                                </w:rPr>
                              </w:pPr>
                            </w:p>
                            <w:p w14:paraId="73C571C0" w14:textId="77777777" w:rsidR="00493F92" w:rsidRDefault="00493F92">
                              <w:pPr>
                                <w:spacing w:before="15"/>
                                <w:rPr>
                                  <w:color w:val="000000"/>
                                  <w:sz w:val="18"/>
                                </w:rPr>
                              </w:pPr>
                            </w:p>
                            <w:p w14:paraId="73C571C1" w14:textId="77777777" w:rsidR="00493F92" w:rsidRDefault="00187A1A">
                              <w:pPr>
                                <w:spacing w:line="261" w:lineRule="auto"/>
                                <w:ind w:left="650" w:right="564" w:hanging="78"/>
                                <w:rPr>
                                  <w:color w:val="000000"/>
                                  <w:sz w:val="18"/>
                                </w:rPr>
                              </w:pPr>
                              <w:r>
                                <w:rPr>
                                  <w:color w:val="000000"/>
                                  <w:spacing w:val="-2"/>
                                  <w:w w:val="105"/>
                                  <w:sz w:val="18"/>
                                </w:rPr>
                                <w:t xml:space="preserve">Informacinė </w:t>
                              </w:r>
                              <w:r>
                                <w:rPr>
                                  <w:color w:val="000000"/>
                                  <w:w w:val="105"/>
                                  <w:sz w:val="18"/>
                                </w:rPr>
                                <w:t>sistema Y</w:t>
                              </w:r>
                            </w:p>
                          </w:txbxContent>
                        </wps:txbx>
                        <wps:bodyPr wrap="square" lIns="0" tIns="0" rIns="0" bIns="0" rtlCol="0">
                          <a:noAutofit/>
                        </wps:bodyPr>
                      </wps:wsp>
                      <wps:wsp>
                        <wps:cNvPr id="96" name="Textbox 96"/>
                        <wps:cNvSpPr txBox="1"/>
                        <wps:spPr>
                          <a:xfrm>
                            <a:off x="1363972" y="10514"/>
                            <a:ext cx="2711450" cy="1360805"/>
                          </a:xfrm>
                          <a:prstGeom prst="rect">
                            <a:avLst/>
                          </a:prstGeom>
                        </wps:spPr>
                        <wps:txbx>
                          <w:txbxContent>
                            <w:p w14:paraId="73C571C2" w14:textId="77777777" w:rsidR="00493F92" w:rsidRDefault="00493F92">
                              <w:pPr>
                                <w:rPr>
                                  <w:sz w:val="18"/>
                                </w:rPr>
                              </w:pPr>
                            </w:p>
                            <w:p w14:paraId="73C571C3" w14:textId="77777777" w:rsidR="00493F92" w:rsidRDefault="00493F92">
                              <w:pPr>
                                <w:spacing w:before="94"/>
                                <w:rPr>
                                  <w:sz w:val="18"/>
                                </w:rPr>
                              </w:pPr>
                            </w:p>
                            <w:p w14:paraId="73C571C4" w14:textId="77777777" w:rsidR="00493F92" w:rsidRDefault="00187A1A">
                              <w:pPr>
                                <w:spacing w:line="261" w:lineRule="auto"/>
                                <w:ind w:left="1137" w:right="1156"/>
                                <w:jc w:val="center"/>
                                <w:rPr>
                                  <w:sz w:val="18"/>
                                </w:rPr>
                              </w:pPr>
                              <w:r>
                                <w:rPr>
                                  <w:spacing w:val="-2"/>
                                  <w:w w:val="105"/>
                                  <w:sz w:val="18"/>
                                </w:rPr>
                                <w:t>Jungiančioji</w:t>
                              </w:r>
                              <w:r>
                                <w:rPr>
                                  <w:spacing w:val="-12"/>
                                  <w:w w:val="105"/>
                                  <w:sz w:val="18"/>
                                </w:rPr>
                                <w:t xml:space="preserve"> </w:t>
                              </w:r>
                              <w:r>
                                <w:rPr>
                                  <w:spacing w:val="-2"/>
                                  <w:w w:val="105"/>
                                  <w:sz w:val="18"/>
                                </w:rPr>
                                <w:t xml:space="preserve">programinė </w:t>
                              </w:r>
                              <w:r>
                                <w:rPr>
                                  <w:w w:val="105"/>
                                  <w:sz w:val="18"/>
                                </w:rPr>
                                <w:t>įranga (</w:t>
                              </w:r>
                              <w:r>
                                <w:rPr>
                                  <w:i/>
                                  <w:w w:val="105"/>
                                  <w:sz w:val="18"/>
                                </w:rPr>
                                <w:t>Middleware)</w:t>
                              </w:r>
                              <w:r>
                                <w:rPr>
                                  <w:w w:val="105"/>
                                  <w:sz w:val="18"/>
                                </w:rPr>
                                <w:t xml:space="preserve">: </w:t>
                              </w:r>
                              <w:r>
                                <w:rPr>
                                  <w:spacing w:val="-2"/>
                                  <w:w w:val="105"/>
                                  <w:sz w:val="18"/>
                                </w:rPr>
                                <w:t>vertimas transformavimas maršrutizavimas perdavimas</w:t>
                              </w:r>
                            </w:p>
                          </w:txbxContent>
                        </wps:txbx>
                        <wps:bodyPr wrap="square" lIns="0" tIns="0" rIns="0" bIns="0" rtlCol="0">
                          <a:noAutofit/>
                        </wps:bodyPr>
                      </wps:wsp>
                      <wps:wsp>
                        <wps:cNvPr id="97" name="Textbox 97"/>
                        <wps:cNvSpPr txBox="1"/>
                        <wps:spPr>
                          <a:xfrm>
                            <a:off x="10025" y="10514"/>
                            <a:ext cx="1351915" cy="1360805"/>
                          </a:xfrm>
                          <a:prstGeom prst="rect">
                            <a:avLst/>
                          </a:prstGeom>
                          <a:solidFill>
                            <a:srgbClr val="E8EDF7"/>
                          </a:solidFill>
                          <a:ln w="4756">
                            <a:solidFill>
                              <a:srgbClr val="000000"/>
                            </a:solidFill>
                            <a:prstDash val="solid"/>
                          </a:ln>
                        </wps:spPr>
                        <wps:txbx>
                          <w:txbxContent>
                            <w:p w14:paraId="73C571C5" w14:textId="77777777" w:rsidR="00493F92" w:rsidRDefault="00493F92">
                              <w:pPr>
                                <w:rPr>
                                  <w:color w:val="000000"/>
                                  <w:sz w:val="18"/>
                                </w:rPr>
                              </w:pPr>
                            </w:p>
                            <w:p w14:paraId="73C571C6" w14:textId="77777777" w:rsidR="00493F92" w:rsidRDefault="00493F92">
                              <w:pPr>
                                <w:rPr>
                                  <w:color w:val="000000"/>
                                  <w:sz w:val="18"/>
                                </w:rPr>
                              </w:pPr>
                            </w:p>
                            <w:p w14:paraId="73C571C7" w14:textId="77777777" w:rsidR="00493F92" w:rsidRDefault="00493F92">
                              <w:pPr>
                                <w:rPr>
                                  <w:color w:val="000000"/>
                                  <w:sz w:val="18"/>
                                </w:rPr>
                              </w:pPr>
                            </w:p>
                            <w:p w14:paraId="73C571C8" w14:textId="77777777" w:rsidR="00493F92" w:rsidRDefault="00493F92">
                              <w:pPr>
                                <w:spacing w:before="14"/>
                                <w:rPr>
                                  <w:color w:val="000000"/>
                                  <w:sz w:val="18"/>
                                </w:rPr>
                              </w:pPr>
                            </w:p>
                            <w:p w14:paraId="73C571C9" w14:textId="77777777" w:rsidR="00493F92" w:rsidRDefault="00187A1A">
                              <w:pPr>
                                <w:spacing w:line="261" w:lineRule="auto"/>
                                <w:ind w:left="650" w:right="564" w:hanging="78"/>
                                <w:rPr>
                                  <w:color w:val="000000"/>
                                  <w:sz w:val="18"/>
                                </w:rPr>
                              </w:pPr>
                              <w:r>
                                <w:rPr>
                                  <w:color w:val="000000"/>
                                  <w:spacing w:val="-2"/>
                                  <w:w w:val="105"/>
                                  <w:sz w:val="18"/>
                                </w:rPr>
                                <w:t xml:space="preserve">Informacinė </w:t>
                              </w:r>
                              <w:r>
                                <w:rPr>
                                  <w:color w:val="000000"/>
                                  <w:w w:val="105"/>
                                  <w:sz w:val="18"/>
                                </w:rPr>
                                <w:t>sistema X</w:t>
                              </w:r>
                            </w:p>
                          </w:txbxContent>
                        </wps:txbx>
                        <wps:bodyPr wrap="square" lIns="0" tIns="0" rIns="0" bIns="0" rtlCol="0">
                          <a:noAutofit/>
                        </wps:bodyPr>
                      </wps:wsp>
                    </wpg:wgp>
                  </a:graphicData>
                </a:graphic>
              </wp:anchor>
            </w:drawing>
          </mc:Choice>
          <mc:Fallback>
            <w:pict>
              <v:group w14:anchorId="73C56AED" id="Group 87" o:spid="_x0000_s1030" style="position:absolute;margin-left:74.75pt;margin-top:9.95pt;width:429pt;height:109.7pt;z-index:-15700992;mso-wrap-distance-left:0;mso-wrap-distance-right:0;mso-position-horizontal-relative:page" coordsize="54483,13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">
                <v:shape id="Graphic 88" o:spid="_x0000_s1031" style="position:absolute;width:54483;height:13931;visibility:visible;mso-wrap-style:square;v-text-anchor:top" coordsize="5448300,139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" path="m5448300,l,,,1392936r5448300,l5448300,xe" fillcolor="#e6e6e6" stroked="f">
                  <v:path arrowok="t"/>
                </v:shape>
                <v:shape id="Graphic 89" o:spid="_x0000_s1032" style="position:absolute;left:19022;top:105;width:16224;height:13608;visibility:visible;mso-wrap-style:square;v-text-anchor:top" coordsize="162242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" path="m1224474,1360505r-826947,l,962077,,398428,397527,r826947,l1621883,398428r,563649l1224474,1360505xe" fillcolor="#eaeaea" stroked="f">
                  <v:path arrowok="t"/>
                </v:shape>
                <v:shape id="Graphic 90" o:spid="_x0000_s1033" style="position:absolute;left:19022;top:105;width:16224;height:13608;visibility:visible;mso-wrap-style:square;v-text-anchor:top" coordsize="1622425,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" path="m397527,l,398428,,962077r397527,398428l1224474,1360505,1621883,962077r,-563649l1224474,,397527,xe" filled="f" strokeweight=".1322mm">
                  <v:path arrowok="t"/>
                </v:shape>
                <v:shape id="Graphic 91" o:spid="_x0000_s1034" style="position:absolute;left:13615;top:4337;width:5614;height:4508;visibility:visible;mso-wrap-style:square;v-text-anchor:top" coordsize="561340,4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" path="m336470,450309r,-148603l,301706,,148602r336470,l336470,,560785,225152,336470,450309xe" fillcolor="#339" stroked="f">
                  <v:path arrowok="t"/>
                </v:shape>
                <v:shape id="Graphic 92" o:spid="_x0000_s1035" style="position:absolute;left:13615;top:4337;width:5614;height:4508;visibility:visible;mso-wrap-style:square;v-text-anchor:top" coordsize="561340,4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" path="m560785,225152l336473,r,148599l,148599,,301706r336473,l336473,450305,560785,225152xe" filled="f" strokeweight=".04406mm">
                  <v:path arrowok="t"/>
                </v:shape>
                <v:shape id="Graphic 93" o:spid="_x0000_s1036" style="position:absolute;left:35167;top:4712;width:5614;height:4508;visibility:visible;mso-wrap-style:square;v-text-anchor:top" coordsize="561340,4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" path="m336470,450309r,-148603l,301706,,148602r336470,l336470,,560785,225156,336470,450309xe" fillcolor="#339" stroked="f">
                  <v:path arrowok="t"/>
                </v:shape>
                <v:shape id="Graphic 94" o:spid="_x0000_s1037" style="position:absolute;left:35167;top:4712;width:5614;height:4508;visibility:visible;mso-wrap-style:square;v-text-anchor:top" coordsize="561340,4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" path="m560785,225152l336473,r,148599l,148599,,301706r336473,l336473,450305,560785,225152xe" filled="f" strokeweight=".04406mm">
                  <v:path arrowok="t"/>
                </v:shape>
                <v:shape id="Textbox 95" o:spid="_x0000_s1038" type="#_x0000_t202" style="position:absolute;left:40775;top:105;width:13519;height:13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" fillcolor="#e8edf7" strokeweight=".1321mm">
                  <v:textbox inset="0,0,0,0">
                    <w:txbxContent>
                      <w:p w14:paraId="73C571BD" w14:textId="77777777" w:rsidR="00493F92" w:rsidRDefault="00493F92">
                        <w:pPr>
                          <w:rPr>
                            <w:color w:val="000000"/>
                            <w:sz w:val="18"/>
                          </w:rPr>
                        </w:pPr>
                      </w:p>
                      <w:p w14:paraId="73C571BE" w14:textId="77777777" w:rsidR="00493F92" w:rsidRDefault="00493F92">
                        <w:pPr>
                          <w:rPr>
                            <w:color w:val="000000"/>
                            <w:sz w:val="18"/>
                          </w:rPr>
                        </w:pPr>
                      </w:p>
                      <w:p w14:paraId="73C571BF" w14:textId="77777777" w:rsidR="00493F92" w:rsidRDefault="00493F92">
                        <w:pPr>
                          <w:rPr>
                            <w:color w:val="000000"/>
                            <w:sz w:val="18"/>
                          </w:rPr>
                        </w:pPr>
                      </w:p>
                      <w:p w14:paraId="73C571C0" w14:textId="77777777" w:rsidR="00493F92" w:rsidRDefault="00493F92">
                        <w:pPr>
                          <w:spacing w:before="15"/>
                          <w:rPr>
                            <w:color w:val="000000"/>
                            <w:sz w:val="18"/>
                          </w:rPr>
                        </w:pPr>
                      </w:p>
                      <w:p w14:paraId="73C571C1" w14:textId="77777777" w:rsidR="00493F92" w:rsidRDefault="00187A1A">
                        <w:pPr>
                          <w:spacing w:line="261" w:lineRule="auto"/>
                          <w:ind w:left="650" w:right="564" w:hanging="78"/>
                          <w:rPr>
                            <w:color w:val="000000"/>
                            <w:sz w:val="18"/>
                          </w:rPr>
                        </w:pPr>
                        <w:r>
                          <w:rPr>
                            <w:color w:val="000000"/>
                            <w:spacing w:val="-2"/>
                            <w:w w:val="105"/>
                            <w:sz w:val="18"/>
                          </w:rPr>
                          <w:t xml:space="preserve">Informacinė </w:t>
                        </w:r>
                        <w:r>
                          <w:rPr>
                            <w:color w:val="000000"/>
                            <w:w w:val="105"/>
                            <w:sz w:val="18"/>
                          </w:rPr>
                          <w:t>sistema Y</w:t>
                        </w:r>
                      </w:p>
                    </w:txbxContent>
                  </v:textbox>
                </v:shape>
                <v:shape id="Textbox 96" o:spid="_x0000_s1039" type="#_x0000_t202" style="position:absolute;left:13639;top:105;width:27115;height:13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73C571C2" w14:textId="77777777" w:rsidR="00493F92" w:rsidRDefault="00493F92">
                        <w:pPr>
                          <w:rPr>
                            <w:sz w:val="18"/>
                          </w:rPr>
                        </w:pPr>
                      </w:p>
                      <w:p w14:paraId="73C571C3" w14:textId="77777777" w:rsidR="00493F92" w:rsidRDefault="00493F92">
                        <w:pPr>
                          <w:spacing w:before="94"/>
                          <w:rPr>
                            <w:sz w:val="18"/>
                          </w:rPr>
                        </w:pPr>
                      </w:p>
                      <w:p w14:paraId="73C571C4" w14:textId="77777777" w:rsidR="00493F92" w:rsidRDefault="00187A1A">
                        <w:pPr>
                          <w:spacing w:line="261" w:lineRule="auto"/>
                          <w:ind w:left="1137" w:right="1156"/>
                          <w:jc w:val="center"/>
                          <w:rPr>
                            <w:sz w:val="18"/>
                          </w:rPr>
                        </w:pPr>
                        <w:r>
                          <w:rPr>
                            <w:spacing w:val="-2"/>
                            <w:w w:val="105"/>
                            <w:sz w:val="18"/>
                          </w:rPr>
                          <w:t>Jungiančioji</w:t>
                        </w:r>
                        <w:r>
                          <w:rPr>
                            <w:spacing w:val="-12"/>
                            <w:w w:val="105"/>
                            <w:sz w:val="18"/>
                          </w:rPr>
                          <w:t xml:space="preserve"> </w:t>
                        </w:r>
                        <w:r>
                          <w:rPr>
                            <w:spacing w:val="-2"/>
                            <w:w w:val="105"/>
                            <w:sz w:val="18"/>
                          </w:rPr>
                          <w:t xml:space="preserve">programinė </w:t>
                        </w:r>
                        <w:r>
                          <w:rPr>
                            <w:w w:val="105"/>
                            <w:sz w:val="18"/>
                          </w:rPr>
                          <w:t>įranga (</w:t>
                        </w:r>
                        <w:r>
                          <w:rPr>
                            <w:i/>
                            <w:w w:val="105"/>
                            <w:sz w:val="18"/>
                          </w:rPr>
                          <w:t>Middleware)</w:t>
                        </w:r>
                        <w:r>
                          <w:rPr>
                            <w:w w:val="105"/>
                            <w:sz w:val="18"/>
                          </w:rPr>
                          <w:t xml:space="preserve">: </w:t>
                        </w:r>
                        <w:r>
                          <w:rPr>
                            <w:spacing w:val="-2"/>
                            <w:w w:val="105"/>
                            <w:sz w:val="18"/>
                          </w:rPr>
                          <w:t>vertimas transformavimas maršrutizavimas perdavimas</w:t>
                        </w:r>
                      </w:p>
                    </w:txbxContent>
                  </v:textbox>
                </v:shape>
                <v:shape id="Textbox 97" o:spid="_x0000_s1040" type="#_x0000_t202" style="position:absolute;left:100;top:105;width:13519;height:13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" fillcolor="#e8edf7" strokeweight=".1321mm">
                  <v:textbox inset="0,0,0,0">
                    <w:txbxContent>
                      <w:p w14:paraId="73C571C5" w14:textId="77777777" w:rsidR="00493F92" w:rsidRDefault="00493F92">
                        <w:pPr>
                          <w:rPr>
                            <w:color w:val="000000"/>
                            <w:sz w:val="18"/>
                          </w:rPr>
                        </w:pPr>
                      </w:p>
                      <w:p w14:paraId="73C571C6" w14:textId="77777777" w:rsidR="00493F92" w:rsidRDefault="00493F92">
                        <w:pPr>
                          <w:rPr>
                            <w:color w:val="000000"/>
                            <w:sz w:val="18"/>
                          </w:rPr>
                        </w:pPr>
                      </w:p>
                      <w:p w14:paraId="73C571C7" w14:textId="77777777" w:rsidR="00493F92" w:rsidRDefault="00493F92">
                        <w:pPr>
                          <w:rPr>
                            <w:color w:val="000000"/>
                            <w:sz w:val="18"/>
                          </w:rPr>
                        </w:pPr>
                      </w:p>
                      <w:p w14:paraId="73C571C8" w14:textId="77777777" w:rsidR="00493F92" w:rsidRDefault="00493F92">
                        <w:pPr>
                          <w:spacing w:before="14"/>
                          <w:rPr>
                            <w:color w:val="000000"/>
                            <w:sz w:val="18"/>
                          </w:rPr>
                        </w:pPr>
                      </w:p>
                      <w:p w14:paraId="73C571C9" w14:textId="77777777" w:rsidR="00493F92" w:rsidRDefault="00187A1A">
                        <w:pPr>
                          <w:spacing w:line="261" w:lineRule="auto"/>
                          <w:ind w:left="650" w:right="564" w:hanging="78"/>
                          <w:rPr>
                            <w:color w:val="000000"/>
                            <w:sz w:val="18"/>
                          </w:rPr>
                        </w:pPr>
                        <w:r>
                          <w:rPr>
                            <w:color w:val="000000"/>
                            <w:spacing w:val="-2"/>
                            <w:w w:val="105"/>
                            <w:sz w:val="18"/>
                          </w:rPr>
                          <w:t xml:space="preserve">Informacinė </w:t>
                        </w:r>
                        <w:r>
                          <w:rPr>
                            <w:color w:val="000000"/>
                            <w:w w:val="105"/>
                            <w:sz w:val="18"/>
                          </w:rPr>
                          <w:t>sistema X</w:t>
                        </w:r>
                      </w:p>
                    </w:txbxContent>
                  </v:textbox>
                </v:shape>
                <w10:wrap type="topAndBottom" anchorx="page"/>
              </v:group>
            </w:pict>
          </mc:Fallback>
        </mc:AlternateContent>
      </w:r>
    </w:p>
    <w:p w14:paraId="73C5625C" w14:textId="77777777" w:rsidR="00493F92" w:rsidRDefault="00493F92">
      <w:pPr>
        <w:pStyle w:val="Pagrindinistekstas"/>
        <w:spacing w:before="40"/>
      </w:pPr>
    </w:p>
    <w:p w14:paraId="73C5625D" w14:textId="77777777" w:rsidR="00493F92" w:rsidRDefault="00187A1A">
      <w:pPr>
        <w:pStyle w:val="Sraopastraipa"/>
        <w:numPr>
          <w:ilvl w:val="0"/>
          <w:numId w:val="22"/>
        </w:numPr>
        <w:tabs>
          <w:tab w:val="left" w:pos="165"/>
        </w:tabs>
        <w:spacing w:before="1"/>
        <w:ind w:left="165" w:right="3" w:hanging="165"/>
        <w:jc w:val="center"/>
        <w:rPr>
          <w:rFonts w:ascii="Arial" w:hAnsi="Arial"/>
          <w:sz w:val="20"/>
        </w:rPr>
      </w:pPr>
      <w:r>
        <w:rPr>
          <w:rFonts w:ascii="Arial" w:hAnsi="Arial"/>
          <w:sz w:val="20"/>
        </w:rPr>
        <w:t>pav.</w:t>
      </w:r>
      <w:r>
        <w:rPr>
          <w:rFonts w:ascii="Arial" w:hAnsi="Arial"/>
          <w:spacing w:val="-12"/>
          <w:sz w:val="20"/>
        </w:rPr>
        <w:t xml:space="preserve"> </w:t>
      </w:r>
      <w:r>
        <w:rPr>
          <w:rFonts w:ascii="Arial" w:hAnsi="Arial"/>
          <w:sz w:val="20"/>
        </w:rPr>
        <w:t>Duomenų</w:t>
      </w:r>
      <w:r>
        <w:rPr>
          <w:rFonts w:ascii="Arial" w:hAnsi="Arial"/>
          <w:spacing w:val="-10"/>
          <w:sz w:val="20"/>
        </w:rPr>
        <w:t xml:space="preserve"> </w:t>
      </w:r>
      <w:r>
        <w:rPr>
          <w:rFonts w:ascii="Arial" w:hAnsi="Arial"/>
          <w:sz w:val="20"/>
        </w:rPr>
        <w:t>srautas</w:t>
      </w:r>
      <w:r>
        <w:rPr>
          <w:rFonts w:ascii="Arial" w:hAnsi="Arial"/>
          <w:spacing w:val="-11"/>
          <w:sz w:val="20"/>
        </w:rPr>
        <w:t xml:space="preserve"> </w:t>
      </w:r>
      <w:r>
        <w:rPr>
          <w:rFonts w:ascii="Arial" w:hAnsi="Arial"/>
          <w:sz w:val="20"/>
        </w:rPr>
        <w:t>tarp</w:t>
      </w:r>
      <w:r>
        <w:rPr>
          <w:rFonts w:ascii="Arial" w:hAnsi="Arial"/>
          <w:spacing w:val="-11"/>
          <w:sz w:val="20"/>
        </w:rPr>
        <w:t xml:space="preserve"> </w:t>
      </w:r>
      <w:r>
        <w:rPr>
          <w:rFonts w:ascii="Arial" w:hAnsi="Arial"/>
          <w:sz w:val="20"/>
        </w:rPr>
        <w:t>informacinių</w:t>
      </w:r>
      <w:r>
        <w:rPr>
          <w:rFonts w:ascii="Arial" w:hAnsi="Arial"/>
          <w:spacing w:val="-12"/>
          <w:sz w:val="20"/>
        </w:rPr>
        <w:t xml:space="preserve"> </w:t>
      </w:r>
      <w:r>
        <w:rPr>
          <w:rFonts w:ascii="Arial" w:hAnsi="Arial"/>
          <w:spacing w:val="-2"/>
          <w:sz w:val="20"/>
        </w:rPr>
        <w:t>sistemų</w:t>
      </w:r>
    </w:p>
    <w:p w14:paraId="73C5625E" w14:textId="77777777" w:rsidR="00493F92" w:rsidRDefault="00493F92">
      <w:pPr>
        <w:pStyle w:val="Pagrindinistekstas"/>
      </w:pPr>
    </w:p>
    <w:p w14:paraId="73C5625F" w14:textId="77777777" w:rsidR="00493F92" w:rsidRDefault="00493F92">
      <w:pPr>
        <w:pStyle w:val="Pagrindinistekstas"/>
      </w:pPr>
    </w:p>
    <w:p w14:paraId="73C56260" w14:textId="77777777" w:rsidR="00493F92" w:rsidRDefault="00493F92">
      <w:pPr>
        <w:pStyle w:val="Pagrindinistekstas"/>
        <w:spacing w:before="78"/>
      </w:pPr>
    </w:p>
    <w:p w14:paraId="73C56261" w14:textId="77777777" w:rsidR="00493F92" w:rsidRDefault="00187A1A">
      <w:pPr>
        <w:pStyle w:val="Pagrindinistekstas"/>
        <w:spacing w:line="312" w:lineRule="auto"/>
        <w:ind w:left="22" w:right="20"/>
        <w:jc w:val="both"/>
      </w:pPr>
      <w:r>
        <w:t>Integruota MIS ir kitos muitinės IS yra kuriamos vadovaujantis pagrindiniais SOA</w:t>
      </w:r>
      <w:r>
        <w:rPr>
          <w:spacing w:val="-1"/>
        </w:rPr>
        <w:t xml:space="preserve"> </w:t>
      </w:r>
      <w:r>
        <w:t xml:space="preserve">(angl. </w:t>
      </w:r>
      <w:proofErr w:type="spellStart"/>
      <w:r>
        <w:rPr>
          <w:i/>
        </w:rPr>
        <w:t>Service-Oriented</w:t>
      </w:r>
      <w:proofErr w:type="spellEnd"/>
      <w:r>
        <w:rPr>
          <w:i/>
        </w:rPr>
        <w:t xml:space="preserve"> </w:t>
      </w:r>
      <w:proofErr w:type="spellStart"/>
      <w:r>
        <w:rPr>
          <w:i/>
        </w:rPr>
        <w:t>Architecture</w:t>
      </w:r>
      <w:proofErr w:type="spellEnd"/>
      <w:r>
        <w:t>) principais. Veiklos procesuose dalyvaujančios IS gali būti traktuojamos kaip informacinių paslaugų teikėjos ir (arba) jų naudotojos, kurios tarpusavyje keičiasi duomenimis, naudodamos iš anksto apibrėžtus ir tarpusavyje suderintus pranešimus bei ryšio protokolus. Toks architektūrinis sprendimas įgalina lanksčiai</w:t>
      </w:r>
      <w:r>
        <w:rPr>
          <w:spacing w:val="-1"/>
        </w:rPr>
        <w:t xml:space="preserve"> </w:t>
      </w:r>
      <w:r>
        <w:t>susieti</w:t>
      </w:r>
      <w:r>
        <w:rPr>
          <w:spacing w:val="-4"/>
        </w:rPr>
        <w:t xml:space="preserve"> </w:t>
      </w:r>
      <w:r>
        <w:t>sistemas, užtikrina jų autonomiškumą,</w:t>
      </w:r>
      <w:r>
        <w:rPr>
          <w:spacing w:val="-3"/>
        </w:rPr>
        <w:t xml:space="preserve"> </w:t>
      </w:r>
      <w:r>
        <w:t>naujų paslaugų</w:t>
      </w:r>
      <w:r>
        <w:rPr>
          <w:spacing w:val="-3"/>
        </w:rPr>
        <w:t xml:space="preserve"> </w:t>
      </w:r>
      <w:r>
        <w:t>komponavimą panaudojant jau esamas paslaugas.</w:t>
      </w:r>
    </w:p>
    <w:p w14:paraId="73C56262" w14:textId="77777777" w:rsidR="00493F92" w:rsidRDefault="00187A1A">
      <w:pPr>
        <w:pStyle w:val="Pagrindinistekstas"/>
        <w:spacing w:before="198" w:line="312" w:lineRule="auto"/>
        <w:ind w:left="22" w:right="21"/>
        <w:jc w:val="both"/>
      </w:pPr>
      <w:r>
        <w:t xml:space="preserve">Technologiniam SOA principų įgyvendinimui, kuriant Integruotą MIS ir kitas muitinės IS, naudojama kompanijos </w:t>
      </w:r>
      <w:proofErr w:type="spellStart"/>
      <w:r>
        <w:t>Software</w:t>
      </w:r>
      <w:proofErr w:type="spellEnd"/>
      <w:r>
        <w:rPr>
          <w:spacing w:val="-11"/>
        </w:rPr>
        <w:t xml:space="preserve"> </w:t>
      </w:r>
      <w:r>
        <w:t>AG</w:t>
      </w:r>
      <w:r>
        <w:rPr>
          <w:spacing w:val="-1"/>
        </w:rPr>
        <w:t xml:space="preserve"> </w:t>
      </w:r>
      <w:r>
        <w:t>sukurta</w:t>
      </w:r>
      <w:r>
        <w:rPr>
          <w:spacing w:val="-3"/>
        </w:rPr>
        <w:t xml:space="preserve"> </w:t>
      </w:r>
      <w:proofErr w:type="spellStart"/>
      <w:r>
        <w:t>webMethods</w:t>
      </w:r>
      <w:proofErr w:type="spellEnd"/>
      <w:r>
        <w:t xml:space="preserve"> jungiančioji</w:t>
      </w:r>
      <w:r>
        <w:rPr>
          <w:spacing w:val="-4"/>
        </w:rPr>
        <w:t xml:space="preserve"> </w:t>
      </w:r>
      <w:r>
        <w:t>programinė</w:t>
      </w:r>
      <w:r>
        <w:rPr>
          <w:spacing w:val="-3"/>
        </w:rPr>
        <w:t xml:space="preserve"> </w:t>
      </w:r>
      <w:r>
        <w:t>įranga.</w:t>
      </w:r>
      <w:r>
        <w:rPr>
          <w:spacing w:val="-3"/>
        </w:rPr>
        <w:t xml:space="preserve"> </w:t>
      </w:r>
      <w:r>
        <w:t>Jos panaudojimas</w:t>
      </w:r>
      <w:r>
        <w:rPr>
          <w:spacing w:val="-1"/>
        </w:rPr>
        <w:t xml:space="preserve"> </w:t>
      </w:r>
      <w:r>
        <w:t>ir leidžia įgyvendinti</w:t>
      </w:r>
      <w:r>
        <w:rPr>
          <w:spacing w:val="-10"/>
        </w:rPr>
        <w:t xml:space="preserve"> </w:t>
      </w:r>
      <w:r>
        <w:t>vieną</w:t>
      </w:r>
      <w:r>
        <w:rPr>
          <w:spacing w:val="-9"/>
        </w:rPr>
        <w:t xml:space="preserve"> </w:t>
      </w:r>
      <w:r>
        <w:t>iš</w:t>
      </w:r>
      <w:r>
        <w:rPr>
          <w:spacing w:val="-8"/>
        </w:rPr>
        <w:t xml:space="preserve"> </w:t>
      </w:r>
      <w:r>
        <w:t>pagrindinių</w:t>
      </w:r>
      <w:r>
        <w:rPr>
          <w:spacing w:val="-9"/>
        </w:rPr>
        <w:t xml:space="preserve"> </w:t>
      </w:r>
      <w:r>
        <w:t>architektūrinių</w:t>
      </w:r>
      <w:r>
        <w:rPr>
          <w:spacing w:val="-9"/>
        </w:rPr>
        <w:t xml:space="preserve"> </w:t>
      </w:r>
      <w:r>
        <w:t>principų</w:t>
      </w:r>
      <w:r>
        <w:rPr>
          <w:spacing w:val="-9"/>
        </w:rPr>
        <w:t xml:space="preserve"> </w:t>
      </w:r>
      <w:r>
        <w:t>–</w:t>
      </w:r>
      <w:r>
        <w:rPr>
          <w:spacing w:val="-9"/>
        </w:rPr>
        <w:t xml:space="preserve"> </w:t>
      </w:r>
      <w:r>
        <w:t>duomenų</w:t>
      </w:r>
      <w:r>
        <w:rPr>
          <w:spacing w:val="-9"/>
        </w:rPr>
        <w:t xml:space="preserve"> </w:t>
      </w:r>
      <w:r>
        <w:t>mainai</w:t>
      </w:r>
      <w:r>
        <w:rPr>
          <w:spacing w:val="-10"/>
        </w:rPr>
        <w:t xml:space="preserve"> </w:t>
      </w:r>
      <w:r>
        <w:t>tarp</w:t>
      </w:r>
      <w:r>
        <w:rPr>
          <w:spacing w:val="-8"/>
        </w:rPr>
        <w:t xml:space="preserve"> </w:t>
      </w:r>
      <w:r>
        <w:t>MIS</w:t>
      </w:r>
      <w:r>
        <w:rPr>
          <w:spacing w:val="-8"/>
        </w:rPr>
        <w:t xml:space="preserve"> </w:t>
      </w:r>
      <w:r>
        <w:t>informacinių</w:t>
      </w:r>
      <w:r>
        <w:rPr>
          <w:spacing w:val="-9"/>
        </w:rPr>
        <w:t xml:space="preserve"> </w:t>
      </w:r>
      <w:r>
        <w:t>posistemių vykdomi per jungiančiąją programinę įrangą.</w:t>
      </w:r>
    </w:p>
    <w:p w14:paraId="73C56263" w14:textId="77777777" w:rsidR="00493F92" w:rsidRDefault="00187A1A">
      <w:pPr>
        <w:pStyle w:val="Pagrindinistekstas"/>
        <w:spacing w:before="201" w:line="312" w:lineRule="auto"/>
        <w:ind w:left="22" w:right="23"/>
        <w:jc w:val="both"/>
      </w:pPr>
      <w:r>
        <w:t>Naujai kuriamas informacinių sistemų sąsajas galima suskirstyti į dvi grupes – tai sąsajos tarp vidinių Integruotos MIS posistemių (kitų muitinės IS) bei sąsajos su išorinėmis IS. 3 paveiksle pavaizduota duomenų mainų tarp dviejų MIS schema.</w:t>
      </w:r>
    </w:p>
    <w:p w14:paraId="73C56264" w14:textId="77777777" w:rsidR="00493F92" w:rsidRDefault="00493F92">
      <w:pPr>
        <w:pStyle w:val="Pagrindinistekstas"/>
        <w:spacing w:line="312" w:lineRule="auto"/>
        <w:jc w:val="both"/>
        <w:sectPr w:rsidR="00493F92">
          <w:pgSz w:w="12240" w:h="15840"/>
          <w:pgMar w:top="1120" w:right="1417" w:bottom="1160" w:left="1417" w:header="909" w:footer="974" w:gutter="0"/>
          <w:cols w:space="1296"/>
        </w:sectPr>
      </w:pPr>
    </w:p>
    <w:p w14:paraId="73C56265" w14:textId="77777777" w:rsidR="00493F92" w:rsidRDefault="00493F92">
      <w:pPr>
        <w:pStyle w:val="Pagrindinistekstas"/>
      </w:pPr>
    </w:p>
    <w:p w14:paraId="73C56266" w14:textId="77777777" w:rsidR="00493F92" w:rsidRDefault="00493F92">
      <w:pPr>
        <w:pStyle w:val="Pagrindinistekstas"/>
      </w:pPr>
    </w:p>
    <w:p w14:paraId="73C56267" w14:textId="77777777" w:rsidR="00493F92" w:rsidRDefault="00493F92">
      <w:pPr>
        <w:pStyle w:val="Pagrindinistekstas"/>
        <w:spacing w:before="39"/>
      </w:pPr>
    </w:p>
    <w:p w14:paraId="73C56268" w14:textId="77777777" w:rsidR="00493F92" w:rsidRDefault="00187A1A">
      <w:pPr>
        <w:pStyle w:val="Pagrindinistekstas"/>
        <w:ind w:left="31" w:right="-44"/>
      </w:pPr>
      <w:r>
        <w:rPr>
          <w:noProof/>
        </w:rPr>
        <w:drawing>
          <wp:inline distT="0" distB="0" distL="0" distR="0" wp14:anchorId="73C56AEF" wp14:editId="73C56AF0">
            <wp:extent cx="5951451" cy="3246691"/>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21" cstate="print"/>
                    <a:stretch>
                      <a:fillRect/>
                    </a:stretch>
                  </pic:blipFill>
                  <pic:spPr>
                    <a:xfrm>
                      <a:off x="0" y="0"/>
                      <a:ext cx="5951451" cy="3246691"/>
                    </a:xfrm>
                    <a:prstGeom prst="rect">
                      <a:avLst/>
                    </a:prstGeom>
                  </pic:spPr>
                </pic:pic>
              </a:graphicData>
            </a:graphic>
          </wp:inline>
        </w:drawing>
      </w:r>
    </w:p>
    <w:p w14:paraId="73C56269" w14:textId="77777777" w:rsidR="00493F92" w:rsidRDefault="00493F92">
      <w:pPr>
        <w:pStyle w:val="Pagrindinistekstas"/>
        <w:spacing w:before="31"/>
      </w:pPr>
    </w:p>
    <w:p w14:paraId="73C5626A" w14:textId="77777777" w:rsidR="00493F92" w:rsidRDefault="00187A1A">
      <w:pPr>
        <w:pStyle w:val="Sraopastraipa"/>
        <w:numPr>
          <w:ilvl w:val="0"/>
          <w:numId w:val="22"/>
        </w:numPr>
        <w:tabs>
          <w:tab w:val="left" w:pos="2711"/>
        </w:tabs>
        <w:spacing w:line="520" w:lineRule="auto"/>
        <w:ind w:left="22" w:right="2550" w:firstLine="2524"/>
        <w:jc w:val="both"/>
        <w:rPr>
          <w:rFonts w:ascii="Arial" w:hAnsi="Arial"/>
          <w:sz w:val="20"/>
        </w:rPr>
      </w:pPr>
      <w:r>
        <w:rPr>
          <w:rFonts w:ascii="Arial" w:hAnsi="Arial"/>
          <w:sz w:val="20"/>
        </w:rPr>
        <w:t>pav.</w:t>
      </w:r>
      <w:r>
        <w:rPr>
          <w:rFonts w:ascii="Arial" w:hAnsi="Arial"/>
          <w:spacing w:val="-10"/>
          <w:sz w:val="20"/>
        </w:rPr>
        <w:t xml:space="preserve"> </w:t>
      </w:r>
      <w:r>
        <w:rPr>
          <w:rFonts w:ascii="Arial" w:hAnsi="Arial"/>
          <w:sz w:val="20"/>
        </w:rPr>
        <w:t>Duomenų</w:t>
      </w:r>
      <w:r>
        <w:rPr>
          <w:rFonts w:ascii="Arial" w:hAnsi="Arial"/>
          <w:spacing w:val="-9"/>
          <w:sz w:val="20"/>
        </w:rPr>
        <w:t xml:space="preserve"> </w:t>
      </w:r>
      <w:r>
        <w:rPr>
          <w:rFonts w:ascii="Arial" w:hAnsi="Arial"/>
          <w:sz w:val="20"/>
        </w:rPr>
        <w:t>mainų</w:t>
      </w:r>
      <w:r>
        <w:rPr>
          <w:rFonts w:ascii="Arial" w:hAnsi="Arial"/>
          <w:spacing w:val="-9"/>
          <w:sz w:val="20"/>
        </w:rPr>
        <w:t xml:space="preserve"> </w:t>
      </w:r>
      <w:r>
        <w:rPr>
          <w:rFonts w:ascii="Arial" w:hAnsi="Arial"/>
          <w:sz w:val="20"/>
        </w:rPr>
        <w:t>tarp</w:t>
      </w:r>
      <w:r>
        <w:rPr>
          <w:rFonts w:ascii="Arial" w:hAnsi="Arial"/>
          <w:spacing w:val="-9"/>
          <w:sz w:val="20"/>
        </w:rPr>
        <w:t xml:space="preserve"> </w:t>
      </w:r>
      <w:r>
        <w:rPr>
          <w:rFonts w:ascii="Arial" w:hAnsi="Arial"/>
          <w:sz w:val="20"/>
        </w:rPr>
        <w:t>dviejų</w:t>
      </w:r>
      <w:r>
        <w:rPr>
          <w:rFonts w:ascii="Arial" w:hAnsi="Arial"/>
          <w:spacing w:val="-10"/>
          <w:sz w:val="20"/>
        </w:rPr>
        <w:t xml:space="preserve"> </w:t>
      </w:r>
      <w:r>
        <w:rPr>
          <w:rFonts w:ascii="Arial" w:hAnsi="Arial"/>
          <w:sz w:val="20"/>
        </w:rPr>
        <w:t>MIS</w:t>
      </w:r>
      <w:r>
        <w:rPr>
          <w:rFonts w:ascii="Arial" w:hAnsi="Arial"/>
          <w:spacing w:val="-9"/>
          <w:sz w:val="20"/>
        </w:rPr>
        <w:t xml:space="preserve"> </w:t>
      </w:r>
      <w:r>
        <w:rPr>
          <w:rFonts w:ascii="Arial" w:hAnsi="Arial"/>
          <w:sz w:val="20"/>
        </w:rPr>
        <w:t>procesas Duomenų mainų tarp dviejų MIS procesą sudaro tokie žingsniai:</w:t>
      </w:r>
    </w:p>
    <w:p w14:paraId="73C5626B" w14:textId="77777777" w:rsidR="00493F92" w:rsidRDefault="00187A1A">
      <w:pPr>
        <w:pStyle w:val="Sraopastraipa"/>
        <w:numPr>
          <w:ilvl w:val="0"/>
          <w:numId w:val="20"/>
        </w:numPr>
        <w:tabs>
          <w:tab w:val="left" w:pos="742"/>
        </w:tabs>
        <w:spacing w:line="309" w:lineRule="auto"/>
        <w:ind w:right="22"/>
        <w:jc w:val="both"/>
        <w:rPr>
          <w:rFonts w:ascii="Arial" w:hAnsi="Arial"/>
          <w:sz w:val="20"/>
        </w:rPr>
      </w:pPr>
      <w:r>
        <w:rPr>
          <w:rFonts w:ascii="Arial" w:hAnsi="Arial"/>
          <w:sz w:val="20"/>
        </w:rPr>
        <w:t>sistema X paruošia pranešimą. Šiame pranešime yra ne tik duomenys, kuriuos norima perduoti sistemai Y, bet ir taip vadinami meta-duomenys, aprašantys patį pranešimą. Juose nurodomas pranešimo unikalus identifikatorius, vardas, tipas, siuntėjas, gavėjas ir kt. Toks pranešimas perduodamas jungiančiajai programinei įrangai, iškviečiant atitinkamą tinklinę paslaugą;</w:t>
      </w:r>
    </w:p>
    <w:p w14:paraId="73C5626C" w14:textId="77777777" w:rsidR="00493F92" w:rsidRDefault="00187A1A">
      <w:pPr>
        <w:pStyle w:val="Sraopastraipa"/>
        <w:numPr>
          <w:ilvl w:val="0"/>
          <w:numId w:val="20"/>
        </w:numPr>
        <w:tabs>
          <w:tab w:val="left" w:pos="743"/>
        </w:tabs>
        <w:spacing w:before="2" w:line="309" w:lineRule="auto"/>
        <w:ind w:left="743" w:right="23"/>
        <w:jc w:val="both"/>
        <w:rPr>
          <w:rFonts w:ascii="Arial" w:hAnsi="Arial"/>
          <w:sz w:val="20"/>
        </w:rPr>
      </w:pPr>
      <w:r>
        <w:rPr>
          <w:rFonts w:ascii="Arial" w:hAnsi="Arial"/>
          <w:sz w:val="20"/>
        </w:rPr>
        <w:t>jungiančioji programinė įranga analizuoja gautą pranešimą – tikrinama ar jo tipas yra registruotas sistemoje, nustatoma, kam tas pranešimas adresuotas ir kaip jį perduoti nurodytai sistemai. Jei pranešimas atitinka nustatytus kriterijus, procesas vykdomas toliau;</w:t>
      </w:r>
    </w:p>
    <w:p w14:paraId="73C5626D" w14:textId="77777777" w:rsidR="00493F92" w:rsidRDefault="00187A1A">
      <w:pPr>
        <w:pStyle w:val="Sraopastraipa"/>
        <w:numPr>
          <w:ilvl w:val="0"/>
          <w:numId w:val="20"/>
        </w:numPr>
        <w:tabs>
          <w:tab w:val="left" w:pos="742"/>
        </w:tabs>
        <w:spacing w:before="3"/>
        <w:ind w:hanging="359"/>
        <w:rPr>
          <w:rFonts w:ascii="Arial" w:hAnsi="Arial"/>
          <w:sz w:val="20"/>
        </w:rPr>
      </w:pPr>
      <w:r>
        <w:rPr>
          <w:rFonts w:ascii="Arial" w:hAnsi="Arial"/>
          <w:sz w:val="20"/>
        </w:rPr>
        <w:t>pranešimas</w:t>
      </w:r>
      <w:r>
        <w:rPr>
          <w:rFonts w:ascii="Arial" w:hAnsi="Arial"/>
          <w:spacing w:val="-11"/>
          <w:sz w:val="20"/>
        </w:rPr>
        <w:t xml:space="preserve"> </w:t>
      </w:r>
      <w:r>
        <w:rPr>
          <w:rFonts w:ascii="Arial" w:hAnsi="Arial"/>
          <w:sz w:val="20"/>
        </w:rPr>
        <w:t>išsaugomas</w:t>
      </w:r>
      <w:r>
        <w:rPr>
          <w:rFonts w:ascii="Arial" w:hAnsi="Arial"/>
          <w:spacing w:val="-10"/>
          <w:sz w:val="20"/>
        </w:rPr>
        <w:t xml:space="preserve"> </w:t>
      </w:r>
      <w:r>
        <w:rPr>
          <w:rFonts w:ascii="Arial" w:hAnsi="Arial"/>
          <w:sz w:val="20"/>
        </w:rPr>
        <w:t>lokalioje</w:t>
      </w:r>
      <w:r>
        <w:rPr>
          <w:rFonts w:ascii="Arial" w:hAnsi="Arial"/>
          <w:spacing w:val="-10"/>
          <w:sz w:val="20"/>
        </w:rPr>
        <w:t xml:space="preserve"> </w:t>
      </w:r>
      <w:r>
        <w:rPr>
          <w:rFonts w:ascii="Arial" w:hAnsi="Arial"/>
          <w:sz w:val="20"/>
        </w:rPr>
        <w:t>duomenų</w:t>
      </w:r>
      <w:r>
        <w:rPr>
          <w:rFonts w:ascii="Arial" w:hAnsi="Arial"/>
          <w:spacing w:val="-11"/>
          <w:sz w:val="20"/>
        </w:rPr>
        <w:t xml:space="preserve"> </w:t>
      </w:r>
      <w:r>
        <w:rPr>
          <w:rFonts w:ascii="Arial" w:hAnsi="Arial"/>
          <w:spacing w:val="-2"/>
          <w:sz w:val="20"/>
        </w:rPr>
        <w:t>bazėje;</w:t>
      </w:r>
    </w:p>
    <w:p w14:paraId="73C5626E" w14:textId="77777777" w:rsidR="00493F92" w:rsidRDefault="00187A1A">
      <w:pPr>
        <w:pStyle w:val="Sraopastraipa"/>
        <w:numPr>
          <w:ilvl w:val="0"/>
          <w:numId w:val="20"/>
        </w:numPr>
        <w:tabs>
          <w:tab w:val="left" w:pos="742"/>
        </w:tabs>
        <w:spacing w:before="67"/>
        <w:ind w:hanging="359"/>
        <w:rPr>
          <w:rFonts w:ascii="Arial" w:hAnsi="Arial"/>
          <w:sz w:val="20"/>
        </w:rPr>
      </w:pPr>
      <w:r>
        <w:rPr>
          <w:rFonts w:ascii="Arial" w:hAnsi="Arial"/>
          <w:sz w:val="20"/>
        </w:rPr>
        <w:t>pranešimas</w:t>
      </w:r>
      <w:r>
        <w:rPr>
          <w:rFonts w:ascii="Arial" w:hAnsi="Arial"/>
          <w:spacing w:val="-10"/>
          <w:sz w:val="20"/>
        </w:rPr>
        <w:t xml:space="preserve"> </w:t>
      </w:r>
      <w:r>
        <w:rPr>
          <w:rFonts w:ascii="Arial" w:hAnsi="Arial"/>
          <w:sz w:val="20"/>
        </w:rPr>
        <w:t>išsaugomas</w:t>
      </w:r>
      <w:r>
        <w:rPr>
          <w:rFonts w:ascii="Arial" w:hAnsi="Arial"/>
          <w:spacing w:val="-10"/>
          <w:sz w:val="20"/>
        </w:rPr>
        <w:t xml:space="preserve"> </w:t>
      </w:r>
      <w:r>
        <w:rPr>
          <w:rFonts w:ascii="Arial" w:hAnsi="Arial"/>
          <w:sz w:val="20"/>
        </w:rPr>
        <w:t>elektroninių</w:t>
      </w:r>
      <w:r>
        <w:rPr>
          <w:rFonts w:ascii="Arial" w:hAnsi="Arial"/>
          <w:spacing w:val="-9"/>
          <w:sz w:val="20"/>
        </w:rPr>
        <w:t xml:space="preserve"> </w:t>
      </w:r>
      <w:r>
        <w:rPr>
          <w:rFonts w:ascii="Arial" w:hAnsi="Arial"/>
          <w:sz w:val="20"/>
        </w:rPr>
        <w:t>dokumentų</w:t>
      </w:r>
      <w:r>
        <w:rPr>
          <w:rFonts w:ascii="Arial" w:hAnsi="Arial"/>
          <w:spacing w:val="-9"/>
          <w:sz w:val="20"/>
        </w:rPr>
        <w:t xml:space="preserve"> </w:t>
      </w:r>
      <w:r>
        <w:rPr>
          <w:rFonts w:ascii="Arial" w:hAnsi="Arial"/>
          <w:sz w:val="20"/>
        </w:rPr>
        <w:t>ir</w:t>
      </w:r>
      <w:r>
        <w:rPr>
          <w:rFonts w:ascii="Arial" w:hAnsi="Arial"/>
          <w:spacing w:val="-10"/>
          <w:sz w:val="20"/>
        </w:rPr>
        <w:t xml:space="preserve"> </w:t>
      </w:r>
      <w:r>
        <w:rPr>
          <w:rFonts w:ascii="Arial" w:hAnsi="Arial"/>
          <w:sz w:val="20"/>
        </w:rPr>
        <w:t>pranešimų</w:t>
      </w:r>
      <w:r>
        <w:rPr>
          <w:rFonts w:ascii="Arial" w:hAnsi="Arial"/>
          <w:spacing w:val="-11"/>
          <w:sz w:val="20"/>
        </w:rPr>
        <w:t xml:space="preserve"> </w:t>
      </w:r>
      <w:r>
        <w:rPr>
          <w:rFonts w:ascii="Arial" w:hAnsi="Arial"/>
          <w:spacing w:val="-2"/>
          <w:sz w:val="20"/>
        </w:rPr>
        <w:t>saugykloje;</w:t>
      </w:r>
    </w:p>
    <w:p w14:paraId="73C5626F" w14:textId="77777777" w:rsidR="00493F92" w:rsidRDefault="00187A1A">
      <w:pPr>
        <w:pStyle w:val="Sraopastraipa"/>
        <w:numPr>
          <w:ilvl w:val="0"/>
          <w:numId w:val="20"/>
        </w:numPr>
        <w:tabs>
          <w:tab w:val="left" w:pos="742"/>
        </w:tabs>
        <w:spacing w:before="67"/>
        <w:rPr>
          <w:rFonts w:ascii="Arial" w:hAnsi="Arial"/>
          <w:sz w:val="20"/>
        </w:rPr>
      </w:pPr>
      <w:r>
        <w:rPr>
          <w:rFonts w:ascii="Arial" w:hAnsi="Arial"/>
          <w:sz w:val="20"/>
        </w:rPr>
        <w:t>nustatomas</w:t>
      </w:r>
      <w:r>
        <w:rPr>
          <w:rFonts w:ascii="Arial" w:hAnsi="Arial"/>
          <w:spacing w:val="-8"/>
          <w:sz w:val="20"/>
        </w:rPr>
        <w:t xml:space="preserve"> </w:t>
      </w:r>
      <w:r>
        <w:rPr>
          <w:rFonts w:ascii="Arial" w:hAnsi="Arial"/>
          <w:sz w:val="20"/>
        </w:rPr>
        <w:t>pranešimo</w:t>
      </w:r>
      <w:r>
        <w:rPr>
          <w:rFonts w:ascii="Arial" w:hAnsi="Arial"/>
          <w:spacing w:val="-7"/>
          <w:sz w:val="20"/>
        </w:rPr>
        <w:t xml:space="preserve"> </w:t>
      </w:r>
      <w:r>
        <w:rPr>
          <w:rFonts w:ascii="Arial" w:hAnsi="Arial"/>
          <w:sz w:val="20"/>
        </w:rPr>
        <w:t>perdavimo</w:t>
      </w:r>
      <w:r>
        <w:rPr>
          <w:rFonts w:ascii="Arial" w:hAnsi="Arial"/>
          <w:spacing w:val="-9"/>
          <w:sz w:val="20"/>
        </w:rPr>
        <w:t xml:space="preserve"> </w:t>
      </w:r>
      <w:r>
        <w:rPr>
          <w:rFonts w:ascii="Arial" w:hAnsi="Arial"/>
          <w:sz w:val="20"/>
        </w:rPr>
        <w:t>būdas</w:t>
      </w:r>
      <w:r>
        <w:rPr>
          <w:rFonts w:ascii="Arial" w:hAnsi="Arial"/>
          <w:spacing w:val="-5"/>
          <w:sz w:val="20"/>
        </w:rPr>
        <w:t xml:space="preserve"> </w:t>
      </w:r>
      <w:r>
        <w:rPr>
          <w:rFonts w:ascii="Arial" w:hAnsi="Arial"/>
          <w:sz w:val="20"/>
        </w:rPr>
        <w:t>ir</w:t>
      </w:r>
      <w:r>
        <w:rPr>
          <w:rFonts w:ascii="Arial" w:hAnsi="Arial"/>
          <w:spacing w:val="-8"/>
          <w:sz w:val="20"/>
        </w:rPr>
        <w:t xml:space="preserve"> </w:t>
      </w:r>
      <w:r>
        <w:rPr>
          <w:rFonts w:ascii="Arial" w:hAnsi="Arial"/>
          <w:sz w:val="20"/>
        </w:rPr>
        <w:t>atliekama</w:t>
      </w:r>
      <w:r>
        <w:rPr>
          <w:rFonts w:ascii="Arial" w:hAnsi="Arial"/>
          <w:spacing w:val="-7"/>
          <w:sz w:val="20"/>
        </w:rPr>
        <w:t xml:space="preserve"> </w:t>
      </w:r>
      <w:r>
        <w:rPr>
          <w:rFonts w:ascii="Arial" w:hAnsi="Arial"/>
          <w:sz w:val="20"/>
        </w:rPr>
        <w:t>jo</w:t>
      </w:r>
      <w:r>
        <w:rPr>
          <w:rFonts w:ascii="Arial" w:hAnsi="Arial"/>
          <w:spacing w:val="-9"/>
          <w:sz w:val="20"/>
        </w:rPr>
        <w:t xml:space="preserve"> </w:t>
      </w:r>
      <w:r>
        <w:rPr>
          <w:rFonts w:ascii="Arial" w:hAnsi="Arial"/>
          <w:sz w:val="20"/>
        </w:rPr>
        <w:t>transformacija,</w:t>
      </w:r>
      <w:r>
        <w:rPr>
          <w:rFonts w:ascii="Arial" w:hAnsi="Arial"/>
          <w:spacing w:val="-7"/>
          <w:sz w:val="20"/>
        </w:rPr>
        <w:t xml:space="preserve"> </w:t>
      </w:r>
      <w:r>
        <w:rPr>
          <w:rFonts w:ascii="Arial" w:hAnsi="Arial"/>
          <w:sz w:val="20"/>
        </w:rPr>
        <w:t>jei</w:t>
      </w:r>
      <w:r>
        <w:rPr>
          <w:rFonts w:ascii="Arial" w:hAnsi="Arial"/>
          <w:spacing w:val="-10"/>
          <w:sz w:val="20"/>
        </w:rPr>
        <w:t xml:space="preserve"> </w:t>
      </w:r>
      <w:r>
        <w:rPr>
          <w:rFonts w:ascii="Arial" w:hAnsi="Arial"/>
          <w:sz w:val="20"/>
        </w:rPr>
        <w:t>tokios</w:t>
      </w:r>
      <w:r>
        <w:rPr>
          <w:rFonts w:ascii="Arial" w:hAnsi="Arial"/>
          <w:spacing w:val="-8"/>
          <w:sz w:val="20"/>
        </w:rPr>
        <w:t xml:space="preserve"> </w:t>
      </w:r>
      <w:r>
        <w:rPr>
          <w:rFonts w:ascii="Arial" w:hAnsi="Arial"/>
          <w:spacing w:val="-2"/>
          <w:sz w:val="20"/>
        </w:rPr>
        <w:t>reikia;</w:t>
      </w:r>
    </w:p>
    <w:p w14:paraId="73C56270" w14:textId="77777777" w:rsidR="00493F92" w:rsidRDefault="00187A1A">
      <w:pPr>
        <w:pStyle w:val="Sraopastraipa"/>
        <w:numPr>
          <w:ilvl w:val="0"/>
          <w:numId w:val="20"/>
        </w:numPr>
        <w:tabs>
          <w:tab w:val="left" w:pos="742"/>
        </w:tabs>
        <w:spacing w:before="67"/>
        <w:rPr>
          <w:rFonts w:ascii="Arial" w:hAnsi="Arial"/>
          <w:sz w:val="20"/>
        </w:rPr>
      </w:pPr>
      <w:r>
        <w:rPr>
          <w:rFonts w:ascii="Arial" w:hAnsi="Arial"/>
          <w:sz w:val="20"/>
        </w:rPr>
        <w:t>pranešimas</w:t>
      </w:r>
      <w:r>
        <w:rPr>
          <w:rFonts w:ascii="Arial" w:hAnsi="Arial"/>
          <w:spacing w:val="-14"/>
          <w:sz w:val="20"/>
        </w:rPr>
        <w:t xml:space="preserve"> </w:t>
      </w:r>
      <w:r>
        <w:rPr>
          <w:rFonts w:ascii="Arial" w:hAnsi="Arial"/>
          <w:sz w:val="20"/>
        </w:rPr>
        <w:t>perduodamas</w:t>
      </w:r>
      <w:r>
        <w:rPr>
          <w:rFonts w:ascii="Arial" w:hAnsi="Arial"/>
          <w:spacing w:val="-12"/>
          <w:sz w:val="20"/>
        </w:rPr>
        <w:t xml:space="preserve"> </w:t>
      </w:r>
      <w:r>
        <w:rPr>
          <w:rFonts w:ascii="Arial" w:hAnsi="Arial"/>
          <w:sz w:val="20"/>
        </w:rPr>
        <w:t>sistemai</w:t>
      </w:r>
      <w:r>
        <w:rPr>
          <w:rFonts w:ascii="Arial" w:hAnsi="Arial"/>
          <w:spacing w:val="-14"/>
          <w:sz w:val="20"/>
        </w:rPr>
        <w:t xml:space="preserve"> </w:t>
      </w:r>
      <w:r>
        <w:rPr>
          <w:rFonts w:ascii="Arial" w:hAnsi="Arial"/>
          <w:sz w:val="20"/>
        </w:rPr>
        <w:t>Y,</w:t>
      </w:r>
      <w:r>
        <w:rPr>
          <w:rFonts w:ascii="Arial" w:hAnsi="Arial"/>
          <w:spacing w:val="-14"/>
          <w:sz w:val="20"/>
        </w:rPr>
        <w:t xml:space="preserve"> </w:t>
      </w:r>
      <w:r>
        <w:rPr>
          <w:rFonts w:ascii="Arial" w:hAnsi="Arial"/>
          <w:sz w:val="20"/>
        </w:rPr>
        <w:t>iškviečiant</w:t>
      </w:r>
      <w:r>
        <w:rPr>
          <w:rFonts w:ascii="Arial" w:hAnsi="Arial"/>
          <w:spacing w:val="-14"/>
          <w:sz w:val="20"/>
        </w:rPr>
        <w:t xml:space="preserve"> </w:t>
      </w:r>
      <w:r>
        <w:rPr>
          <w:rFonts w:ascii="Arial" w:hAnsi="Arial"/>
          <w:sz w:val="20"/>
        </w:rPr>
        <w:t>atitinkamą</w:t>
      </w:r>
      <w:r>
        <w:rPr>
          <w:rFonts w:ascii="Arial" w:hAnsi="Arial"/>
          <w:spacing w:val="-14"/>
          <w:sz w:val="20"/>
        </w:rPr>
        <w:t xml:space="preserve"> </w:t>
      </w:r>
      <w:r>
        <w:rPr>
          <w:rFonts w:ascii="Arial" w:hAnsi="Arial"/>
          <w:sz w:val="20"/>
        </w:rPr>
        <w:t>tinklinę</w:t>
      </w:r>
      <w:r>
        <w:rPr>
          <w:rFonts w:ascii="Arial" w:hAnsi="Arial"/>
          <w:spacing w:val="-12"/>
          <w:sz w:val="20"/>
        </w:rPr>
        <w:t xml:space="preserve"> </w:t>
      </w:r>
      <w:r>
        <w:rPr>
          <w:rFonts w:ascii="Arial" w:hAnsi="Arial"/>
          <w:spacing w:val="-2"/>
          <w:sz w:val="20"/>
        </w:rPr>
        <w:t>paslaugą.</w:t>
      </w:r>
    </w:p>
    <w:p w14:paraId="73C56271" w14:textId="77777777" w:rsidR="00493F92" w:rsidRDefault="00493F92">
      <w:pPr>
        <w:pStyle w:val="Pagrindinistekstas"/>
        <w:spacing w:before="37"/>
      </w:pPr>
    </w:p>
    <w:p w14:paraId="73C56272" w14:textId="77777777" w:rsidR="00493F92" w:rsidRDefault="00187A1A">
      <w:pPr>
        <w:pStyle w:val="Pagrindinistekstas"/>
        <w:spacing w:line="312" w:lineRule="auto"/>
        <w:ind w:left="22" w:right="21"/>
        <w:jc w:val="both"/>
      </w:pPr>
      <w:r>
        <w:t>Duomenų mainams</w:t>
      </w:r>
      <w:r>
        <w:rPr>
          <w:spacing w:val="-1"/>
        </w:rPr>
        <w:t xml:space="preserve"> </w:t>
      </w:r>
      <w:r>
        <w:t>su</w:t>
      </w:r>
      <w:r>
        <w:rPr>
          <w:spacing w:val="-3"/>
        </w:rPr>
        <w:t xml:space="preserve"> </w:t>
      </w:r>
      <w:r>
        <w:t>išorinėmis</w:t>
      </w:r>
      <w:r>
        <w:rPr>
          <w:spacing w:val="-1"/>
        </w:rPr>
        <w:t xml:space="preserve"> </w:t>
      </w:r>
      <w:r>
        <w:t>IS</w:t>
      </w:r>
      <w:r>
        <w:rPr>
          <w:spacing w:val="-3"/>
        </w:rPr>
        <w:t xml:space="preserve"> </w:t>
      </w:r>
      <w:r>
        <w:t>ar išoriniame</w:t>
      </w:r>
      <w:r>
        <w:rPr>
          <w:spacing w:val="-3"/>
        </w:rPr>
        <w:t xml:space="preserve"> </w:t>
      </w:r>
      <w:r>
        <w:t>tinkle</w:t>
      </w:r>
      <w:r>
        <w:rPr>
          <w:spacing w:val="-3"/>
        </w:rPr>
        <w:t xml:space="preserve"> </w:t>
      </w:r>
      <w:r>
        <w:t>esančiomis MIS</w:t>
      </w:r>
      <w:r>
        <w:rPr>
          <w:spacing w:val="-3"/>
        </w:rPr>
        <w:t xml:space="preserve"> </w:t>
      </w:r>
      <w:r>
        <w:t>komponentėmis</w:t>
      </w:r>
      <w:r>
        <w:rPr>
          <w:spacing w:val="-1"/>
        </w:rPr>
        <w:t xml:space="preserve"> </w:t>
      </w:r>
      <w:r>
        <w:t>keliami</w:t>
      </w:r>
      <w:r>
        <w:rPr>
          <w:spacing w:val="-3"/>
        </w:rPr>
        <w:t xml:space="preserve"> </w:t>
      </w:r>
      <w:r>
        <w:t xml:space="preserve">padidinti saugos reikalavimai: tokioms sistemoms neleidžiama tiesiogiai iškviesti vidinių tinklinių paslaugų, jos gali komunikuoti su MIS tik naudodamos ne žemesnį nei TLS (angl. </w:t>
      </w:r>
      <w:proofErr w:type="spellStart"/>
      <w:r>
        <w:rPr>
          <w:i/>
        </w:rPr>
        <w:t>Transport</w:t>
      </w:r>
      <w:proofErr w:type="spellEnd"/>
      <w:r>
        <w:rPr>
          <w:i/>
        </w:rPr>
        <w:t xml:space="preserve"> </w:t>
      </w:r>
      <w:proofErr w:type="spellStart"/>
      <w:r>
        <w:rPr>
          <w:i/>
        </w:rPr>
        <w:t>Layer</w:t>
      </w:r>
      <w:proofErr w:type="spellEnd"/>
      <w:r>
        <w:rPr>
          <w:i/>
        </w:rPr>
        <w:t xml:space="preserve"> </w:t>
      </w:r>
      <w:proofErr w:type="spellStart"/>
      <w:r>
        <w:rPr>
          <w:i/>
        </w:rPr>
        <w:t>Security</w:t>
      </w:r>
      <w:proofErr w:type="spellEnd"/>
      <w:r>
        <w:t>) 1.20 protokolą, pateikdamos</w:t>
      </w:r>
      <w:r>
        <w:rPr>
          <w:spacing w:val="-14"/>
        </w:rPr>
        <w:t xml:space="preserve"> </w:t>
      </w:r>
      <w:r>
        <w:t>reikalingą</w:t>
      </w:r>
      <w:r>
        <w:rPr>
          <w:spacing w:val="-14"/>
        </w:rPr>
        <w:t xml:space="preserve"> </w:t>
      </w:r>
      <w:r>
        <w:t>sertifikatą.</w:t>
      </w:r>
      <w:r>
        <w:rPr>
          <w:spacing w:val="-14"/>
        </w:rPr>
        <w:t xml:space="preserve"> </w:t>
      </w:r>
      <w:r>
        <w:t>Kuriant</w:t>
      </w:r>
      <w:r>
        <w:rPr>
          <w:spacing w:val="-14"/>
        </w:rPr>
        <w:t xml:space="preserve"> </w:t>
      </w:r>
      <w:r>
        <w:t>sąsajas</w:t>
      </w:r>
      <w:r>
        <w:rPr>
          <w:spacing w:val="-14"/>
        </w:rPr>
        <w:t xml:space="preserve"> </w:t>
      </w:r>
      <w:r>
        <w:t>su</w:t>
      </w:r>
      <w:r>
        <w:rPr>
          <w:spacing w:val="-14"/>
        </w:rPr>
        <w:t xml:space="preserve"> </w:t>
      </w:r>
      <w:r>
        <w:t>išorinėmis</w:t>
      </w:r>
      <w:r>
        <w:rPr>
          <w:spacing w:val="-14"/>
        </w:rPr>
        <w:t xml:space="preserve"> </w:t>
      </w:r>
      <w:r>
        <w:t>IS,</w:t>
      </w:r>
      <w:r>
        <w:rPr>
          <w:spacing w:val="-14"/>
        </w:rPr>
        <w:t xml:space="preserve"> </w:t>
      </w:r>
      <w:r>
        <w:t>kiekvienai</w:t>
      </w:r>
      <w:r>
        <w:rPr>
          <w:spacing w:val="-14"/>
        </w:rPr>
        <w:t xml:space="preserve"> </w:t>
      </w:r>
      <w:r>
        <w:t>iš</w:t>
      </w:r>
      <w:r>
        <w:rPr>
          <w:spacing w:val="-13"/>
        </w:rPr>
        <w:t xml:space="preserve"> </w:t>
      </w:r>
      <w:r>
        <w:t>jų</w:t>
      </w:r>
      <w:r>
        <w:rPr>
          <w:spacing w:val="-14"/>
        </w:rPr>
        <w:t xml:space="preserve"> </w:t>
      </w:r>
      <w:r>
        <w:t>yra</w:t>
      </w:r>
      <w:r>
        <w:rPr>
          <w:spacing w:val="-14"/>
        </w:rPr>
        <w:t xml:space="preserve"> </w:t>
      </w:r>
      <w:r>
        <w:t>apibrėžiama</w:t>
      </w:r>
      <w:r>
        <w:rPr>
          <w:spacing w:val="-14"/>
        </w:rPr>
        <w:t xml:space="preserve"> </w:t>
      </w:r>
      <w:r>
        <w:t>tinklinių paslaugų aibė, kurią konkreti sistema gali naudoti. Šie saugos reikalavimai įgyvendinami atitinkamomis techninėmis ir jungiančiosios programinės įrangos priemonėmis. Principinė sąveikos su išorinėmis IS schema pavaizduota 4 paveiksle.</w:t>
      </w:r>
    </w:p>
    <w:p w14:paraId="73C56273" w14:textId="77777777" w:rsidR="00493F92" w:rsidRDefault="00493F92">
      <w:pPr>
        <w:pStyle w:val="Pagrindinistekstas"/>
        <w:spacing w:line="312" w:lineRule="auto"/>
        <w:jc w:val="both"/>
        <w:sectPr w:rsidR="00493F92">
          <w:pgSz w:w="12240" w:h="15840"/>
          <w:pgMar w:top="1120" w:right="1417" w:bottom="1160" w:left="1417" w:header="909" w:footer="974" w:gutter="0"/>
          <w:cols w:space="1296"/>
        </w:sectPr>
      </w:pPr>
    </w:p>
    <w:p w14:paraId="73C56274" w14:textId="77777777" w:rsidR="00493F92" w:rsidRDefault="00493F92">
      <w:pPr>
        <w:pStyle w:val="Pagrindinistekstas"/>
        <w:spacing w:before="200"/>
      </w:pPr>
    </w:p>
    <w:p w14:paraId="73C56275" w14:textId="77777777" w:rsidR="00493F92" w:rsidRDefault="00187A1A">
      <w:pPr>
        <w:pStyle w:val="Pagrindinistekstas"/>
        <w:ind w:left="23" w:right="-29"/>
      </w:pPr>
      <w:r>
        <w:rPr>
          <w:noProof/>
        </w:rPr>
        <w:drawing>
          <wp:inline distT="0" distB="0" distL="0" distR="0" wp14:anchorId="73C56AF1" wp14:editId="73C56AF2">
            <wp:extent cx="5942241" cy="3333750"/>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22" cstate="print"/>
                    <a:stretch>
                      <a:fillRect/>
                    </a:stretch>
                  </pic:blipFill>
                  <pic:spPr>
                    <a:xfrm>
                      <a:off x="0" y="0"/>
                      <a:ext cx="5942241" cy="3333750"/>
                    </a:xfrm>
                    <a:prstGeom prst="rect">
                      <a:avLst/>
                    </a:prstGeom>
                  </pic:spPr>
                </pic:pic>
              </a:graphicData>
            </a:graphic>
          </wp:inline>
        </w:drawing>
      </w:r>
    </w:p>
    <w:p w14:paraId="73C56276" w14:textId="77777777" w:rsidR="00493F92" w:rsidRDefault="00493F92">
      <w:pPr>
        <w:pStyle w:val="Pagrindinistekstas"/>
      </w:pPr>
    </w:p>
    <w:p w14:paraId="73C56277" w14:textId="77777777" w:rsidR="00493F92" w:rsidRDefault="00493F92">
      <w:pPr>
        <w:pStyle w:val="Pagrindinistekstas"/>
      </w:pPr>
    </w:p>
    <w:p w14:paraId="73C56278" w14:textId="77777777" w:rsidR="00493F92" w:rsidRDefault="00493F92">
      <w:pPr>
        <w:pStyle w:val="Pagrindinistekstas"/>
        <w:spacing w:before="81"/>
      </w:pPr>
    </w:p>
    <w:p w14:paraId="73C56279" w14:textId="77777777" w:rsidR="00493F92" w:rsidRDefault="00187A1A">
      <w:pPr>
        <w:pStyle w:val="Sraopastraipa"/>
        <w:numPr>
          <w:ilvl w:val="0"/>
          <w:numId w:val="22"/>
        </w:numPr>
        <w:tabs>
          <w:tab w:val="left" w:pos="165"/>
        </w:tabs>
        <w:ind w:left="165" w:right="1" w:hanging="165"/>
        <w:jc w:val="center"/>
        <w:rPr>
          <w:rFonts w:ascii="Arial" w:hAnsi="Arial"/>
          <w:sz w:val="20"/>
        </w:rPr>
      </w:pPr>
      <w:r>
        <w:rPr>
          <w:rFonts w:ascii="Arial" w:hAnsi="Arial"/>
          <w:sz w:val="20"/>
        </w:rPr>
        <w:t>pav.</w:t>
      </w:r>
      <w:r>
        <w:rPr>
          <w:rFonts w:ascii="Arial" w:hAnsi="Arial"/>
          <w:spacing w:val="-9"/>
          <w:sz w:val="20"/>
        </w:rPr>
        <w:t xml:space="preserve"> </w:t>
      </w:r>
      <w:r>
        <w:rPr>
          <w:rFonts w:ascii="Arial" w:hAnsi="Arial"/>
          <w:sz w:val="20"/>
        </w:rPr>
        <w:t>Sąveikos</w:t>
      </w:r>
      <w:r>
        <w:rPr>
          <w:rFonts w:ascii="Arial" w:hAnsi="Arial"/>
          <w:spacing w:val="-9"/>
          <w:sz w:val="20"/>
        </w:rPr>
        <w:t xml:space="preserve"> </w:t>
      </w:r>
      <w:r>
        <w:rPr>
          <w:rFonts w:ascii="Arial" w:hAnsi="Arial"/>
          <w:sz w:val="20"/>
        </w:rPr>
        <w:t>su</w:t>
      </w:r>
      <w:r>
        <w:rPr>
          <w:rFonts w:ascii="Arial" w:hAnsi="Arial"/>
          <w:spacing w:val="-8"/>
          <w:sz w:val="20"/>
        </w:rPr>
        <w:t xml:space="preserve"> </w:t>
      </w:r>
      <w:r>
        <w:rPr>
          <w:rFonts w:ascii="Arial" w:hAnsi="Arial"/>
          <w:sz w:val="20"/>
        </w:rPr>
        <w:t>išorinėmis</w:t>
      </w:r>
      <w:r>
        <w:rPr>
          <w:rFonts w:ascii="Arial" w:hAnsi="Arial"/>
          <w:spacing w:val="-10"/>
          <w:sz w:val="20"/>
        </w:rPr>
        <w:t xml:space="preserve"> </w:t>
      </w:r>
      <w:r>
        <w:rPr>
          <w:rFonts w:ascii="Arial" w:hAnsi="Arial"/>
          <w:sz w:val="20"/>
        </w:rPr>
        <w:t>IS</w:t>
      </w:r>
      <w:r>
        <w:rPr>
          <w:rFonts w:ascii="Arial" w:hAnsi="Arial"/>
          <w:spacing w:val="-11"/>
          <w:sz w:val="20"/>
        </w:rPr>
        <w:t xml:space="preserve"> </w:t>
      </w:r>
      <w:r>
        <w:rPr>
          <w:rFonts w:ascii="Arial" w:hAnsi="Arial"/>
          <w:sz w:val="20"/>
        </w:rPr>
        <w:t>principinė</w:t>
      </w:r>
      <w:r>
        <w:rPr>
          <w:rFonts w:ascii="Arial" w:hAnsi="Arial"/>
          <w:spacing w:val="-8"/>
          <w:sz w:val="20"/>
        </w:rPr>
        <w:t xml:space="preserve"> </w:t>
      </w:r>
      <w:r>
        <w:rPr>
          <w:rFonts w:ascii="Arial" w:hAnsi="Arial"/>
          <w:spacing w:val="-2"/>
          <w:sz w:val="20"/>
        </w:rPr>
        <w:t>schema</w:t>
      </w:r>
    </w:p>
    <w:p w14:paraId="73C5627A" w14:textId="77777777" w:rsidR="00493F92" w:rsidRDefault="00493F92">
      <w:pPr>
        <w:pStyle w:val="Pagrindinistekstas"/>
        <w:spacing w:before="39"/>
      </w:pPr>
    </w:p>
    <w:p w14:paraId="73C5627B" w14:textId="77777777" w:rsidR="00493F92" w:rsidRDefault="00187A1A">
      <w:pPr>
        <w:pStyle w:val="Pagrindinistekstas"/>
        <w:spacing w:line="312" w:lineRule="auto"/>
        <w:ind w:left="22" w:right="22"/>
        <w:jc w:val="both"/>
      </w:pPr>
      <w:r>
        <w:t xml:space="preserve">Išorinės IS, naudodamos ne žemesnį nei TLS 1.20 protokolą, per išorinę ugniasienę gali pasiekti tik jungiančiąją programinę įrangą, esančią </w:t>
      </w:r>
      <w:proofErr w:type="spellStart"/>
      <w:r>
        <w:t>demilitarizuotoje</w:t>
      </w:r>
      <w:proofErr w:type="spellEnd"/>
      <w:r>
        <w:t xml:space="preserve"> zonoje ir veikiančią specialiu </w:t>
      </w:r>
      <w:r>
        <w:rPr>
          <w:i/>
        </w:rPr>
        <w:t xml:space="preserve">Reverse </w:t>
      </w:r>
      <w:proofErr w:type="spellStart"/>
      <w:r>
        <w:rPr>
          <w:i/>
        </w:rPr>
        <w:t>Gateway</w:t>
      </w:r>
      <w:proofErr w:type="spellEnd"/>
      <w:r>
        <w:rPr>
          <w:i/>
        </w:rPr>
        <w:t xml:space="preserve"> </w:t>
      </w:r>
      <w:r>
        <w:t>režimu. Šioje aplinkoje jokios tinklinės paslaugos nėra įdiegtos, ji naudojama tik saugumo užtikrinimui. Išorinės</w:t>
      </w:r>
      <w:r>
        <w:rPr>
          <w:spacing w:val="-1"/>
        </w:rPr>
        <w:t xml:space="preserve"> </w:t>
      </w:r>
      <w:r>
        <w:t>IS</w:t>
      </w:r>
      <w:r>
        <w:rPr>
          <w:spacing w:val="-2"/>
        </w:rPr>
        <w:t xml:space="preserve"> </w:t>
      </w:r>
      <w:r>
        <w:t>kreipinys</w:t>
      </w:r>
      <w:r>
        <w:rPr>
          <w:spacing w:val="-3"/>
        </w:rPr>
        <w:t xml:space="preserve"> </w:t>
      </w:r>
      <w:r>
        <w:t>yra</w:t>
      </w:r>
      <w:r>
        <w:rPr>
          <w:spacing w:val="-2"/>
        </w:rPr>
        <w:t xml:space="preserve"> </w:t>
      </w:r>
      <w:r>
        <w:t>perduodamas</w:t>
      </w:r>
      <w:r>
        <w:rPr>
          <w:spacing w:val="-1"/>
        </w:rPr>
        <w:t xml:space="preserve"> </w:t>
      </w:r>
      <w:r>
        <w:t>jungiančiajai</w:t>
      </w:r>
      <w:r>
        <w:rPr>
          <w:spacing w:val="-3"/>
        </w:rPr>
        <w:t xml:space="preserve"> </w:t>
      </w:r>
      <w:r>
        <w:t>programinei</w:t>
      </w:r>
      <w:r>
        <w:rPr>
          <w:spacing w:val="-3"/>
        </w:rPr>
        <w:t xml:space="preserve"> </w:t>
      </w:r>
      <w:r>
        <w:t>įrangai,</w:t>
      </w:r>
      <w:r>
        <w:rPr>
          <w:spacing w:val="-4"/>
        </w:rPr>
        <w:t xml:space="preserve"> </w:t>
      </w:r>
      <w:r>
        <w:t>veikiančiai</w:t>
      </w:r>
      <w:r>
        <w:rPr>
          <w:spacing w:val="-5"/>
        </w:rPr>
        <w:t xml:space="preserve"> </w:t>
      </w:r>
      <w:r>
        <w:t>vidinėje</w:t>
      </w:r>
      <w:r>
        <w:rPr>
          <w:spacing w:val="-2"/>
        </w:rPr>
        <w:t xml:space="preserve"> </w:t>
      </w:r>
      <w:r>
        <w:t>aplinkoje.</w:t>
      </w:r>
      <w:r>
        <w:rPr>
          <w:spacing w:val="-4"/>
        </w:rPr>
        <w:t xml:space="preserve"> </w:t>
      </w:r>
      <w:r>
        <w:t>Čia patikrinama, ar besikreipianti sistema turi teisę iškviesti nurodytą tinklinę paslaugą. Jei visi saugos reikalavimai</w:t>
      </w:r>
      <w:r>
        <w:rPr>
          <w:spacing w:val="-3"/>
        </w:rPr>
        <w:t xml:space="preserve"> </w:t>
      </w:r>
      <w:r>
        <w:t>yra</w:t>
      </w:r>
      <w:r>
        <w:rPr>
          <w:spacing w:val="-4"/>
        </w:rPr>
        <w:t xml:space="preserve"> </w:t>
      </w:r>
      <w:r>
        <w:t>tenkinami,</w:t>
      </w:r>
      <w:r>
        <w:rPr>
          <w:spacing w:val="-2"/>
        </w:rPr>
        <w:t xml:space="preserve"> </w:t>
      </w:r>
      <w:r>
        <w:t>kreipinys</w:t>
      </w:r>
      <w:r>
        <w:rPr>
          <w:spacing w:val="-3"/>
        </w:rPr>
        <w:t xml:space="preserve"> </w:t>
      </w:r>
      <w:r>
        <w:t>yra</w:t>
      </w:r>
      <w:r>
        <w:rPr>
          <w:spacing w:val="-4"/>
        </w:rPr>
        <w:t xml:space="preserve"> </w:t>
      </w:r>
      <w:r>
        <w:t>analizuojamas,</w:t>
      </w:r>
      <w:r>
        <w:rPr>
          <w:spacing w:val="-4"/>
        </w:rPr>
        <w:t xml:space="preserve"> </w:t>
      </w:r>
      <w:r>
        <w:t>transformuojamas į</w:t>
      </w:r>
      <w:r>
        <w:rPr>
          <w:spacing w:val="-5"/>
        </w:rPr>
        <w:t xml:space="preserve"> </w:t>
      </w:r>
      <w:r>
        <w:t>reikalaujamą</w:t>
      </w:r>
      <w:r>
        <w:rPr>
          <w:spacing w:val="-2"/>
        </w:rPr>
        <w:t xml:space="preserve"> </w:t>
      </w:r>
      <w:r>
        <w:t>formatą ir</w:t>
      </w:r>
      <w:r>
        <w:rPr>
          <w:spacing w:val="-3"/>
        </w:rPr>
        <w:t xml:space="preserve"> </w:t>
      </w:r>
      <w:r>
        <w:t>vidinė jungiančioji programinė įranga inicijuoja pranešimo apdorojimo procesą taip, lyg šis pranešimas būtų gautas iš vidinės sistemos. Savo ruožtu, jungiančioji programinė įranga išorinei IS perduoda duomenis, naudodama duomenų mainų specifikacijoje apibrėžtą ryšio protokolą bei tinklines paslaugas.</w:t>
      </w:r>
    </w:p>
    <w:p w14:paraId="73C5627C" w14:textId="77777777" w:rsidR="00493F92" w:rsidRDefault="00187A1A">
      <w:pPr>
        <w:pStyle w:val="Sraopastraipa"/>
        <w:numPr>
          <w:ilvl w:val="0"/>
          <w:numId w:val="22"/>
        </w:numPr>
        <w:tabs>
          <w:tab w:val="left" w:pos="187"/>
        </w:tabs>
        <w:spacing w:before="199"/>
        <w:ind w:left="187" w:hanging="165"/>
        <w:jc w:val="both"/>
        <w:rPr>
          <w:rFonts w:ascii="Arial" w:hAnsi="Arial"/>
          <w:sz w:val="20"/>
        </w:rPr>
      </w:pPr>
      <w:r>
        <w:rPr>
          <w:rFonts w:ascii="Arial" w:hAnsi="Arial"/>
          <w:sz w:val="20"/>
        </w:rPr>
        <w:t>paveiksle</w:t>
      </w:r>
      <w:r>
        <w:rPr>
          <w:rFonts w:ascii="Arial" w:hAnsi="Arial"/>
          <w:spacing w:val="-8"/>
          <w:sz w:val="20"/>
        </w:rPr>
        <w:t xml:space="preserve"> </w:t>
      </w:r>
      <w:r>
        <w:rPr>
          <w:rFonts w:ascii="Arial" w:hAnsi="Arial"/>
          <w:sz w:val="20"/>
        </w:rPr>
        <w:t>pateikta</w:t>
      </w:r>
      <w:r>
        <w:rPr>
          <w:rFonts w:ascii="Arial" w:hAnsi="Arial"/>
          <w:spacing w:val="-9"/>
          <w:sz w:val="20"/>
        </w:rPr>
        <w:t xml:space="preserve"> </w:t>
      </w:r>
      <w:r>
        <w:rPr>
          <w:rFonts w:ascii="Arial" w:hAnsi="Arial"/>
          <w:sz w:val="20"/>
        </w:rPr>
        <w:t>bendra</w:t>
      </w:r>
      <w:r>
        <w:rPr>
          <w:rFonts w:ascii="Arial" w:hAnsi="Arial"/>
          <w:spacing w:val="-6"/>
          <w:sz w:val="20"/>
        </w:rPr>
        <w:t xml:space="preserve"> </w:t>
      </w:r>
      <w:r>
        <w:rPr>
          <w:rFonts w:ascii="Arial" w:hAnsi="Arial"/>
          <w:sz w:val="20"/>
        </w:rPr>
        <w:t>visų</w:t>
      </w:r>
      <w:r>
        <w:rPr>
          <w:rFonts w:ascii="Arial" w:hAnsi="Arial"/>
          <w:spacing w:val="-8"/>
          <w:sz w:val="20"/>
        </w:rPr>
        <w:t xml:space="preserve"> </w:t>
      </w:r>
      <w:r>
        <w:rPr>
          <w:rFonts w:ascii="Arial" w:hAnsi="Arial"/>
          <w:sz w:val="20"/>
        </w:rPr>
        <w:t>MIS</w:t>
      </w:r>
      <w:r>
        <w:rPr>
          <w:rFonts w:ascii="Arial" w:hAnsi="Arial"/>
          <w:spacing w:val="-9"/>
          <w:sz w:val="20"/>
        </w:rPr>
        <w:t xml:space="preserve"> </w:t>
      </w:r>
      <w:r>
        <w:rPr>
          <w:rFonts w:ascii="Arial" w:hAnsi="Arial"/>
          <w:sz w:val="20"/>
        </w:rPr>
        <w:t>(transakcinių</w:t>
      </w:r>
      <w:r>
        <w:rPr>
          <w:rFonts w:ascii="Arial" w:hAnsi="Arial"/>
          <w:spacing w:val="-8"/>
          <w:sz w:val="20"/>
        </w:rPr>
        <w:t xml:space="preserve"> </w:t>
      </w:r>
      <w:r>
        <w:rPr>
          <w:rFonts w:ascii="Arial" w:hAnsi="Arial"/>
          <w:sz w:val="20"/>
        </w:rPr>
        <w:t>sistemų)</w:t>
      </w:r>
      <w:r>
        <w:rPr>
          <w:rFonts w:ascii="Arial" w:hAnsi="Arial"/>
          <w:spacing w:val="-5"/>
          <w:sz w:val="20"/>
        </w:rPr>
        <w:t xml:space="preserve"> </w:t>
      </w:r>
      <w:r>
        <w:rPr>
          <w:rFonts w:ascii="Arial" w:hAnsi="Arial"/>
          <w:sz w:val="20"/>
        </w:rPr>
        <w:t>ir</w:t>
      </w:r>
      <w:r>
        <w:rPr>
          <w:rFonts w:ascii="Arial" w:hAnsi="Arial"/>
          <w:spacing w:val="-7"/>
          <w:sz w:val="20"/>
        </w:rPr>
        <w:t xml:space="preserve"> </w:t>
      </w:r>
      <w:r>
        <w:rPr>
          <w:rFonts w:ascii="Arial" w:hAnsi="Arial"/>
          <w:sz w:val="20"/>
        </w:rPr>
        <w:t>išorinių</w:t>
      </w:r>
      <w:r>
        <w:rPr>
          <w:rFonts w:ascii="Arial" w:hAnsi="Arial"/>
          <w:spacing w:val="-6"/>
          <w:sz w:val="20"/>
        </w:rPr>
        <w:t xml:space="preserve"> </w:t>
      </w:r>
      <w:r>
        <w:rPr>
          <w:rFonts w:ascii="Arial" w:hAnsi="Arial"/>
          <w:sz w:val="20"/>
        </w:rPr>
        <w:t>IS</w:t>
      </w:r>
      <w:r>
        <w:rPr>
          <w:rFonts w:ascii="Arial" w:hAnsi="Arial"/>
          <w:spacing w:val="-7"/>
          <w:sz w:val="20"/>
        </w:rPr>
        <w:t xml:space="preserve"> </w:t>
      </w:r>
      <w:r>
        <w:rPr>
          <w:rFonts w:ascii="Arial" w:hAnsi="Arial"/>
          <w:sz w:val="20"/>
        </w:rPr>
        <w:t>integravimo</w:t>
      </w:r>
      <w:r>
        <w:rPr>
          <w:rFonts w:ascii="Arial" w:hAnsi="Arial"/>
          <w:spacing w:val="-8"/>
          <w:sz w:val="20"/>
        </w:rPr>
        <w:t xml:space="preserve"> </w:t>
      </w:r>
      <w:r>
        <w:rPr>
          <w:rFonts w:ascii="Arial" w:hAnsi="Arial"/>
          <w:spacing w:val="-2"/>
          <w:sz w:val="20"/>
        </w:rPr>
        <w:t>schema.</w:t>
      </w:r>
    </w:p>
    <w:p w14:paraId="73C5627D" w14:textId="77777777" w:rsidR="00493F92" w:rsidRDefault="00493F92">
      <w:pPr>
        <w:pStyle w:val="Sraopastraipa"/>
        <w:jc w:val="both"/>
        <w:rPr>
          <w:rFonts w:ascii="Arial" w:hAnsi="Arial"/>
          <w:sz w:val="20"/>
        </w:rPr>
        <w:sectPr w:rsidR="00493F92">
          <w:pgSz w:w="12240" w:h="15840"/>
          <w:pgMar w:top="1120" w:right="1417" w:bottom="1160" w:left="1417" w:header="909" w:footer="974" w:gutter="0"/>
          <w:cols w:space="1296"/>
        </w:sectPr>
      </w:pPr>
    </w:p>
    <w:p w14:paraId="73C5627E" w14:textId="77777777" w:rsidR="00493F92" w:rsidRDefault="00493F92">
      <w:pPr>
        <w:pStyle w:val="Pagrindinistekstas"/>
        <w:spacing w:before="200"/>
      </w:pPr>
    </w:p>
    <w:p w14:paraId="73C5627F" w14:textId="77777777" w:rsidR="00493F92" w:rsidRDefault="00187A1A">
      <w:pPr>
        <w:pStyle w:val="Pagrindinistekstas"/>
        <w:ind w:left="171"/>
      </w:pPr>
      <w:r>
        <w:rPr>
          <w:noProof/>
        </w:rPr>
        <w:drawing>
          <wp:inline distT="0" distB="0" distL="0" distR="0" wp14:anchorId="73C56AF3" wp14:editId="73C56AF4">
            <wp:extent cx="5742278" cy="3990498"/>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23" cstate="print"/>
                    <a:stretch>
                      <a:fillRect/>
                    </a:stretch>
                  </pic:blipFill>
                  <pic:spPr>
                    <a:xfrm>
                      <a:off x="0" y="0"/>
                      <a:ext cx="5742278" cy="3990498"/>
                    </a:xfrm>
                    <a:prstGeom prst="rect">
                      <a:avLst/>
                    </a:prstGeom>
                  </pic:spPr>
                </pic:pic>
              </a:graphicData>
            </a:graphic>
          </wp:inline>
        </w:drawing>
      </w:r>
    </w:p>
    <w:p w14:paraId="73C56280" w14:textId="77777777" w:rsidR="00493F92" w:rsidRDefault="00493F92">
      <w:pPr>
        <w:pStyle w:val="Pagrindinistekstas"/>
        <w:spacing w:before="53"/>
      </w:pPr>
    </w:p>
    <w:p w14:paraId="73C56281" w14:textId="77777777" w:rsidR="00493F92" w:rsidRDefault="00187A1A">
      <w:pPr>
        <w:pStyle w:val="Pagrindinistekstas"/>
        <w:ind w:right="1"/>
        <w:jc w:val="center"/>
      </w:pPr>
      <w:r>
        <w:t>5</w:t>
      </w:r>
      <w:r>
        <w:rPr>
          <w:spacing w:val="-10"/>
        </w:rPr>
        <w:t xml:space="preserve"> </w:t>
      </w:r>
      <w:r>
        <w:t>pav.</w:t>
      </w:r>
      <w:r>
        <w:rPr>
          <w:spacing w:val="-9"/>
        </w:rPr>
        <w:t xml:space="preserve"> </w:t>
      </w:r>
      <w:r>
        <w:t>Muitinės</w:t>
      </w:r>
      <w:r>
        <w:rPr>
          <w:spacing w:val="-9"/>
        </w:rPr>
        <w:t xml:space="preserve"> </w:t>
      </w:r>
      <w:r>
        <w:t>informacinių</w:t>
      </w:r>
      <w:r>
        <w:rPr>
          <w:spacing w:val="-10"/>
        </w:rPr>
        <w:t xml:space="preserve"> </w:t>
      </w:r>
      <w:r>
        <w:t>sistemų</w:t>
      </w:r>
      <w:r>
        <w:rPr>
          <w:spacing w:val="-9"/>
        </w:rPr>
        <w:t xml:space="preserve"> </w:t>
      </w:r>
      <w:r>
        <w:t>ir</w:t>
      </w:r>
      <w:r>
        <w:rPr>
          <w:spacing w:val="-7"/>
        </w:rPr>
        <w:t xml:space="preserve"> </w:t>
      </w:r>
      <w:r>
        <w:t>išorinių</w:t>
      </w:r>
      <w:r>
        <w:rPr>
          <w:spacing w:val="-8"/>
        </w:rPr>
        <w:t xml:space="preserve"> </w:t>
      </w:r>
      <w:r>
        <w:t>IS</w:t>
      </w:r>
      <w:r>
        <w:rPr>
          <w:spacing w:val="-8"/>
        </w:rPr>
        <w:t xml:space="preserve"> </w:t>
      </w:r>
      <w:r>
        <w:t>integravimo</w:t>
      </w:r>
      <w:r>
        <w:rPr>
          <w:spacing w:val="-9"/>
        </w:rPr>
        <w:t xml:space="preserve"> </w:t>
      </w:r>
      <w:r>
        <w:rPr>
          <w:spacing w:val="-2"/>
        </w:rPr>
        <w:t>schema</w:t>
      </w:r>
    </w:p>
    <w:p w14:paraId="73C56282" w14:textId="77777777" w:rsidR="00493F92" w:rsidRDefault="00493F92">
      <w:pPr>
        <w:pStyle w:val="Pagrindinistekstas"/>
        <w:spacing w:before="39"/>
      </w:pPr>
    </w:p>
    <w:p w14:paraId="73C56283" w14:textId="77777777" w:rsidR="00493F92" w:rsidRDefault="00187A1A">
      <w:pPr>
        <w:pStyle w:val="Pagrindinistekstas"/>
        <w:spacing w:line="309" w:lineRule="auto"/>
        <w:ind w:left="22" w:right="22"/>
        <w:jc w:val="both"/>
      </w:pPr>
      <w:r>
        <w:t>MIS</w:t>
      </w:r>
      <w:r>
        <w:rPr>
          <w:spacing w:val="-14"/>
        </w:rPr>
        <w:t xml:space="preserve"> </w:t>
      </w:r>
      <w:r>
        <w:t>naudotojai</w:t>
      </w:r>
      <w:r>
        <w:rPr>
          <w:spacing w:val="-14"/>
        </w:rPr>
        <w:t xml:space="preserve"> </w:t>
      </w:r>
      <w:r>
        <w:t>yra</w:t>
      </w:r>
      <w:r>
        <w:rPr>
          <w:spacing w:val="-14"/>
        </w:rPr>
        <w:t xml:space="preserve"> </w:t>
      </w:r>
      <w:r>
        <w:t>fiziniai</w:t>
      </w:r>
      <w:r>
        <w:rPr>
          <w:spacing w:val="-14"/>
        </w:rPr>
        <w:t xml:space="preserve"> </w:t>
      </w:r>
      <w:r>
        <w:t>asmenys,</w:t>
      </w:r>
      <w:r>
        <w:rPr>
          <w:spacing w:val="-14"/>
        </w:rPr>
        <w:t xml:space="preserve"> </w:t>
      </w:r>
      <w:r>
        <w:t>pagal</w:t>
      </w:r>
      <w:r>
        <w:rPr>
          <w:spacing w:val="-14"/>
        </w:rPr>
        <w:t xml:space="preserve"> </w:t>
      </w:r>
      <w:r>
        <w:t>jų</w:t>
      </w:r>
      <w:r>
        <w:rPr>
          <w:spacing w:val="-14"/>
        </w:rPr>
        <w:t xml:space="preserve"> </w:t>
      </w:r>
      <w:r>
        <w:t>atliekamas</w:t>
      </w:r>
      <w:r>
        <w:rPr>
          <w:spacing w:val="-14"/>
        </w:rPr>
        <w:t xml:space="preserve"> </w:t>
      </w:r>
      <w:r>
        <w:t>funkcijas</w:t>
      </w:r>
      <w:r>
        <w:rPr>
          <w:spacing w:val="-14"/>
        </w:rPr>
        <w:t xml:space="preserve"> </w:t>
      </w:r>
      <w:r>
        <w:t>skirstomi</w:t>
      </w:r>
      <w:r>
        <w:rPr>
          <w:spacing w:val="-13"/>
        </w:rPr>
        <w:t xml:space="preserve"> </w:t>
      </w:r>
      <w:r>
        <w:t>į</w:t>
      </w:r>
      <w:r>
        <w:rPr>
          <w:spacing w:val="-14"/>
        </w:rPr>
        <w:t xml:space="preserve"> </w:t>
      </w:r>
      <w:r>
        <w:t>dvi</w:t>
      </w:r>
      <w:r>
        <w:rPr>
          <w:spacing w:val="-14"/>
        </w:rPr>
        <w:t xml:space="preserve"> </w:t>
      </w:r>
      <w:r>
        <w:t>grupes</w:t>
      </w:r>
      <w:r>
        <w:rPr>
          <w:spacing w:val="-14"/>
        </w:rPr>
        <w:t xml:space="preserve"> </w:t>
      </w:r>
      <w:r>
        <w:t>–</w:t>
      </w:r>
      <w:r>
        <w:rPr>
          <w:spacing w:val="-14"/>
        </w:rPr>
        <w:t xml:space="preserve"> </w:t>
      </w:r>
      <w:r>
        <w:t>išorinius</w:t>
      </w:r>
      <w:r>
        <w:rPr>
          <w:spacing w:val="-14"/>
        </w:rPr>
        <w:t xml:space="preserve"> </w:t>
      </w:r>
      <w:r>
        <w:t>ir</w:t>
      </w:r>
      <w:r>
        <w:rPr>
          <w:spacing w:val="-14"/>
        </w:rPr>
        <w:t xml:space="preserve"> </w:t>
      </w:r>
      <w:r>
        <w:t>vidinius (LR muitinės darbuotojus). Naudotojo tapatybei nustatyti naudojami trys būdai:</w:t>
      </w:r>
    </w:p>
    <w:p w14:paraId="73C56284" w14:textId="77777777" w:rsidR="00493F92" w:rsidRDefault="00187A1A">
      <w:pPr>
        <w:pStyle w:val="Sraopastraipa"/>
        <w:numPr>
          <w:ilvl w:val="1"/>
          <w:numId w:val="22"/>
        </w:numPr>
        <w:tabs>
          <w:tab w:val="left" w:pos="742"/>
        </w:tabs>
        <w:spacing w:before="205"/>
        <w:rPr>
          <w:rFonts w:ascii="Arial" w:hAnsi="Arial"/>
          <w:sz w:val="20"/>
        </w:rPr>
      </w:pPr>
      <w:r>
        <w:rPr>
          <w:rFonts w:ascii="Arial" w:hAnsi="Arial"/>
          <w:sz w:val="20"/>
        </w:rPr>
        <w:t>Naudotojo</w:t>
      </w:r>
      <w:r>
        <w:rPr>
          <w:rFonts w:ascii="Arial" w:hAnsi="Arial"/>
          <w:spacing w:val="-9"/>
          <w:sz w:val="20"/>
        </w:rPr>
        <w:t xml:space="preserve"> </w:t>
      </w:r>
      <w:r>
        <w:rPr>
          <w:rFonts w:ascii="Arial" w:hAnsi="Arial"/>
          <w:sz w:val="20"/>
        </w:rPr>
        <w:t>vardas</w:t>
      </w:r>
      <w:r>
        <w:rPr>
          <w:rFonts w:ascii="Arial" w:hAnsi="Arial"/>
          <w:spacing w:val="-8"/>
          <w:sz w:val="20"/>
        </w:rPr>
        <w:t xml:space="preserve"> </w:t>
      </w:r>
      <w:r>
        <w:rPr>
          <w:rFonts w:ascii="Arial" w:hAnsi="Arial"/>
          <w:sz w:val="20"/>
        </w:rPr>
        <w:t>ir</w:t>
      </w:r>
      <w:r>
        <w:rPr>
          <w:rFonts w:ascii="Arial" w:hAnsi="Arial"/>
          <w:spacing w:val="-7"/>
          <w:sz w:val="20"/>
        </w:rPr>
        <w:t xml:space="preserve"> </w:t>
      </w:r>
      <w:r>
        <w:rPr>
          <w:rFonts w:ascii="Arial" w:hAnsi="Arial"/>
          <w:sz w:val="20"/>
        </w:rPr>
        <w:t>slaptažodis</w:t>
      </w:r>
      <w:r>
        <w:rPr>
          <w:rFonts w:ascii="Arial" w:hAnsi="Arial"/>
          <w:spacing w:val="-7"/>
          <w:sz w:val="20"/>
        </w:rPr>
        <w:t xml:space="preserve"> </w:t>
      </w:r>
      <w:r>
        <w:rPr>
          <w:rFonts w:ascii="Arial" w:hAnsi="Arial"/>
          <w:sz w:val="20"/>
        </w:rPr>
        <w:t>(tik</w:t>
      </w:r>
      <w:r>
        <w:rPr>
          <w:rFonts w:ascii="Arial" w:hAnsi="Arial"/>
          <w:spacing w:val="-8"/>
          <w:sz w:val="20"/>
        </w:rPr>
        <w:t xml:space="preserve"> </w:t>
      </w:r>
      <w:r>
        <w:rPr>
          <w:rFonts w:ascii="Arial" w:hAnsi="Arial"/>
          <w:sz w:val="20"/>
        </w:rPr>
        <w:t>vidiniams</w:t>
      </w:r>
      <w:r>
        <w:rPr>
          <w:rFonts w:ascii="Arial" w:hAnsi="Arial"/>
          <w:spacing w:val="-8"/>
          <w:sz w:val="20"/>
        </w:rPr>
        <w:t xml:space="preserve"> </w:t>
      </w:r>
      <w:r>
        <w:rPr>
          <w:rFonts w:ascii="Arial" w:hAnsi="Arial"/>
          <w:spacing w:val="-2"/>
          <w:sz w:val="20"/>
        </w:rPr>
        <w:t>naudotojams);</w:t>
      </w:r>
    </w:p>
    <w:p w14:paraId="73C56285" w14:textId="77777777" w:rsidR="00493F92" w:rsidRDefault="00187A1A">
      <w:pPr>
        <w:pStyle w:val="Sraopastraipa"/>
        <w:numPr>
          <w:ilvl w:val="1"/>
          <w:numId w:val="22"/>
        </w:numPr>
        <w:tabs>
          <w:tab w:val="left" w:pos="742"/>
        </w:tabs>
        <w:spacing w:before="67"/>
        <w:rPr>
          <w:rFonts w:ascii="Arial" w:hAnsi="Arial"/>
          <w:sz w:val="20"/>
        </w:rPr>
      </w:pPr>
      <w:r>
        <w:rPr>
          <w:rFonts w:ascii="Arial" w:hAnsi="Arial"/>
          <w:sz w:val="20"/>
        </w:rPr>
        <w:t>Muitinės</w:t>
      </w:r>
      <w:r>
        <w:rPr>
          <w:rFonts w:ascii="Arial" w:hAnsi="Arial"/>
          <w:spacing w:val="-10"/>
          <w:sz w:val="20"/>
        </w:rPr>
        <w:t xml:space="preserve"> </w:t>
      </w:r>
      <w:r>
        <w:rPr>
          <w:rFonts w:ascii="Arial" w:hAnsi="Arial"/>
          <w:sz w:val="20"/>
        </w:rPr>
        <w:t>BAP</w:t>
      </w:r>
      <w:r>
        <w:rPr>
          <w:rFonts w:ascii="Arial" w:hAnsi="Arial"/>
          <w:spacing w:val="-14"/>
          <w:sz w:val="20"/>
        </w:rPr>
        <w:t xml:space="preserve"> </w:t>
      </w:r>
      <w:r>
        <w:rPr>
          <w:rFonts w:ascii="Arial" w:hAnsi="Arial"/>
          <w:sz w:val="20"/>
        </w:rPr>
        <w:t>priemonėmis</w:t>
      </w:r>
      <w:r>
        <w:rPr>
          <w:rFonts w:ascii="Arial" w:hAnsi="Arial"/>
          <w:spacing w:val="-7"/>
          <w:sz w:val="20"/>
        </w:rPr>
        <w:t xml:space="preserve"> </w:t>
      </w:r>
      <w:r>
        <w:rPr>
          <w:rFonts w:ascii="Arial" w:hAnsi="Arial"/>
          <w:sz w:val="20"/>
        </w:rPr>
        <w:t>išduotas</w:t>
      </w:r>
      <w:r>
        <w:rPr>
          <w:rFonts w:ascii="Arial" w:hAnsi="Arial"/>
          <w:spacing w:val="-10"/>
          <w:sz w:val="20"/>
        </w:rPr>
        <w:t xml:space="preserve"> </w:t>
      </w:r>
      <w:r>
        <w:rPr>
          <w:rFonts w:ascii="Arial" w:hAnsi="Arial"/>
          <w:sz w:val="20"/>
        </w:rPr>
        <w:t>sertifikatas</w:t>
      </w:r>
      <w:r>
        <w:rPr>
          <w:rFonts w:ascii="Arial" w:hAnsi="Arial"/>
          <w:spacing w:val="-10"/>
          <w:sz w:val="20"/>
        </w:rPr>
        <w:t xml:space="preserve"> </w:t>
      </w:r>
      <w:r>
        <w:rPr>
          <w:rFonts w:ascii="Arial" w:hAnsi="Arial"/>
          <w:sz w:val="20"/>
        </w:rPr>
        <w:t>(tik</w:t>
      </w:r>
      <w:r>
        <w:rPr>
          <w:rFonts w:ascii="Arial" w:hAnsi="Arial"/>
          <w:spacing w:val="-7"/>
          <w:sz w:val="20"/>
        </w:rPr>
        <w:t xml:space="preserve"> </w:t>
      </w:r>
      <w:r>
        <w:rPr>
          <w:rFonts w:ascii="Arial" w:hAnsi="Arial"/>
          <w:sz w:val="20"/>
        </w:rPr>
        <w:t>išoriniams</w:t>
      </w:r>
      <w:r>
        <w:rPr>
          <w:rFonts w:ascii="Arial" w:hAnsi="Arial"/>
          <w:spacing w:val="-10"/>
          <w:sz w:val="20"/>
        </w:rPr>
        <w:t xml:space="preserve"> </w:t>
      </w:r>
      <w:r>
        <w:rPr>
          <w:rFonts w:ascii="Arial" w:hAnsi="Arial"/>
          <w:spacing w:val="-2"/>
          <w:sz w:val="20"/>
        </w:rPr>
        <w:t>naudotojams)</w:t>
      </w:r>
    </w:p>
    <w:p w14:paraId="73C56286" w14:textId="77777777" w:rsidR="00493F92" w:rsidRDefault="00187A1A">
      <w:pPr>
        <w:pStyle w:val="Sraopastraipa"/>
        <w:numPr>
          <w:ilvl w:val="1"/>
          <w:numId w:val="22"/>
        </w:numPr>
        <w:tabs>
          <w:tab w:val="left" w:pos="742"/>
        </w:tabs>
        <w:spacing w:before="69"/>
        <w:rPr>
          <w:rFonts w:ascii="Arial" w:hAnsi="Arial"/>
          <w:sz w:val="20"/>
        </w:rPr>
      </w:pPr>
      <w:r>
        <w:rPr>
          <w:rFonts w:ascii="Arial" w:hAnsi="Arial"/>
          <w:sz w:val="20"/>
        </w:rPr>
        <w:t>VIISP</w:t>
      </w:r>
      <w:r>
        <w:rPr>
          <w:rFonts w:ascii="Arial" w:hAnsi="Arial"/>
          <w:spacing w:val="-13"/>
          <w:sz w:val="20"/>
        </w:rPr>
        <w:t xml:space="preserve"> </w:t>
      </w:r>
      <w:r>
        <w:rPr>
          <w:rFonts w:ascii="Arial" w:hAnsi="Arial"/>
          <w:sz w:val="20"/>
        </w:rPr>
        <w:t>teikiama</w:t>
      </w:r>
      <w:r>
        <w:rPr>
          <w:rFonts w:ascii="Arial" w:hAnsi="Arial"/>
          <w:spacing w:val="-9"/>
          <w:sz w:val="20"/>
        </w:rPr>
        <w:t xml:space="preserve"> </w:t>
      </w:r>
      <w:r>
        <w:rPr>
          <w:rFonts w:ascii="Arial" w:hAnsi="Arial"/>
          <w:sz w:val="20"/>
        </w:rPr>
        <w:t>autentifikavimo</w:t>
      </w:r>
      <w:r>
        <w:rPr>
          <w:rFonts w:ascii="Arial" w:hAnsi="Arial"/>
          <w:spacing w:val="-10"/>
          <w:sz w:val="20"/>
        </w:rPr>
        <w:t xml:space="preserve"> </w:t>
      </w:r>
      <w:r>
        <w:rPr>
          <w:rFonts w:ascii="Arial" w:hAnsi="Arial"/>
          <w:sz w:val="20"/>
        </w:rPr>
        <w:t>paslauga</w:t>
      </w:r>
      <w:r>
        <w:rPr>
          <w:rFonts w:ascii="Arial" w:hAnsi="Arial"/>
          <w:spacing w:val="-10"/>
          <w:sz w:val="20"/>
        </w:rPr>
        <w:t xml:space="preserve"> </w:t>
      </w:r>
      <w:r>
        <w:rPr>
          <w:rFonts w:ascii="Arial" w:hAnsi="Arial"/>
          <w:sz w:val="20"/>
        </w:rPr>
        <w:t>(tik</w:t>
      </w:r>
      <w:r>
        <w:rPr>
          <w:rFonts w:ascii="Arial" w:hAnsi="Arial"/>
          <w:spacing w:val="-9"/>
          <w:sz w:val="20"/>
        </w:rPr>
        <w:t xml:space="preserve"> </w:t>
      </w:r>
      <w:r>
        <w:rPr>
          <w:rFonts w:ascii="Arial" w:hAnsi="Arial"/>
          <w:sz w:val="20"/>
        </w:rPr>
        <w:t>išoriniams</w:t>
      </w:r>
      <w:r>
        <w:rPr>
          <w:rFonts w:ascii="Arial" w:hAnsi="Arial"/>
          <w:spacing w:val="-7"/>
          <w:sz w:val="20"/>
        </w:rPr>
        <w:t xml:space="preserve"> </w:t>
      </w:r>
      <w:r>
        <w:rPr>
          <w:rFonts w:ascii="Arial" w:hAnsi="Arial"/>
          <w:spacing w:val="-2"/>
          <w:sz w:val="20"/>
        </w:rPr>
        <w:t>naudotojams).</w:t>
      </w:r>
    </w:p>
    <w:p w14:paraId="73C56287" w14:textId="77777777" w:rsidR="00493F92" w:rsidRDefault="00493F92">
      <w:pPr>
        <w:pStyle w:val="Pagrindinistekstas"/>
        <w:spacing w:before="35"/>
      </w:pPr>
    </w:p>
    <w:p w14:paraId="73C56288" w14:textId="77777777" w:rsidR="00493F92" w:rsidRDefault="00187A1A">
      <w:pPr>
        <w:spacing w:line="312" w:lineRule="auto"/>
        <w:ind w:left="22" w:right="23"/>
        <w:jc w:val="both"/>
        <w:rPr>
          <w:sz w:val="20"/>
        </w:rPr>
      </w:pPr>
      <w:r>
        <w:rPr>
          <w:sz w:val="20"/>
        </w:rPr>
        <w:t xml:space="preserve">Vidinių naudotojų administravimas vykdomas </w:t>
      </w:r>
      <w:r>
        <w:rPr>
          <w:i/>
          <w:sz w:val="20"/>
        </w:rPr>
        <w:t xml:space="preserve">MS </w:t>
      </w:r>
      <w:proofErr w:type="spellStart"/>
      <w:r>
        <w:rPr>
          <w:i/>
          <w:sz w:val="20"/>
        </w:rPr>
        <w:t>Active</w:t>
      </w:r>
      <w:proofErr w:type="spellEnd"/>
      <w:r>
        <w:rPr>
          <w:i/>
          <w:sz w:val="20"/>
        </w:rPr>
        <w:t xml:space="preserve"> </w:t>
      </w:r>
      <w:proofErr w:type="spellStart"/>
      <w:r>
        <w:rPr>
          <w:i/>
          <w:sz w:val="20"/>
        </w:rPr>
        <w:t>Directory</w:t>
      </w:r>
      <w:proofErr w:type="spellEnd"/>
      <w:r>
        <w:rPr>
          <w:i/>
          <w:sz w:val="20"/>
        </w:rPr>
        <w:t xml:space="preserve"> </w:t>
      </w:r>
      <w:r>
        <w:rPr>
          <w:sz w:val="20"/>
        </w:rPr>
        <w:t xml:space="preserve">priemonėmis, o duomenų mainai įgyvendinami taikant Supaprastintos kreipties į katalogus protokolą (angl. </w:t>
      </w:r>
      <w:proofErr w:type="spellStart"/>
      <w:r>
        <w:rPr>
          <w:i/>
          <w:sz w:val="20"/>
        </w:rPr>
        <w:t>Lightweight</w:t>
      </w:r>
      <w:proofErr w:type="spellEnd"/>
      <w:r>
        <w:rPr>
          <w:i/>
          <w:sz w:val="20"/>
        </w:rPr>
        <w:t xml:space="preserve"> </w:t>
      </w:r>
      <w:proofErr w:type="spellStart"/>
      <w:r>
        <w:rPr>
          <w:i/>
          <w:sz w:val="20"/>
        </w:rPr>
        <w:t>Directory</w:t>
      </w:r>
      <w:proofErr w:type="spellEnd"/>
      <w:r>
        <w:rPr>
          <w:i/>
          <w:sz w:val="20"/>
        </w:rPr>
        <w:t xml:space="preserve"> Access </w:t>
      </w:r>
      <w:proofErr w:type="spellStart"/>
      <w:r>
        <w:rPr>
          <w:i/>
          <w:sz w:val="20"/>
        </w:rPr>
        <w:t>Protocol</w:t>
      </w:r>
      <w:proofErr w:type="spellEnd"/>
      <w:r>
        <w:rPr>
          <w:i/>
          <w:sz w:val="20"/>
        </w:rPr>
        <w:t xml:space="preserve"> </w:t>
      </w:r>
      <w:r>
        <w:rPr>
          <w:sz w:val="20"/>
        </w:rPr>
        <w:t>– LDAP), ESB SOAP žiniatinklio paslaugas arba</w:t>
      </w:r>
      <w:r>
        <w:rPr>
          <w:spacing w:val="-1"/>
          <w:sz w:val="20"/>
        </w:rPr>
        <w:t xml:space="preserve"> </w:t>
      </w:r>
      <w:proofErr w:type="spellStart"/>
      <w:r>
        <w:rPr>
          <w:sz w:val="20"/>
        </w:rPr>
        <w:t>Azure</w:t>
      </w:r>
      <w:proofErr w:type="spellEnd"/>
      <w:r>
        <w:rPr>
          <w:sz w:val="20"/>
        </w:rPr>
        <w:t xml:space="preserve"> pritaikomus sprendimus.</w:t>
      </w:r>
    </w:p>
    <w:p w14:paraId="73C56289" w14:textId="77777777" w:rsidR="00493F92" w:rsidRDefault="00187A1A">
      <w:pPr>
        <w:pStyle w:val="Pagrindinistekstas"/>
        <w:spacing w:before="200" w:line="312" w:lineRule="auto"/>
        <w:ind w:left="21" w:right="21"/>
        <w:jc w:val="both"/>
      </w:pPr>
      <w:r>
        <w:t>MIS išoriniai naudotojai ir paslaugų gavėjai, norintys gauti LR muitinės elektroniniu būdu teikiamas paslaugas, turi būti registruoti tam tikslui sukurtame Integruotos MIS posistemyje BAP. Kiekviena MIS, numatanti</w:t>
      </w:r>
      <w:r>
        <w:rPr>
          <w:spacing w:val="-1"/>
        </w:rPr>
        <w:t xml:space="preserve"> </w:t>
      </w:r>
      <w:r>
        <w:t>muitinės elektronines paslaugas teikti</w:t>
      </w:r>
      <w:r>
        <w:rPr>
          <w:spacing w:val="-1"/>
        </w:rPr>
        <w:t xml:space="preserve"> </w:t>
      </w:r>
      <w:r>
        <w:t>autentifikuotiems naudotojams, turi</w:t>
      </w:r>
      <w:r>
        <w:rPr>
          <w:spacing w:val="-1"/>
        </w:rPr>
        <w:t xml:space="preserve"> </w:t>
      </w:r>
      <w:r>
        <w:t>pereiti prie BAP</w:t>
      </w:r>
      <w:r>
        <w:rPr>
          <w:spacing w:val="-1"/>
        </w:rPr>
        <w:t xml:space="preserve"> </w:t>
      </w:r>
      <w:r>
        <w:t>SSO funkcionalumo. BAP</w:t>
      </w:r>
      <w:r>
        <w:rPr>
          <w:spacing w:val="-3"/>
        </w:rPr>
        <w:t xml:space="preserve"> </w:t>
      </w:r>
      <w:r>
        <w:t>sprendime įgyvendinta integracija</w:t>
      </w:r>
      <w:r>
        <w:rPr>
          <w:spacing w:val="-2"/>
        </w:rPr>
        <w:t xml:space="preserve"> </w:t>
      </w:r>
      <w:r>
        <w:t>su ESB</w:t>
      </w:r>
      <w:r>
        <w:rPr>
          <w:spacing w:val="-1"/>
        </w:rPr>
        <w:t xml:space="preserve"> </w:t>
      </w:r>
      <w:r>
        <w:t>moduliu EM-VARTAI,</w:t>
      </w:r>
      <w:r>
        <w:rPr>
          <w:spacing w:val="-2"/>
        </w:rPr>
        <w:t xml:space="preserve"> </w:t>
      </w:r>
      <w:r>
        <w:t>kurios</w:t>
      </w:r>
      <w:r>
        <w:rPr>
          <w:spacing w:val="-1"/>
        </w:rPr>
        <w:t xml:space="preserve"> </w:t>
      </w:r>
      <w:r>
        <w:t>dėka gali</w:t>
      </w:r>
      <w:r>
        <w:rPr>
          <w:spacing w:val="-1"/>
        </w:rPr>
        <w:t xml:space="preserve"> </w:t>
      </w:r>
      <w:r>
        <w:t>būti atliekamos tokios funkcijos:</w:t>
      </w:r>
    </w:p>
    <w:p w14:paraId="73C5628A" w14:textId="77777777" w:rsidR="00493F92" w:rsidRDefault="00187A1A">
      <w:pPr>
        <w:pStyle w:val="Sraopastraipa"/>
        <w:numPr>
          <w:ilvl w:val="1"/>
          <w:numId w:val="22"/>
        </w:numPr>
        <w:tabs>
          <w:tab w:val="left" w:pos="742"/>
        </w:tabs>
        <w:spacing w:before="200" w:line="307" w:lineRule="auto"/>
        <w:ind w:right="21"/>
        <w:rPr>
          <w:rFonts w:ascii="Arial" w:hAnsi="Arial"/>
          <w:sz w:val="20"/>
        </w:rPr>
      </w:pPr>
      <w:r>
        <w:rPr>
          <w:rFonts w:ascii="Arial" w:hAnsi="Arial"/>
          <w:sz w:val="20"/>
        </w:rPr>
        <w:t xml:space="preserve">naudotojų autentifikavimas pasinaudojant VIISP paslauga ar muitinės BAP priemonėmis išduotu </w:t>
      </w:r>
      <w:r>
        <w:rPr>
          <w:rFonts w:ascii="Arial" w:hAnsi="Arial"/>
          <w:spacing w:val="-2"/>
          <w:sz w:val="20"/>
        </w:rPr>
        <w:t>sertifikatu;</w:t>
      </w:r>
    </w:p>
    <w:p w14:paraId="73C5628B" w14:textId="77777777" w:rsidR="00493F92" w:rsidRDefault="00187A1A">
      <w:pPr>
        <w:pStyle w:val="Sraopastraipa"/>
        <w:numPr>
          <w:ilvl w:val="1"/>
          <w:numId w:val="22"/>
        </w:numPr>
        <w:tabs>
          <w:tab w:val="left" w:pos="741"/>
        </w:tabs>
        <w:spacing w:before="4"/>
        <w:ind w:left="741"/>
        <w:rPr>
          <w:rFonts w:ascii="Arial" w:hAnsi="Arial"/>
          <w:sz w:val="20"/>
        </w:rPr>
      </w:pPr>
      <w:r>
        <w:rPr>
          <w:rFonts w:ascii="Arial" w:hAnsi="Arial"/>
          <w:sz w:val="20"/>
        </w:rPr>
        <w:t>paslaugų</w:t>
      </w:r>
      <w:r>
        <w:rPr>
          <w:rFonts w:ascii="Arial" w:hAnsi="Arial"/>
          <w:spacing w:val="-9"/>
          <w:sz w:val="20"/>
        </w:rPr>
        <w:t xml:space="preserve"> </w:t>
      </w:r>
      <w:r>
        <w:rPr>
          <w:rFonts w:ascii="Arial" w:hAnsi="Arial"/>
          <w:sz w:val="20"/>
        </w:rPr>
        <w:t>gavėjo</w:t>
      </w:r>
      <w:r>
        <w:rPr>
          <w:rFonts w:ascii="Arial" w:hAnsi="Arial"/>
          <w:spacing w:val="-10"/>
          <w:sz w:val="20"/>
        </w:rPr>
        <w:t xml:space="preserve"> </w:t>
      </w:r>
      <w:r>
        <w:rPr>
          <w:rFonts w:ascii="Arial" w:hAnsi="Arial"/>
          <w:spacing w:val="-2"/>
          <w:sz w:val="20"/>
        </w:rPr>
        <w:t>registracija;</w:t>
      </w:r>
    </w:p>
    <w:p w14:paraId="73C5628C" w14:textId="77777777" w:rsidR="00493F92" w:rsidRDefault="00493F92">
      <w:pPr>
        <w:pStyle w:val="Sraopastraipa"/>
        <w:rPr>
          <w:rFonts w:ascii="Arial" w:hAnsi="Arial"/>
          <w:sz w:val="20"/>
        </w:rPr>
        <w:sectPr w:rsidR="00493F92">
          <w:pgSz w:w="12240" w:h="15840"/>
          <w:pgMar w:top="1120" w:right="1417" w:bottom="1160" w:left="1417" w:header="909" w:footer="974" w:gutter="0"/>
          <w:cols w:space="1296"/>
        </w:sectPr>
      </w:pPr>
    </w:p>
    <w:p w14:paraId="73C5628D" w14:textId="77777777" w:rsidR="00493F92" w:rsidRDefault="00493F92">
      <w:pPr>
        <w:pStyle w:val="Pagrindinistekstas"/>
        <w:spacing w:before="201"/>
      </w:pPr>
    </w:p>
    <w:p w14:paraId="73C5628E" w14:textId="77777777" w:rsidR="00493F92" w:rsidRDefault="00187A1A">
      <w:pPr>
        <w:pStyle w:val="Sraopastraipa"/>
        <w:numPr>
          <w:ilvl w:val="1"/>
          <w:numId w:val="22"/>
        </w:numPr>
        <w:tabs>
          <w:tab w:val="left" w:pos="742"/>
        </w:tabs>
        <w:rPr>
          <w:rFonts w:ascii="Arial" w:hAnsi="Arial"/>
          <w:sz w:val="20"/>
        </w:rPr>
      </w:pPr>
      <w:r>
        <w:rPr>
          <w:rFonts w:ascii="Arial" w:hAnsi="Arial"/>
          <w:sz w:val="20"/>
        </w:rPr>
        <w:t>paslaugų</w:t>
      </w:r>
      <w:r>
        <w:rPr>
          <w:rFonts w:ascii="Arial" w:hAnsi="Arial"/>
          <w:spacing w:val="-9"/>
          <w:sz w:val="20"/>
        </w:rPr>
        <w:t xml:space="preserve"> </w:t>
      </w:r>
      <w:r>
        <w:rPr>
          <w:rFonts w:ascii="Arial" w:hAnsi="Arial"/>
          <w:sz w:val="20"/>
        </w:rPr>
        <w:t>gavėjo</w:t>
      </w:r>
      <w:r>
        <w:rPr>
          <w:rFonts w:ascii="Arial" w:hAnsi="Arial"/>
          <w:spacing w:val="-8"/>
          <w:sz w:val="20"/>
        </w:rPr>
        <w:t xml:space="preserve"> </w:t>
      </w:r>
      <w:r>
        <w:rPr>
          <w:rFonts w:ascii="Arial" w:hAnsi="Arial"/>
          <w:sz w:val="20"/>
        </w:rPr>
        <w:t>atstovų</w:t>
      </w:r>
      <w:r>
        <w:rPr>
          <w:rFonts w:ascii="Arial" w:hAnsi="Arial"/>
          <w:spacing w:val="-10"/>
          <w:sz w:val="20"/>
        </w:rPr>
        <w:t xml:space="preserve"> </w:t>
      </w:r>
      <w:r>
        <w:rPr>
          <w:rFonts w:ascii="Arial" w:hAnsi="Arial"/>
          <w:sz w:val="20"/>
        </w:rPr>
        <w:t>sąrašo</w:t>
      </w:r>
      <w:r>
        <w:rPr>
          <w:rFonts w:ascii="Arial" w:hAnsi="Arial"/>
          <w:spacing w:val="-10"/>
          <w:sz w:val="20"/>
        </w:rPr>
        <w:t xml:space="preserve"> </w:t>
      </w:r>
      <w:r>
        <w:rPr>
          <w:rFonts w:ascii="Arial" w:hAnsi="Arial"/>
          <w:sz w:val="20"/>
        </w:rPr>
        <w:t>tvarkymas</w:t>
      </w:r>
      <w:r>
        <w:rPr>
          <w:rFonts w:ascii="Arial" w:hAnsi="Arial"/>
          <w:spacing w:val="-9"/>
          <w:sz w:val="20"/>
        </w:rPr>
        <w:t xml:space="preserve"> </w:t>
      </w:r>
      <w:r>
        <w:rPr>
          <w:rFonts w:ascii="Arial" w:hAnsi="Arial"/>
          <w:sz w:val="20"/>
        </w:rPr>
        <w:t>(pridėjimas,</w:t>
      </w:r>
      <w:r>
        <w:rPr>
          <w:rFonts w:ascii="Arial" w:hAnsi="Arial"/>
          <w:spacing w:val="-8"/>
          <w:sz w:val="20"/>
        </w:rPr>
        <w:t xml:space="preserve"> </w:t>
      </w:r>
      <w:r>
        <w:rPr>
          <w:rFonts w:ascii="Arial" w:hAnsi="Arial"/>
          <w:sz w:val="20"/>
        </w:rPr>
        <w:t>pašalinimas,</w:t>
      </w:r>
      <w:r>
        <w:rPr>
          <w:rFonts w:ascii="Arial" w:hAnsi="Arial"/>
          <w:spacing w:val="-10"/>
          <w:sz w:val="20"/>
        </w:rPr>
        <w:t xml:space="preserve"> </w:t>
      </w:r>
      <w:r>
        <w:rPr>
          <w:rFonts w:ascii="Arial" w:hAnsi="Arial"/>
          <w:sz w:val="20"/>
        </w:rPr>
        <w:t>teisių</w:t>
      </w:r>
      <w:r>
        <w:rPr>
          <w:rFonts w:ascii="Arial" w:hAnsi="Arial"/>
          <w:spacing w:val="-10"/>
          <w:sz w:val="20"/>
        </w:rPr>
        <w:t xml:space="preserve"> </w:t>
      </w:r>
      <w:r>
        <w:rPr>
          <w:rFonts w:ascii="Arial" w:hAnsi="Arial"/>
          <w:spacing w:val="-2"/>
          <w:sz w:val="20"/>
        </w:rPr>
        <w:t>valdymas);</w:t>
      </w:r>
    </w:p>
    <w:p w14:paraId="73C5628F" w14:textId="77777777" w:rsidR="00493F92" w:rsidRDefault="00187A1A">
      <w:pPr>
        <w:pStyle w:val="Sraopastraipa"/>
        <w:numPr>
          <w:ilvl w:val="1"/>
          <w:numId w:val="22"/>
        </w:numPr>
        <w:tabs>
          <w:tab w:val="left" w:pos="742"/>
        </w:tabs>
        <w:spacing w:before="67" w:line="304" w:lineRule="auto"/>
        <w:ind w:right="21"/>
        <w:rPr>
          <w:rFonts w:ascii="Arial" w:hAnsi="Arial"/>
          <w:sz w:val="20"/>
        </w:rPr>
      </w:pPr>
      <w:r>
        <w:rPr>
          <w:rFonts w:ascii="Arial" w:hAnsi="Arial"/>
          <w:sz w:val="20"/>
        </w:rPr>
        <w:t>teisių gauti LR</w:t>
      </w:r>
      <w:r>
        <w:rPr>
          <w:rFonts w:ascii="Arial" w:hAnsi="Arial"/>
          <w:spacing w:val="26"/>
          <w:sz w:val="20"/>
        </w:rPr>
        <w:t xml:space="preserve"> </w:t>
      </w:r>
      <w:r>
        <w:rPr>
          <w:rFonts w:ascii="Arial" w:hAnsi="Arial"/>
          <w:sz w:val="20"/>
        </w:rPr>
        <w:t>muitinės</w:t>
      </w:r>
      <w:r>
        <w:rPr>
          <w:rFonts w:ascii="Arial" w:hAnsi="Arial"/>
          <w:spacing w:val="27"/>
          <w:sz w:val="20"/>
        </w:rPr>
        <w:t xml:space="preserve"> </w:t>
      </w:r>
      <w:r>
        <w:rPr>
          <w:rFonts w:ascii="Arial" w:hAnsi="Arial"/>
          <w:sz w:val="20"/>
        </w:rPr>
        <w:t>paslaugas, teikiamas</w:t>
      </w:r>
      <w:r>
        <w:rPr>
          <w:rFonts w:ascii="Arial" w:hAnsi="Arial"/>
          <w:spacing w:val="27"/>
          <w:sz w:val="20"/>
        </w:rPr>
        <w:t xml:space="preserve"> </w:t>
      </w:r>
      <w:r>
        <w:rPr>
          <w:rFonts w:ascii="Arial" w:hAnsi="Arial"/>
          <w:sz w:val="20"/>
        </w:rPr>
        <w:t>elektroniniu būdu,</w:t>
      </w:r>
      <w:r>
        <w:rPr>
          <w:rFonts w:ascii="Arial" w:hAnsi="Arial"/>
          <w:spacing w:val="26"/>
          <w:sz w:val="20"/>
        </w:rPr>
        <w:t xml:space="preserve"> </w:t>
      </w:r>
      <w:r>
        <w:rPr>
          <w:rFonts w:ascii="Arial" w:hAnsi="Arial"/>
          <w:sz w:val="20"/>
        </w:rPr>
        <w:t>delegavimas</w:t>
      </w:r>
      <w:r>
        <w:rPr>
          <w:rFonts w:ascii="Arial" w:hAnsi="Arial"/>
          <w:spacing w:val="27"/>
          <w:sz w:val="20"/>
        </w:rPr>
        <w:t xml:space="preserve"> </w:t>
      </w:r>
      <w:r>
        <w:rPr>
          <w:rFonts w:ascii="Arial" w:hAnsi="Arial"/>
          <w:sz w:val="20"/>
        </w:rPr>
        <w:t xml:space="preserve">kitiems paslaugų </w:t>
      </w:r>
      <w:r>
        <w:rPr>
          <w:rFonts w:ascii="Arial" w:hAnsi="Arial"/>
          <w:spacing w:val="-2"/>
          <w:sz w:val="20"/>
        </w:rPr>
        <w:t>gavėjams.</w:t>
      </w:r>
    </w:p>
    <w:p w14:paraId="73C56290" w14:textId="77777777" w:rsidR="00493F92" w:rsidRDefault="00187A1A">
      <w:pPr>
        <w:pStyle w:val="Antrat2"/>
        <w:numPr>
          <w:ilvl w:val="1"/>
          <w:numId w:val="23"/>
        </w:numPr>
        <w:tabs>
          <w:tab w:val="left" w:pos="1462"/>
        </w:tabs>
        <w:spacing w:before="207"/>
        <w:ind w:hanging="1079"/>
        <w:rPr>
          <w:color w:val="0F4660"/>
        </w:rPr>
      </w:pPr>
      <w:r>
        <w:rPr>
          <w:color w:val="0F4660"/>
        </w:rPr>
        <w:t>Projekto</w:t>
      </w:r>
      <w:r>
        <w:rPr>
          <w:color w:val="0F4660"/>
          <w:spacing w:val="-13"/>
        </w:rPr>
        <w:t xml:space="preserve"> </w:t>
      </w:r>
      <w:r>
        <w:rPr>
          <w:color w:val="0F4660"/>
        </w:rPr>
        <w:t>vykdymui</w:t>
      </w:r>
      <w:r>
        <w:rPr>
          <w:color w:val="0F4660"/>
          <w:spacing w:val="-12"/>
        </w:rPr>
        <w:t xml:space="preserve"> </w:t>
      </w:r>
      <w:r>
        <w:rPr>
          <w:color w:val="0F4660"/>
        </w:rPr>
        <w:t>aktualūs</w:t>
      </w:r>
      <w:r>
        <w:rPr>
          <w:color w:val="0F4660"/>
          <w:spacing w:val="-10"/>
        </w:rPr>
        <w:t xml:space="preserve"> </w:t>
      </w:r>
      <w:r>
        <w:rPr>
          <w:color w:val="0F4660"/>
        </w:rPr>
        <w:t>teisės</w:t>
      </w:r>
      <w:r>
        <w:rPr>
          <w:color w:val="0F4660"/>
          <w:spacing w:val="-14"/>
        </w:rPr>
        <w:t xml:space="preserve"> </w:t>
      </w:r>
      <w:r>
        <w:rPr>
          <w:color w:val="0F4660"/>
          <w:spacing w:val="-2"/>
        </w:rPr>
        <w:t>aktai</w:t>
      </w:r>
    </w:p>
    <w:p w14:paraId="73C56291" w14:textId="77777777" w:rsidR="00493F92" w:rsidRDefault="00187A1A">
      <w:pPr>
        <w:pStyle w:val="Sraopastraipa"/>
        <w:numPr>
          <w:ilvl w:val="0"/>
          <w:numId w:val="19"/>
        </w:numPr>
        <w:tabs>
          <w:tab w:val="left" w:pos="188"/>
        </w:tabs>
        <w:spacing w:before="299"/>
        <w:ind w:hanging="165"/>
        <w:jc w:val="left"/>
        <w:rPr>
          <w:rFonts w:ascii="Arial" w:hAnsi="Arial"/>
          <w:sz w:val="20"/>
        </w:rPr>
      </w:pPr>
      <w:r>
        <w:rPr>
          <w:rFonts w:ascii="Arial" w:hAnsi="Arial"/>
          <w:color w:val="20396C"/>
          <w:sz w:val="20"/>
        </w:rPr>
        <w:t>lentelė.</w:t>
      </w:r>
      <w:r>
        <w:rPr>
          <w:rFonts w:ascii="Arial" w:hAnsi="Arial"/>
          <w:color w:val="20396C"/>
          <w:spacing w:val="-8"/>
          <w:sz w:val="20"/>
        </w:rPr>
        <w:t xml:space="preserve"> </w:t>
      </w:r>
      <w:r>
        <w:rPr>
          <w:rFonts w:ascii="Arial" w:hAnsi="Arial"/>
          <w:color w:val="20396C"/>
          <w:sz w:val="20"/>
        </w:rPr>
        <w:t>Dokumente</w:t>
      </w:r>
      <w:r>
        <w:rPr>
          <w:rFonts w:ascii="Arial" w:hAnsi="Arial"/>
          <w:color w:val="20396C"/>
          <w:spacing w:val="-10"/>
          <w:sz w:val="20"/>
        </w:rPr>
        <w:t xml:space="preserve"> </w:t>
      </w:r>
      <w:r>
        <w:rPr>
          <w:rFonts w:ascii="Arial" w:hAnsi="Arial"/>
          <w:color w:val="20396C"/>
          <w:sz w:val="20"/>
        </w:rPr>
        <w:t>naudojamos</w:t>
      </w:r>
      <w:r>
        <w:rPr>
          <w:rFonts w:ascii="Arial" w:hAnsi="Arial"/>
          <w:color w:val="20396C"/>
          <w:spacing w:val="-9"/>
          <w:sz w:val="20"/>
        </w:rPr>
        <w:t xml:space="preserve"> </w:t>
      </w:r>
      <w:r>
        <w:rPr>
          <w:rFonts w:ascii="Arial" w:hAnsi="Arial"/>
          <w:color w:val="20396C"/>
          <w:sz w:val="20"/>
        </w:rPr>
        <w:t>santrumpos</w:t>
      </w:r>
      <w:r>
        <w:rPr>
          <w:rFonts w:ascii="Arial" w:hAnsi="Arial"/>
          <w:color w:val="20396C"/>
          <w:spacing w:val="-9"/>
          <w:sz w:val="20"/>
        </w:rPr>
        <w:t xml:space="preserve"> </w:t>
      </w:r>
      <w:r>
        <w:rPr>
          <w:rFonts w:ascii="Arial" w:hAnsi="Arial"/>
          <w:color w:val="20396C"/>
          <w:sz w:val="20"/>
        </w:rPr>
        <w:t>ir</w:t>
      </w:r>
      <w:r>
        <w:rPr>
          <w:rFonts w:ascii="Arial" w:hAnsi="Arial"/>
          <w:color w:val="20396C"/>
          <w:spacing w:val="-9"/>
          <w:sz w:val="20"/>
        </w:rPr>
        <w:t xml:space="preserve"> </w:t>
      </w:r>
      <w:r>
        <w:rPr>
          <w:rFonts w:ascii="Arial" w:hAnsi="Arial"/>
          <w:color w:val="20396C"/>
          <w:spacing w:val="-2"/>
          <w:sz w:val="20"/>
        </w:rPr>
        <w:t>sąvokos</w:t>
      </w:r>
    </w:p>
    <w:p w14:paraId="73C56292" w14:textId="77777777" w:rsidR="00493F92" w:rsidRDefault="00187A1A">
      <w:pPr>
        <w:pStyle w:val="Pagrindinistekstas"/>
        <w:spacing w:before="5"/>
        <w:rPr>
          <w:sz w:val="8"/>
        </w:rPr>
      </w:pPr>
      <w:r>
        <w:rPr>
          <w:noProof/>
          <w:sz w:val="8"/>
        </w:rPr>
        <mc:AlternateContent>
          <mc:Choice Requires="wpg">
            <w:drawing>
              <wp:anchor distT="0" distB="0" distL="0" distR="0" simplePos="0" relativeHeight="487616000" behindDoc="1" locked="0" layoutInCell="1" allowOverlap="1" wp14:anchorId="73C56AF5" wp14:editId="73C56AF6">
                <wp:simplePos x="0" y="0"/>
                <wp:positionH relativeFrom="page">
                  <wp:posOffset>905255</wp:posOffset>
                </wp:positionH>
                <wp:positionV relativeFrom="paragraph">
                  <wp:posOffset>76954</wp:posOffset>
                </wp:positionV>
                <wp:extent cx="5782310" cy="467995"/>
                <wp:effectExtent l="0" t="0" r="0" b="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2310" cy="467995"/>
                          <a:chOff x="0" y="0"/>
                          <a:chExt cx="5782310" cy="467995"/>
                        </a:xfrm>
                      </wpg:grpSpPr>
                      <wps:wsp>
                        <wps:cNvPr id="102" name="Graphic 102"/>
                        <wps:cNvSpPr/>
                        <wps:spPr>
                          <a:xfrm>
                            <a:off x="9144" y="0"/>
                            <a:ext cx="5773420" cy="449580"/>
                          </a:xfrm>
                          <a:custGeom>
                            <a:avLst/>
                            <a:gdLst/>
                            <a:ahLst/>
                            <a:cxnLst/>
                            <a:rect l="l" t="t" r="r" b="b"/>
                            <a:pathLst>
                              <a:path w="5773420" h="449580">
                                <a:moveTo>
                                  <a:pt x="5772912" y="0"/>
                                </a:moveTo>
                                <a:lnTo>
                                  <a:pt x="571500" y="0"/>
                                </a:lnTo>
                                <a:lnTo>
                                  <a:pt x="0" y="0"/>
                                </a:lnTo>
                                <a:lnTo>
                                  <a:pt x="0" y="449580"/>
                                </a:lnTo>
                                <a:lnTo>
                                  <a:pt x="571500" y="449580"/>
                                </a:lnTo>
                                <a:lnTo>
                                  <a:pt x="5772912" y="449580"/>
                                </a:lnTo>
                                <a:lnTo>
                                  <a:pt x="5772912" y="0"/>
                                </a:lnTo>
                                <a:close/>
                              </a:path>
                            </a:pathLst>
                          </a:custGeom>
                          <a:solidFill>
                            <a:srgbClr val="E3ECF4"/>
                          </a:solidFill>
                        </wps:spPr>
                        <wps:bodyPr wrap="square" lIns="0" tIns="0" rIns="0" bIns="0" rtlCol="0">
                          <a:prstTxWarp prst="textNoShape">
                            <a:avLst/>
                          </a:prstTxWarp>
                          <a:noAutofit/>
                        </wps:bodyPr>
                      </wps:wsp>
                      <wps:wsp>
                        <wps:cNvPr id="103" name="Graphic 103"/>
                        <wps:cNvSpPr/>
                        <wps:spPr>
                          <a:xfrm>
                            <a:off x="9144" y="449579"/>
                            <a:ext cx="5773420" cy="18415"/>
                          </a:xfrm>
                          <a:custGeom>
                            <a:avLst/>
                            <a:gdLst/>
                            <a:ahLst/>
                            <a:cxnLst/>
                            <a:rect l="l" t="t" r="r" b="b"/>
                            <a:pathLst>
                              <a:path w="5773420" h="18415">
                                <a:moveTo>
                                  <a:pt x="5772912" y="0"/>
                                </a:moveTo>
                                <a:lnTo>
                                  <a:pt x="589788" y="0"/>
                                </a:lnTo>
                                <a:lnTo>
                                  <a:pt x="571500" y="0"/>
                                </a:lnTo>
                                <a:lnTo>
                                  <a:pt x="0" y="0"/>
                                </a:lnTo>
                                <a:lnTo>
                                  <a:pt x="0" y="18288"/>
                                </a:lnTo>
                                <a:lnTo>
                                  <a:pt x="571500" y="18288"/>
                                </a:lnTo>
                                <a:lnTo>
                                  <a:pt x="589788" y="18288"/>
                                </a:lnTo>
                                <a:lnTo>
                                  <a:pt x="5772912" y="18288"/>
                                </a:lnTo>
                                <a:lnTo>
                                  <a:pt x="5772912" y="0"/>
                                </a:lnTo>
                                <a:close/>
                              </a:path>
                            </a:pathLst>
                          </a:custGeom>
                          <a:solidFill>
                            <a:srgbClr val="20396C"/>
                          </a:solidFill>
                        </wps:spPr>
                        <wps:bodyPr wrap="square" lIns="0" tIns="0" rIns="0" bIns="0" rtlCol="0">
                          <a:prstTxWarp prst="textNoShape">
                            <a:avLst/>
                          </a:prstTxWarp>
                          <a:noAutofit/>
                        </wps:bodyPr>
                      </wps:wsp>
                      <wps:wsp>
                        <wps:cNvPr id="104" name="Textbox 104"/>
                        <wps:cNvSpPr txBox="1"/>
                        <wps:spPr>
                          <a:xfrm>
                            <a:off x="0" y="0"/>
                            <a:ext cx="5782310" cy="449580"/>
                          </a:xfrm>
                          <a:prstGeom prst="rect">
                            <a:avLst/>
                          </a:prstGeom>
                        </wps:spPr>
                        <wps:txbx>
                          <w:txbxContent>
                            <w:p w14:paraId="73C571CA" w14:textId="77777777" w:rsidR="00493F92" w:rsidRDefault="00493F92">
                              <w:pPr>
                                <w:spacing w:before="9"/>
                                <w:rPr>
                                  <w:sz w:val="20"/>
                                </w:rPr>
                              </w:pPr>
                            </w:p>
                            <w:p w14:paraId="73C571CB" w14:textId="77777777" w:rsidR="00493F92" w:rsidRDefault="00187A1A">
                              <w:pPr>
                                <w:tabs>
                                  <w:tab w:val="left" w:pos="1192"/>
                                </w:tabs>
                                <w:ind w:left="292"/>
                                <w:rPr>
                                  <w:sz w:val="20"/>
                                </w:rPr>
                              </w:pPr>
                              <w:r>
                                <w:rPr>
                                  <w:color w:val="20396C"/>
                                  <w:spacing w:val="-5"/>
                                  <w:sz w:val="20"/>
                                </w:rPr>
                                <w:t>Nr.</w:t>
                              </w:r>
                              <w:r>
                                <w:rPr>
                                  <w:color w:val="20396C"/>
                                  <w:sz w:val="20"/>
                                </w:rPr>
                                <w:tab/>
                              </w:r>
                              <w:r>
                                <w:rPr>
                                  <w:color w:val="20396C"/>
                                  <w:spacing w:val="-2"/>
                                  <w:sz w:val="20"/>
                                </w:rPr>
                                <w:t>Pavadinimas</w:t>
                              </w:r>
                            </w:p>
                          </w:txbxContent>
                        </wps:txbx>
                        <wps:bodyPr wrap="square" lIns="0" tIns="0" rIns="0" bIns="0" rtlCol="0">
                          <a:noAutofit/>
                        </wps:bodyPr>
                      </wps:wsp>
                    </wpg:wgp>
                  </a:graphicData>
                </a:graphic>
              </wp:anchor>
            </w:drawing>
          </mc:Choice>
          <mc:Fallback>
            <w:pict>
              <v:group w14:anchorId="73C56AF5" id="Group 101" o:spid="_x0000_s1041" style="position:absolute;margin-left:71.3pt;margin-top:6.05pt;width:455.3pt;height:36.85pt;z-index:-15700480;mso-wrap-distance-left:0;mso-wrap-distance-right:0;mso-position-horizontal-relative:page" coordsize="57823,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">
                <v:shape id="Graphic 102" o:spid="_x0000_s1042" style="position:absolute;left:91;width:57734;height:4495;visibility:visible;mso-wrap-style:square;v-text-anchor:top" coordsize="577342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" path="m5772912,l571500,,,,,449580r571500,l5772912,449580,5772912,xe" fillcolor="#e3ecf4" stroked="f">
                  <v:path arrowok="t"/>
                </v:shape>
                <v:shape id="Graphic 103" o:spid="_x0000_s1043" style="position:absolute;left:91;top:4495;width:57734;height:184;visibility:visible;mso-wrap-style:square;v-text-anchor:top" coordsize="57734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" path="m5772912,l589788,,571500,,,,,18288r571500,l589788,18288r5183124,l5772912,xe" fillcolor="#20396c" stroked="f">
                  <v:path arrowok="t"/>
                </v:shape>
                <v:shape id="Textbox 104" o:spid="_x0000_s1044" type="#_x0000_t202" style="position:absolute;width:57823;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73C571CA" w14:textId="77777777" w:rsidR="00493F92" w:rsidRDefault="00493F92">
                        <w:pPr>
                          <w:spacing w:before="9"/>
                          <w:rPr>
                            <w:sz w:val="20"/>
                          </w:rPr>
                        </w:pPr>
                      </w:p>
                      <w:p w14:paraId="73C571CB" w14:textId="77777777" w:rsidR="00493F92" w:rsidRDefault="00187A1A">
                        <w:pPr>
                          <w:tabs>
                            <w:tab w:val="left" w:pos="1192"/>
                          </w:tabs>
                          <w:ind w:left="292"/>
                          <w:rPr>
                            <w:sz w:val="20"/>
                          </w:rPr>
                        </w:pPr>
                        <w:r>
                          <w:rPr>
                            <w:color w:val="20396C"/>
                            <w:spacing w:val="-5"/>
                            <w:sz w:val="20"/>
                          </w:rPr>
                          <w:t>Nr.</w:t>
                        </w:r>
                        <w:r>
                          <w:rPr>
                            <w:color w:val="20396C"/>
                            <w:sz w:val="20"/>
                          </w:rPr>
                          <w:tab/>
                        </w:r>
                        <w:r>
                          <w:rPr>
                            <w:color w:val="20396C"/>
                            <w:spacing w:val="-2"/>
                            <w:sz w:val="20"/>
                          </w:rPr>
                          <w:t>Pavadinimas</w:t>
                        </w:r>
                      </w:p>
                    </w:txbxContent>
                  </v:textbox>
                </v:shape>
                <w10:wrap type="topAndBottom" anchorx="page"/>
              </v:group>
            </w:pict>
          </mc:Fallback>
        </mc:AlternateContent>
      </w:r>
    </w:p>
    <w:p w14:paraId="73C56293" w14:textId="77777777" w:rsidR="00493F92" w:rsidRDefault="00187A1A">
      <w:pPr>
        <w:pStyle w:val="Sraopastraipa"/>
        <w:numPr>
          <w:ilvl w:val="1"/>
          <w:numId w:val="19"/>
        </w:numPr>
        <w:tabs>
          <w:tab w:val="left" w:pos="1201"/>
        </w:tabs>
        <w:spacing w:before="122"/>
        <w:ind w:left="1201" w:hanging="1070"/>
        <w:jc w:val="left"/>
        <w:rPr>
          <w:rFonts w:ascii="Arial" w:hAnsi="Arial"/>
          <w:color w:val="282C35"/>
          <w:sz w:val="20"/>
        </w:rPr>
      </w:pPr>
      <w:r>
        <w:rPr>
          <w:rFonts w:ascii="Arial" w:hAnsi="Arial"/>
          <w:color w:val="282C35"/>
          <w:sz w:val="20"/>
        </w:rPr>
        <w:t>LR</w:t>
      </w:r>
      <w:r>
        <w:rPr>
          <w:rFonts w:ascii="Arial" w:hAnsi="Arial"/>
          <w:color w:val="282C35"/>
          <w:spacing w:val="-10"/>
          <w:sz w:val="20"/>
        </w:rPr>
        <w:t xml:space="preserve"> </w:t>
      </w:r>
      <w:r>
        <w:rPr>
          <w:rFonts w:ascii="Arial" w:hAnsi="Arial"/>
          <w:color w:val="282C35"/>
          <w:sz w:val="20"/>
        </w:rPr>
        <w:t>valstybės</w:t>
      </w:r>
      <w:r>
        <w:rPr>
          <w:rFonts w:ascii="Arial" w:hAnsi="Arial"/>
          <w:color w:val="282C35"/>
          <w:spacing w:val="-5"/>
          <w:sz w:val="20"/>
        </w:rPr>
        <w:t xml:space="preserve"> </w:t>
      </w:r>
      <w:r>
        <w:rPr>
          <w:rFonts w:ascii="Arial" w:hAnsi="Arial"/>
          <w:color w:val="282C35"/>
          <w:sz w:val="20"/>
        </w:rPr>
        <w:t>informacinių</w:t>
      </w:r>
      <w:r>
        <w:rPr>
          <w:rFonts w:ascii="Arial" w:hAnsi="Arial"/>
          <w:color w:val="282C35"/>
          <w:spacing w:val="-9"/>
          <w:sz w:val="20"/>
        </w:rPr>
        <w:t xml:space="preserve"> </w:t>
      </w:r>
      <w:r>
        <w:rPr>
          <w:rFonts w:ascii="Arial" w:hAnsi="Arial"/>
          <w:color w:val="282C35"/>
          <w:sz w:val="20"/>
        </w:rPr>
        <w:t>išteklių</w:t>
      </w:r>
      <w:r>
        <w:rPr>
          <w:rFonts w:ascii="Arial" w:hAnsi="Arial"/>
          <w:color w:val="282C35"/>
          <w:spacing w:val="-10"/>
          <w:sz w:val="20"/>
        </w:rPr>
        <w:t xml:space="preserve"> </w:t>
      </w:r>
      <w:r>
        <w:rPr>
          <w:rFonts w:ascii="Arial" w:hAnsi="Arial"/>
          <w:color w:val="282C35"/>
          <w:sz w:val="20"/>
        </w:rPr>
        <w:t>valdymo</w:t>
      </w:r>
      <w:r>
        <w:rPr>
          <w:rFonts w:ascii="Arial" w:hAnsi="Arial"/>
          <w:color w:val="282C35"/>
          <w:spacing w:val="-9"/>
          <w:sz w:val="20"/>
        </w:rPr>
        <w:t xml:space="preserve"> </w:t>
      </w:r>
      <w:r>
        <w:rPr>
          <w:rFonts w:ascii="Arial" w:hAnsi="Arial"/>
          <w:color w:val="282C35"/>
          <w:spacing w:val="-2"/>
          <w:sz w:val="20"/>
        </w:rPr>
        <w:t>įstatymas.</w:t>
      </w:r>
    </w:p>
    <w:p w14:paraId="73C56294"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16512" behindDoc="1" locked="0" layoutInCell="1" allowOverlap="1" wp14:anchorId="73C56AF7" wp14:editId="73C56AF8">
                <wp:simplePos x="0" y="0"/>
                <wp:positionH relativeFrom="page">
                  <wp:posOffset>914400</wp:posOffset>
                </wp:positionH>
                <wp:positionV relativeFrom="paragraph">
                  <wp:posOffset>76707</wp:posOffset>
                </wp:positionV>
                <wp:extent cx="5773420" cy="6350"/>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6350"/>
                        </a:xfrm>
                        <a:custGeom>
                          <a:avLst/>
                          <a:gdLst/>
                          <a:ahLst/>
                          <a:cxnLst/>
                          <a:rect l="l" t="t" r="r" b="b"/>
                          <a:pathLst>
                            <a:path w="5773420" h="6350">
                              <a:moveTo>
                                <a:pt x="5772924" y="0"/>
                              </a:moveTo>
                              <a:lnTo>
                                <a:pt x="577596" y="0"/>
                              </a:lnTo>
                              <a:lnTo>
                                <a:pt x="571500" y="0"/>
                              </a:lnTo>
                              <a:lnTo>
                                <a:pt x="0" y="0"/>
                              </a:lnTo>
                              <a:lnTo>
                                <a:pt x="0" y="6108"/>
                              </a:lnTo>
                              <a:lnTo>
                                <a:pt x="571500" y="6108"/>
                              </a:lnTo>
                              <a:lnTo>
                                <a:pt x="577596" y="6108"/>
                              </a:lnTo>
                              <a:lnTo>
                                <a:pt x="5772924" y="6108"/>
                              </a:lnTo>
                              <a:lnTo>
                                <a:pt x="5772924"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25424F4B" id="Graphic 105" o:spid="_x0000_s1026" style="position:absolute;margin-left:1in;margin-top:6.05pt;width:454.6pt;height:.5pt;z-index:-15699968;visibility:visible;mso-wrap-style:square;mso-wrap-distance-left:0;mso-wrap-distance-top:0;mso-wrap-distance-right:0;mso-wrap-distance-bottom:0;mso-position-horizontal:absolute;mso-position-horizontal-relative:page;mso-position-vertical:absolute;mso-position-vertical-relative:text;v-text-anchor:top" coordsize="57734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" path="m5772924,l577596,r-6096,l,,,6108r571500,l577596,6108r5195328,l5772924,xe" fillcolor="#85a1b8" stroked="f">
                <v:path arrowok="t"/>
                <w10:wrap type="topAndBottom" anchorx="page"/>
              </v:shape>
            </w:pict>
          </mc:Fallback>
        </mc:AlternateContent>
      </w:r>
    </w:p>
    <w:p w14:paraId="73C56295" w14:textId="77777777" w:rsidR="00493F92" w:rsidRDefault="00187A1A">
      <w:pPr>
        <w:pStyle w:val="Sraopastraipa"/>
        <w:numPr>
          <w:ilvl w:val="1"/>
          <w:numId w:val="19"/>
        </w:numPr>
        <w:tabs>
          <w:tab w:val="left" w:pos="1201"/>
        </w:tabs>
        <w:spacing w:before="119"/>
        <w:ind w:left="1201" w:hanging="1070"/>
        <w:jc w:val="left"/>
        <w:rPr>
          <w:rFonts w:ascii="Arial" w:hAnsi="Arial"/>
          <w:color w:val="282C35"/>
          <w:sz w:val="20"/>
        </w:rPr>
      </w:pPr>
      <w:r>
        <w:rPr>
          <w:rFonts w:ascii="Arial" w:hAnsi="Arial"/>
          <w:color w:val="282C35"/>
          <w:sz w:val="20"/>
        </w:rPr>
        <w:t>LR</w:t>
      </w:r>
      <w:r>
        <w:rPr>
          <w:rFonts w:ascii="Arial" w:hAnsi="Arial"/>
          <w:color w:val="282C35"/>
          <w:spacing w:val="-9"/>
          <w:sz w:val="20"/>
        </w:rPr>
        <w:t xml:space="preserve"> </w:t>
      </w:r>
      <w:r>
        <w:rPr>
          <w:rFonts w:ascii="Arial" w:hAnsi="Arial"/>
          <w:color w:val="282C35"/>
          <w:sz w:val="20"/>
        </w:rPr>
        <w:t>kibernetinio</w:t>
      </w:r>
      <w:r>
        <w:rPr>
          <w:rFonts w:ascii="Arial" w:hAnsi="Arial"/>
          <w:color w:val="282C35"/>
          <w:spacing w:val="-8"/>
          <w:sz w:val="20"/>
        </w:rPr>
        <w:t xml:space="preserve"> </w:t>
      </w:r>
      <w:r>
        <w:rPr>
          <w:rFonts w:ascii="Arial" w:hAnsi="Arial"/>
          <w:color w:val="282C35"/>
          <w:sz w:val="20"/>
        </w:rPr>
        <w:t>saugumo</w:t>
      </w:r>
      <w:r>
        <w:rPr>
          <w:rFonts w:ascii="Arial" w:hAnsi="Arial"/>
          <w:color w:val="282C35"/>
          <w:spacing w:val="-7"/>
          <w:sz w:val="20"/>
        </w:rPr>
        <w:t xml:space="preserve"> </w:t>
      </w:r>
      <w:r>
        <w:rPr>
          <w:rFonts w:ascii="Arial" w:hAnsi="Arial"/>
          <w:color w:val="282C35"/>
          <w:spacing w:val="-2"/>
          <w:sz w:val="20"/>
        </w:rPr>
        <w:t>įstatymas.</w:t>
      </w:r>
    </w:p>
    <w:p w14:paraId="73C56296"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617024" behindDoc="1" locked="0" layoutInCell="1" allowOverlap="1" wp14:anchorId="73C56AF9" wp14:editId="73C56AFA">
                <wp:simplePos x="0" y="0"/>
                <wp:positionH relativeFrom="page">
                  <wp:posOffset>914400</wp:posOffset>
                </wp:positionH>
                <wp:positionV relativeFrom="paragraph">
                  <wp:posOffset>77101</wp:posOffset>
                </wp:positionV>
                <wp:extent cx="5773420" cy="635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6350"/>
                        </a:xfrm>
                        <a:custGeom>
                          <a:avLst/>
                          <a:gdLst/>
                          <a:ahLst/>
                          <a:cxnLst/>
                          <a:rect l="l" t="t" r="r" b="b"/>
                          <a:pathLst>
                            <a:path w="5773420" h="6350">
                              <a:moveTo>
                                <a:pt x="5772924" y="0"/>
                              </a:moveTo>
                              <a:lnTo>
                                <a:pt x="577596" y="0"/>
                              </a:lnTo>
                              <a:lnTo>
                                <a:pt x="571500" y="0"/>
                              </a:lnTo>
                              <a:lnTo>
                                <a:pt x="0" y="0"/>
                              </a:lnTo>
                              <a:lnTo>
                                <a:pt x="0" y="6096"/>
                              </a:lnTo>
                              <a:lnTo>
                                <a:pt x="571500" y="6096"/>
                              </a:lnTo>
                              <a:lnTo>
                                <a:pt x="577596" y="6096"/>
                              </a:lnTo>
                              <a:lnTo>
                                <a:pt x="5772924" y="6096"/>
                              </a:lnTo>
                              <a:lnTo>
                                <a:pt x="5772924"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6AEAFF8D" id="Graphic 106" o:spid="_x0000_s1026" style="position:absolute;margin-left:1in;margin-top:6.05pt;width:454.6pt;height:.5pt;z-index:-15699456;visibility:visible;mso-wrap-style:square;mso-wrap-distance-left:0;mso-wrap-distance-top:0;mso-wrap-distance-right:0;mso-wrap-distance-bottom:0;mso-position-horizontal:absolute;mso-position-horizontal-relative:page;mso-position-vertical:absolute;mso-position-vertical-relative:text;v-text-anchor:top" coordsize="57734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" path="m5772924,l577596,r-6096,l,,,6096r571500,l577596,6096r5195328,l5772924,xe" fillcolor="#85a1b8" stroked="f">
                <v:path arrowok="t"/>
                <w10:wrap type="topAndBottom" anchorx="page"/>
              </v:shape>
            </w:pict>
          </mc:Fallback>
        </mc:AlternateContent>
      </w:r>
    </w:p>
    <w:p w14:paraId="73C56297" w14:textId="77777777" w:rsidR="00493F92" w:rsidRDefault="00187A1A">
      <w:pPr>
        <w:pStyle w:val="Sraopastraipa"/>
        <w:numPr>
          <w:ilvl w:val="1"/>
          <w:numId w:val="19"/>
        </w:numPr>
        <w:tabs>
          <w:tab w:val="left" w:pos="1201"/>
        </w:tabs>
        <w:spacing w:before="119"/>
        <w:ind w:left="1201" w:hanging="1070"/>
        <w:jc w:val="left"/>
        <w:rPr>
          <w:rFonts w:ascii="Arial" w:hAnsi="Arial"/>
          <w:color w:val="282C35"/>
          <w:sz w:val="20"/>
        </w:rPr>
      </w:pPr>
      <w:r>
        <w:rPr>
          <w:rFonts w:ascii="Arial" w:hAnsi="Arial"/>
          <w:color w:val="282C35"/>
          <w:sz w:val="20"/>
        </w:rPr>
        <w:t>LR</w:t>
      </w:r>
      <w:r>
        <w:rPr>
          <w:rFonts w:ascii="Arial" w:hAnsi="Arial"/>
          <w:color w:val="282C35"/>
          <w:spacing w:val="-10"/>
          <w:sz w:val="20"/>
        </w:rPr>
        <w:t xml:space="preserve"> </w:t>
      </w:r>
      <w:r>
        <w:rPr>
          <w:rFonts w:ascii="Arial" w:hAnsi="Arial"/>
          <w:color w:val="282C35"/>
          <w:sz w:val="20"/>
        </w:rPr>
        <w:t>viešojo</w:t>
      </w:r>
      <w:r>
        <w:rPr>
          <w:rFonts w:ascii="Arial" w:hAnsi="Arial"/>
          <w:color w:val="282C35"/>
          <w:spacing w:val="-8"/>
          <w:sz w:val="20"/>
        </w:rPr>
        <w:t xml:space="preserve"> </w:t>
      </w:r>
      <w:r>
        <w:rPr>
          <w:rFonts w:ascii="Arial" w:hAnsi="Arial"/>
          <w:color w:val="282C35"/>
          <w:sz w:val="20"/>
        </w:rPr>
        <w:t>administravimo</w:t>
      </w:r>
      <w:r>
        <w:rPr>
          <w:rFonts w:ascii="Arial" w:hAnsi="Arial"/>
          <w:color w:val="282C35"/>
          <w:spacing w:val="-10"/>
          <w:sz w:val="20"/>
        </w:rPr>
        <w:t xml:space="preserve"> </w:t>
      </w:r>
      <w:r>
        <w:rPr>
          <w:rFonts w:ascii="Arial" w:hAnsi="Arial"/>
          <w:color w:val="282C35"/>
          <w:spacing w:val="-2"/>
          <w:sz w:val="20"/>
        </w:rPr>
        <w:t>įstatymas.</w:t>
      </w:r>
    </w:p>
    <w:p w14:paraId="73C56298"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617536" behindDoc="1" locked="0" layoutInCell="1" allowOverlap="1" wp14:anchorId="73C56AFB" wp14:editId="73C56AFC">
                <wp:simplePos x="0" y="0"/>
                <wp:positionH relativeFrom="page">
                  <wp:posOffset>914400</wp:posOffset>
                </wp:positionH>
                <wp:positionV relativeFrom="paragraph">
                  <wp:posOffset>77101</wp:posOffset>
                </wp:positionV>
                <wp:extent cx="5773420" cy="6350"/>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6350"/>
                        </a:xfrm>
                        <a:custGeom>
                          <a:avLst/>
                          <a:gdLst/>
                          <a:ahLst/>
                          <a:cxnLst/>
                          <a:rect l="l" t="t" r="r" b="b"/>
                          <a:pathLst>
                            <a:path w="5773420" h="6350">
                              <a:moveTo>
                                <a:pt x="5772924" y="0"/>
                              </a:moveTo>
                              <a:lnTo>
                                <a:pt x="577596" y="0"/>
                              </a:lnTo>
                              <a:lnTo>
                                <a:pt x="571500" y="0"/>
                              </a:lnTo>
                              <a:lnTo>
                                <a:pt x="0" y="0"/>
                              </a:lnTo>
                              <a:lnTo>
                                <a:pt x="0" y="6096"/>
                              </a:lnTo>
                              <a:lnTo>
                                <a:pt x="571500" y="6096"/>
                              </a:lnTo>
                              <a:lnTo>
                                <a:pt x="577596" y="6096"/>
                              </a:lnTo>
                              <a:lnTo>
                                <a:pt x="5772924" y="6096"/>
                              </a:lnTo>
                              <a:lnTo>
                                <a:pt x="5772924"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51502A2E" id="Graphic 107" o:spid="_x0000_s1026" style="position:absolute;margin-left:1in;margin-top:6.05pt;width:454.6pt;height:.5pt;z-index:-15698944;visibility:visible;mso-wrap-style:square;mso-wrap-distance-left:0;mso-wrap-distance-top:0;mso-wrap-distance-right:0;mso-wrap-distance-bottom:0;mso-position-horizontal:absolute;mso-position-horizontal-relative:page;mso-position-vertical:absolute;mso-position-vertical-relative:text;v-text-anchor:top" coordsize="57734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" path="m5772924,l577596,r-6096,l,,,6096r571500,l577596,6096r5195328,l5772924,xe" fillcolor="#85a1b8" stroked="f">
                <v:path arrowok="t"/>
                <w10:wrap type="topAndBottom" anchorx="page"/>
              </v:shape>
            </w:pict>
          </mc:Fallback>
        </mc:AlternateContent>
      </w:r>
    </w:p>
    <w:p w14:paraId="73C56299" w14:textId="77777777" w:rsidR="00493F92" w:rsidRDefault="00187A1A">
      <w:pPr>
        <w:pStyle w:val="Sraopastraipa"/>
        <w:numPr>
          <w:ilvl w:val="1"/>
          <w:numId w:val="19"/>
        </w:numPr>
        <w:tabs>
          <w:tab w:val="left" w:pos="1201"/>
        </w:tabs>
        <w:spacing w:before="119"/>
        <w:ind w:left="1201" w:hanging="1070"/>
        <w:jc w:val="left"/>
        <w:rPr>
          <w:rFonts w:ascii="Arial" w:hAnsi="Arial"/>
          <w:color w:val="282C35"/>
          <w:sz w:val="20"/>
        </w:rPr>
      </w:pPr>
      <w:r>
        <w:rPr>
          <w:rFonts w:ascii="Arial" w:hAnsi="Arial"/>
          <w:color w:val="282C35"/>
          <w:sz w:val="20"/>
        </w:rPr>
        <w:t>LR</w:t>
      </w:r>
      <w:r>
        <w:rPr>
          <w:rFonts w:ascii="Arial" w:hAnsi="Arial"/>
          <w:color w:val="282C35"/>
          <w:spacing w:val="-9"/>
          <w:sz w:val="20"/>
        </w:rPr>
        <w:t xml:space="preserve"> </w:t>
      </w:r>
      <w:r>
        <w:rPr>
          <w:rFonts w:ascii="Arial" w:hAnsi="Arial"/>
          <w:color w:val="282C35"/>
          <w:sz w:val="20"/>
        </w:rPr>
        <w:t>teisės</w:t>
      </w:r>
      <w:r>
        <w:rPr>
          <w:rFonts w:ascii="Arial" w:hAnsi="Arial"/>
          <w:color w:val="282C35"/>
          <w:spacing w:val="-7"/>
          <w:sz w:val="20"/>
        </w:rPr>
        <w:t xml:space="preserve"> </w:t>
      </w:r>
      <w:r>
        <w:rPr>
          <w:rFonts w:ascii="Arial" w:hAnsi="Arial"/>
          <w:color w:val="282C35"/>
          <w:sz w:val="20"/>
        </w:rPr>
        <w:t>gauti</w:t>
      </w:r>
      <w:r>
        <w:rPr>
          <w:rFonts w:ascii="Arial" w:hAnsi="Arial"/>
          <w:color w:val="282C35"/>
          <w:spacing w:val="-7"/>
          <w:sz w:val="20"/>
        </w:rPr>
        <w:t xml:space="preserve"> </w:t>
      </w:r>
      <w:r>
        <w:rPr>
          <w:rFonts w:ascii="Arial" w:hAnsi="Arial"/>
          <w:color w:val="282C35"/>
          <w:sz w:val="20"/>
        </w:rPr>
        <w:t>informaciją</w:t>
      </w:r>
      <w:r>
        <w:rPr>
          <w:rFonts w:ascii="Arial" w:hAnsi="Arial"/>
          <w:color w:val="282C35"/>
          <w:spacing w:val="-8"/>
          <w:sz w:val="20"/>
        </w:rPr>
        <w:t xml:space="preserve"> </w:t>
      </w:r>
      <w:r>
        <w:rPr>
          <w:rFonts w:ascii="Arial" w:hAnsi="Arial"/>
          <w:color w:val="282C35"/>
          <w:sz w:val="20"/>
        </w:rPr>
        <w:t>ir</w:t>
      </w:r>
      <w:r>
        <w:rPr>
          <w:rFonts w:ascii="Arial" w:hAnsi="Arial"/>
          <w:color w:val="282C35"/>
          <w:spacing w:val="-8"/>
          <w:sz w:val="20"/>
        </w:rPr>
        <w:t xml:space="preserve"> </w:t>
      </w:r>
      <w:r>
        <w:rPr>
          <w:rFonts w:ascii="Arial" w:hAnsi="Arial"/>
          <w:color w:val="282C35"/>
          <w:sz w:val="20"/>
        </w:rPr>
        <w:t>duomenų</w:t>
      </w:r>
      <w:r>
        <w:rPr>
          <w:rFonts w:ascii="Arial" w:hAnsi="Arial"/>
          <w:color w:val="282C35"/>
          <w:spacing w:val="-6"/>
          <w:sz w:val="20"/>
        </w:rPr>
        <w:t xml:space="preserve"> </w:t>
      </w:r>
      <w:r>
        <w:rPr>
          <w:rFonts w:ascii="Arial" w:hAnsi="Arial"/>
          <w:color w:val="282C35"/>
          <w:sz w:val="20"/>
        </w:rPr>
        <w:t>pakartotinio</w:t>
      </w:r>
      <w:r>
        <w:rPr>
          <w:rFonts w:ascii="Arial" w:hAnsi="Arial"/>
          <w:color w:val="282C35"/>
          <w:spacing w:val="-7"/>
          <w:sz w:val="20"/>
        </w:rPr>
        <w:t xml:space="preserve"> </w:t>
      </w:r>
      <w:r>
        <w:rPr>
          <w:rFonts w:ascii="Arial" w:hAnsi="Arial"/>
          <w:color w:val="282C35"/>
          <w:sz w:val="20"/>
        </w:rPr>
        <w:t>naudojimo</w:t>
      </w:r>
      <w:r>
        <w:rPr>
          <w:rFonts w:ascii="Arial" w:hAnsi="Arial"/>
          <w:color w:val="282C35"/>
          <w:spacing w:val="-8"/>
          <w:sz w:val="20"/>
        </w:rPr>
        <w:t xml:space="preserve"> </w:t>
      </w:r>
      <w:r>
        <w:rPr>
          <w:rFonts w:ascii="Arial" w:hAnsi="Arial"/>
          <w:color w:val="282C35"/>
          <w:spacing w:val="-2"/>
          <w:sz w:val="20"/>
        </w:rPr>
        <w:t>įstatymas.</w:t>
      </w:r>
    </w:p>
    <w:p w14:paraId="73C5629A"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618048" behindDoc="1" locked="0" layoutInCell="1" allowOverlap="1" wp14:anchorId="73C56AFD" wp14:editId="73C56AFE">
                <wp:simplePos x="0" y="0"/>
                <wp:positionH relativeFrom="page">
                  <wp:posOffset>914400</wp:posOffset>
                </wp:positionH>
                <wp:positionV relativeFrom="paragraph">
                  <wp:posOffset>77088</wp:posOffset>
                </wp:positionV>
                <wp:extent cx="5773420" cy="6350"/>
                <wp:effectExtent l="0" t="0" r="0" b="0"/>
                <wp:wrapTopAndBottom/>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6350"/>
                        </a:xfrm>
                        <a:custGeom>
                          <a:avLst/>
                          <a:gdLst/>
                          <a:ahLst/>
                          <a:cxnLst/>
                          <a:rect l="l" t="t" r="r" b="b"/>
                          <a:pathLst>
                            <a:path w="5773420" h="6350">
                              <a:moveTo>
                                <a:pt x="5772924" y="0"/>
                              </a:moveTo>
                              <a:lnTo>
                                <a:pt x="577596" y="0"/>
                              </a:lnTo>
                              <a:lnTo>
                                <a:pt x="571500" y="0"/>
                              </a:lnTo>
                              <a:lnTo>
                                <a:pt x="0" y="0"/>
                              </a:lnTo>
                              <a:lnTo>
                                <a:pt x="0" y="6108"/>
                              </a:lnTo>
                              <a:lnTo>
                                <a:pt x="571500" y="6108"/>
                              </a:lnTo>
                              <a:lnTo>
                                <a:pt x="577596" y="6108"/>
                              </a:lnTo>
                              <a:lnTo>
                                <a:pt x="5772924" y="6108"/>
                              </a:lnTo>
                              <a:lnTo>
                                <a:pt x="5772924"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669E0384" id="Graphic 108" o:spid="_x0000_s1026" style="position:absolute;margin-left:1in;margin-top:6.05pt;width:454.6pt;height:.5pt;z-index:-15698432;visibility:visible;mso-wrap-style:square;mso-wrap-distance-left:0;mso-wrap-distance-top:0;mso-wrap-distance-right:0;mso-wrap-distance-bottom:0;mso-position-horizontal:absolute;mso-position-horizontal-relative:page;mso-position-vertical:absolute;mso-position-vertical-relative:text;v-text-anchor:top" coordsize="57734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" path="m5772924,l577596,r-6096,l,,,6108r571500,l577596,6108r5195328,l5772924,xe" fillcolor="#85a1b8" stroked="f">
                <v:path arrowok="t"/>
                <w10:wrap type="topAndBottom" anchorx="page"/>
              </v:shape>
            </w:pict>
          </mc:Fallback>
        </mc:AlternateContent>
      </w:r>
    </w:p>
    <w:p w14:paraId="73C5629B" w14:textId="77777777" w:rsidR="00493F92" w:rsidRDefault="00187A1A">
      <w:pPr>
        <w:pStyle w:val="Sraopastraipa"/>
        <w:numPr>
          <w:ilvl w:val="1"/>
          <w:numId w:val="19"/>
        </w:numPr>
        <w:tabs>
          <w:tab w:val="left" w:pos="1201"/>
        </w:tabs>
        <w:spacing w:before="119"/>
        <w:ind w:left="1201" w:hanging="1070"/>
        <w:jc w:val="left"/>
        <w:rPr>
          <w:rFonts w:ascii="Arial" w:hAnsi="Arial"/>
          <w:color w:val="282C35"/>
          <w:sz w:val="20"/>
        </w:rPr>
      </w:pPr>
      <w:r>
        <w:rPr>
          <w:rFonts w:ascii="Arial" w:hAnsi="Arial"/>
          <w:color w:val="282C35"/>
          <w:sz w:val="20"/>
        </w:rPr>
        <w:t>LR</w:t>
      </w:r>
      <w:r>
        <w:rPr>
          <w:rFonts w:ascii="Arial" w:hAnsi="Arial"/>
          <w:color w:val="282C35"/>
          <w:spacing w:val="-11"/>
          <w:sz w:val="20"/>
        </w:rPr>
        <w:t xml:space="preserve"> </w:t>
      </w:r>
      <w:r>
        <w:rPr>
          <w:rFonts w:ascii="Arial" w:hAnsi="Arial"/>
          <w:color w:val="282C35"/>
          <w:sz w:val="20"/>
        </w:rPr>
        <w:t>informacinės</w:t>
      </w:r>
      <w:r>
        <w:rPr>
          <w:rFonts w:ascii="Arial" w:hAnsi="Arial"/>
          <w:color w:val="282C35"/>
          <w:spacing w:val="-9"/>
          <w:sz w:val="20"/>
        </w:rPr>
        <w:t xml:space="preserve"> </w:t>
      </w:r>
      <w:r>
        <w:rPr>
          <w:rFonts w:ascii="Arial" w:hAnsi="Arial"/>
          <w:color w:val="282C35"/>
          <w:sz w:val="20"/>
        </w:rPr>
        <w:t>visuomenės</w:t>
      </w:r>
      <w:r>
        <w:rPr>
          <w:rFonts w:ascii="Arial" w:hAnsi="Arial"/>
          <w:color w:val="282C35"/>
          <w:spacing w:val="-10"/>
          <w:sz w:val="20"/>
        </w:rPr>
        <w:t xml:space="preserve"> </w:t>
      </w:r>
      <w:r>
        <w:rPr>
          <w:rFonts w:ascii="Arial" w:hAnsi="Arial"/>
          <w:color w:val="282C35"/>
          <w:sz w:val="20"/>
        </w:rPr>
        <w:t>paslaugų</w:t>
      </w:r>
      <w:r>
        <w:rPr>
          <w:rFonts w:ascii="Arial" w:hAnsi="Arial"/>
          <w:color w:val="282C35"/>
          <w:spacing w:val="-8"/>
          <w:sz w:val="20"/>
        </w:rPr>
        <w:t xml:space="preserve"> </w:t>
      </w:r>
      <w:r>
        <w:rPr>
          <w:rFonts w:ascii="Arial" w:hAnsi="Arial"/>
          <w:color w:val="282C35"/>
          <w:spacing w:val="-2"/>
          <w:sz w:val="20"/>
        </w:rPr>
        <w:t>įstatymas.</w:t>
      </w:r>
    </w:p>
    <w:p w14:paraId="73C5629C"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618560" behindDoc="1" locked="0" layoutInCell="1" allowOverlap="1" wp14:anchorId="73C56AFF" wp14:editId="73C56B00">
                <wp:simplePos x="0" y="0"/>
                <wp:positionH relativeFrom="page">
                  <wp:posOffset>914400</wp:posOffset>
                </wp:positionH>
                <wp:positionV relativeFrom="paragraph">
                  <wp:posOffset>77101</wp:posOffset>
                </wp:positionV>
                <wp:extent cx="5773420" cy="6350"/>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6350"/>
                        </a:xfrm>
                        <a:custGeom>
                          <a:avLst/>
                          <a:gdLst/>
                          <a:ahLst/>
                          <a:cxnLst/>
                          <a:rect l="l" t="t" r="r" b="b"/>
                          <a:pathLst>
                            <a:path w="5773420" h="6350">
                              <a:moveTo>
                                <a:pt x="5772924" y="0"/>
                              </a:moveTo>
                              <a:lnTo>
                                <a:pt x="577596" y="0"/>
                              </a:lnTo>
                              <a:lnTo>
                                <a:pt x="571500" y="0"/>
                              </a:lnTo>
                              <a:lnTo>
                                <a:pt x="0" y="0"/>
                              </a:lnTo>
                              <a:lnTo>
                                <a:pt x="0" y="6096"/>
                              </a:lnTo>
                              <a:lnTo>
                                <a:pt x="571500" y="6096"/>
                              </a:lnTo>
                              <a:lnTo>
                                <a:pt x="577596" y="6096"/>
                              </a:lnTo>
                              <a:lnTo>
                                <a:pt x="5772924" y="6096"/>
                              </a:lnTo>
                              <a:lnTo>
                                <a:pt x="5772924"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0E765DFA" id="Graphic 109" o:spid="_x0000_s1026" style="position:absolute;margin-left:1in;margin-top:6.05pt;width:454.6pt;height:.5pt;z-index:-15697920;visibility:visible;mso-wrap-style:square;mso-wrap-distance-left:0;mso-wrap-distance-top:0;mso-wrap-distance-right:0;mso-wrap-distance-bottom:0;mso-position-horizontal:absolute;mso-position-horizontal-relative:page;mso-position-vertical:absolute;mso-position-vertical-relative:text;v-text-anchor:top" coordsize="57734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" path="m5772924,l577596,r-6096,l,,,6096r571500,l577596,6096r5195328,l5772924,xe" fillcolor="#85a1b8" stroked="f">
                <v:path arrowok="t"/>
                <w10:wrap type="topAndBottom" anchorx="page"/>
              </v:shape>
            </w:pict>
          </mc:Fallback>
        </mc:AlternateContent>
      </w:r>
    </w:p>
    <w:p w14:paraId="73C5629D" w14:textId="77777777" w:rsidR="00493F92" w:rsidRDefault="00187A1A">
      <w:pPr>
        <w:pStyle w:val="Sraopastraipa"/>
        <w:numPr>
          <w:ilvl w:val="1"/>
          <w:numId w:val="19"/>
        </w:numPr>
        <w:tabs>
          <w:tab w:val="left" w:pos="1201"/>
        </w:tabs>
        <w:spacing w:before="119"/>
        <w:ind w:left="1201" w:hanging="1070"/>
        <w:jc w:val="left"/>
        <w:rPr>
          <w:rFonts w:ascii="Arial" w:hAnsi="Arial"/>
          <w:color w:val="282C35"/>
          <w:sz w:val="20"/>
        </w:rPr>
      </w:pPr>
      <w:r>
        <w:rPr>
          <w:rFonts w:ascii="Arial" w:hAnsi="Arial"/>
          <w:color w:val="282C35"/>
          <w:sz w:val="20"/>
        </w:rPr>
        <w:t>LR</w:t>
      </w:r>
      <w:r>
        <w:rPr>
          <w:rFonts w:ascii="Arial" w:hAnsi="Arial"/>
          <w:color w:val="282C35"/>
          <w:spacing w:val="-10"/>
          <w:sz w:val="20"/>
        </w:rPr>
        <w:t xml:space="preserve"> </w:t>
      </w:r>
      <w:r>
        <w:rPr>
          <w:rFonts w:ascii="Arial" w:hAnsi="Arial"/>
          <w:color w:val="282C35"/>
          <w:sz w:val="20"/>
        </w:rPr>
        <w:t>muitinės</w:t>
      </w:r>
      <w:r>
        <w:rPr>
          <w:rFonts w:ascii="Arial" w:hAnsi="Arial"/>
          <w:color w:val="282C35"/>
          <w:spacing w:val="-4"/>
          <w:sz w:val="20"/>
        </w:rPr>
        <w:t xml:space="preserve"> </w:t>
      </w:r>
      <w:r>
        <w:rPr>
          <w:rFonts w:ascii="Arial" w:hAnsi="Arial"/>
          <w:color w:val="282C35"/>
          <w:spacing w:val="-2"/>
          <w:sz w:val="20"/>
        </w:rPr>
        <w:t>įstatymas.</w:t>
      </w:r>
    </w:p>
    <w:p w14:paraId="73C5629E"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619072" behindDoc="1" locked="0" layoutInCell="1" allowOverlap="1" wp14:anchorId="73C56B01" wp14:editId="73C56B02">
                <wp:simplePos x="0" y="0"/>
                <wp:positionH relativeFrom="page">
                  <wp:posOffset>914400</wp:posOffset>
                </wp:positionH>
                <wp:positionV relativeFrom="paragraph">
                  <wp:posOffset>77101</wp:posOffset>
                </wp:positionV>
                <wp:extent cx="5773420" cy="6350"/>
                <wp:effectExtent l="0" t="0" r="0" b="0"/>
                <wp:wrapTopAndBottom/>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6350"/>
                        </a:xfrm>
                        <a:custGeom>
                          <a:avLst/>
                          <a:gdLst/>
                          <a:ahLst/>
                          <a:cxnLst/>
                          <a:rect l="l" t="t" r="r" b="b"/>
                          <a:pathLst>
                            <a:path w="5773420" h="6350">
                              <a:moveTo>
                                <a:pt x="5772924" y="0"/>
                              </a:moveTo>
                              <a:lnTo>
                                <a:pt x="577596" y="0"/>
                              </a:lnTo>
                              <a:lnTo>
                                <a:pt x="571500" y="0"/>
                              </a:lnTo>
                              <a:lnTo>
                                <a:pt x="0" y="0"/>
                              </a:lnTo>
                              <a:lnTo>
                                <a:pt x="0" y="6096"/>
                              </a:lnTo>
                              <a:lnTo>
                                <a:pt x="571500" y="6096"/>
                              </a:lnTo>
                              <a:lnTo>
                                <a:pt x="577596" y="6096"/>
                              </a:lnTo>
                              <a:lnTo>
                                <a:pt x="5772924" y="6096"/>
                              </a:lnTo>
                              <a:lnTo>
                                <a:pt x="5772924"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6C382852" id="Graphic 110" o:spid="_x0000_s1026" style="position:absolute;margin-left:1in;margin-top:6.05pt;width:454.6pt;height:.5pt;z-index:-15697408;visibility:visible;mso-wrap-style:square;mso-wrap-distance-left:0;mso-wrap-distance-top:0;mso-wrap-distance-right:0;mso-wrap-distance-bottom:0;mso-position-horizontal:absolute;mso-position-horizontal-relative:page;mso-position-vertical:absolute;mso-position-vertical-relative:text;v-text-anchor:top" coordsize="57734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" path="m5772924,l577596,r-6096,l,,,6096r571500,l577596,6096r5195328,l5772924,xe" fillcolor="#85a1b8" stroked="f">
                <v:path arrowok="t"/>
                <w10:wrap type="topAndBottom" anchorx="page"/>
              </v:shape>
            </w:pict>
          </mc:Fallback>
        </mc:AlternateContent>
      </w:r>
    </w:p>
    <w:p w14:paraId="73C5629F" w14:textId="77777777" w:rsidR="00493F92" w:rsidRDefault="00187A1A">
      <w:pPr>
        <w:pStyle w:val="Sraopastraipa"/>
        <w:numPr>
          <w:ilvl w:val="1"/>
          <w:numId w:val="19"/>
        </w:numPr>
        <w:tabs>
          <w:tab w:val="left" w:pos="1201"/>
        </w:tabs>
        <w:spacing w:before="142" w:line="158" w:lineRule="auto"/>
        <w:ind w:left="1201" w:right="567" w:hanging="1071"/>
        <w:jc w:val="left"/>
        <w:rPr>
          <w:rFonts w:ascii="Arial" w:hAnsi="Arial"/>
          <w:color w:val="282C35"/>
          <w:position w:val="-11"/>
          <w:sz w:val="20"/>
        </w:rPr>
      </w:pPr>
      <w:r>
        <w:rPr>
          <w:rFonts w:ascii="Arial" w:hAnsi="Arial"/>
          <w:color w:val="282C35"/>
          <w:sz w:val="20"/>
        </w:rPr>
        <w:t>Lietuvos</w:t>
      </w:r>
      <w:r>
        <w:rPr>
          <w:rFonts w:ascii="Arial" w:hAnsi="Arial"/>
          <w:color w:val="282C35"/>
          <w:spacing w:val="40"/>
          <w:sz w:val="20"/>
        </w:rPr>
        <w:t xml:space="preserve"> </w:t>
      </w:r>
      <w:r>
        <w:rPr>
          <w:rFonts w:ascii="Arial" w:hAnsi="Arial"/>
          <w:color w:val="282C35"/>
          <w:sz w:val="20"/>
        </w:rPr>
        <w:t>Respublikos</w:t>
      </w:r>
      <w:r>
        <w:rPr>
          <w:rFonts w:ascii="Arial" w:hAnsi="Arial"/>
          <w:color w:val="282C35"/>
          <w:spacing w:val="40"/>
          <w:sz w:val="20"/>
        </w:rPr>
        <w:t xml:space="preserve"> </w:t>
      </w:r>
      <w:r>
        <w:rPr>
          <w:rFonts w:ascii="Arial" w:hAnsi="Arial"/>
          <w:color w:val="282C35"/>
          <w:sz w:val="20"/>
        </w:rPr>
        <w:t>vyriausybės</w:t>
      </w:r>
      <w:r>
        <w:rPr>
          <w:rFonts w:ascii="Arial" w:hAnsi="Arial"/>
          <w:color w:val="282C35"/>
          <w:spacing w:val="40"/>
          <w:sz w:val="20"/>
        </w:rPr>
        <w:t xml:space="preserve"> </w:t>
      </w:r>
      <w:r>
        <w:rPr>
          <w:rFonts w:ascii="Arial" w:hAnsi="Arial"/>
          <w:color w:val="282C35"/>
          <w:sz w:val="20"/>
        </w:rPr>
        <w:t>2024</w:t>
      </w:r>
      <w:r>
        <w:rPr>
          <w:rFonts w:ascii="Arial" w:hAnsi="Arial"/>
          <w:color w:val="282C35"/>
          <w:spacing w:val="38"/>
          <w:sz w:val="20"/>
        </w:rPr>
        <w:t xml:space="preserve"> </w:t>
      </w:r>
      <w:r>
        <w:rPr>
          <w:rFonts w:ascii="Arial" w:hAnsi="Arial"/>
          <w:color w:val="282C35"/>
          <w:sz w:val="20"/>
        </w:rPr>
        <w:t>m.</w:t>
      </w:r>
      <w:r>
        <w:rPr>
          <w:rFonts w:ascii="Arial" w:hAnsi="Arial"/>
          <w:color w:val="282C35"/>
          <w:spacing w:val="40"/>
          <w:sz w:val="20"/>
        </w:rPr>
        <w:t xml:space="preserve"> </w:t>
      </w:r>
      <w:r>
        <w:rPr>
          <w:rFonts w:ascii="Arial" w:hAnsi="Arial"/>
          <w:color w:val="282C35"/>
          <w:sz w:val="20"/>
        </w:rPr>
        <w:t>gegužės</w:t>
      </w:r>
      <w:r>
        <w:rPr>
          <w:rFonts w:ascii="Arial" w:hAnsi="Arial"/>
          <w:color w:val="282C35"/>
          <w:spacing w:val="40"/>
          <w:sz w:val="20"/>
        </w:rPr>
        <w:t xml:space="preserve"> </w:t>
      </w:r>
      <w:r>
        <w:rPr>
          <w:rFonts w:ascii="Arial" w:hAnsi="Arial"/>
          <w:color w:val="282C35"/>
          <w:sz w:val="20"/>
        </w:rPr>
        <w:t>15</w:t>
      </w:r>
      <w:r>
        <w:rPr>
          <w:rFonts w:ascii="Arial" w:hAnsi="Arial"/>
          <w:color w:val="282C35"/>
          <w:spacing w:val="38"/>
          <w:sz w:val="20"/>
        </w:rPr>
        <w:t xml:space="preserve"> </w:t>
      </w:r>
      <w:r>
        <w:rPr>
          <w:rFonts w:ascii="Arial" w:hAnsi="Arial"/>
          <w:color w:val="282C35"/>
          <w:sz w:val="20"/>
        </w:rPr>
        <w:t>d.</w:t>
      </w:r>
      <w:r>
        <w:rPr>
          <w:rFonts w:ascii="Arial" w:hAnsi="Arial"/>
          <w:color w:val="282C35"/>
          <w:spacing w:val="40"/>
          <w:sz w:val="20"/>
        </w:rPr>
        <w:t xml:space="preserve"> </w:t>
      </w:r>
      <w:r>
        <w:rPr>
          <w:rFonts w:ascii="Arial" w:hAnsi="Arial"/>
          <w:color w:val="282C35"/>
          <w:sz w:val="20"/>
        </w:rPr>
        <w:t>nutarimas</w:t>
      </w:r>
      <w:r>
        <w:rPr>
          <w:rFonts w:ascii="Arial" w:hAnsi="Arial"/>
          <w:color w:val="282C35"/>
          <w:spacing w:val="39"/>
          <w:sz w:val="20"/>
        </w:rPr>
        <w:t xml:space="preserve"> </w:t>
      </w:r>
      <w:r>
        <w:rPr>
          <w:rFonts w:ascii="Arial" w:hAnsi="Arial"/>
          <w:color w:val="282C35"/>
          <w:sz w:val="20"/>
        </w:rPr>
        <w:t>Nr.</w:t>
      </w:r>
      <w:r>
        <w:rPr>
          <w:rFonts w:ascii="Arial" w:hAnsi="Arial"/>
          <w:color w:val="282C35"/>
          <w:spacing w:val="39"/>
          <w:sz w:val="20"/>
        </w:rPr>
        <w:t xml:space="preserve"> </w:t>
      </w:r>
      <w:r>
        <w:rPr>
          <w:rFonts w:ascii="Arial" w:hAnsi="Arial"/>
          <w:color w:val="282C35"/>
          <w:sz w:val="20"/>
        </w:rPr>
        <w:t>349</w:t>
      </w:r>
      <w:r>
        <w:rPr>
          <w:rFonts w:ascii="Arial" w:hAnsi="Arial"/>
          <w:color w:val="282C35"/>
          <w:spacing w:val="38"/>
          <w:sz w:val="20"/>
        </w:rPr>
        <w:t xml:space="preserve"> </w:t>
      </w:r>
      <w:r>
        <w:rPr>
          <w:rFonts w:ascii="Arial" w:hAnsi="Arial"/>
          <w:color w:val="282C35"/>
          <w:sz w:val="20"/>
        </w:rPr>
        <w:t>„Dėl Lietuvos Respublikos valstybės informacinių išteklių valdymo įstatymo įgyvendinimo“ .</w:t>
      </w:r>
    </w:p>
    <w:p w14:paraId="73C562A0" w14:textId="77777777" w:rsidR="00493F92" w:rsidRDefault="00187A1A">
      <w:pPr>
        <w:pStyle w:val="Pagrindinistekstas"/>
        <w:spacing w:before="5"/>
        <w:rPr>
          <w:sz w:val="9"/>
        </w:rPr>
      </w:pPr>
      <w:r>
        <w:rPr>
          <w:noProof/>
          <w:sz w:val="9"/>
        </w:rPr>
        <mc:AlternateContent>
          <mc:Choice Requires="wps">
            <w:drawing>
              <wp:anchor distT="0" distB="0" distL="0" distR="0" simplePos="0" relativeHeight="487619584" behindDoc="1" locked="0" layoutInCell="1" allowOverlap="1" wp14:anchorId="73C56B03" wp14:editId="73C56B04">
                <wp:simplePos x="0" y="0"/>
                <wp:positionH relativeFrom="page">
                  <wp:posOffset>914400</wp:posOffset>
                </wp:positionH>
                <wp:positionV relativeFrom="paragraph">
                  <wp:posOffset>84344</wp:posOffset>
                </wp:positionV>
                <wp:extent cx="5773420" cy="6350"/>
                <wp:effectExtent l="0" t="0" r="0" b="0"/>
                <wp:wrapTopAndBottom/>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6350"/>
                        </a:xfrm>
                        <a:custGeom>
                          <a:avLst/>
                          <a:gdLst/>
                          <a:ahLst/>
                          <a:cxnLst/>
                          <a:rect l="l" t="t" r="r" b="b"/>
                          <a:pathLst>
                            <a:path w="5773420" h="6350">
                              <a:moveTo>
                                <a:pt x="5772924" y="0"/>
                              </a:moveTo>
                              <a:lnTo>
                                <a:pt x="577596" y="0"/>
                              </a:lnTo>
                              <a:lnTo>
                                <a:pt x="571500" y="0"/>
                              </a:lnTo>
                              <a:lnTo>
                                <a:pt x="0" y="0"/>
                              </a:lnTo>
                              <a:lnTo>
                                <a:pt x="0" y="6096"/>
                              </a:lnTo>
                              <a:lnTo>
                                <a:pt x="571500" y="6096"/>
                              </a:lnTo>
                              <a:lnTo>
                                <a:pt x="577596" y="6096"/>
                              </a:lnTo>
                              <a:lnTo>
                                <a:pt x="5772924" y="6096"/>
                              </a:lnTo>
                              <a:lnTo>
                                <a:pt x="5772924"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12990612" id="Graphic 111" o:spid="_x0000_s1026" style="position:absolute;margin-left:1in;margin-top:6.65pt;width:454.6pt;height:.5pt;z-index:-15696896;visibility:visible;mso-wrap-style:square;mso-wrap-distance-left:0;mso-wrap-distance-top:0;mso-wrap-distance-right:0;mso-wrap-distance-bottom:0;mso-position-horizontal:absolute;mso-position-horizontal-relative:page;mso-position-vertical:absolute;mso-position-vertical-relative:text;v-text-anchor:top" coordsize="57734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" path="m5772924,l577596,r-6096,l,,,6096r571500,l577596,6096r5195328,l5772924,xe" fillcolor="#85a1b8" stroked="f">
                <v:path arrowok="t"/>
                <w10:wrap type="topAndBottom" anchorx="page"/>
              </v:shape>
            </w:pict>
          </mc:Fallback>
        </mc:AlternateContent>
      </w:r>
    </w:p>
    <w:p w14:paraId="73C562A1" w14:textId="77777777" w:rsidR="00493F92" w:rsidRDefault="00187A1A">
      <w:pPr>
        <w:pStyle w:val="Sraopastraipa"/>
        <w:numPr>
          <w:ilvl w:val="1"/>
          <w:numId w:val="19"/>
        </w:numPr>
        <w:tabs>
          <w:tab w:val="left" w:pos="1201"/>
        </w:tabs>
        <w:spacing w:before="142" w:line="158" w:lineRule="auto"/>
        <w:ind w:left="1201" w:right="569" w:hanging="1071"/>
        <w:jc w:val="left"/>
        <w:rPr>
          <w:rFonts w:ascii="Arial" w:hAnsi="Arial"/>
          <w:color w:val="282C35"/>
          <w:position w:val="-11"/>
          <w:sz w:val="20"/>
        </w:rPr>
      </w:pPr>
      <w:r>
        <w:rPr>
          <w:rFonts w:ascii="Arial" w:hAnsi="Arial"/>
          <w:color w:val="282C35"/>
          <w:sz w:val="20"/>
        </w:rPr>
        <w:t>Elektroninių</w:t>
      </w:r>
      <w:r>
        <w:rPr>
          <w:rFonts w:ascii="Arial" w:hAnsi="Arial"/>
          <w:color w:val="282C35"/>
          <w:spacing w:val="28"/>
          <w:sz w:val="20"/>
        </w:rPr>
        <w:t xml:space="preserve"> </w:t>
      </w:r>
      <w:r>
        <w:rPr>
          <w:rFonts w:ascii="Arial" w:hAnsi="Arial"/>
          <w:color w:val="282C35"/>
          <w:sz w:val="20"/>
        </w:rPr>
        <w:t>paslaugų</w:t>
      </w:r>
      <w:r>
        <w:rPr>
          <w:rFonts w:ascii="Arial" w:hAnsi="Arial"/>
          <w:color w:val="282C35"/>
          <w:spacing w:val="28"/>
          <w:sz w:val="20"/>
        </w:rPr>
        <w:t xml:space="preserve"> </w:t>
      </w:r>
      <w:r>
        <w:rPr>
          <w:rFonts w:ascii="Arial" w:hAnsi="Arial"/>
          <w:color w:val="282C35"/>
          <w:sz w:val="20"/>
        </w:rPr>
        <w:t>kūrimo</w:t>
      </w:r>
      <w:r>
        <w:rPr>
          <w:rFonts w:ascii="Arial" w:hAnsi="Arial"/>
          <w:color w:val="282C35"/>
          <w:spacing w:val="28"/>
          <w:sz w:val="20"/>
        </w:rPr>
        <w:t xml:space="preserve"> </w:t>
      </w:r>
      <w:r>
        <w:rPr>
          <w:rFonts w:ascii="Arial" w:hAnsi="Arial"/>
          <w:color w:val="282C35"/>
          <w:sz w:val="20"/>
        </w:rPr>
        <w:t>metodika,</w:t>
      </w:r>
      <w:r>
        <w:rPr>
          <w:rFonts w:ascii="Arial" w:hAnsi="Arial"/>
          <w:color w:val="282C35"/>
          <w:spacing w:val="26"/>
          <w:sz w:val="20"/>
        </w:rPr>
        <w:t xml:space="preserve"> </w:t>
      </w:r>
      <w:r>
        <w:rPr>
          <w:rFonts w:ascii="Arial" w:hAnsi="Arial"/>
          <w:color w:val="282C35"/>
          <w:sz w:val="20"/>
        </w:rPr>
        <w:t>patvirtinta</w:t>
      </w:r>
      <w:r>
        <w:rPr>
          <w:rFonts w:ascii="Arial" w:hAnsi="Arial"/>
          <w:color w:val="282C35"/>
          <w:spacing w:val="28"/>
          <w:sz w:val="20"/>
        </w:rPr>
        <w:t xml:space="preserve"> </w:t>
      </w:r>
      <w:r>
        <w:rPr>
          <w:rFonts w:ascii="Arial" w:hAnsi="Arial"/>
          <w:color w:val="282C35"/>
          <w:sz w:val="20"/>
        </w:rPr>
        <w:t>LR</w:t>
      </w:r>
      <w:r>
        <w:rPr>
          <w:rFonts w:ascii="Arial" w:hAnsi="Arial"/>
          <w:color w:val="282C35"/>
          <w:spacing w:val="26"/>
          <w:sz w:val="20"/>
        </w:rPr>
        <w:t xml:space="preserve"> </w:t>
      </w:r>
      <w:r>
        <w:rPr>
          <w:rFonts w:ascii="Arial" w:hAnsi="Arial"/>
          <w:color w:val="282C35"/>
          <w:sz w:val="20"/>
        </w:rPr>
        <w:t>susisiekimo</w:t>
      </w:r>
      <w:r>
        <w:rPr>
          <w:rFonts w:ascii="Arial" w:hAnsi="Arial"/>
          <w:color w:val="282C35"/>
          <w:spacing w:val="28"/>
          <w:sz w:val="20"/>
        </w:rPr>
        <w:t xml:space="preserve"> </w:t>
      </w:r>
      <w:r>
        <w:rPr>
          <w:rFonts w:ascii="Arial" w:hAnsi="Arial"/>
          <w:color w:val="282C35"/>
          <w:sz w:val="20"/>
        </w:rPr>
        <w:t>ministro 2015</w:t>
      </w:r>
      <w:r>
        <w:rPr>
          <w:rFonts w:ascii="Arial" w:hAnsi="Arial"/>
          <w:color w:val="282C35"/>
          <w:spacing w:val="28"/>
          <w:sz w:val="20"/>
        </w:rPr>
        <w:t xml:space="preserve"> </w:t>
      </w:r>
      <w:r>
        <w:rPr>
          <w:rFonts w:ascii="Arial" w:hAnsi="Arial"/>
          <w:color w:val="282C35"/>
          <w:sz w:val="20"/>
        </w:rPr>
        <w:t>m. spalio 7 d. įsakymu Nr. 3-416 (1.5 E) „Dėl metodinių dokumentų patvirtinimo“.</w:t>
      </w:r>
    </w:p>
    <w:p w14:paraId="73C562A2" w14:textId="77777777" w:rsidR="00493F92" w:rsidRDefault="00187A1A">
      <w:pPr>
        <w:pStyle w:val="Pagrindinistekstas"/>
        <w:spacing w:before="7"/>
        <w:rPr>
          <w:sz w:val="9"/>
        </w:rPr>
      </w:pPr>
      <w:r>
        <w:rPr>
          <w:noProof/>
          <w:sz w:val="9"/>
        </w:rPr>
        <mc:AlternateContent>
          <mc:Choice Requires="wps">
            <w:drawing>
              <wp:anchor distT="0" distB="0" distL="0" distR="0" simplePos="0" relativeHeight="487620096" behindDoc="1" locked="0" layoutInCell="1" allowOverlap="1" wp14:anchorId="73C56B05" wp14:editId="73C56B06">
                <wp:simplePos x="0" y="0"/>
                <wp:positionH relativeFrom="page">
                  <wp:posOffset>914400</wp:posOffset>
                </wp:positionH>
                <wp:positionV relativeFrom="paragraph">
                  <wp:posOffset>85868</wp:posOffset>
                </wp:positionV>
                <wp:extent cx="5773420" cy="6350"/>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6350"/>
                        </a:xfrm>
                        <a:custGeom>
                          <a:avLst/>
                          <a:gdLst/>
                          <a:ahLst/>
                          <a:cxnLst/>
                          <a:rect l="l" t="t" r="r" b="b"/>
                          <a:pathLst>
                            <a:path w="5773420" h="6350">
                              <a:moveTo>
                                <a:pt x="5772924" y="0"/>
                              </a:moveTo>
                              <a:lnTo>
                                <a:pt x="577596" y="0"/>
                              </a:lnTo>
                              <a:lnTo>
                                <a:pt x="571500" y="0"/>
                              </a:lnTo>
                              <a:lnTo>
                                <a:pt x="0" y="0"/>
                              </a:lnTo>
                              <a:lnTo>
                                <a:pt x="0" y="6096"/>
                              </a:lnTo>
                              <a:lnTo>
                                <a:pt x="571500" y="6096"/>
                              </a:lnTo>
                              <a:lnTo>
                                <a:pt x="577596" y="6096"/>
                              </a:lnTo>
                              <a:lnTo>
                                <a:pt x="5772924" y="6096"/>
                              </a:lnTo>
                              <a:lnTo>
                                <a:pt x="5772924"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470709EE" id="Graphic 112" o:spid="_x0000_s1026" style="position:absolute;margin-left:1in;margin-top:6.75pt;width:454.6pt;height:.5pt;z-index:-15696384;visibility:visible;mso-wrap-style:square;mso-wrap-distance-left:0;mso-wrap-distance-top:0;mso-wrap-distance-right:0;mso-wrap-distance-bottom:0;mso-position-horizontal:absolute;mso-position-horizontal-relative:page;mso-position-vertical:absolute;mso-position-vertical-relative:text;v-text-anchor:top" coordsize="57734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" path="m5772924,l577596,r-6096,l,,,6096r571500,l577596,6096r5195328,l5772924,xe" fillcolor="#85a1b8" stroked="f">
                <v:path arrowok="t"/>
                <w10:wrap type="topAndBottom" anchorx="page"/>
              </v:shape>
            </w:pict>
          </mc:Fallback>
        </mc:AlternateContent>
      </w:r>
    </w:p>
    <w:p w14:paraId="73C562A3" w14:textId="77777777" w:rsidR="00493F92" w:rsidRDefault="00187A1A">
      <w:pPr>
        <w:pStyle w:val="Sraopastraipa"/>
        <w:numPr>
          <w:ilvl w:val="1"/>
          <w:numId w:val="19"/>
        </w:numPr>
        <w:tabs>
          <w:tab w:val="left" w:pos="1201"/>
        </w:tabs>
        <w:spacing w:before="142" w:line="158" w:lineRule="auto"/>
        <w:ind w:left="1201" w:right="569" w:hanging="1071"/>
        <w:jc w:val="left"/>
        <w:rPr>
          <w:rFonts w:ascii="Arial" w:hAnsi="Arial"/>
          <w:color w:val="282C35"/>
          <w:position w:val="-11"/>
          <w:sz w:val="20"/>
        </w:rPr>
      </w:pPr>
      <w:r>
        <w:rPr>
          <w:rFonts w:ascii="Arial" w:hAnsi="Arial"/>
          <w:color w:val="282C35"/>
          <w:sz w:val="20"/>
        </w:rPr>
        <w:t>Muitinės departamento generalinio direktoriaus 2017 m. kovo 24 d. įsakymas Nr. 1B- 234 „Dėl Muitinės elektroninių paslaugų teikimo taisyklių patvirtinimo“.</w:t>
      </w:r>
    </w:p>
    <w:p w14:paraId="73C562A4" w14:textId="77777777" w:rsidR="00493F92" w:rsidRDefault="00187A1A">
      <w:pPr>
        <w:pStyle w:val="Pagrindinistekstas"/>
        <w:spacing w:before="7"/>
        <w:rPr>
          <w:sz w:val="9"/>
        </w:rPr>
      </w:pPr>
      <w:r>
        <w:rPr>
          <w:noProof/>
          <w:sz w:val="9"/>
        </w:rPr>
        <mc:AlternateContent>
          <mc:Choice Requires="wps">
            <w:drawing>
              <wp:anchor distT="0" distB="0" distL="0" distR="0" simplePos="0" relativeHeight="487620608" behindDoc="1" locked="0" layoutInCell="1" allowOverlap="1" wp14:anchorId="73C56B07" wp14:editId="73C56B08">
                <wp:simplePos x="0" y="0"/>
                <wp:positionH relativeFrom="page">
                  <wp:posOffset>914400</wp:posOffset>
                </wp:positionH>
                <wp:positionV relativeFrom="paragraph">
                  <wp:posOffset>85855</wp:posOffset>
                </wp:positionV>
                <wp:extent cx="5773420" cy="6350"/>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6350"/>
                        </a:xfrm>
                        <a:custGeom>
                          <a:avLst/>
                          <a:gdLst/>
                          <a:ahLst/>
                          <a:cxnLst/>
                          <a:rect l="l" t="t" r="r" b="b"/>
                          <a:pathLst>
                            <a:path w="5773420" h="6350">
                              <a:moveTo>
                                <a:pt x="5772924" y="0"/>
                              </a:moveTo>
                              <a:lnTo>
                                <a:pt x="577596" y="0"/>
                              </a:lnTo>
                              <a:lnTo>
                                <a:pt x="571500" y="0"/>
                              </a:lnTo>
                              <a:lnTo>
                                <a:pt x="0" y="0"/>
                              </a:lnTo>
                              <a:lnTo>
                                <a:pt x="0" y="6108"/>
                              </a:lnTo>
                              <a:lnTo>
                                <a:pt x="571500" y="6108"/>
                              </a:lnTo>
                              <a:lnTo>
                                <a:pt x="577596" y="6108"/>
                              </a:lnTo>
                              <a:lnTo>
                                <a:pt x="5772924" y="6108"/>
                              </a:lnTo>
                              <a:lnTo>
                                <a:pt x="5772924"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0132B8CC" id="Graphic 113" o:spid="_x0000_s1026" style="position:absolute;margin-left:1in;margin-top:6.75pt;width:454.6pt;height:.5pt;z-index:-15695872;visibility:visible;mso-wrap-style:square;mso-wrap-distance-left:0;mso-wrap-distance-top:0;mso-wrap-distance-right:0;mso-wrap-distance-bottom:0;mso-position-horizontal:absolute;mso-position-horizontal-relative:page;mso-position-vertical:absolute;mso-position-vertical-relative:text;v-text-anchor:top" coordsize="57734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" path="m5772924,l577596,r-6096,l,,,6108r571500,l577596,6108r5195328,l5772924,xe" fillcolor="#85a1b8" stroked="f">
                <v:path arrowok="t"/>
                <w10:wrap type="topAndBottom" anchorx="page"/>
              </v:shape>
            </w:pict>
          </mc:Fallback>
        </mc:AlternateContent>
      </w:r>
    </w:p>
    <w:p w14:paraId="73C562A5" w14:textId="77777777" w:rsidR="00493F92" w:rsidRDefault="00493F92">
      <w:pPr>
        <w:pStyle w:val="Pagrindinistekstas"/>
        <w:spacing w:before="1"/>
        <w:rPr>
          <w:sz w:val="6"/>
        </w:rPr>
      </w:pPr>
    </w:p>
    <w:p w14:paraId="73C562A6" w14:textId="77777777" w:rsidR="00493F92" w:rsidRDefault="00493F92">
      <w:pPr>
        <w:pStyle w:val="Pagrindinistekstas"/>
        <w:rPr>
          <w:sz w:val="6"/>
        </w:rPr>
        <w:sectPr w:rsidR="00493F92">
          <w:pgSz w:w="12240" w:h="15840"/>
          <w:pgMar w:top="1120" w:right="1417" w:bottom="1160" w:left="1417" w:header="909" w:footer="974" w:gutter="0"/>
          <w:cols w:space="1296"/>
        </w:sectPr>
      </w:pPr>
    </w:p>
    <w:p w14:paraId="73C562A7" w14:textId="77777777" w:rsidR="00493F92" w:rsidRDefault="00493F92">
      <w:pPr>
        <w:pStyle w:val="Pagrindinistekstas"/>
        <w:spacing w:before="165"/>
      </w:pPr>
    </w:p>
    <w:p w14:paraId="73C562A8" w14:textId="77777777" w:rsidR="00493F92" w:rsidRDefault="00493F92">
      <w:pPr>
        <w:pStyle w:val="Sraopastraipa"/>
        <w:numPr>
          <w:ilvl w:val="1"/>
          <w:numId w:val="19"/>
        </w:numPr>
        <w:tabs>
          <w:tab w:val="left" w:pos="404"/>
        </w:tabs>
        <w:ind w:left="404" w:hanging="273"/>
        <w:jc w:val="left"/>
        <w:rPr>
          <w:rFonts w:ascii="Arial"/>
          <w:color w:val="282C35"/>
          <w:sz w:val="18"/>
        </w:rPr>
      </w:pPr>
    </w:p>
    <w:p w14:paraId="73C562A9" w14:textId="77777777" w:rsidR="00493F92" w:rsidRDefault="00187A1A">
      <w:pPr>
        <w:pStyle w:val="Pagrindinistekstas"/>
        <w:spacing w:before="49"/>
        <w:ind w:left="131" w:right="570"/>
        <w:jc w:val="both"/>
      </w:pPr>
      <w:r>
        <w:br w:type="column"/>
      </w:r>
      <w:r>
        <w:rPr>
          <w:color w:val="282C35"/>
        </w:rPr>
        <w:t>Bendrųjų</w:t>
      </w:r>
      <w:r>
        <w:rPr>
          <w:color w:val="282C35"/>
          <w:spacing w:val="-8"/>
        </w:rPr>
        <w:t xml:space="preserve"> </w:t>
      </w:r>
      <w:r>
        <w:rPr>
          <w:color w:val="282C35"/>
        </w:rPr>
        <w:t>reikalavimų</w:t>
      </w:r>
      <w:r>
        <w:rPr>
          <w:color w:val="282C35"/>
          <w:spacing w:val="-8"/>
        </w:rPr>
        <w:t xml:space="preserve"> </w:t>
      </w:r>
      <w:r>
        <w:rPr>
          <w:color w:val="282C35"/>
        </w:rPr>
        <w:t>valstybės</w:t>
      </w:r>
      <w:r>
        <w:rPr>
          <w:color w:val="282C35"/>
          <w:spacing w:val="-6"/>
        </w:rPr>
        <w:t xml:space="preserve"> </w:t>
      </w:r>
      <w:r>
        <w:rPr>
          <w:color w:val="282C35"/>
        </w:rPr>
        <w:t>ir</w:t>
      </w:r>
      <w:r>
        <w:rPr>
          <w:color w:val="282C35"/>
          <w:spacing w:val="-5"/>
        </w:rPr>
        <w:t xml:space="preserve"> </w:t>
      </w:r>
      <w:r>
        <w:rPr>
          <w:color w:val="282C35"/>
        </w:rPr>
        <w:t>savivaldybių</w:t>
      </w:r>
      <w:r>
        <w:rPr>
          <w:color w:val="282C35"/>
          <w:spacing w:val="-6"/>
        </w:rPr>
        <w:t xml:space="preserve"> </w:t>
      </w:r>
      <w:r>
        <w:rPr>
          <w:color w:val="282C35"/>
        </w:rPr>
        <w:t>institucijų</w:t>
      </w:r>
      <w:r>
        <w:rPr>
          <w:color w:val="282C35"/>
          <w:spacing w:val="-8"/>
        </w:rPr>
        <w:t xml:space="preserve"> </w:t>
      </w:r>
      <w:r>
        <w:rPr>
          <w:color w:val="282C35"/>
        </w:rPr>
        <w:t>ir</w:t>
      </w:r>
      <w:r>
        <w:rPr>
          <w:color w:val="282C35"/>
          <w:spacing w:val="-5"/>
        </w:rPr>
        <w:t xml:space="preserve"> </w:t>
      </w:r>
      <w:r>
        <w:rPr>
          <w:color w:val="282C35"/>
        </w:rPr>
        <w:t>įstaigų</w:t>
      </w:r>
      <w:r>
        <w:rPr>
          <w:color w:val="282C35"/>
          <w:spacing w:val="-6"/>
        </w:rPr>
        <w:t xml:space="preserve"> </w:t>
      </w:r>
      <w:r>
        <w:rPr>
          <w:color w:val="282C35"/>
        </w:rPr>
        <w:t>interneto</w:t>
      </w:r>
      <w:r>
        <w:rPr>
          <w:color w:val="282C35"/>
          <w:spacing w:val="-6"/>
        </w:rPr>
        <w:t xml:space="preserve"> </w:t>
      </w:r>
      <w:r>
        <w:rPr>
          <w:color w:val="282C35"/>
        </w:rPr>
        <w:t>svetainėms aprašas, patvirtintas LR Vyriausybės 2003 m. balandžio 18 d. nutarimu Nr. 480 „Dėl Bendrųjų</w:t>
      </w:r>
      <w:r>
        <w:rPr>
          <w:color w:val="282C35"/>
          <w:spacing w:val="-8"/>
        </w:rPr>
        <w:t xml:space="preserve"> </w:t>
      </w:r>
      <w:r>
        <w:rPr>
          <w:color w:val="282C35"/>
        </w:rPr>
        <w:t>reikalavimų</w:t>
      </w:r>
      <w:r>
        <w:rPr>
          <w:color w:val="282C35"/>
          <w:spacing w:val="-8"/>
        </w:rPr>
        <w:t xml:space="preserve"> </w:t>
      </w:r>
      <w:r>
        <w:rPr>
          <w:color w:val="282C35"/>
        </w:rPr>
        <w:t>valstybės</w:t>
      </w:r>
      <w:r>
        <w:rPr>
          <w:color w:val="282C35"/>
          <w:spacing w:val="-6"/>
        </w:rPr>
        <w:t xml:space="preserve"> </w:t>
      </w:r>
      <w:r>
        <w:rPr>
          <w:color w:val="282C35"/>
        </w:rPr>
        <w:t>ir</w:t>
      </w:r>
      <w:r>
        <w:rPr>
          <w:color w:val="282C35"/>
          <w:spacing w:val="-5"/>
        </w:rPr>
        <w:t xml:space="preserve"> </w:t>
      </w:r>
      <w:r>
        <w:rPr>
          <w:color w:val="282C35"/>
        </w:rPr>
        <w:t>savivaldybių</w:t>
      </w:r>
      <w:r>
        <w:rPr>
          <w:color w:val="282C35"/>
          <w:spacing w:val="-6"/>
        </w:rPr>
        <w:t xml:space="preserve"> </w:t>
      </w:r>
      <w:r>
        <w:rPr>
          <w:color w:val="282C35"/>
        </w:rPr>
        <w:t>institucijų</w:t>
      </w:r>
      <w:r>
        <w:rPr>
          <w:color w:val="282C35"/>
          <w:spacing w:val="-8"/>
        </w:rPr>
        <w:t xml:space="preserve"> </w:t>
      </w:r>
      <w:r>
        <w:rPr>
          <w:color w:val="282C35"/>
        </w:rPr>
        <w:t>ir</w:t>
      </w:r>
      <w:r>
        <w:rPr>
          <w:color w:val="282C35"/>
          <w:spacing w:val="-5"/>
        </w:rPr>
        <w:t xml:space="preserve"> </w:t>
      </w:r>
      <w:r>
        <w:rPr>
          <w:color w:val="282C35"/>
        </w:rPr>
        <w:t>įstaigų</w:t>
      </w:r>
      <w:r>
        <w:rPr>
          <w:color w:val="282C35"/>
          <w:spacing w:val="-6"/>
        </w:rPr>
        <w:t xml:space="preserve"> </w:t>
      </w:r>
      <w:r>
        <w:rPr>
          <w:color w:val="282C35"/>
        </w:rPr>
        <w:t>interneto</w:t>
      </w:r>
      <w:r>
        <w:rPr>
          <w:color w:val="282C35"/>
          <w:spacing w:val="-6"/>
        </w:rPr>
        <w:t xml:space="preserve"> </w:t>
      </w:r>
      <w:r>
        <w:rPr>
          <w:color w:val="282C35"/>
        </w:rPr>
        <w:t>svetainėms aprašo patvirtinimo“.</w:t>
      </w:r>
    </w:p>
    <w:p w14:paraId="73C562AA" w14:textId="77777777" w:rsidR="00493F92" w:rsidRDefault="00493F92">
      <w:pPr>
        <w:pStyle w:val="Pagrindinistekstas"/>
        <w:jc w:val="both"/>
        <w:sectPr w:rsidR="00493F92">
          <w:type w:val="continuous"/>
          <w:pgSz w:w="12240" w:h="15840"/>
          <w:pgMar w:top="220" w:right="1417" w:bottom="280" w:left="1417" w:header="909" w:footer="974" w:gutter="0"/>
          <w:cols w:num="2" w:space="1296" w:equalWidth="0">
            <w:col w:w="447" w:space="623"/>
            <w:col w:w="8336"/>
          </w:cols>
        </w:sectPr>
      </w:pPr>
    </w:p>
    <w:p w14:paraId="73C562AB" w14:textId="77777777" w:rsidR="00493F92" w:rsidRDefault="00493F92">
      <w:pPr>
        <w:pStyle w:val="Pagrindinistekstas"/>
        <w:spacing w:before="7"/>
        <w:rPr>
          <w:sz w:val="10"/>
        </w:rPr>
      </w:pPr>
    </w:p>
    <w:p w14:paraId="73C562AC" w14:textId="77777777" w:rsidR="00493F92" w:rsidRDefault="00187A1A">
      <w:pPr>
        <w:pStyle w:val="Pagrindinistekstas"/>
        <w:spacing w:line="20" w:lineRule="exact"/>
        <w:ind w:left="23"/>
        <w:rPr>
          <w:sz w:val="2"/>
        </w:rPr>
      </w:pPr>
      <w:r>
        <w:rPr>
          <w:noProof/>
          <w:sz w:val="2"/>
        </w:rPr>
        <mc:AlternateContent>
          <mc:Choice Requires="wpg">
            <w:drawing>
              <wp:inline distT="0" distB="0" distL="0" distR="0" wp14:anchorId="73C56B09" wp14:editId="73C56B0A">
                <wp:extent cx="5773420" cy="6350"/>
                <wp:effectExtent l="0" t="0" r="0" b="0"/>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3420" cy="6350"/>
                          <a:chOff x="0" y="0"/>
                          <a:chExt cx="5773420" cy="6350"/>
                        </a:xfrm>
                      </wpg:grpSpPr>
                      <wps:wsp>
                        <wps:cNvPr id="115" name="Graphic 115"/>
                        <wps:cNvSpPr/>
                        <wps:spPr>
                          <a:xfrm>
                            <a:off x="0" y="0"/>
                            <a:ext cx="5773420" cy="6350"/>
                          </a:xfrm>
                          <a:custGeom>
                            <a:avLst/>
                            <a:gdLst/>
                            <a:ahLst/>
                            <a:cxnLst/>
                            <a:rect l="l" t="t" r="r" b="b"/>
                            <a:pathLst>
                              <a:path w="5773420" h="6350">
                                <a:moveTo>
                                  <a:pt x="5772924" y="0"/>
                                </a:moveTo>
                                <a:lnTo>
                                  <a:pt x="577596" y="0"/>
                                </a:lnTo>
                                <a:lnTo>
                                  <a:pt x="571500" y="0"/>
                                </a:lnTo>
                                <a:lnTo>
                                  <a:pt x="0" y="0"/>
                                </a:lnTo>
                                <a:lnTo>
                                  <a:pt x="0" y="6096"/>
                                </a:lnTo>
                                <a:lnTo>
                                  <a:pt x="571500" y="6096"/>
                                </a:lnTo>
                                <a:lnTo>
                                  <a:pt x="577596" y="6096"/>
                                </a:lnTo>
                                <a:lnTo>
                                  <a:pt x="5772924" y="6096"/>
                                </a:lnTo>
                                <a:lnTo>
                                  <a:pt x="5772924" y="0"/>
                                </a:lnTo>
                                <a:close/>
                              </a:path>
                            </a:pathLst>
                          </a:custGeom>
                          <a:solidFill>
                            <a:srgbClr val="85A1B8"/>
                          </a:solidFill>
                        </wps:spPr>
                        <wps:bodyPr wrap="square" lIns="0" tIns="0" rIns="0" bIns="0" rtlCol="0">
                          <a:prstTxWarp prst="textNoShape">
                            <a:avLst/>
                          </a:prstTxWarp>
                          <a:noAutofit/>
                        </wps:bodyPr>
                      </wps:wsp>
                    </wpg:wgp>
                  </a:graphicData>
                </a:graphic>
              </wp:inline>
            </w:drawing>
          </mc:Choice>
          <mc:Fallback>
            <w:pict>
              <v:group w14:anchorId="03375E7C" id="Group 114" o:spid="_x0000_s1026" style="width:454.6pt;height:.5pt;mso-position-horizontal-relative:char;mso-position-vertical-relative:line" coordsize="577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">
                <v:shape id="Graphic 115" o:spid="_x0000_s1027" style="position:absolute;width:57734;height:63;visibility:visible;mso-wrap-style:square;v-text-anchor:top" coordsize="57734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" path="m5772924,l577596,r-6096,l,,,6096r571500,l577596,6096r5195328,l5772924,xe" fillcolor="#85a1b8" stroked="f">
                  <v:path arrowok="t"/>
                </v:shape>
                <w10:anchorlock/>
              </v:group>
            </w:pict>
          </mc:Fallback>
        </mc:AlternateContent>
      </w:r>
    </w:p>
    <w:p w14:paraId="73C562AD" w14:textId="77777777" w:rsidR="00493F92" w:rsidRDefault="00493F92">
      <w:pPr>
        <w:pStyle w:val="Pagrindinistekstas"/>
        <w:spacing w:before="1"/>
        <w:rPr>
          <w:sz w:val="6"/>
        </w:rPr>
      </w:pPr>
    </w:p>
    <w:p w14:paraId="73C562AE" w14:textId="77777777" w:rsidR="00493F92" w:rsidRDefault="00493F92">
      <w:pPr>
        <w:pStyle w:val="Pagrindinistekstas"/>
        <w:rPr>
          <w:sz w:val="6"/>
        </w:rPr>
        <w:sectPr w:rsidR="00493F92">
          <w:type w:val="continuous"/>
          <w:pgSz w:w="12240" w:h="15840"/>
          <w:pgMar w:top="220" w:right="1417" w:bottom="280" w:left="1417" w:header="909" w:footer="974" w:gutter="0"/>
          <w:cols w:space="1296"/>
        </w:sectPr>
      </w:pPr>
    </w:p>
    <w:p w14:paraId="73C562AF" w14:textId="77777777" w:rsidR="00493F92" w:rsidRDefault="00493F92">
      <w:pPr>
        <w:pStyle w:val="Pagrindinistekstas"/>
        <w:spacing w:before="152"/>
      </w:pPr>
    </w:p>
    <w:p w14:paraId="73C562B0" w14:textId="77777777" w:rsidR="00493F92" w:rsidRDefault="00493F92">
      <w:pPr>
        <w:pStyle w:val="Sraopastraipa"/>
        <w:numPr>
          <w:ilvl w:val="1"/>
          <w:numId w:val="19"/>
        </w:numPr>
        <w:tabs>
          <w:tab w:val="left" w:pos="404"/>
        </w:tabs>
        <w:ind w:left="404" w:hanging="273"/>
        <w:jc w:val="left"/>
        <w:rPr>
          <w:rFonts w:ascii="Arial"/>
          <w:color w:val="282C35"/>
          <w:sz w:val="18"/>
        </w:rPr>
      </w:pPr>
    </w:p>
    <w:p w14:paraId="73C562B1" w14:textId="77777777" w:rsidR="00493F92" w:rsidRDefault="00187A1A">
      <w:pPr>
        <w:pStyle w:val="Pagrindinistekstas"/>
        <w:spacing w:before="39"/>
        <w:ind w:left="131" w:right="568"/>
        <w:jc w:val="both"/>
      </w:pPr>
      <w:r>
        <w:br w:type="column"/>
      </w:r>
      <w:r>
        <w:rPr>
          <w:color w:val="282C35"/>
        </w:rPr>
        <w:t xml:space="preserve">2016 m. balandžio 27 d. Europos Parlamento ir Tarybos reglamentas (ES) 2016/679 dėl fizinių asmenų apsaugos tvarkant asmens duomenis ir dėl laisvo tokių duomenų judėjimo ir kuriuo panaikinama Direktyva 95/46/EB (Bendrasis duomenų apsaugos </w:t>
      </w:r>
      <w:r>
        <w:rPr>
          <w:color w:val="282C35"/>
          <w:spacing w:val="-2"/>
        </w:rPr>
        <w:t>reglamentas).</w:t>
      </w:r>
    </w:p>
    <w:p w14:paraId="73C562B2" w14:textId="77777777" w:rsidR="00493F92" w:rsidRDefault="00493F92">
      <w:pPr>
        <w:pStyle w:val="Pagrindinistekstas"/>
        <w:jc w:val="both"/>
        <w:sectPr w:rsidR="00493F92">
          <w:type w:val="continuous"/>
          <w:pgSz w:w="12240" w:h="15840"/>
          <w:pgMar w:top="220" w:right="1417" w:bottom="280" w:left="1417" w:header="909" w:footer="974" w:gutter="0"/>
          <w:cols w:num="2" w:space="1296" w:equalWidth="0">
            <w:col w:w="447" w:space="623"/>
            <w:col w:w="8336"/>
          </w:cols>
        </w:sectPr>
      </w:pPr>
    </w:p>
    <w:p w14:paraId="73C562B3" w14:textId="77777777" w:rsidR="00493F92" w:rsidRDefault="00493F92">
      <w:pPr>
        <w:pStyle w:val="Pagrindinistekstas"/>
        <w:spacing w:before="4" w:after="1"/>
        <w:rPr>
          <w:sz w:val="10"/>
        </w:rPr>
      </w:pPr>
    </w:p>
    <w:p w14:paraId="73C562B4" w14:textId="77777777" w:rsidR="00493F92" w:rsidRDefault="00187A1A">
      <w:pPr>
        <w:pStyle w:val="Pagrindinistekstas"/>
        <w:spacing w:line="20" w:lineRule="exact"/>
        <w:ind w:left="23"/>
        <w:rPr>
          <w:sz w:val="2"/>
        </w:rPr>
      </w:pPr>
      <w:r>
        <w:rPr>
          <w:noProof/>
          <w:sz w:val="2"/>
        </w:rPr>
        <mc:AlternateContent>
          <mc:Choice Requires="wpg">
            <w:drawing>
              <wp:inline distT="0" distB="0" distL="0" distR="0" wp14:anchorId="73C56B0B" wp14:editId="73C56B0C">
                <wp:extent cx="5773420" cy="6350"/>
                <wp:effectExtent l="0" t="0" r="0" b="0"/>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3420" cy="6350"/>
                          <a:chOff x="0" y="0"/>
                          <a:chExt cx="5773420" cy="6350"/>
                        </a:xfrm>
                      </wpg:grpSpPr>
                      <wps:wsp>
                        <wps:cNvPr id="117" name="Graphic 117"/>
                        <wps:cNvSpPr/>
                        <wps:spPr>
                          <a:xfrm>
                            <a:off x="0" y="0"/>
                            <a:ext cx="5773420" cy="6350"/>
                          </a:xfrm>
                          <a:custGeom>
                            <a:avLst/>
                            <a:gdLst/>
                            <a:ahLst/>
                            <a:cxnLst/>
                            <a:rect l="l" t="t" r="r" b="b"/>
                            <a:pathLst>
                              <a:path w="5773420" h="6350">
                                <a:moveTo>
                                  <a:pt x="5772924" y="0"/>
                                </a:moveTo>
                                <a:lnTo>
                                  <a:pt x="577596" y="0"/>
                                </a:lnTo>
                                <a:lnTo>
                                  <a:pt x="571500" y="0"/>
                                </a:lnTo>
                                <a:lnTo>
                                  <a:pt x="0" y="0"/>
                                </a:lnTo>
                                <a:lnTo>
                                  <a:pt x="0" y="6108"/>
                                </a:lnTo>
                                <a:lnTo>
                                  <a:pt x="571500" y="6108"/>
                                </a:lnTo>
                                <a:lnTo>
                                  <a:pt x="577596" y="6108"/>
                                </a:lnTo>
                                <a:lnTo>
                                  <a:pt x="5772924" y="6108"/>
                                </a:lnTo>
                                <a:lnTo>
                                  <a:pt x="5772924" y="0"/>
                                </a:lnTo>
                                <a:close/>
                              </a:path>
                            </a:pathLst>
                          </a:custGeom>
                          <a:solidFill>
                            <a:srgbClr val="85A1B8"/>
                          </a:solidFill>
                        </wps:spPr>
                        <wps:bodyPr wrap="square" lIns="0" tIns="0" rIns="0" bIns="0" rtlCol="0">
                          <a:prstTxWarp prst="textNoShape">
                            <a:avLst/>
                          </a:prstTxWarp>
                          <a:noAutofit/>
                        </wps:bodyPr>
                      </wps:wsp>
                    </wpg:wgp>
                  </a:graphicData>
                </a:graphic>
              </wp:inline>
            </w:drawing>
          </mc:Choice>
          <mc:Fallback>
            <w:pict>
              <v:group w14:anchorId="72F2B25D" id="Group 116" o:spid="_x0000_s1026" style="width:454.6pt;height:.5pt;mso-position-horizontal-relative:char;mso-position-vertical-relative:line" coordsize="577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">
                <v:shape id="Graphic 117" o:spid="_x0000_s1027" style="position:absolute;width:57734;height:63;visibility:visible;mso-wrap-style:square;v-text-anchor:top" coordsize="57734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" path="m5772924,l577596,r-6096,l,,,6108r571500,l577596,6108r5195328,l5772924,xe" fillcolor="#85a1b8" stroked="f">
                  <v:path arrowok="t"/>
                </v:shape>
                <w10:anchorlock/>
              </v:group>
            </w:pict>
          </mc:Fallback>
        </mc:AlternateContent>
      </w:r>
    </w:p>
    <w:p w14:paraId="73C562B5" w14:textId="77777777" w:rsidR="00493F92" w:rsidRDefault="00187A1A">
      <w:pPr>
        <w:pStyle w:val="Pagrindinistekstas"/>
        <w:spacing w:before="109"/>
        <w:ind w:left="1201"/>
      </w:pPr>
      <w:r>
        <w:rPr>
          <w:color w:val="282C35"/>
        </w:rPr>
        <w:t>2023</w:t>
      </w:r>
      <w:r>
        <w:rPr>
          <w:color w:val="282C35"/>
          <w:spacing w:val="1"/>
        </w:rPr>
        <w:t xml:space="preserve"> </w:t>
      </w:r>
      <w:r>
        <w:rPr>
          <w:color w:val="282C35"/>
        </w:rPr>
        <w:t>m. gruodžio</w:t>
      </w:r>
      <w:r>
        <w:rPr>
          <w:color w:val="282C35"/>
          <w:spacing w:val="-1"/>
        </w:rPr>
        <w:t xml:space="preserve"> </w:t>
      </w:r>
      <w:r>
        <w:rPr>
          <w:color w:val="282C35"/>
        </w:rPr>
        <w:t>13</w:t>
      </w:r>
      <w:r>
        <w:rPr>
          <w:color w:val="282C35"/>
          <w:spacing w:val="2"/>
        </w:rPr>
        <w:t xml:space="preserve"> </w:t>
      </w:r>
      <w:r>
        <w:rPr>
          <w:color w:val="282C35"/>
        </w:rPr>
        <w:t>d.</w:t>
      </w:r>
      <w:r>
        <w:rPr>
          <w:color w:val="282C35"/>
          <w:spacing w:val="-1"/>
        </w:rPr>
        <w:t xml:space="preserve"> </w:t>
      </w:r>
      <w:r>
        <w:rPr>
          <w:color w:val="282C35"/>
        </w:rPr>
        <w:t>Europos</w:t>
      </w:r>
      <w:r>
        <w:rPr>
          <w:color w:val="282C35"/>
          <w:spacing w:val="2"/>
        </w:rPr>
        <w:t xml:space="preserve"> </w:t>
      </w:r>
      <w:r>
        <w:rPr>
          <w:color w:val="282C35"/>
        </w:rPr>
        <w:t>Parlamento</w:t>
      </w:r>
      <w:r>
        <w:rPr>
          <w:color w:val="282C35"/>
          <w:spacing w:val="-1"/>
        </w:rPr>
        <w:t xml:space="preserve"> </w:t>
      </w:r>
      <w:r>
        <w:rPr>
          <w:color w:val="282C35"/>
        </w:rPr>
        <w:t>ir</w:t>
      </w:r>
      <w:r>
        <w:rPr>
          <w:color w:val="282C35"/>
          <w:spacing w:val="1"/>
        </w:rPr>
        <w:t xml:space="preserve"> </w:t>
      </w:r>
      <w:r>
        <w:rPr>
          <w:color w:val="282C35"/>
        </w:rPr>
        <w:t>Tarybos</w:t>
      </w:r>
      <w:r>
        <w:rPr>
          <w:color w:val="282C35"/>
          <w:spacing w:val="1"/>
        </w:rPr>
        <w:t xml:space="preserve"> </w:t>
      </w:r>
      <w:r>
        <w:rPr>
          <w:color w:val="282C35"/>
        </w:rPr>
        <w:t>reglamentas</w:t>
      </w:r>
      <w:r>
        <w:rPr>
          <w:color w:val="282C35"/>
          <w:spacing w:val="1"/>
        </w:rPr>
        <w:t xml:space="preserve"> </w:t>
      </w:r>
      <w:r>
        <w:rPr>
          <w:color w:val="282C35"/>
        </w:rPr>
        <w:t>(ES,</w:t>
      </w:r>
      <w:r>
        <w:rPr>
          <w:color w:val="282C35"/>
          <w:spacing w:val="2"/>
        </w:rPr>
        <w:t xml:space="preserve"> </w:t>
      </w:r>
      <w:r>
        <w:rPr>
          <w:color w:val="282C35"/>
          <w:spacing w:val="-2"/>
        </w:rPr>
        <w:t>Euratomas)</w:t>
      </w:r>
    </w:p>
    <w:p w14:paraId="73C562B6" w14:textId="77777777" w:rsidR="00493F92" w:rsidRDefault="00187A1A">
      <w:pPr>
        <w:pStyle w:val="Sraopastraipa"/>
        <w:numPr>
          <w:ilvl w:val="1"/>
          <w:numId w:val="19"/>
        </w:numPr>
        <w:tabs>
          <w:tab w:val="left" w:pos="1201"/>
        </w:tabs>
        <w:ind w:left="1201" w:right="571" w:hanging="1071"/>
        <w:jc w:val="left"/>
        <w:rPr>
          <w:rFonts w:ascii="Arial" w:hAnsi="Arial"/>
          <w:color w:val="282C35"/>
          <w:sz w:val="20"/>
        </w:rPr>
      </w:pPr>
      <w:r>
        <w:rPr>
          <w:rFonts w:ascii="Arial" w:hAnsi="Arial"/>
          <w:color w:val="282C35"/>
          <w:sz w:val="20"/>
        </w:rPr>
        <w:t>2023/2841,</w:t>
      </w:r>
      <w:r>
        <w:rPr>
          <w:rFonts w:ascii="Arial" w:hAnsi="Arial"/>
          <w:color w:val="282C35"/>
          <w:spacing w:val="40"/>
          <w:sz w:val="20"/>
        </w:rPr>
        <w:t xml:space="preserve"> </w:t>
      </w:r>
      <w:r>
        <w:rPr>
          <w:rFonts w:ascii="Arial" w:hAnsi="Arial"/>
          <w:color w:val="282C35"/>
          <w:sz w:val="20"/>
        </w:rPr>
        <w:t>kuriuo</w:t>
      </w:r>
      <w:r>
        <w:rPr>
          <w:rFonts w:ascii="Arial" w:hAnsi="Arial"/>
          <w:color w:val="282C35"/>
          <w:spacing w:val="40"/>
          <w:sz w:val="20"/>
        </w:rPr>
        <w:t xml:space="preserve"> </w:t>
      </w:r>
      <w:r>
        <w:rPr>
          <w:rFonts w:ascii="Arial" w:hAnsi="Arial"/>
          <w:color w:val="282C35"/>
          <w:sz w:val="20"/>
        </w:rPr>
        <w:t>nustatomos</w:t>
      </w:r>
      <w:r>
        <w:rPr>
          <w:rFonts w:ascii="Arial" w:hAnsi="Arial"/>
          <w:color w:val="282C35"/>
          <w:spacing w:val="40"/>
          <w:sz w:val="20"/>
        </w:rPr>
        <w:t xml:space="preserve"> </w:t>
      </w:r>
      <w:r>
        <w:rPr>
          <w:rFonts w:ascii="Arial" w:hAnsi="Arial"/>
          <w:color w:val="282C35"/>
          <w:sz w:val="20"/>
        </w:rPr>
        <w:t>priemonės</w:t>
      </w:r>
      <w:r>
        <w:rPr>
          <w:rFonts w:ascii="Arial" w:hAnsi="Arial"/>
          <w:color w:val="282C35"/>
          <w:spacing w:val="40"/>
          <w:sz w:val="20"/>
        </w:rPr>
        <w:t xml:space="preserve"> </w:t>
      </w:r>
      <w:r>
        <w:rPr>
          <w:rFonts w:ascii="Arial" w:hAnsi="Arial"/>
          <w:color w:val="282C35"/>
          <w:sz w:val="20"/>
        </w:rPr>
        <w:t>aukštam</w:t>
      </w:r>
      <w:r>
        <w:rPr>
          <w:rFonts w:ascii="Arial" w:hAnsi="Arial"/>
          <w:color w:val="282C35"/>
          <w:spacing w:val="40"/>
          <w:sz w:val="20"/>
        </w:rPr>
        <w:t xml:space="preserve"> </w:t>
      </w:r>
      <w:r>
        <w:rPr>
          <w:rFonts w:ascii="Arial" w:hAnsi="Arial"/>
          <w:color w:val="282C35"/>
          <w:sz w:val="20"/>
        </w:rPr>
        <w:t>bendram</w:t>
      </w:r>
      <w:r>
        <w:rPr>
          <w:rFonts w:ascii="Arial" w:hAnsi="Arial"/>
          <w:color w:val="282C35"/>
          <w:spacing w:val="40"/>
          <w:sz w:val="20"/>
        </w:rPr>
        <w:t xml:space="preserve"> </w:t>
      </w:r>
      <w:r>
        <w:rPr>
          <w:rFonts w:ascii="Arial" w:hAnsi="Arial"/>
          <w:color w:val="282C35"/>
          <w:sz w:val="20"/>
        </w:rPr>
        <w:t>kibernetinio</w:t>
      </w:r>
      <w:r>
        <w:rPr>
          <w:rFonts w:ascii="Arial" w:hAnsi="Arial"/>
          <w:color w:val="282C35"/>
          <w:spacing w:val="40"/>
          <w:sz w:val="20"/>
        </w:rPr>
        <w:t xml:space="preserve"> </w:t>
      </w:r>
      <w:r>
        <w:rPr>
          <w:rFonts w:ascii="Arial" w:hAnsi="Arial"/>
          <w:color w:val="282C35"/>
          <w:sz w:val="20"/>
        </w:rPr>
        <w:t>saugumo lygiui Sąjungos institucijose, įstaigose, organuose ir agentūrose užtikrinti.</w:t>
      </w:r>
    </w:p>
    <w:p w14:paraId="73C562B7"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622144" behindDoc="1" locked="0" layoutInCell="1" allowOverlap="1" wp14:anchorId="73C56B0D" wp14:editId="73C56B0E">
                <wp:simplePos x="0" y="0"/>
                <wp:positionH relativeFrom="page">
                  <wp:posOffset>914400</wp:posOffset>
                </wp:positionH>
                <wp:positionV relativeFrom="paragraph">
                  <wp:posOffset>77392</wp:posOffset>
                </wp:positionV>
                <wp:extent cx="5773420" cy="635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6350"/>
                        </a:xfrm>
                        <a:custGeom>
                          <a:avLst/>
                          <a:gdLst/>
                          <a:ahLst/>
                          <a:cxnLst/>
                          <a:rect l="l" t="t" r="r" b="b"/>
                          <a:pathLst>
                            <a:path w="5773420" h="6350">
                              <a:moveTo>
                                <a:pt x="5772924" y="0"/>
                              </a:moveTo>
                              <a:lnTo>
                                <a:pt x="577596" y="0"/>
                              </a:lnTo>
                              <a:lnTo>
                                <a:pt x="571500" y="0"/>
                              </a:lnTo>
                              <a:lnTo>
                                <a:pt x="0" y="0"/>
                              </a:lnTo>
                              <a:lnTo>
                                <a:pt x="0" y="6096"/>
                              </a:lnTo>
                              <a:lnTo>
                                <a:pt x="571500" y="6096"/>
                              </a:lnTo>
                              <a:lnTo>
                                <a:pt x="577596" y="6096"/>
                              </a:lnTo>
                              <a:lnTo>
                                <a:pt x="5772924" y="6096"/>
                              </a:lnTo>
                              <a:lnTo>
                                <a:pt x="5772924"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22277D29" id="Graphic 118" o:spid="_x0000_s1026" style="position:absolute;margin-left:1in;margin-top:6.1pt;width:454.6pt;height:.5pt;z-index:-15694336;visibility:visible;mso-wrap-style:square;mso-wrap-distance-left:0;mso-wrap-distance-top:0;mso-wrap-distance-right:0;mso-wrap-distance-bottom:0;mso-position-horizontal:absolute;mso-position-horizontal-relative:page;mso-position-vertical:absolute;mso-position-vertical-relative:text;v-text-anchor:top" coordsize="57734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" path="m5772924,l577596,r-6096,l,,,6096r571500,l577596,6096r5195328,l5772924,xe" fillcolor="#85a1b8" stroked="f">
                <v:path arrowok="t"/>
                <w10:wrap type="topAndBottom" anchorx="page"/>
              </v:shape>
            </w:pict>
          </mc:Fallback>
        </mc:AlternateContent>
      </w:r>
    </w:p>
    <w:p w14:paraId="73C562B8" w14:textId="77777777" w:rsidR="00493F92" w:rsidRDefault="00493F92">
      <w:pPr>
        <w:pStyle w:val="Pagrindinistekstas"/>
        <w:spacing w:before="1"/>
        <w:rPr>
          <w:sz w:val="6"/>
        </w:rPr>
      </w:pPr>
    </w:p>
    <w:p w14:paraId="73C562B9" w14:textId="77777777" w:rsidR="00493F92" w:rsidRDefault="00493F92">
      <w:pPr>
        <w:pStyle w:val="Pagrindinistekstas"/>
        <w:rPr>
          <w:sz w:val="6"/>
        </w:rPr>
        <w:sectPr w:rsidR="00493F92">
          <w:type w:val="continuous"/>
          <w:pgSz w:w="12240" w:h="15840"/>
          <w:pgMar w:top="220" w:right="1417" w:bottom="280" w:left="1417" w:header="909" w:footer="974" w:gutter="0"/>
          <w:cols w:space="1296"/>
        </w:sectPr>
      </w:pPr>
    </w:p>
    <w:p w14:paraId="73C562BA" w14:textId="77777777" w:rsidR="00493F92" w:rsidRDefault="00493F92">
      <w:pPr>
        <w:pStyle w:val="Pagrindinistekstas"/>
      </w:pPr>
    </w:p>
    <w:p w14:paraId="73C562BB" w14:textId="77777777" w:rsidR="00493F92" w:rsidRDefault="00493F92">
      <w:pPr>
        <w:pStyle w:val="Pagrindinistekstas"/>
        <w:spacing w:before="103"/>
      </w:pPr>
    </w:p>
    <w:p w14:paraId="73C562BC" w14:textId="77777777" w:rsidR="00493F92" w:rsidRDefault="00493F92">
      <w:pPr>
        <w:pStyle w:val="Sraopastraipa"/>
        <w:numPr>
          <w:ilvl w:val="1"/>
          <w:numId w:val="19"/>
        </w:numPr>
        <w:tabs>
          <w:tab w:val="left" w:pos="404"/>
        </w:tabs>
        <w:ind w:left="404" w:hanging="273"/>
        <w:jc w:val="left"/>
        <w:rPr>
          <w:rFonts w:ascii="Arial"/>
          <w:color w:val="282C35"/>
          <w:sz w:val="18"/>
        </w:rPr>
      </w:pPr>
    </w:p>
    <w:p w14:paraId="73C562BD" w14:textId="77777777" w:rsidR="00493F92" w:rsidRDefault="00187A1A">
      <w:pPr>
        <w:pStyle w:val="Pagrindinistekstas"/>
        <w:spacing w:before="49"/>
        <w:ind w:left="131" w:right="569"/>
        <w:jc w:val="both"/>
      </w:pPr>
      <w:r>
        <w:br w:type="column"/>
      </w:r>
      <w:r>
        <w:rPr>
          <w:color w:val="282C35"/>
        </w:rPr>
        <w:t>Bendrųjų elektroninės informacijos saugos reikalavimų aprašas, Saugos dokumentų turinio</w:t>
      </w:r>
      <w:r>
        <w:rPr>
          <w:color w:val="282C35"/>
          <w:spacing w:val="-2"/>
        </w:rPr>
        <w:t xml:space="preserve"> </w:t>
      </w:r>
      <w:r>
        <w:rPr>
          <w:color w:val="282C35"/>
        </w:rPr>
        <w:t>gairių</w:t>
      </w:r>
      <w:r>
        <w:rPr>
          <w:color w:val="282C35"/>
          <w:spacing w:val="-2"/>
        </w:rPr>
        <w:t xml:space="preserve"> </w:t>
      </w:r>
      <w:r>
        <w:rPr>
          <w:color w:val="282C35"/>
        </w:rPr>
        <w:t>aprašas</w:t>
      </w:r>
      <w:r>
        <w:rPr>
          <w:color w:val="282C35"/>
          <w:spacing w:val="-3"/>
        </w:rPr>
        <w:t xml:space="preserve"> </w:t>
      </w:r>
      <w:r>
        <w:rPr>
          <w:color w:val="282C35"/>
        </w:rPr>
        <w:t>ir</w:t>
      </w:r>
      <w:r>
        <w:rPr>
          <w:color w:val="282C35"/>
          <w:spacing w:val="-1"/>
        </w:rPr>
        <w:t xml:space="preserve"> </w:t>
      </w:r>
      <w:r>
        <w:rPr>
          <w:color w:val="282C35"/>
        </w:rPr>
        <w:t>Elektroninės</w:t>
      </w:r>
      <w:r>
        <w:rPr>
          <w:color w:val="282C35"/>
          <w:spacing w:val="-1"/>
        </w:rPr>
        <w:t xml:space="preserve"> </w:t>
      </w:r>
      <w:r>
        <w:rPr>
          <w:color w:val="282C35"/>
        </w:rPr>
        <w:t>informacijos,</w:t>
      </w:r>
      <w:r>
        <w:rPr>
          <w:color w:val="282C35"/>
          <w:spacing w:val="-5"/>
        </w:rPr>
        <w:t xml:space="preserve"> </w:t>
      </w:r>
      <w:r>
        <w:rPr>
          <w:color w:val="282C35"/>
        </w:rPr>
        <w:t>sudarančios</w:t>
      </w:r>
      <w:r>
        <w:rPr>
          <w:color w:val="282C35"/>
          <w:spacing w:val="-3"/>
        </w:rPr>
        <w:t xml:space="preserve"> </w:t>
      </w:r>
      <w:r>
        <w:rPr>
          <w:color w:val="282C35"/>
        </w:rPr>
        <w:t>valstybės</w:t>
      </w:r>
      <w:r>
        <w:rPr>
          <w:color w:val="282C35"/>
          <w:spacing w:val="-3"/>
        </w:rPr>
        <w:t xml:space="preserve"> </w:t>
      </w:r>
      <w:r>
        <w:rPr>
          <w:color w:val="282C35"/>
        </w:rPr>
        <w:t>informacinius išteklius, svarbos įvertinimo ir valstybės informacinių sistemų, registrų ir kitų informacinių sistemų klasifikavimo gairių aprašas, patvirtinti LR Vyriausybės 2013 m. liepos 24 d. nutarimu Nr. 716 „Dėl Bendrųjų elektroninės informacijos saugos reikalavimų</w:t>
      </w:r>
      <w:r>
        <w:rPr>
          <w:color w:val="282C35"/>
          <w:spacing w:val="29"/>
        </w:rPr>
        <w:t xml:space="preserve">  </w:t>
      </w:r>
      <w:r>
        <w:rPr>
          <w:color w:val="282C35"/>
        </w:rPr>
        <w:t>aprašo,</w:t>
      </w:r>
      <w:r>
        <w:rPr>
          <w:color w:val="282C35"/>
          <w:spacing w:val="31"/>
        </w:rPr>
        <w:t xml:space="preserve">  </w:t>
      </w:r>
      <w:r>
        <w:rPr>
          <w:color w:val="282C35"/>
        </w:rPr>
        <w:t>Saugos</w:t>
      </w:r>
      <w:r>
        <w:rPr>
          <w:color w:val="282C35"/>
          <w:spacing w:val="29"/>
        </w:rPr>
        <w:t xml:space="preserve">  </w:t>
      </w:r>
      <w:r>
        <w:rPr>
          <w:color w:val="282C35"/>
        </w:rPr>
        <w:t>dokumentų</w:t>
      </w:r>
      <w:r>
        <w:rPr>
          <w:color w:val="282C35"/>
          <w:spacing w:val="30"/>
        </w:rPr>
        <w:t xml:space="preserve">  </w:t>
      </w:r>
      <w:r>
        <w:rPr>
          <w:color w:val="282C35"/>
        </w:rPr>
        <w:t>turinio</w:t>
      </w:r>
      <w:r>
        <w:rPr>
          <w:color w:val="282C35"/>
          <w:spacing w:val="30"/>
        </w:rPr>
        <w:t xml:space="preserve">  </w:t>
      </w:r>
      <w:r>
        <w:rPr>
          <w:color w:val="282C35"/>
        </w:rPr>
        <w:t>gairių</w:t>
      </w:r>
      <w:r>
        <w:rPr>
          <w:color w:val="282C35"/>
          <w:spacing w:val="30"/>
        </w:rPr>
        <w:t xml:space="preserve">  </w:t>
      </w:r>
      <w:r>
        <w:rPr>
          <w:color w:val="282C35"/>
        </w:rPr>
        <w:t>aprašo</w:t>
      </w:r>
      <w:r>
        <w:rPr>
          <w:color w:val="282C35"/>
          <w:spacing w:val="29"/>
        </w:rPr>
        <w:t xml:space="preserve">  </w:t>
      </w:r>
      <w:r>
        <w:rPr>
          <w:color w:val="282C35"/>
        </w:rPr>
        <w:t>ir</w:t>
      </w:r>
      <w:r>
        <w:rPr>
          <w:color w:val="282C35"/>
          <w:spacing w:val="31"/>
        </w:rPr>
        <w:t xml:space="preserve">  </w:t>
      </w:r>
      <w:r>
        <w:rPr>
          <w:color w:val="282C35"/>
          <w:spacing w:val="-2"/>
        </w:rPr>
        <w:t>Elektroninės</w:t>
      </w:r>
    </w:p>
    <w:p w14:paraId="73C562BE" w14:textId="77777777" w:rsidR="00493F92" w:rsidRDefault="00493F92">
      <w:pPr>
        <w:pStyle w:val="Pagrindinistekstas"/>
        <w:jc w:val="both"/>
        <w:sectPr w:rsidR="00493F92">
          <w:type w:val="continuous"/>
          <w:pgSz w:w="12240" w:h="15840"/>
          <w:pgMar w:top="220" w:right="1417" w:bottom="280" w:left="1417" w:header="909" w:footer="974" w:gutter="0"/>
          <w:cols w:num="2" w:space="1296" w:equalWidth="0">
            <w:col w:w="447" w:space="623"/>
            <w:col w:w="8336"/>
          </w:cols>
        </w:sectPr>
      </w:pPr>
    </w:p>
    <w:p w14:paraId="73C562BF" w14:textId="77777777" w:rsidR="00493F92" w:rsidRDefault="00187A1A">
      <w:pPr>
        <w:pStyle w:val="Pagrindinistekstas"/>
        <w:spacing w:line="20" w:lineRule="exact"/>
        <w:ind w:left="8"/>
        <w:rPr>
          <w:sz w:val="2"/>
        </w:rPr>
      </w:pPr>
      <w:r>
        <w:rPr>
          <w:noProof/>
          <w:sz w:val="2"/>
        </w:rPr>
        <mc:AlternateContent>
          <mc:Choice Requires="wpg">
            <w:drawing>
              <wp:inline distT="0" distB="0" distL="0" distR="0" wp14:anchorId="73C56B0F" wp14:editId="73C56B10">
                <wp:extent cx="5782310" cy="6350"/>
                <wp:effectExtent l="0" t="0" r="0" b="0"/>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2310" cy="6350"/>
                          <a:chOff x="0" y="0"/>
                          <a:chExt cx="5782310" cy="6350"/>
                        </a:xfrm>
                      </wpg:grpSpPr>
                      <wps:wsp>
                        <wps:cNvPr id="120" name="Graphic 120"/>
                        <wps:cNvSpPr/>
                        <wps:spPr>
                          <a:xfrm>
                            <a:off x="0" y="0"/>
                            <a:ext cx="5782310" cy="6350"/>
                          </a:xfrm>
                          <a:custGeom>
                            <a:avLst/>
                            <a:gdLst/>
                            <a:ahLst/>
                            <a:cxnLst/>
                            <a:rect l="l" t="t" r="r" b="b"/>
                            <a:pathLst>
                              <a:path w="5782310" h="6350">
                                <a:moveTo>
                                  <a:pt x="5782068" y="0"/>
                                </a:moveTo>
                                <a:lnTo>
                                  <a:pt x="580644" y="0"/>
                                </a:lnTo>
                                <a:lnTo>
                                  <a:pt x="577596" y="0"/>
                                </a:lnTo>
                                <a:lnTo>
                                  <a:pt x="571500" y="0"/>
                                </a:lnTo>
                                <a:lnTo>
                                  <a:pt x="0" y="0"/>
                                </a:lnTo>
                                <a:lnTo>
                                  <a:pt x="0" y="6096"/>
                                </a:lnTo>
                                <a:lnTo>
                                  <a:pt x="571500" y="6096"/>
                                </a:lnTo>
                                <a:lnTo>
                                  <a:pt x="577596" y="6096"/>
                                </a:lnTo>
                                <a:lnTo>
                                  <a:pt x="580644" y="6096"/>
                                </a:lnTo>
                                <a:lnTo>
                                  <a:pt x="5782068" y="6096"/>
                                </a:lnTo>
                                <a:lnTo>
                                  <a:pt x="5782068" y="0"/>
                                </a:lnTo>
                                <a:close/>
                              </a:path>
                            </a:pathLst>
                          </a:custGeom>
                          <a:solidFill>
                            <a:srgbClr val="85A1B8"/>
                          </a:solidFill>
                        </wps:spPr>
                        <wps:bodyPr wrap="square" lIns="0" tIns="0" rIns="0" bIns="0" rtlCol="0">
                          <a:prstTxWarp prst="textNoShape">
                            <a:avLst/>
                          </a:prstTxWarp>
                          <a:noAutofit/>
                        </wps:bodyPr>
                      </wps:wsp>
                    </wpg:wgp>
                  </a:graphicData>
                </a:graphic>
              </wp:inline>
            </w:drawing>
          </mc:Choice>
          <mc:Fallback>
            <w:pict>
              <v:group w14:anchorId="51D31FE4" id="Group 119" o:spid="_x0000_s1026" style="width:455.3pt;height:.5pt;mso-position-horizontal-relative:char;mso-position-vertical-relative:line" coordsize="578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">
                <v:shape id="Graphic 120" o:spid="_x0000_s1027" style="position:absolute;width:57823;height:63;visibility:visible;mso-wrap-style:square;v-text-anchor:top" coordsize="57823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" path="m5782068,l580644,r-3048,l571500,,,,,6096r571500,l577596,6096r3048,l5782068,6096r,-6096xe" fillcolor="#85a1b8" stroked="f">
                  <v:path arrowok="t"/>
                </v:shape>
                <w10:anchorlock/>
              </v:group>
            </w:pict>
          </mc:Fallback>
        </mc:AlternateContent>
      </w:r>
    </w:p>
    <w:p w14:paraId="73C562C0" w14:textId="77777777" w:rsidR="00493F92" w:rsidRDefault="00493F92">
      <w:pPr>
        <w:pStyle w:val="Pagrindinistekstas"/>
        <w:spacing w:line="20" w:lineRule="exact"/>
        <w:rPr>
          <w:sz w:val="2"/>
        </w:rPr>
        <w:sectPr w:rsidR="00493F92">
          <w:type w:val="continuous"/>
          <w:pgSz w:w="12240" w:h="15840"/>
          <w:pgMar w:top="220" w:right="1417" w:bottom="280" w:left="1417" w:header="909" w:footer="974" w:gutter="0"/>
          <w:cols w:space="1296"/>
        </w:sectPr>
      </w:pPr>
    </w:p>
    <w:p w14:paraId="73C562C1" w14:textId="77777777" w:rsidR="00493F92" w:rsidRDefault="00493F92">
      <w:pPr>
        <w:pStyle w:val="Pagrindinistekstas"/>
        <w:spacing w:before="200"/>
      </w:pPr>
    </w:p>
    <w:p w14:paraId="73C562C2" w14:textId="77777777" w:rsidR="00493F92" w:rsidRDefault="00187A1A">
      <w:pPr>
        <w:pStyle w:val="Pagrindinistekstas"/>
        <w:ind w:left="8"/>
      </w:pPr>
      <w:r>
        <w:rPr>
          <w:noProof/>
        </w:rPr>
        <mc:AlternateContent>
          <mc:Choice Requires="wpg">
            <w:drawing>
              <wp:inline distT="0" distB="0" distL="0" distR="0" wp14:anchorId="73C56B11" wp14:editId="73C56B12">
                <wp:extent cx="5782310" cy="469900"/>
                <wp:effectExtent l="0" t="0" r="0" b="6350"/>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2310" cy="469900"/>
                          <a:chOff x="0" y="0"/>
                          <a:chExt cx="5782310" cy="469900"/>
                        </a:xfrm>
                      </wpg:grpSpPr>
                      <wps:wsp>
                        <wps:cNvPr id="122" name="Graphic 122"/>
                        <wps:cNvSpPr/>
                        <wps:spPr>
                          <a:xfrm>
                            <a:off x="9144" y="0"/>
                            <a:ext cx="5773420" cy="451484"/>
                          </a:xfrm>
                          <a:custGeom>
                            <a:avLst/>
                            <a:gdLst/>
                            <a:ahLst/>
                            <a:cxnLst/>
                            <a:rect l="l" t="t" r="r" b="b"/>
                            <a:pathLst>
                              <a:path w="5773420" h="451484">
                                <a:moveTo>
                                  <a:pt x="5772912" y="0"/>
                                </a:moveTo>
                                <a:lnTo>
                                  <a:pt x="571500" y="0"/>
                                </a:lnTo>
                                <a:lnTo>
                                  <a:pt x="0" y="0"/>
                                </a:lnTo>
                                <a:lnTo>
                                  <a:pt x="0" y="451104"/>
                                </a:lnTo>
                                <a:lnTo>
                                  <a:pt x="571500" y="451104"/>
                                </a:lnTo>
                                <a:lnTo>
                                  <a:pt x="5772912" y="451104"/>
                                </a:lnTo>
                                <a:lnTo>
                                  <a:pt x="5772912" y="0"/>
                                </a:lnTo>
                                <a:close/>
                              </a:path>
                            </a:pathLst>
                          </a:custGeom>
                          <a:solidFill>
                            <a:srgbClr val="E3ECF4"/>
                          </a:solidFill>
                        </wps:spPr>
                        <wps:bodyPr wrap="square" lIns="0" tIns="0" rIns="0" bIns="0" rtlCol="0">
                          <a:prstTxWarp prst="textNoShape">
                            <a:avLst/>
                          </a:prstTxWarp>
                          <a:noAutofit/>
                        </wps:bodyPr>
                      </wps:wsp>
                      <wps:wsp>
                        <wps:cNvPr id="123" name="Graphic 123"/>
                        <wps:cNvSpPr/>
                        <wps:spPr>
                          <a:xfrm>
                            <a:off x="9144" y="451103"/>
                            <a:ext cx="5773420" cy="18415"/>
                          </a:xfrm>
                          <a:custGeom>
                            <a:avLst/>
                            <a:gdLst/>
                            <a:ahLst/>
                            <a:cxnLst/>
                            <a:rect l="l" t="t" r="r" b="b"/>
                            <a:pathLst>
                              <a:path w="5773420" h="18415">
                                <a:moveTo>
                                  <a:pt x="5772912" y="0"/>
                                </a:moveTo>
                                <a:lnTo>
                                  <a:pt x="589788" y="0"/>
                                </a:lnTo>
                                <a:lnTo>
                                  <a:pt x="571500" y="0"/>
                                </a:lnTo>
                                <a:lnTo>
                                  <a:pt x="0" y="0"/>
                                </a:lnTo>
                                <a:lnTo>
                                  <a:pt x="0" y="18288"/>
                                </a:lnTo>
                                <a:lnTo>
                                  <a:pt x="571500" y="18288"/>
                                </a:lnTo>
                                <a:lnTo>
                                  <a:pt x="589788" y="18288"/>
                                </a:lnTo>
                                <a:lnTo>
                                  <a:pt x="5772912" y="18288"/>
                                </a:lnTo>
                                <a:lnTo>
                                  <a:pt x="5772912" y="0"/>
                                </a:lnTo>
                                <a:close/>
                              </a:path>
                            </a:pathLst>
                          </a:custGeom>
                          <a:solidFill>
                            <a:srgbClr val="20396C"/>
                          </a:solidFill>
                        </wps:spPr>
                        <wps:bodyPr wrap="square" lIns="0" tIns="0" rIns="0" bIns="0" rtlCol="0">
                          <a:prstTxWarp prst="textNoShape">
                            <a:avLst/>
                          </a:prstTxWarp>
                          <a:noAutofit/>
                        </wps:bodyPr>
                      </wps:wsp>
                      <wps:wsp>
                        <wps:cNvPr id="124" name="Textbox 124"/>
                        <wps:cNvSpPr txBox="1"/>
                        <wps:spPr>
                          <a:xfrm>
                            <a:off x="0" y="0"/>
                            <a:ext cx="5782310" cy="451484"/>
                          </a:xfrm>
                          <a:prstGeom prst="rect">
                            <a:avLst/>
                          </a:prstGeom>
                        </wps:spPr>
                        <wps:txbx>
                          <w:txbxContent>
                            <w:p w14:paraId="73C571CC" w14:textId="77777777" w:rsidR="00493F92" w:rsidRDefault="00493F92">
                              <w:pPr>
                                <w:spacing w:before="9"/>
                                <w:rPr>
                                  <w:sz w:val="20"/>
                                </w:rPr>
                              </w:pPr>
                            </w:p>
                            <w:p w14:paraId="73C571CD" w14:textId="77777777" w:rsidR="00493F92" w:rsidRDefault="00187A1A">
                              <w:pPr>
                                <w:tabs>
                                  <w:tab w:val="left" w:pos="1192"/>
                                </w:tabs>
                                <w:ind w:left="292"/>
                                <w:rPr>
                                  <w:sz w:val="20"/>
                                </w:rPr>
                              </w:pPr>
                              <w:r>
                                <w:rPr>
                                  <w:color w:val="20396C"/>
                                  <w:spacing w:val="-5"/>
                                  <w:sz w:val="20"/>
                                </w:rPr>
                                <w:t>Nr.</w:t>
                              </w:r>
                              <w:r>
                                <w:rPr>
                                  <w:color w:val="20396C"/>
                                  <w:sz w:val="20"/>
                                </w:rPr>
                                <w:tab/>
                              </w:r>
                              <w:r>
                                <w:rPr>
                                  <w:color w:val="20396C"/>
                                  <w:spacing w:val="-2"/>
                                  <w:sz w:val="20"/>
                                </w:rPr>
                                <w:t>Pavadinimas</w:t>
                              </w:r>
                            </w:p>
                          </w:txbxContent>
                        </wps:txbx>
                        <wps:bodyPr wrap="square" lIns="0" tIns="0" rIns="0" bIns="0" rtlCol="0">
                          <a:noAutofit/>
                        </wps:bodyPr>
                      </wps:wsp>
                    </wpg:wgp>
                  </a:graphicData>
                </a:graphic>
              </wp:inline>
            </w:drawing>
          </mc:Choice>
          <mc:Fallback>
            <w:pict>
              <v:group w14:anchorId="73C56B11" id="Group 121" o:spid="_x0000_s1045" style="width:455.3pt;height:37pt;mso-position-horizontal-relative:char;mso-position-vertical-relative:line" coordsize="57823,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">
                <v:shape id="Graphic 122" o:spid="_x0000_s1046" style="position:absolute;left:91;width:57734;height:4514;visibility:visible;mso-wrap-style:square;v-text-anchor:top" coordsize="577342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" path="m5772912,l571500,,,,,451104r571500,l5772912,451104,5772912,xe" fillcolor="#e3ecf4" stroked="f">
                  <v:path arrowok="t"/>
                </v:shape>
                <v:shape id="Graphic 123" o:spid="_x0000_s1047" style="position:absolute;left:91;top:4511;width:57734;height:184;visibility:visible;mso-wrap-style:square;v-text-anchor:top" coordsize="57734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" path="m5772912,l589788,,571500,,,,,18288r571500,l589788,18288r5183124,l5772912,xe" fillcolor="#20396c" stroked="f">
                  <v:path arrowok="t"/>
                </v:shape>
                <v:shape id="Textbox 124" o:spid="_x0000_s1048" type="#_x0000_t202" style="position:absolute;width:57823;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73C571CC" w14:textId="77777777" w:rsidR="00493F92" w:rsidRDefault="00493F92">
                        <w:pPr>
                          <w:spacing w:before="9"/>
                          <w:rPr>
                            <w:sz w:val="20"/>
                          </w:rPr>
                        </w:pPr>
                      </w:p>
                      <w:p w14:paraId="73C571CD" w14:textId="77777777" w:rsidR="00493F92" w:rsidRDefault="00187A1A">
                        <w:pPr>
                          <w:tabs>
                            <w:tab w:val="left" w:pos="1192"/>
                          </w:tabs>
                          <w:ind w:left="292"/>
                          <w:rPr>
                            <w:sz w:val="20"/>
                          </w:rPr>
                        </w:pPr>
                        <w:r>
                          <w:rPr>
                            <w:color w:val="20396C"/>
                            <w:spacing w:val="-5"/>
                            <w:sz w:val="20"/>
                          </w:rPr>
                          <w:t>Nr.</w:t>
                        </w:r>
                        <w:r>
                          <w:rPr>
                            <w:color w:val="20396C"/>
                            <w:sz w:val="20"/>
                          </w:rPr>
                          <w:tab/>
                        </w:r>
                        <w:r>
                          <w:rPr>
                            <w:color w:val="20396C"/>
                            <w:spacing w:val="-2"/>
                            <w:sz w:val="20"/>
                          </w:rPr>
                          <w:t>Pavadinimas</w:t>
                        </w:r>
                      </w:p>
                    </w:txbxContent>
                  </v:textbox>
                </v:shape>
                <w10:anchorlock/>
              </v:group>
            </w:pict>
          </mc:Fallback>
        </mc:AlternateContent>
      </w:r>
    </w:p>
    <w:p w14:paraId="73C562C3" w14:textId="77777777" w:rsidR="00493F92" w:rsidRDefault="00187A1A">
      <w:pPr>
        <w:pStyle w:val="Pagrindinistekstas"/>
        <w:ind w:left="1201" w:right="569"/>
        <w:jc w:val="both"/>
      </w:pPr>
      <w:r>
        <w:rPr>
          <w:noProof/>
        </w:rPr>
        <mc:AlternateContent>
          <mc:Choice Requires="wps">
            <w:drawing>
              <wp:anchor distT="0" distB="0" distL="0" distR="0" simplePos="0" relativeHeight="487623680" behindDoc="1" locked="0" layoutInCell="1" allowOverlap="1" wp14:anchorId="73C56B13" wp14:editId="73C56B14">
                <wp:simplePos x="0" y="0"/>
                <wp:positionH relativeFrom="page">
                  <wp:posOffset>914400</wp:posOffset>
                </wp:positionH>
                <wp:positionV relativeFrom="paragraph">
                  <wp:posOffset>478649</wp:posOffset>
                </wp:positionV>
                <wp:extent cx="5773420" cy="6350"/>
                <wp:effectExtent l="0" t="0" r="0" b="0"/>
                <wp:wrapTopAndBottom/>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6350"/>
                        </a:xfrm>
                        <a:custGeom>
                          <a:avLst/>
                          <a:gdLst/>
                          <a:ahLst/>
                          <a:cxnLst/>
                          <a:rect l="l" t="t" r="r" b="b"/>
                          <a:pathLst>
                            <a:path w="5773420" h="6350">
                              <a:moveTo>
                                <a:pt x="5772924" y="0"/>
                              </a:moveTo>
                              <a:lnTo>
                                <a:pt x="577596" y="0"/>
                              </a:lnTo>
                              <a:lnTo>
                                <a:pt x="571500" y="0"/>
                              </a:lnTo>
                              <a:lnTo>
                                <a:pt x="0" y="0"/>
                              </a:lnTo>
                              <a:lnTo>
                                <a:pt x="0" y="6108"/>
                              </a:lnTo>
                              <a:lnTo>
                                <a:pt x="571500" y="6108"/>
                              </a:lnTo>
                              <a:lnTo>
                                <a:pt x="577596" y="6108"/>
                              </a:lnTo>
                              <a:lnTo>
                                <a:pt x="5772924" y="6108"/>
                              </a:lnTo>
                              <a:lnTo>
                                <a:pt x="5772924"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4923678A" id="Graphic 125" o:spid="_x0000_s1026" style="position:absolute;margin-left:1in;margin-top:37.7pt;width:454.6pt;height:.5pt;z-index:-15692800;visibility:visible;mso-wrap-style:square;mso-wrap-distance-left:0;mso-wrap-distance-top:0;mso-wrap-distance-right:0;mso-wrap-distance-bottom:0;mso-position-horizontal:absolute;mso-position-horizontal-relative:page;mso-position-vertical:absolute;mso-position-vertical-relative:text;v-text-anchor:top" coordsize="57734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" path="m5772924,l577596,r-6096,l,,,6108r571500,l577596,6108r5195328,l5772924,xe" fillcolor="#85a1b8" stroked="f">
                <v:path arrowok="t"/>
                <w10:wrap type="topAndBottom" anchorx="page"/>
              </v:shape>
            </w:pict>
          </mc:Fallback>
        </mc:AlternateContent>
      </w:r>
      <w:r>
        <w:rPr>
          <w:color w:val="282C35"/>
        </w:rPr>
        <w:t>informacijos, sudarančios valstybės informacinius išteklius, svarbos įvertinimo ir valstybės</w:t>
      </w:r>
      <w:r>
        <w:rPr>
          <w:color w:val="282C35"/>
          <w:spacing w:val="-4"/>
        </w:rPr>
        <w:t xml:space="preserve"> </w:t>
      </w:r>
      <w:r>
        <w:rPr>
          <w:color w:val="282C35"/>
        </w:rPr>
        <w:t>informacinių</w:t>
      </w:r>
      <w:r>
        <w:rPr>
          <w:color w:val="282C35"/>
          <w:spacing w:val="-5"/>
        </w:rPr>
        <w:t xml:space="preserve"> </w:t>
      </w:r>
      <w:r>
        <w:rPr>
          <w:color w:val="282C35"/>
        </w:rPr>
        <w:t>sistemų,</w:t>
      </w:r>
      <w:r>
        <w:rPr>
          <w:color w:val="282C35"/>
          <w:spacing w:val="-5"/>
        </w:rPr>
        <w:t xml:space="preserve"> </w:t>
      </w:r>
      <w:r>
        <w:rPr>
          <w:color w:val="282C35"/>
        </w:rPr>
        <w:t>registrų</w:t>
      </w:r>
      <w:r>
        <w:rPr>
          <w:color w:val="282C35"/>
          <w:spacing w:val="-5"/>
        </w:rPr>
        <w:t xml:space="preserve"> </w:t>
      </w:r>
      <w:r>
        <w:rPr>
          <w:color w:val="282C35"/>
        </w:rPr>
        <w:t>ir</w:t>
      </w:r>
      <w:r>
        <w:rPr>
          <w:color w:val="282C35"/>
          <w:spacing w:val="-4"/>
        </w:rPr>
        <w:t xml:space="preserve"> </w:t>
      </w:r>
      <w:r>
        <w:rPr>
          <w:color w:val="282C35"/>
        </w:rPr>
        <w:t>kitų</w:t>
      </w:r>
      <w:r>
        <w:rPr>
          <w:color w:val="282C35"/>
          <w:spacing w:val="-3"/>
        </w:rPr>
        <w:t xml:space="preserve"> </w:t>
      </w:r>
      <w:r>
        <w:rPr>
          <w:color w:val="282C35"/>
        </w:rPr>
        <w:t>informacinių</w:t>
      </w:r>
      <w:r>
        <w:rPr>
          <w:color w:val="282C35"/>
          <w:spacing w:val="-5"/>
        </w:rPr>
        <w:t xml:space="preserve"> </w:t>
      </w:r>
      <w:r>
        <w:rPr>
          <w:color w:val="282C35"/>
        </w:rPr>
        <w:t>sistemų</w:t>
      </w:r>
      <w:r>
        <w:rPr>
          <w:color w:val="282C35"/>
          <w:spacing w:val="-5"/>
        </w:rPr>
        <w:t xml:space="preserve"> </w:t>
      </w:r>
      <w:r>
        <w:rPr>
          <w:color w:val="282C35"/>
        </w:rPr>
        <w:t>klasifikavimo</w:t>
      </w:r>
      <w:r>
        <w:rPr>
          <w:color w:val="282C35"/>
          <w:spacing w:val="-5"/>
        </w:rPr>
        <w:t xml:space="preserve"> </w:t>
      </w:r>
      <w:r>
        <w:rPr>
          <w:color w:val="282C35"/>
        </w:rPr>
        <w:t>gairių aprašo patvirtinimo“.</w:t>
      </w:r>
    </w:p>
    <w:p w14:paraId="73C562C4" w14:textId="77777777" w:rsidR="00493F92" w:rsidRDefault="00493F92">
      <w:pPr>
        <w:pStyle w:val="Pagrindinistekstas"/>
        <w:spacing w:before="1"/>
        <w:rPr>
          <w:sz w:val="6"/>
        </w:rPr>
      </w:pPr>
    </w:p>
    <w:p w14:paraId="73C562C5" w14:textId="77777777" w:rsidR="00493F92" w:rsidRDefault="00493F92">
      <w:pPr>
        <w:pStyle w:val="Pagrindinistekstas"/>
        <w:rPr>
          <w:sz w:val="6"/>
        </w:rPr>
        <w:sectPr w:rsidR="00493F92">
          <w:pgSz w:w="12240" w:h="15840"/>
          <w:pgMar w:top="1120" w:right="1417" w:bottom="1160" w:left="1417" w:header="909" w:footer="974" w:gutter="0"/>
          <w:cols w:space="1296"/>
        </w:sectPr>
      </w:pPr>
    </w:p>
    <w:p w14:paraId="73C562C6" w14:textId="77777777" w:rsidR="00493F92" w:rsidRDefault="00493F92">
      <w:pPr>
        <w:pStyle w:val="Pagrindinistekstas"/>
        <w:spacing w:before="165"/>
      </w:pPr>
    </w:p>
    <w:p w14:paraId="73C562C7" w14:textId="77777777" w:rsidR="00493F92" w:rsidRDefault="00493F92">
      <w:pPr>
        <w:pStyle w:val="Sraopastraipa"/>
        <w:numPr>
          <w:ilvl w:val="1"/>
          <w:numId w:val="19"/>
        </w:numPr>
        <w:tabs>
          <w:tab w:val="left" w:pos="404"/>
        </w:tabs>
        <w:ind w:left="404" w:hanging="273"/>
        <w:jc w:val="left"/>
        <w:rPr>
          <w:rFonts w:ascii="Arial"/>
          <w:color w:val="282C35"/>
          <w:sz w:val="18"/>
        </w:rPr>
      </w:pPr>
    </w:p>
    <w:p w14:paraId="73C562C8" w14:textId="77777777" w:rsidR="00493F92" w:rsidRDefault="00187A1A">
      <w:pPr>
        <w:pStyle w:val="Pagrindinistekstas"/>
        <w:spacing w:before="49"/>
        <w:ind w:left="131" w:right="570"/>
        <w:jc w:val="both"/>
      </w:pPr>
      <w:r>
        <w:br w:type="column"/>
      </w:r>
      <w:r>
        <w:rPr>
          <w:color w:val="282C35"/>
        </w:rPr>
        <w:t xml:space="preserve">Organizacinių ir techninių kibernetinio saugumo reikalavimų, taikomų kibernetinio saugumo subjektams aprašas, patvirtintas LR Vyriausybės 2018 m. rugpjūčio 13 d. nutarimu Nr. 818 „Dėl Lietuvos Respublikos kibernetinio saugumo įstatymo </w:t>
      </w:r>
      <w:r>
        <w:rPr>
          <w:color w:val="282C35"/>
          <w:spacing w:val="-2"/>
        </w:rPr>
        <w:t>įgyvendinimo“.</w:t>
      </w:r>
    </w:p>
    <w:p w14:paraId="73C562C9" w14:textId="77777777" w:rsidR="00493F92" w:rsidRDefault="00493F92">
      <w:pPr>
        <w:pStyle w:val="Pagrindinistekstas"/>
        <w:jc w:val="both"/>
        <w:sectPr w:rsidR="00493F92">
          <w:type w:val="continuous"/>
          <w:pgSz w:w="12240" w:h="15840"/>
          <w:pgMar w:top="220" w:right="1417" w:bottom="280" w:left="1417" w:header="909" w:footer="974" w:gutter="0"/>
          <w:cols w:num="2" w:space="1296" w:equalWidth="0">
            <w:col w:w="447" w:space="623"/>
            <w:col w:w="8336"/>
          </w:cols>
        </w:sectPr>
      </w:pPr>
    </w:p>
    <w:p w14:paraId="73C562CA" w14:textId="77777777" w:rsidR="00493F92" w:rsidRDefault="00493F92">
      <w:pPr>
        <w:pStyle w:val="Pagrindinistekstas"/>
        <w:spacing w:before="7"/>
        <w:rPr>
          <w:sz w:val="10"/>
        </w:rPr>
      </w:pPr>
    </w:p>
    <w:p w14:paraId="73C562CB" w14:textId="77777777" w:rsidR="00493F92" w:rsidRDefault="00187A1A">
      <w:pPr>
        <w:pStyle w:val="Pagrindinistekstas"/>
        <w:spacing w:line="20" w:lineRule="exact"/>
        <w:ind w:left="23"/>
        <w:rPr>
          <w:sz w:val="2"/>
        </w:rPr>
      </w:pPr>
      <w:r>
        <w:rPr>
          <w:noProof/>
          <w:sz w:val="2"/>
        </w:rPr>
        <mc:AlternateContent>
          <mc:Choice Requires="wpg">
            <w:drawing>
              <wp:inline distT="0" distB="0" distL="0" distR="0" wp14:anchorId="73C56B15" wp14:editId="73C56B16">
                <wp:extent cx="5773420" cy="6350"/>
                <wp:effectExtent l="0" t="0" r="0" b="0"/>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3420" cy="6350"/>
                          <a:chOff x="0" y="0"/>
                          <a:chExt cx="5773420" cy="6350"/>
                        </a:xfrm>
                      </wpg:grpSpPr>
                      <wps:wsp>
                        <wps:cNvPr id="127" name="Graphic 127"/>
                        <wps:cNvSpPr/>
                        <wps:spPr>
                          <a:xfrm>
                            <a:off x="0" y="0"/>
                            <a:ext cx="5773420" cy="6350"/>
                          </a:xfrm>
                          <a:custGeom>
                            <a:avLst/>
                            <a:gdLst/>
                            <a:ahLst/>
                            <a:cxnLst/>
                            <a:rect l="l" t="t" r="r" b="b"/>
                            <a:pathLst>
                              <a:path w="5773420" h="6350">
                                <a:moveTo>
                                  <a:pt x="5772924" y="0"/>
                                </a:moveTo>
                                <a:lnTo>
                                  <a:pt x="577596" y="0"/>
                                </a:lnTo>
                                <a:lnTo>
                                  <a:pt x="571500" y="0"/>
                                </a:lnTo>
                                <a:lnTo>
                                  <a:pt x="0" y="0"/>
                                </a:lnTo>
                                <a:lnTo>
                                  <a:pt x="0" y="6096"/>
                                </a:lnTo>
                                <a:lnTo>
                                  <a:pt x="571500" y="6096"/>
                                </a:lnTo>
                                <a:lnTo>
                                  <a:pt x="577596" y="6096"/>
                                </a:lnTo>
                                <a:lnTo>
                                  <a:pt x="5772924" y="6096"/>
                                </a:lnTo>
                                <a:lnTo>
                                  <a:pt x="5772924" y="0"/>
                                </a:lnTo>
                                <a:close/>
                              </a:path>
                            </a:pathLst>
                          </a:custGeom>
                          <a:solidFill>
                            <a:srgbClr val="85A1B8"/>
                          </a:solidFill>
                        </wps:spPr>
                        <wps:bodyPr wrap="square" lIns="0" tIns="0" rIns="0" bIns="0" rtlCol="0">
                          <a:prstTxWarp prst="textNoShape">
                            <a:avLst/>
                          </a:prstTxWarp>
                          <a:noAutofit/>
                        </wps:bodyPr>
                      </wps:wsp>
                    </wpg:wgp>
                  </a:graphicData>
                </a:graphic>
              </wp:inline>
            </w:drawing>
          </mc:Choice>
          <mc:Fallback>
            <w:pict>
              <v:group w14:anchorId="2F0E422D" id="Group 126" o:spid="_x0000_s1026" style="width:454.6pt;height:.5pt;mso-position-horizontal-relative:char;mso-position-vertical-relative:line" coordsize="577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">
                <v:shape id="Graphic 127" o:spid="_x0000_s1027" style="position:absolute;width:57734;height:63;visibility:visible;mso-wrap-style:square;v-text-anchor:top" coordsize="57734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" path="m5772924,l577596,r-6096,l,,,6096r571500,l577596,6096r5195328,l5772924,xe" fillcolor="#85a1b8" stroked="f">
                  <v:path arrowok="t"/>
                </v:shape>
                <w10:anchorlock/>
              </v:group>
            </w:pict>
          </mc:Fallback>
        </mc:AlternateContent>
      </w:r>
    </w:p>
    <w:p w14:paraId="73C562CC" w14:textId="77777777" w:rsidR="00493F92" w:rsidRDefault="00187A1A">
      <w:pPr>
        <w:pStyle w:val="Pagrindinistekstas"/>
        <w:spacing w:before="109"/>
        <w:ind w:left="1201"/>
      </w:pPr>
      <w:r>
        <w:rPr>
          <w:color w:val="282C35"/>
        </w:rPr>
        <w:t>Muitinės</w:t>
      </w:r>
      <w:r>
        <w:rPr>
          <w:color w:val="282C35"/>
          <w:spacing w:val="27"/>
        </w:rPr>
        <w:t xml:space="preserve">  </w:t>
      </w:r>
      <w:r>
        <w:rPr>
          <w:color w:val="282C35"/>
        </w:rPr>
        <w:t>informacinių</w:t>
      </w:r>
      <w:r>
        <w:rPr>
          <w:color w:val="282C35"/>
          <w:spacing w:val="26"/>
        </w:rPr>
        <w:t xml:space="preserve">  </w:t>
      </w:r>
      <w:r>
        <w:rPr>
          <w:color w:val="282C35"/>
        </w:rPr>
        <w:t>sistemų</w:t>
      </w:r>
      <w:r>
        <w:rPr>
          <w:color w:val="282C35"/>
          <w:spacing w:val="28"/>
        </w:rPr>
        <w:t xml:space="preserve">  </w:t>
      </w:r>
      <w:r>
        <w:rPr>
          <w:color w:val="282C35"/>
        </w:rPr>
        <w:t>duomenų</w:t>
      </w:r>
      <w:r>
        <w:rPr>
          <w:color w:val="282C35"/>
          <w:spacing w:val="27"/>
        </w:rPr>
        <w:t xml:space="preserve">  </w:t>
      </w:r>
      <w:r>
        <w:rPr>
          <w:color w:val="282C35"/>
        </w:rPr>
        <w:t>saugos</w:t>
      </w:r>
      <w:r>
        <w:rPr>
          <w:color w:val="282C35"/>
          <w:spacing w:val="28"/>
        </w:rPr>
        <w:t xml:space="preserve">  </w:t>
      </w:r>
      <w:r>
        <w:rPr>
          <w:color w:val="282C35"/>
        </w:rPr>
        <w:t>nuostatai,</w:t>
      </w:r>
      <w:r>
        <w:rPr>
          <w:color w:val="282C35"/>
          <w:spacing w:val="28"/>
        </w:rPr>
        <w:t xml:space="preserve">  </w:t>
      </w:r>
      <w:r>
        <w:rPr>
          <w:color w:val="282C35"/>
        </w:rPr>
        <w:t>patvirtinti</w:t>
      </w:r>
      <w:r>
        <w:rPr>
          <w:color w:val="282C35"/>
          <w:spacing w:val="27"/>
        </w:rPr>
        <w:t xml:space="preserve">  </w:t>
      </w:r>
      <w:r>
        <w:rPr>
          <w:color w:val="282C35"/>
          <w:spacing w:val="-2"/>
        </w:rPr>
        <w:t>Muitinės</w:t>
      </w:r>
    </w:p>
    <w:p w14:paraId="73C562CD" w14:textId="77777777" w:rsidR="00493F92" w:rsidRDefault="00187A1A">
      <w:pPr>
        <w:pStyle w:val="Sraopastraipa"/>
        <w:numPr>
          <w:ilvl w:val="1"/>
          <w:numId w:val="19"/>
        </w:numPr>
        <w:tabs>
          <w:tab w:val="left" w:pos="1201"/>
        </w:tabs>
        <w:ind w:left="1201" w:right="569" w:hanging="1071"/>
        <w:jc w:val="left"/>
        <w:rPr>
          <w:rFonts w:ascii="Arial" w:hAnsi="Arial"/>
          <w:color w:val="282C35"/>
          <w:sz w:val="20"/>
        </w:rPr>
      </w:pPr>
      <w:r>
        <w:rPr>
          <w:rFonts w:ascii="Arial" w:hAnsi="Arial"/>
          <w:color w:val="282C35"/>
          <w:sz w:val="20"/>
        </w:rPr>
        <w:t>departamento generalinio direktoriaus 2015 m. spalio 15 d. įsakymu Nr. 1B-791 „Dėl Muitinės informacinių sistemų duomenų saugos nuostatų patvirtinimo“.</w:t>
      </w:r>
    </w:p>
    <w:p w14:paraId="73C562CE"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624704" behindDoc="1" locked="0" layoutInCell="1" allowOverlap="1" wp14:anchorId="73C56B17" wp14:editId="73C56B18">
                <wp:simplePos x="0" y="0"/>
                <wp:positionH relativeFrom="page">
                  <wp:posOffset>914400</wp:posOffset>
                </wp:positionH>
                <wp:positionV relativeFrom="paragraph">
                  <wp:posOffset>75843</wp:posOffset>
                </wp:positionV>
                <wp:extent cx="5773420" cy="6350"/>
                <wp:effectExtent l="0" t="0" r="0" b="0"/>
                <wp:wrapTopAndBottom/>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6350"/>
                        </a:xfrm>
                        <a:custGeom>
                          <a:avLst/>
                          <a:gdLst/>
                          <a:ahLst/>
                          <a:cxnLst/>
                          <a:rect l="l" t="t" r="r" b="b"/>
                          <a:pathLst>
                            <a:path w="5773420" h="6350">
                              <a:moveTo>
                                <a:pt x="5772924" y="0"/>
                              </a:moveTo>
                              <a:lnTo>
                                <a:pt x="577596" y="0"/>
                              </a:lnTo>
                              <a:lnTo>
                                <a:pt x="571500" y="0"/>
                              </a:lnTo>
                              <a:lnTo>
                                <a:pt x="0" y="0"/>
                              </a:lnTo>
                              <a:lnTo>
                                <a:pt x="0" y="6108"/>
                              </a:lnTo>
                              <a:lnTo>
                                <a:pt x="571500" y="6108"/>
                              </a:lnTo>
                              <a:lnTo>
                                <a:pt x="577596" y="6108"/>
                              </a:lnTo>
                              <a:lnTo>
                                <a:pt x="5772924" y="6108"/>
                              </a:lnTo>
                              <a:lnTo>
                                <a:pt x="5772924"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76F7CCAE" id="Graphic 128" o:spid="_x0000_s1026" style="position:absolute;margin-left:1in;margin-top:5.95pt;width:454.6pt;height:.5pt;z-index:-15691776;visibility:visible;mso-wrap-style:square;mso-wrap-distance-left:0;mso-wrap-distance-top:0;mso-wrap-distance-right:0;mso-wrap-distance-bottom:0;mso-position-horizontal:absolute;mso-position-horizontal-relative:page;mso-position-vertical:absolute;mso-position-vertical-relative:text;v-text-anchor:top" coordsize="57734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" path="m5772924,l577596,r-6096,l,,,6108r571500,l577596,6108r5195328,l5772924,xe" fillcolor="#85a1b8" stroked="f">
                <v:path arrowok="t"/>
                <w10:wrap type="topAndBottom" anchorx="page"/>
              </v:shape>
            </w:pict>
          </mc:Fallback>
        </mc:AlternateContent>
      </w:r>
    </w:p>
    <w:p w14:paraId="73C562CF" w14:textId="77777777" w:rsidR="00493F92" w:rsidRDefault="00187A1A">
      <w:pPr>
        <w:pStyle w:val="Pagrindinistekstas"/>
        <w:spacing w:before="119"/>
        <w:ind w:left="1201" w:right="570"/>
        <w:jc w:val="both"/>
      </w:pPr>
      <w:r>
        <w:rPr>
          <w:color w:val="282C35"/>
        </w:rPr>
        <w:t>Kuriamų viešųjų ir administracinių elektroninių paslaugų tinkamumo naudotojams užtikrinimo</w:t>
      </w:r>
      <w:r>
        <w:rPr>
          <w:color w:val="282C35"/>
          <w:spacing w:val="-13"/>
        </w:rPr>
        <w:t xml:space="preserve"> </w:t>
      </w:r>
      <w:r>
        <w:rPr>
          <w:color w:val="282C35"/>
        </w:rPr>
        <w:t>priemonių</w:t>
      </w:r>
      <w:r>
        <w:rPr>
          <w:color w:val="282C35"/>
          <w:spacing w:val="-13"/>
        </w:rPr>
        <w:t xml:space="preserve"> </w:t>
      </w:r>
      <w:r>
        <w:rPr>
          <w:color w:val="282C35"/>
        </w:rPr>
        <w:t>metodinės</w:t>
      </w:r>
      <w:r>
        <w:rPr>
          <w:color w:val="282C35"/>
          <w:spacing w:val="-14"/>
        </w:rPr>
        <w:t xml:space="preserve"> </w:t>
      </w:r>
      <w:r>
        <w:rPr>
          <w:color w:val="282C35"/>
        </w:rPr>
        <w:t>rekomendacijos,</w:t>
      </w:r>
      <w:r>
        <w:rPr>
          <w:color w:val="282C35"/>
          <w:spacing w:val="-13"/>
        </w:rPr>
        <w:t xml:space="preserve"> </w:t>
      </w:r>
      <w:r>
        <w:rPr>
          <w:color w:val="282C35"/>
        </w:rPr>
        <w:t>pavirtintos</w:t>
      </w:r>
      <w:r>
        <w:rPr>
          <w:color w:val="282C35"/>
          <w:spacing w:val="-11"/>
        </w:rPr>
        <w:t xml:space="preserve"> </w:t>
      </w:r>
      <w:r>
        <w:rPr>
          <w:color w:val="282C35"/>
        </w:rPr>
        <w:t>Informacinės</w:t>
      </w:r>
      <w:r>
        <w:rPr>
          <w:color w:val="282C35"/>
          <w:spacing w:val="-14"/>
        </w:rPr>
        <w:t xml:space="preserve"> </w:t>
      </w:r>
      <w:r>
        <w:rPr>
          <w:color w:val="282C35"/>
        </w:rPr>
        <w:t>visuomenės</w:t>
      </w:r>
    </w:p>
    <w:p w14:paraId="73C562D0" w14:textId="77777777" w:rsidR="00493F92" w:rsidRDefault="00187A1A">
      <w:pPr>
        <w:pStyle w:val="Sraopastraipa"/>
        <w:numPr>
          <w:ilvl w:val="1"/>
          <w:numId w:val="19"/>
        </w:numPr>
        <w:tabs>
          <w:tab w:val="left" w:pos="1201"/>
        </w:tabs>
        <w:spacing w:before="1"/>
        <w:ind w:left="1201" w:right="571" w:hanging="1071"/>
        <w:jc w:val="both"/>
        <w:rPr>
          <w:rFonts w:ascii="Arial" w:hAnsi="Arial"/>
          <w:color w:val="282C35"/>
          <w:sz w:val="20"/>
        </w:rPr>
      </w:pPr>
      <w:r>
        <w:rPr>
          <w:rFonts w:ascii="Arial" w:hAnsi="Arial"/>
          <w:color w:val="282C35"/>
          <w:sz w:val="20"/>
        </w:rPr>
        <w:t>plėtros komiteto prie LR susisiekimo ministerijos direktoriaus 2014 m. gegužės 5 d. įsakymu Nr. T-65 „Dėl Kuriamų viešųjų ir administracinių elektroninių paslaugų tinkamumo naudotojams užtikrinimo priemonių metodinių rekomendacijų pavirtinimo“.</w:t>
      </w:r>
    </w:p>
    <w:p w14:paraId="73C562D1" w14:textId="77777777" w:rsidR="00493F92" w:rsidRDefault="00187A1A">
      <w:pPr>
        <w:pStyle w:val="Pagrindinistekstas"/>
        <w:spacing w:before="6"/>
        <w:rPr>
          <w:sz w:val="8"/>
        </w:rPr>
      </w:pPr>
      <w:r>
        <w:rPr>
          <w:noProof/>
          <w:sz w:val="8"/>
        </w:rPr>
        <mc:AlternateContent>
          <mc:Choice Requires="wps">
            <w:drawing>
              <wp:anchor distT="0" distB="0" distL="0" distR="0" simplePos="0" relativeHeight="487625216" behindDoc="1" locked="0" layoutInCell="1" allowOverlap="1" wp14:anchorId="73C56B19" wp14:editId="73C56B1A">
                <wp:simplePos x="0" y="0"/>
                <wp:positionH relativeFrom="page">
                  <wp:posOffset>914400</wp:posOffset>
                </wp:positionH>
                <wp:positionV relativeFrom="paragraph">
                  <wp:posOffset>77531</wp:posOffset>
                </wp:positionV>
                <wp:extent cx="5773420" cy="6350"/>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6350"/>
                        </a:xfrm>
                        <a:custGeom>
                          <a:avLst/>
                          <a:gdLst/>
                          <a:ahLst/>
                          <a:cxnLst/>
                          <a:rect l="l" t="t" r="r" b="b"/>
                          <a:pathLst>
                            <a:path w="5773420" h="6350">
                              <a:moveTo>
                                <a:pt x="5772924" y="0"/>
                              </a:moveTo>
                              <a:lnTo>
                                <a:pt x="577596" y="0"/>
                              </a:lnTo>
                              <a:lnTo>
                                <a:pt x="571500" y="0"/>
                              </a:lnTo>
                              <a:lnTo>
                                <a:pt x="0" y="0"/>
                              </a:lnTo>
                              <a:lnTo>
                                <a:pt x="0" y="6096"/>
                              </a:lnTo>
                              <a:lnTo>
                                <a:pt x="571500" y="6096"/>
                              </a:lnTo>
                              <a:lnTo>
                                <a:pt x="577596" y="6096"/>
                              </a:lnTo>
                              <a:lnTo>
                                <a:pt x="5772924" y="6096"/>
                              </a:lnTo>
                              <a:lnTo>
                                <a:pt x="5772924"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3A12ADC7" id="Graphic 129" o:spid="_x0000_s1026" style="position:absolute;margin-left:1in;margin-top:6.1pt;width:454.6pt;height:.5pt;z-index:-15691264;visibility:visible;mso-wrap-style:square;mso-wrap-distance-left:0;mso-wrap-distance-top:0;mso-wrap-distance-right:0;mso-wrap-distance-bottom:0;mso-position-horizontal:absolute;mso-position-horizontal-relative:page;mso-position-vertical:absolute;mso-position-vertical-relative:text;v-text-anchor:top" coordsize="57734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" path="m5772924,l577596,r-6096,l,,,6096r571500,l577596,6096r5195328,l5772924,xe" fillcolor="#85a1b8" stroked="f">
                <v:path arrowok="t"/>
                <w10:wrap type="topAndBottom" anchorx="page"/>
              </v:shape>
            </w:pict>
          </mc:Fallback>
        </mc:AlternateContent>
      </w:r>
    </w:p>
    <w:p w14:paraId="73C562D2" w14:textId="77777777" w:rsidR="00493F92" w:rsidRDefault="00187A1A">
      <w:pPr>
        <w:pStyle w:val="Sraopastraipa"/>
        <w:numPr>
          <w:ilvl w:val="1"/>
          <w:numId w:val="19"/>
        </w:numPr>
        <w:tabs>
          <w:tab w:val="left" w:pos="1201"/>
        </w:tabs>
        <w:spacing w:before="142" w:line="158" w:lineRule="auto"/>
        <w:ind w:left="1201" w:right="568" w:hanging="1071"/>
        <w:jc w:val="left"/>
        <w:rPr>
          <w:rFonts w:ascii="Arial" w:hAnsi="Arial"/>
          <w:color w:val="282C35"/>
          <w:position w:val="-11"/>
          <w:sz w:val="20"/>
        </w:rPr>
      </w:pPr>
      <w:r>
        <w:rPr>
          <w:rFonts w:ascii="Arial" w:hAnsi="Arial"/>
          <w:color w:val="282C35"/>
          <w:sz w:val="20"/>
        </w:rPr>
        <w:t>Lietuvos</w:t>
      </w:r>
      <w:r>
        <w:rPr>
          <w:rFonts w:ascii="Arial" w:hAnsi="Arial"/>
          <w:color w:val="282C35"/>
          <w:spacing w:val="40"/>
          <w:sz w:val="20"/>
        </w:rPr>
        <w:t xml:space="preserve"> </w:t>
      </w:r>
      <w:r>
        <w:rPr>
          <w:rFonts w:ascii="Arial" w:hAnsi="Arial"/>
          <w:color w:val="282C35"/>
          <w:sz w:val="20"/>
        </w:rPr>
        <w:t>Respublikos</w:t>
      </w:r>
      <w:r>
        <w:rPr>
          <w:rFonts w:ascii="Arial" w:hAnsi="Arial"/>
          <w:color w:val="282C35"/>
          <w:spacing w:val="40"/>
          <w:sz w:val="20"/>
        </w:rPr>
        <w:t xml:space="preserve"> </w:t>
      </w:r>
      <w:r>
        <w:rPr>
          <w:rFonts w:ascii="Arial" w:hAnsi="Arial"/>
          <w:color w:val="282C35"/>
          <w:sz w:val="20"/>
        </w:rPr>
        <w:t>teisės</w:t>
      </w:r>
      <w:r>
        <w:rPr>
          <w:rFonts w:ascii="Arial" w:hAnsi="Arial"/>
          <w:color w:val="282C35"/>
          <w:spacing w:val="40"/>
          <w:sz w:val="20"/>
        </w:rPr>
        <w:t xml:space="preserve"> </w:t>
      </w:r>
      <w:r>
        <w:rPr>
          <w:rFonts w:ascii="Arial" w:hAnsi="Arial"/>
          <w:color w:val="282C35"/>
          <w:sz w:val="20"/>
        </w:rPr>
        <w:t>gauti</w:t>
      </w:r>
      <w:r>
        <w:rPr>
          <w:rFonts w:ascii="Arial" w:hAnsi="Arial"/>
          <w:color w:val="282C35"/>
          <w:spacing w:val="40"/>
          <w:sz w:val="20"/>
        </w:rPr>
        <w:t xml:space="preserve"> </w:t>
      </w:r>
      <w:r>
        <w:rPr>
          <w:rFonts w:ascii="Arial" w:hAnsi="Arial"/>
          <w:color w:val="282C35"/>
          <w:sz w:val="20"/>
        </w:rPr>
        <w:t>informaciją</w:t>
      </w:r>
      <w:r>
        <w:rPr>
          <w:rFonts w:ascii="Arial" w:hAnsi="Arial"/>
          <w:color w:val="282C35"/>
          <w:spacing w:val="40"/>
          <w:sz w:val="20"/>
        </w:rPr>
        <w:t xml:space="preserve"> </w:t>
      </w:r>
      <w:r>
        <w:rPr>
          <w:rFonts w:ascii="Arial" w:hAnsi="Arial"/>
          <w:color w:val="282C35"/>
          <w:sz w:val="20"/>
        </w:rPr>
        <w:t>ir</w:t>
      </w:r>
      <w:r>
        <w:rPr>
          <w:rFonts w:ascii="Arial" w:hAnsi="Arial"/>
          <w:color w:val="282C35"/>
          <w:spacing w:val="40"/>
          <w:sz w:val="20"/>
        </w:rPr>
        <w:t xml:space="preserve"> </w:t>
      </w:r>
      <w:r>
        <w:rPr>
          <w:rFonts w:ascii="Arial" w:hAnsi="Arial"/>
          <w:color w:val="282C35"/>
          <w:sz w:val="20"/>
        </w:rPr>
        <w:t>duomenų</w:t>
      </w:r>
      <w:r>
        <w:rPr>
          <w:rFonts w:ascii="Arial" w:hAnsi="Arial"/>
          <w:color w:val="282C35"/>
          <w:spacing w:val="40"/>
          <w:sz w:val="20"/>
        </w:rPr>
        <w:t xml:space="preserve"> </w:t>
      </w:r>
      <w:r>
        <w:rPr>
          <w:rFonts w:ascii="Arial" w:hAnsi="Arial"/>
          <w:color w:val="282C35"/>
          <w:sz w:val="20"/>
        </w:rPr>
        <w:t>pakartotinio</w:t>
      </w:r>
      <w:r>
        <w:rPr>
          <w:rFonts w:ascii="Arial" w:hAnsi="Arial"/>
          <w:color w:val="282C35"/>
          <w:spacing w:val="40"/>
          <w:sz w:val="20"/>
        </w:rPr>
        <w:t xml:space="preserve"> </w:t>
      </w:r>
      <w:r>
        <w:rPr>
          <w:rFonts w:ascii="Arial" w:hAnsi="Arial"/>
          <w:color w:val="282C35"/>
          <w:sz w:val="20"/>
        </w:rPr>
        <w:t xml:space="preserve">naudojimo </w:t>
      </w:r>
      <w:r>
        <w:rPr>
          <w:rFonts w:ascii="Arial" w:hAnsi="Arial"/>
          <w:color w:val="282C35"/>
          <w:spacing w:val="-2"/>
          <w:sz w:val="20"/>
        </w:rPr>
        <w:t>įstatymas.</w:t>
      </w:r>
    </w:p>
    <w:p w14:paraId="73C562D3" w14:textId="77777777" w:rsidR="00493F92" w:rsidRDefault="00187A1A">
      <w:pPr>
        <w:pStyle w:val="Pagrindinistekstas"/>
        <w:spacing w:before="7"/>
        <w:rPr>
          <w:sz w:val="9"/>
        </w:rPr>
      </w:pPr>
      <w:r>
        <w:rPr>
          <w:noProof/>
          <w:sz w:val="9"/>
        </w:rPr>
        <mc:AlternateContent>
          <mc:Choice Requires="wps">
            <w:drawing>
              <wp:anchor distT="0" distB="0" distL="0" distR="0" simplePos="0" relativeHeight="487625728" behindDoc="1" locked="0" layoutInCell="1" allowOverlap="1" wp14:anchorId="73C56B1B" wp14:editId="73C56B1C">
                <wp:simplePos x="0" y="0"/>
                <wp:positionH relativeFrom="page">
                  <wp:posOffset>914400</wp:posOffset>
                </wp:positionH>
                <wp:positionV relativeFrom="paragraph">
                  <wp:posOffset>85868</wp:posOffset>
                </wp:positionV>
                <wp:extent cx="5773420" cy="6350"/>
                <wp:effectExtent l="0" t="0" r="0" b="0"/>
                <wp:wrapTopAndBottom/>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6350"/>
                        </a:xfrm>
                        <a:custGeom>
                          <a:avLst/>
                          <a:gdLst/>
                          <a:ahLst/>
                          <a:cxnLst/>
                          <a:rect l="l" t="t" r="r" b="b"/>
                          <a:pathLst>
                            <a:path w="5773420" h="6350">
                              <a:moveTo>
                                <a:pt x="5772924" y="0"/>
                              </a:moveTo>
                              <a:lnTo>
                                <a:pt x="577596" y="0"/>
                              </a:lnTo>
                              <a:lnTo>
                                <a:pt x="571500" y="0"/>
                              </a:lnTo>
                              <a:lnTo>
                                <a:pt x="0" y="0"/>
                              </a:lnTo>
                              <a:lnTo>
                                <a:pt x="0" y="6096"/>
                              </a:lnTo>
                              <a:lnTo>
                                <a:pt x="571500" y="6096"/>
                              </a:lnTo>
                              <a:lnTo>
                                <a:pt x="577596" y="6096"/>
                              </a:lnTo>
                              <a:lnTo>
                                <a:pt x="5772924" y="6096"/>
                              </a:lnTo>
                              <a:lnTo>
                                <a:pt x="5772924"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78A5006B" id="Graphic 130" o:spid="_x0000_s1026" style="position:absolute;margin-left:1in;margin-top:6.75pt;width:454.6pt;height:.5pt;z-index:-15690752;visibility:visible;mso-wrap-style:square;mso-wrap-distance-left:0;mso-wrap-distance-top:0;mso-wrap-distance-right:0;mso-wrap-distance-bottom:0;mso-position-horizontal:absolute;mso-position-horizontal-relative:page;mso-position-vertical:absolute;mso-position-vertical-relative:text;v-text-anchor:top" coordsize="57734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" path="m5772924,l577596,r-6096,l,,,6096r571500,l577596,6096r5195328,l5772924,xe" fillcolor="#85a1b8" stroked="f">
                <v:path arrowok="t"/>
                <w10:wrap type="topAndBottom" anchorx="page"/>
              </v:shape>
            </w:pict>
          </mc:Fallback>
        </mc:AlternateContent>
      </w:r>
    </w:p>
    <w:p w14:paraId="73C562D4" w14:textId="77777777" w:rsidR="00493F92" w:rsidRDefault="00187A1A">
      <w:pPr>
        <w:pStyle w:val="Sraopastraipa"/>
        <w:numPr>
          <w:ilvl w:val="1"/>
          <w:numId w:val="19"/>
        </w:numPr>
        <w:tabs>
          <w:tab w:val="left" w:pos="1201"/>
        </w:tabs>
        <w:spacing w:before="142" w:line="158" w:lineRule="auto"/>
        <w:ind w:left="1201" w:right="570" w:hanging="1071"/>
        <w:jc w:val="left"/>
        <w:rPr>
          <w:rFonts w:ascii="Arial" w:hAnsi="Arial"/>
          <w:color w:val="282C35"/>
          <w:position w:val="-11"/>
          <w:sz w:val="20"/>
        </w:rPr>
      </w:pPr>
      <w:r>
        <w:rPr>
          <w:rFonts w:ascii="Arial" w:hAnsi="Arial"/>
          <w:color w:val="282C35"/>
          <w:sz w:val="20"/>
        </w:rPr>
        <w:t>2016</w:t>
      </w:r>
      <w:r>
        <w:rPr>
          <w:rFonts w:ascii="Arial" w:hAnsi="Arial"/>
          <w:color w:val="282C35"/>
          <w:spacing w:val="29"/>
          <w:sz w:val="20"/>
        </w:rPr>
        <w:t xml:space="preserve"> </w:t>
      </w:r>
      <w:r>
        <w:rPr>
          <w:rFonts w:ascii="Arial" w:hAnsi="Arial"/>
          <w:color w:val="282C35"/>
          <w:sz w:val="20"/>
        </w:rPr>
        <w:t>m.</w:t>
      </w:r>
      <w:r>
        <w:rPr>
          <w:rFonts w:ascii="Arial" w:hAnsi="Arial"/>
          <w:color w:val="282C35"/>
          <w:spacing w:val="27"/>
          <w:sz w:val="20"/>
        </w:rPr>
        <w:t xml:space="preserve"> </w:t>
      </w:r>
      <w:r>
        <w:rPr>
          <w:rFonts w:ascii="Arial" w:hAnsi="Arial"/>
          <w:color w:val="282C35"/>
          <w:sz w:val="20"/>
        </w:rPr>
        <w:t>spalio</w:t>
      </w:r>
      <w:r>
        <w:rPr>
          <w:rFonts w:ascii="Arial" w:hAnsi="Arial"/>
          <w:color w:val="282C35"/>
          <w:spacing w:val="29"/>
          <w:sz w:val="20"/>
        </w:rPr>
        <w:t xml:space="preserve"> </w:t>
      </w:r>
      <w:r>
        <w:rPr>
          <w:rFonts w:ascii="Arial" w:hAnsi="Arial"/>
          <w:color w:val="282C35"/>
          <w:sz w:val="20"/>
        </w:rPr>
        <w:t>26</w:t>
      </w:r>
      <w:r>
        <w:rPr>
          <w:rFonts w:ascii="Arial" w:hAnsi="Arial"/>
          <w:color w:val="282C35"/>
          <w:spacing w:val="26"/>
          <w:sz w:val="20"/>
        </w:rPr>
        <w:t xml:space="preserve"> </w:t>
      </w:r>
      <w:r>
        <w:rPr>
          <w:rFonts w:ascii="Arial" w:hAnsi="Arial"/>
          <w:color w:val="282C35"/>
          <w:sz w:val="20"/>
        </w:rPr>
        <w:t>d.</w:t>
      </w:r>
      <w:r>
        <w:rPr>
          <w:rFonts w:ascii="Arial" w:hAnsi="Arial"/>
          <w:color w:val="282C35"/>
          <w:spacing w:val="27"/>
          <w:sz w:val="20"/>
        </w:rPr>
        <w:t xml:space="preserve"> </w:t>
      </w:r>
      <w:r>
        <w:rPr>
          <w:rFonts w:ascii="Arial" w:hAnsi="Arial"/>
          <w:color w:val="282C35"/>
          <w:sz w:val="20"/>
        </w:rPr>
        <w:t>Europos</w:t>
      </w:r>
      <w:r>
        <w:rPr>
          <w:rFonts w:ascii="Arial" w:hAnsi="Arial"/>
          <w:color w:val="282C35"/>
          <w:spacing w:val="28"/>
          <w:sz w:val="20"/>
        </w:rPr>
        <w:t xml:space="preserve"> </w:t>
      </w:r>
      <w:r>
        <w:rPr>
          <w:rFonts w:ascii="Arial" w:hAnsi="Arial"/>
          <w:color w:val="282C35"/>
          <w:sz w:val="20"/>
        </w:rPr>
        <w:t>Parlamento</w:t>
      </w:r>
      <w:r>
        <w:rPr>
          <w:rFonts w:ascii="Arial" w:hAnsi="Arial"/>
          <w:color w:val="282C35"/>
          <w:spacing w:val="26"/>
          <w:sz w:val="20"/>
        </w:rPr>
        <w:t xml:space="preserve"> </w:t>
      </w:r>
      <w:r>
        <w:rPr>
          <w:rFonts w:ascii="Arial" w:hAnsi="Arial"/>
          <w:color w:val="282C35"/>
          <w:sz w:val="20"/>
        </w:rPr>
        <w:t>ir</w:t>
      </w:r>
      <w:r>
        <w:rPr>
          <w:rFonts w:ascii="Arial" w:hAnsi="Arial"/>
          <w:color w:val="282C35"/>
          <w:spacing w:val="28"/>
          <w:sz w:val="20"/>
        </w:rPr>
        <w:t xml:space="preserve"> </w:t>
      </w:r>
      <w:r>
        <w:rPr>
          <w:rFonts w:ascii="Arial" w:hAnsi="Arial"/>
          <w:color w:val="282C35"/>
          <w:sz w:val="20"/>
        </w:rPr>
        <w:t>Tarybos</w:t>
      </w:r>
      <w:r>
        <w:rPr>
          <w:rFonts w:ascii="Arial" w:hAnsi="Arial"/>
          <w:color w:val="282C35"/>
          <w:spacing w:val="28"/>
          <w:sz w:val="20"/>
        </w:rPr>
        <w:t xml:space="preserve"> </w:t>
      </w:r>
      <w:r>
        <w:rPr>
          <w:rFonts w:ascii="Arial" w:hAnsi="Arial"/>
          <w:color w:val="282C35"/>
          <w:sz w:val="20"/>
        </w:rPr>
        <w:t>direktyva</w:t>
      </w:r>
      <w:r>
        <w:rPr>
          <w:rFonts w:ascii="Arial" w:hAnsi="Arial"/>
          <w:color w:val="282C35"/>
          <w:spacing w:val="26"/>
          <w:sz w:val="20"/>
        </w:rPr>
        <w:t xml:space="preserve"> </w:t>
      </w:r>
      <w:r>
        <w:rPr>
          <w:rFonts w:ascii="Arial" w:hAnsi="Arial"/>
          <w:color w:val="282C35"/>
          <w:sz w:val="20"/>
        </w:rPr>
        <w:t>(ES)</w:t>
      </w:r>
      <w:r>
        <w:rPr>
          <w:rFonts w:ascii="Arial" w:hAnsi="Arial"/>
          <w:color w:val="282C35"/>
          <w:spacing w:val="28"/>
          <w:sz w:val="20"/>
        </w:rPr>
        <w:t xml:space="preserve"> </w:t>
      </w:r>
      <w:r>
        <w:rPr>
          <w:rFonts w:ascii="Arial" w:hAnsi="Arial"/>
          <w:color w:val="282C35"/>
          <w:sz w:val="20"/>
        </w:rPr>
        <w:t>2016/2102</w:t>
      </w:r>
      <w:r>
        <w:rPr>
          <w:rFonts w:ascii="Arial" w:hAnsi="Arial"/>
          <w:color w:val="282C35"/>
          <w:spacing w:val="29"/>
          <w:sz w:val="20"/>
        </w:rPr>
        <w:t xml:space="preserve"> </w:t>
      </w:r>
      <w:r>
        <w:rPr>
          <w:rFonts w:ascii="Arial" w:hAnsi="Arial"/>
          <w:color w:val="282C35"/>
          <w:sz w:val="20"/>
        </w:rPr>
        <w:t>dėl viešojo sektoriaus institucijų interneto svetainių ir mobiliųjų programų prieinamumo.</w:t>
      </w:r>
    </w:p>
    <w:p w14:paraId="73C562D5" w14:textId="77777777" w:rsidR="00493F92" w:rsidRDefault="00187A1A">
      <w:pPr>
        <w:pStyle w:val="Pagrindinistekstas"/>
        <w:spacing w:before="5"/>
        <w:rPr>
          <w:sz w:val="9"/>
        </w:rPr>
      </w:pPr>
      <w:r>
        <w:rPr>
          <w:noProof/>
          <w:sz w:val="9"/>
        </w:rPr>
        <mc:AlternateContent>
          <mc:Choice Requires="wps">
            <w:drawing>
              <wp:anchor distT="0" distB="0" distL="0" distR="0" simplePos="0" relativeHeight="487626240" behindDoc="1" locked="0" layoutInCell="1" allowOverlap="1" wp14:anchorId="73C56B1D" wp14:editId="73C56B1E">
                <wp:simplePos x="0" y="0"/>
                <wp:positionH relativeFrom="page">
                  <wp:posOffset>914400</wp:posOffset>
                </wp:positionH>
                <wp:positionV relativeFrom="paragraph">
                  <wp:posOffset>84344</wp:posOffset>
                </wp:positionV>
                <wp:extent cx="5773420" cy="6350"/>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6350"/>
                        </a:xfrm>
                        <a:custGeom>
                          <a:avLst/>
                          <a:gdLst/>
                          <a:ahLst/>
                          <a:cxnLst/>
                          <a:rect l="l" t="t" r="r" b="b"/>
                          <a:pathLst>
                            <a:path w="5773420" h="6350">
                              <a:moveTo>
                                <a:pt x="5772924" y="0"/>
                              </a:moveTo>
                              <a:lnTo>
                                <a:pt x="577596" y="0"/>
                              </a:lnTo>
                              <a:lnTo>
                                <a:pt x="571500" y="0"/>
                              </a:lnTo>
                              <a:lnTo>
                                <a:pt x="0" y="0"/>
                              </a:lnTo>
                              <a:lnTo>
                                <a:pt x="0" y="6096"/>
                              </a:lnTo>
                              <a:lnTo>
                                <a:pt x="571500" y="6096"/>
                              </a:lnTo>
                              <a:lnTo>
                                <a:pt x="577596" y="6096"/>
                              </a:lnTo>
                              <a:lnTo>
                                <a:pt x="5772924" y="6096"/>
                              </a:lnTo>
                              <a:lnTo>
                                <a:pt x="5772924"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129AC4DB" id="Graphic 131" o:spid="_x0000_s1026" style="position:absolute;margin-left:1in;margin-top:6.65pt;width:454.6pt;height:.5pt;z-index:-15690240;visibility:visible;mso-wrap-style:square;mso-wrap-distance-left:0;mso-wrap-distance-top:0;mso-wrap-distance-right:0;mso-wrap-distance-bottom:0;mso-position-horizontal:absolute;mso-position-horizontal-relative:page;mso-position-vertical:absolute;mso-position-vertical-relative:text;v-text-anchor:top" coordsize="57734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" path="m5772924,l577596,r-6096,l,,,6096r571500,l577596,6096r5195328,l5772924,xe" fillcolor="#85a1b8" stroked="f">
                <v:path arrowok="t"/>
                <w10:wrap type="topAndBottom" anchorx="page"/>
              </v:shape>
            </w:pict>
          </mc:Fallback>
        </mc:AlternateContent>
      </w:r>
    </w:p>
    <w:p w14:paraId="73C562D6" w14:textId="77777777" w:rsidR="00493F92" w:rsidRDefault="00187A1A">
      <w:pPr>
        <w:pStyle w:val="Pagrindinistekstas"/>
        <w:spacing w:before="119"/>
        <w:ind w:left="1203" w:right="573"/>
        <w:jc w:val="both"/>
      </w:pPr>
      <w:r>
        <w:rPr>
          <w:color w:val="282C35"/>
        </w:rPr>
        <w:t>Informacinių technologijų paslaugų teikėjo centralizuotai teikiamų informacinių technologijų</w:t>
      </w:r>
      <w:r>
        <w:rPr>
          <w:color w:val="282C35"/>
          <w:spacing w:val="40"/>
        </w:rPr>
        <w:t xml:space="preserve"> </w:t>
      </w:r>
      <w:r>
        <w:rPr>
          <w:color w:val="282C35"/>
        </w:rPr>
        <w:t>paslaugų</w:t>
      </w:r>
      <w:r>
        <w:rPr>
          <w:color w:val="282C35"/>
          <w:spacing w:val="40"/>
        </w:rPr>
        <w:t xml:space="preserve"> </w:t>
      </w:r>
      <w:r>
        <w:rPr>
          <w:color w:val="282C35"/>
        </w:rPr>
        <w:t>katalogas,</w:t>
      </w:r>
      <w:r>
        <w:rPr>
          <w:color w:val="282C35"/>
          <w:spacing w:val="40"/>
        </w:rPr>
        <w:t xml:space="preserve"> </w:t>
      </w:r>
      <w:r>
        <w:rPr>
          <w:color w:val="282C35"/>
        </w:rPr>
        <w:t>patvirtintas</w:t>
      </w:r>
      <w:r>
        <w:rPr>
          <w:color w:val="282C35"/>
          <w:spacing w:val="40"/>
        </w:rPr>
        <w:t xml:space="preserve"> </w:t>
      </w:r>
      <w:r>
        <w:rPr>
          <w:color w:val="282C35"/>
        </w:rPr>
        <w:t>Lietuvos</w:t>
      </w:r>
      <w:r>
        <w:rPr>
          <w:color w:val="282C35"/>
          <w:spacing w:val="40"/>
        </w:rPr>
        <w:t xml:space="preserve"> </w:t>
      </w:r>
      <w:r>
        <w:rPr>
          <w:color w:val="282C35"/>
        </w:rPr>
        <w:t>Respublikos</w:t>
      </w:r>
      <w:r>
        <w:rPr>
          <w:color w:val="282C35"/>
          <w:spacing w:val="40"/>
        </w:rPr>
        <w:t xml:space="preserve"> </w:t>
      </w:r>
      <w:r>
        <w:rPr>
          <w:color w:val="282C35"/>
        </w:rPr>
        <w:t>ekonomikos</w:t>
      </w:r>
      <w:r>
        <w:rPr>
          <w:color w:val="282C35"/>
          <w:spacing w:val="40"/>
        </w:rPr>
        <w:t xml:space="preserve"> </w:t>
      </w:r>
      <w:r>
        <w:rPr>
          <w:color w:val="282C35"/>
        </w:rPr>
        <w:t>ir</w:t>
      </w:r>
    </w:p>
    <w:p w14:paraId="73C562D7" w14:textId="77777777" w:rsidR="00493F92" w:rsidRDefault="00187A1A">
      <w:pPr>
        <w:pStyle w:val="Sraopastraipa"/>
        <w:numPr>
          <w:ilvl w:val="1"/>
          <w:numId w:val="19"/>
        </w:numPr>
        <w:tabs>
          <w:tab w:val="left" w:pos="1203"/>
        </w:tabs>
        <w:spacing w:before="1"/>
        <w:ind w:left="1203" w:right="573" w:hanging="1073"/>
        <w:jc w:val="both"/>
        <w:rPr>
          <w:rFonts w:ascii="Arial" w:hAnsi="Arial"/>
          <w:color w:val="282C35"/>
          <w:sz w:val="20"/>
        </w:rPr>
      </w:pPr>
      <w:r>
        <w:rPr>
          <w:rFonts w:ascii="Arial" w:hAnsi="Arial"/>
          <w:color w:val="282C35"/>
          <w:sz w:val="20"/>
        </w:rPr>
        <w:t>inovacijų ministro 2020 m. balandžio 20 d. įsakymu Nr. 4-241 „Dėl informacinių technologijų paslaugų teikėjo centralizuotai teikiamų informacinių technologijų paslaugų katalogo patvirtinimo“</w:t>
      </w:r>
    </w:p>
    <w:p w14:paraId="73C562D8" w14:textId="77777777" w:rsidR="00493F92" w:rsidRDefault="00187A1A">
      <w:pPr>
        <w:pStyle w:val="Pagrindinistekstas"/>
        <w:spacing w:before="6"/>
        <w:rPr>
          <w:sz w:val="8"/>
        </w:rPr>
      </w:pPr>
      <w:r>
        <w:rPr>
          <w:noProof/>
          <w:sz w:val="8"/>
        </w:rPr>
        <mc:AlternateContent>
          <mc:Choice Requires="wps">
            <w:drawing>
              <wp:anchor distT="0" distB="0" distL="0" distR="0" simplePos="0" relativeHeight="487626752" behindDoc="1" locked="0" layoutInCell="1" allowOverlap="1" wp14:anchorId="73C56B1F" wp14:editId="73C56B20">
                <wp:simplePos x="0" y="0"/>
                <wp:positionH relativeFrom="page">
                  <wp:posOffset>905256</wp:posOffset>
                </wp:positionH>
                <wp:positionV relativeFrom="paragraph">
                  <wp:posOffset>77531</wp:posOffset>
                </wp:positionV>
                <wp:extent cx="5782310" cy="6350"/>
                <wp:effectExtent l="0" t="0" r="0" b="0"/>
                <wp:wrapTopAndBottom/>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2310" cy="6350"/>
                        </a:xfrm>
                        <a:custGeom>
                          <a:avLst/>
                          <a:gdLst/>
                          <a:ahLst/>
                          <a:cxnLst/>
                          <a:rect l="l" t="t" r="r" b="b"/>
                          <a:pathLst>
                            <a:path w="5782310" h="6350">
                              <a:moveTo>
                                <a:pt x="5782068" y="0"/>
                              </a:moveTo>
                              <a:lnTo>
                                <a:pt x="580644" y="0"/>
                              </a:lnTo>
                              <a:lnTo>
                                <a:pt x="577596" y="0"/>
                              </a:lnTo>
                              <a:lnTo>
                                <a:pt x="571500" y="0"/>
                              </a:lnTo>
                              <a:lnTo>
                                <a:pt x="0" y="0"/>
                              </a:lnTo>
                              <a:lnTo>
                                <a:pt x="0" y="6096"/>
                              </a:lnTo>
                              <a:lnTo>
                                <a:pt x="571500" y="6096"/>
                              </a:lnTo>
                              <a:lnTo>
                                <a:pt x="577596" y="6096"/>
                              </a:lnTo>
                              <a:lnTo>
                                <a:pt x="580644" y="6096"/>
                              </a:lnTo>
                              <a:lnTo>
                                <a:pt x="5782068" y="6096"/>
                              </a:lnTo>
                              <a:lnTo>
                                <a:pt x="5782068"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1D2F54E8" id="Graphic 132" o:spid="_x0000_s1026" style="position:absolute;margin-left:71.3pt;margin-top:6.1pt;width:455.3pt;height:.5pt;z-index:-15689728;visibility:visible;mso-wrap-style:square;mso-wrap-distance-left:0;mso-wrap-distance-top:0;mso-wrap-distance-right:0;mso-wrap-distance-bottom:0;mso-position-horizontal:absolute;mso-position-horizontal-relative:page;mso-position-vertical:absolute;mso-position-vertical-relative:text;v-text-anchor:top" coordsize="57823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" path="m5782068,l580644,r-3048,l571500,,,,,6096r571500,l577596,6096r3048,l5782068,6096r,-6096xe" fillcolor="#85a1b8" stroked="f">
                <v:path arrowok="t"/>
                <w10:wrap type="topAndBottom" anchorx="page"/>
              </v:shape>
            </w:pict>
          </mc:Fallback>
        </mc:AlternateContent>
      </w:r>
    </w:p>
    <w:p w14:paraId="73C562D9" w14:textId="77777777" w:rsidR="00493F92" w:rsidRDefault="00493F92">
      <w:pPr>
        <w:pStyle w:val="Pagrindinistekstas"/>
        <w:spacing w:before="210"/>
        <w:rPr>
          <w:sz w:val="36"/>
        </w:rPr>
      </w:pPr>
    </w:p>
    <w:p w14:paraId="73C562DA" w14:textId="77777777" w:rsidR="00493F92" w:rsidRDefault="00187A1A">
      <w:pPr>
        <w:pStyle w:val="Antrat1"/>
        <w:numPr>
          <w:ilvl w:val="0"/>
          <w:numId w:val="23"/>
        </w:numPr>
        <w:tabs>
          <w:tab w:val="left" w:pos="381"/>
        </w:tabs>
        <w:ind w:left="381" w:hanging="358"/>
      </w:pPr>
      <w:r>
        <w:rPr>
          <w:color w:val="0F4660"/>
          <w:spacing w:val="-2"/>
        </w:rPr>
        <w:t>PAGEIDAUJAMOS</w:t>
      </w:r>
      <w:r>
        <w:rPr>
          <w:color w:val="0F4660"/>
          <w:spacing w:val="4"/>
        </w:rPr>
        <w:t xml:space="preserve"> </w:t>
      </w:r>
      <w:r>
        <w:rPr>
          <w:color w:val="0F4660"/>
          <w:spacing w:val="-2"/>
        </w:rPr>
        <w:t>SITUACIJOS</w:t>
      </w:r>
      <w:r>
        <w:rPr>
          <w:color w:val="0F4660"/>
          <w:spacing w:val="-16"/>
        </w:rPr>
        <w:t xml:space="preserve"> </w:t>
      </w:r>
      <w:r>
        <w:rPr>
          <w:color w:val="0F4660"/>
          <w:spacing w:val="-2"/>
        </w:rPr>
        <w:t>APRAŠYMAS</w:t>
      </w:r>
    </w:p>
    <w:p w14:paraId="73C562DB" w14:textId="77777777" w:rsidR="00493F92" w:rsidRDefault="00187A1A">
      <w:pPr>
        <w:pStyle w:val="Antrat2"/>
        <w:numPr>
          <w:ilvl w:val="1"/>
          <w:numId w:val="23"/>
        </w:numPr>
        <w:tabs>
          <w:tab w:val="left" w:pos="1462"/>
        </w:tabs>
        <w:spacing w:before="226"/>
        <w:ind w:hanging="1079"/>
        <w:rPr>
          <w:color w:val="0F4660"/>
        </w:rPr>
      </w:pPr>
      <w:r>
        <w:rPr>
          <w:color w:val="0F4660"/>
        </w:rPr>
        <w:t>Muitinės</w:t>
      </w:r>
      <w:r>
        <w:rPr>
          <w:color w:val="0F4660"/>
          <w:spacing w:val="-11"/>
        </w:rPr>
        <w:t xml:space="preserve"> </w:t>
      </w:r>
      <w:r>
        <w:rPr>
          <w:color w:val="0F4660"/>
        </w:rPr>
        <w:t>paslaugų</w:t>
      </w:r>
      <w:r>
        <w:rPr>
          <w:color w:val="0F4660"/>
          <w:spacing w:val="-13"/>
        </w:rPr>
        <w:t xml:space="preserve"> </w:t>
      </w:r>
      <w:r>
        <w:rPr>
          <w:color w:val="0F4660"/>
        </w:rPr>
        <w:t>portalo</w:t>
      </w:r>
      <w:r>
        <w:rPr>
          <w:color w:val="0F4660"/>
          <w:spacing w:val="-13"/>
        </w:rPr>
        <w:t xml:space="preserve"> </w:t>
      </w:r>
      <w:r>
        <w:rPr>
          <w:color w:val="0F4660"/>
        </w:rPr>
        <w:t>„Mano</w:t>
      </w:r>
      <w:r>
        <w:rPr>
          <w:color w:val="0F4660"/>
          <w:spacing w:val="-10"/>
        </w:rPr>
        <w:t xml:space="preserve"> </w:t>
      </w:r>
      <w:r>
        <w:rPr>
          <w:color w:val="0F4660"/>
        </w:rPr>
        <w:t>muitinė“</w:t>
      </w:r>
      <w:r>
        <w:rPr>
          <w:color w:val="0F4660"/>
          <w:spacing w:val="-11"/>
        </w:rPr>
        <w:t xml:space="preserve"> </w:t>
      </w:r>
      <w:r>
        <w:rPr>
          <w:color w:val="0F4660"/>
          <w:spacing w:val="-2"/>
        </w:rPr>
        <w:t>paskirtis</w:t>
      </w:r>
    </w:p>
    <w:p w14:paraId="73C562DC" w14:textId="77777777" w:rsidR="00493F92" w:rsidRDefault="00187A1A">
      <w:pPr>
        <w:pStyle w:val="Pagrindinistekstas"/>
        <w:spacing w:before="259"/>
        <w:ind w:left="23"/>
      </w:pPr>
      <w:r>
        <w:t>Muitinės</w:t>
      </w:r>
      <w:r>
        <w:rPr>
          <w:spacing w:val="-8"/>
        </w:rPr>
        <w:t xml:space="preserve"> </w:t>
      </w:r>
      <w:r>
        <w:t>paslaugų</w:t>
      </w:r>
      <w:r>
        <w:rPr>
          <w:spacing w:val="-9"/>
        </w:rPr>
        <w:t xml:space="preserve"> </w:t>
      </w:r>
      <w:r>
        <w:t>portalo</w:t>
      </w:r>
      <w:r>
        <w:rPr>
          <w:spacing w:val="-8"/>
        </w:rPr>
        <w:t xml:space="preserve"> </w:t>
      </w:r>
      <w:r>
        <w:t>„Mano</w:t>
      </w:r>
      <w:r>
        <w:rPr>
          <w:spacing w:val="-7"/>
        </w:rPr>
        <w:t xml:space="preserve"> </w:t>
      </w:r>
      <w:r>
        <w:t>muitinė“</w:t>
      </w:r>
      <w:r>
        <w:rPr>
          <w:spacing w:val="-8"/>
        </w:rPr>
        <w:t xml:space="preserve"> </w:t>
      </w:r>
      <w:r>
        <w:t>kūrimo</w:t>
      </w:r>
      <w:r>
        <w:rPr>
          <w:spacing w:val="-7"/>
        </w:rPr>
        <w:t xml:space="preserve"> </w:t>
      </w:r>
      <w:r>
        <w:rPr>
          <w:spacing w:val="-2"/>
        </w:rPr>
        <w:t>tikslai:</w:t>
      </w:r>
    </w:p>
    <w:p w14:paraId="73C562DD" w14:textId="77777777" w:rsidR="00493F92" w:rsidRDefault="00493F92">
      <w:pPr>
        <w:pStyle w:val="Pagrindinistekstas"/>
        <w:spacing w:before="40"/>
      </w:pPr>
    </w:p>
    <w:p w14:paraId="73C562DE" w14:textId="77777777" w:rsidR="00493F92" w:rsidRDefault="00187A1A">
      <w:pPr>
        <w:pStyle w:val="Sraopastraipa"/>
        <w:numPr>
          <w:ilvl w:val="0"/>
          <w:numId w:val="18"/>
        </w:numPr>
        <w:tabs>
          <w:tab w:val="left" w:pos="742"/>
        </w:tabs>
        <w:spacing w:line="304" w:lineRule="auto"/>
        <w:ind w:right="25"/>
        <w:rPr>
          <w:rFonts w:ascii="Arial" w:hAnsi="Arial"/>
          <w:sz w:val="20"/>
        </w:rPr>
      </w:pPr>
      <w:r>
        <w:rPr>
          <w:rFonts w:ascii="Arial" w:hAnsi="Arial"/>
          <w:sz w:val="20"/>
        </w:rPr>
        <w:t>Užtikrinti</w:t>
      </w:r>
      <w:r>
        <w:rPr>
          <w:rFonts w:ascii="Arial" w:hAnsi="Arial"/>
          <w:spacing w:val="40"/>
          <w:sz w:val="20"/>
        </w:rPr>
        <w:t xml:space="preserve"> </w:t>
      </w:r>
      <w:r>
        <w:rPr>
          <w:rFonts w:ascii="Arial" w:hAnsi="Arial"/>
          <w:sz w:val="20"/>
        </w:rPr>
        <w:t>viešai</w:t>
      </w:r>
      <w:r>
        <w:rPr>
          <w:rFonts w:ascii="Arial" w:hAnsi="Arial"/>
          <w:spacing w:val="40"/>
          <w:sz w:val="20"/>
        </w:rPr>
        <w:t xml:space="preserve"> </w:t>
      </w:r>
      <w:r>
        <w:rPr>
          <w:rFonts w:ascii="Arial" w:hAnsi="Arial"/>
          <w:sz w:val="20"/>
        </w:rPr>
        <w:t>skelbiamos</w:t>
      </w:r>
      <w:r>
        <w:rPr>
          <w:rFonts w:ascii="Arial" w:hAnsi="Arial"/>
          <w:spacing w:val="40"/>
          <w:sz w:val="20"/>
        </w:rPr>
        <w:t xml:space="preserve"> </w:t>
      </w:r>
      <w:r>
        <w:rPr>
          <w:rFonts w:ascii="Arial" w:hAnsi="Arial"/>
          <w:sz w:val="20"/>
        </w:rPr>
        <w:t>informacijos</w:t>
      </w:r>
      <w:r>
        <w:rPr>
          <w:rFonts w:ascii="Arial" w:hAnsi="Arial"/>
          <w:spacing w:val="40"/>
          <w:sz w:val="20"/>
        </w:rPr>
        <w:t xml:space="preserve"> </w:t>
      </w:r>
      <w:r>
        <w:rPr>
          <w:rFonts w:ascii="Arial" w:hAnsi="Arial"/>
          <w:sz w:val="20"/>
        </w:rPr>
        <w:t>orientaciją</w:t>
      </w:r>
      <w:r>
        <w:rPr>
          <w:rFonts w:ascii="Arial" w:hAnsi="Arial"/>
          <w:spacing w:val="40"/>
          <w:sz w:val="20"/>
        </w:rPr>
        <w:t xml:space="preserve"> </w:t>
      </w:r>
      <w:r>
        <w:rPr>
          <w:rFonts w:ascii="Arial" w:hAnsi="Arial"/>
          <w:sz w:val="20"/>
        </w:rPr>
        <w:t>į</w:t>
      </w:r>
      <w:r>
        <w:rPr>
          <w:rFonts w:ascii="Arial" w:hAnsi="Arial"/>
          <w:spacing w:val="40"/>
          <w:sz w:val="20"/>
        </w:rPr>
        <w:t xml:space="preserve"> </w:t>
      </w:r>
      <w:r>
        <w:rPr>
          <w:rFonts w:ascii="Arial" w:hAnsi="Arial"/>
          <w:sz w:val="20"/>
        </w:rPr>
        <w:t>lankytojus,</w:t>
      </w:r>
      <w:r>
        <w:rPr>
          <w:rFonts w:ascii="Arial" w:hAnsi="Arial"/>
          <w:spacing w:val="40"/>
          <w:sz w:val="20"/>
        </w:rPr>
        <w:t xml:space="preserve"> </w:t>
      </w:r>
      <w:r>
        <w:rPr>
          <w:rFonts w:ascii="Arial" w:hAnsi="Arial"/>
          <w:sz w:val="20"/>
        </w:rPr>
        <w:t>atsižvelgiant</w:t>
      </w:r>
      <w:r>
        <w:rPr>
          <w:rFonts w:ascii="Arial" w:hAnsi="Arial"/>
          <w:spacing w:val="40"/>
          <w:sz w:val="20"/>
        </w:rPr>
        <w:t xml:space="preserve"> </w:t>
      </w:r>
      <w:r>
        <w:rPr>
          <w:rFonts w:ascii="Arial" w:hAnsi="Arial"/>
          <w:sz w:val="20"/>
        </w:rPr>
        <w:t>į</w:t>
      </w:r>
      <w:r>
        <w:rPr>
          <w:rFonts w:ascii="Arial" w:hAnsi="Arial"/>
          <w:spacing w:val="40"/>
          <w:sz w:val="20"/>
        </w:rPr>
        <w:t xml:space="preserve"> </w:t>
      </w:r>
      <w:r>
        <w:rPr>
          <w:rFonts w:ascii="Arial" w:hAnsi="Arial"/>
          <w:sz w:val="20"/>
        </w:rPr>
        <w:t>jų</w:t>
      </w:r>
      <w:r>
        <w:rPr>
          <w:rFonts w:ascii="Arial" w:hAnsi="Arial"/>
          <w:spacing w:val="40"/>
          <w:sz w:val="20"/>
        </w:rPr>
        <w:t xml:space="preserve"> </w:t>
      </w:r>
      <w:r>
        <w:rPr>
          <w:rFonts w:ascii="Arial" w:hAnsi="Arial"/>
          <w:sz w:val="20"/>
        </w:rPr>
        <w:t>poreikius</w:t>
      </w:r>
      <w:r>
        <w:rPr>
          <w:rFonts w:ascii="Arial" w:hAnsi="Arial"/>
          <w:spacing w:val="80"/>
          <w:sz w:val="20"/>
        </w:rPr>
        <w:t xml:space="preserve"> </w:t>
      </w:r>
      <w:r>
        <w:rPr>
          <w:rFonts w:ascii="Arial" w:hAnsi="Arial"/>
          <w:sz w:val="20"/>
        </w:rPr>
        <w:t>susijusius su naudojamais įrenginiais, kalba, neįgalumu ir pan.;</w:t>
      </w:r>
    </w:p>
    <w:p w14:paraId="73C562DF" w14:textId="77777777" w:rsidR="00493F92" w:rsidRDefault="00187A1A">
      <w:pPr>
        <w:pStyle w:val="Sraopastraipa"/>
        <w:numPr>
          <w:ilvl w:val="0"/>
          <w:numId w:val="18"/>
        </w:numPr>
        <w:tabs>
          <w:tab w:val="left" w:pos="742"/>
        </w:tabs>
        <w:spacing w:before="8" w:line="304" w:lineRule="auto"/>
        <w:ind w:right="23"/>
        <w:rPr>
          <w:rFonts w:ascii="Arial" w:hAnsi="Arial"/>
          <w:sz w:val="20"/>
        </w:rPr>
      </w:pPr>
      <w:r>
        <w:rPr>
          <w:rFonts w:ascii="Arial" w:hAnsi="Arial"/>
          <w:sz w:val="20"/>
        </w:rPr>
        <w:t>Suteikti</w:t>
      </w:r>
      <w:r>
        <w:rPr>
          <w:rFonts w:ascii="Arial" w:hAnsi="Arial"/>
          <w:spacing w:val="-14"/>
          <w:sz w:val="20"/>
        </w:rPr>
        <w:t xml:space="preserve"> </w:t>
      </w:r>
      <w:r>
        <w:rPr>
          <w:rFonts w:ascii="Arial" w:hAnsi="Arial"/>
          <w:sz w:val="20"/>
        </w:rPr>
        <w:t>efektyvesnę</w:t>
      </w:r>
      <w:r>
        <w:rPr>
          <w:rFonts w:ascii="Arial" w:hAnsi="Arial"/>
          <w:spacing w:val="-16"/>
          <w:sz w:val="20"/>
        </w:rPr>
        <w:t xml:space="preserve"> </w:t>
      </w:r>
      <w:r>
        <w:rPr>
          <w:rFonts w:ascii="Arial" w:hAnsi="Arial"/>
          <w:sz w:val="20"/>
        </w:rPr>
        <w:t>ir</w:t>
      </w:r>
      <w:r>
        <w:rPr>
          <w:rFonts w:ascii="Arial" w:hAnsi="Arial"/>
          <w:spacing w:val="-14"/>
          <w:sz w:val="20"/>
        </w:rPr>
        <w:t xml:space="preserve"> </w:t>
      </w:r>
      <w:r>
        <w:rPr>
          <w:rFonts w:ascii="Arial" w:hAnsi="Arial"/>
          <w:sz w:val="20"/>
        </w:rPr>
        <w:t>patogesnę</w:t>
      </w:r>
      <w:r>
        <w:rPr>
          <w:rFonts w:ascii="Arial" w:hAnsi="Arial"/>
          <w:spacing w:val="-14"/>
          <w:sz w:val="20"/>
        </w:rPr>
        <w:t xml:space="preserve"> </w:t>
      </w:r>
      <w:r>
        <w:rPr>
          <w:rFonts w:ascii="Arial" w:hAnsi="Arial"/>
          <w:sz w:val="20"/>
        </w:rPr>
        <w:t>prieigą</w:t>
      </w:r>
      <w:r>
        <w:rPr>
          <w:rFonts w:ascii="Arial" w:hAnsi="Arial"/>
          <w:spacing w:val="-16"/>
          <w:sz w:val="20"/>
        </w:rPr>
        <w:t xml:space="preserve"> </w:t>
      </w:r>
      <w:r>
        <w:rPr>
          <w:rFonts w:ascii="Arial" w:hAnsi="Arial"/>
          <w:sz w:val="20"/>
        </w:rPr>
        <w:t>prie</w:t>
      </w:r>
      <w:r>
        <w:rPr>
          <w:rFonts w:ascii="Arial" w:hAnsi="Arial"/>
          <w:spacing w:val="-14"/>
          <w:sz w:val="20"/>
        </w:rPr>
        <w:t xml:space="preserve"> </w:t>
      </w:r>
      <w:r>
        <w:rPr>
          <w:rFonts w:ascii="Arial" w:hAnsi="Arial"/>
          <w:sz w:val="20"/>
        </w:rPr>
        <w:t>el.</w:t>
      </w:r>
      <w:r>
        <w:rPr>
          <w:rFonts w:ascii="Arial" w:hAnsi="Arial"/>
          <w:spacing w:val="-15"/>
          <w:sz w:val="20"/>
        </w:rPr>
        <w:t xml:space="preserve"> </w:t>
      </w:r>
      <w:r>
        <w:rPr>
          <w:rFonts w:ascii="Arial" w:hAnsi="Arial"/>
          <w:sz w:val="20"/>
        </w:rPr>
        <w:t>būdu</w:t>
      </w:r>
      <w:r>
        <w:rPr>
          <w:rFonts w:ascii="Arial" w:hAnsi="Arial"/>
          <w:spacing w:val="-14"/>
          <w:sz w:val="20"/>
        </w:rPr>
        <w:t xml:space="preserve"> </w:t>
      </w:r>
      <w:r>
        <w:rPr>
          <w:rFonts w:ascii="Arial" w:hAnsi="Arial"/>
          <w:sz w:val="20"/>
        </w:rPr>
        <w:t>teikiamų</w:t>
      </w:r>
      <w:r>
        <w:rPr>
          <w:rFonts w:ascii="Arial" w:hAnsi="Arial"/>
          <w:spacing w:val="-14"/>
          <w:sz w:val="20"/>
        </w:rPr>
        <w:t xml:space="preserve"> </w:t>
      </w:r>
      <w:r>
        <w:rPr>
          <w:rFonts w:ascii="Arial" w:hAnsi="Arial"/>
          <w:sz w:val="20"/>
        </w:rPr>
        <w:t>LR</w:t>
      </w:r>
      <w:r>
        <w:rPr>
          <w:rFonts w:ascii="Arial" w:hAnsi="Arial"/>
          <w:spacing w:val="-14"/>
          <w:sz w:val="20"/>
        </w:rPr>
        <w:t xml:space="preserve"> </w:t>
      </w:r>
      <w:r>
        <w:rPr>
          <w:rFonts w:ascii="Arial" w:hAnsi="Arial"/>
          <w:sz w:val="20"/>
        </w:rPr>
        <w:t>muitinės</w:t>
      </w:r>
      <w:r>
        <w:rPr>
          <w:rFonts w:ascii="Arial" w:hAnsi="Arial"/>
          <w:spacing w:val="-14"/>
          <w:sz w:val="20"/>
        </w:rPr>
        <w:t xml:space="preserve"> </w:t>
      </w:r>
      <w:r>
        <w:rPr>
          <w:rFonts w:ascii="Arial" w:hAnsi="Arial"/>
          <w:sz w:val="20"/>
        </w:rPr>
        <w:t>paslaugų</w:t>
      </w:r>
      <w:r>
        <w:rPr>
          <w:rFonts w:ascii="Arial" w:hAnsi="Arial"/>
          <w:spacing w:val="-16"/>
          <w:sz w:val="20"/>
        </w:rPr>
        <w:t xml:space="preserve"> </w:t>
      </w:r>
      <w:r>
        <w:rPr>
          <w:rFonts w:ascii="Arial" w:hAnsi="Arial"/>
          <w:sz w:val="20"/>
        </w:rPr>
        <w:t>potencialiems LR muitinės paslaugų naudotojams;</w:t>
      </w:r>
    </w:p>
    <w:p w14:paraId="73C562E0" w14:textId="77777777" w:rsidR="00493F92" w:rsidRDefault="00187A1A">
      <w:pPr>
        <w:pStyle w:val="Sraopastraipa"/>
        <w:numPr>
          <w:ilvl w:val="0"/>
          <w:numId w:val="18"/>
        </w:numPr>
        <w:tabs>
          <w:tab w:val="left" w:pos="742"/>
        </w:tabs>
        <w:spacing w:before="9" w:line="304" w:lineRule="auto"/>
        <w:ind w:right="24"/>
        <w:rPr>
          <w:rFonts w:ascii="Arial" w:hAnsi="Arial"/>
          <w:sz w:val="20"/>
        </w:rPr>
      </w:pPr>
      <w:r>
        <w:rPr>
          <w:rFonts w:ascii="Arial" w:hAnsi="Arial"/>
          <w:sz w:val="20"/>
        </w:rPr>
        <w:t>LR</w:t>
      </w:r>
      <w:r>
        <w:rPr>
          <w:rFonts w:ascii="Arial" w:hAnsi="Arial"/>
          <w:spacing w:val="26"/>
          <w:sz w:val="20"/>
        </w:rPr>
        <w:t xml:space="preserve"> </w:t>
      </w:r>
      <w:r>
        <w:rPr>
          <w:rFonts w:ascii="Arial" w:hAnsi="Arial"/>
          <w:sz w:val="20"/>
        </w:rPr>
        <w:t>muitinės</w:t>
      </w:r>
      <w:r>
        <w:rPr>
          <w:rFonts w:ascii="Arial" w:hAnsi="Arial"/>
          <w:spacing w:val="29"/>
          <w:sz w:val="20"/>
        </w:rPr>
        <w:t xml:space="preserve"> </w:t>
      </w:r>
      <w:r>
        <w:rPr>
          <w:rFonts w:ascii="Arial" w:hAnsi="Arial"/>
          <w:sz w:val="20"/>
        </w:rPr>
        <w:t>darbuotojams</w:t>
      </w:r>
      <w:r>
        <w:rPr>
          <w:rFonts w:ascii="Arial" w:hAnsi="Arial"/>
          <w:spacing w:val="27"/>
          <w:sz w:val="20"/>
        </w:rPr>
        <w:t xml:space="preserve"> </w:t>
      </w:r>
      <w:r>
        <w:rPr>
          <w:rFonts w:ascii="Arial" w:hAnsi="Arial"/>
          <w:sz w:val="20"/>
        </w:rPr>
        <w:t>užtikrinti,</w:t>
      </w:r>
      <w:r>
        <w:rPr>
          <w:rFonts w:ascii="Arial" w:hAnsi="Arial"/>
          <w:spacing w:val="26"/>
          <w:sz w:val="20"/>
        </w:rPr>
        <w:t xml:space="preserve"> </w:t>
      </w:r>
      <w:r>
        <w:rPr>
          <w:rFonts w:ascii="Arial" w:hAnsi="Arial"/>
          <w:sz w:val="20"/>
        </w:rPr>
        <w:t>kad informacija</w:t>
      </w:r>
      <w:r>
        <w:rPr>
          <w:rFonts w:ascii="Arial" w:hAnsi="Arial"/>
          <w:spacing w:val="28"/>
          <w:sz w:val="20"/>
        </w:rPr>
        <w:t xml:space="preserve"> </w:t>
      </w:r>
      <w:r>
        <w:rPr>
          <w:rFonts w:ascii="Arial" w:hAnsi="Arial"/>
          <w:sz w:val="20"/>
        </w:rPr>
        <w:t>reikalinga muitinės</w:t>
      </w:r>
      <w:r>
        <w:rPr>
          <w:rFonts w:ascii="Arial" w:hAnsi="Arial"/>
          <w:spacing w:val="27"/>
          <w:sz w:val="20"/>
        </w:rPr>
        <w:t xml:space="preserve"> </w:t>
      </w:r>
      <w:r>
        <w:rPr>
          <w:rFonts w:ascii="Arial" w:hAnsi="Arial"/>
          <w:sz w:val="20"/>
        </w:rPr>
        <w:t>paslaugų teikimui</w:t>
      </w:r>
      <w:r>
        <w:rPr>
          <w:rFonts w:ascii="Arial" w:hAnsi="Arial"/>
          <w:spacing w:val="27"/>
          <w:sz w:val="20"/>
        </w:rPr>
        <w:t xml:space="preserve"> </w:t>
      </w:r>
      <w:r>
        <w:rPr>
          <w:rFonts w:ascii="Arial" w:hAnsi="Arial"/>
          <w:sz w:val="20"/>
        </w:rPr>
        <w:t>būtų lengvai ir greitai randama, prieiga prie paslaugų teikimui skirtų IS patogiai pateikta;</w:t>
      </w:r>
    </w:p>
    <w:p w14:paraId="73C562E1" w14:textId="77777777" w:rsidR="00493F92" w:rsidRDefault="00187A1A">
      <w:pPr>
        <w:pStyle w:val="Sraopastraipa"/>
        <w:numPr>
          <w:ilvl w:val="0"/>
          <w:numId w:val="18"/>
        </w:numPr>
        <w:tabs>
          <w:tab w:val="left" w:pos="742"/>
        </w:tabs>
        <w:spacing w:before="6"/>
        <w:rPr>
          <w:rFonts w:ascii="Arial" w:hAnsi="Arial"/>
          <w:sz w:val="20"/>
        </w:rPr>
      </w:pPr>
      <w:r>
        <w:rPr>
          <w:rFonts w:ascii="Arial" w:hAnsi="Arial"/>
          <w:sz w:val="20"/>
        </w:rPr>
        <w:t>Sukurti</w:t>
      </w:r>
      <w:r>
        <w:rPr>
          <w:rFonts w:ascii="Arial" w:hAnsi="Arial"/>
          <w:spacing w:val="-9"/>
          <w:sz w:val="20"/>
        </w:rPr>
        <w:t xml:space="preserve"> </w:t>
      </w:r>
      <w:r>
        <w:rPr>
          <w:rFonts w:ascii="Arial" w:hAnsi="Arial"/>
          <w:sz w:val="20"/>
        </w:rPr>
        <w:t>galimybę</w:t>
      </w:r>
      <w:r>
        <w:rPr>
          <w:rFonts w:ascii="Arial" w:hAnsi="Arial"/>
          <w:spacing w:val="-8"/>
          <w:sz w:val="20"/>
        </w:rPr>
        <w:t xml:space="preserve"> </w:t>
      </w:r>
      <w:r>
        <w:rPr>
          <w:rFonts w:ascii="Arial" w:hAnsi="Arial"/>
          <w:sz w:val="20"/>
        </w:rPr>
        <w:t>el.</w:t>
      </w:r>
      <w:r>
        <w:rPr>
          <w:rFonts w:ascii="Arial" w:hAnsi="Arial"/>
          <w:spacing w:val="-8"/>
          <w:sz w:val="20"/>
        </w:rPr>
        <w:t xml:space="preserve"> </w:t>
      </w:r>
      <w:r>
        <w:rPr>
          <w:rFonts w:ascii="Arial" w:hAnsi="Arial"/>
          <w:sz w:val="20"/>
        </w:rPr>
        <w:t>būdu</w:t>
      </w:r>
      <w:r>
        <w:rPr>
          <w:rFonts w:ascii="Arial" w:hAnsi="Arial"/>
          <w:spacing w:val="-10"/>
          <w:sz w:val="20"/>
        </w:rPr>
        <w:t xml:space="preserve"> </w:t>
      </w:r>
      <w:r>
        <w:rPr>
          <w:rFonts w:ascii="Arial" w:hAnsi="Arial"/>
          <w:sz w:val="20"/>
        </w:rPr>
        <w:t>gauti</w:t>
      </w:r>
      <w:r>
        <w:rPr>
          <w:rFonts w:ascii="Arial" w:hAnsi="Arial"/>
          <w:spacing w:val="-9"/>
          <w:sz w:val="20"/>
        </w:rPr>
        <w:t xml:space="preserve"> </w:t>
      </w:r>
      <w:r>
        <w:rPr>
          <w:rFonts w:ascii="Arial" w:hAnsi="Arial"/>
          <w:sz w:val="20"/>
        </w:rPr>
        <w:t>administracinę</w:t>
      </w:r>
      <w:r>
        <w:rPr>
          <w:rFonts w:ascii="Arial" w:hAnsi="Arial"/>
          <w:spacing w:val="-9"/>
          <w:sz w:val="20"/>
        </w:rPr>
        <w:t xml:space="preserve"> </w:t>
      </w:r>
      <w:r>
        <w:rPr>
          <w:rFonts w:ascii="Arial" w:hAnsi="Arial"/>
          <w:sz w:val="20"/>
        </w:rPr>
        <w:t>paslaugą</w:t>
      </w:r>
      <w:r>
        <w:rPr>
          <w:rFonts w:ascii="Arial" w:hAnsi="Arial"/>
          <w:spacing w:val="-10"/>
          <w:sz w:val="20"/>
        </w:rPr>
        <w:t xml:space="preserve"> </w:t>
      </w:r>
      <w:r>
        <w:rPr>
          <w:rFonts w:ascii="Arial" w:hAnsi="Arial"/>
          <w:sz w:val="20"/>
        </w:rPr>
        <w:t>„Muitinės</w:t>
      </w:r>
      <w:r>
        <w:rPr>
          <w:rFonts w:ascii="Arial" w:hAnsi="Arial"/>
          <w:spacing w:val="-9"/>
          <w:sz w:val="20"/>
        </w:rPr>
        <w:t xml:space="preserve"> </w:t>
      </w:r>
      <w:r>
        <w:rPr>
          <w:rFonts w:ascii="Arial" w:hAnsi="Arial"/>
          <w:sz w:val="20"/>
        </w:rPr>
        <w:t>deklaracijų</w:t>
      </w:r>
      <w:r>
        <w:rPr>
          <w:rFonts w:ascii="Arial" w:hAnsi="Arial"/>
          <w:spacing w:val="-8"/>
          <w:sz w:val="20"/>
        </w:rPr>
        <w:t xml:space="preserve"> </w:t>
      </w:r>
      <w:r>
        <w:rPr>
          <w:rFonts w:ascii="Arial" w:hAnsi="Arial"/>
          <w:sz w:val="20"/>
        </w:rPr>
        <w:t>duomenų</w:t>
      </w:r>
      <w:r>
        <w:rPr>
          <w:rFonts w:ascii="Arial" w:hAnsi="Arial"/>
          <w:spacing w:val="-8"/>
          <w:sz w:val="20"/>
        </w:rPr>
        <w:t xml:space="preserve"> </w:t>
      </w:r>
      <w:r>
        <w:rPr>
          <w:rFonts w:ascii="Arial" w:hAnsi="Arial"/>
          <w:spacing w:val="-2"/>
          <w:sz w:val="20"/>
        </w:rPr>
        <w:t>teikimas“;</w:t>
      </w:r>
    </w:p>
    <w:p w14:paraId="73C562E2" w14:textId="77777777" w:rsidR="00493F92" w:rsidRDefault="00493F92">
      <w:pPr>
        <w:pStyle w:val="Sraopastraipa"/>
        <w:rPr>
          <w:rFonts w:ascii="Arial" w:hAnsi="Arial"/>
          <w:sz w:val="20"/>
        </w:rPr>
        <w:sectPr w:rsidR="00493F92">
          <w:type w:val="continuous"/>
          <w:pgSz w:w="12240" w:h="15840"/>
          <w:pgMar w:top="220" w:right="1417" w:bottom="280" w:left="1417" w:header="909" w:footer="974" w:gutter="0"/>
          <w:cols w:space="1296"/>
        </w:sectPr>
      </w:pPr>
    </w:p>
    <w:p w14:paraId="73C562E3" w14:textId="77777777" w:rsidR="00493F92" w:rsidRDefault="00493F92">
      <w:pPr>
        <w:pStyle w:val="Pagrindinistekstas"/>
        <w:spacing w:before="201"/>
      </w:pPr>
    </w:p>
    <w:p w14:paraId="73C562E4" w14:textId="77777777" w:rsidR="00493F92" w:rsidRDefault="00187A1A">
      <w:pPr>
        <w:pStyle w:val="Sraopastraipa"/>
        <w:numPr>
          <w:ilvl w:val="0"/>
          <w:numId w:val="18"/>
        </w:numPr>
        <w:tabs>
          <w:tab w:val="left" w:pos="742"/>
        </w:tabs>
        <w:spacing w:line="304" w:lineRule="auto"/>
        <w:ind w:right="23"/>
        <w:rPr>
          <w:rFonts w:ascii="Arial" w:hAnsi="Arial"/>
          <w:sz w:val="20"/>
        </w:rPr>
      </w:pPr>
      <w:r>
        <w:rPr>
          <w:rFonts w:ascii="Arial" w:hAnsi="Arial"/>
          <w:sz w:val="20"/>
        </w:rPr>
        <w:t>Informacijos publikavimui,</w:t>
      </w:r>
      <w:r>
        <w:rPr>
          <w:rFonts w:ascii="Arial" w:hAnsi="Arial"/>
          <w:spacing w:val="25"/>
          <w:sz w:val="20"/>
        </w:rPr>
        <w:t xml:space="preserve"> </w:t>
      </w:r>
      <w:r>
        <w:rPr>
          <w:rFonts w:ascii="Arial" w:hAnsi="Arial"/>
          <w:sz w:val="20"/>
        </w:rPr>
        <w:t>turinio valdymui,</w:t>
      </w:r>
      <w:r>
        <w:rPr>
          <w:rFonts w:ascii="Arial" w:hAnsi="Arial"/>
          <w:spacing w:val="25"/>
          <w:sz w:val="20"/>
        </w:rPr>
        <w:t xml:space="preserve"> </w:t>
      </w:r>
      <w:r>
        <w:rPr>
          <w:rFonts w:ascii="Arial" w:hAnsi="Arial"/>
          <w:sz w:val="20"/>
        </w:rPr>
        <w:t>portalo administravimui ir paslaugų teikimui naudoti pažangias technologijas;</w:t>
      </w:r>
    </w:p>
    <w:p w14:paraId="73C562E5" w14:textId="77777777" w:rsidR="00493F92" w:rsidRDefault="00187A1A">
      <w:pPr>
        <w:pStyle w:val="Sraopastraipa"/>
        <w:numPr>
          <w:ilvl w:val="0"/>
          <w:numId w:val="18"/>
        </w:numPr>
        <w:tabs>
          <w:tab w:val="left" w:pos="742"/>
        </w:tabs>
        <w:spacing w:before="9"/>
        <w:rPr>
          <w:rFonts w:ascii="Arial" w:hAnsi="Arial"/>
          <w:sz w:val="20"/>
        </w:rPr>
      </w:pPr>
      <w:r>
        <w:rPr>
          <w:rFonts w:ascii="Arial" w:hAnsi="Arial"/>
          <w:sz w:val="20"/>
        </w:rPr>
        <w:t>Kurti</w:t>
      </w:r>
      <w:r>
        <w:rPr>
          <w:rFonts w:ascii="Arial" w:hAnsi="Arial"/>
          <w:spacing w:val="-8"/>
          <w:sz w:val="20"/>
        </w:rPr>
        <w:t xml:space="preserve"> </w:t>
      </w:r>
      <w:r>
        <w:rPr>
          <w:rFonts w:ascii="Arial" w:hAnsi="Arial"/>
          <w:sz w:val="20"/>
        </w:rPr>
        <w:t>LR</w:t>
      </w:r>
      <w:r>
        <w:rPr>
          <w:rFonts w:ascii="Arial" w:hAnsi="Arial"/>
          <w:spacing w:val="-5"/>
          <w:sz w:val="20"/>
        </w:rPr>
        <w:t xml:space="preserve"> </w:t>
      </w:r>
      <w:r>
        <w:rPr>
          <w:rFonts w:ascii="Arial" w:hAnsi="Arial"/>
          <w:sz w:val="20"/>
        </w:rPr>
        <w:t>muitinės</w:t>
      </w:r>
      <w:r>
        <w:rPr>
          <w:rFonts w:ascii="Arial" w:hAnsi="Arial"/>
          <w:spacing w:val="-8"/>
          <w:sz w:val="20"/>
        </w:rPr>
        <w:t xml:space="preserve"> </w:t>
      </w:r>
      <w:r>
        <w:rPr>
          <w:rFonts w:ascii="Arial" w:hAnsi="Arial"/>
          <w:sz w:val="20"/>
        </w:rPr>
        <w:t>kaip</w:t>
      </w:r>
      <w:r>
        <w:rPr>
          <w:rFonts w:ascii="Arial" w:hAnsi="Arial"/>
          <w:spacing w:val="-8"/>
          <w:sz w:val="20"/>
        </w:rPr>
        <w:t xml:space="preserve"> </w:t>
      </w:r>
      <w:r>
        <w:rPr>
          <w:rFonts w:ascii="Arial" w:hAnsi="Arial"/>
          <w:sz w:val="20"/>
        </w:rPr>
        <w:t>šiuolaikiškos</w:t>
      </w:r>
      <w:r>
        <w:rPr>
          <w:rFonts w:ascii="Arial" w:hAnsi="Arial"/>
          <w:spacing w:val="-7"/>
          <w:sz w:val="20"/>
        </w:rPr>
        <w:t xml:space="preserve"> </w:t>
      </w:r>
      <w:r>
        <w:rPr>
          <w:rFonts w:ascii="Arial" w:hAnsi="Arial"/>
          <w:sz w:val="20"/>
        </w:rPr>
        <w:t>ir</w:t>
      </w:r>
      <w:r>
        <w:rPr>
          <w:rFonts w:ascii="Arial" w:hAnsi="Arial"/>
          <w:spacing w:val="-8"/>
          <w:sz w:val="20"/>
        </w:rPr>
        <w:t xml:space="preserve"> </w:t>
      </w:r>
      <w:r>
        <w:rPr>
          <w:rFonts w:ascii="Arial" w:hAnsi="Arial"/>
          <w:sz w:val="20"/>
        </w:rPr>
        <w:t>modernios</w:t>
      </w:r>
      <w:r>
        <w:rPr>
          <w:rFonts w:ascii="Arial" w:hAnsi="Arial"/>
          <w:spacing w:val="-4"/>
          <w:sz w:val="20"/>
        </w:rPr>
        <w:t xml:space="preserve"> </w:t>
      </w:r>
      <w:r>
        <w:rPr>
          <w:rFonts w:ascii="Arial" w:hAnsi="Arial"/>
          <w:sz w:val="20"/>
        </w:rPr>
        <w:t>įstaigos</w:t>
      </w:r>
      <w:r>
        <w:rPr>
          <w:rFonts w:ascii="Arial" w:hAnsi="Arial"/>
          <w:spacing w:val="-8"/>
          <w:sz w:val="20"/>
        </w:rPr>
        <w:t xml:space="preserve"> </w:t>
      </w:r>
      <w:r>
        <w:rPr>
          <w:rFonts w:ascii="Arial" w:hAnsi="Arial"/>
          <w:spacing w:val="-2"/>
          <w:sz w:val="20"/>
        </w:rPr>
        <w:t>įvaizdį.</w:t>
      </w:r>
    </w:p>
    <w:p w14:paraId="73C562E6" w14:textId="77777777" w:rsidR="00493F92" w:rsidRDefault="00493F92">
      <w:pPr>
        <w:pStyle w:val="Pagrindinistekstas"/>
        <w:spacing w:before="133"/>
      </w:pPr>
    </w:p>
    <w:p w14:paraId="73C562E7" w14:textId="77777777" w:rsidR="00493F92" w:rsidRDefault="00187A1A">
      <w:pPr>
        <w:pStyle w:val="Antrat2"/>
        <w:numPr>
          <w:ilvl w:val="1"/>
          <w:numId w:val="23"/>
        </w:numPr>
        <w:tabs>
          <w:tab w:val="left" w:pos="1462"/>
        </w:tabs>
        <w:spacing w:before="1"/>
        <w:ind w:hanging="1079"/>
        <w:rPr>
          <w:color w:val="0F4660"/>
        </w:rPr>
      </w:pPr>
      <w:r>
        <w:rPr>
          <w:color w:val="0F4660"/>
          <w:spacing w:val="-4"/>
        </w:rPr>
        <w:t>PASLAUGŲ</w:t>
      </w:r>
      <w:r>
        <w:rPr>
          <w:color w:val="0F4660"/>
          <w:spacing w:val="-8"/>
        </w:rPr>
        <w:t xml:space="preserve"> </w:t>
      </w:r>
      <w:r>
        <w:rPr>
          <w:color w:val="0F4660"/>
          <w:spacing w:val="-4"/>
        </w:rPr>
        <w:t>TEIKIMO SUTARTIES</w:t>
      </w:r>
      <w:r>
        <w:rPr>
          <w:color w:val="0F4660"/>
          <w:spacing w:val="-2"/>
        </w:rPr>
        <w:t xml:space="preserve"> </w:t>
      </w:r>
      <w:r>
        <w:rPr>
          <w:color w:val="0F4660"/>
          <w:spacing w:val="-4"/>
        </w:rPr>
        <w:t>UŽDAVINIAI</w:t>
      </w:r>
    </w:p>
    <w:p w14:paraId="73C562E8" w14:textId="77777777" w:rsidR="00493F92" w:rsidRDefault="00187A1A">
      <w:pPr>
        <w:pStyle w:val="Pagrindinistekstas"/>
        <w:spacing w:before="219" w:line="278" w:lineRule="auto"/>
        <w:ind w:left="23"/>
      </w:pPr>
      <w:r>
        <w:t>Diegėjas šioje Techninėje specifikacijoje numatytais reikalavimais ir Sutartyje numatytomis sąlygomis ir tvarka turės suteikti šias paslaugas:</w:t>
      </w:r>
    </w:p>
    <w:p w14:paraId="73C562E9" w14:textId="77777777" w:rsidR="00493F92" w:rsidRDefault="00187A1A">
      <w:pPr>
        <w:pStyle w:val="Sraopastraipa"/>
        <w:numPr>
          <w:ilvl w:val="2"/>
          <w:numId w:val="23"/>
        </w:numPr>
        <w:tabs>
          <w:tab w:val="left" w:pos="738"/>
        </w:tabs>
        <w:spacing w:before="158" w:line="278" w:lineRule="auto"/>
        <w:ind w:left="22" w:right="24" w:firstLine="0"/>
        <w:jc w:val="both"/>
        <w:rPr>
          <w:rFonts w:ascii="Arial" w:hAnsi="Arial"/>
          <w:sz w:val="20"/>
        </w:rPr>
      </w:pPr>
      <w:r>
        <w:rPr>
          <w:rFonts w:ascii="Arial" w:hAnsi="Arial"/>
          <w:sz w:val="20"/>
        </w:rPr>
        <w:t>Muitinės paslaugų portalo „Mano muitinė“ sukūrimo paslaugas, jų teikimo pradžia – Sutarties įsigaliojimo data, o pabaiga ne vėlesnė nei 2026 m. balandžio 30 d.</w:t>
      </w:r>
    </w:p>
    <w:p w14:paraId="73C562EA" w14:textId="77777777" w:rsidR="00493F92" w:rsidRDefault="00187A1A">
      <w:pPr>
        <w:pStyle w:val="Sraopastraipa"/>
        <w:numPr>
          <w:ilvl w:val="2"/>
          <w:numId w:val="23"/>
        </w:numPr>
        <w:tabs>
          <w:tab w:val="left" w:pos="738"/>
        </w:tabs>
        <w:spacing w:line="278" w:lineRule="auto"/>
        <w:ind w:left="22" w:right="21" w:firstLine="0"/>
        <w:jc w:val="both"/>
        <w:rPr>
          <w:rFonts w:ascii="Arial" w:hAnsi="Arial"/>
          <w:sz w:val="20"/>
        </w:rPr>
      </w:pPr>
      <w:r>
        <w:rPr>
          <w:rFonts w:ascii="Arial" w:hAnsi="Arial"/>
          <w:sz w:val="20"/>
        </w:rPr>
        <w:t>12 mėnesių trukmės Muitinės paslaugų portalo „Mano muitinė“ nemokamos garantinės priežiūros paslaugas, teikiamas nuo paskutinio Muitinės paslaugų portalo „Mano muitinė“ sukūrimo paslaugų perdavimo-priėmimo akto pasirašymo dienos.</w:t>
      </w:r>
    </w:p>
    <w:p w14:paraId="73C562EB" w14:textId="77777777" w:rsidR="00493F92" w:rsidRDefault="00493F92">
      <w:pPr>
        <w:pStyle w:val="Pagrindinistekstas"/>
        <w:spacing w:before="195"/>
      </w:pPr>
    </w:p>
    <w:p w14:paraId="73C562EC" w14:textId="77777777" w:rsidR="00493F92" w:rsidRDefault="00187A1A">
      <w:pPr>
        <w:pStyle w:val="Antrat2"/>
        <w:numPr>
          <w:ilvl w:val="1"/>
          <w:numId w:val="23"/>
        </w:numPr>
        <w:tabs>
          <w:tab w:val="left" w:pos="1462"/>
        </w:tabs>
        <w:spacing w:before="1"/>
        <w:ind w:hanging="1079"/>
        <w:rPr>
          <w:color w:val="0F4660"/>
        </w:rPr>
      </w:pPr>
      <w:r>
        <w:rPr>
          <w:noProof/>
        </w:rPr>
        <w:drawing>
          <wp:anchor distT="0" distB="0" distL="0" distR="0" simplePos="0" relativeHeight="15768064" behindDoc="0" locked="0" layoutInCell="1" allowOverlap="1" wp14:anchorId="73C56B21" wp14:editId="73C56B22">
            <wp:simplePos x="0" y="0"/>
            <wp:positionH relativeFrom="page">
              <wp:posOffset>914400</wp:posOffset>
            </wp:positionH>
            <wp:positionV relativeFrom="paragraph">
              <wp:posOffset>322177</wp:posOffset>
            </wp:positionV>
            <wp:extent cx="5956299" cy="4332960"/>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24" cstate="print"/>
                    <a:stretch>
                      <a:fillRect/>
                    </a:stretch>
                  </pic:blipFill>
                  <pic:spPr>
                    <a:xfrm>
                      <a:off x="0" y="0"/>
                      <a:ext cx="5956299" cy="4332960"/>
                    </a:xfrm>
                    <a:prstGeom prst="rect">
                      <a:avLst/>
                    </a:prstGeom>
                  </pic:spPr>
                </pic:pic>
              </a:graphicData>
            </a:graphic>
          </wp:anchor>
        </w:drawing>
      </w:r>
      <w:r>
        <w:rPr>
          <w:color w:val="0F4660"/>
        </w:rPr>
        <w:t>Muitinės</w:t>
      </w:r>
      <w:r>
        <w:rPr>
          <w:color w:val="0F4660"/>
          <w:spacing w:val="-11"/>
        </w:rPr>
        <w:t xml:space="preserve"> </w:t>
      </w:r>
      <w:r>
        <w:rPr>
          <w:color w:val="0F4660"/>
        </w:rPr>
        <w:t>portalo</w:t>
      </w:r>
      <w:r>
        <w:rPr>
          <w:color w:val="0F4660"/>
          <w:spacing w:val="-12"/>
        </w:rPr>
        <w:t xml:space="preserve"> </w:t>
      </w:r>
      <w:r>
        <w:rPr>
          <w:color w:val="0F4660"/>
        </w:rPr>
        <w:t>„Mano</w:t>
      </w:r>
      <w:r>
        <w:rPr>
          <w:color w:val="0F4660"/>
          <w:spacing w:val="-12"/>
        </w:rPr>
        <w:t xml:space="preserve"> </w:t>
      </w:r>
      <w:r>
        <w:rPr>
          <w:color w:val="0F4660"/>
        </w:rPr>
        <w:t>muitinė“</w:t>
      </w:r>
      <w:r>
        <w:rPr>
          <w:color w:val="0F4660"/>
          <w:spacing w:val="-12"/>
        </w:rPr>
        <w:t xml:space="preserve"> </w:t>
      </w:r>
      <w:r>
        <w:rPr>
          <w:color w:val="0F4660"/>
        </w:rPr>
        <w:t>funkcinė</w:t>
      </w:r>
      <w:r>
        <w:rPr>
          <w:color w:val="0F4660"/>
          <w:spacing w:val="-12"/>
        </w:rPr>
        <w:t xml:space="preserve"> </w:t>
      </w:r>
      <w:r>
        <w:rPr>
          <w:color w:val="0F4660"/>
          <w:spacing w:val="-2"/>
        </w:rPr>
        <w:t>struktūra</w:t>
      </w:r>
    </w:p>
    <w:p w14:paraId="73C562ED" w14:textId="77777777" w:rsidR="00493F92" w:rsidRDefault="00493F92">
      <w:pPr>
        <w:pStyle w:val="Pagrindinistekstas"/>
        <w:rPr>
          <w:sz w:val="32"/>
        </w:rPr>
      </w:pPr>
    </w:p>
    <w:p w14:paraId="73C562EE" w14:textId="77777777" w:rsidR="00493F92" w:rsidRDefault="00493F92">
      <w:pPr>
        <w:pStyle w:val="Pagrindinistekstas"/>
        <w:rPr>
          <w:sz w:val="32"/>
        </w:rPr>
      </w:pPr>
    </w:p>
    <w:p w14:paraId="73C562EF" w14:textId="77777777" w:rsidR="00493F92" w:rsidRDefault="00493F92">
      <w:pPr>
        <w:pStyle w:val="Pagrindinistekstas"/>
        <w:rPr>
          <w:sz w:val="32"/>
        </w:rPr>
      </w:pPr>
    </w:p>
    <w:p w14:paraId="73C562F0" w14:textId="77777777" w:rsidR="00493F92" w:rsidRDefault="00493F92">
      <w:pPr>
        <w:pStyle w:val="Pagrindinistekstas"/>
        <w:rPr>
          <w:sz w:val="32"/>
        </w:rPr>
      </w:pPr>
    </w:p>
    <w:p w14:paraId="73C562F1" w14:textId="77777777" w:rsidR="00493F92" w:rsidRDefault="00493F92">
      <w:pPr>
        <w:pStyle w:val="Pagrindinistekstas"/>
        <w:rPr>
          <w:sz w:val="32"/>
        </w:rPr>
      </w:pPr>
    </w:p>
    <w:p w14:paraId="73C562F2" w14:textId="77777777" w:rsidR="00493F92" w:rsidRDefault="00493F92">
      <w:pPr>
        <w:pStyle w:val="Pagrindinistekstas"/>
        <w:rPr>
          <w:sz w:val="32"/>
        </w:rPr>
      </w:pPr>
    </w:p>
    <w:p w14:paraId="73C562F3" w14:textId="77777777" w:rsidR="00493F92" w:rsidRDefault="00493F92">
      <w:pPr>
        <w:pStyle w:val="Pagrindinistekstas"/>
        <w:rPr>
          <w:sz w:val="32"/>
        </w:rPr>
      </w:pPr>
    </w:p>
    <w:p w14:paraId="73C562F4" w14:textId="77777777" w:rsidR="00493F92" w:rsidRDefault="00493F92">
      <w:pPr>
        <w:pStyle w:val="Pagrindinistekstas"/>
        <w:rPr>
          <w:sz w:val="32"/>
        </w:rPr>
      </w:pPr>
    </w:p>
    <w:p w14:paraId="73C562F5" w14:textId="77777777" w:rsidR="00493F92" w:rsidRDefault="00493F92">
      <w:pPr>
        <w:pStyle w:val="Pagrindinistekstas"/>
        <w:rPr>
          <w:sz w:val="32"/>
        </w:rPr>
      </w:pPr>
    </w:p>
    <w:p w14:paraId="73C562F6" w14:textId="77777777" w:rsidR="00493F92" w:rsidRDefault="00493F92">
      <w:pPr>
        <w:pStyle w:val="Pagrindinistekstas"/>
        <w:rPr>
          <w:sz w:val="32"/>
        </w:rPr>
      </w:pPr>
    </w:p>
    <w:p w14:paraId="73C562F7" w14:textId="77777777" w:rsidR="00493F92" w:rsidRDefault="00493F92">
      <w:pPr>
        <w:pStyle w:val="Pagrindinistekstas"/>
        <w:rPr>
          <w:sz w:val="32"/>
        </w:rPr>
      </w:pPr>
    </w:p>
    <w:p w14:paraId="73C562F8" w14:textId="77777777" w:rsidR="00493F92" w:rsidRDefault="00493F92">
      <w:pPr>
        <w:pStyle w:val="Pagrindinistekstas"/>
        <w:rPr>
          <w:sz w:val="32"/>
        </w:rPr>
      </w:pPr>
    </w:p>
    <w:p w14:paraId="73C562F9" w14:textId="77777777" w:rsidR="00493F92" w:rsidRDefault="00493F92">
      <w:pPr>
        <w:pStyle w:val="Pagrindinistekstas"/>
        <w:rPr>
          <w:sz w:val="32"/>
        </w:rPr>
      </w:pPr>
    </w:p>
    <w:p w14:paraId="73C562FA" w14:textId="77777777" w:rsidR="00493F92" w:rsidRDefault="00493F92">
      <w:pPr>
        <w:pStyle w:val="Pagrindinistekstas"/>
        <w:rPr>
          <w:sz w:val="32"/>
        </w:rPr>
      </w:pPr>
    </w:p>
    <w:p w14:paraId="73C562FB" w14:textId="77777777" w:rsidR="00493F92" w:rsidRDefault="00493F92">
      <w:pPr>
        <w:pStyle w:val="Pagrindinistekstas"/>
        <w:rPr>
          <w:sz w:val="32"/>
        </w:rPr>
      </w:pPr>
    </w:p>
    <w:p w14:paraId="73C562FC" w14:textId="77777777" w:rsidR="00493F92" w:rsidRDefault="00493F92">
      <w:pPr>
        <w:pStyle w:val="Pagrindinistekstas"/>
        <w:rPr>
          <w:sz w:val="32"/>
        </w:rPr>
      </w:pPr>
    </w:p>
    <w:p w14:paraId="73C562FD" w14:textId="77777777" w:rsidR="00493F92" w:rsidRDefault="00493F92">
      <w:pPr>
        <w:pStyle w:val="Pagrindinistekstas"/>
        <w:rPr>
          <w:sz w:val="32"/>
        </w:rPr>
      </w:pPr>
    </w:p>
    <w:p w14:paraId="73C562FE" w14:textId="77777777" w:rsidR="00493F92" w:rsidRDefault="00493F92">
      <w:pPr>
        <w:pStyle w:val="Pagrindinistekstas"/>
        <w:rPr>
          <w:sz w:val="32"/>
        </w:rPr>
      </w:pPr>
    </w:p>
    <w:p w14:paraId="73C562FF" w14:textId="77777777" w:rsidR="00493F92" w:rsidRDefault="00493F92">
      <w:pPr>
        <w:pStyle w:val="Pagrindinistekstas"/>
        <w:spacing w:before="245"/>
        <w:rPr>
          <w:sz w:val="32"/>
        </w:rPr>
      </w:pPr>
    </w:p>
    <w:p w14:paraId="73C56300" w14:textId="77777777" w:rsidR="00493F92" w:rsidRDefault="00187A1A">
      <w:pPr>
        <w:pStyle w:val="Pagrindinistekstas"/>
        <w:ind w:left="50"/>
        <w:jc w:val="center"/>
      </w:pPr>
      <w:r>
        <w:t>6</w:t>
      </w:r>
      <w:r>
        <w:rPr>
          <w:spacing w:val="-8"/>
        </w:rPr>
        <w:t xml:space="preserve"> </w:t>
      </w:r>
      <w:r>
        <w:t>pav.</w:t>
      </w:r>
      <w:r>
        <w:rPr>
          <w:spacing w:val="-5"/>
        </w:rPr>
        <w:t xml:space="preserve"> </w:t>
      </w:r>
      <w:r>
        <w:t>Muitinės</w:t>
      </w:r>
      <w:r>
        <w:rPr>
          <w:spacing w:val="-6"/>
        </w:rPr>
        <w:t xml:space="preserve"> </w:t>
      </w:r>
      <w:r>
        <w:t>paslaugų</w:t>
      </w:r>
      <w:r>
        <w:rPr>
          <w:spacing w:val="-5"/>
        </w:rPr>
        <w:t xml:space="preserve"> </w:t>
      </w:r>
      <w:r>
        <w:t>portalo</w:t>
      </w:r>
      <w:r>
        <w:rPr>
          <w:spacing w:val="-6"/>
        </w:rPr>
        <w:t xml:space="preserve"> </w:t>
      </w:r>
      <w:r>
        <w:t>„Mano</w:t>
      </w:r>
      <w:r>
        <w:rPr>
          <w:spacing w:val="-7"/>
        </w:rPr>
        <w:t xml:space="preserve"> </w:t>
      </w:r>
      <w:r>
        <w:t>muitinė“</w:t>
      </w:r>
      <w:r>
        <w:rPr>
          <w:spacing w:val="-6"/>
        </w:rPr>
        <w:t xml:space="preserve"> </w:t>
      </w:r>
      <w:r>
        <w:t>loginė</w:t>
      </w:r>
      <w:r>
        <w:rPr>
          <w:spacing w:val="-7"/>
        </w:rPr>
        <w:t xml:space="preserve"> </w:t>
      </w:r>
      <w:r>
        <w:rPr>
          <w:spacing w:val="-2"/>
        </w:rPr>
        <w:t>architektūra</w:t>
      </w:r>
    </w:p>
    <w:p w14:paraId="73C56301" w14:textId="77777777" w:rsidR="00493F92" w:rsidRDefault="00493F92">
      <w:pPr>
        <w:pStyle w:val="Pagrindinistekstas"/>
        <w:jc w:val="center"/>
        <w:sectPr w:rsidR="00493F92">
          <w:pgSz w:w="12240" w:h="15840"/>
          <w:pgMar w:top="1120" w:right="1417" w:bottom="1160" w:left="1417" w:header="909" w:footer="974" w:gutter="0"/>
          <w:cols w:space="1296"/>
        </w:sectPr>
      </w:pPr>
    </w:p>
    <w:p w14:paraId="73C56302" w14:textId="77777777" w:rsidR="00493F92" w:rsidRDefault="00493F92">
      <w:pPr>
        <w:pStyle w:val="Pagrindinistekstas"/>
        <w:spacing w:before="197"/>
      </w:pPr>
    </w:p>
    <w:p w14:paraId="73C56303" w14:textId="77777777" w:rsidR="00493F92" w:rsidRDefault="00187A1A">
      <w:pPr>
        <w:pStyle w:val="Sraopastraipa"/>
        <w:numPr>
          <w:ilvl w:val="0"/>
          <w:numId w:val="19"/>
        </w:numPr>
        <w:tabs>
          <w:tab w:val="left" w:pos="242"/>
        </w:tabs>
        <w:ind w:left="242" w:hanging="165"/>
        <w:jc w:val="left"/>
        <w:rPr>
          <w:rFonts w:ascii="Arial" w:hAnsi="Arial"/>
          <w:sz w:val="20"/>
        </w:rPr>
      </w:pPr>
      <w:r>
        <w:rPr>
          <w:rFonts w:ascii="Arial" w:hAnsi="Arial"/>
          <w:color w:val="20396C"/>
          <w:sz w:val="20"/>
        </w:rPr>
        <w:t>lentelė.</w:t>
      </w:r>
      <w:r>
        <w:rPr>
          <w:rFonts w:ascii="Arial" w:hAnsi="Arial"/>
          <w:color w:val="20396C"/>
          <w:spacing w:val="-8"/>
          <w:sz w:val="20"/>
        </w:rPr>
        <w:t xml:space="preserve"> </w:t>
      </w:r>
      <w:r>
        <w:rPr>
          <w:rFonts w:ascii="Arial" w:hAnsi="Arial"/>
          <w:color w:val="20396C"/>
          <w:sz w:val="20"/>
        </w:rPr>
        <w:t>Muitinės</w:t>
      </w:r>
      <w:r>
        <w:rPr>
          <w:rFonts w:ascii="Arial" w:hAnsi="Arial"/>
          <w:color w:val="20396C"/>
          <w:spacing w:val="-9"/>
          <w:sz w:val="20"/>
        </w:rPr>
        <w:t xml:space="preserve"> </w:t>
      </w:r>
      <w:r>
        <w:rPr>
          <w:rFonts w:ascii="Arial" w:hAnsi="Arial"/>
          <w:color w:val="20396C"/>
          <w:sz w:val="20"/>
        </w:rPr>
        <w:t>paslaugų</w:t>
      </w:r>
      <w:r>
        <w:rPr>
          <w:rFonts w:ascii="Arial" w:hAnsi="Arial"/>
          <w:color w:val="20396C"/>
          <w:spacing w:val="-9"/>
          <w:sz w:val="20"/>
        </w:rPr>
        <w:t xml:space="preserve"> </w:t>
      </w:r>
      <w:r>
        <w:rPr>
          <w:rFonts w:ascii="Arial" w:hAnsi="Arial"/>
          <w:color w:val="20396C"/>
          <w:sz w:val="20"/>
        </w:rPr>
        <w:t>portalo</w:t>
      </w:r>
      <w:r>
        <w:rPr>
          <w:rFonts w:ascii="Arial" w:hAnsi="Arial"/>
          <w:color w:val="20396C"/>
          <w:spacing w:val="-9"/>
          <w:sz w:val="20"/>
        </w:rPr>
        <w:t xml:space="preserve"> </w:t>
      </w:r>
      <w:r>
        <w:rPr>
          <w:rFonts w:ascii="Arial" w:hAnsi="Arial"/>
          <w:color w:val="20396C"/>
          <w:sz w:val="20"/>
        </w:rPr>
        <w:t>„Mano</w:t>
      </w:r>
      <w:r>
        <w:rPr>
          <w:rFonts w:ascii="Arial" w:hAnsi="Arial"/>
          <w:color w:val="20396C"/>
          <w:spacing w:val="-10"/>
          <w:sz w:val="20"/>
        </w:rPr>
        <w:t xml:space="preserve"> </w:t>
      </w:r>
      <w:r>
        <w:rPr>
          <w:rFonts w:ascii="Arial" w:hAnsi="Arial"/>
          <w:color w:val="20396C"/>
          <w:sz w:val="20"/>
        </w:rPr>
        <w:t>muitinė“</w:t>
      </w:r>
      <w:r>
        <w:rPr>
          <w:rFonts w:ascii="Arial" w:hAnsi="Arial"/>
          <w:color w:val="20396C"/>
          <w:spacing w:val="-8"/>
          <w:sz w:val="20"/>
        </w:rPr>
        <w:t xml:space="preserve"> </w:t>
      </w:r>
      <w:r>
        <w:rPr>
          <w:rFonts w:ascii="Arial" w:hAnsi="Arial"/>
          <w:color w:val="20396C"/>
          <w:sz w:val="20"/>
        </w:rPr>
        <w:t>loginės</w:t>
      </w:r>
      <w:r>
        <w:rPr>
          <w:rFonts w:ascii="Arial" w:hAnsi="Arial"/>
          <w:color w:val="20396C"/>
          <w:spacing w:val="-9"/>
          <w:sz w:val="20"/>
        </w:rPr>
        <w:t xml:space="preserve"> </w:t>
      </w:r>
      <w:r>
        <w:rPr>
          <w:rFonts w:ascii="Arial" w:hAnsi="Arial"/>
          <w:color w:val="20396C"/>
          <w:sz w:val="20"/>
        </w:rPr>
        <w:t>architektūros</w:t>
      </w:r>
      <w:r>
        <w:rPr>
          <w:rFonts w:ascii="Arial" w:hAnsi="Arial"/>
          <w:color w:val="20396C"/>
          <w:spacing w:val="-8"/>
          <w:sz w:val="20"/>
        </w:rPr>
        <w:t xml:space="preserve"> </w:t>
      </w:r>
      <w:r>
        <w:rPr>
          <w:rFonts w:ascii="Arial" w:hAnsi="Arial"/>
          <w:color w:val="20396C"/>
          <w:spacing w:val="-2"/>
          <w:sz w:val="20"/>
        </w:rPr>
        <w:t>aprašymas</w:t>
      </w:r>
    </w:p>
    <w:p w14:paraId="73C56304" w14:textId="77777777" w:rsidR="00493F92" w:rsidRDefault="00187A1A">
      <w:pPr>
        <w:pStyle w:val="Pagrindinistekstas"/>
        <w:spacing w:before="8"/>
        <w:rPr>
          <w:sz w:val="8"/>
        </w:rPr>
      </w:pPr>
      <w:r>
        <w:rPr>
          <w:noProof/>
          <w:sz w:val="8"/>
        </w:rPr>
        <mc:AlternateContent>
          <mc:Choice Requires="wpg">
            <w:drawing>
              <wp:anchor distT="0" distB="0" distL="0" distR="0" simplePos="0" relativeHeight="487627776" behindDoc="1" locked="0" layoutInCell="1" allowOverlap="1" wp14:anchorId="73C56B23" wp14:editId="73C56B24">
                <wp:simplePos x="0" y="0"/>
                <wp:positionH relativeFrom="page">
                  <wp:posOffset>905255</wp:posOffset>
                </wp:positionH>
                <wp:positionV relativeFrom="paragraph">
                  <wp:posOffset>78769</wp:posOffset>
                </wp:positionV>
                <wp:extent cx="5953125" cy="469900"/>
                <wp:effectExtent l="0" t="0" r="0" b="0"/>
                <wp:wrapTopAndBottom/>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469900"/>
                          <a:chOff x="0" y="0"/>
                          <a:chExt cx="5953125" cy="469900"/>
                        </a:xfrm>
                      </wpg:grpSpPr>
                      <wps:wsp>
                        <wps:cNvPr id="135" name="Graphic 135"/>
                        <wps:cNvSpPr/>
                        <wps:spPr>
                          <a:xfrm>
                            <a:off x="9144" y="0"/>
                            <a:ext cx="5943600" cy="451484"/>
                          </a:xfrm>
                          <a:custGeom>
                            <a:avLst/>
                            <a:gdLst/>
                            <a:ahLst/>
                            <a:cxnLst/>
                            <a:rect l="l" t="t" r="r" b="b"/>
                            <a:pathLst>
                              <a:path w="5943600" h="451484">
                                <a:moveTo>
                                  <a:pt x="1862315" y="0"/>
                                </a:moveTo>
                                <a:lnTo>
                                  <a:pt x="592836" y="0"/>
                                </a:lnTo>
                                <a:lnTo>
                                  <a:pt x="0" y="0"/>
                                </a:lnTo>
                                <a:lnTo>
                                  <a:pt x="0" y="451091"/>
                                </a:lnTo>
                                <a:lnTo>
                                  <a:pt x="592836" y="451091"/>
                                </a:lnTo>
                                <a:lnTo>
                                  <a:pt x="1862315" y="451091"/>
                                </a:lnTo>
                                <a:lnTo>
                                  <a:pt x="1862315" y="0"/>
                                </a:lnTo>
                                <a:close/>
                              </a:path>
                              <a:path w="5943600" h="451484">
                                <a:moveTo>
                                  <a:pt x="5943600" y="0"/>
                                </a:moveTo>
                                <a:lnTo>
                                  <a:pt x="1862328" y="0"/>
                                </a:lnTo>
                                <a:lnTo>
                                  <a:pt x="1862328" y="451091"/>
                                </a:lnTo>
                                <a:lnTo>
                                  <a:pt x="5943600" y="451091"/>
                                </a:lnTo>
                                <a:lnTo>
                                  <a:pt x="5943600" y="0"/>
                                </a:lnTo>
                                <a:close/>
                              </a:path>
                            </a:pathLst>
                          </a:custGeom>
                          <a:solidFill>
                            <a:srgbClr val="E3ECF4"/>
                          </a:solidFill>
                        </wps:spPr>
                        <wps:bodyPr wrap="square" lIns="0" tIns="0" rIns="0" bIns="0" rtlCol="0">
                          <a:prstTxWarp prst="textNoShape">
                            <a:avLst/>
                          </a:prstTxWarp>
                          <a:noAutofit/>
                        </wps:bodyPr>
                      </wps:wsp>
                      <wps:wsp>
                        <wps:cNvPr id="136" name="Graphic 136"/>
                        <wps:cNvSpPr/>
                        <wps:spPr>
                          <a:xfrm>
                            <a:off x="9144" y="451090"/>
                            <a:ext cx="5943600" cy="18415"/>
                          </a:xfrm>
                          <a:custGeom>
                            <a:avLst/>
                            <a:gdLst/>
                            <a:ahLst/>
                            <a:cxnLst/>
                            <a:rect l="l" t="t" r="r" b="b"/>
                            <a:pathLst>
                              <a:path w="5943600" h="18415">
                                <a:moveTo>
                                  <a:pt x="1880603" y="0"/>
                                </a:moveTo>
                                <a:lnTo>
                                  <a:pt x="1862328" y="0"/>
                                </a:lnTo>
                                <a:lnTo>
                                  <a:pt x="611124" y="0"/>
                                </a:lnTo>
                                <a:lnTo>
                                  <a:pt x="592836" y="0"/>
                                </a:lnTo>
                                <a:lnTo>
                                  <a:pt x="0" y="0"/>
                                </a:lnTo>
                                <a:lnTo>
                                  <a:pt x="0" y="18288"/>
                                </a:lnTo>
                                <a:lnTo>
                                  <a:pt x="592836" y="18288"/>
                                </a:lnTo>
                                <a:lnTo>
                                  <a:pt x="611124" y="18288"/>
                                </a:lnTo>
                                <a:lnTo>
                                  <a:pt x="1862328" y="18288"/>
                                </a:lnTo>
                                <a:lnTo>
                                  <a:pt x="1880603" y="18288"/>
                                </a:lnTo>
                                <a:lnTo>
                                  <a:pt x="1880603" y="0"/>
                                </a:lnTo>
                                <a:close/>
                              </a:path>
                              <a:path w="5943600" h="18415">
                                <a:moveTo>
                                  <a:pt x="5943600" y="0"/>
                                </a:moveTo>
                                <a:lnTo>
                                  <a:pt x="1880616" y="0"/>
                                </a:lnTo>
                                <a:lnTo>
                                  <a:pt x="1880616" y="18288"/>
                                </a:lnTo>
                                <a:lnTo>
                                  <a:pt x="5943600" y="18288"/>
                                </a:lnTo>
                                <a:lnTo>
                                  <a:pt x="5943600" y="0"/>
                                </a:lnTo>
                                <a:close/>
                              </a:path>
                            </a:pathLst>
                          </a:custGeom>
                          <a:solidFill>
                            <a:srgbClr val="20396C"/>
                          </a:solidFill>
                        </wps:spPr>
                        <wps:bodyPr wrap="square" lIns="0" tIns="0" rIns="0" bIns="0" rtlCol="0">
                          <a:prstTxWarp prst="textNoShape">
                            <a:avLst/>
                          </a:prstTxWarp>
                          <a:noAutofit/>
                        </wps:bodyPr>
                      </wps:wsp>
                      <wps:wsp>
                        <wps:cNvPr id="137" name="Textbox 137"/>
                        <wps:cNvSpPr txBox="1"/>
                        <wps:spPr>
                          <a:xfrm>
                            <a:off x="0" y="0"/>
                            <a:ext cx="5953125" cy="451484"/>
                          </a:xfrm>
                          <a:prstGeom prst="rect">
                            <a:avLst/>
                          </a:prstGeom>
                        </wps:spPr>
                        <wps:txbx>
                          <w:txbxContent>
                            <w:p w14:paraId="73C571CE" w14:textId="77777777" w:rsidR="00493F92" w:rsidRDefault="00493F92">
                              <w:pPr>
                                <w:spacing w:before="9"/>
                                <w:rPr>
                                  <w:sz w:val="20"/>
                                </w:rPr>
                              </w:pPr>
                            </w:p>
                            <w:p w14:paraId="73C571CF" w14:textId="77777777" w:rsidR="00493F92" w:rsidRDefault="00187A1A">
                              <w:pPr>
                                <w:tabs>
                                  <w:tab w:val="left" w:pos="1228"/>
                                  <w:tab w:val="left" w:pos="3227"/>
                                </w:tabs>
                                <w:ind w:left="295"/>
                                <w:rPr>
                                  <w:sz w:val="20"/>
                                </w:rPr>
                              </w:pPr>
                              <w:r>
                                <w:rPr>
                                  <w:color w:val="20396C"/>
                                  <w:spacing w:val="-5"/>
                                  <w:sz w:val="20"/>
                                </w:rPr>
                                <w:t>Nr.</w:t>
                              </w:r>
                              <w:r>
                                <w:rPr>
                                  <w:color w:val="20396C"/>
                                  <w:sz w:val="20"/>
                                </w:rPr>
                                <w:tab/>
                              </w:r>
                              <w:r>
                                <w:rPr>
                                  <w:color w:val="20396C"/>
                                  <w:spacing w:val="-2"/>
                                  <w:sz w:val="20"/>
                                </w:rPr>
                                <w:t>Posistemis</w:t>
                              </w:r>
                              <w:r>
                                <w:rPr>
                                  <w:color w:val="20396C"/>
                                  <w:sz w:val="20"/>
                                </w:rPr>
                                <w:tab/>
                              </w:r>
                              <w:r>
                                <w:rPr>
                                  <w:color w:val="20396C"/>
                                  <w:spacing w:val="-2"/>
                                  <w:sz w:val="20"/>
                                </w:rPr>
                                <w:t>Aprašymas</w:t>
                              </w:r>
                            </w:p>
                          </w:txbxContent>
                        </wps:txbx>
                        <wps:bodyPr wrap="square" lIns="0" tIns="0" rIns="0" bIns="0" rtlCol="0">
                          <a:noAutofit/>
                        </wps:bodyPr>
                      </wps:wsp>
                    </wpg:wgp>
                  </a:graphicData>
                </a:graphic>
              </wp:anchor>
            </w:drawing>
          </mc:Choice>
          <mc:Fallback>
            <w:pict>
              <v:group w14:anchorId="73C56B23" id="Group 134" o:spid="_x0000_s1049" style="position:absolute;margin-left:71.3pt;margin-top:6.2pt;width:468.75pt;height:37pt;z-index:-15688704;mso-wrap-distance-left:0;mso-wrap-distance-right:0;mso-position-horizontal-relative:page;mso-position-vertical-relative:text" coordsize="59531,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">
                <v:shape id="Graphic 135" o:spid="_x0000_s1050" style="position:absolute;left:91;width:59436;height:4514;visibility:visible;mso-wrap-style:square;v-text-anchor:top" coordsize="594360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" path="m1862315,l592836,,,,,451091r592836,l1862315,451091,1862315,xem5943600,l1862328,r,451091l5943600,451091,5943600,xe" fillcolor="#e3ecf4" stroked="f">
                  <v:path arrowok="t"/>
                </v:shape>
                <v:shape id="Graphic 136" o:spid="_x0000_s1051" style="position:absolute;left:91;top:4510;width:59436;height:185;visibility:visible;mso-wrap-style:square;v-text-anchor:top" coordsize="59436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" path="m1880603,r-18275,l611124,,592836,,,,,18288r592836,l611124,18288r1251204,l1880603,18288r,-18288xem5943600,l1880616,r,18288l5943600,18288r,-18288xe" fillcolor="#20396c" stroked="f">
                  <v:path arrowok="t"/>
                </v:shape>
                <v:shape id="Textbox 137" o:spid="_x0000_s1052" type="#_x0000_t202" style="position:absolute;width:59531;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73C571CE" w14:textId="77777777" w:rsidR="00493F92" w:rsidRDefault="00493F92">
                        <w:pPr>
                          <w:spacing w:before="9"/>
                          <w:rPr>
                            <w:sz w:val="20"/>
                          </w:rPr>
                        </w:pPr>
                      </w:p>
                      <w:p w14:paraId="73C571CF" w14:textId="77777777" w:rsidR="00493F92" w:rsidRDefault="00187A1A">
                        <w:pPr>
                          <w:tabs>
                            <w:tab w:val="left" w:pos="1228"/>
                            <w:tab w:val="left" w:pos="3227"/>
                          </w:tabs>
                          <w:ind w:left="295"/>
                          <w:rPr>
                            <w:sz w:val="20"/>
                          </w:rPr>
                        </w:pPr>
                        <w:r>
                          <w:rPr>
                            <w:color w:val="20396C"/>
                            <w:spacing w:val="-5"/>
                            <w:sz w:val="20"/>
                          </w:rPr>
                          <w:t>Nr.</w:t>
                        </w:r>
                        <w:r>
                          <w:rPr>
                            <w:color w:val="20396C"/>
                            <w:sz w:val="20"/>
                          </w:rPr>
                          <w:tab/>
                        </w:r>
                        <w:r>
                          <w:rPr>
                            <w:color w:val="20396C"/>
                            <w:spacing w:val="-2"/>
                            <w:sz w:val="20"/>
                          </w:rPr>
                          <w:t>Posistemis</w:t>
                        </w:r>
                        <w:r>
                          <w:rPr>
                            <w:color w:val="20396C"/>
                            <w:sz w:val="20"/>
                          </w:rPr>
                          <w:tab/>
                        </w:r>
                        <w:r>
                          <w:rPr>
                            <w:color w:val="20396C"/>
                            <w:spacing w:val="-2"/>
                            <w:sz w:val="20"/>
                          </w:rPr>
                          <w:t>Aprašymas</w:t>
                        </w:r>
                      </w:p>
                    </w:txbxContent>
                  </v:textbox>
                </v:shape>
                <w10:wrap type="topAndBottom" anchorx="page"/>
              </v:group>
            </w:pict>
          </mc:Fallback>
        </mc:AlternateContent>
      </w:r>
    </w:p>
    <w:p w14:paraId="73C56305" w14:textId="77777777" w:rsidR="00493F92" w:rsidRDefault="00493F92">
      <w:pPr>
        <w:pStyle w:val="Pagrindinistekstas"/>
        <w:spacing w:before="1"/>
        <w:rPr>
          <w:sz w:val="6"/>
        </w:rPr>
      </w:pPr>
    </w:p>
    <w:p w14:paraId="73C56306" w14:textId="77777777" w:rsidR="00493F92" w:rsidRDefault="00493F92">
      <w:pPr>
        <w:pStyle w:val="Pagrindinistekstas"/>
        <w:rPr>
          <w:sz w:val="6"/>
        </w:rPr>
        <w:sectPr w:rsidR="00493F92">
          <w:pgSz w:w="12240" w:h="15840"/>
          <w:pgMar w:top="1120" w:right="1417" w:bottom="1160" w:left="1417" w:header="909" w:footer="974" w:gutter="0"/>
          <w:cols w:space="1296"/>
        </w:sectPr>
      </w:pPr>
    </w:p>
    <w:p w14:paraId="73C56307" w14:textId="77777777" w:rsidR="00493F92" w:rsidRDefault="00187A1A">
      <w:pPr>
        <w:pStyle w:val="Sraopastraipa"/>
        <w:numPr>
          <w:ilvl w:val="0"/>
          <w:numId w:val="17"/>
        </w:numPr>
        <w:tabs>
          <w:tab w:val="left" w:pos="1237"/>
        </w:tabs>
        <w:spacing w:before="84" w:line="160" w:lineRule="auto"/>
        <w:ind w:hanging="1106"/>
        <w:rPr>
          <w:rFonts w:ascii="Arial" w:hAnsi="Arial"/>
          <w:sz w:val="20"/>
        </w:rPr>
      </w:pPr>
      <w:r>
        <w:rPr>
          <w:rFonts w:ascii="Arial" w:hAnsi="Arial"/>
          <w:color w:val="282C35"/>
          <w:spacing w:val="-2"/>
          <w:sz w:val="20"/>
        </w:rPr>
        <w:t>Viešos</w:t>
      </w:r>
    </w:p>
    <w:p w14:paraId="73C56308" w14:textId="77777777" w:rsidR="00493F92" w:rsidRDefault="00187A1A">
      <w:pPr>
        <w:pStyle w:val="Pagrindinistekstas"/>
        <w:spacing w:line="190" w:lineRule="exact"/>
        <w:ind w:left="1237"/>
      </w:pPr>
      <w:r>
        <w:rPr>
          <w:color w:val="282C35"/>
          <w:spacing w:val="-2"/>
        </w:rPr>
        <w:t>informacijos</w:t>
      </w:r>
    </w:p>
    <w:p w14:paraId="73C56309" w14:textId="77777777" w:rsidR="00493F92" w:rsidRDefault="00187A1A">
      <w:pPr>
        <w:pStyle w:val="Pagrindinistekstas"/>
        <w:ind w:left="1237"/>
      </w:pPr>
      <w:r>
        <w:rPr>
          <w:color w:val="282C35"/>
          <w:spacing w:val="-2"/>
        </w:rPr>
        <w:t>posistemis</w:t>
      </w:r>
    </w:p>
    <w:p w14:paraId="73C5630A" w14:textId="77777777" w:rsidR="00493F92" w:rsidRDefault="00493F92">
      <w:pPr>
        <w:pStyle w:val="Pagrindinistekstas"/>
      </w:pPr>
    </w:p>
    <w:p w14:paraId="73C5630B" w14:textId="77777777" w:rsidR="00493F92" w:rsidRDefault="00493F92">
      <w:pPr>
        <w:pStyle w:val="Pagrindinistekstas"/>
      </w:pPr>
    </w:p>
    <w:p w14:paraId="73C5630C" w14:textId="77777777" w:rsidR="00493F92" w:rsidRDefault="00493F92">
      <w:pPr>
        <w:pStyle w:val="Pagrindinistekstas"/>
      </w:pPr>
    </w:p>
    <w:p w14:paraId="73C5630D" w14:textId="77777777" w:rsidR="00493F92" w:rsidRDefault="00493F92">
      <w:pPr>
        <w:pStyle w:val="Pagrindinistekstas"/>
      </w:pPr>
    </w:p>
    <w:p w14:paraId="73C5630E" w14:textId="77777777" w:rsidR="00493F92" w:rsidRDefault="00493F92">
      <w:pPr>
        <w:pStyle w:val="Pagrindinistekstas"/>
      </w:pPr>
    </w:p>
    <w:p w14:paraId="73C5630F" w14:textId="77777777" w:rsidR="00493F92" w:rsidRDefault="00493F92">
      <w:pPr>
        <w:pStyle w:val="Pagrindinistekstas"/>
      </w:pPr>
    </w:p>
    <w:p w14:paraId="73C56310" w14:textId="77777777" w:rsidR="00493F92" w:rsidRDefault="00493F92">
      <w:pPr>
        <w:pStyle w:val="Pagrindinistekstas"/>
        <w:spacing w:before="48"/>
      </w:pPr>
    </w:p>
    <w:p w14:paraId="73C56311" w14:textId="77777777" w:rsidR="00493F92" w:rsidRDefault="00187A1A">
      <w:pPr>
        <w:pStyle w:val="Sraopastraipa"/>
        <w:numPr>
          <w:ilvl w:val="0"/>
          <w:numId w:val="17"/>
        </w:numPr>
        <w:tabs>
          <w:tab w:val="left" w:pos="1237"/>
        </w:tabs>
        <w:spacing w:line="177" w:lineRule="auto"/>
        <w:ind w:right="613"/>
        <w:rPr>
          <w:rFonts w:ascii="Arial" w:hAnsi="Arial"/>
          <w:sz w:val="20"/>
        </w:rPr>
      </w:pPr>
      <w:r>
        <w:rPr>
          <w:rFonts w:ascii="Arial" w:hAnsi="Arial"/>
          <w:noProof/>
          <w:sz w:val="20"/>
        </w:rPr>
        <mc:AlternateContent>
          <mc:Choice Requires="wps">
            <w:drawing>
              <wp:anchor distT="0" distB="0" distL="0" distR="0" simplePos="0" relativeHeight="15769600" behindDoc="0" locked="0" layoutInCell="1" allowOverlap="1" wp14:anchorId="73C56B25" wp14:editId="73C56B26">
                <wp:simplePos x="0" y="0"/>
                <wp:positionH relativeFrom="page">
                  <wp:posOffset>914400</wp:posOffset>
                </wp:positionH>
                <wp:positionV relativeFrom="paragraph">
                  <wp:posOffset>-99492</wp:posOffset>
                </wp:positionV>
                <wp:extent cx="5943600" cy="6350"/>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020897A9" id="Graphic 138" o:spid="_x0000_s1026" style="position:absolute;margin-left:1in;margin-top:-7.85pt;width:468pt;height:.5pt;z-index:15769600;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" path="m5943600,r,l,,,6108r5943600,l5943600,xe" fillcolor="#85a1b8" stroked="f">
                <v:path arrowok="t"/>
                <w10:wrap anchorx="page"/>
              </v:shape>
            </w:pict>
          </mc:Fallback>
        </mc:AlternateContent>
      </w:r>
      <w:r>
        <w:rPr>
          <w:rFonts w:ascii="Arial" w:hAnsi="Arial"/>
          <w:color w:val="282C35"/>
          <w:spacing w:val="-2"/>
          <w:sz w:val="20"/>
        </w:rPr>
        <w:t>Paslaugų gavėjo</w:t>
      </w:r>
    </w:p>
    <w:p w14:paraId="73C56312" w14:textId="77777777" w:rsidR="00493F92" w:rsidRDefault="00187A1A">
      <w:pPr>
        <w:pStyle w:val="Pagrindinistekstas"/>
        <w:spacing w:before="10"/>
        <w:ind w:left="1237"/>
      </w:pPr>
      <w:r>
        <w:rPr>
          <w:color w:val="282C35"/>
          <w:spacing w:val="-2"/>
        </w:rPr>
        <w:t>informacijos posistemis</w:t>
      </w:r>
    </w:p>
    <w:p w14:paraId="73C56313" w14:textId="77777777" w:rsidR="00493F92" w:rsidRDefault="00493F92">
      <w:pPr>
        <w:pStyle w:val="Pagrindinistekstas"/>
      </w:pPr>
    </w:p>
    <w:p w14:paraId="73C56314" w14:textId="77777777" w:rsidR="00493F92" w:rsidRDefault="00493F92">
      <w:pPr>
        <w:pStyle w:val="Pagrindinistekstas"/>
      </w:pPr>
    </w:p>
    <w:p w14:paraId="73C56315" w14:textId="77777777" w:rsidR="00493F92" w:rsidRDefault="00493F92">
      <w:pPr>
        <w:pStyle w:val="Pagrindinistekstas"/>
      </w:pPr>
    </w:p>
    <w:p w14:paraId="73C56316" w14:textId="77777777" w:rsidR="00493F92" w:rsidRDefault="00493F92">
      <w:pPr>
        <w:pStyle w:val="Pagrindinistekstas"/>
      </w:pPr>
    </w:p>
    <w:p w14:paraId="73C56317" w14:textId="77777777" w:rsidR="00493F92" w:rsidRDefault="00493F92">
      <w:pPr>
        <w:pStyle w:val="Pagrindinistekstas"/>
      </w:pPr>
    </w:p>
    <w:p w14:paraId="73C56318" w14:textId="77777777" w:rsidR="00493F92" w:rsidRDefault="00493F92">
      <w:pPr>
        <w:pStyle w:val="Pagrindinistekstas"/>
      </w:pPr>
    </w:p>
    <w:p w14:paraId="73C56319" w14:textId="77777777" w:rsidR="00493F92" w:rsidRDefault="00493F92">
      <w:pPr>
        <w:pStyle w:val="Pagrindinistekstas"/>
      </w:pPr>
    </w:p>
    <w:p w14:paraId="73C5631A" w14:textId="77777777" w:rsidR="00493F92" w:rsidRDefault="00493F92">
      <w:pPr>
        <w:pStyle w:val="Pagrindinistekstas"/>
        <w:spacing w:before="175"/>
      </w:pPr>
    </w:p>
    <w:p w14:paraId="73C5631B" w14:textId="77777777" w:rsidR="00493F92" w:rsidRDefault="00187A1A">
      <w:pPr>
        <w:pStyle w:val="Sraopastraipa"/>
        <w:numPr>
          <w:ilvl w:val="0"/>
          <w:numId w:val="17"/>
        </w:numPr>
        <w:tabs>
          <w:tab w:val="left" w:pos="1237"/>
        </w:tabs>
        <w:spacing w:before="1" w:line="160" w:lineRule="auto"/>
        <w:ind w:hanging="1106"/>
        <w:rPr>
          <w:rFonts w:ascii="Arial" w:hAnsi="Arial"/>
          <w:sz w:val="20"/>
        </w:rPr>
      </w:pPr>
      <w:r>
        <w:rPr>
          <w:rFonts w:ascii="Arial" w:hAnsi="Arial"/>
          <w:noProof/>
          <w:sz w:val="20"/>
        </w:rPr>
        <mc:AlternateContent>
          <mc:Choice Requires="wps">
            <w:drawing>
              <wp:anchor distT="0" distB="0" distL="0" distR="0" simplePos="0" relativeHeight="15770112" behindDoc="0" locked="0" layoutInCell="1" allowOverlap="1" wp14:anchorId="73C56B27" wp14:editId="73C56B28">
                <wp:simplePos x="0" y="0"/>
                <wp:positionH relativeFrom="page">
                  <wp:posOffset>914400</wp:posOffset>
                </wp:positionH>
                <wp:positionV relativeFrom="paragraph">
                  <wp:posOffset>-103274</wp:posOffset>
                </wp:positionV>
                <wp:extent cx="5943600" cy="6350"/>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2137D15E" id="Graphic 139" o:spid="_x0000_s1026" style="position:absolute;margin-left:1in;margin-top:-8.15pt;width:468pt;height:.5pt;z-index:15770112;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" path="m5943600,r,l,,,6096r5943600,l5943600,xe" fillcolor="#85a1b8" stroked="f">
                <v:path arrowok="t"/>
                <w10:wrap anchorx="page"/>
              </v:shape>
            </w:pict>
          </mc:Fallback>
        </mc:AlternateContent>
      </w:r>
      <w:r>
        <w:rPr>
          <w:rFonts w:ascii="Arial" w:hAnsi="Arial"/>
          <w:color w:val="282C35"/>
          <w:spacing w:val="-2"/>
          <w:sz w:val="20"/>
        </w:rPr>
        <w:t>Pokalbių</w:t>
      </w:r>
    </w:p>
    <w:p w14:paraId="73C5631C" w14:textId="77777777" w:rsidR="00493F92" w:rsidRDefault="00187A1A">
      <w:pPr>
        <w:pStyle w:val="Pagrindinistekstas"/>
        <w:spacing w:line="190" w:lineRule="exact"/>
        <w:ind w:left="1237"/>
      </w:pPr>
      <w:r>
        <w:rPr>
          <w:color w:val="282C35"/>
          <w:spacing w:val="-2"/>
        </w:rPr>
        <w:t>robotas</w:t>
      </w:r>
    </w:p>
    <w:p w14:paraId="73C5631D" w14:textId="77777777" w:rsidR="00493F92" w:rsidRDefault="00493F92">
      <w:pPr>
        <w:pStyle w:val="Pagrindinistekstas"/>
      </w:pPr>
    </w:p>
    <w:p w14:paraId="73C5631E" w14:textId="77777777" w:rsidR="00493F92" w:rsidRDefault="00493F92">
      <w:pPr>
        <w:pStyle w:val="Pagrindinistekstas"/>
      </w:pPr>
    </w:p>
    <w:p w14:paraId="73C5631F" w14:textId="77777777" w:rsidR="00493F92" w:rsidRDefault="00493F92">
      <w:pPr>
        <w:pStyle w:val="Pagrindinistekstas"/>
      </w:pPr>
    </w:p>
    <w:p w14:paraId="73C56320" w14:textId="77777777" w:rsidR="00493F92" w:rsidRDefault="00493F92">
      <w:pPr>
        <w:pStyle w:val="Pagrindinistekstas"/>
        <w:spacing w:before="53"/>
      </w:pPr>
    </w:p>
    <w:p w14:paraId="73C56321" w14:textId="77777777" w:rsidR="00493F92" w:rsidRDefault="00187A1A">
      <w:pPr>
        <w:pStyle w:val="Sraopastraipa"/>
        <w:numPr>
          <w:ilvl w:val="0"/>
          <w:numId w:val="17"/>
        </w:numPr>
        <w:tabs>
          <w:tab w:val="left" w:pos="1237"/>
        </w:tabs>
        <w:spacing w:line="160" w:lineRule="auto"/>
        <w:ind w:hanging="1106"/>
        <w:rPr>
          <w:rFonts w:ascii="Arial" w:hAnsi="Arial"/>
          <w:sz w:val="20"/>
        </w:rPr>
      </w:pPr>
      <w:r>
        <w:rPr>
          <w:rFonts w:ascii="Arial" w:hAnsi="Arial"/>
          <w:noProof/>
          <w:sz w:val="20"/>
        </w:rPr>
        <mc:AlternateContent>
          <mc:Choice Requires="wps">
            <w:drawing>
              <wp:anchor distT="0" distB="0" distL="0" distR="0" simplePos="0" relativeHeight="15770624" behindDoc="0" locked="0" layoutInCell="1" allowOverlap="1" wp14:anchorId="73C56B29" wp14:editId="73C56B2A">
                <wp:simplePos x="0" y="0"/>
                <wp:positionH relativeFrom="page">
                  <wp:posOffset>914400</wp:posOffset>
                </wp:positionH>
                <wp:positionV relativeFrom="paragraph">
                  <wp:posOffset>-103760</wp:posOffset>
                </wp:positionV>
                <wp:extent cx="5943600" cy="6350"/>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056B9CC0" id="Graphic 140" o:spid="_x0000_s1026" style="position:absolute;margin-left:1in;margin-top:-8.15pt;width:468pt;height:.5pt;z-index:15770624;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" path="m5943600,r,l,,,6108r5943600,l5943600,xe" fillcolor="#85a1b8" stroked="f">
                <v:path arrowok="t"/>
                <w10:wrap anchorx="page"/>
              </v:shape>
            </w:pict>
          </mc:Fallback>
        </mc:AlternateContent>
      </w:r>
      <w:r>
        <w:rPr>
          <w:rFonts w:ascii="Arial" w:hAnsi="Arial"/>
          <w:color w:val="282C35"/>
          <w:spacing w:val="-2"/>
          <w:sz w:val="20"/>
        </w:rPr>
        <w:t>Muitinės</w:t>
      </w:r>
    </w:p>
    <w:p w14:paraId="73C56322" w14:textId="77777777" w:rsidR="00493F92" w:rsidRDefault="00187A1A">
      <w:pPr>
        <w:pStyle w:val="Pagrindinistekstas"/>
        <w:spacing w:line="190" w:lineRule="exact"/>
        <w:ind w:left="1237"/>
      </w:pPr>
      <w:r>
        <w:rPr>
          <w:color w:val="282C35"/>
          <w:spacing w:val="-2"/>
        </w:rPr>
        <w:t>darbuotojų</w:t>
      </w:r>
    </w:p>
    <w:p w14:paraId="73C56323" w14:textId="77777777" w:rsidR="00493F92" w:rsidRDefault="00187A1A">
      <w:pPr>
        <w:pStyle w:val="Pagrindinistekstas"/>
        <w:ind w:left="1237"/>
      </w:pPr>
      <w:r>
        <w:rPr>
          <w:color w:val="282C35"/>
          <w:spacing w:val="-2"/>
        </w:rPr>
        <w:t>posistemis</w:t>
      </w:r>
    </w:p>
    <w:p w14:paraId="73C56324" w14:textId="77777777" w:rsidR="00493F92" w:rsidRDefault="00493F92">
      <w:pPr>
        <w:pStyle w:val="Pagrindinistekstas"/>
      </w:pPr>
    </w:p>
    <w:p w14:paraId="73C56325" w14:textId="77777777" w:rsidR="00493F92" w:rsidRDefault="00493F92">
      <w:pPr>
        <w:pStyle w:val="Pagrindinistekstas"/>
      </w:pPr>
    </w:p>
    <w:p w14:paraId="73C56326" w14:textId="77777777" w:rsidR="00493F92" w:rsidRDefault="00493F92">
      <w:pPr>
        <w:pStyle w:val="Pagrindinistekstas"/>
      </w:pPr>
    </w:p>
    <w:p w14:paraId="73C56327" w14:textId="77777777" w:rsidR="00493F92" w:rsidRDefault="00493F92">
      <w:pPr>
        <w:pStyle w:val="Pagrindinistekstas"/>
      </w:pPr>
    </w:p>
    <w:p w14:paraId="73C56328" w14:textId="77777777" w:rsidR="00493F92" w:rsidRDefault="00493F92">
      <w:pPr>
        <w:pStyle w:val="Pagrindinistekstas"/>
      </w:pPr>
    </w:p>
    <w:p w14:paraId="73C56329" w14:textId="77777777" w:rsidR="00493F92" w:rsidRDefault="00493F92">
      <w:pPr>
        <w:pStyle w:val="Pagrindinistekstas"/>
      </w:pPr>
    </w:p>
    <w:p w14:paraId="73C5632A" w14:textId="77777777" w:rsidR="00493F92" w:rsidRDefault="00493F92">
      <w:pPr>
        <w:pStyle w:val="Pagrindinistekstas"/>
      </w:pPr>
    </w:p>
    <w:p w14:paraId="73C5632B" w14:textId="77777777" w:rsidR="00493F92" w:rsidRDefault="00493F92">
      <w:pPr>
        <w:pStyle w:val="Pagrindinistekstas"/>
      </w:pPr>
    </w:p>
    <w:p w14:paraId="73C5632C" w14:textId="77777777" w:rsidR="00493F92" w:rsidRDefault="00493F92">
      <w:pPr>
        <w:pStyle w:val="Pagrindinistekstas"/>
      </w:pPr>
    </w:p>
    <w:p w14:paraId="73C5632D" w14:textId="77777777" w:rsidR="00493F92" w:rsidRDefault="00493F92">
      <w:pPr>
        <w:pStyle w:val="Pagrindinistekstas"/>
      </w:pPr>
    </w:p>
    <w:p w14:paraId="73C5632E" w14:textId="77777777" w:rsidR="00493F92" w:rsidRDefault="00493F92">
      <w:pPr>
        <w:pStyle w:val="Pagrindinistekstas"/>
      </w:pPr>
    </w:p>
    <w:p w14:paraId="73C5632F" w14:textId="77777777" w:rsidR="00493F92" w:rsidRDefault="00493F92">
      <w:pPr>
        <w:pStyle w:val="Pagrindinistekstas"/>
        <w:spacing w:before="168"/>
      </w:pPr>
    </w:p>
    <w:p w14:paraId="73C56330" w14:textId="77777777" w:rsidR="00493F92" w:rsidRDefault="00187A1A">
      <w:pPr>
        <w:pStyle w:val="Sraopastraipa"/>
        <w:numPr>
          <w:ilvl w:val="0"/>
          <w:numId w:val="17"/>
        </w:numPr>
        <w:tabs>
          <w:tab w:val="left" w:pos="1237"/>
        </w:tabs>
        <w:spacing w:line="177" w:lineRule="auto"/>
        <w:ind w:right="38"/>
        <w:rPr>
          <w:rFonts w:ascii="Arial"/>
          <w:sz w:val="20"/>
        </w:rPr>
      </w:pPr>
      <w:r>
        <w:rPr>
          <w:rFonts w:ascii="Arial"/>
          <w:noProof/>
          <w:sz w:val="20"/>
        </w:rPr>
        <mc:AlternateContent>
          <mc:Choice Requires="wps">
            <w:drawing>
              <wp:anchor distT="0" distB="0" distL="0" distR="0" simplePos="0" relativeHeight="15771136" behindDoc="0" locked="0" layoutInCell="1" allowOverlap="1" wp14:anchorId="73C56B2B" wp14:editId="73C56B2C">
                <wp:simplePos x="0" y="0"/>
                <wp:positionH relativeFrom="page">
                  <wp:posOffset>914400</wp:posOffset>
                </wp:positionH>
                <wp:positionV relativeFrom="paragraph">
                  <wp:posOffset>-99524</wp:posOffset>
                </wp:positionV>
                <wp:extent cx="5943600" cy="6350"/>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5943600" y="0"/>
                              </a:lnTo>
                              <a:lnTo>
                                <a:pt x="0" y="0"/>
                              </a:lnTo>
                              <a:lnTo>
                                <a:pt x="0" y="6083"/>
                              </a:lnTo>
                              <a:lnTo>
                                <a:pt x="5943600" y="6083"/>
                              </a:lnTo>
                              <a:lnTo>
                                <a:pt x="5943600"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6293FFD1" id="Graphic 141" o:spid="_x0000_s1026" style="position:absolute;margin-left:1in;margin-top:-7.85pt;width:468pt;height:.5pt;z-index:15771136;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" path="m5943600,r,l,,,6083r5943600,l5943600,xe" fillcolor="#85a1b8" stroked="f">
                <v:path arrowok="t"/>
                <w10:wrap anchorx="page"/>
              </v:shape>
            </w:pict>
          </mc:Fallback>
        </mc:AlternateContent>
      </w:r>
      <w:r>
        <w:rPr>
          <w:rFonts w:ascii="Arial"/>
          <w:color w:val="282C35"/>
          <w:sz w:val="20"/>
        </w:rPr>
        <w:t>Turinio</w:t>
      </w:r>
      <w:r>
        <w:rPr>
          <w:rFonts w:ascii="Arial"/>
          <w:color w:val="282C35"/>
          <w:spacing w:val="-14"/>
          <w:sz w:val="20"/>
        </w:rPr>
        <w:t xml:space="preserve"> </w:t>
      </w:r>
      <w:r>
        <w:rPr>
          <w:rFonts w:ascii="Arial"/>
          <w:color w:val="282C35"/>
          <w:sz w:val="20"/>
        </w:rPr>
        <w:t xml:space="preserve">valdymo </w:t>
      </w:r>
      <w:r>
        <w:rPr>
          <w:rFonts w:ascii="Arial"/>
          <w:color w:val="282C35"/>
          <w:spacing w:val="-2"/>
          <w:sz w:val="20"/>
        </w:rPr>
        <w:t>posistemis</w:t>
      </w:r>
    </w:p>
    <w:p w14:paraId="73C56331" w14:textId="77777777" w:rsidR="00493F92" w:rsidRDefault="00187A1A">
      <w:pPr>
        <w:pStyle w:val="Pagrindinistekstas"/>
        <w:spacing w:before="49"/>
        <w:ind w:left="131" w:right="303"/>
        <w:jc w:val="both"/>
      </w:pPr>
      <w:r>
        <w:br w:type="column"/>
      </w:r>
      <w:r>
        <w:rPr>
          <w:color w:val="282C35"/>
        </w:rPr>
        <w:t>Skelbiama vieša informacija, kuri matoma visiems portalo lankytojams. Vieša informacija apima viešai skelbiamus pranešimus, informaciją apie teikiamas paslaugas, paslaugų sąrašus</w:t>
      </w:r>
      <w:r>
        <w:rPr>
          <w:color w:val="282C35"/>
          <w:spacing w:val="-1"/>
        </w:rPr>
        <w:t xml:space="preserve"> </w:t>
      </w:r>
      <w:r>
        <w:rPr>
          <w:color w:val="282C35"/>
        </w:rPr>
        <w:t>ir</w:t>
      </w:r>
      <w:r>
        <w:rPr>
          <w:color w:val="282C35"/>
          <w:spacing w:val="-1"/>
        </w:rPr>
        <w:t xml:space="preserve"> </w:t>
      </w:r>
      <w:r>
        <w:rPr>
          <w:color w:val="282C35"/>
        </w:rPr>
        <w:t>pan. Vieša informacija</w:t>
      </w:r>
      <w:r>
        <w:rPr>
          <w:color w:val="282C35"/>
          <w:spacing w:val="-1"/>
        </w:rPr>
        <w:t xml:space="preserve"> </w:t>
      </w:r>
      <w:r>
        <w:rPr>
          <w:color w:val="282C35"/>
        </w:rPr>
        <w:t>bus</w:t>
      </w:r>
      <w:r>
        <w:rPr>
          <w:color w:val="282C35"/>
          <w:spacing w:val="-1"/>
        </w:rPr>
        <w:t xml:space="preserve"> </w:t>
      </w:r>
      <w:r>
        <w:rPr>
          <w:color w:val="282C35"/>
        </w:rPr>
        <w:t>tvarkoma naudojantis</w:t>
      </w:r>
      <w:r>
        <w:rPr>
          <w:color w:val="282C35"/>
          <w:spacing w:val="-1"/>
        </w:rPr>
        <w:t xml:space="preserve"> </w:t>
      </w:r>
      <w:r>
        <w:rPr>
          <w:color w:val="282C35"/>
        </w:rPr>
        <w:t>turinio valdymo posistemio funkcijomis. Taip pat paslaugų gavėjai (įskaitant ir neautentifikuotus) galės užsisakyti naujienų prenumeratą,</w:t>
      </w:r>
      <w:r>
        <w:rPr>
          <w:color w:val="282C35"/>
          <w:spacing w:val="-7"/>
        </w:rPr>
        <w:t xml:space="preserve"> </w:t>
      </w:r>
      <w:r>
        <w:rPr>
          <w:color w:val="282C35"/>
        </w:rPr>
        <w:t>kurioje</w:t>
      </w:r>
      <w:r>
        <w:rPr>
          <w:color w:val="282C35"/>
          <w:spacing w:val="-7"/>
        </w:rPr>
        <w:t xml:space="preserve"> </w:t>
      </w:r>
      <w:r>
        <w:rPr>
          <w:color w:val="282C35"/>
        </w:rPr>
        <w:t>galės</w:t>
      </w:r>
      <w:r>
        <w:rPr>
          <w:color w:val="282C35"/>
          <w:spacing w:val="-3"/>
        </w:rPr>
        <w:t xml:space="preserve"> </w:t>
      </w:r>
      <w:r>
        <w:rPr>
          <w:color w:val="282C35"/>
        </w:rPr>
        <w:t>gauti</w:t>
      </w:r>
      <w:r>
        <w:rPr>
          <w:color w:val="282C35"/>
          <w:spacing w:val="-8"/>
        </w:rPr>
        <w:t xml:space="preserve"> </w:t>
      </w:r>
      <w:r>
        <w:rPr>
          <w:color w:val="282C35"/>
        </w:rPr>
        <w:t>informaciją</w:t>
      </w:r>
      <w:r>
        <w:rPr>
          <w:color w:val="282C35"/>
          <w:spacing w:val="-7"/>
        </w:rPr>
        <w:t xml:space="preserve"> </w:t>
      </w:r>
      <w:r>
        <w:rPr>
          <w:color w:val="282C35"/>
        </w:rPr>
        <w:t>apie</w:t>
      </w:r>
      <w:r>
        <w:rPr>
          <w:color w:val="282C35"/>
          <w:spacing w:val="-7"/>
        </w:rPr>
        <w:t xml:space="preserve"> </w:t>
      </w:r>
      <w:r>
        <w:rPr>
          <w:color w:val="282C35"/>
        </w:rPr>
        <w:t>skelbiamo</w:t>
      </w:r>
      <w:r>
        <w:rPr>
          <w:color w:val="282C35"/>
          <w:spacing w:val="-7"/>
        </w:rPr>
        <w:t xml:space="preserve"> </w:t>
      </w:r>
      <w:r>
        <w:rPr>
          <w:color w:val="282C35"/>
        </w:rPr>
        <w:t>turinio pasikeitimus,</w:t>
      </w:r>
      <w:r>
        <w:rPr>
          <w:color w:val="282C35"/>
          <w:spacing w:val="-6"/>
        </w:rPr>
        <w:t xml:space="preserve"> </w:t>
      </w:r>
      <w:r>
        <w:rPr>
          <w:color w:val="282C35"/>
        </w:rPr>
        <w:t>teisės</w:t>
      </w:r>
      <w:r>
        <w:rPr>
          <w:color w:val="282C35"/>
          <w:spacing w:val="-2"/>
        </w:rPr>
        <w:t xml:space="preserve"> </w:t>
      </w:r>
      <w:r>
        <w:rPr>
          <w:color w:val="282C35"/>
        </w:rPr>
        <w:t>aktų</w:t>
      </w:r>
      <w:r>
        <w:rPr>
          <w:color w:val="282C35"/>
          <w:spacing w:val="-3"/>
        </w:rPr>
        <w:t xml:space="preserve"> </w:t>
      </w:r>
      <w:r>
        <w:rPr>
          <w:color w:val="282C35"/>
        </w:rPr>
        <w:t>atnaujinimus,</w:t>
      </w:r>
      <w:r>
        <w:rPr>
          <w:color w:val="282C35"/>
          <w:spacing w:val="-6"/>
        </w:rPr>
        <w:t xml:space="preserve"> </w:t>
      </w:r>
      <w:r>
        <w:rPr>
          <w:color w:val="282C35"/>
        </w:rPr>
        <w:t>sistemų</w:t>
      </w:r>
      <w:r>
        <w:rPr>
          <w:color w:val="282C35"/>
          <w:spacing w:val="-3"/>
        </w:rPr>
        <w:t xml:space="preserve"> </w:t>
      </w:r>
      <w:r>
        <w:rPr>
          <w:color w:val="282C35"/>
        </w:rPr>
        <w:t>neprieinamumus</w:t>
      </w:r>
      <w:r>
        <w:rPr>
          <w:color w:val="282C35"/>
          <w:spacing w:val="-2"/>
        </w:rPr>
        <w:t xml:space="preserve"> </w:t>
      </w:r>
      <w:r>
        <w:rPr>
          <w:color w:val="282C35"/>
        </w:rPr>
        <w:t xml:space="preserve">ir </w:t>
      </w:r>
      <w:r>
        <w:rPr>
          <w:color w:val="282C35"/>
          <w:spacing w:val="-4"/>
        </w:rPr>
        <w:t>pan.</w:t>
      </w:r>
    </w:p>
    <w:p w14:paraId="73C56332" w14:textId="77777777" w:rsidR="00493F92" w:rsidRDefault="00493F92">
      <w:pPr>
        <w:pStyle w:val="Pagrindinistekstas"/>
        <w:spacing w:before="21"/>
      </w:pPr>
    </w:p>
    <w:p w14:paraId="73C56333" w14:textId="77777777" w:rsidR="00493F92" w:rsidRDefault="00187A1A">
      <w:pPr>
        <w:pStyle w:val="Pagrindinistekstas"/>
        <w:ind w:left="131" w:right="301"/>
        <w:jc w:val="both"/>
      </w:pPr>
      <w:r>
        <w:t>Paslaugų</w:t>
      </w:r>
      <w:r>
        <w:rPr>
          <w:spacing w:val="-8"/>
        </w:rPr>
        <w:t xml:space="preserve"> </w:t>
      </w:r>
      <w:r>
        <w:t>gavėjo</w:t>
      </w:r>
      <w:r>
        <w:rPr>
          <w:spacing w:val="-7"/>
        </w:rPr>
        <w:t xml:space="preserve"> </w:t>
      </w:r>
      <w:r>
        <w:t>posistemyje</w:t>
      </w:r>
      <w:r>
        <w:rPr>
          <w:spacing w:val="-9"/>
        </w:rPr>
        <w:t xml:space="preserve"> </w:t>
      </w:r>
      <w:r>
        <w:t>bus</w:t>
      </w:r>
      <w:r>
        <w:rPr>
          <w:spacing w:val="-7"/>
        </w:rPr>
        <w:t xml:space="preserve"> </w:t>
      </w:r>
      <w:r>
        <w:t>el.</w:t>
      </w:r>
      <w:r>
        <w:rPr>
          <w:spacing w:val="-8"/>
        </w:rPr>
        <w:t xml:space="preserve"> </w:t>
      </w:r>
      <w:r>
        <w:t>būdu</w:t>
      </w:r>
      <w:r>
        <w:rPr>
          <w:spacing w:val="-7"/>
        </w:rPr>
        <w:t xml:space="preserve"> </w:t>
      </w:r>
      <w:r>
        <w:t>teikiama</w:t>
      </w:r>
      <w:r>
        <w:rPr>
          <w:spacing w:val="-9"/>
        </w:rPr>
        <w:t xml:space="preserve"> </w:t>
      </w:r>
      <w:r>
        <w:t>administracinė paslauga „Muitinės deklaracijų duomenų teikimas“. Taip pat, bus sudaryta</w:t>
      </w:r>
      <w:r>
        <w:rPr>
          <w:spacing w:val="-10"/>
        </w:rPr>
        <w:t xml:space="preserve"> </w:t>
      </w:r>
      <w:r>
        <w:t>galimybė</w:t>
      </w:r>
      <w:r>
        <w:rPr>
          <w:spacing w:val="-10"/>
        </w:rPr>
        <w:t xml:space="preserve"> </w:t>
      </w:r>
      <w:r>
        <w:t>gauti</w:t>
      </w:r>
      <w:r>
        <w:rPr>
          <w:spacing w:val="-11"/>
        </w:rPr>
        <w:t xml:space="preserve"> </w:t>
      </w:r>
      <w:r>
        <w:t>įvairią</w:t>
      </w:r>
      <w:r>
        <w:rPr>
          <w:spacing w:val="-10"/>
        </w:rPr>
        <w:t xml:space="preserve"> </w:t>
      </w:r>
      <w:r>
        <w:t>informaciją</w:t>
      </w:r>
      <w:r>
        <w:rPr>
          <w:spacing w:val="-10"/>
        </w:rPr>
        <w:t xml:space="preserve"> </w:t>
      </w:r>
      <w:r>
        <w:t>iš</w:t>
      </w:r>
      <w:r>
        <w:rPr>
          <w:spacing w:val="-8"/>
        </w:rPr>
        <w:t xml:space="preserve"> </w:t>
      </w:r>
      <w:r>
        <w:t>Integruotos</w:t>
      </w:r>
      <w:r>
        <w:rPr>
          <w:spacing w:val="-8"/>
        </w:rPr>
        <w:t xml:space="preserve"> </w:t>
      </w:r>
      <w:r>
        <w:t>MIS</w:t>
      </w:r>
      <w:r>
        <w:rPr>
          <w:spacing w:val="-11"/>
        </w:rPr>
        <w:t xml:space="preserve"> </w:t>
      </w:r>
      <w:r>
        <w:t>ir</w:t>
      </w:r>
      <w:r>
        <w:rPr>
          <w:spacing w:val="-9"/>
        </w:rPr>
        <w:t xml:space="preserve"> </w:t>
      </w:r>
      <w:r>
        <w:t>kitų muitinės informacinių sistemų. Paslaugai ir informacijai teikti muitinės paslaugų portalas „Mano muitinė“ bus integruotas su reikiamais Integruotos MIS posistemiais ir išorinėmis sistemomis. Taip</w:t>
      </w:r>
      <w:r>
        <w:rPr>
          <w:spacing w:val="-14"/>
        </w:rPr>
        <w:t xml:space="preserve"> </w:t>
      </w:r>
      <w:r>
        <w:t>pat,</w:t>
      </w:r>
      <w:r>
        <w:rPr>
          <w:spacing w:val="-14"/>
        </w:rPr>
        <w:t xml:space="preserve"> </w:t>
      </w:r>
      <w:r>
        <w:t>paslaugų</w:t>
      </w:r>
      <w:r>
        <w:rPr>
          <w:spacing w:val="-14"/>
        </w:rPr>
        <w:t xml:space="preserve"> </w:t>
      </w:r>
      <w:r>
        <w:t>gavėjas</w:t>
      </w:r>
      <w:r>
        <w:rPr>
          <w:spacing w:val="-14"/>
        </w:rPr>
        <w:t xml:space="preserve"> </w:t>
      </w:r>
      <w:r>
        <w:t>galės</w:t>
      </w:r>
      <w:r>
        <w:rPr>
          <w:spacing w:val="-14"/>
        </w:rPr>
        <w:t xml:space="preserve"> </w:t>
      </w:r>
      <w:r>
        <w:t>peržiūrėti</w:t>
      </w:r>
      <w:r>
        <w:rPr>
          <w:spacing w:val="-14"/>
        </w:rPr>
        <w:t xml:space="preserve"> </w:t>
      </w:r>
      <w:r>
        <w:t>savo</w:t>
      </w:r>
      <w:r>
        <w:rPr>
          <w:spacing w:val="-14"/>
        </w:rPr>
        <w:t xml:space="preserve"> </w:t>
      </w:r>
      <w:r>
        <w:t>profilio</w:t>
      </w:r>
      <w:r>
        <w:rPr>
          <w:spacing w:val="-14"/>
        </w:rPr>
        <w:t xml:space="preserve"> </w:t>
      </w:r>
      <w:r>
        <w:t>informaciją ir kontaktinius duomenis.</w:t>
      </w:r>
    </w:p>
    <w:p w14:paraId="73C56334" w14:textId="77777777" w:rsidR="00493F92" w:rsidRDefault="00187A1A">
      <w:pPr>
        <w:pStyle w:val="Pagrindinistekstas"/>
        <w:spacing w:before="119"/>
        <w:ind w:left="131" w:right="303"/>
        <w:jc w:val="both"/>
      </w:pPr>
      <w:r>
        <w:t>Detalus šiame posistemyje tvarkomos informacijos ir teikiamų paslaugų sąrašas yra pateikiamas Informacijos iš MIS poreikių analizės ataskaitoje.</w:t>
      </w:r>
    </w:p>
    <w:p w14:paraId="73C56335" w14:textId="77777777" w:rsidR="00493F92" w:rsidRDefault="00493F92">
      <w:pPr>
        <w:pStyle w:val="Pagrindinistekstas"/>
        <w:spacing w:before="21"/>
      </w:pPr>
    </w:p>
    <w:p w14:paraId="73C56336" w14:textId="77777777" w:rsidR="00493F92" w:rsidRDefault="00187A1A">
      <w:pPr>
        <w:pStyle w:val="Pagrindinistekstas"/>
        <w:ind w:left="131" w:right="303"/>
        <w:jc w:val="both"/>
      </w:pPr>
      <w:r>
        <w:t>Šis komponentas suteiks galimybę paslaugų gavėjams raštu užduoti klausimus apie muitinės veiklą ir teikiamas paslaugas. Pokalbių robotas pokalbio (dialogo) būdu pateiks atsakymus. Pokalbių robotas savo atsakymus pateiks naudodamasis turinio valdymo posistemyje tvarkomu turiniu.</w:t>
      </w:r>
    </w:p>
    <w:p w14:paraId="73C56337" w14:textId="77777777" w:rsidR="00493F92" w:rsidRDefault="00493F92">
      <w:pPr>
        <w:pStyle w:val="Pagrindinistekstas"/>
        <w:spacing w:before="19"/>
      </w:pPr>
    </w:p>
    <w:p w14:paraId="73C56338" w14:textId="77777777" w:rsidR="00493F92" w:rsidRDefault="00187A1A">
      <w:pPr>
        <w:pStyle w:val="Pagrindinistekstas"/>
        <w:ind w:left="131" w:right="301"/>
        <w:jc w:val="both"/>
      </w:pPr>
      <w:r>
        <w:rPr>
          <w:color w:val="282C35"/>
        </w:rPr>
        <w:t>Skelbiama muitinės personalui darbo funkcijoms atlikti aktuali informacija. Bus realizuota galimybė naudotojui matyti visų muitinės IS sąrašą, prisijungimo nuorodas į jas, bendrąją informaciją apie kiekvieną IS ir kiti funkcionalumai, nurodyti 4 skyriuje</w:t>
      </w:r>
      <w:r>
        <w:rPr>
          <w:color w:val="282C35"/>
          <w:spacing w:val="-4"/>
        </w:rPr>
        <w:t xml:space="preserve"> </w:t>
      </w:r>
      <w:r>
        <w:rPr>
          <w:color w:val="282C35"/>
        </w:rPr>
        <w:t>„Funkciniai</w:t>
      </w:r>
      <w:r>
        <w:rPr>
          <w:color w:val="282C35"/>
          <w:spacing w:val="-5"/>
        </w:rPr>
        <w:t xml:space="preserve"> </w:t>
      </w:r>
      <w:r>
        <w:rPr>
          <w:color w:val="282C35"/>
        </w:rPr>
        <w:t>reikalavimai“.</w:t>
      </w:r>
      <w:r>
        <w:rPr>
          <w:color w:val="282C35"/>
          <w:spacing w:val="-4"/>
        </w:rPr>
        <w:t xml:space="preserve"> </w:t>
      </w:r>
      <w:r>
        <w:rPr>
          <w:color w:val="282C35"/>
        </w:rPr>
        <w:t>Muitinės</w:t>
      </w:r>
      <w:r>
        <w:rPr>
          <w:color w:val="282C35"/>
          <w:spacing w:val="-4"/>
        </w:rPr>
        <w:t xml:space="preserve"> </w:t>
      </w:r>
      <w:r>
        <w:rPr>
          <w:color w:val="282C35"/>
        </w:rPr>
        <w:t>darbuotojų</w:t>
      </w:r>
      <w:r>
        <w:rPr>
          <w:color w:val="282C35"/>
          <w:spacing w:val="-3"/>
        </w:rPr>
        <w:t xml:space="preserve"> </w:t>
      </w:r>
      <w:r>
        <w:rPr>
          <w:color w:val="282C35"/>
        </w:rPr>
        <w:t>posistemyje bus realizuota galimybė matyti muitinės darbuotojo paskyrą. Visa informacija bus tvarkoma naudojantis turinio valdymo posistemio funkcijomis. Taip pat muitinės darbuotojai (įskaitant ir neautentifikuotus) galės užsisakyti naujienų prenumeratą, kurioje galės gauti informaciją apie skelbiamo turinio pasikeitimus, teisės aktų atnaujinimus, sistemų neprieinamumus ir pan.</w:t>
      </w:r>
    </w:p>
    <w:p w14:paraId="73C56339" w14:textId="77777777" w:rsidR="00493F92" w:rsidRDefault="00187A1A">
      <w:pPr>
        <w:pStyle w:val="Pagrindinistekstas"/>
        <w:spacing w:before="120"/>
        <w:ind w:left="131" w:right="303"/>
        <w:jc w:val="both"/>
      </w:pPr>
      <w:r>
        <w:t>Detalus šiame posistemyje pateikiamos informacijos sąrašas ir turinys bus suderintas Muitinės paslaugų portalo „Mano muitinė“ sukūrimo sutarties vykdymo metu.</w:t>
      </w:r>
    </w:p>
    <w:p w14:paraId="73C5633A" w14:textId="77777777" w:rsidR="00493F92" w:rsidRDefault="00493F92">
      <w:pPr>
        <w:pStyle w:val="Pagrindinistekstas"/>
        <w:spacing w:before="21"/>
      </w:pPr>
    </w:p>
    <w:p w14:paraId="73C5633B" w14:textId="77777777" w:rsidR="00493F92" w:rsidRDefault="00187A1A">
      <w:pPr>
        <w:pStyle w:val="Pagrindinistekstas"/>
        <w:ind w:left="131" w:right="302"/>
        <w:jc w:val="both"/>
      </w:pPr>
      <w:r>
        <w:rPr>
          <w:color w:val="282C35"/>
        </w:rPr>
        <w:t>Turinio valdymo posistemis bus skirtas turinio kūrimui, redagavimui, keitimui, archyvavimui ir šalinimui. Bendrai šiame posistemyje tvarkoma ir paslaugų gavėjams (bei atskirais atvejais muitinės darbuotojams) skirta informacija yra vadinama žinių banku. Žinių banko informacija bus skelbiama viešos informacijos posistemyje,</w:t>
      </w:r>
      <w:r>
        <w:rPr>
          <w:color w:val="282C35"/>
          <w:spacing w:val="63"/>
        </w:rPr>
        <w:t xml:space="preserve">  </w:t>
      </w:r>
      <w:r>
        <w:rPr>
          <w:color w:val="282C35"/>
        </w:rPr>
        <w:t>kuris</w:t>
      </w:r>
      <w:r>
        <w:rPr>
          <w:color w:val="282C35"/>
          <w:spacing w:val="64"/>
        </w:rPr>
        <w:t xml:space="preserve">  </w:t>
      </w:r>
      <w:r>
        <w:rPr>
          <w:color w:val="282C35"/>
        </w:rPr>
        <w:t>užtikrins</w:t>
      </w:r>
      <w:r>
        <w:rPr>
          <w:color w:val="282C35"/>
          <w:spacing w:val="63"/>
        </w:rPr>
        <w:t xml:space="preserve">  </w:t>
      </w:r>
      <w:r>
        <w:rPr>
          <w:color w:val="282C35"/>
        </w:rPr>
        <w:t>jos</w:t>
      </w:r>
      <w:r>
        <w:rPr>
          <w:color w:val="282C35"/>
          <w:spacing w:val="63"/>
        </w:rPr>
        <w:t xml:space="preserve">  </w:t>
      </w:r>
      <w:r>
        <w:rPr>
          <w:color w:val="282C35"/>
        </w:rPr>
        <w:t>patogų</w:t>
      </w:r>
      <w:r>
        <w:rPr>
          <w:color w:val="282C35"/>
          <w:spacing w:val="63"/>
        </w:rPr>
        <w:t xml:space="preserve">  </w:t>
      </w:r>
      <w:r>
        <w:rPr>
          <w:color w:val="282C35"/>
        </w:rPr>
        <w:t>ir</w:t>
      </w:r>
      <w:r>
        <w:rPr>
          <w:color w:val="282C35"/>
          <w:spacing w:val="64"/>
        </w:rPr>
        <w:t xml:space="preserve">  </w:t>
      </w:r>
      <w:r>
        <w:rPr>
          <w:color w:val="282C35"/>
          <w:spacing w:val="-2"/>
        </w:rPr>
        <w:t>ergonomišką</w:t>
      </w:r>
    </w:p>
    <w:p w14:paraId="73C5633C" w14:textId="77777777" w:rsidR="00493F92" w:rsidRDefault="00493F92">
      <w:pPr>
        <w:pStyle w:val="Pagrindinistekstas"/>
        <w:jc w:val="both"/>
        <w:sectPr w:rsidR="00493F92">
          <w:type w:val="continuous"/>
          <w:pgSz w:w="12240" w:h="15840"/>
          <w:pgMar w:top="220" w:right="1417" w:bottom="280" w:left="1417" w:header="909" w:footer="974" w:gutter="0"/>
          <w:cols w:num="2" w:space="1296" w:equalWidth="0">
            <w:col w:w="2686" w:space="419"/>
            <w:col w:w="6301"/>
          </w:cols>
        </w:sectPr>
      </w:pPr>
    </w:p>
    <w:p w14:paraId="73C5633D" w14:textId="77777777" w:rsidR="00493F92" w:rsidRDefault="00187A1A">
      <w:pPr>
        <w:pStyle w:val="Pagrindinistekstas"/>
        <w:spacing w:line="20" w:lineRule="exact"/>
        <w:ind w:left="8" w:right="-29"/>
        <w:rPr>
          <w:sz w:val="2"/>
        </w:rPr>
      </w:pPr>
      <w:r>
        <w:rPr>
          <w:noProof/>
          <w:sz w:val="2"/>
        </w:rPr>
        <mc:AlternateContent>
          <mc:Choice Requires="wpg">
            <w:drawing>
              <wp:inline distT="0" distB="0" distL="0" distR="0" wp14:anchorId="73C56B2D" wp14:editId="73C56B2E">
                <wp:extent cx="5953125" cy="6350"/>
                <wp:effectExtent l="0" t="0" r="0" b="0"/>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6350"/>
                          <a:chOff x="0" y="0"/>
                          <a:chExt cx="5953125" cy="6350"/>
                        </a:xfrm>
                      </wpg:grpSpPr>
                      <wps:wsp>
                        <wps:cNvPr id="143" name="Graphic 143"/>
                        <wps:cNvSpPr/>
                        <wps:spPr>
                          <a:xfrm>
                            <a:off x="0" y="0"/>
                            <a:ext cx="5953125" cy="6350"/>
                          </a:xfrm>
                          <a:custGeom>
                            <a:avLst/>
                            <a:gdLst/>
                            <a:ahLst/>
                            <a:cxnLst/>
                            <a:rect l="l" t="t" r="r" b="b"/>
                            <a:pathLst>
                              <a:path w="5953125" h="6350">
                                <a:moveTo>
                                  <a:pt x="5952744" y="0"/>
                                </a:moveTo>
                                <a:lnTo>
                                  <a:pt x="5952744" y="0"/>
                                </a:lnTo>
                                <a:lnTo>
                                  <a:pt x="0" y="0"/>
                                </a:lnTo>
                                <a:lnTo>
                                  <a:pt x="0" y="6096"/>
                                </a:lnTo>
                                <a:lnTo>
                                  <a:pt x="5952744" y="6096"/>
                                </a:lnTo>
                                <a:lnTo>
                                  <a:pt x="5952744" y="0"/>
                                </a:lnTo>
                                <a:close/>
                              </a:path>
                            </a:pathLst>
                          </a:custGeom>
                          <a:solidFill>
                            <a:srgbClr val="85A1B8"/>
                          </a:solidFill>
                        </wps:spPr>
                        <wps:bodyPr wrap="square" lIns="0" tIns="0" rIns="0" bIns="0" rtlCol="0">
                          <a:prstTxWarp prst="textNoShape">
                            <a:avLst/>
                          </a:prstTxWarp>
                          <a:noAutofit/>
                        </wps:bodyPr>
                      </wps:wsp>
                    </wpg:wgp>
                  </a:graphicData>
                </a:graphic>
              </wp:inline>
            </w:drawing>
          </mc:Choice>
          <mc:Fallback>
            <w:pict>
              <v:group w14:anchorId="5C8E65A7" id="Group 142" o:spid="_x0000_s1026" style="width:468.75pt;height:.5pt;mso-position-horizontal-relative:char;mso-position-vertical-relative:line" coordsize="595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">
                <v:shape id="Graphic 143" o:spid="_x0000_s1027" style="position:absolute;width:59531;height:63;visibility:visible;mso-wrap-style:square;v-text-anchor:top" coordsize="59531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" path="m5952744,r,l,,,6096r5952744,l5952744,xe" fillcolor="#85a1b8" stroked="f">
                  <v:path arrowok="t"/>
                </v:shape>
                <w10:anchorlock/>
              </v:group>
            </w:pict>
          </mc:Fallback>
        </mc:AlternateContent>
      </w:r>
    </w:p>
    <w:p w14:paraId="73C5633E" w14:textId="77777777" w:rsidR="00493F92" w:rsidRDefault="00493F92">
      <w:pPr>
        <w:pStyle w:val="Pagrindinistekstas"/>
        <w:spacing w:line="20" w:lineRule="exact"/>
        <w:rPr>
          <w:sz w:val="2"/>
        </w:rPr>
        <w:sectPr w:rsidR="00493F92">
          <w:type w:val="continuous"/>
          <w:pgSz w:w="12240" w:h="15840"/>
          <w:pgMar w:top="220" w:right="1417" w:bottom="280" w:left="1417" w:header="909" w:footer="974" w:gutter="0"/>
          <w:cols w:space="1296"/>
        </w:sectPr>
      </w:pPr>
    </w:p>
    <w:p w14:paraId="73C5633F" w14:textId="77777777" w:rsidR="00493F92" w:rsidRDefault="00493F92">
      <w:pPr>
        <w:pStyle w:val="Pagrindinistekstas"/>
        <w:spacing w:before="200"/>
      </w:pPr>
    </w:p>
    <w:p w14:paraId="73C56340" w14:textId="77777777" w:rsidR="00493F92" w:rsidRDefault="00187A1A">
      <w:pPr>
        <w:pStyle w:val="Pagrindinistekstas"/>
        <w:ind w:left="8" w:right="-29"/>
      </w:pPr>
      <w:r>
        <w:rPr>
          <w:noProof/>
        </w:rPr>
        <mc:AlternateContent>
          <mc:Choice Requires="wpg">
            <w:drawing>
              <wp:inline distT="0" distB="0" distL="0" distR="0" wp14:anchorId="73C56B2F" wp14:editId="73C56B30">
                <wp:extent cx="5953125" cy="469900"/>
                <wp:effectExtent l="0" t="0" r="0" b="6350"/>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469900"/>
                          <a:chOff x="0" y="0"/>
                          <a:chExt cx="5953125" cy="469900"/>
                        </a:xfrm>
                      </wpg:grpSpPr>
                      <wps:wsp>
                        <wps:cNvPr id="145" name="Graphic 145"/>
                        <wps:cNvSpPr/>
                        <wps:spPr>
                          <a:xfrm>
                            <a:off x="9144" y="0"/>
                            <a:ext cx="5943600" cy="451484"/>
                          </a:xfrm>
                          <a:custGeom>
                            <a:avLst/>
                            <a:gdLst/>
                            <a:ahLst/>
                            <a:cxnLst/>
                            <a:rect l="l" t="t" r="r" b="b"/>
                            <a:pathLst>
                              <a:path w="5943600" h="451484">
                                <a:moveTo>
                                  <a:pt x="1862315" y="0"/>
                                </a:moveTo>
                                <a:lnTo>
                                  <a:pt x="592836" y="0"/>
                                </a:lnTo>
                                <a:lnTo>
                                  <a:pt x="0" y="0"/>
                                </a:lnTo>
                                <a:lnTo>
                                  <a:pt x="0" y="451104"/>
                                </a:lnTo>
                                <a:lnTo>
                                  <a:pt x="592836" y="451104"/>
                                </a:lnTo>
                                <a:lnTo>
                                  <a:pt x="1862315" y="451104"/>
                                </a:lnTo>
                                <a:lnTo>
                                  <a:pt x="1862315" y="0"/>
                                </a:lnTo>
                                <a:close/>
                              </a:path>
                              <a:path w="5943600" h="451484">
                                <a:moveTo>
                                  <a:pt x="5943600" y="0"/>
                                </a:moveTo>
                                <a:lnTo>
                                  <a:pt x="1862328" y="0"/>
                                </a:lnTo>
                                <a:lnTo>
                                  <a:pt x="1862328" y="451104"/>
                                </a:lnTo>
                                <a:lnTo>
                                  <a:pt x="5943600" y="451104"/>
                                </a:lnTo>
                                <a:lnTo>
                                  <a:pt x="5943600" y="0"/>
                                </a:lnTo>
                                <a:close/>
                              </a:path>
                            </a:pathLst>
                          </a:custGeom>
                          <a:solidFill>
                            <a:srgbClr val="E3ECF4"/>
                          </a:solidFill>
                        </wps:spPr>
                        <wps:bodyPr wrap="square" lIns="0" tIns="0" rIns="0" bIns="0" rtlCol="0">
                          <a:prstTxWarp prst="textNoShape">
                            <a:avLst/>
                          </a:prstTxWarp>
                          <a:noAutofit/>
                        </wps:bodyPr>
                      </wps:wsp>
                      <wps:wsp>
                        <wps:cNvPr id="146" name="Graphic 146"/>
                        <wps:cNvSpPr/>
                        <wps:spPr>
                          <a:xfrm>
                            <a:off x="9144" y="451103"/>
                            <a:ext cx="5943600" cy="18415"/>
                          </a:xfrm>
                          <a:custGeom>
                            <a:avLst/>
                            <a:gdLst/>
                            <a:ahLst/>
                            <a:cxnLst/>
                            <a:rect l="l" t="t" r="r" b="b"/>
                            <a:pathLst>
                              <a:path w="5943600" h="18415">
                                <a:moveTo>
                                  <a:pt x="1880603" y="0"/>
                                </a:moveTo>
                                <a:lnTo>
                                  <a:pt x="1862328" y="0"/>
                                </a:lnTo>
                                <a:lnTo>
                                  <a:pt x="611124" y="0"/>
                                </a:lnTo>
                                <a:lnTo>
                                  <a:pt x="592836" y="0"/>
                                </a:lnTo>
                                <a:lnTo>
                                  <a:pt x="0" y="0"/>
                                </a:lnTo>
                                <a:lnTo>
                                  <a:pt x="0" y="18288"/>
                                </a:lnTo>
                                <a:lnTo>
                                  <a:pt x="592836" y="18288"/>
                                </a:lnTo>
                                <a:lnTo>
                                  <a:pt x="611124" y="18288"/>
                                </a:lnTo>
                                <a:lnTo>
                                  <a:pt x="1862328" y="18288"/>
                                </a:lnTo>
                                <a:lnTo>
                                  <a:pt x="1880603" y="18288"/>
                                </a:lnTo>
                                <a:lnTo>
                                  <a:pt x="1880603" y="0"/>
                                </a:lnTo>
                                <a:close/>
                              </a:path>
                              <a:path w="5943600" h="18415">
                                <a:moveTo>
                                  <a:pt x="5943600" y="0"/>
                                </a:moveTo>
                                <a:lnTo>
                                  <a:pt x="1880616" y="0"/>
                                </a:lnTo>
                                <a:lnTo>
                                  <a:pt x="1880616" y="18288"/>
                                </a:lnTo>
                                <a:lnTo>
                                  <a:pt x="5943600" y="18288"/>
                                </a:lnTo>
                                <a:lnTo>
                                  <a:pt x="5943600" y="0"/>
                                </a:lnTo>
                                <a:close/>
                              </a:path>
                            </a:pathLst>
                          </a:custGeom>
                          <a:solidFill>
                            <a:srgbClr val="20396C"/>
                          </a:solidFill>
                        </wps:spPr>
                        <wps:bodyPr wrap="square" lIns="0" tIns="0" rIns="0" bIns="0" rtlCol="0">
                          <a:prstTxWarp prst="textNoShape">
                            <a:avLst/>
                          </a:prstTxWarp>
                          <a:noAutofit/>
                        </wps:bodyPr>
                      </wps:wsp>
                      <wps:wsp>
                        <wps:cNvPr id="147" name="Textbox 147"/>
                        <wps:cNvSpPr txBox="1"/>
                        <wps:spPr>
                          <a:xfrm>
                            <a:off x="0" y="0"/>
                            <a:ext cx="5953125" cy="451484"/>
                          </a:xfrm>
                          <a:prstGeom prst="rect">
                            <a:avLst/>
                          </a:prstGeom>
                        </wps:spPr>
                        <wps:txbx>
                          <w:txbxContent>
                            <w:p w14:paraId="73C571D0" w14:textId="77777777" w:rsidR="00493F92" w:rsidRDefault="00493F92">
                              <w:pPr>
                                <w:spacing w:before="9"/>
                                <w:rPr>
                                  <w:sz w:val="20"/>
                                </w:rPr>
                              </w:pPr>
                            </w:p>
                            <w:p w14:paraId="73C571D1" w14:textId="77777777" w:rsidR="00493F92" w:rsidRDefault="00187A1A">
                              <w:pPr>
                                <w:tabs>
                                  <w:tab w:val="left" w:pos="1228"/>
                                  <w:tab w:val="left" w:pos="3227"/>
                                </w:tabs>
                                <w:ind w:left="295"/>
                                <w:rPr>
                                  <w:sz w:val="20"/>
                                </w:rPr>
                              </w:pPr>
                              <w:r>
                                <w:rPr>
                                  <w:color w:val="20396C"/>
                                  <w:spacing w:val="-5"/>
                                  <w:sz w:val="20"/>
                                </w:rPr>
                                <w:t>Nr.</w:t>
                              </w:r>
                              <w:r>
                                <w:rPr>
                                  <w:color w:val="20396C"/>
                                  <w:sz w:val="20"/>
                                </w:rPr>
                                <w:tab/>
                              </w:r>
                              <w:r>
                                <w:rPr>
                                  <w:color w:val="20396C"/>
                                  <w:spacing w:val="-2"/>
                                  <w:sz w:val="20"/>
                                </w:rPr>
                                <w:t>Posistemis</w:t>
                              </w:r>
                              <w:r>
                                <w:rPr>
                                  <w:color w:val="20396C"/>
                                  <w:sz w:val="20"/>
                                </w:rPr>
                                <w:tab/>
                              </w:r>
                              <w:r>
                                <w:rPr>
                                  <w:color w:val="20396C"/>
                                  <w:spacing w:val="-2"/>
                                  <w:sz w:val="20"/>
                                </w:rPr>
                                <w:t>Aprašymas</w:t>
                              </w:r>
                            </w:p>
                          </w:txbxContent>
                        </wps:txbx>
                        <wps:bodyPr wrap="square" lIns="0" tIns="0" rIns="0" bIns="0" rtlCol="0">
                          <a:noAutofit/>
                        </wps:bodyPr>
                      </wps:wsp>
                    </wpg:wgp>
                  </a:graphicData>
                </a:graphic>
              </wp:inline>
            </w:drawing>
          </mc:Choice>
          <mc:Fallback>
            <w:pict>
              <v:group w14:anchorId="73C56B2F" id="Group 144" o:spid="_x0000_s1053" style="width:468.75pt;height:37pt;mso-position-horizontal-relative:char;mso-position-vertical-relative:line" coordsize="59531,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">
                <v:shape id="Graphic 145" o:spid="_x0000_s1054" style="position:absolute;left:91;width:59436;height:4514;visibility:visible;mso-wrap-style:square;v-text-anchor:top" coordsize="594360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" path="m1862315,l592836,,,,,451104r592836,l1862315,451104,1862315,xem5943600,l1862328,r,451104l5943600,451104,5943600,xe" fillcolor="#e3ecf4" stroked="f">
                  <v:path arrowok="t"/>
                </v:shape>
                <v:shape id="Graphic 146" o:spid="_x0000_s1055" style="position:absolute;left:91;top:4511;width:59436;height:184;visibility:visible;mso-wrap-style:square;v-text-anchor:top" coordsize="59436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" path="m1880603,r-18275,l611124,,592836,,,,,18288r592836,l611124,18288r1251204,l1880603,18288r,-18288xem5943600,l1880616,r,18288l5943600,18288r,-18288xe" fillcolor="#20396c" stroked="f">
                  <v:path arrowok="t"/>
                </v:shape>
                <v:shape id="Textbox 147" o:spid="_x0000_s1056" type="#_x0000_t202" style="position:absolute;width:59531;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73C571D0" w14:textId="77777777" w:rsidR="00493F92" w:rsidRDefault="00493F92">
                        <w:pPr>
                          <w:spacing w:before="9"/>
                          <w:rPr>
                            <w:sz w:val="20"/>
                          </w:rPr>
                        </w:pPr>
                      </w:p>
                      <w:p w14:paraId="73C571D1" w14:textId="77777777" w:rsidR="00493F92" w:rsidRDefault="00187A1A">
                        <w:pPr>
                          <w:tabs>
                            <w:tab w:val="left" w:pos="1228"/>
                            <w:tab w:val="left" w:pos="3227"/>
                          </w:tabs>
                          <w:ind w:left="295"/>
                          <w:rPr>
                            <w:sz w:val="20"/>
                          </w:rPr>
                        </w:pPr>
                        <w:r>
                          <w:rPr>
                            <w:color w:val="20396C"/>
                            <w:spacing w:val="-5"/>
                            <w:sz w:val="20"/>
                          </w:rPr>
                          <w:t>Nr.</w:t>
                        </w:r>
                        <w:r>
                          <w:rPr>
                            <w:color w:val="20396C"/>
                            <w:sz w:val="20"/>
                          </w:rPr>
                          <w:tab/>
                        </w:r>
                        <w:r>
                          <w:rPr>
                            <w:color w:val="20396C"/>
                            <w:spacing w:val="-2"/>
                            <w:sz w:val="20"/>
                          </w:rPr>
                          <w:t>Posistemis</w:t>
                        </w:r>
                        <w:r>
                          <w:rPr>
                            <w:color w:val="20396C"/>
                            <w:sz w:val="20"/>
                          </w:rPr>
                          <w:tab/>
                        </w:r>
                        <w:r>
                          <w:rPr>
                            <w:color w:val="20396C"/>
                            <w:spacing w:val="-2"/>
                            <w:sz w:val="20"/>
                          </w:rPr>
                          <w:t>Aprašymas</w:t>
                        </w:r>
                      </w:p>
                    </w:txbxContent>
                  </v:textbox>
                </v:shape>
                <w10:anchorlock/>
              </v:group>
            </w:pict>
          </mc:Fallback>
        </mc:AlternateContent>
      </w:r>
    </w:p>
    <w:p w14:paraId="73C56341" w14:textId="77777777" w:rsidR="00493F92" w:rsidRDefault="00493F92">
      <w:pPr>
        <w:pStyle w:val="Pagrindinistekstas"/>
        <w:sectPr w:rsidR="00493F92">
          <w:pgSz w:w="12240" w:h="15840"/>
          <w:pgMar w:top="1120" w:right="1417" w:bottom="1160" w:left="1417" w:header="909" w:footer="974" w:gutter="0"/>
          <w:cols w:space="1296"/>
        </w:sectPr>
      </w:pPr>
    </w:p>
    <w:p w14:paraId="73C56342" w14:textId="77777777" w:rsidR="00493F92" w:rsidRDefault="00493F92">
      <w:pPr>
        <w:pStyle w:val="Pagrindinistekstas"/>
      </w:pPr>
    </w:p>
    <w:p w14:paraId="73C56343" w14:textId="77777777" w:rsidR="00493F92" w:rsidRDefault="00493F92">
      <w:pPr>
        <w:pStyle w:val="Pagrindinistekstas"/>
        <w:spacing w:before="220"/>
      </w:pPr>
    </w:p>
    <w:p w14:paraId="73C56344" w14:textId="77777777" w:rsidR="00493F92" w:rsidRDefault="00187A1A">
      <w:pPr>
        <w:pStyle w:val="Sraopastraipa"/>
        <w:numPr>
          <w:ilvl w:val="0"/>
          <w:numId w:val="17"/>
        </w:numPr>
        <w:tabs>
          <w:tab w:val="left" w:pos="1237"/>
        </w:tabs>
        <w:spacing w:line="177" w:lineRule="auto"/>
        <w:ind w:right="62"/>
        <w:rPr>
          <w:rFonts w:ascii="Arial" w:hAnsi="Arial"/>
          <w:sz w:val="20"/>
        </w:rPr>
      </w:pPr>
      <w:r>
        <w:rPr>
          <w:rFonts w:ascii="Arial" w:hAnsi="Arial"/>
          <w:color w:val="282C35"/>
          <w:spacing w:val="-2"/>
          <w:sz w:val="20"/>
        </w:rPr>
        <w:t>Naudotojų administravimo</w:t>
      </w:r>
    </w:p>
    <w:p w14:paraId="73C56345" w14:textId="77777777" w:rsidR="00493F92" w:rsidRDefault="00187A1A">
      <w:pPr>
        <w:pStyle w:val="Pagrindinistekstas"/>
        <w:spacing w:before="13"/>
        <w:ind w:left="1237"/>
      </w:pPr>
      <w:r>
        <w:rPr>
          <w:color w:val="282C35"/>
          <w:spacing w:val="-2"/>
        </w:rPr>
        <w:t>posistemis</w:t>
      </w:r>
    </w:p>
    <w:p w14:paraId="73C56346" w14:textId="77777777" w:rsidR="00493F92" w:rsidRDefault="00493F92">
      <w:pPr>
        <w:pStyle w:val="Pagrindinistekstas"/>
      </w:pPr>
    </w:p>
    <w:p w14:paraId="73C56347" w14:textId="77777777" w:rsidR="00493F92" w:rsidRDefault="00493F92">
      <w:pPr>
        <w:pStyle w:val="Pagrindinistekstas"/>
      </w:pPr>
    </w:p>
    <w:p w14:paraId="73C56348" w14:textId="77777777" w:rsidR="00493F92" w:rsidRDefault="00493F92">
      <w:pPr>
        <w:pStyle w:val="Pagrindinistekstas"/>
      </w:pPr>
    </w:p>
    <w:p w14:paraId="73C56349" w14:textId="77777777" w:rsidR="00493F92" w:rsidRDefault="00493F92">
      <w:pPr>
        <w:pStyle w:val="Pagrindinistekstas"/>
      </w:pPr>
    </w:p>
    <w:p w14:paraId="73C5634A" w14:textId="77777777" w:rsidR="00493F92" w:rsidRDefault="00493F92">
      <w:pPr>
        <w:pStyle w:val="Pagrindinistekstas"/>
      </w:pPr>
    </w:p>
    <w:p w14:paraId="73C5634B" w14:textId="77777777" w:rsidR="00493F92" w:rsidRDefault="00493F92">
      <w:pPr>
        <w:pStyle w:val="Pagrindinistekstas"/>
        <w:spacing w:before="47"/>
      </w:pPr>
    </w:p>
    <w:p w14:paraId="73C5634C" w14:textId="77777777" w:rsidR="00493F92" w:rsidRDefault="00187A1A">
      <w:pPr>
        <w:pStyle w:val="Sraopastraipa"/>
        <w:numPr>
          <w:ilvl w:val="0"/>
          <w:numId w:val="17"/>
        </w:numPr>
        <w:tabs>
          <w:tab w:val="left" w:pos="1237"/>
        </w:tabs>
        <w:spacing w:line="177" w:lineRule="auto"/>
        <w:ind w:right="38"/>
        <w:rPr>
          <w:rFonts w:ascii="Arial"/>
          <w:sz w:val="20"/>
        </w:rPr>
      </w:pPr>
      <w:r>
        <w:rPr>
          <w:rFonts w:ascii="Arial"/>
          <w:color w:val="282C35"/>
          <w:spacing w:val="-2"/>
          <w:sz w:val="20"/>
        </w:rPr>
        <w:t>Administravimo posistemis</w:t>
      </w:r>
    </w:p>
    <w:p w14:paraId="73C5634D" w14:textId="77777777" w:rsidR="00493F92" w:rsidRDefault="00187A1A">
      <w:pPr>
        <w:pStyle w:val="Pagrindinistekstas"/>
        <w:spacing w:line="175" w:lineRule="exact"/>
        <w:ind w:left="131"/>
        <w:jc w:val="both"/>
      </w:pPr>
      <w:r>
        <w:br w:type="column"/>
      </w:r>
      <w:r>
        <w:rPr>
          <w:color w:val="282C35"/>
        </w:rPr>
        <w:t>pasiekiamumą,</w:t>
      </w:r>
      <w:r>
        <w:rPr>
          <w:color w:val="282C35"/>
          <w:spacing w:val="64"/>
          <w:w w:val="150"/>
        </w:rPr>
        <w:t xml:space="preserve"> </w:t>
      </w:r>
      <w:r>
        <w:rPr>
          <w:color w:val="282C35"/>
        </w:rPr>
        <w:t>ir</w:t>
      </w:r>
      <w:r>
        <w:rPr>
          <w:color w:val="282C35"/>
          <w:spacing w:val="65"/>
          <w:w w:val="150"/>
        </w:rPr>
        <w:t xml:space="preserve"> </w:t>
      </w:r>
      <w:r>
        <w:rPr>
          <w:color w:val="282C35"/>
        </w:rPr>
        <w:t>naudojama</w:t>
      </w:r>
      <w:r>
        <w:rPr>
          <w:color w:val="282C35"/>
          <w:spacing w:val="65"/>
          <w:w w:val="150"/>
        </w:rPr>
        <w:t xml:space="preserve"> </w:t>
      </w:r>
      <w:r>
        <w:rPr>
          <w:color w:val="282C35"/>
        </w:rPr>
        <w:t>pokalbių</w:t>
      </w:r>
      <w:r>
        <w:rPr>
          <w:color w:val="282C35"/>
          <w:spacing w:val="61"/>
          <w:w w:val="150"/>
        </w:rPr>
        <w:t xml:space="preserve"> </w:t>
      </w:r>
      <w:r>
        <w:rPr>
          <w:color w:val="282C35"/>
        </w:rPr>
        <w:t>roboto</w:t>
      </w:r>
      <w:r>
        <w:rPr>
          <w:color w:val="282C35"/>
          <w:spacing w:val="65"/>
          <w:w w:val="150"/>
        </w:rPr>
        <w:t xml:space="preserve"> </w:t>
      </w:r>
      <w:r>
        <w:rPr>
          <w:color w:val="282C35"/>
        </w:rPr>
        <w:t>atsakymams</w:t>
      </w:r>
      <w:r>
        <w:rPr>
          <w:color w:val="282C35"/>
          <w:spacing w:val="63"/>
          <w:w w:val="150"/>
        </w:rPr>
        <w:t xml:space="preserve"> </w:t>
      </w:r>
      <w:r>
        <w:rPr>
          <w:color w:val="282C35"/>
          <w:spacing w:val="-10"/>
        </w:rPr>
        <w:t>į</w:t>
      </w:r>
    </w:p>
    <w:p w14:paraId="73C5634E" w14:textId="77777777" w:rsidR="00493F92" w:rsidRDefault="00187A1A">
      <w:pPr>
        <w:pStyle w:val="Pagrindinistekstas"/>
        <w:ind w:left="131"/>
        <w:jc w:val="both"/>
      </w:pPr>
      <w:r>
        <w:rPr>
          <w:noProof/>
        </w:rPr>
        <mc:AlternateContent>
          <mc:Choice Requires="wps">
            <w:drawing>
              <wp:anchor distT="0" distB="0" distL="0" distR="0" simplePos="0" relativeHeight="15775232" behindDoc="0" locked="0" layoutInCell="1" allowOverlap="1" wp14:anchorId="73C56B31" wp14:editId="73C56B32">
                <wp:simplePos x="0" y="0"/>
                <wp:positionH relativeFrom="page">
                  <wp:posOffset>914400</wp:posOffset>
                </wp:positionH>
                <wp:positionV relativeFrom="paragraph">
                  <wp:posOffset>221486</wp:posOffset>
                </wp:positionV>
                <wp:extent cx="5943600" cy="6350"/>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1AA8BF9F" id="Graphic 148" o:spid="_x0000_s1026" style="position:absolute;margin-left:1in;margin-top:17.45pt;width:468pt;height:.5pt;z-index:15775232;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" path="m5943600,r,l,,,6108r5943600,l5943600,xe" fillcolor="#85a1b8" stroked="f">
                <v:path arrowok="t"/>
                <w10:wrap anchorx="page"/>
              </v:shape>
            </w:pict>
          </mc:Fallback>
        </mc:AlternateContent>
      </w:r>
      <w:r>
        <w:rPr>
          <w:color w:val="282C35"/>
        </w:rPr>
        <w:t>paslaugų</w:t>
      </w:r>
      <w:r>
        <w:rPr>
          <w:color w:val="282C35"/>
          <w:spacing w:val="-8"/>
        </w:rPr>
        <w:t xml:space="preserve"> </w:t>
      </w:r>
      <w:r>
        <w:rPr>
          <w:color w:val="282C35"/>
        </w:rPr>
        <w:t>gavėjų</w:t>
      </w:r>
      <w:r>
        <w:rPr>
          <w:color w:val="282C35"/>
          <w:spacing w:val="-10"/>
        </w:rPr>
        <w:t xml:space="preserve"> </w:t>
      </w:r>
      <w:r>
        <w:rPr>
          <w:color w:val="282C35"/>
        </w:rPr>
        <w:t>klausimus</w:t>
      </w:r>
      <w:r>
        <w:rPr>
          <w:color w:val="282C35"/>
          <w:spacing w:val="-6"/>
        </w:rPr>
        <w:t xml:space="preserve"> </w:t>
      </w:r>
      <w:r>
        <w:rPr>
          <w:color w:val="282C35"/>
          <w:spacing w:val="-2"/>
        </w:rPr>
        <w:t>pateikti.</w:t>
      </w:r>
    </w:p>
    <w:p w14:paraId="73C5634F" w14:textId="77777777" w:rsidR="00493F92" w:rsidRDefault="00493F92">
      <w:pPr>
        <w:pStyle w:val="Pagrindinistekstas"/>
        <w:spacing w:before="18"/>
      </w:pPr>
    </w:p>
    <w:p w14:paraId="73C56350" w14:textId="77777777" w:rsidR="00493F92" w:rsidRDefault="00187A1A">
      <w:pPr>
        <w:pStyle w:val="Pagrindinistekstas"/>
        <w:ind w:left="131" w:right="302"/>
        <w:jc w:val="both"/>
      </w:pPr>
      <w:r>
        <w:rPr>
          <w:color w:val="282C35"/>
        </w:rPr>
        <w:t>Naudotojų administravimo posistemyje bus realizuotos muitinės paslaugų portalui „Mano muitinė“ reikalingos išorinių ir vidinių naudotojų</w:t>
      </w:r>
      <w:r>
        <w:rPr>
          <w:color w:val="282C35"/>
          <w:spacing w:val="-10"/>
        </w:rPr>
        <w:t xml:space="preserve"> </w:t>
      </w:r>
      <w:r>
        <w:rPr>
          <w:color w:val="282C35"/>
        </w:rPr>
        <w:t>duomenų</w:t>
      </w:r>
      <w:r>
        <w:rPr>
          <w:color w:val="282C35"/>
          <w:spacing w:val="-10"/>
        </w:rPr>
        <w:t xml:space="preserve"> </w:t>
      </w:r>
      <w:r>
        <w:rPr>
          <w:color w:val="282C35"/>
        </w:rPr>
        <w:t>bei</w:t>
      </w:r>
      <w:r>
        <w:rPr>
          <w:color w:val="282C35"/>
          <w:spacing w:val="-11"/>
        </w:rPr>
        <w:t xml:space="preserve"> </w:t>
      </w:r>
      <w:r>
        <w:rPr>
          <w:color w:val="282C35"/>
        </w:rPr>
        <w:t>jų</w:t>
      </w:r>
      <w:r>
        <w:rPr>
          <w:color w:val="282C35"/>
          <w:spacing w:val="-10"/>
        </w:rPr>
        <w:t xml:space="preserve"> </w:t>
      </w:r>
      <w:r>
        <w:rPr>
          <w:color w:val="282C35"/>
        </w:rPr>
        <w:t>vaidmenų</w:t>
      </w:r>
      <w:r>
        <w:rPr>
          <w:color w:val="282C35"/>
          <w:spacing w:val="-10"/>
        </w:rPr>
        <w:t xml:space="preserve"> </w:t>
      </w:r>
      <w:r>
        <w:rPr>
          <w:color w:val="282C35"/>
        </w:rPr>
        <w:t>ir</w:t>
      </w:r>
      <w:r>
        <w:rPr>
          <w:color w:val="282C35"/>
          <w:spacing w:val="-9"/>
        </w:rPr>
        <w:t xml:space="preserve"> </w:t>
      </w:r>
      <w:r>
        <w:rPr>
          <w:color w:val="282C35"/>
        </w:rPr>
        <w:t>teisių</w:t>
      </w:r>
      <w:r>
        <w:rPr>
          <w:color w:val="282C35"/>
          <w:spacing w:val="-10"/>
        </w:rPr>
        <w:t xml:space="preserve"> </w:t>
      </w:r>
      <w:r>
        <w:rPr>
          <w:color w:val="282C35"/>
        </w:rPr>
        <w:t>saugojimo</w:t>
      </w:r>
      <w:r>
        <w:rPr>
          <w:color w:val="282C35"/>
          <w:spacing w:val="-9"/>
        </w:rPr>
        <w:t xml:space="preserve"> </w:t>
      </w:r>
      <w:r>
        <w:rPr>
          <w:color w:val="282C35"/>
        </w:rPr>
        <w:t>ir</w:t>
      </w:r>
      <w:r>
        <w:rPr>
          <w:color w:val="282C35"/>
          <w:spacing w:val="-9"/>
        </w:rPr>
        <w:t xml:space="preserve"> </w:t>
      </w:r>
      <w:r>
        <w:rPr>
          <w:color w:val="282C35"/>
        </w:rPr>
        <w:t>tvarkymo funkcijos.</w:t>
      </w:r>
      <w:r>
        <w:rPr>
          <w:color w:val="282C35"/>
          <w:spacing w:val="-13"/>
        </w:rPr>
        <w:t xml:space="preserve"> </w:t>
      </w:r>
      <w:r>
        <w:rPr>
          <w:color w:val="282C35"/>
        </w:rPr>
        <w:t>Šioms</w:t>
      </w:r>
      <w:r>
        <w:rPr>
          <w:color w:val="282C35"/>
          <w:spacing w:val="-11"/>
        </w:rPr>
        <w:t xml:space="preserve"> </w:t>
      </w:r>
      <w:r>
        <w:rPr>
          <w:color w:val="282C35"/>
        </w:rPr>
        <w:t>funkcijoms</w:t>
      </w:r>
      <w:r>
        <w:rPr>
          <w:color w:val="282C35"/>
          <w:spacing w:val="-10"/>
        </w:rPr>
        <w:t xml:space="preserve"> </w:t>
      </w:r>
      <w:r>
        <w:rPr>
          <w:color w:val="282C35"/>
        </w:rPr>
        <w:t>įgyvendinti</w:t>
      </w:r>
      <w:r>
        <w:rPr>
          <w:color w:val="282C35"/>
          <w:spacing w:val="-13"/>
        </w:rPr>
        <w:t xml:space="preserve"> </w:t>
      </w:r>
      <w:r>
        <w:rPr>
          <w:color w:val="282C35"/>
        </w:rPr>
        <w:t>muitinės</w:t>
      </w:r>
      <w:r>
        <w:rPr>
          <w:color w:val="282C35"/>
          <w:spacing w:val="-12"/>
        </w:rPr>
        <w:t xml:space="preserve"> </w:t>
      </w:r>
      <w:r>
        <w:rPr>
          <w:color w:val="282C35"/>
        </w:rPr>
        <w:t>paslaugų</w:t>
      </w:r>
      <w:r>
        <w:rPr>
          <w:color w:val="282C35"/>
          <w:spacing w:val="-13"/>
        </w:rPr>
        <w:t xml:space="preserve"> </w:t>
      </w:r>
      <w:r>
        <w:rPr>
          <w:color w:val="282C35"/>
          <w:spacing w:val="-2"/>
        </w:rPr>
        <w:t>portalas</w:t>
      </w:r>
    </w:p>
    <w:p w14:paraId="73C56351" w14:textId="77777777" w:rsidR="00493F92" w:rsidRDefault="00187A1A">
      <w:pPr>
        <w:pStyle w:val="Pagrindinistekstas"/>
        <w:spacing w:before="2"/>
        <w:ind w:left="131" w:right="304"/>
        <w:jc w:val="both"/>
      </w:pPr>
      <w:r>
        <w:rPr>
          <w:noProof/>
        </w:rPr>
        <mc:AlternateContent>
          <mc:Choice Requires="wps">
            <w:drawing>
              <wp:anchor distT="0" distB="0" distL="0" distR="0" simplePos="0" relativeHeight="15775744" behindDoc="0" locked="0" layoutInCell="1" allowOverlap="1" wp14:anchorId="73C56B33" wp14:editId="73C56B34">
                <wp:simplePos x="0" y="0"/>
                <wp:positionH relativeFrom="page">
                  <wp:posOffset>914400</wp:posOffset>
                </wp:positionH>
                <wp:positionV relativeFrom="paragraph">
                  <wp:posOffset>661247</wp:posOffset>
                </wp:positionV>
                <wp:extent cx="5943600" cy="6350"/>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6B78154B" id="Graphic 149" o:spid="_x0000_s1026" style="position:absolute;margin-left:1in;margin-top:52.05pt;width:468pt;height:.5pt;z-index:15775744;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" path="m5943600,r,l,,,6096r5943600,l5943600,xe" fillcolor="#85a1b8" stroked="f">
                <v:path arrowok="t"/>
                <w10:wrap anchorx="page"/>
              </v:shape>
            </w:pict>
          </mc:Fallback>
        </mc:AlternateContent>
      </w:r>
      <w:r>
        <w:rPr>
          <w:color w:val="282C35"/>
        </w:rPr>
        <w:t xml:space="preserve">„Mano muitinė“ bus integruotas su BAP ir EM-VARTAI paslaugų gavėjų duomenų gavimui ir su MS </w:t>
      </w:r>
      <w:proofErr w:type="spellStart"/>
      <w:r>
        <w:rPr>
          <w:color w:val="282C35"/>
        </w:rPr>
        <w:t>Azure</w:t>
      </w:r>
      <w:proofErr w:type="spellEnd"/>
      <w:r>
        <w:rPr>
          <w:color w:val="282C35"/>
        </w:rPr>
        <w:t xml:space="preserve"> muitinės darbuotojų duomenų gavimui. Taip pat šios integracijos užtikrins vieningas naudotojų identifikavimo galimybes.</w:t>
      </w:r>
    </w:p>
    <w:p w14:paraId="73C56352" w14:textId="77777777" w:rsidR="00493F92" w:rsidRDefault="00493F92">
      <w:pPr>
        <w:pStyle w:val="Pagrindinistekstas"/>
        <w:spacing w:before="18"/>
      </w:pPr>
    </w:p>
    <w:p w14:paraId="73C56353" w14:textId="77777777" w:rsidR="00493F92" w:rsidRDefault="00187A1A">
      <w:pPr>
        <w:pStyle w:val="Pagrindinistekstas"/>
        <w:ind w:left="131" w:right="302"/>
        <w:jc w:val="both"/>
      </w:pPr>
      <w:r>
        <w:rPr>
          <w:color w:val="282C35"/>
        </w:rPr>
        <w:t>Administravimo posistemyje bus realizuotos muitinės paslaugų portalo „Mano muitinė“ techninės būklės ir naudojimosi statistikos stebėjimo, vykdymo įrašų peržiūros, klasifikatorių ir parametrų valdymo</w:t>
      </w:r>
      <w:r>
        <w:rPr>
          <w:color w:val="282C35"/>
          <w:spacing w:val="46"/>
        </w:rPr>
        <w:t xml:space="preserve"> </w:t>
      </w:r>
      <w:r>
        <w:rPr>
          <w:color w:val="282C35"/>
        </w:rPr>
        <w:t>ir</w:t>
      </w:r>
      <w:r>
        <w:rPr>
          <w:color w:val="282C35"/>
          <w:spacing w:val="44"/>
        </w:rPr>
        <w:t xml:space="preserve"> </w:t>
      </w:r>
      <w:r>
        <w:rPr>
          <w:color w:val="282C35"/>
        </w:rPr>
        <w:t>kitos</w:t>
      </w:r>
      <w:r>
        <w:rPr>
          <w:color w:val="282C35"/>
          <w:spacing w:val="45"/>
        </w:rPr>
        <w:t xml:space="preserve"> </w:t>
      </w:r>
      <w:r>
        <w:rPr>
          <w:color w:val="282C35"/>
        </w:rPr>
        <w:t>administravimo</w:t>
      </w:r>
      <w:r>
        <w:rPr>
          <w:color w:val="282C35"/>
          <w:spacing w:val="43"/>
        </w:rPr>
        <w:t xml:space="preserve"> </w:t>
      </w:r>
      <w:r>
        <w:rPr>
          <w:color w:val="282C35"/>
        </w:rPr>
        <w:t>funkcijos,</w:t>
      </w:r>
      <w:r>
        <w:rPr>
          <w:color w:val="282C35"/>
          <w:spacing w:val="43"/>
        </w:rPr>
        <w:t xml:space="preserve"> </w:t>
      </w:r>
      <w:r>
        <w:rPr>
          <w:color w:val="282C35"/>
        </w:rPr>
        <w:t>nurodytos</w:t>
      </w:r>
      <w:r>
        <w:rPr>
          <w:color w:val="282C35"/>
          <w:spacing w:val="46"/>
        </w:rPr>
        <w:t xml:space="preserve"> </w:t>
      </w:r>
      <w:r>
        <w:rPr>
          <w:color w:val="282C35"/>
        </w:rPr>
        <w:t>4</w:t>
      </w:r>
      <w:r>
        <w:rPr>
          <w:color w:val="282C35"/>
          <w:spacing w:val="43"/>
        </w:rPr>
        <w:t xml:space="preserve"> </w:t>
      </w:r>
      <w:r>
        <w:rPr>
          <w:color w:val="282C35"/>
          <w:spacing w:val="-2"/>
        </w:rPr>
        <w:t>skyriuje</w:t>
      </w:r>
    </w:p>
    <w:p w14:paraId="73C56354" w14:textId="77777777" w:rsidR="00493F92" w:rsidRDefault="00187A1A">
      <w:pPr>
        <w:pStyle w:val="Pagrindinistekstas"/>
        <w:spacing w:before="2"/>
        <w:ind w:left="131"/>
        <w:jc w:val="both"/>
      </w:pPr>
      <w:r>
        <w:rPr>
          <w:color w:val="282C35"/>
          <w:spacing w:val="-2"/>
        </w:rPr>
        <w:t>„Funkciniai</w:t>
      </w:r>
      <w:r>
        <w:rPr>
          <w:color w:val="282C35"/>
          <w:spacing w:val="7"/>
        </w:rPr>
        <w:t xml:space="preserve"> </w:t>
      </w:r>
      <w:r>
        <w:rPr>
          <w:color w:val="282C35"/>
          <w:spacing w:val="-2"/>
        </w:rPr>
        <w:t>reikalavimai“.</w:t>
      </w:r>
    </w:p>
    <w:p w14:paraId="73C56355" w14:textId="77777777" w:rsidR="00493F92" w:rsidRDefault="00493F92">
      <w:pPr>
        <w:pStyle w:val="Pagrindinistekstas"/>
        <w:jc w:val="both"/>
        <w:sectPr w:rsidR="00493F92">
          <w:type w:val="continuous"/>
          <w:pgSz w:w="12240" w:h="15840"/>
          <w:pgMar w:top="220" w:right="1417" w:bottom="280" w:left="1417" w:header="909" w:footer="974" w:gutter="0"/>
          <w:cols w:num="2" w:space="1296" w:equalWidth="0">
            <w:col w:w="2644" w:space="461"/>
            <w:col w:w="6301"/>
          </w:cols>
        </w:sectPr>
      </w:pPr>
    </w:p>
    <w:p w14:paraId="73C56356" w14:textId="77777777" w:rsidR="00493F92" w:rsidRDefault="00493F92">
      <w:pPr>
        <w:pStyle w:val="Pagrindinistekstas"/>
        <w:spacing w:before="6"/>
        <w:rPr>
          <w:sz w:val="10"/>
        </w:rPr>
      </w:pPr>
    </w:p>
    <w:p w14:paraId="73C56357" w14:textId="77777777" w:rsidR="00493F92" w:rsidRDefault="00187A1A">
      <w:pPr>
        <w:pStyle w:val="Pagrindinistekstas"/>
        <w:spacing w:line="20" w:lineRule="exact"/>
        <w:ind w:left="8" w:right="-29"/>
        <w:rPr>
          <w:sz w:val="2"/>
        </w:rPr>
      </w:pPr>
      <w:r>
        <w:rPr>
          <w:noProof/>
          <w:sz w:val="2"/>
        </w:rPr>
        <mc:AlternateContent>
          <mc:Choice Requires="wpg">
            <w:drawing>
              <wp:inline distT="0" distB="0" distL="0" distR="0" wp14:anchorId="73C56B35" wp14:editId="73C56B36">
                <wp:extent cx="5953125" cy="6350"/>
                <wp:effectExtent l="0" t="0" r="0" b="0"/>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6350"/>
                          <a:chOff x="0" y="0"/>
                          <a:chExt cx="5953125" cy="6350"/>
                        </a:xfrm>
                      </wpg:grpSpPr>
                      <wps:wsp>
                        <wps:cNvPr id="151" name="Graphic 151"/>
                        <wps:cNvSpPr/>
                        <wps:spPr>
                          <a:xfrm>
                            <a:off x="0" y="0"/>
                            <a:ext cx="5953125" cy="6350"/>
                          </a:xfrm>
                          <a:custGeom>
                            <a:avLst/>
                            <a:gdLst/>
                            <a:ahLst/>
                            <a:cxnLst/>
                            <a:rect l="l" t="t" r="r" b="b"/>
                            <a:pathLst>
                              <a:path w="5953125" h="6350">
                                <a:moveTo>
                                  <a:pt x="5952744" y="0"/>
                                </a:moveTo>
                                <a:lnTo>
                                  <a:pt x="5952744" y="0"/>
                                </a:lnTo>
                                <a:lnTo>
                                  <a:pt x="0" y="0"/>
                                </a:lnTo>
                                <a:lnTo>
                                  <a:pt x="0" y="6108"/>
                                </a:lnTo>
                                <a:lnTo>
                                  <a:pt x="5952744" y="6108"/>
                                </a:lnTo>
                                <a:lnTo>
                                  <a:pt x="5952744" y="0"/>
                                </a:lnTo>
                                <a:close/>
                              </a:path>
                            </a:pathLst>
                          </a:custGeom>
                          <a:solidFill>
                            <a:srgbClr val="85A1B8"/>
                          </a:solidFill>
                        </wps:spPr>
                        <wps:bodyPr wrap="square" lIns="0" tIns="0" rIns="0" bIns="0" rtlCol="0">
                          <a:prstTxWarp prst="textNoShape">
                            <a:avLst/>
                          </a:prstTxWarp>
                          <a:noAutofit/>
                        </wps:bodyPr>
                      </wps:wsp>
                    </wpg:wgp>
                  </a:graphicData>
                </a:graphic>
              </wp:inline>
            </w:drawing>
          </mc:Choice>
          <mc:Fallback>
            <w:pict>
              <v:group w14:anchorId="421F015D" id="Group 150" o:spid="_x0000_s1026" style="width:468.75pt;height:.5pt;mso-position-horizontal-relative:char;mso-position-vertical-relative:line" coordsize="595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">
                <v:shape id="Graphic 151" o:spid="_x0000_s1027" style="position:absolute;width:59531;height:63;visibility:visible;mso-wrap-style:square;v-text-anchor:top" coordsize="59531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" path="m5952744,r,l,,,6108r5952744,l5952744,xe" fillcolor="#85a1b8" stroked="f">
                  <v:path arrowok="t"/>
                </v:shape>
                <w10:anchorlock/>
              </v:group>
            </w:pict>
          </mc:Fallback>
        </mc:AlternateContent>
      </w:r>
    </w:p>
    <w:p w14:paraId="73C56358" w14:textId="77777777" w:rsidR="00493F92" w:rsidRDefault="00187A1A">
      <w:pPr>
        <w:pStyle w:val="Pagrindinistekstas"/>
        <w:spacing w:before="188" w:line="312" w:lineRule="auto"/>
        <w:ind w:left="22" w:right="23"/>
        <w:jc w:val="both"/>
      </w:pPr>
      <w:r>
        <w:t>Atsižvelgiant</w:t>
      </w:r>
      <w:r>
        <w:rPr>
          <w:spacing w:val="-12"/>
        </w:rPr>
        <w:t xml:space="preserve"> </w:t>
      </w:r>
      <w:r>
        <w:t>į</w:t>
      </w:r>
      <w:r>
        <w:rPr>
          <w:spacing w:val="-14"/>
        </w:rPr>
        <w:t xml:space="preserve"> </w:t>
      </w:r>
      <w:r>
        <w:t>tai,</w:t>
      </w:r>
      <w:r>
        <w:rPr>
          <w:spacing w:val="-14"/>
        </w:rPr>
        <w:t xml:space="preserve"> </w:t>
      </w:r>
      <w:r>
        <w:t>kad</w:t>
      </w:r>
      <w:r>
        <w:rPr>
          <w:spacing w:val="-11"/>
        </w:rPr>
        <w:t xml:space="preserve"> </w:t>
      </w:r>
      <w:r>
        <w:t>muitinės</w:t>
      </w:r>
      <w:r>
        <w:rPr>
          <w:spacing w:val="-12"/>
        </w:rPr>
        <w:t xml:space="preserve"> </w:t>
      </w:r>
      <w:r>
        <w:t>paslaugų</w:t>
      </w:r>
      <w:r>
        <w:rPr>
          <w:spacing w:val="-14"/>
        </w:rPr>
        <w:t xml:space="preserve"> </w:t>
      </w:r>
      <w:r>
        <w:t>portalo</w:t>
      </w:r>
      <w:r>
        <w:rPr>
          <w:spacing w:val="-14"/>
        </w:rPr>
        <w:t xml:space="preserve"> </w:t>
      </w:r>
      <w:r>
        <w:t>„Mano</w:t>
      </w:r>
      <w:r>
        <w:rPr>
          <w:spacing w:val="-11"/>
        </w:rPr>
        <w:t xml:space="preserve"> </w:t>
      </w:r>
      <w:r>
        <w:t>muitinė“</w:t>
      </w:r>
      <w:r>
        <w:rPr>
          <w:spacing w:val="-13"/>
        </w:rPr>
        <w:t xml:space="preserve"> </w:t>
      </w:r>
      <w:r>
        <w:t>naudotojai</w:t>
      </w:r>
      <w:r>
        <w:rPr>
          <w:spacing w:val="-12"/>
        </w:rPr>
        <w:t xml:space="preserve"> </w:t>
      </w:r>
      <w:r>
        <w:t>yra</w:t>
      </w:r>
      <w:r>
        <w:rPr>
          <w:spacing w:val="-14"/>
        </w:rPr>
        <w:t xml:space="preserve"> </w:t>
      </w:r>
      <w:r>
        <w:t>skirstomi</w:t>
      </w:r>
      <w:r>
        <w:rPr>
          <w:spacing w:val="-12"/>
        </w:rPr>
        <w:t xml:space="preserve"> </w:t>
      </w:r>
      <w:r>
        <w:t>į</w:t>
      </w:r>
      <w:r>
        <w:rPr>
          <w:spacing w:val="-14"/>
        </w:rPr>
        <w:t xml:space="preserve"> </w:t>
      </w:r>
      <w:r>
        <w:t>vidinius</w:t>
      </w:r>
      <w:r>
        <w:rPr>
          <w:spacing w:val="-12"/>
        </w:rPr>
        <w:t xml:space="preserve"> </w:t>
      </w:r>
      <w:r>
        <w:t>(muitinės darbuotojai) ir išorinius (paslaugų gavėjai) naudotojus, muitinės paslaugų portalas „Mano muitinė“ turės vidinę</w:t>
      </w:r>
      <w:r>
        <w:rPr>
          <w:spacing w:val="-2"/>
        </w:rPr>
        <w:t xml:space="preserve"> </w:t>
      </w:r>
      <w:r>
        <w:t>dalį</w:t>
      </w:r>
      <w:r>
        <w:rPr>
          <w:spacing w:val="-2"/>
        </w:rPr>
        <w:t xml:space="preserve"> </w:t>
      </w:r>
      <w:r>
        <w:t>ir išorinę</w:t>
      </w:r>
      <w:r>
        <w:rPr>
          <w:spacing w:val="-2"/>
        </w:rPr>
        <w:t xml:space="preserve"> </w:t>
      </w:r>
      <w:r>
        <w:t>dalį,</w:t>
      </w:r>
      <w:r>
        <w:rPr>
          <w:spacing w:val="-2"/>
        </w:rPr>
        <w:t xml:space="preserve"> </w:t>
      </w:r>
      <w:r>
        <w:t>kuriomis naudosis atitinkamos naudotojų</w:t>
      </w:r>
      <w:r>
        <w:rPr>
          <w:spacing w:val="-2"/>
        </w:rPr>
        <w:t xml:space="preserve"> </w:t>
      </w:r>
      <w:r>
        <w:t>grupės. Kiekviena</w:t>
      </w:r>
      <w:r>
        <w:rPr>
          <w:spacing w:val="-2"/>
        </w:rPr>
        <w:t xml:space="preserve"> </w:t>
      </w:r>
      <w:r>
        <w:t>šių</w:t>
      </w:r>
      <w:r>
        <w:rPr>
          <w:spacing w:val="-2"/>
        </w:rPr>
        <w:t xml:space="preserve"> </w:t>
      </w:r>
      <w:r>
        <w:t>portalo</w:t>
      </w:r>
      <w:r>
        <w:rPr>
          <w:spacing w:val="-2"/>
        </w:rPr>
        <w:t xml:space="preserve"> </w:t>
      </w:r>
      <w:r>
        <w:t>dalių</w:t>
      </w:r>
      <w:r>
        <w:rPr>
          <w:spacing w:val="-2"/>
        </w:rPr>
        <w:t xml:space="preserve"> </w:t>
      </w:r>
      <w:r>
        <w:t>būtų orientuota į atitinkamos naudotojų grupės poreikių tenkinimą. Vidinė dalis taip pat bus papildomai apsaugota technologinėmis priemonėmis, tokiomis kaip tinklo segmentavimas, ugniasienės ir pan.</w:t>
      </w:r>
    </w:p>
    <w:p w14:paraId="73C56359" w14:textId="77777777" w:rsidR="00493F92" w:rsidRDefault="00493F92">
      <w:pPr>
        <w:pStyle w:val="Pagrindinistekstas"/>
        <w:spacing w:before="131"/>
      </w:pPr>
    </w:p>
    <w:p w14:paraId="73C5635A" w14:textId="77777777" w:rsidR="00493F92" w:rsidRDefault="00187A1A">
      <w:pPr>
        <w:pStyle w:val="Antrat1"/>
        <w:numPr>
          <w:ilvl w:val="0"/>
          <w:numId w:val="23"/>
        </w:numPr>
        <w:tabs>
          <w:tab w:val="left" w:pos="381"/>
        </w:tabs>
        <w:spacing w:before="1"/>
        <w:ind w:left="381" w:hanging="358"/>
      </w:pPr>
      <w:r>
        <w:rPr>
          <w:color w:val="0F4660"/>
        </w:rPr>
        <w:t>FUNKCINIAI</w:t>
      </w:r>
      <w:r>
        <w:rPr>
          <w:color w:val="0F4660"/>
          <w:spacing w:val="-4"/>
        </w:rPr>
        <w:t xml:space="preserve"> </w:t>
      </w:r>
      <w:r>
        <w:rPr>
          <w:color w:val="0F4660"/>
          <w:spacing w:val="-2"/>
        </w:rPr>
        <w:t>REIKALAVIMAI</w:t>
      </w:r>
    </w:p>
    <w:p w14:paraId="73C5635B" w14:textId="77777777" w:rsidR="00493F92" w:rsidRDefault="00187A1A">
      <w:pPr>
        <w:pStyle w:val="Antrat2"/>
        <w:numPr>
          <w:ilvl w:val="1"/>
          <w:numId w:val="23"/>
        </w:numPr>
        <w:tabs>
          <w:tab w:val="left" w:pos="1462"/>
        </w:tabs>
        <w:spacing w:before="223"/>
        <w:ind w:hanging="1079"/>
        <w:rPr>
          <w:color w:val="0F4660"/>
        </w:rPr>
      </w:pPr>
      <w:r>
        <w:rPr>
          <w:color w:val="0F4660"/>
        </w:rPr>
        <w:t>Reikalavimai</w:t>
      </w:r>
      <w:r>
        <w:rPr>
          <w:color w:val="0F4660"/>
          <w:spacing w:val="-15"/>
        </w:rPr>
        <w:t xml:space="preserve"> </w:t>
      </w:r>
      <w:r>
        <w:rPr>
          <w:color w:val="0F4660"/>
        </w:rPr>
        <w:t>muitinės</w:t>
      </w:r>
      <w:r>
        <w:rPr>
          <w:color w:val="0F4660"/>
          <w:spacing w:val="-14"/>
        </w:rPr>
        <w:t xml:space="preserve"> </w:t>
      </w:r>
      <w:r>
        <w:rPr>
          <w:color w:val="0F4660"/>
        </w:rPr>
        <w:t>paslaugų</w:t>
      </w:r>
      <w:r>
        <w:rPr>
          <w:color w:val="0F4660"/>
          <w:spacing w:val="-17"/>
        </w:rPr>
        <w:t xml:space="preserve"> </w:t>
      </w:r>
      <w:r>
        <w:rPr>
          <w:color w:val="0F4660"/>
          <w:spacing w:val="-2"/>
        </w:rPr>
        <w:t>teikimui</w:t>
      </w:r>
    </w:p>
    <w:p w14:paraId="73C5635C" w14:textId="77777777" w:rsidR="00493F92" w:rsidRDefault="00187A1A">
      <w:pPr>
        <w:pStyle w:val="Antrat3"/>
        <w:numPr>
          <w:ilvl w:val="2"/>
          <w:numId w:val="23"/>
        </w:numPr>
        <w:tabs>
          <w:tab w:val="left" w:pos="1246"/>
          <w:tab w:val="left" w:pos="1458"/>
        </w:tabs>
        <w:spacing w:before="219" w:line="278" w:lineRule="auto"/>
        <w:ind w:left="1246" w:right="19" w:hanging="504"/>
        <w:rPr>
          <w:color w:val="0F4660"/>
          <w:sz w:val="26"/>
        </w:rPr>
      </w:pPr>
      <w:r>
        <w:rPr>
          <w:color w:val="0F4660"/>
        </w:rPr>
        <w:t>Muitinės</w:t>
      </w:r>
      <w:r>
        <w:rPr>
          <w:color w:val="0F4660"/>
          <w:spacing w:val="40"/>
        </w:rPr>
        <w:t xml:space="preserve"> </w:t>
      </w:r>
      <w:r>
        <w:rPr>
          <w:color w:val="0F4660"/>
        </w:rPr>
        <w:t>prievolininkų</w:t>
      </w:r>
      <w:r>
        <w:rPr>
          <w:color w:val="0F4660"/>
          <w:spacing w:val="40"/>
        </w:rPr>
        <w:t xml:space="preserve"> </w:t>
      </w:r>
      <w:r>
        <w:rPr>
          <w:color w:val="0F4660"/>
        </w:rPr>
        <w:t>registro</w:t>
      </w:r>
      <w:r>
        <w:rPr>
          <w:color w:val="0F4660"/>
          <w:spacing w:val="40"/>
        </w:rPr>
        <w:t xml:space="preserve"> </w:t>
      </w:r>
      <w:r>
        <w:rPr>
          <w:color w:val="0F4660"/>
        </w:rPr>
        <w:t>(MPR)</w:t>
      </w:r>
      <w:r>
        <w:rPr>
          <w:color w:val="0F4660"/>
          <w:spacing w:val="40"/>
        </w:rPr>
        <w:t xml:space="preserve"> </w:t>
      </w:r>
      <w:r>
        <w:rPr>
          <w:color w:val="0F4660"/>
        </w:rPr>
        <w:t>duomenų</w:t>
      </w:r>
      <w:r>
        <w:rPr>
          <w:color w:val="0F4660"/>
          <w:spacing w:val="40"/>
        </w:rPr>
        <w:t xml:space="preserve"> </w:t>
      </w:r>
      <w:r>
        <w:rPr>
          <w:color w:val="0F4660"/>
        </w:rPr>
        <w:t xml:space="preserve">atvaizdavimo </w:t>
      </w:r>
      <w:r>
        <w:rPr>
          <w:color w:val="0F4660"/>
          <w:spacing w:val="-2"/>
        </w:rPr>
        <w:t>reikalavimai</w:t>
      </w:r>
    </w:p>
    <w:p w14:paraId="73C5635D" w14:textId="77777777" w:rsidR="00493F92" w:rsidRDefault="00187A1A">
      <w:pPr>
        <w:pStyle w:val="Pagrindinistekstas"/>
        <w:spacing w:before="7"/>
        <w:rPr>
          <w:sz w:val="9"/>
        </w:rPr>
      </w:pPr>
      <w:r>
        <w:rPr>
          <w:noProof/>
          <w:sz w:val="9"/>
        </w:rPr>
        <mc:AlternateContent>
          <mc:Choice Requires="wpg">
            <w:drawing>
              <wp:anchor distT="0" distB="0" distL="0" distR="0" simplePos="0" relativeHeight="487631872" behindDoc="1" locked="0" layoutInCell="1" allowOverlap="1" wp14:anchorId="73C56B37" wp14:editId="73C56B38">
                <wp:simplePos x="0" y="0"/>
                <wp:positionH relativeFrom="page">
                  <wp:posOffset>905255</wp:posOffset>
                </wp:positionH>
                <wp:positionV relativeFrom="paragraph">
                  <wp:posOffset>86027</wp:posOffset>
                </wp:positionV>
                <wp:extent cx="5953125" cy="469900"/>
                <wp:effectExtent l="0" t="0" r="0" b="0"/>
                <wp:wrapTopAndBottom/>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469900"/>
                          <a:chOff x="0" y="0"/>
                          <a:chExt cx="5953125" cy="469900"/>
                        </a:xfrm>
                      </wpg:grpSpPr>
                      <wps:wsp>
                        <wps:cNvPr id="153" name="Graphic 153"/>
                        <wps:cNvSpPr/>
                        <wps:spPr>
                          <a:xfrm>
                            <a:off x="9144" y="0"/>
                            <a:ext cx="5927090" cy="451484"/>
                          </a:xfrm>
                          <a:custGeom>
                            <a:avLst/>
                            <a:gdLst/>
                            <a:ahLst/>
                            <a:cxnLst/>
                            <a:rect l="l" t="t" r="r" b="b"/>
                            <a:pathLst>
                              <a:path w="5927090" h="451484">
                                <a:moveTo>
                                  <a:pt x="5926836" y="0"/>
                                </a:moveTo>
                                <a:lnTo>
                                  <a:pt x="745236" y="0"/>
                                </a:lnTo>
                                <a:lnTo>
                                  <a:pt x="0" y="0"/>
                                </a:lnTo>
                                <a:lnTo>
                                  <a:pt x="0" y="451091"/>
                                </a:lnTo>
                                <a:lnTo>
                                  <a:pt x="745236" y="451091"/>
                                </a:lnTo>
                                <a:lnTo>
                                  <a:pt x="5926836" y="451091"/>
                                </a:lnTo>
                                <a:lnTo>
                                  <a:pt x="5926836" y="0"/>
                                </a:lnTo>
                                <a:close/>
                              </a:path>
                            </a:pathLst>
                          </a:custGeom>
                          <a:solidFill>
                            <a:srgbClr val="E1EBF1"/>
                          </a:solidFill>
                        </wps:spPr>
                        <wps:bodyPr wrap="square" lIns="0" tIns="0" rIns="0" bIns="0" rtlCol="0">
                          <a:prstTxWarp prst="textNoShape">
                            <a:avLst/>
                          </a:prstTxWarp>
                          <a:noAutofit/>
                        </wps:bodyPr>
                      </wps:wsp>
                      <wps:wsp>
                        <wps:cNvPr id="154" name="Graphic 154"/>
                        <wps:cNvSpPr/>
                        <wps:spPr>
                          <a:xfrm>
                            <a:off x="9144" y="451091"/>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155" name="Textbox 155"/>
                        <wps:cNvSpPr txBox="1"/>
                        <wps:spPr>
                          <a:xfrm>
                            <a:off x="0" y="0"/>
                            <a:ext cx="5953125" cy="451484"/>
                          </a:xfrm>
                          <a:prstGeom prst="rect">
                            <a:avLst/>
                          </a:prstGeom>
                        </wps:spPr>
                        <wps:txbx>
                          <w:txbxContent>
                            <w:p w14:paraId="73C571D2" w14:textId="77777777" w:rsidR="00493F92" w:rsidRDefault="00493F92">
                              <w:pPr>
                                <w:spacing w:before="9"/>
                                <w:rPr>
                                  <w:sz w:val="20"/>
                                </w:rPr>
                              </w:pPr>
                            </w:p>
                            <w:p w14:paraId="73C571D3"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anchor>
            </w:drawing>
          </mc:Choice>
          <mc:Fallback>
            <w:pict>
              <v:group w14:anchorId="73C56B37" id="Group 152" o:spid="_x0000_s1057" style="position:absolute;margin-left:71.3pt;margin-top:6.75pt;width:468.75pt;height:37pt;z-index:-15684608;mso-wrap-distance-left:0;mso-wrap-distance-right:0;mso-position-horizontal-relative:page;mso-position-vertical-relative:text" coordsize="59531,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">
                <v:shape id="Graphic 153" o:spid="_x0000_s1058" style="position:absolute;left:91;width:59271;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" path="m5926836,l745236,,,,,451091r745236,l5926836,451091,5926836,xe" fillcolor="#e1ebf1" stroked="f">
                  <v:path arrowok="t"/>
                </v:shape>
                <v:shape id="Graphic 154" o:spid="_x0000_s1059" style="position:absolute;left:91;top:4510;width:59271;height:185;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" path="m5926836,l763524,,745236,,,,,18288r745236,l763524,18288r5163312,l5926836,xe" fillcolor="#001f5f" stroked="f">
                  <v:path arrowok="t"/>
                </v:shape>
                <v:shape id="Textbox 155" o:spid="_x0000_s1060" type="#_x0000_t202" style="position:absolute;width:59531;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73C571D2" w14:textId="77777777" w:rsidR="00493F92" w:rsidRDefault="00493F92">
                        <w:pPr>
                          <w:spacing w:before="9"/>
                          <w:rPr>
                            <w:sz w:val="20"/>
                          </w:rPr>
                        </w:pPr>
                      </w:p>
                      <w:p w14:paraId="73C571D3"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wrap type="topAndBottom" anchorx="page"/>
              </v:group>
            </w:pict>
          </mc:Fallback>
        </mc:AlternateContent>
      </w:r>
    </w:p>
    <w:p w14:paraId="73C5635E" w14:textId="77777777" w:rsidR="00493F92" w:rsidRDefault="00187A1A">
      <w:pPr>
        <w:pStyle w:val="Pagrindinistekstas"/>
        <w:tabs>
          <w:tab w:val="left" w:pos="1266"/>
        </w:tabs>
        <w:ind w:left="183"/>
      </w:pPr>
      <w:r>
        <w:rPr>
          <w:color w:val="282C35"/>
          <w:spacing w:val="-2"/>
          <w:position w:val="12"/>
        </w:rPr>
        <w:t>FR-</w:t>
      </w:r>
      <w:r>
        <w:rPr>
          <w:color w:val="282C35"/>
          <w:spacing w:val="-5"/>
          <w:position w:val="12"/>
        </w:rPr>
        <w:t>1.</w:t>
      </w:r>
      <w:r>
        <w:rPr>
          <w:color w:val="282C35"/>
          <w:position w:val="12"/>
        </w:rPr>
        <w:tab/>
      </w:r>
      <w:r>
        <w:rPr>
          <w:color w:val="282C35"/>
        </w:rPr>
        <w:t>Turi</w:t>
      </w:r>
      <w:r>
        <w:rPr>
          <w:color w:val="282C35"/>
          <w:spacing w:val="-9"/>
        </w:rPr>
        <w:t xml:space="preserve"> </w:t>
      </w:r>
      <w:r>
        <w:rPr>
          <w:color w:val="282C35"/>
        </w:rPr>
        <w:t>būti</w:t>
      </w:r>
      <w:r>
        <w:rPr>
          <w:color w:val="282C35"/>
          <w:spacing w:val="-8"/>
        </w:rPr>
        <w:t xml:space="preserve"> </w:t>
      </w:r>
      <w:r>
        <w:rPr>
          <w:color w:val="282C35"/>
        </w:rPr>
        <w:t>realizuota</w:t>
      </w:r>
      <w:r>
        <w:rPr>
          <w:color w:val="282C35"/>
          <w:spacing w:val="-7"/>
        </w:rPr>
        <w:t xml:space="preserve"> </w:t>
      </w:r>
      <w:r>
        <w:rPr>
          <w:color w:val="282C35"/>
        </w:rPr>
        <w:t>EORI</w:t>
      </w:r>
      <w:r>
        <w:rPr>
          <w:color w:val="282C35"/>
          <w:spacing w:val="-6"/>
        </w:rPr>
        <w:t xml:space="preserve"> </w:t>
      </w:r>
      <w:r>
        <w:rPr>
          <w:color w:val="282C35"/>
        </w:rPr>
        <w:t>kodo</w:t>
      </w:r>
      <w:r>
        <w:rPr>
          <w:color w:val="282C35"/>
          <w:spacing w:val="-6"/>
        </w:rPr>
        <w:t xml:space="preserve"> </w:t>
      </w:r>
      <w:r>
        <w:rPr>
          <w:color w:val="282C35"/>
        </w:rPr>
        <w:t>peržiūros</w:t>
      </w:r>
      <w:r>
        <w:rPr>
          <w:color w:val="282C35"/>
          <w:spacing w:val="-6"/>
        </w:rPr>
        <w:t xml:space="preserve"> </w:t>
      </w:r>
      <w:r>
        <w:rPr>
          <w:color w:val="282C35"/>
          <w:spacing w:val="-2"/>
        </w:rPr>
        <w:t>paslauga:</w:t>
      </w:r>
    </w:p>
    <w:p w14:paraId="73C5635F"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32384" behindDoc="1" locked="0" layoutInCell="1" allowOverlap="1" wp14:anchorId="73C56B39" wp14:editId="73C56B3A">
                <wp:simplePos x="0" y="0"/>
                <wp:positionH relativeFrom="page">
                  <wp:posOffset>914400</wp:posOffset>
                </wp:positionH>
                <wp:positionV relativeFrom="paragraph">
                  <wp:posOffset>76466</wp:posOffset>
                </wp:positionV>
                <wp:extent cx="5927090" cy="6350"/>
                <wp:effectExtent l="0" t="0" r="0" b="0"/>
                <wp:wrapTopAndBottom/>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05E80BB" id="Graphic 156" o:spid="_x0000_s1026" style="position:absolute;margin-left:1in;margin-top:6pt;width:466.7pt;height:.5pt;z-index:-1568409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360" w14:textId="77777777" w:rsidR="00493F92" w:rsidRDefault="00187A1A">
      <w:pPr>
        <w:pStyle w:val="Pagrindinistekstas"/>
        <w:tabs>
          <w:tab w:val="left" w:pos="1266"/>
        </w:tabs>
        <w:ind w:left="1266" w:right="293" w:hanging="1083"/>
      </w:pPr>
      <w:r>
        <w:rPr>
          <w:color w:val="282C35"/>
          <w:spacing w:val="-2"/>
          <w:position w:val="12"/>
        </w:rPr>
        <w:t>FR-1.1.</w:t>
      </w:r>
      <w:r>
        <w:rPr>
          <w:color w:val="282C35"/>
          <w:position w:val="12"/>
        </w:rPr>
        <w:tab/>
      </w:r>
      <w:r>
        <w:rPr>
          <w:color w:val="282C35"/>
        </w:rPr>
        <w:t>Paslaugų</w:t>
      </w:r>
      <w:r>
        <w:rPr>
          <w:color w:val="282C35"/>
          <w:spacing w:val="38"/>
        </w:rPr>
        <w:t xml:space="preserve"> </w:t>
      </w:r>
      <w:r>
        <w:rPr>
          <w:color w:val="282C35"/>
        </w:rPr>
        <w:t>gavėjui</w:t>
      </w:r>
      <w:r>
        <w:rPr>
          <w:color w:val="282C35"/>
          <w:spacing w:val="38"/>
        </w:rPr>
        <w:t xml:space="preserve"> </w:t>
      </w:r>
      <w:r>
        <w:rPr>
          <w:color w:val="282C35"/>
        </w:rPr>
        <w:t>turi</w:t>
      </w:r>
      <w:r>
        <w:rPr>
          <w:color w:val="282C35"/>
          <w:spacing w:val="40"/>
        </w:rPr>
        <w:t xml:space="preserve"> </w:t>
      </w:r>
      <w:r>
        <w:rPr>
          <w:color w:val="282C35"/>
        </w:rPr>
        <w:t>būti</w:t>
      </w:r>
      <w:r>
        <w:rPr>
          <w:color w:val="282C35"/>
          <w:spacing w:val="40"/>
        </w:rPr>
        <w:t xml:space="preserve"> </w:t>
      </w:r>
      <w:r>
        <w:rPr>
          <w:color w:val="282C35"/>
        </w:rPr>
        <w:t>atvaizduojamas</w:t>
      </w:r>
      <w:r>
        <w:rPr>
          <w:color w:val="282C35"/>
          <w:spacing w:val="40"/>
        </w:rPr>
        <w:t xml:space="preserve"> </w:t>
      </w:r>
      <w:r>
        <w:rPr>
          <w:color w:val="282C35"/>
        </w:rPr>
        <w:t>jo</w:t>
      </w:r>
      <w:r>
        <w:rPr>
          <w:color w:val="282C35"/>
          <w:spacing w:val="38"/>
        </w:rPr>
        <w:t xml:space="preserve"> </w:t>
      </w:r>
      <w:r>
        <w:rPr>
          <w:color w:val="282C35"/>
        </w:rPr>
        <w:t>EORI</w:t>
      </w:r>
      <w:r>
        <w:rPr>
          <w:color w:val="282C35"/>
          <w:spacing w:val="40"/>
        </w:rPr>
        <w:t xml:space="preserve"> </w:t>
      </w:r>
      <w:r>
        <w:rPr>
          <w:color w:val="282C35"/>
        </w:rPr>
        <w:t>kodas</w:t>
      </w:r>
      <w:r>
        <w:rPr>
          <w:color w:val="282C35"/>
          <w:spacing w:val="40"/>
        </w:rPr>
        <w:t xml:space="preserve"> </w:t>
      </w:r>
      <w:r>
        <w:rPr>
          <w:color w:val="282C35"/>
        </w:rPr>
        <w:t>ir</w:t>
      </w:r>
      <w:r>
        <w:rPr>
          <w:color w:val="282C35"/>
          <w:spacing w:val="40"/>
        </w:rPr>
        <w:t xml:space="preserve"> </w:t>
      </w:r>
      <w:r>
        <w:rPr>
          <w:color w:val="282C35"/>
        </w:rPr>
        <w:t>informacija</w:t>
      </w:r>
      <w:r>
        <w:rPr>
          <w:color w:val="282C35"/>
          <w:spacing w:val="38"/>
        </w:rPr>
        <w:t xml:space="preserve"> </w:t>
      </w:r>
      <w:r>
        <w:rPr>
          <w:color w:val="282C35"/>
        </w:rPr>
        <w:t>apie</w:t>
      </w:r>
      <w:r>
        <w:rPr>
          <w:color w:val="282C35"/>
          <w:spacing w:val="38"/>
        </w:rPr>
        <w:t xml:space="preserve"> </w:t>
      </w:r>
      <w:r>
        <w:rPr>
          <w:color w:val="282C35"/>
        </w:rPr>
        <w:t>jį</w:t>
      </w:r>
      <w:r>
        <w:rPr>
          <w:color w:val="282C35"/>
          <w:spacing w:val="38"/>
        </w:rPr>
        <w:t xml:space="preserve"> </w:t>
      </w:r>
      <w:r>
        <w:rPr>
          <w:color w:val="282C35"/>
        </w:rPr>
        <w:t>(pvz.: būsena, išdavimo data)</w:t>
      </w:r>
    </w:p>
    <w:p w14:paraId="73C56361"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32896" behindDoc="1" locked="0" layoutInCell="1" allowOverlap="1" wp14:anchorId="73C56B3B" wp14:editId="73C56B3C">
                <wp:simplePos x="0" y="0"/>
                <wp:positionH relativeFrom="page">
                  <wp:posOffset>914400</wp:posOffset>
                </wp:positionH>
                <wp:positionV relativeFrom="paragraph">
                  <wp:posOffset>76720</wp:posOffset>
                </wp:positionV>
                <wp:extent cx="5927090" cy="6350"/>
                <wp:effectExtent l="0" t="0" r="0" b="0"/>
                <wp:wrapTopAndBottom/>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3393DE7" id="Graphic 157" o:spid="_x0000_s1026" style="position:absolute;margin-left:1in;margin-top:6.05pt;width:466.7pt;height:.5pt;z-index:-1568358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362" w14:textId="77777777" w:rsidR="00493F92" w:rsidRDefault="00187A1A">
      <w:pPr>
        <w:pStyle w:val="Pagrindinistekstas"/>
        <w:tabs>
          <w:tab w:val="left" w:pos="1266"/>
        </w:tabs>
        <w:ind w:left="183"/>
      </w:pPr>
      <w:r>
        <w:rPr>
          <w:color w:val="282C35"/>
          <w:spacing w:val="-2"/>
          <w:position w:val="12"/>
        </w:rPr>
        <w:t>FR-</w:t>
      </w:r>
      <w:r>
        <w:rPr>
          <w:color w:val="282C35"/>
          <w:spacing w:val="-4"/>
          <w:position w:val="12"/>
        </w:rPr>
        <w:t>1.2.</w:t>
      </w:r>
      <w:r>
        <w:rPr>
          <w:color w:val="282C35"/>
          <w:position w:val="12"/>
        </w:rPr>
        <w:tab/>
      </w:r>
      <w:r>
        <w:rPr>
          <w:color w:val="282C35"/>
        </w:rPr>
        <w:t>Paslaugų</w:t>
      </w:r>
      <w:r>
        <w:rPr>
          <w:color w:val="282C35"/>
          <w:spacing w:val="-3"/>
        </w:rPr>
        <w:t xml:space="preserve"> </w:t>
      </w:r>
      <w:r>
        <w:rPr>
          <w:color w:val="282C35"/>
        </w:rPr>
        <w:t>gavėjo</w:t>
      </w:r>
      <w:r>
        <w:rPr>
          <w:color w:val="282C35"/>
          <w:spacing w:val="-3"/>
        </w:rPr>
        <w:t xml:space="preserve"> </w:t>
      </w:r>
      <w:r>
        <w:rPr>
          <w:color w:val="282C35"/>
        </w:rPr>
        <w:t>EORI</w:t>
      </w:r>
      <w:r>
        <w:rPr>
          <w:color w:val="282C35"/>
          <w:spacing w:val="-3"/>
        </w:rPr>
        <w:t xml:space="preserve"> </w:t>
      </w:r>
      <w:r>
        <w:rPr>
          <w:color w:val="282C35"/>
        </w:rPr>
        <w:t>kodas</w:t>
      </w:r>
      <w:r>
        <w:rPr>
          <w:color w:val="282C35"/>
          <w:spacing w:val="-2"/>
        </w:rPr>
        <w:t xml:space="preserve"> </w:t>
      </w:r>
      <w:r>
        <w:rPr>
          <w:color w:val="282C35"/>
        </w:rPr>
        <w:t>turi</w:t>
      </w:r>
      <w:r>
        <w:rPr>
          <w:color w:val="282C35"/>
          <w:spacing w:val="-4"/>
        </w:rPr>
        <w:t xml:space="preserve"> </w:t>
      </w:r>
      <w:r>
        <w:rPr>
          <w:color w:val="282C35"/>
        </w:rPr>
        <w:t>būti</w:t>
      </w:r>
      <w:r>
        <w:rPr>
          <w:color w:val="282C35"/>
          <w:spacing w:val="-4"/>
        </w:rPr>
        <w:t xml:space="preserve"> </w:t>
      </w:r>
      <w:r>
        <w:rPr>
          <w:color w:val="282C35"/>
        </w:rPr>
        <w:t>gaunamas</w:t>
      </w:r>
      <w:r>
        <w:rPr>
          <w:color w:val="282C35"/>
          <w:spacing w:val="-2"/>
        </w:rPr>
        <w:t xml:space="preserve"> </w:t>
      </w:r>
      <w:r>
        <w:rPr>
          <w:color w:val="282C35"/>
        </w:rPr>
        <w:t>iš</w:t>
      </w:r>
      <w:r>
        <w:rPr>
          <w:color w:val="282C35"/>
          <w:spacing w:val="-1"/>
        </w:rPr>
        <w:t xml:space="preserve"> </w:t>
      </w:r>
      <w:r>
        <w:rPr>
          <w:color w:val="282C35"/>
        </w:rPr>
        <w:t>Muitinės</w:t>
      </w:r>
      <w:r>
        <w:rPr>
          <w:color w:val="282C35"/>
          <w:spacing w:val="-2"/>
        </w:rPr>
        <w:t xml:space="preserve"> </w:t>
      </w:r>
      <w:r>
        <w:rPr>
          <w:color w:val="282C35"/>
        </w:rPr>
        <w:t>prievolininkų</w:t>
      </w:r>
      <w:r>
        <w:rPr>
          <w:color w:val="282C35"/>
          <w:spacing w:val="-3"/>
        </w:rPr>
        <w:t xml:space="preserve"> </w:t>
      </w:r>
      <w:r>
        <w:rPr>
          <w:color w:val="282C35"/>
        </w:rPr>
        <w:t>registro</w:t>
      </w:r>
      <w:r>
        <w:rPr>
          <w:color w:val="282C35"/>
          <w:spacing w:val="-3"/>
        </w:rPr>
        <w:t xml:space="preserve"> </w:t>
      </w:r>
      <w:r>
        <w:rPr>
          <w:color w:val="282C35"/>
          <w:spacing w:val="-2"/>
        </w:rPr>
        <w:t>(toliau</w:t>
      </w:r>
    </w:p>
    <w:p w14:paraId="73C56363" w14:textId="77777777" w:rsidR="00493F92" w:rsidRDefault="00187A1A">
      <w:pPr>
        <w:pStyle w:val="Pagrindinistekstas"/>
        <w:ind w:left="1266"/>
      </w:pPr>
      <w:r>
        <w:rPr>
          <w:color w:val="282C35"/>
        </w:rPr>
        <w:t>–</w:t>
      </w:r>
      <w:r>
        <w:rPr>
          <w:color w:val="282C35"/>
          <w:spacing w:val="-9"/>
        </w:rPr>
        <w:t xml:space="preserve"> </w:t>
      </w:r>
      <w:r>
        <w:rPr>
          <w:color w:val="282C35"/>
        </w:rPr>
        <w:t>MPR)</w:t>
      </w:r>
      <w:r>
        <w:rPr>
          <w:color w:val="282C35"/>
          <w:spacing w:val="-8"/>
        </w:rPr>
        <w:t xml:space="preserve"> </w:t>
      </w:r>
      <w:r>
        <w:rPr>
          <w:color w:val="282C35"/>
        </w:rPr>
        <w:t>naudojantis</w:t>
      </w:r>
      <w:r>
        <w:rPr>
          <w:color w:val="282C35"/>
          <w:spacing w:val="-7"/>
        </w:rPr>
        <w:t xml:space="preserve"> </w:t>
      </w:r>
      <w:r>
        <w:rPr>
          <w:color w:val="282C35"/>
        </w:rPr>
        <w:t>žiniatinklio</w:t>
      </w:r>
      <w:r>
        <w:rPr>
          <w:color w:val="282C35"/>
          <w:spacing w:val="-7"/>
        </w:rPr>
        <w:t xml:space="preserve"> </w:t>
      </w:r>
      <w:r>
        <w:rPr>
          <w:color w:val="282C35"/>
          <w:spacing w:val="-2"/>
        </w:rPr>
        <w:t>paslaugomis.</w:t>
      </w:r>
    </w:p>
    <w:p w14:paraId="73C56364"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33408" behindDoc="1" locked="0" layoutInCell="1" allowOverlap="1" wp14:anchorId="73C56B3D" wp14:editId="73C56B3E">
                <wp:simplePos x="0" y="0"/>
                <wp:positionH relativeFrom="page">
                  <wp:posOffset>914400</wp:posOffset>
                </wp:positionH>
                <wp:positionV relativeFrom="paragraph">
                  <wp:posOffset>76732</wp:posOffset>
                </wp:positionV>
                <wp:extent cx="5927090" cy="6350"/>
                <wp:effectExtent l="0" t="0" r="0" b="0"/>
                <wp:wrapTopAndBottom/>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FCDA55F" id="Graphic 158" o:spid="_x0000_s1026" style="position:absolute;margin-left:1in;margin-top:6.05pt;width:466.7pt;height:.5pt;z-index:-1568307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365" w14:textId="77777777" w:rsidR="00493F92" w:rsidRDefault="00187A1A">
      <w:pPr>
        <w:pStyle w:val="Pagrindinistekstas"/>
        <w:tabs>
          <w:tab w:val="left" w:pos="1266"/>
        </w:tabs>
        <w:ind w:left="1266" w:right="293" w:hanging="1083"/>
      </w:pPr>
      <w:r>
        <w:rPr>
          <w:color w:val="282C35"/>
          <w:spacing w:val="-2"/>
          <w:position w:val="12"/>
        </w:rPr>
        <w:t>FR-1.3.</w:t>
      </w:r>
      <w:r>
        <w:rPr>
          <w:color w:val="282C35"/>
          <w:position w:val="12"/>
        </w:rPr>
        <w:tab/>
      </w:r>
      <w:r>
        <w:rPr>
          <w:color w:val="282C35"/>
        </w:rPr>
        <w:t>Užklausa</w:t>
      </w:r>
      <w:r>
        <w:rPr>
          <w:color w:val="282C35"/>
          <w:spacing w:val="40"/>
        </w:rPr>
        <w:t xml:space="preserve"> </w:t>
      </w:r>
      <w:r>
        <w:rPr>
          <w:color w:val="282C35"/>
        </w:rPr>
        <w:t>EORI</w:t>
      </w:r>
      <w:r>
        <w:rPr>
          <w:color w:val="282C35"/>
          <w:spacing w:val="40"/>
        </w:rPr>
        <w:t xml:space="preserve"> </w:t>
      </w:r>
      <w:r>
        <w:rPr>
          <w:color w:val="282C35"/>
        </w:rPr>
        <w:t>kodo</w:t>
      </w:r>
      <w:r>
        <w:rPr>
          <w:color w:val="282C35"/>
          <w:spacing w:val="40"/>
        </w:rPr>
        <w:t xml:space="preserve"> </w:t>
      </w:r>
      <w:r>
        <w:rPr>
          <w:color w:val="282C35"/>
        </w:rPr>
        <w:t>gavimui</w:t>
      </w:r>
      <w:r>
        <w:rPr>
          <w:color w:val="282C35"/>
          <w:spacing w:val="40"/>
        </w:rPr>
        <w:t xml:space="preserve"> </w:t>
      </w:r>
      <w:r>
        <w:rPr>
          <w:color w:val="282C35"/>
        </w:rPr>
        <w:t>į</w:t>
      </w:r>
      <w:r>
        <w:rPr>
          <w:color w:val="282C35"/>
          <w:spacing w:val="40"/>
        </w:rPr>
        <w:t xml:space="preserve"> </w:t>
      </w:r>
      <w:r>
        <w:rPr>
          <w:color w:val="282C35"/>
        </w:rPr>
        <w:t>MPR</w:t>
      </w:r>
      <w:r>
        <w:rPr>
          <w:color w:val="282C35"/>
          <w:spacing w:val="40"/>
        </w:rPr>
        <w:t xml:space="preserve"> </w:t>
      </w:r>
      <w:r>
        <w:rPr>
          <w:color w:val="282C35"/>
        </w:rPr>
        <w:t>turi</w:t>
      </w:r>
      <w:r>
        <w:rPr>
          <w:color w:val="282C35"/>
          <w:spacing w:val="40"/>
        </w:rPr>
        <w:t xml:space="preserve"> </w:t>
      </w:r>
      <w:r>
        <w:rPr>
          <w:color w:val="282C35"/>
        </w:rPr>
        <w:t>būti</w:t>
      </w:r>
      <w:r>
        <w:rPr>
          <w:color w:val="282C35"/>
          <w:spacing w:val="40"/>
        </w:rPr>
        <w:t xml:space="preserve"> </w:t>
      </w:r>
      <w:r>
        <w:rPr>
          <w:color w:val="282C35"/>
        </w:rPr>
        <w:t>siunčiama</w:t>
      </w:r>
      <w:r>
        <w:rPr>
          <w:color w:val="282C35"/>
          <w:spacing w:val="40"/>
        </w:rPr>
        <w:t xml:space="preserve"> </w:t>
      </w:r>
      <w:r>
        <w:rPr>
          <w:color w:val="282C35"/>
        </w:rPr>
        <w:t>kiekvieną</w:t>
      </w:r>
      <w:r>
        <w:rPr>
          <w:color w:val="282C35"/>
          <w:spacing w:val="40"/>
        </w:rPr>
        <w:t xml:space="preserve"> </w:t>
      </w:r>
      <w:r>
        <w:rPr>
          <w:color w:val="282C35"/>
        </w:rPr>
        <w:t>kartą</w:t>
      </w:r>
      <w:r>
        <w:rPr>
          <w:color w:val="282C35"/>
          <w:spacing w:val="40"/>
        </w:rPr>
        <w:t xml:space="preserve"> </w:t>
      </w:r>
      <w:r>
        <w:rPr>
          <w:color w:val="282C35"/>
        </w:rPr>
        <w:t>naudotojui prisijungus prie Sistemos ir gauti duomenys saugomi iki naudotojo sesijos pabaigos.</w:t>
      </w:r>
    </w:p>
    <w:p w14:paraId="73C56366"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33920" behindDoc="1" locked="0" layoutInCell="1" allowOverlap="1" wp14:anchorId="73C56B3F" wp14:editId="73C56B40">
                <wp:simplePos x="0" y="0"/>
                <wp:positionH relativeFrom="page">
                  <wp:posOffset>905256</wp:posOffset>
                </wp:positionH>
                <wp:positionV relativeFrom="paragraph">
                  <wp:posOffset>76194</wp:posOffset>
                </wp:positionV>
                <wp:extent cx="5935980" cy="6350"/>
                <wp:effectExtent l="0" t="0" r="0" b="0"/>
                <wp:wrapTopAndBottom/>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096"/>
                              </a:lnTo>
                              <a:lnTo>
                                <a:pt x="745236" y="6096"/>
                              </a:lnTo>
                              <a:lnTo>
                                <a:pt x="751332" y="6096"/>
                              </a:lnTo>
                              <a:lnTo>
                                <a:pt x="754380" y="6096"/>
                              </a:lnTo>
                              <a:lnTo>
                                <a:pt x="5935980" y="6096"/>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F74E84A" id="Graphic 159" o:spid="_x0000_s1026" style="position:absolute;margin-left:71.3pt;margin-top:6pt;width:467.4pt;height:.5pt;z-index:-15682560;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Uz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" path="m5935980,l754380,r-3048,l745236,,,,,6096r745236,l751332,6096r3048,l5935980,6096r,-6096xe" fillcolor="#839fb7" stroked="f">
                <v:path arrowok="t"/>
                <w10:wrap type="topAndBottom" anchorx="page"/>
              </v:shape>
            </w:pict>
          </mc:Fallback>
        </mc:AlternateContent>
      </w:r>
    </w:p>
    <w:p w14:paraId="73C56367" w14:textId="77777777" w:rsidR="00493F92" w:rsidRDefault="00493F92">
      <w:pPr>
        <w:pStyle w:val="Pagrindinistekstas"/>
        <w:rPr>
          <w:sz w:val="8"/>
        </w:rPr>
        <w:sectPr w:rsidR="00493F92">
          <w:type w:val="continuous"/>
          <w:pgSz w:w="12240" w:h="15840"/>
          <w:pgMar w:top="220" w:right="1417" w:bottom="280" w:left="1417" w:header="909" w:footer="974" w:gutter="0"/>
          <w:cols w:space="1296"/>
        </w:sectPr>
      </w:pPr>
    </w:p>
    <w:p w14:paraId="73C56368" w14:textId="77777777" w:rsidR="00493F92" w:rsidRDefault="00493F92">
      <w:pPr>
        <w:pStyle w:val="Pagrindinistekstas"/>
        <w:spacing w:before="200"/>
      </w:pPr>
    </w:p>
    <w:p w14:paraId="73C56369" w14:textId="77777777" w:rsidR="00493F92" w:rsidRDefault="00187A1A">
      <w:pPr>
        <w:pStyle w:val="Pagrindinistekstas"/>
        <w:ind w:left="8" w:right="-15"/>
      </w:pPr>
      <w:r>
        <w:rPr>
          <w:noProof/>
        </w:rPr>
        <mc:AlternateContent>
          <mc:Choice Requires="wpg">
            <w:drawing>
              <wp:inline distT="0" distB="0" distL="0" distR="0" wp14:anchorId="73C56B41" wp14:editId="73C56B42">
                <wp:extent cx="5935980" cy="469900"/>
                <wp:effectExtent l="0" t="0" r="0" b="6350"/>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469900"/>
                          <a:chOff x="0" y="0"/>
                          <a:chExt cx="5935980" cy="469900"/>
                        </a:xfrm>
                      </wpg:grpSpPr>
                      <wps:wsp>
                        <wps:cNvPr id="161" name="Graphic 161"/>
                        <wps:cNvSpPr/>
                        <wps:spPr>
                          <a:xfrm>
                            <a:off x="9144" y="0"/>
                            <a:ext cx="5927090" cy="451484"/>
                          </a:xfrm>
                          <a:custGeom>
                            <a:avLst/>
                            <a:gdLst/>
                            <a:ahLst/>
                            <a:cxnLst/>
                            <a:rect l="l" t="t" r="r" b="b"/>
                            <a:pathLst>
                              <a:path w="5927090" h="451484">
                                <a:moveTo>
                                  <a:pt x="5926836" y="0"/>
                                </a:moveTo>
                                <a:lnTo>
                                  <a:pt x="745236" y="0"/>
                                </a:lnTo>
                                <a:lnTo>
                                  <a:pt x="0" y="0"/>
                                </a:lnTo>
                                <a:lnTo>
                                  <a:pt x="0" y="451104"/>
                                </a:lnTo>
                                <a:lnTo>
                                  <a:pt x="745236" y="451104"/>
                                </a:lnTo>
                                <a:lnTo>
                                  <a:pt x="5926836" y="451104"/>
                                </a:lnTo>
                                <a:lnTo>
                                  <a:pt x="5926836" y="0"/>
                                </a:lnTo>
                                <a:close/>
                              </a:path>
                            </a:pathLst>
                          </a:custGeom>
                          <a:solidFill>
                            <a:srgbClr val="E1EBF1"/>
                          </a:solidFill>
                        </wps:spPr>
                        <wps:bodyPr wrap="square" lIns="0" tIns="0" rIns="0" bIns="0" rtlCol="0">
                          <a:prstTxWarp prst="textNoShape">
                            <a:avLst/>
                          </a:prstTxWarp>
                          <a:noAutofit/>
                        </wps:bodyPr>
                      </wps:wsp>
                      <wps:wsp>
                        <wps:cNvPr id="162" name="Graphic 162"/>
                        <wps:cNvSpPr/>
                        <wps:spPr>
                          <a:xfrm>
                            <a:off x="9144" y="451103"/>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163" name="Textbox 163"/>
                        <wps:cNvSpPr txBox="1"/>
                        <wps:spPr>
                          <a:xfrm>
                            <a:off x="0" y="0"/>
                            <a:ext cx="5935980" cy="451484"/>
                          </a:xfrm>
                          <a:prstGeom prst="rect">
                            <a:avLst/>
                          </a:prstGeom>
                        </wps:spPr>
                        <wps:txbx>
                          <w:txbxContent>
                            <w:p w14:paraId="73C571D4" w14:textId="77777777" w:rsidR="00493F92" w:rsidRDefault="00493F92">
                              <w:pPr>
                                <w:spacing w:before="9"/>
                                <w:rPr>
                                  <w:sz w:val="20"/>
                                </w:rPr>
                              </w:pPr>
                            </w:p>
                            <w:p w14:paraId="73C571D5"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inline>
            </w:drawing>
          </mc:Choice>
          <mc:Fallback>
            <w:pict>
              <v:group w14:anchorId="73C56B41" id="Group 160" o:spid="_x0000_s1061" style="width:467.4pt;height:37pt;mso-position-horizontal-relative:char;mso-position-vertical-relative:line" coordsize="59359,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">
                <v:shape id="Graphic 161" o:spid="_x0000_s1062" style="position:absolute;left:91;width:59271;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" path="m5926836,l745236,,,,,451104r745236,l5926836,451104,5926836,xe" fillcolor="#e1ebf1" stroked="f">
                  <v:path arrowok="t"/>
                </v:shape>
                <v:shape id="Graphic 162" o:spid="_x0000_s1063" style="position:absolute;left:91;top:4511;width:59271;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" path="m5926836,l763524,,745236,,,,,18288r745236,l763524,18288r5163312,l5926836,xe" fillcolor="#001f5f" stroked="f">
                  <v:path arrowok="t"/>
                </v:shape>
                <v:shape id="Textbox 163" o:spid="_x0000_s1064" type="#_x0000_t202" style="position:absolute;width:59359;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73C571D4" w14:textId="77777777" w:rsidR="00493F92" w:rsidRDefault="00493F92">
                        <w:pPr>
                          <w:spacing w:before="9"/>
                          <w:rPr>
                            <w:sz w:val="20"/>
                          </w:rPr>
                        </w:pPr>
                      </w:p>
                      <w:p w14:paraId="73C571D5"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anchorlock/>
              </v:group>
            </w:pict>
          </mc:Fallback>
        </mc:AlternateContent>
      </w:r>
    </w:p>
    <w:p w14:paraId="73C5636A" w14:textId="77777777" w:rsidR="00493F92" w:rsidRDefault="00187A1A">
      <w:pPr>
        <w:pStyle w:val="Pagrindinistekstas"/>
        <w:tabs>
          <w:tab w:val="left" w:pos="1266"/>
        </w:tabs>
        <w:ind w:left="1266" w:right="301" w:hanging="1083"/>
      </w:pPr>
      <w:r>
        <w:rPr>
          <w:noProof/>
        </w:rPr>
        <mc:AlternateContent>
          <mc:Choice Requires="wps">
            <w:drawing>
              <wp:anchor distT="0" distB="0" distL="0" distR="0" simplePos="0" relativeHeight="487635968" behindDoc="1" locked="0" layoutInCell="1" allowOverlap="1" wp14:anchorId="73C56B43" wp14:editId="73C56B44">
                <wp:simplePos x="0" y="0"/>
                <wp:positionH relativeFrom="page">
                  <wp:posOffset>914400</wp:posOffset>
                </wp:positionH>
                <wp:positionV relativeFrom="paragraph">
                  <wp:posOffset>408558</wp:posOffset>
                </wp:positionV>
                <wp:extent cx="5927090" cy="6350"/>
                <wp:effectExtent l="0" t="0" r="0" b="0"/>
                <wp:wrapTopAndBottom/>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4CDCB9F" id="Graphic 164" o:spid="_x0000_s1026" style="position:absolute;margin-left:1in;margin-top:32.15pt;width:466.7pt;height:.5pt;z-index:-1568051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" path="m5926836,l751332,r-6096,l,,,6096r745236,l751332,6096r5175504,l5926836,xe" fillcolor="#839fb7" stroked="f">
                <v:path arrowok="t"/>
                <w10:wrap type="topAndBottom" anchorx="page"/>
              </v:shape>
            </w:pict>
          </mc:Fallback>
        </mc:AlternateContent>
      </w:r>
      <w:r>
        <w:rPr>
          <w:color w:val="282C35"/>
          <w:spacing w:val="-2"/>
          <w:position w:val="12"/>
        </w:rPr>
        <w:t>FR-1.4.</w:t>
      </w:r>
      <w:r>
        <w:rPr>
          <w:color w:val="282C35"/>
          <w:position w:val="12"/>
        </w:rPr>
        <w:tab/>
      </w:r>
      <w:r>
        <w:rPr>
          <w:color w:val="282C35"/>
        </w:rPr>
        <w:t>Užklausoje</w:t>
      </w:r>
      <w:r>
        <w:rPr>
          <w:color w:val="282C35"/>
          <w:spacing w:val="40"/>
        </w:rPr>
        <w:t xml:space="preserve"> </w:t>
      </w:r>
      <w:r>
        <w:rPr>
          <w:color w:val="282C35"/>
        </w:rPr>
        <w:t>turi</w:t>
      </w:r>
      <w:r>
        <w:rPr>
          <w:color w:val="282C35"/>
          <w:spacing w:val="40"/>
        </w:rPr>
        <w:t xml:space="preserve"> </w:t>
      </w:r>
      <w:r>
        <w:rPr>
          <w:color w:val="282C35"/>
        </w:rPr>
        <w:t>būti</w:t>
      </w:r>
      <w:r>
        <w:rPr>
          <w:color w:val="282C35"/>
          <w:spacing w:val="40"/>
        </w:rPr>
        <w:t xml:space="preserve"> </w:t>
      </w:r>
      <w:r>
        <w:rPr>
          <w:color w:val="282C35"/>
        </w:rPr>
        <w:t>pateikiami</w:t>
      </w:r>
      <w:r>
        <w:rPr>
          <w:color w:val="282C35"/>
          <w:spacing w:val="40"/>
        </w:rPr>
        <w:t xml:space="preserve"> </w:t>
      </w:r>
      <w:r>
        <w:rPr>
          <w:color w:val="282C35"/>
        </w:rPr>
        <w:t>paslaugų</w:t>
      </w:r>
      <w:r>
        <w:rPr>
          <w:color w:val="282C35"/>
          <w:spacing w:val="40"/>
        </w:rPr>
        <w:t xml:space="preserve"> </w:t>
      </w:r>
      <w:r>
        <w:rPr>
          <w:color w:val="282C35"/>
        </w:rPr>
        <w:t>gavėjo</w:t>
      </w:r>
      <w:r>
        <w:rPr>
          <w:color w:val="282C35"/>
          <w:spacing w:val="40"/>
        </w:rPr>
        <w:t xml:space="preserve"> </w:t>
      </w:r>
      <w:r>
        <w:rPr>
          <w:color w:val="282C35"/>
        </w:rPr>
        <w:t>naudotojo</w:t>
      </w:r>
      <w:r>
        <w:rPr>
          <w:color w:val="282C35"/>
          <w:spacing w:val="40"/>
        </w:rPr>
        <w:t xml:space="preserve"> </w:t>
      </w:r>
      <w:r>
        <w:rPr>
          <w:color w:val="282C35"/>
        </w:rPr>
        <w:t>identifikaciniai</w:t>
      </w:r>
      <w:r>
        <w:rPr>
          <w:color w:val="282C35"/>
          <w:spacing w:val="40"/>
        </w:rPr>
        <w:t xml:space="preserve"> </w:t>
      </w:r>
      <w:r>
        <w:rPr>
          <w:color w:val="282C35"/>
        </w:rPr>
        <w:t>duomenys, reikalingi reikiamai informacijai atrinkti duomenis teikiančioje informacinėje sistemoje.</w:t>
      </w:r>
    </w:p>
    <w:p w14:paraId="73C5636B" w14:textId="77777777" w:rsidR="00493F92" w:rsidRDefault="00187A1A">
      <w:pPr>
        <w:pStyle w:val="Pagrindinistekstas"/>
        <w:tabs>
          <w:tab w:val="left" w:pos="1266"/>
        </w:tabs>
        <w:ind w:left="1266" w:right="293" w:hanging="1083"/>
      </w:pPr>
      <w:r>
        <w:rPr>
          <w:color w:val="282C35"/>
          <w:spacing w:val="-2"/>
          <w:position w:val="12"/>
        </w:rPr>
        <w:t>FR-1.5.</w:t>
      </w:r>
      <w:r>
        <w:rPr>
          <w:color w:val="282C35"/>
          <w:position w:val="12"/>
        </w:rPr>
        <w:tab/>
      </w:r>
      <w:r>
        <w:rPr>
          <w:color w:val="282C35"/>
        </w:rPr>
        <w:t>Duomenų mainams tarp informacinių sistemų turi būti naudojami</w:t>
      </w:r>
      <w:r>
        <w:rPr>
          <w:color w:val="282C35"/>
          <w:spacing w:val="-1"/>
        </w:rPr>
        <w:t xml:space="preserve"> </w:t>
      </w:r>
      <w:r>
        <w:rPr>
          <w:color w:val="282C35"/>
        </w:rPr>
        <w:t xml:space="preserve">2.1.1 skyrelyje aprašyti </w:t>
      </w:r>
      <w:r>
        <w:rPr>
          <w:color w:val="282C35"/>
          <w:spacing w:val="-2"/>
        </w:rPr>
        <w:t>sprendimai.</w:t>
      </w:r>
    </w:p>
    <w:p w14:paraId="73C5636C"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36480" behindDoc="1" locked="0" layoutInCell="1" allowOverlap="1" wp14:anchorId="73C56B45" wp14:editId="73C56B46">
                <wp:simplePos x="0" y="0"/>
                <wp:positionH relativeFrom="page">
                  <wp:posOffset>914400</wp:posOffset>
                </wp:positionH>
                <wp:positionV relativeFrom="paragraph">
                  <wp:posOffset>76732</wp:posOffset>
                </wp:positionV>
                <wp:extent cx="5927090" cy="6350"/>
                <wp:effectExtent l="0" t="0" r="0" b="0"/>
                <wp:wrapTopAndBottom/>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23D2881" id="Graphic 165" o:spid="_x0000_s1026" style="position:absolute;margin-left:1in;margin-top:6.05pt;width:466.7pt;height:.5pt;z-index:-1568000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36D" w14:textId="77777777" w:rsidR="00493F92" w:rsidRDefault="00187A1A">
      <w:pPr>
        <w:pStyle w:val="Pagrindinistekstas"/>
        <w:tabs>
          <w:tab w:val="left" w:pos="1266"/>
        </w:tabs>
        <w:ind w:left="1266" w:right="301" w:hanging="1083"/>
      </w:pPr>
      <w:r>
        <w:rPr>
          <w:color w:val="282C35"/>
          <w:spacing w:val="-2"/>
          <w:position w:val="12"/>
        </w:rPr>
        <w:t>FR-1.6.</w:t>
      </w:r>
      <w:r>
        <w:rPr>
          <w:color w:val="282C35"/>
          <w:position w:val="12"/>
        </w:rPr>
        <w:tab/>
      </w:r>
      <w:r>
        <w:rPr>
          <w:color w:val="282C35"/>
        </w:rPr>
        <w:t>Jeigu</w:t>
      </w:r>
      <w:r>
        <w:rPr>
          <w:color w:val="282C35"/>
          <w:spacing w:val="40"/>
        </w:rPr>
        <w:t xml:space="preserve"> </w:t>
      </w:r>
      <w:r>
        <w:rPr>
          <w:color w:val="282C35"/>
        </w:rPr>
        <w:t>asmuo</w:t>
      </w:r>
      <w:r>
        <w:rPr>
          <w:color w:val="282C35"/>
          <w:spacing w:val="40"/>
        </w:rPr>
        <w:t xml:space="preserve"> </w:t>
      </w:r>
      <w:r>
        <w:rPr>
          <w:color w:val="282C35"/>
        </w:rPr>
        <w:t>nėra</w:t>
      </w:r>
      <w:r>
        <w:rPr>
          <w:color w:val="282C35"/>
          <w:spacing w:val="40"/>
        </w:rPr>
        <w:t xml:space="preserve"> </w:t>
      </w:r>
      <w:r>
        <w:rPr>
          <w:color w:val="282C35"/>
        </w:rPr>
        <w:t>MPR</w:t>
      </w:r>
      <w:r>
        <w:rPr>
          <w:color w:val="282C35"/>
          <w:spacing w:val="40"/>
        </w:rPr>
        <w:t xml:space="preserve"> </w:t>
      </w:r>
      <w:r>
        <w:rPr>
          <w:color w:val="282C35"/>
        </w:rPr>
        <w:t>registruotas</w:t>
      </w:r>
      <w:r>
        <w:rPr>
          <w:color w:val="282C35"/>
          <w:spacing w:val="40"/>
        </w:rPr>
        <w:t xml:space="preserve"> </w:t>
      </w:r>
      <w:r>
        <w:rPr>
          <w:color w:val="282C35"/>
        </w:rPr>
        <w:t>paslaugų</w:t>
      </w:r>
      <w:r>
        <w:rPr>
          <w:color w:val="282C35"/>
          <w:spacing w:val="40"/>
        </w:rPr>
        <w:t xml:space="preserve"> </w:t>
      </w:r>
      <w:r>
        <w:rPr>
          <w:color w:val="282C35"/>
        </w:rPr>
        <w:t>gavėju,</w:t>
      </w:r>
      <w:r>
        <w:rPr>
          <w:color w:val="282C35"/>
          <w:spacing w:val="40"/>
        </w:rPr>
        <w:t xml:space="preserve"> </w:t>
      </w:r>
      <w:r>
        <w:rPr>
          <w:color w:val="282C35"/>
        </w:rPr>
        <w:t>tai</w:t>
      </w:r>
      <w:r>
        <w:rPr>
          <w:color w:val="282C35"/>
          <w:spacing w:val="40"/>
        </w:rPr>
        <w:t xml:space="preserve"> </w:t>
      </w:r>
      <w:r>
        <w:rPr>
          <w:color w:val="282C35"/>
        </w:rPr>
        <w:t>jam</w:t>
      </w:r>
      <w:r>
        <w:rPr>
          <w:color w:val="282C35"/>
          <w:spacing w:val="40"/>
        </w:rPr>
        <w:t xml:space="preserve"> </w:t>
      </w:r>
      <w:r>
        <w:rPr>
          <w:color w:val="282C35"/>
        </w:rPr>
        <w:t>turi</w:t>
      </w:r>
      <w:r>
        <w:rPr>
          <w:color w:val="282C35"/>
          <w:spacing w:val="40"/>
        </w:rPr>
        <w:t xml:space="preserve"> </w:t>
      </w:r>
      <w:r>
        <w:rPr>
          <w:color w:val="282C35"/>
        </w:rPr>
        <w:t>būti</w:t>
      </w:r>
      <w:r>
        <w:rPr>
          <w:color w:val="282C35"/>
          <w:spacing w:val="40"/>
        </w:rPr>
        <w:t xml:space="preserve"> </w:t>
      </w:r>
      <w:r>
        <w:rPr>
          <w:color w:val="282C35"/>
        </w:rPr>
        <w:t>pateikiamas pranešimas apie tai ir nuoroda į registracijos MPR paslaugą.</w:t>
      </w:r>
    </w:p>
    <w:p w14:paraId="73C5636E"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36992" behindDoc="1" locked="0" layoutInCell="1" allowOverlap="1" wp14:anchorId="73C56B47" wp14:editId="73C56B48">
                <wp:simplePos x="0" y="0"/>
                <wp:positionH relativeFrom="page">
                  <wp:posOffset>905256</wp:posOffset>
                </wp:positionH>
                <wp:positionV relativeFrom="paragraph">
                  <wp:posOffset>76719</wp:posOffset>
                </wp:positionV>
                <wp:extent cx="5935980" cy="6350"/>
                <wp:effectExtent l="0" t="0" r="0" b="0"/>
                <wp:wrapTopAndBottom/>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108"/>
                              </a:lnTo>
                              <a:lnTo>
                                <a:pt x="745236" y="6108"/>
                              </a:lnTo>
                              <a:lnTo>
                                <a:pt x="751332" y="6108"/>
                              </a:lnTo>
                              <a:lnTo>
                                <a:pt x="754380" y="6108"/>
                              </a:lnTo>
                              <a:lnTo>
                                <a:pt x="5935980" y="6108"/>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23962E0" id="Graphic 166" o:spid="_x0000_s1026" style="position:absolute;margin-left:71.3pt;margin-top:6.05pt;width:467.4pt;height:.5pt;z-index:-15679488;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Tl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" path="m5935980,l754380,r-3048,l745236,,,,,6108r745236,l751332,6108r3048,l5935980,6108r,-6108xe" fillcolor="#839fb7" stroked="f">
                <v:path arrowok="t"/>
                <w10:wrap type="topAndBottom" anchorx="page"/>
              </v:shape>
            </w:pict>
          </mc:Fallback>
        </mc:AlternateContent>
      </w:r>
    </w:p>
    <w:p w14:paraId="73C5636F" w14:textId="77777777" w:rsidR="00493F92" w:rsidRDefault="00493F92">
      <w:pPr>
        <w:pStyle w:val="Pagrindinistekstas"/>
        <w:spacing w:before="104"/>
        <w:rPr>
          <w:sz w:val="28"/>
        </w:rPr>
      </w:pPr>
    </w:p>
    <w:p w14:paraId="73C56370" w14:textId="77777777" w:rsidR="00493F92" w:rsidRDefault="00187A1A">
      <w:pPr>
        <w:pStyle w:val="Antrat3"/>
        <w:numPr>
          <w:ilvl w:val="2"/>
          <w:numId w:val="23"/>
        </w:numPr>
        <w:tabs>
          <w:tab w:val="left" w:pos="1459"/>
        </w:tabs>
        <w:ind w:left="1459" w:hanging="716"/>
        <w:rPr>
          <w:color w:val="0F4660"/>
          <w:sz w:val="26"/>
        </w:rPr>
      </w:pPr>
      <w:r>
        <w:rPr>
          <w:color w:val="0F4660"/>
        </w:rPr>
        <w:t>IDAIS</w:t>
      </w:r>
      <w:r>
        <w:rPr>
          <w:color w:val="0F4660"/>
          <w:spacing w:val="-7"/>
        </w:rPr>
        <w:t xml:space="preserve"> </w:t>
      </w:r>
      <w:r>
        <w:rPr>
          <w:color w:val="0F4660"/>
        </w:rPr>
        <w:t>duomenų</w:t>
      </w:r>
      <w:r>
        <w:rPr>
          <w:color w:val="0F4660"/>
          <w:spacing w:val="-8"/>
        </w:rPr>
        <w:t xml:space="preserve"> </w:t>
      </w:r>
      <w:r>
        <w:rPr>
          <w:color w:val="0F4660"/>
        </w:rPr>
        <w:t>atvaizdavimo</w:t>
      </w:r>
      <w:r>
        <w:rPr>
          <w:color w:val="0F4660"/>
          <w:spacing w:val="-4"/>
        </w:rPr>
        <w:t xml:space="preserve"> </w:t>
      </w:r>
      <w:r>
        <w:rPr>
          <w:color w:val="0F4660"/>
          <w:spacing w:val="-2"/>
        </w:rPr>
        <w:t>reikalavimai</w:t>
      </w:r>
    </w:p>
    <w:p w14:paraId="73C56371" w14:textId="77777777" w:rsidR="00493F92" w:rsidRDefault="00187A1A">
      <w:pPr>
        <w:pStyle w:val="Pagrindinistekstas"/>
        <w:spacing w:before="3"/>
        <w:rPr>
          <w:sz w:val="14"/>
        </w:rPr>
      </w:pPr>
      <w:r>
        <w:rPr>
          <w:noProof/>
          <w:sz w:val="14"/>
        </w:rPr>
        <mc:AlternateContent>
          <mc:Choice Requires="wpg">
            <w:drawing>
              <wp:anchor distT="0" distB="0" distL="0" distR="0" simplePos="0" relativeHeight="487637504" behindDoc="1" locked="0" layoutInCell="1" allowOverlap="1" wp14:anchorId="73C56B49" wp14:editId="73C56B4A">
                <wp:simplePos x="0" y="0"/>
                <wp:positionH relativeFrom="page">
                  <wp:posOffset>905255</wp:posOffset>
                </wp:positionH>
                <wp:positionV relativeFrom="paragraph">
                  <wp:posOffset>119427</wp:posOffset>
                </wp:positionV>
                <wp:extent cx="5935980" cy="469900"/>
                <wp:effectExtent l="0" t="0" r="0" b="0"/>
                <wp:wrapTopAndBottom/>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469900"/>
                          <a:chOff x="0" y="0"/>
                          <a:chExt cx="5935980" cy="469900"/>
                        </a:xfrm>
                      </wpg:grpSpPr>
                      <wps:wsp>
                        <wps:cNvPr id="168" name="Graphic 168"/>
                        <wps:cNvSpPr/>
                        <wps:spPr>
                          <a:xfrm>
                            <a:off x="9144" y="0"/>
                            <a:ext cx="5927090" cy="451484"/>
                          </a:xfrm>
                          <a:custGeom>
                            <a:avLst/>
                            <a:gdLst/>
                            <a:ahLst/>
                            <a:cxnLst/>
                            <a:rect l="l" t="t" r="r" b="b"/>
                            <a:pathLst>
                              <a:path w="5927090" h="451484">
                                <a:moveTo>
                                  <a:pt x="5926836" y="0"/>
                                </a:moveTo>
                                <a:lnTo>
                                  <a:pt x="745236" y="0"/>
                                </a:lnTo>
                                <a:lnTo>
                                  <a:pt x="0" y="0"/>
                                </a:lnTo>
                                <a:lnTo>
                                  <a:pt x="0" y="451091"/>
                                </a:lnTo>
                                <a:lnTo>
                                  <a:pt x="745236" y="451091"/>
                                </a:lnTo>
                                <a:lnTo>
                                  <a:pt x="5926836" y="451091"/>
                                </a:lnTo>
                                <a:lnTo>
                                  <a:pt x="5926836" y="0"/>
                                </a:lnTo>
                                <a:close/>
                              </a:path>
                            </a:pathLst>
                          </a:custGeom>
                          <a:solidFill>
                            <a:srgbClr val="E1EBF1"/>
                          </a:solidFill>
                        </wps:spPr>
                        <wps:bodyPr wrap="square" lIns="0" tIns="0" rIns="0" bIns="0" rtlCol="0">
                          <a:prstTxWarp prst="textNoShape">
                            <a:avLst/>
                          </a:prstTxWarp>
                          <a:noAutofit/>
                        </wps:bodyPr>
                      </wps:wsp>
                      <wps:wsp>
                        <wps:cNvPr id="169" name="Graphic 169"/>
                        <wps:cNvSpPr/>
                        <wps:spPr>
                          <a:xfrm>
                            <a:off x="9144" y="451091"/>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170" name="Textbox 170"/>
                        <wps:cNvSpPr txBox="1"/>
                        <wps:spPr>
                          <a:xfrm>
                            <a:off x="0" y="0"/>
                            <a:ext cx="5935980" cy="451484"/>
                          </a:xfrm>
                          <a:prstGeom prst="rect">
                            <a:avLst/>
                          </a:prstGeom>
                        </wps:spPr>
                        <wps:txbx>
                          <w:txbxContent>
                            <w:p w14:paraId="73C571D6" w14:textId="77777777" w:rsidR="00493F92" w:rsidRDefault="00493F92">
                              <w:pPr>
                                <w:spacing w:before="9"/>
                                <w:rPr>
                                  <w:sz w:val="20"/>
                                </w:rPr>
                              </w:pPr>
                            </w:p>
                            <w:p w14:paraId="73C571D7"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anchor>
            </w:drawing>
          </mc:Choice>
          <mc:Fallback>
            <w:pict>
              <v:group w14:anchorId="73C56B49" id="Group 167" o:spid="_x0000_s1065" style="position:absolute;margin-left:71.3pt;margin-top:9.4pt;width:467.4pt;height:37pt;z-index:-15678976;mso-wrap-distance-left:0;mso-wrap-distance-right:0;mso-position-horizontal-relative:page;mso-position-vertical-relative:text" coordsize="59359,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">
                <v:shape id="Graphic 168" o:spid="_x0000_s1066" style="position:absolute;left:91;width:59271;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" path="m5926836,l745236,,,,,451091r745236,l5926836,451091,5926836,xe" fillcolor="#e1ebf1" stroked="f">
                  <v:path arrowok="t"/>
                </v:shape>
                <v:shape id="Graphic 169" o:spid="_x0000_s1067" style="position:absolute;left:91;top:4510;width:59271;height:185;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" path="m5926836,l763524,,745236,,,,,18288r745236,l763524,18288r5163312,l5926836,xe" fillcolor="#001f5f" stroked="f">
                  <v:path arrowok="t"/>
                </v:shape>
                <v:shape id="Textbox 170" o:spid="_x0000_s1068" type="#_x0000_t202" style="position:absolute;width:59359;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73C571D6" w14:textId="77777777" w:rsidR="00493F92" w:rsidRDefault="00493F92">
                        <w:pPr>
                          <w:spacing w:before="9"/>
                          <w:rPr>
                            <w:sz w:val="20"/>
                          </w:rPr>
                        </w:pPr>
                      </w:p>
                      <w:p w14:paraId="73C571D7"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wrap type="topAndBottom" anchorx="page"/>
              </v:group>
            </w:pict>
          </mc:Fallback>
        </mc:AlternateContent>
      </w:r>
    </w:p>
    <w:p w14:paraId="73C56372" w14:textId="77777777" w:rsidR="00493F92" w:rsidRDefault="00187A1A">
      <w:pPr>
        <w:pStyle w:val="Pagrindinistekstas"/>
        <w:ind w:left="1266" w:right="291" w:hanging="1083"/>
        <w:jc w:val="both"/>
      </w:pPr>
      <w:r>
        <w:rPr>
          <w:color w:val="282C35"/>
          <w:position w:val="12"/>
        </w:rPr>
        <w:t>FR-2.</w:t>
      </w:r>
      <w:r>
        <w:rPr>
          <w:color w:val="282C35"/>
          <w:spacing w:val="80"/>
          <w:position w:val="12"/>
        </w:rPr>
        <w:t xml:space="preserve">  </w:t>
      </w:r>
      <w:r>
        <w:rPr>
          <w:color w:val="282C35"/>
        </w:rPr>
        <w:t>Turi</w:t>
      </w:r>
      <w:r>
        <w:rPr>
          <w:color w:val="282C35"/>
          <w:spacing w:val="-9"/>
        </w:rPr>
        <w:t xml:space="preserve"> </w:t>
      </w:r>
      <w:r>
        <w:rPr>
          <w:color w:val="282C35"/>
        </w:rPr>
        <w:t>būti</w:t>
      </w:r>
      <w:r>
        <w:rPr>
          <w:color w:val="282C35"/>
          <w:spacing w:val="-9"/>
        </w:rPr>
        <w:t xml:space="preserve"> </w:t>
      </w:r>
      <w:r>
        <w:rPr>
          <w:color w:val="282C35"/>
        </w:rPr>
        <w:t>realizuota</w:t>
      </w:r>
      <w:r>
        <w:rPr>
          <w:color w:val="282C35"/>
          <w:spacing w:val="-8"/>
        </w:rPr>
        <w:t xml:space="preserve"> </w:t>
      </w:r>
      <w:r>
        <w:rPr>
          <w:color w:val="282C35"/>
        </w:rPr>
        <w:t>informacijos,</w:t>
      </w:r>
      <w:r>
        <w:rPr>
          <w:color w:val="282C35"/>
          <w:spacing w:val="-8"/>
        </w:rPr>
        <w:t xml:space="preserve"> </w:t>
      </w:r>
      <w:r>
        <w:rPr>
          <w:color w:val="282C35"/>
        </w:rPr>
        <w:t>ar</w:t>
      </w:r>
      <w:r>
        <w:rPr>
          <w:color w:val="282C35"/>
          <w:spacing w:val="-7"/>
        </w:rPr>
        <w:t xml:space="preserve"> </w:t>
      </w:r>
      <w:r>
        <w:rPr>
          <w:color w:val="282C35"/>
        </w:rPr>
        <w:t>PVM</w:t>
      </w:r>
      <w:r>
        <w:rPr>
          <w:color w:val="282C35"/>
          <w:spacing w:val="-6"/>
        </w:rPr>
        <w:t xml:space="preserve"> </w:t>
      </w:r>
      <w:r>
        <w:rPr>
          <w:color w:val="282C35"/>
        </w:rPr>
        <w:t>mokėtojas</w:t>
      </w:r>
      <w:r>
        <w:rPr>
          <w:color w:val="282C35"/>
          <w:spacing w:val="-6"/>
        </w:rPr>
        <w:t xml:space="preserve"> </w:t>
      </w:r>
      <w:r>
        <w:rPr>
          <w:color w:val="282C35"/>
        </w:rPr>
        <w:t>turi</w:t>
      </w:r>
      <w:r>
        <w:rPr>
          <w:color w:val="282C35"/>
          <w:spacing w:val="-6"/>
        </w:rPr>
        <w:t xml:space="preserve"> </w:t>
      </w:r>
      <w:r>
        <w:rPr>
          <w:color w:val="282C35"/>
        </w:rPr>
        <w:t>prievolę</w:t>
      </w:r>
      <w:r>
        <w:rPr>
          <w:color w:val="282C35"/>
          <w:spacing w:val="-8"/>
        </w:rPr>
        <w:t xml:space="preserve"> </w:t>
      </w:r>
      <w:r>
        <w:rPr>
          <w:color w:val="282C35"/>
        </w:rPr>
        <w:t>teikti</w:t>
      </w:r>
      <w:r>
        <w:rPr>
          <w:color w:val="282C35"/>
          <w:spacing w:val="-6"/>
        </w:rPr>
        <w:t xml:space="preserve"> </w:t>
      </w:r>
      <w:proofErr w:type="spellStart"/>
      <w:r>
        <w:rPr>
          <w:color w:val="282C35"/>
        </w:rPr>
        <w:t>Intrastato</w:t>
      </w:r>
      <w:proofErr w:type="spellEnd"/>
      <w:r>
        <w:rPr>
          <w:color w:val="282C35"/>
          <w:spacing w:val="-8"/>
        </w:rPr>
        <w:t xml:space="preserve"> </w:t>
      </w:r>
      <w:r>
        <w:rPr>
          <w:color w:val="282C35"/>
        </w:rPr>
        <w:t>statistines ataskaitas, peržiūros paslauga:</w:t>
      </w:r>
    </w:p>
    <w:p w14:paraId="73C56373"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38016" behindDoc="1" locked="0" layoutInCell="1" allowOverlap="1" wp14:anchorId="73C56B4B" wp14:editId="73C56B4C">
                <wp:simplePos x="0" y="0"/>
                <wp:positionH relativeFrom="page">
                  <wp:posOffset>914400</wp:posOffset>
                </wp:positionH>
                <wp:positionV relativeFrom="paragraph">
                  <wp:posOffset>76732</wp:posOffset>
                </wp:positionV>
                <wp:extent cx="5927090" cy="6350"/>
                <wp:effectExtent l="0" t="0" r="0" b="0"/>
                <wp:wrapTopAndBottom/>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973C651" id="Graphic 171" o:spid="_x0000_s1026" style="position:absolute;margin-left:1in;margin-top:6.05pt;width:466.7pt;height:.5pt;z-index:-1567846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374" w14:textId="77777777" w:rsidR="00493F92" w:rsidRDefault="00187A1A">
      <w:pPr>
        <w:pStyle w:val="Pagrindinistekstas"/>
        <w:ind w:left="1266" w:right="287" w:hanging="1083"/>
        <w:jc w:val="both"/>
      </w:pPr>
      <w:r>
        <w:rPr>
          <w:color w:val="282C35"/>
          <w:position w:val="12"/>
        </w:rPr>
        <w:t>FR-2.1.</w:t>
      </w:r>
      <w:r>
        <w:rPr>
          <w:color w:val="282C35"/>
          <w:spacing w:val="80"/>
          <w:w w:val="150"/>
          <w:position w:val="12"/>
        </w:rPr>
        <w:t xml:space="preserve"> </w:t>
      </w:r>
      <w:r>
        <w:rPr>
          <w:color w:val="282C35"/>
        </w:rPr>
        <w:t xml:space="preserve">Paslaugų gavėjui turi būti sudaryta galimybė inicijuoti užklausos, ar egzistuoja PVM mokėtojo prievolė teikti </w:t>
      </w:r>
      <w:proofErr w:type="spellStart"/>
      <w:r>
        <w:rPr>
          <w:color w:val="282C35"/>
        </w:rPr>
        <w:t>Intrastato</w:t>
      </w:r>
      <w:proofErr w:type="spellEnd"/>
      <w:r>
        <w:rPr>
          <w:color w:val="282C35"/>
        </w:rPr>
        <w:t xml:space="preserve"> statistinę ataskaitą, pateikimą IDAIS.</w:t>
      </w:r>
    </w:p>
    <w:p w14:paraId="73C56375"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38528" behindDoc="1" locked="0" layoutInCell="1" allowOverlap="1" wp14:anchorId="73C56B4D" wp14:editId="73C56B4E">
                <wp:simplePos x="0" y="0"/>
                <wp:positionH relativeFrom="page">
                  <wp:posOffset>914400</wp:posOffset>
                </wp:positionH>
                <wp:positionV relativeFrom="paragraph">
                  <wp:posOffset>76719</wp:posOffset>
                </wp:positionV>
                <wp:extent cx="5927090" cy="6350"/>
                <wp:effectExtent l="0" t="0" r="0" b="0"/>
                <wp:wrapTopAndBottom/>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C7D9720" id="Graphic 172" o:spid="_x0000_s1026" style="position:absolute;margin-left:1in;margin-top:6.05pt;width:466.7pt;height:.5pt;z-index:-1567795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376" w14:textId="77777777" w:rsidR="00493F92" w:rsidRDefault="00187A1A">
      <w:pPr>
        <w:pStyle w:val="Pagrindinistekstas"/>
        <w:ind w:left="1266" w:right="287" w:hanging="1083"/>
        <w:jc w:val="both"/>
      </w:pPr>
      <w:r>
        <w:rPr>
          <w:color w:val="282C35"/>
          <w:position w:val="12"/>
        </w:rPr>
        <w:t>FR-2.2.</w:t>
      </w:r>
      <w:r>
        <w:rPr>
          <w:color w:val="282C35"/>
          <w:spacing w:val="40"/>
          <w:position w:val="12"/>
        </w:rPr>
        <w:t xml:space="preserve">  </w:t>
      </w:r>
      <w:r>
        <w:rPr>
          <w:color w:val="282C35"/>
        </w:rPr>
        <w:t>Užklausoje turi būti pateikiamas paslaugų gavėjo PVM mokėtojo kodas, kurį atstovauja naudotojas. Šis duomuo turėtų būti naudojamas reikiamai informacijai atrinkti duomenis teikiančioje informacinėje sistemoje.</w:t>
      </w:r>
    </w:p>
    <w:p w14:paraId="73C56377"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639040" behindDoc="1" locked="0" layoutInCell="1" allowOverlap="1" wp14:anchorId="73C56B4F" wp14:editId="73C56B50">
                <wp:simplePos x="0" y="0"/>
                <wp:positionH relativeFrom="page">
                  <wp:posOffset>914400</wp:posOffset>
                </wp:positionH>
                <wp:positionV relativeFrom="paragraph">
                  <wp:posOffset>75474</wp:posOffset>
                </wp:positionV>
                <wp:extent cx="5927090" cy="6350"/>
                <wp:effectExtent l="0" t="0" r="0" b="0"/>
                <wp:wrapTopAndBottom/>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233C36D" id="Graphic 173" o:spid="_x0000_s1026" style="position:absolute;margin-left:1in;margin-top:5.95pt;width:466.7pt;height:.5pt;z-index:-1567744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Gs6ARX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378" w14:textId="77777777" w:rsidR="00493F92" w:rsidRDefault="00187A1A">
      <w:pPr>
        <w:pStyle w:val="Pagrindinistekstas"/>
        <w:ind w:left="1266" w:right="287" w:hanging="1083"/>
        <w:jc w:val="both"/>
      </w:pPr>
      <w:r>
        <w:rPr>
          <w:color w:val="282C35"/>
          <w:position w:val="12"/>
        </w:rPr>
        <w:t>FR-2.3.</w:t>
      </w:r>
      <w:r>
        <w:rPr>
          <w:color w:val="282C35"/>
          <w:spacing w:val="40"/>
          <w:position w:val="12"/>
        </w:rPr>
        <w:t xml:space="preserve">  </w:t>
      </w:r>
      <w:r>
        <w:rPr>
          <w:color w:val="282C35"/>
        </w:rPr>
        <w:t xml:space="preserve">Turi būti sudaryta galimybė apdoroti ir paslaugų gavėjui atvaizduoti IDAIS pateiktą atsakymą su duomenimis apie asmens prievolę teikti </w:t>
      </w:r>
      <w:proofErr w:type="spellStart"/>
      <w:r>
        <w:rPr>
          <w:color w:val="282C35"/>
        </w:rPr>
        <w:t>Intrastato</w:t>
      </w:r>
      <w:proofErr w:type="spellEnd"/>
      <w:r>
        <w:rPr>
          <w:color w:val="282C35"/>
        </w:rPr>
        <w:t xml:space="preserve"> statistinę ataskaitą per paskutinius 24 mėn. ir iki einamųjų metų pabaigos.</w:t>
      </w:r>
    </w:p>
    <w:p w14:paraId="73C56379"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639552" behindDoc="1" locked="0" layoutInCell="1" allowOverlap="1" wp14:anchorId="73C56B51" wp14:editId="73C56B52">
                <wp:simplePos x="0" y="0"/>
                <wp:positionH relativeFrom="page">
                  <wp:posOffset>914400</wp:posOffset>
                </wp:positionH>
                <wp:positionV relativeFrom="paragraph">
                  <wp:posOffset>76986</wp:posOffset>
                </wp:positionV>
                <wp:extent cx="5927090" cy="6350"/>
                <wp:effectExtent l="0" t="0" r="0" b="0"/>
                <wp:wrapTopAndBottom/>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04AFB16" id="Graphic 174" o:spid="_x0000_s1026" style="position:absolute;margin-left:1in;margin-top:6.05pt;width:466.7pt;height:.5pt;z-index:-1567692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37A" w14:textId="77777777" w:rsidR="00493F92" w:rsidRDefault="00187A1A">
      <w:pPr>
        <w:pStyle w:val="Pagrindinistekstas"/>
        <w:ind w:left="1266" w:right="286" w:hanging="1083"/>
        <w:jc w:val="both"/>
      </w:pPr>
      <w:r>
        <w:rPr>
          <w:color w:val="282C35"/>
          <w:position w:val="12"/>
        </w:rPr>
        <w:t>FR-2.4.</w:t>
      </w:r>
      <w:r>
        <w:rPr>
          <w:color w:val="282C35"/>
          <w:spacing w:val="40"/>
          <w:position w:val="12"/>
        </w:rPr>
        <w:t xml:space="preserve">  </w:t>
      </w:r>
      <w:r>
        <w:rPr>
          <w:color w:val="282C35"/>
        </w:rPr>
        <w:t xml:space="preserve">Duomenų mainams tarp informacinių sistemų turi būti naudojami 2.1.1 skyrelyje aprašyti </w:t>
      </w:r>
      <w:r>
        <w:rPr>
          <w:color w:val="282C35"/>
          <w:spacing w:val="-2"/>
        </w:rPr>
        <w:t>sprendimai.</w:t>
      </w:r>
    </w:p>
    <w:p w14:paraId="73C5637B"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40064" behindDoc="1" locked="0" layoutInCell="1" allowOverlap="1" wp14:anchorId="73C56B53" wp14:editId="73C56B54">
                <wp:simplePos x="0" y="0"/>
                <wp:positionH relativeFrom="page">
                  <wp:posOffset>914400</wp:posOffset>
                </wp:positionH>
                <wp:positionV relativeFrom="paragraph">
                  <wp:posOffset>76732</wp:posOffset>
                </wp:positionV>
                <wp:extent cx="5927090" cy="6350"/>
                <wp:effectExtent l="0" t="0" r="0" b="0"/>
                <wp:wrapTopAndBottom/>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82FA90D" id="Graphic 175" o:spid="_x0000_s1026" style="position:absolute;margin-left:1in;margin-top:6.05pt;width:466.7pt;height:.5pt;z-index:-1567641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37C" w14:textId="77777777" w:rsidR="00493F92" w:rsidRDefault="00187A1A">
      <w:pPr>
        <w:pStyle w:val="Pagrindinistekstas"/>
        <w:tabs>
          <w:tab w:val="left" w:pos="1266"/>
        </w:tabs>
        <w:ind w:left="183"/>
      </w:pPr>
      <w:r>
        <w:rPr>
          <w:color w:val="282C35"/>
          <w:spacing w:val="-2"/>
          <w:position w:val="12"/>
        </w:rPr>
        <w:t>FR-</w:t>
      </w:r>
      <w:r>
        <w:rPr>
          <w:color w:val="282C35"/>
          <w:spacing w:val="-5"/>
          <w:position w:val="12"/>
        </w:rPr>
        <w:t>3.</w:t>
      </w:r>
      <w:r>
        <w:rPr>
          <w:color w:val="282C35"/>
          <w:position w:val="12"/>
        </w:rPr>
        <w:tab/>
      </w:r>
      <w:r>
        <w:rPr>
          <w:color w:val="282C35"/>
        </w:rPr>
        <w:t>Turi</w:t>
      </w:r>
      <w:r>
        <w:rPr>
          <w:color w:val="282C35"/>
          <w:spacing w:val="-10"/>
        </w:rPr>
        <w:t xml:space="preserve"> </w:t>
      </w:r>
      <w:r>
        <w:rPr>
          <w:color w:val="282C35"/>
        </w:rPr>
        <w:t>būti</w:t>
      </w:r>
      <w:r>
        <w:rPr>
          <w:color w:val="282C35"/>
          <w:spacing w:val="-9"/>
        </w:rPr>
        <w:t xml:space="preserve"> </w:t>
      </w:r>
      <w:r>
        <w:rPr>
          <w:color w:val="282C35"/>
        </w:rPr>
        <w:t>realizuota</w:t>
      </w:r>
      <w:r>
        <w:rPr>
          <w:color w:val="282C35"/>
          <w:spacing w:val="-9"/>
        </w:rPr>
        <w:t xml:space="preserve"> </w:t>
      </w:r>
      <w:r>
        <w:rPr>
          <w:color w:val="282C35"/>
        </w:rPr>
        <w:t>pateiktų</w:t>
      </w:r>
      <w:r>
        <w:rPr>
          <w:color w:val="282C35"/>
          <w:spacing w:val="-7"/>
        </w:rPr>
        <w:t xml:space="preserve"> </w:t>
      </w:r>
      <w:r>
        <w:rPr>
          <w:color w:val="282C35"/>
        </w:rPr>
        <w:t>statistinių</w:t>
      </w:r>
      <w:r>
        <w:rPr>
          <w:color w:val="282C35"/>
          <w:spacing w:val="-8"/>
        </w:rPr>
        <w:t xml:space="preserve"> </w:t>
      </w:r>
      <w:r>
        <w:rPr>
          <w:color w:val="282C35"/>
        </w:rPr>
        <w:t>ataskaitų</w:t>
      </w:r>
      <w:r>
        <w:rPr>
          <w:color w:val="282C35"/>
          <w:spacing w:val="-7"/>
        </w:rPr>
        <w:t xml:space="preserve"> </w:t>
      </w:r>
      <w:r>
        <w:rPr>
          <w:color w:val="282C35"/>
        </w:rPr>
        <w:t>būsenų</w:t>
      </w:r>
      <w:r>
        <w:rPr>
          <w:color w:val="282C35"/>
          <w:spacing w:val="-8"/>
        </w:rPr>
        <w:t xml:space="preserve"> </w:t>
      </w:r>
      <w:r>
        <w:rPr>
          <w:color w:val="282C35"/>
        </w:rPr>
        <w:t>peržiūros</w:t>
      </w:r>
      <w:r>
        <w:rPr>
          <w:color w:val="282C35"/>
          <w:spacing w:val="-8"/>
        </w:rPr>
        <w:t xml:space="preserve"> </w:t>
      </w:r>
      <w:r>
        <w:rPr>
          <w:color w:val="282C35"/>
          <w:spacing w:val="-2"/>
        </w:rPr>
        <w:t>paslauga:</w:t>
      </w:r>
    </w:p>
    <w:p w14:paraId="73C5637D"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40576" behindDoc="1" locked="0" layoutInCell="1" allowOverlap="1" wp14:anchorId="73C56B55" wp14:editId="73C56B56">
                <wp:simplePos x="0" y="0"/>
                <wp:positionH relativeFrom="page">
                  <wp:posOffset>914400</wp:posOffset>
                </wp:positionH>
                <wp:positionV relativeFrom="paragraph">
                  <wp:posOffset>76466</wp:posOffset>
                </wp:positionV>
                <wp:extent cx="5927090" cy="6350"/>
                <wp:effectExtent l="0" t="0" r="0" b="0"/>
                <wp:wrapTopAndBottom/>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074213A" id="Graphic 176" o:spid="_x0000_s1026" style="position:absolute;margin-left:1in;margin-top:6pt;width:466.7pt;height:.5pt;z-index:-1567590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37E" w14:textId="77777777" w:rsidR="00493F92" w:rsidRDefault="00187A1A">
      <w:pPr>
        <w:pStyle w:val="Pagrindinistekstas"/>
        <w:ind w:left="1266" w:right="288" w:hanging="1083"/>
        <w:jc w:val="both"/>
      </w:pPr>
      <w:r>
        <w:rPr>
          <w:color w:val="282C35"/>
          <w:position w:val="12"/>
        </w:rPr>
        <w:t>FR-3.1.</w:t>
      </w:r>
      <w:r>
        <w:rPr>
          <w:color w:val="282C35"/>
          <w:spacing w:val="80"/>
          <w:position w:val="12"/>
        </w:rPr>
        <w:t xml:space="preserve"> </w:t>
      </w:r>
      <w:r>
        <w:rPr>
          <w:color w:val="282C35"/>
        </w:rPr>
        <w:t>Turi būti suteikiama galimybė naudotojui inicijuoti užklausos apie naudotojo pateiktų statistinių ataskaitų būsenas suformavimą ir pateikimą IDAIS.</w:t>
      </w:r>
    </w:p>
    <w:p w14:paraId="73C5637F"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41088" behindDoc="1" locked="0" layoutInCell="1" allowOverlap="1" wp14:anchorId="73C56B57" wp14:editId="73C56B58">
                <wp:simplePos x="0" y="0"/>
                <wp:positionH relativeFrom="page">
                  <wp:posOffset>914400</wp:posOffset>
                </wp:positionH>
                <wp:positionV relativeFrom="paragraph">
                  <wp:posOffset>76732</wp:posOffset>
                </wp:positionV>
                <wp:extent cx="5927090" cy="6350"/>
                <wp:effectExtent l="0" t="0" r="0" b="0"/>
                <wp:wrapTopAndBottom/>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68CB723" id="Graphic 177" o:spid="_x0000_s1026" style="position:absolute;margin-left:1in;margin-top:6.05pt;width:466.7pt;height:.5pt;z-index:-1567539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380" w14:textId="77777777" w:rsidR="00493F92" w:rsidRDefault="00187A1A">
      <w:pPr>
        <w:pStyle w:val="Pagrindinistekstas"/>
        <w:ind w:left="1266" w:right="287" w:hanging="1083"/>
        <w:jc w:val="both"/>
      </w:pPr>
      <w:r>
        <w:rPr>
          <w:color w:val="282C35"/>
          <w:position w:val="12"/>
        </w:rPr>
        <w:t>FR-3.2.</w:t>
      </w:r>
      <w:r>
        <w:rPr>
          <w:color w:val="282C35"/>
          <w:spacing w:val="40"/>
          <w:position w:val="12"/>
        </w:rPr>
        <w:t xml:space="preserve">  </w:t>
      </w:r>
      <w:r>
        <w:rPr>
          <w:color w:val="282C35"/>
        </w:rPr>
        <w:t>Užklausoje turi būti pateikiamas paslaugų gavėjo PVM mokėtojo kodas, kurį atstovauja naudotojas. Šis duomuo turėtų būti naudojamas reikiamai informacijai atrinkti duomenis teikiančioje informacinėje sistemoje.</w:t>
      </w:r>
    </w:p>
    <w:p w14:paraId="73C56381"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641600" behindDoc="1" locked="0" layoutInCell="1" allowOverlap="1" wp14:anchorId="73C56B59" wp14:editId="73C56B5A">
                <wp:simplePos x="0" y="0"/>
                <wp:positionH relativeFrom="page">
                  <wp:posOffset>914400</wp:posOffset>
                </wp:positionH>
                <wp:positionV relativeFrom="paragraph">
                  <wp:posOffset>75475</wp:posOffset>
                </wp:positionV>
                <wp:extent cx="5927090" cy="6350"/>
                <wp:effectExtent l="0" t="0" r="0" b="0"/>
                <wp:wrapTopAndBottom/>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1FD543C" id="Graphic 178" o:spid="_x0000_s1026" style="position:absolute;margin-left:1in;margin-top:5.95pt;width:466.7pt;height:.5pt;z-index:-1567488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Gs6ARX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382" w14:textId="77777777" w:rsidR="00493F92" w:rsidRDefault="00187A1A">
      <w:pPr>
        <w:pStyle w:val="Pagrindinistekstas"/>
        <w:ind w:left="1266" w:right="287" w:hanging="1083"/>
        <w:jc w:val="both"/>
      </w:pPr>
      <w:r>
        <w:rPr>
          <w:color w:val="282C35"/>
          <w:position w:val="12"/>
        </w:rPr>
        <w:t>FR-3.3.</w:t>
      </w:r>
      <w:r>
        <w:rPr>
          <w:color w:val="282C35"/>
          <w:spacing w:val="40"/>
          <w:position w:val="12"/>
        </w:rPr>
        <w:t xml:space="preserve">  </w:t>
      </w:r>
      <w:r>
        <w:rPr>
          <w:color w:val="282C35"/>
        </w:rPr>
        <w:t>Turi būti sudaryta galimybė apdoroti ir paslaugų gavėjui atvaizduoti IDAIS pateiktą atsakymą apie naudotojo pateiktų statistinių ataskaitų būsenas.</w:t>
      </w:r>
    </w:p>
    <w:p w14:paraId="73C56383"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42112" behindDoc="1" locked="0" layoutInCell="1" allowOverlap="1" wp14:anchorId="73C56B5B" wp14:editId="73C56B5C">
                <wp:simplePos x="0" y="0"/>
                <wp:positionH relativeFrom="page">
                  <wp:posOffset>914400</wp:posOffset>
                </wp:positionH>
                <wp:positionV relativeFrom="paragraph">
                  <wp:posOffset>76732</wp:posOffset>
                </wp:positionV>
                <wp:extent cx="5927090" cy="6350"/>
                <wp:effectExtent l="0" t="0" r="0" b="0"/>
                <wp:wrapTopAndBottom/>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48225D2" id="Graphic 179" o:spid="_x0000_s1026" style="position:absolute;margin-left:1in;margin-top:6.05pt;width:466.7pt;height:.5pt;z-index:-1567436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384" w14:textId="77777777" w:rsidR="00493F92" w:rsidRDefault="00187A1A">
      <w:pPr>
        <w:pStyle w:val="Pagrindinistekstas"/>
        <w:ind w:left="1266" w:right="287" w:hanging="1083"/>
        <w:jc w:val="both"/>
      </w:pPr>
      <w:r>
        <w:rPr>
          <w:color w:val="282C35"/>
          <w:position w:val="12"/>
        </w:rPr>
        <w:t>FR-3.4.</w:t>
      </w:r>
      <w:r>
        <w:rPr>
          <w:color w:val="282C35"/>
          <w:spacing w:val="40"/>
          <w:position w:val="12"/>
        </w:rPr>
        <w:t xml:space="preserve">  </w:t>
      </w:r>
      <w:r>
        <w:t>Sistema turi apdoroti IDAIS teikiamus atsakymus su duomenimis apie pateiktų statistinių ataskaitų būsenas ir prievolės teikti ataskaitas būsenas. Informacija turi būti atvaizduojama naudotojui muitinės paslaugų portale „Mano muitinė“. Jeigu paslaugų gavėjas nėra pateikęs jokių statistinių ataskaitų, tai jam turi būti pateikiamas pranešimas apie tai.</w:t>
      </w:r>
    </w:p>
    <w:p w14:paraId="73C56385" w14:textId="77777777" w:rsidR="00493F92" w:rsidRDefault="00187A1A">
      <w:pPr>
        <w:pStyle w:val="Pagrindinistekstas"/>
        <w:spacing w:before="6"/>
        <w:rPr>
          <w:sz w:val="8"/>
        </w:rPr>
      </w:pPr>
      <w:r>
        <w:rPr>
          <w:noProof/>
          <w:sz w:val="8"/>
        </w:rPr>
        <mc:AlternateContent>
          <mc:Choice Requires="wps">
            <w:drawing>
              <wp:anchor distT="0" distB="0" distL="0" distR="0" simplePos="0" relativeHeight="487642624" behindDoc="1" locked="0" layoutInCell="1" allowOverlap="1" wp14:anchorId="73C56B5D" wp14:editId="73C56B5E">
                <wp:simplePos x="0" y="0"/>
                <wp:positionH relativeFrom="page">
                  <wp:posOffset>905256</wp:posOffset>
                </wp:positionH>
                <wp:positionV relativeFrom="paragraph">
                  <wp:posOffset>77531</wp:posOffset>
                </wp:positionV>
                <wp:extent cx="5935980" cy="6350"/>
                <wp:effectExtent l="0" t="0" r="0" b="0"/>
                <wp:wrapTopAndBottom/>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096"/>
                              </a:lnTo>
                              <a:lnTo>
                                <a:pt x="745236" y="6096"/>
                              </a:lnTo>
                              <a:lnTo>
                                <a:pt x="751332" y="6096"/>
                              </a:lnTo>
                              <a:lnTo>
                                <a:pt x="754380" y="6096"/>
                              </a:lnTo>
                              <a:lnTo>
                                <a:pt x="5935980" y="6096"/>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2A022EA" id="Graphic 180" o:spid="_x0000_s1026" style="position:absolute;margin-left:71.3pt;margin-top:6.1pt;width:467.4pt;height:.5pt;z-index:-15673856;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Uz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" path="m5935980,l754380,r-3048,l745236,,,,,6096r745236,l751332,6096r3048,l5935980,6096r,-6096xe" fillcolor="#839fb7" stroked="f">
                <v:path arrowok="t"/>
                <w10:wrap type="topAndBottom" anchorx="page"/>
              </v:shape>
            </w:pict>
          </mc:Fallback>
        </mc:AlternateContent>
      </w:r>
    </w:p>
    <w:p w14:paraId="73C56386" w14:textId="77777777" w:rsidR="00493F92" w:rsidRDefault="00493F92">
      <w:pPr>
        <w:pStyle w:val="Pagrindinistekstas"/>
        <w:rPr>
          <w:sz w:val="8"/>
        </w:rPr>
        <w:sectPr w:rsidR="00493F92">
          <w:pgSz w:w="12240" w:h="15840"/>
          <w:pgMar w:top="1120" w:right="1417" w:bottom="1160" w:left="1417" w:header="909" w:footer="974" w:gutter="0"/>
          <w:cols w:space="1296"/>
        </w:sectPr>
      </w:pPr>
    </w:p>
    <w:p w14:paraId="73C56387" w14:textId="77777777" w:rsidR="00493F92" w:rsidRDefault="00493F92">
      <w:pPr>
        <w:pStyle w:val="Pagrindinistekstas"/>
        <w:spacing w:before="200"/>
      </w:pPr>
    </w:p>
    <w:p w14:paraId="73C56388" w14:textId="77777777" w:rsidR="00493F92" w:rsidRDefault="00187A1A">
      <w:pPr>
        <w:pStyle w:val="Pagrindinistekstas"/>
        <w:ind w:left="8" w:right="-15"/>
      </w:pPr>
      <w:r>
        <w:rPr>
          <w:noProof/>
        </w:rPr>
        <mc:AlternateContent>
          <mc:Choice Requires="wpg">
            <w:drawing>
              <wp:inline distT="0" distB="0" distL="0" distR="0" wp14:anchorId="73C56B5F" wp14:editId="73C56B60">
                <wp:extent cx="5935980" cy="469900"/>
                <wp:effectExtent l="0" t="0" r="0" b="6350"/>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469900"/>
                          <a:chOff x="0" y="0"/>
                          <a:chExt cx="5935980" cy="469900"/>
                        </a:xfrm>
                      </wpg:grpSpPr>
                      <wps:wsp>
                        <wps:cNvPr id="182" name="Graphic 182"/>
                        <wps:cNvSpPr/>
                        <wps:spPr>
                          <a:xfrm>
                            <a:off x="9144" y="0"/>
                            <a:ext cx="5927090" cy="451484"/>
                          </a:xfrm>
                          <a:custGeom>
                            <a:avLst/>
                            <a:gdLst/>
                            <a:ahLst/>
                            <a:cxnLst/>
                            <a:rect l="l" t="t" r="r" b="b"/>
                            <a:pathLst>
                              <a:path w="5927090" h="451484">
                                <a:moveTo>
                                  <a:pt x="5926836" y="0"/>
                                </a:moveTo>
                                <a:lnTo>
                                  <a:pt x="745236" y="0"/>
                                </a:lnTo>
                                <a:lnTo>
                                  <a:pt x="0" y="0"/>
                                </a:lnTo>
                                <a:lnTo>
                                  <a:pt x="0" y="451104"/>
                                </a:lnTo>
                                <a:lnTo>
                                  <a:pt x="745236" y="451104"/>
                                </a:lnTo>
                                <a:lnTo>
                                  <a:pt x="5926836" y="451104"/>
                                </a:lnTo>
                                <a:lnTo>
                                  <a:pt x="5926836" y="0"/>
                                </a:lnTo>
                                <a:close/>
                              </a:path>
                            </a:pathLst>
                          </a:custGeom>
                          <a:solidFill>
                            <a:srgbClr val="E1EBF1"/>
                          </a:solidFill>
                        </wps:spPr>
                        <wps:bodyPr wrap="square" lIns="0" tIns="0" rIns="0" bIns="0" rtlCol="0">
                          <a:prstTxWarp prst="textNoShape">
                            <a:avLst/>
                          </a:prstTxWarp>
                          <a:noAutofit/>
                        </wps:bodyPr>
                      </wps:wsp>
                      <wps:wsp>
                        <wps:cNvPr id="183" name="Graphic 183"/>
                        <wps:cNvSpPr/>
                        <wps:spPr>
                          <a:xfrm>
                            <a:off x="9144" y="451103"/>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184" name="Textbox 184"/>
                        <wps:cNvSpPr txBox="1"/>
                        <wps:spPr>
                          <a:xfrm>
                            <a:off x="0" y="0"/>
                            <a:ext cx="5935980" cy="451484"/>
                          </a:xfrm>
                          <a:prstGeom prst="rect">
                            <a:avLst/>
                          </a:prstGeom>
                        </wps:spPr>
                        <wps:txbx>
                          <w:txbxContent>
                            <w:p w14:paraId="73C571D8" w14:textId="77777777" w:rsidR="00493F92" w:rsidRDefault="00493F92">
                              <w:pPr>
                                <w:spacing w:before="9"/>
                                <w:rPr>
                                  <w:sz w:val="20"/>
                                </w:rPr>
                              </w:pPr>
                            </w:p>
                            <w:p w14:paraId="73C571D9"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inline>
            </w:drawing>
          </mc:Choice>
          <mc:Fallback>
            <w:pict>
              <v:group w14:anchorId="73C56B5F" id="Group 181" o:spid="_x0000_s1069" style="width:467.4pt;height:37pt;mso-position-horizontal-relative:char;mso-position-vertical-relative:line" coordsize="59359,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">
                <v:shape id="Graphic 182" o:spid="_x0000_s1070" style="position:absolute;left:91;width:59271;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" path="m5926836,l745236,,,,,451104r745236,l5926836,451104,5926836,xe" fillcolor="#e1ebf1" stroked="f">
                  <v:path arrowok="t"/>
                </v:shape>
                <v:shape id="Graphic 183" o:spid="_x0000_s1071" style="position:absolute;left:91;top:4511;width:59271;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" path="m5926836,l763524,,745236,,,,,18288r745236,l763524,18288r5163312,l5926836,xe" fillcolor="#001f5f" stroked="f">
                  <v:path arrowok="t"/>
                </v:shape>
                <v:shape id="Textbox 184" o:spid="_x0000_s1072" type="#_x0000_t202" style="position:absolute;width:59359;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73C571D8" w14:textId="77777777" w:rsidR="00493F92" w:rsidRDefault="00493F92">
                        <w:pPr>
                          <w:spacing w:before="9"/>
                          <w:rPr>
                            <w:sz w:val="20"/>
                          </w:rPr>
                        </w:pPr>
                      </w:p>
                      <w:p w14:paraId="73C571D9"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anchorlock/>
              </v:group>
            </w:pict>
          </mc:Fallback>
        </mc:AlternateContent>
      </w:r>
    </w:p>
    <w:p w14:paraId="73C56389" w14:textId="77777777" w:rsidR="00493F92" w:rsidRDefault="00187A1A">
      <w:pPr>
        <w:pStyle w:val="Pagrindinistekstas"/>
        <w:tabs>
          <w:tab w:val="left" w:pos="1266"/>
        </w:tabs>
        <w:ind w:left="1266" w:right="293" w:hanging="1083"/>
      </w:pPr>
      <w:r>
        <w:rPr>
          <w:color w:val="282C35"/>
          <w:spacing w:val="-2"/>
          <w:position w:val="12"/>
        </w:rPr>
        <w:t>FR-3.5.</w:t>
      </w:r>
      <w:r>
        <w:rPr>
          <w:color w:val="282C35"/>
          <w:position w:val="12"/>
        </w:rPr>
        <w:tab/>
      </w:r>
      <w:r>
        <w:t>Duomenų mainams tarp informacinių sistemų turi būti naudojami</w:t>
      </w:r>
      <w:r>
        <w:rPr>
          <w:spacing w:val="-1"/>
        </w:rPr>
        <w:t xml:space="preserve"> </w:t>
      </w:r>
      <w:r>
        <w:t xml:space="preserve">2.1.1 skyrelyje aprašyti </w:t>
      </w:r>
      <w:r>
        <w:rPr>
          <w:spacing w:val="-2"/>
        </w:rPr>
        <w:t>sprendimai.</w:t>
      </w:r>
    </w:p>
    <w:p w14:paraId="73C5638A" w14:textId="77777777" w:rsidR="00493F92" w:rsidRDefault="00187A1A">
      <w:pPr>
        <w:pStyle w:val="Pagrindinistekstas"/>
        <w:spacing w:before="7"/>
        <w:rPr>
          <w:sz w:val="3"/>
        </w:rPr>
      </w:pPr>
      <w:r>
        <w:rPr>
          <w:noProof/>
          <w:sz w:val="3"/>
        </w:rPr>
        <mc:AlternateContent>
          <mc:Choice Requires="wps">
            <w:drawing>
              <wp:anchor distT="0" distB="0" distL="0" distR="0" simplePos="0" relativeHeight="487643648" behindDoc="1" locked="0" layoutInCell="1" allowOverlap="1" wp14:anchorId="73C56B61" wp14:editId="73C56B62">
                <wp:simplePos x="0" y="0"/>
                <wp:positionH relativeFrom="page">
                  <wp:posOffset>905256</wp:posOffset>
                </wp:positionH>
                <wp:positionV relativeFrom="paragraph">
                  <wp:posOffset>41794</wp:posOffset>
                </wp:positionV>
                <wp:extent cx="5935980" cy="6350"/>
                <wp:effectExtent l="0" t="0" r="0" b="0"/>
                <wp:wrapTopAndBottom/>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108"/>
                              </a:lnTo>
                              <a:lnTo>
                                <a:pt x="745236" y="6108"/>
                              </a:lnTo>
                              <a:lnTo>
                                <a:pt x="751332" y="6108"/>
                              </a:lnTo>
                              <a:lnTo>
                                <a:pt x="754380" y="6108"/>
                              </a:lnTo>
                              <a:lnTo>
                                <a:pt x="5935980" y="6108"/>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383272B" id="Graphic 185" o:spid="_x0000_s1026" style="position:absolute;margin-left:71.3pt;margin-top:3.3pt;width:467.4pt;height:.5pt;z-index:-15672832;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Tl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" path="m5935980,l754380,r-3048,l745236,,,,,6108r745236,l751332,6108r3048,l5935980,6108r,-6108xe" fillcolor="#839fb7" stroked="f">
                <v:path arrowok="t"/>
                <w10:wrap type="topAndBottom" anchorx="page"/>
              </v:shape>
            </w:pict>
          </mc:Fallback>
        </mc:AlternateContent>
      </w:r>
    </w:p>
    <w:p w14:paraId="73C5638B" w14:textId="77777777" w:rsidR="00493F92" w:rsidRDefault="00493F92">
      <w:pPr>
        <w:pStyle w:val="Pagrindinistekstas"/>
        <w:spacing w:before="101"/>
        <w:rPr>
          <w:sz w:val="28"/>
        </w:rPr>
      </w:pPr>
    </w:p>
    <w:p w14:paraId="73C5638C" w14:textId="77777777" w:rsidR="00493F92" w:rsidRDefault="00187A1A">
      <w:pPr>
        <w:pStyle w:val="Antrat3"/>
        <w:numPr>
          <w:ilvl w:val="2"/>
          <w:numId w:val="23"/>
        </w:numPr>
        <w:tabs>
          <w:tab w:val="left" w:pos="1247"/>
          <w:tab w:val="left" w:pos="1458"/>
        </w:tabs>
        <w:spacing w:line="278" w:lineRule="auto"/>
        <w:ind w:left="1247" w:right="18" w:hanging="505"/>
        <w:rPr>
          <w:color w:val="0F4660"/>
          <w:sz w:val="26"/>
        </w:rPr>
      </w:pPr>
      <w:r>
        <w:rPr>
          <w:color w:val="0F4660"/>
        </w:rPr>
        <w:t>Informacijos apie vidinių naudotojų prieigą</w:t>
      </w:r>
      <w:r>
        <w:rPr>
          <w:color w:val="0F4660"/>
          <w:spacing w:val="-1"/>
        </w:rPr>
        <w:t xml:space="preserve"> </w:t>
      </w:r>
      <w:r>
        <w:rPr>
          <w:color w:val="0F4660"/>
        </w:rPr>
        <w:t xml:space="preserve">prie MIS atvaizdavimo </w:t>
      </w:r>
      <w:r>
        <w:rPr>
          <w:color w:val="0F4660"/>
          <w:spacing w:val="-2"/>
        </w:rPr>
        <w:t>reikalavimai</w:t>
      </w:r>
    </w:p>
    <w:p w14:paraId="73C5638D" w14:textId="77777777" w:rsidR="00493F92" w:rsidRDefault="00187A1A">
      <w:pPr>
        <w:pStyle w:val="Pagrindinistekstas"/>
        <w:spacing w:before="10"/>
        <w:rPr>
          <w:sz w:val="9"/>
        </w:rPr>
      </w:pPr>
      <w:r>
        <w:rPr>
          <w:noProof/>
          <w:sz w:val="9"/>
        </w:rPr>
        <mc:AlternateContent>
          <mc:Choice Requires="wpg">
            <w:drawing>
              <wp:anchor distT="0" distB="0" distL="0" distR="0" simplePos="0" relativeHeight="487644160" behindDoc="1" locked="0" layoutInCell="1" allowOverlap="1" wp14:anchorId="73C56B63" wp14:editId="73C56B64">
                <wp:simplePos x="0" y="0"/>
                <wp:positionH relativeFrom="page">
                  <wp:posOffset>905255</wp:posOffset>
                </wp:positionH>
                <wp:positionV relativeFrom="paragraph">
                  <wp:posOffset>87662</wp:posOffset>
                </wp:positionV>
                <wp:extent cx="5935980" cy="469900"/>
                <wp:effectExtent l="0" t="0" r="0" b="0"/>
                <wp:wrapTopAndBottom/>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469900"/>
                          <a:chOff x="0" y="0"/>
                          <a:chExt cx="5935980" cy="469900"/>
                        </a:xfrm>
                      </wpg:grpSpPr>
                      <wps:wsp>
                        <wps:cNvPr id="187" name="Graphic 187"/>
                        <wps:cNvSpPr/>
                        <wps:spPr>
                          <a:xfrm>
                            <a:off x="9144" y="0"/>
                            <a:ext cx="5927090" cy="451484"/>
                          </a:xfrm>
                          <a:custGeom>
                            <a:avLst/>
                            <a:gdLst/>
                            <a:ahLst/>
                            <a:cxnLst/>
                            <a:rect l="l" t="t" r="r" b="b"/>
                            <a:pathLst>
                              <a:path w="5927090" h="451484">
                                <a:moveTo>
                                  <a:pt x="5926836" y="0"/>
                                </a:moveTo>
                                <a:lnTo>
                                  <a:pt x="745236" y="0"/>
                                </a:lnTo>
                                <a:lnTo>
                                  <a:pt x="0" y="0"/>
                                </a:lnTo>
                                <a:lnTo>
                                  <a:pt x="0" y="451104"/>
                                </a:lnTo>
                                <a:lnTo>
                                  <a:pt x="745236" y="451104"/>
                                </a:lnTo>
                                <a:lnTo>
                                  <a:pt x="5926836" y="451104"/>
                                </a:lnTo>
                                <a:lnTo>
                                  <a:pt x="5926836" y="0"/>
                                </a:lnTo>
                                <a:close/>
                              </a:path>
                            </a:pathLst>
                          </a:custGeom>
                          <a:solidFill>
                            <a:srgbClr val="E1EBF1"/>
                          </a:solidFill>
                        </wps:spPr>
                        <wps:bodyPr wrap="square" lIns="0" tIns="0" rIns="0" bIns="0" rtlCol="0">
                          <a:prstTxWarp prst="textNoShape">
                            <a:avLst/>
                          </a:prstTxWarp>
                          <a:noAutofit/>
                        </wps:bodyPr>
                      </wps:wsp>
                      <wps:wsp>
                        <wps:cNvPr id="188" name="Graphic 188"/>
                        <wps:cNvSpPr/>
                        <wps:spPr>
                          <a:xfrm>
                            <a:off x="9144" y="451103"/>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189" name="Textbox 189"/>
                        <wps:cNvSpPr txBox="1"/>
                        <wps:spPr>
                          <a:xfrm>
                            <a:off x="0" y="0"/>
                            <a:ext cx="5935980" cy="451484"/>
                          </a:xfrm>
                          <a:prstGeom prst="rect">
                            <a:avLst/>
                          </a:prstGeom>
                        </wps:spPr>
                        <wps:txbx>
                          <w:txbxContent>
                            <w:p w14:paraId="73C571DA" w14:textId="77777777" w:rsidR="00493F92" w:rsidRDefault="00493F92">
                              <w:pPr>
                                <w:spacing w:before="9"/>
                                <w:rPr>
                                  <w:sz w:val="20"/>
                                </w:rPr>
                              </w:pPr>
                            </w:p>
                            <w:p w14:paraId="73C571DB"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anchor>
            </w:drawing>
          </mc:Choice>
          <mc:Fallback>
            <w:pict>
              <v:group w14:anchorId="73C56B63" id="Group 186" o:spid="_x0000_s1073" style="position:absolute;margin-left:71.3pt;margin-top:6.9pt;width:467.4pt;height:37pt;z-index:-15672320;mso-wrap-distance-left:0;mso-wrap-distance-right:0;mso-position-horizontal-relative:page;mso-position-vertical-relative:text" coordsize="59359,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">
                <v:shape id="Graphic 187" o:spid="_x0000_s1074" style="position:absolute;left:91;width:59271;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" path="m5926836,l745236,,,,,451104r745236,l5926836,451104,5926836,xe" fillcolor="#e1ebf1" stroked="f">
                  <v:path arrowok="t"/>
                </v:shape>
                <v:shape id="Graphic 188" o:spid="_x0000_s1075" style="position:absolute;left:91;top:4511;width:59271;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" path="m5926836,l763524,,745236,,,,,18288r745236,l763524,18288r5163312,l5926836,xe" fillcolor="#001f5f" stroked="f">
                  <v:path arrowok="t"/>
                </v:shape>
                <v:shape id="Textbox 189" o:spid="_x0000_s1076" type="#_x0000_t202" style="position:absolute;width:59359;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73C571DA" w14:textId="77777777" w:rsidR="00493F92" w:rsidRDefault="00493F92">
                        <w:pPr>
                          <w:spacing w:before="9"/>
                          <w:rPr>
                            <w:sz w:val="20"/>
                          </w:rPr>
                        </w:pPr>
                      </w:p>
                      <w:p w14:paraId="73C571DB"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wrap type="topAndBottom" anchorx="page"/>
              </v:group>
            </w:pict>
          </mc:Fallback>
        </mc:AlternateContent>
      </w:r>
    </w:p>
    <w:p w14:paraId="73C5638E" w14:textId="77777777" w:rsidR="00493F92" w:rsidRDefault="00187A1A">
      <w:pPr>
        <w:pStyle w:val="Pagrindinistekstas"/>
        <w:ind w:left="1265" w:right="287" w:hanging="1082"/>
        <w:jc w:val="both"/>
      </w:pPr>
      <w:r>
        <w:rPr>
          <w:color w:val="282C35"/>
          <w:position w:val="12"/>
        </w:rPr>
        <w:t>FR-4.</w:t>
      </w:r>
      <w:r>
        <w:rPr>
          <w:color w:val="282C35"/>
          <w:spacing w:val="80"/>
          <w:position w:val="12"/>
        </w:rPr>
        <w:t xml:space="preserve">  </w:t>
      </w:r>
      <w:r>
        <w:t xml:space="preserve">Vidiniams naudotojams turi būti realizuotas Informacijos apie prieigą prie MIS peržiūros </w:t>
      </w:r>
      <w:r>
        <w:rPr>
          <w:spacing w:val="-2"/>
        </w:rPr>
        <w:t>funkcionalumas:</w:t>
      </w:r>
    </w:p>
    <w:p w14:paraId="73C5638F"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44672" behindDoc="1" locked="0" layoutInCell="1" allowOverlap="1" wp14:anchorId="73C56B65" wp14:editId="73C56B66">
                <wp:simplePos x="0" y="0"/>
                <wp:positionH relativeFrom="page">
                  <wp:posOffset>914400</wp:posOffset>
                </wp:positionH>
                <wp:positionV relativeFrom="paragraph">
                  <wp:posOffset>76719</wp:posOffset>
                </wp:positionV>
                <wp:extent cx="5927090" cy="6350"/>
                <wp:effectExtent l="0" t="0" r="0" b="0"/>
                <wp:wrapTopAndBottom/>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B4E598C" id="Graphic 190" o:spid="_x0000_s1026" style="position:absolute;margin-left:1in;margin-top:6.05pt;width:466.7pt;height:.5pt;z-index:-1567180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390" w14:textId="77777777" w:rsidR="00493F92" w:rsidRDefault="00187A1A">
      <w:pPr>
        <w:pStyle w:val="Pagrindinistekstas"/>
        <w:tabs>
          <w:tab w:val="left" w:pos="1266"/>
        </w:tabs>
        <w:ind w:left="183"/>
      </w:pPr>
      <w:r>
        <w:rPr>
          <w:color w:val="282C35"/>
          <w:spacing w:val="-2"/>
          <w:position w:val="12"/>
        </w:rPr>
        <w:t>FR-</w:t>
      </w:r>
      <w:r>
        <w:rPr>
          <w:color w:val="282C35"/>
          <w:spacing w:val="-4"/>
          <w:position w:val="12"/>
        </w:rPr>
        <w:t>4.1.</w:t>
      </w:r>
      <w:r>
        <w:rPr>
          <w:color w:val="282C35"/>
          <w:position w:val="12"/>
        </w:rPr>
        <w:tab/>
      </w:r>
      <w:r>
        <w:rPr>
          <w:color w:val="282C35"/>
        </w:rPr>
        <w:t>Vidiniams</w:t>
      </w:r>
      <w:r>
        <w:rPr>
          <w:color w:val="282C35"/>
          <w:spacing w:val="-8"/>
        </w:rPr>
        <w:t xml:space="preserve"> </w:t>
      </w:r>
      <w:r>
        <w:rPr>
          <w:color w:val="282C35"/>
        </w:rPr>
        <w:t>naudotojams</w:t>
      </w:r>
      <w:r>
        <w:rPr>
          <w:color w:val="282C35"/>
          <w:spacing w:val="-8"/>
        </w:rPr>
        <w:t xml:space="preserve"> </w:t>
      </w:r>
      <w:r>
        <w:rPr>
          <w:color w:val="282C35"/>
        </w:rPr>
        <w:t>turi</w:t>
      </w:r>
      <w:r>
        <w:rPr>
          <w:color w:val="282C35"/>
          <w:spacing w:val="-8"/>
        </w:rPr>
        <w:t xml:space="preserve"> </w:t>
      </w:r>
      <w:r>
        <w:rPr>
          <w:color w:val="282C35"/>
        </w:rPr>
        <w:t>būti</w:t>
      </w:r>
      <w:r>
        <w:rPr>
          <w:color w:val="282C35"/>
          <w:spacing w:val="-9"/>
        </w:rPr>
        <w:t xml:space="preserve"> </w:t>
      </w:r>
      <w:r>
        <w:rPr>
          <w:color w:val="282C35"/>
        </w:rPr>
        <w:t>atvaizduojamas</w:t>
      </w:r>
      <w:r>
        <w:rPr>
          <w:color w:val="282C35"/>
          <w:spacing w:val="-7"/>
        </w:rPr>
        <w:t xml:space="preserve"> </w:t>
      </w:r>
      <w:r>
        <w:rPr>
          <w:color w:val="282C35"/>
        </w:rPr>
        <w:t>visų</w:t>
      </w:r>
      <w:r>
        <w:rPr>
          <w:color w:val="282C35"/>
          <w:spacing w:val="-7"/>
        </w:rPr>
        <w:t xml:space="preserve"> </w:t>
      </w:r>
      <w:r>
        <w:rPr>
          <w:color w:val="282C35"/>
        </w:rPr>
        <w:t>MIS</w:t>
      </w:r>
      <w:r>
        <w:rPr>
          <w:color w:val="282C35"/>
          <w:spacing w:val="-10"/>
        </w:rPr>
        <w:t xml:space="preserve"> </w:t>
      </w:r>
      <w:r>
        <w:rPr>
          <w:color w:val="282C35"/>
          <w:spacing w:val="-2"/>
        </w:rPr>
        <w:t>sąrašas.</w:t>
      </w:r>
    </w:p>
    <w:p w14:paraId="73C56391"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45184" behindDoc="1" locked="0" layoutInCell="1" allowOverlap="1" wp14:anchorId="73C56B67" wp14:editId="73C56B68">
                <wp:simplePos x="0" y="0"/>
                <wp:positionH relativeFrom="page">
                  <wp:posOffset>914400</wp:posOffset>
                </wp:positionH>
                <wp:positionV relativeFrom="paragraph">
                  <wp:posOffset>76466</wp:posOffset>
                </wp:positionV>
                <wp:extent cx="5927090" cy="6350"/>
                <wp:effectExtent l="0" t="0" r="0" b="0"/>
                <wp:wrapTopAndBottom/>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EC42006" id="Graphic 191" o:spid="_x0000_s1026" style="position:absolute;margin-left:1in;margin-top:6pt;width:466.7pt;height:.5pt;z-index:-1567129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392" w14:textId="77777777" w:rsidR="00493F92" w:rsidRDefault="00187A1A">
      <w:pPr>
        <w:pStyle w:val="Pagrindinistekstas"/>
        <w:ind w:left="1266" w:right="291" w:hanging="1083"/>
        <w:jc w:val="both"/>
      </w:pPr>
      <w:r>
        <w:rPr>
          <w:color w:val="282C35"/>
          <w:position w:val="12"/>
        </w:rPr>
        <w:t>FR-4.2.</w:t>
      </w:r>
      <w:r>
        <w:rPr>
          <w:color w:val="282C35"/>
          <w:spacing w:val="80"/>
          <w:position w:val="12"/>
        </w:rPr>
        <w:t xml:space="preserve">  </w:t>
      </w:r>
      <w:r>
        <w:rPr>
          <w:color w:val="282C35"/>
        </w:rPr>
        <w:t>Prisijungęs vidinis naudotojas papildomai mato informaciją apie turimas prieigos teises prie atitinkamų MIS.</w:t>
      </w:r>
    </w:p>
    <w:p w14:paraId="73C56393"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45696" behindDoc="1" locked="0" layoutInCell="1" allowOverlap="1" wp14:anchorId="73C56B69" wp14:editId="73C56B6A">
                <wp:simplePos x="0" y="0"/>
                <wp:positionH relativeFrom="page">
                  <wp:posOffset>914400</wp:posOffset>
                </wp:positionH>
                <wp:positionV relativeFrom="paragraph">
                  <wp:posOffset>76732</wp:posOffset>
                </wp:positionV>
                <wp:extent cx="5927090" cy="6350"/>
                <wp:effectExtent l="0" t="0" r="0" b="0"/>
                <wp:wrapTopAndBottom/>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55DC168" id="Graphic 192" o:spid="_x0000_s1026" style="position:absolute;margin-left:1in;margin-top:6.05pt;width:466.7pt;height:.5pt;z-index:-1567078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394" w14:textId="77777777" w:rsidR="00493F92" w:rsidRDefault="00187A1A">
      <w:pPr>
        <w:pStyle w:val="Pagrindinistekstas"/>
        <w:ind w:left="1266" w:right="288" w:hanging="1083"/>
        <w:jc w:val="both"/>
      </w:pPr>
      <w:r>
        <w:rPr>
          <w:color w:val="282C35"/>
          <w:position w:val="12"/>
        </w:rPr>
        <w:t>FR-4.3.</w:t>
      </w:r>
      <w:r>
        <w:rPr>
          <w:color w:val="282C35"/>
          <w:spacing w:val="80"/>
          <w:position w:val="12"/>
        </w:rPr>
        <w:t xml:space="preserve">  </w:t>
      </w:r>
      <w:r>
        <w:rPr>
          <w:color w:val="282C35"/>
        </w:rPr>
        <w:t>Informacija apie vidinio naudotojo turimas prieigos teises prie MIS turi būti gaunama per tiesioginę</w:t>
      </w:r>
      <w:r>
        <w:rPr>
          <w:color w:val="282C35"/>
          <w:spacing w:val="40"/>
        </w:rPr>
        <w:t xml:space="preserve"> </w:t>
      </w:r>
      <w:r>
        <w:rPr>
          <w:color w:val="282C35"/>
        </w:rPr>
        <w:t>LDAP integracinę sąsają.</w:t>
      </w:r>
    </w:p>
    <w:p w14:paraId="73C56395"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646208" behindDoc="1" locked="0" layoutInCell="1" allowOverlap="1" wp14:anchorId="73C56B6B" wp14:editId="73C56B6C">
                <wp:simplePos x="0" y="0"/>
                <wp:positionH relativeFrom="page">
                  <wp:posOffset>914400</wp:posOffset>
                </wp:positionH>
                <wp:positionV relativeFrom="paragraph">
                  <wp:posOffset>75208</wp:posOffset>
                </wp:positionV>
                <wp:extent cx="5927090" cy="6350"/>
                <wp:effectExtent l="0" t="0" r="0" b="0"/>
                <wp:wrapTopAndBottom/>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110EE79" id="Graphic 193" o:spid="_x0000_s1026" style="position:absolute;margin-left:1in;margin-top:5.9pt;width:466.7pt;height:.5pt;z-index:-1567027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396" w14:textId="77777777" w:rsidR="00493F92" w:rsidRDefault="00187A1A">
      <w:pPr>
        <w:pStyle w:val="Pagrindinistekstas"/>
        <w:ind w:left="1266" w:right="287" w:hanging="1083"/>
        <w:jc w:val="both"/>
      </w:pPr>
      <w:r>
        <w:rPr>
          <w:color w:val="282C35"/>
          <w:position w:val="12"/>
        </w:rPr>
        <w:t>FR-4.4.</w:t>
      </w:r>
      <w:r>
        <w:rPr>
          <w:color w:val="282C35"/>
          <w:spacing w:val="40"/>
          <w:position w:val="12"/>
        </w:rPr>
        <w:t xml:space="preserve">  </w:t>
      </w:r>
      <w:r>
        <w:rPr>
          <w:color w:val="282C35"/>
        </w:rPr>
        <w:t xml:space="preserve">Užklausa apie vidinio naudotojo turimas prieigos teises į MS </w:t>
      </w:r>
      <w:proofErr w:type="spellStart"/>
      <w:r>
        <w:rPr>
          <w:color w:val="282C35"/>
        </w:rPr>
        <w:t>Azure</w:t>
      </w:r>
      <w:proofErr w:type="spellEnd"/>
      <w:r>
        <w:rPr>
          <w:color w:val="282C35"/>
        </w:rPr>
        <w:t xml:space="preserve"> turi būti siunčiama kiekvieną kartą</w:t>
      </w:r>
      <w:r>
        <w:rPr>
          <w:color w:val="282C35"/>
          <w:spacing w:val="-3"/>
        </w:rPr>
        <w:t xml:space="preserve"> </w:t>
      </w:r>
      <w:r>
        <w:rPr>
          <w:color w:val="282C35"/>
        </w:rPr>
        <w:t>vidiniam</w:t>
      </w:r>
      <w:r>
        <w:rPr>
          <w:color w:val="282C35"/>
          <w:spacing w:val="-3"/>
        </w:rPr>
        <w:t xml:space="preserve"> </w:t>
      </w:r>
      <w:r>
        <w:rPr>
          <w:color w:val="282C35"/>
        </w:rPr>
        <w:t>naudotojui</w:t>
      </w:r>
      <w:r>
        <w:rPr>
          <w:color w:val="282C35"/>
          <w:spacing w:val="-4"/>
        </w:rPr>
        <w:t xml:space="preserve"> </w:t>
      </w:r>
      <w:r>
        <w:rPr>
          <w:color w:val="282C35"/>
        </w:rPr>
        <w:t>prisijungus</w:t>
      </w:r>
      <w:r>
        <w:rPr>
          <w:color w:val="282C35"/>
          <w:spacing w:val="-1"/>
        </w:rPr>
        <w:t xml:space="preserve"> </w:t>
      </w:r>
      <w:r>
        <w:rPr>
          <w:color w:val="282C35"/>
        </w:rPr>
        <w:t>prie</w:t>
      </w:r>
      <w:r>
        <w:rPr>
          <w:color w:val="282C35"/>
          <w:spacing w:val="-3"/>
        </w:rPr>
        <w:t xml:space="preserve"> </w:t>
      </w:r>
      <w:r>
        <w:rPr>
          <w:color w:val="282C35"/>
        </w:rPr>
        <w:t>Sistemos ir</w:t>
      </w:r>
      <w:r>
        <w:rPr>
          <w:color w:val="282C35"/>
          <w:spacing w:val="-2"/>
        </w:rPr>
        <w:t xml:space="preserve"> </w:t>
      </w:r>
      <w:r>
        <w:rPr>
          <w:color w:val="282C35"/>
        </w:rPr>
        <w:t>gauti</w:t>
      </w:r>
      <w:r>
        <w:rPr>
          <w:color w:val="282C35"/>
          <w:spacing w:val="-1"/>
        </w:rPr>
        <w:t xml:space="preserve"> </w:t>
      </w:r>
      <w:r>
        <w:rPr>
          <w:color w:val="282C35"/>
        </w:rPr>
        <w:t>duomenys</w:t>
      </w:r>
      <w:r>
        <w:rPr>
          <w:color w:val="282C35"/>
          <w:spacing w:val="-1"/>
        </w:rPr>
        <w:t xml:space="preserve"> </w:t>
      </w:r>
      <w:r>
        <w:rPr>
          <w:color w:val="282C35"/>
        </w:rPr>
        <w:t>saugomi iki naudotojo sesijos pabaigos.</w:t>
      </w:r>
    </w:p>
    <w:p w14:paraId="73C56397"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646720" behindDoc="1" locked="0" layoutInCell="1" allowOverlap="1" wp14:anchorId="73C56B6D" wp14:editId="73C56B6E">
                <wp:simplePos x="0" y="0"/>
                <wp:positionH relativeFrom="page">
                  <wp:posOffset>914400</wp:posOffset>
                </wp:positionH>
                <wp:positionV relativeFrom="paragraph">
                  <wp:posOffset>76998</wp:posOffset>
                </wp:positionV>
                <wp:extent cx="5927090" cy="6350"/>
                <wp:effectExtent l="0" t="0" r="0" b="0"/>
                <wp:wrapTopAndBottom/>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0DA673D" id="Graphic 194" o:spid="_x0000_s1026" style="position:absolute;margin-left:1in;margin-top:6.05pt;width:466.7pt;height:.5pt;z-index:-1566976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398" w14:textId="77777777" w:rsidR="00493F92" w:rsidRDefault="00187A1A">
      <w:pPr>
        <w:pStyle w:val="Pagrindinistekstas"/>
        <w:ind w:left="1266" w:right="286" w:hanging="1083"/>
        <w:jc w:val="both"/>
      </w:pPr>
      <w:r>
        <w:rPr>
          <w:color w:val="282C35"/>
          <w:position w:val="12"/>
        </w:rPr>
        <w:t>FR-4.5.</w:t>
      </w:r>
      <w:r>
        <w:rPr>
          <w:color w:val="282C35"/>
          <w:spacing w:val="80"/>
          <w:w w:val="150"/>
          <w:position w:val="12"/>
        </w:rPr>
        <w:t xml:space="preserve"> </w:t>
      </w:r>
      <w:r>
        <w:rPr>
          <w:color w:val="282C35"/>
        </w:rPr>
        <w:t>Prisijungęs vidinis naudotojas turi turėti galimybę individualiai konfigūruotis MIS sąrašo eiliškumą ir viršuje susidėti jam svarbiausias MIS arba nurodyti naudoti pagal nutylėjimą naudojamą sąrašo atvaizdavimo konfigūraciją. MIS sąrašo eiliškumo konfigūracija turi išlikti tokia pati kitą kartą prisijungus prie muitinės paslaugų portalo „Mano muitinė“.</w:t>
      </w:r>
    </w:p>
    <w:p w14:paraId="73C56399"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647232" behindDoc="1" locked="0" layoutInCell="1" allowOverlap="1" wp14:anchorId="73C56B6F" wp14:editId="73C56B70">
                <wp:simplePos x="0" y="0"/>
                <wp:positionH relativeFrom="page">
                  <wp:posOffset>905256</wp:posOffset>
                </wp:positionH>
                <wp:positionV relativeFrom="paragraph">
                  <wp:posOffset>77252</wp:posOffset>
                </wp:positionV>
                <wp:extent cx="5935980" cy="6350"/>
                <wp:effectExtent l="0" t="0" r="0" b="0"/>
                <wp:wrapTopAndBottom/>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108"/>
                              </a:lnTo>
                              <a:lnTo>
                                <a:pt x="745236" y="6108"/>
                              </a:lnTo>
                              <a:lnTo>
                                <a:pt x="751332" y="6108"/>
                              </a:lnTo>
                              <a:lnTo>
                                <a:pt x="754380" y="6108"/>
                              </a:lnTo>
                              <a:lnTo>
                                <a:pt x="5935980" y="6108"/>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4BCA24D" id="Graphic 195" o:spid="_x0000_s1026" style="position:absolute;margin-left:71.3pt;margin-top:6.1pt;width:467.4pt;height:.5pt;z-index:-15669248;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Tl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" path="m5935980,l754380,r-3048,l745236,,,,,6108r745236,l751332,6108r3048,l5935980,6108r,-6108xe" fillcolor="#839fb7" stroked="f">
                <v:path arrowok="t"/>
                <w10:wrap type="topAndBottom" anchorx="page"/>
              </v:shape>
            </w:pict>
          </mc:Fallback>
        </mc:AlternateContent>
      </w:r>
    </w:p>
    <w:p w14:paraId="73C5639A" w14:textId="77777777" w:rsidR="00493F92" w:rsidRDefault="00493F92">
      <w:pPr>
        <w:pStyle w:val="Pagrindinistekstas"/>
        <w:spacing w:before="101"/>
        <w:rPr>
          <w:sz w:val="28"/>
        </w:rPr>
      </w:pPr>
    </w:p>
    <w:p w14:paraId="73C5639B" w14:textId="77777777" w:rsidR="00493F92" w:rsidRDefault="00187A1A">
      <w:pPr>
        <w:pStyle w:val="Antrat3"/>
        <w:numPr>
          <w:ilvl w:val="2"/>
          <w:numId w:val="23"/>
        </w:numPr>
        <w:tabs>
          <w:tab w:val="left" w:pos="1459"/>
        </w:tabs>
        <w:ind w:left="1459" w:hanging="716"/>
        <w:rPr>
          <w:color w:val="0F4660"/>
          <w:sz w:val="26"/>
        </w:rPr>
      </w:pPr>
      <w:r>
        <w:rPr>
          <w:color w:val="0F4660"/>
        </w:rPr>
        <w:t>Deklaracijų</w:t>
      </w:r>
      <w:r>
        <w:rPr>
          <w:color w:val="0F4660"/>
          <w:spacing w:val="-11"/>
        </w:rPr>
        <w:t xml:space="preserve"> </w:t>
      </w:r>
      <w:r>
        <w:rPr>
          <w:color w:val="0F4660"/>
        </w:rPr>
        <w:t>būsenų</w:t>
      </w:r>
      <w:r>
        <w:rPr>
          <w:color w:val="0F4660"/>
          <w:spacing w:val="-10"/>
        </w:rPr>
        <w:t xml:space="preserve"> </w:t>
      </w:r>
      <w:r>
        <w:rPr>
          <w:color w:val="0F4660"/>
        </w:rPr>
        <w:t>duomenų</w:t>
      </w:r>
      <w:r>
        <w:rPr>
          <w:color w:val="0F4660"/>
          <w:spacing w:val="-10"/>
        </w:rPr>
        <w:t xml:space="preserve"> </w:t>
      </w:r>
      <w:r>
        <w:rPr>
          <w:color w:val="0F4660"/>
        </w:rPr>
        <w:t>atvaizdavimo</w:t>
      </w:r>
      <w:r>
        <w:rPr>
          <w:color w:val="0F4660"/>
          <w:spacing w:val="-7"/>
        </w:rPr>
        <w:t xml:space="preserve"> </w:t>
      </w:r>
      <w:r>
        <w:rPr>
          <w:color w:val="0F4660"/>
          <w:spacing w:val="-2"/>
        </w:rPr>
        <w:t>reikalavimai</w:t>
      </w:r>
    </w:p>
    <w:p w14:paraId="73C5639C" w14:textId="77777777" w:rsidR="00493F92" w:rsidRDefault="00187A1A">
      <w:pPr>
        <w:pStyle w:val="Pagrindinistekstas"/>
        <w:spacing w:before="3"/>
        <w:rPr>
          <w:sz w:val="14"/>
        </w:rPr>
      </w:pPr>
      <w:r>
        <w:rPr>
          <w:noProof/>
          <w:sz w:val="14"/>
        </w:rPr>
        <mc:AlternateContent>
          <mc:Choice Requires="wpg">
            <w:drawing>
              <wp:anchor distT="0" distB="0" distL="0" distR="0" simplePos="0" relativeHeight="487647744" behindDoc="1" locked="0" layoutInCell="1" allowOverlap="1" wp14:anchorId="73C56B71" wp14:editId="73C56B72">
                <wp:simplePos x="0" y="0"/>
                <wp:positionH relativeFrom="page">
                  <wp:posOffset>905255</wp:posOffset>
                </wp:positionH>
                <wp:positionV relativeFrom="paragraph">
                  <wp:posOffset>119795</wp:posOffset>
                </wp:positionV>
                <wp:extent cx="5935980" cy="469900"/>
                <wp:effectExtent l="0" t="0" r="0" b="0"/>
                <wp:wrapTopAndBottom/>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469900"/>
                          <a:chOff x="0" y="0"/>
                          <a:chExt cx="5935980" cy="469900"/>
                        </a:xfrm>
                      </wpg:grpSpPr>
                      <wps:wsp>
                        <wps:cNvPr id="197" name="Graphic 197"/>
                        <wps:cNvSpPr/>
                        <wps:spPr>
                          <a:xfrm>
                            <a:off x="9144" y="12"/>
                            <a:ext cx="5927090" cy="451484"/>
                          </a:xfrm>
                          <a:custGeom>
                            <a:avLst/>
                            <a:gdLst/>
                            <a:ahLst/>
                            <a:cxnLst/>
                            <a:rect l="l" t="t" r="r" b="b"/>
                            <a:pathLst>
                              <a:path w="5927090" h="451484">
                                <a:moveTo>
                                  <a:pt x="5926836" y="0"/>
                                </a:moveTo>
                                <a:lnTo>
                                  <a:pt x="745236" y="0"/>
                                </a:lnTo>
                                <a:lnTo>
                                  <a:pt x="0" y="0"/>
                                </a:lnTo>
                                <a:lnTo>
                                  <a:pt x="0" y="451091"/>
                                </a:lnTo>
                                <a:lnTo>
                                  <a:pt x="745236" y="451091"/>
                                </a:lnTo>
                                <a:lnTo>
                                  <a:pt x="5926836" y="451091"/>
                                </a:lnTo>
                                <a:lnTo>
                                  <a:pt x="5926836" y="0"/>
                                </a:lnTo>
                                <a:close/>
                              </a:path>
                            </a:pathLst>
                          </a:custGeom>
                          <a:solidFill>
                            <a:srgbClr val="E1EBF1"/>
                          </a:solidFill>
                        </wps:spPr>
                        <wps:bodyPr wrap="square" lIns="0" tIns="0" rIns="0" bIns="0" rtlCol="0">
                          <a:prstTxWarp prst="textNoShape">
                            <a:avLst/>
                          </a:prstTxWarp>
                          <a:noAutofit/>
                        </wps:bodyPr>
                      </wps:wsp>
                      <wps:wsp>
                        <wps:cNvPr id="198" name="Graphic 198"/>
                        <wps:cNvSpPr/>
                        <wps:spPr>
                          <a:xfrm>
                            <a:off x="9144" y="451103"/>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199" name="Textbox 199"/>
                        <wps:cNvSpPr txBox="1"/>
                        <wps:spPr>
                          <a:xfrm>
                            <a:off x="0" y="0"/>
                            <a:ext cx="5935980" cy="451484"/>
                          </a:xfrm>
                          <a:prstGeom prst="rect">
                            <a:avLst/>
                          </a:prstGeom>
                        </wps:spPr>
                        <wps:txbx>
                          <w:txbxContent>
                            <w:p w14:paraId="73C571DC" w14:textId="77777777" w:rsidR="00493F92" w:rsidRDefault="00493F92">
                              <w:pPr>
                                <w:spacing w:before="9"/>
                                <w:rPr>
                                  <w:sz w:val="20"/>
                                </w:rPr>
                              </w:pPr>
                            </w:p>
                            <w:p w14:paraId="73C571DD"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anchor>
            </w:drawing>
          </mc:Choice>
          <mc:Fallback>
            <w:pict>
              <v:group w14:anchorId="73C56B71" id="Group 196" o:spid="_x0000_s1077" style="position:absolute;margin-left:71.3pt;margin-top:9.45pt;width:467.4pt;height:37pt;z-index:-15668736;mso-wrap-distance-left:0;mso-wrap-distance-right:0;mso-position-horizontal-relative:page;mso-position-vertical-relative:text" coordsize="59359,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">
                <v:shape id="Graphic 197" o:spid="_x0000_s1078" style="position:absolute;left:91;width:59271;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" path="m5926836,l745236,,,,,451091r745236,l5926836,451091,5926836,xe" fillcolor="#e1ebf1" stroked="f">
                  <v:path arrowok="t"/>
                </v:shape>
                <v:shape id="Graphic 198" o:spid="_x0000_s1079" style="position:absolute;left:91;top:4511;width:59271;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" path="m5926836,l763524,,745236,,,,,18288r745236,l763524,18288r5163312,l5926836,xe" fillcolor="#001f5f" stroked="f">
                  <v:path arrowok="t"/>
                </v:shape>
                <v:shape id="Textbox 199" o:spid="_x0000_s1080" type="#_x0000_t202" style="position:absolute;width:59359;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73C571DC" w14:textId="77777777" w:rsidR="00493F92" w:rsidRDefault="00493F92">
                        <w:pPr>
                          <w:spacing w:before="9"/>
                          <w:rPr>
                            <w:sz w:val="20"/>
                          </w:rPr>
                        </w:pPr>
                      </w:p>
                      <w:p w14:paraId="73C571DD"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wrap type="topAndBottom" anchorx="page"/>
              </v:group>
            </w:pict>
          </mc:Fallback>
        </mc:AlternateContent>
      </w:r>
    </w:p>
    <w:p w14:paraId="73C5639D" w14:textId="77777777" w:rsidR="00493F92" w:rsidRDefault="00187A1A">
      <w:pPr>
        <w:pStyle w:val="Pagrindinistekstas"/>
        <w:tabs>
          <w:tab w:val="left" w:pos="1266"/>
        </w:tabs>
        <w:spacing w:before="2"/>
        <w:ind w:left="183"/>
      </w:pPr>
      <w:r>
        <w:rPr>
          <w:color w:val="282C35"/>
          <w:spacing w:val="-2"/>
          <w:position w:val="12"/>
        </w:rPr>
        <w:t>FR-</w:t>
      </w:r>
      <w:r>
        <w:rPr>
          <w:color w:val="282C35"/>
          <w:spacing w:val="-5"/>
          <w:position w:val="12"/>
        </w:rPr>
        <w:t>5.</w:t>
      </w:r>
      <w:r>
        <w:rPr>
          <w:color w:val="282C35"/>
          <w:position w:val="12"/>
        </w:rPr>
        <w:tab/>
      </w:r>
      <w:r>
        <w:rPr>
          <w:color w:val="282C35"/>
        </w:rPr>
        <w:t>Turi</w:t>
      </w:r>
      <w:r>
        <w:rPr>
          <w:color w:val="282C35"/>
          <w:spacing w:val="-10"/>
        </w:rPr>
        <w:t xml:space="preserve"> </w:t>
      </w:r>
      <w:r>
        <w:rPr>
          <w:color w:val="282C35"/>
        </w:rPr>
        <w:t>būti</w:t>
      </w:r>
      <w:r>
        <w:rPr>
          <w:color w:val="282C35"/>
          <w:spacing w:val="-9"/>
        </w:rPr>
        <w:t xml:space="preserve"> </w:t>
      </w:r>
      <w:r>
        <w:rPr>
          <w:color w:val="282C35"/>
        </w:rPr>
        <w:t>realizuota</w:t>
      </w:r>
      <w:r>
        <w:rPr>
          <w:color w:val="282C35"/>
          <w:spacing w:val="-8"/>
        </w:rPr>
        <w:t xml:space="preserve"> </w:t>
      </w:r>
      <w:r>
        <w:rPr>
          <w:color w:val="282C35"/>
        </w:rPr>
        <w:t>pateiktų</w:t>
      </w:r>
      <w:r>
        <w:rPr>
          <w:color w:val="282C35"/>
          <w:spacing w:val="-7"/>
        </w:rPr>
        <w:t xml:space="preserve"> </w:t>
      </w:r>
      <w:r>
        <w:rPr>
          <w:color w:val="282C35"/>
        </w:rPr>
        <w:t>deklaracijų</w:t>
      </w:r>
      <w:r>
        <w:rPr>
          <w:color w:val="282C35"/>
          <w:spacing w:val="-8"/>
        </w:rPr>
        <w:t xml:space="preserve"> </w:t>
      </w:r>
      <w:r>
        <w:rPr>
          <w:color w:val="282C35"/>
        </w:rPr>
        <w:t>būsenų</w:t>
      </w:r>
      <w:r>
        <w:rPr>
          <w:color w:val="282C35"/>
          <w:spacing w:val="-7"/>
        </w:rPr>
        <w:t xml:space="preserve"> </w:t>
      </w:r>
      <w:r>
        <w:rPr>
          <w:color w:val="282C35"/>
        </w:rPr>
        <w:t>peržiūros</w:t>
      </w:r>
      <w:r>
        <w:rPr>
          <w:color w:val="282C35"/>
          <w:spacing w:val="-7"/>
        </w:rPr>
        <w:t xml:space="preserve"> </w:t>
      </w:r>
      <w:r>
        <w:rPr>
          <w:color w:val="282C35"/>
          <w:spacing w:val="-2"/>
        </w:rPr>
        <w:t>paslauga.</w:t>
      </w:r>
    </w:p>
    <w:p w14:paraId="73C5639E"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48256" behindDoc="1" locked="0" layoutInCell="1" allowOverlap="1" wp14:anchorId="73C56B73" wp14:editId="73C56B74">
                <wp:simplePos x="0" y="0"/>
                <wp:positionH relativeFrom="page">
                  <wp:posOffset>914400</wp:posOffset>
                </wp:positionH>
                <wp:positionV relativeFrom="paragraph">
                  <wp:posOffset>76732</wp:posOffset>
                </wp:positionV>
                <wp:extent cx="5927090" cy="6350"/>
                <wp:effectExtent l="0" t="0" r="0" b="0"/>
                <wp:wrapTopAndBottom/>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83"/>
                              </a:lnTo>
                              <a:lnTo>
                                <a:pt x="745236" y="6083"/>
                              </a:lnTo>
                              <a:lnTo>
                                <a:pt x="751332" y="6083"/>
                              </a:lnTo>
                              <a:lnTo>
                                <a:pt x="5926836" y="6083"/>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783BFEE" id="Graphic 200" o:spid="_x0000_s1026" style="position:absolute;margin-left:1in;margin-top:6.05pt;width:466.7pt;height:.5pt;z-index:-1566822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AAn2u1GAgAA&#10;ZwUAAA4AAAAAAAAAAAAAAAAALgIAAGRycy9lMm9Eb2MueG1sUEsBAi0AFAAGAAgAAAAhALGxiejd&#10;AAAACgEAAA8AAAAAAAAAAAAAAAAAoAQAAGRycy9kb3ducmV2LnhtbFBLBQYAAAAABAAEAPMAAACq&#10;BQAAAAA=&#10;" path="m5926836,l751332,r-6096,l,,,6083r745236,l751332,6083r5175504,l5926836,xe" fillcolor="#839fb7" stroked="f">
                <v:path arrowok="t"/>
                <w10:wrap type="topAndBottom" anchorx="page"/>
              </v:shape>
            </w:pict>
          </mc:Fallback>
        </mc:AlternateContent>
      </w:r>
    </w:p>
    <w:p w14:paraId="73C5639F" w14:textId="77777777" w:rsidR="00493F92" w:rsidRDefault="00187A1A">
      <w:pPr>
        <w:pStyle w:val="Pagrindinistekstas"/>
        <w:ind w:left="1266" w:right="288" w:hanging="1083"/>
        <w:jc w:val="both"/>
      </w:pPr>
      <w:r>
        <w:rPr>
          <w:color w:val="282C35"/>
          <w:position w:val="12"/>
        </w:rPr>
        <w:t>FR-6.</w:t>
      </w:r>
      <w:r>
        <w:rPr>
          <w:color w:val="282C35"/>
          <w:spacing w:val="80"/>
          <w:position w:val="12"/>
        </w:rPr>
        <w:t xml:space="preserve">  </w:t>
      </w:r>
      <w:r>
        <w:rPr>
          <w:color w:val="282C35"/>
        </w:rPr>
        <w:t>Neprisijungusiems</w:t>
      </w:r>
      <w:r>
        <w:rPr>
          <w:color w:val="282C35"/>
          <w:spacing w:val="-5"/>
        </w:rPr>
        <w:t xml:space="preserve"> </w:t>
      </w:r>
      <w:r>
        <w:rPr>
          <w:color w:val="282C35"/>
        </w:rPr>
        <w:t>išoriniams</w:t>
      </w:r>
      <w:r>
        <w:rPr>
          <w:color w:val="282C35"/>
          <w:spacing w:val="-7"/>
        </w:rPr>
        <w:t xml:space="preserve"> </w:t>
      </w:r>
      <w:r>
        <w:rPr>
          <w:color w:val="282C35"/>
        </w:rPr>
        <w:t>naudotojams</w:t>
      </w:r>
      <w:r>
        <w:rPr>
          <w:color w:val="282C35"/>
          <w:spacing w:val="-5"/>
        </w:rPr>
        <w:t xml:space="preserve"> </w:t>
      </w:r>
      <w:r>
        <w:rPr>
          <w:color w:val="282C35"/>
        </w:rPr>
        <w:t>turi</w:t>
      </w:r>
      <w:r>
        <w:rPr>
          <w:color w:val="282C35"/>
          <w:spacing w:val="-7"/>
        </w:rPr>
        <w:t xml:space="preserve"> </w:t>
      </w:r>
      <w:r>
        <w:rPr>
          <w:color w:val="282C35"/>
        </w:rPr>
        <w:t>būti</w:t>
      </w:r>
      <w:r>
        <w:rPr>
          <w:color w:val="282C35"/>
          <w:spacing w:val="-7"/>
        </w:rPr>
        <w:t xml:space="preserve"> </w:t>
      </w:r>
      <w:r>
        <w:rPr>
          <w:color w:val="282C35"/>
        </w:rPr>
        <w:t>sudaroma</w:t>
      </w:r>
      <w:r>
        <w:rPr>
          <w:color w:val="282C35"/>
          <w:spacing w:val="-9"/>
        </w:rPr>
        <w:t xml:space="preserve"> </w:t>
      </w:r>
      <w:r>
        <w:rPr>
          <w:color w:val="282C35"/>
        </w:rPr>
        <w:t>galimybė</w:t>
      </w:r>
      <w:r>
        <w:rPr>
          <w:color w:val="282C35"/>
          <w:spacing w:val="-7"/>
        </w:rPr>
        <w:t xml:space="preserve"> </w:t>
      </w:r>
      <w:r>
        <w:rPr>
          <w:color w:val="282C35"/>
        </w:rPr>
        <w:t>patikrinti</w:t>
      </w:r>
      <w:r>
        <w:rPr>
          <w:color w:val="282C35"/>
          <w:spacing w:val="-5"/>
        </w:rPr>
        <w:t xml:space="preserve"> </w:t>
      </w:r>
      <w:r>
        <w:rPr>
          <w:color w:val="282C35"/>
        </w:rPr>
        <w:t>importo, eksporto</w:t>
      </w:r>
      <w:r>
        <w:rPr>
          <w:color w:val="282C35"/>
          <w:spacing w:val="-14"/>
        </w:rPr>
        <w:t xml:space="preserve"> </w:t>
      </w:r>
      <w:r>
        <w:rPr>
          <w:color w:val="282C35"/>
        </w:rPr>
        <w:t>(reeksporto),</w:t>
      </w:r>
      <w:r>
        <w:rPr>
          <w:color w:val="282C35"/>
          <w:spacing w:val="-14"/>
        </w:rPr>
        <w:t xml:space="preserve"> </w:t>
      </w:r>
      <w:r>
        <w:rPr>
          <w:color w:val="282C35"/>
        </w:rPr>
        <w:t>laikinojo</w:t>
      </w:r>
      <w:r>
        <w:rPr>
          <w:color w:val="282C35"/>
          <w:spacing w:val="-14"/>
        </w:rPr>
        <w:t xml:space="preserve"> </w:t>
      </w:r>
      <w:r>
        <w:rPr>
          <w:color w:val="282C35"/>
        </w:rPr>
        <w:t>saugojimo</w:t>
      </w:r>
      <w:r>
        <w:rPr>
          <w:color w:val="282C35"/>
          <w:spacing w:val="-14"/>
        </w:rPr>
        <w:t xml:space="preserve"> </w:t>
      </w:r>
      <w:r>
        <w:rPr>
          <w:color w:val="282C35"/>
        </w:rPr>
        <w:t>ir</w:t>
      </w:r>
      <w:r>
        <w:rPr>
          <w:color w:val="282C35"/>
          <w:spacing w:val="-14"/>
        </w:rPr>
        <w:t xml:space="preserve"> </w:t>
      </w:r>
      <w:r>
        <w:rPr>
          <w:color w:val="282C35"/>
        </w:rPr>
        <w:t>tranzito</w:t>
      </w:r>
      <w:r>
        <w:rPr>
          <w:color w:val="282C35"/>
          <w:spacing w:val="-14"/>
        </w:rPr>
        <w:t xml:space="preserve"> </w:t>
      </w:r>
      <w:r>
        <w:rPr>
          <w:color w:val="282C35"/>
        </w:rPr>
        <w:t>deklaracijų,</w:t>
      </w:r>
      <w:r>
        <w:rPr>
          <w:color w:val="282C35"/>
          <w:spacing w:val="-14"/>
        </w:rPr>
        <w:t xml:space="preserve"> </w:t>
      </w:r>
      <w:r>
        <w:rPr>
          <w:color w:val="282C35"/>
        </w:rPr>
        <w:t>TIR</w:t>
      </w:r>
      <w:r>
        <w:rPr>
          <w:color w:val="282C35"/>
          <w:spacing w:val="-14"/>
        </w:rPr>
        <w:t xml:space="preserve"> </w:t>
      </w:r>
      <w:r>
        <w:rPr>
          <w:color w:val="282C35"/>
        </w:rPr>
        <w:t>operacijų,</w:t>
      </w:r>
      <w:r>
        <w:rPr>
          <w:color w:val="282C35"/>
          <w:spacing w:val="-14"/>
        </w:rPr>
        <w:t xml:space="preserve"> </w:t>
      </w:r>
      <w:r>
        <w:rPr>
          <w:color w:val="282C35"/>
        </w:rPr>
        <w:t>pranešimų apie prekių pateikimą (PN) būsenas pagal žinomą deklaracijos numerį – MRN.</w:t>
      </w:r>
    </w:p>
    <w:p w14:paraId="73C563A0"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648768" behindDoc="1" locked="0" layoutInCell="1" allowOverlap="1" wp14:anchorId="73C56B75" wp14:editId="73C56B76">
                <wp:simplePos x="0" y="0"/>
                <wp:positionH relativeFrom="page">
                  <wp:posOffset>914400</wp:posOffset>
                </wp:positionH>
                <wp:positionV relativeFrom="paragraph">
                  <wp:posOffset>75475</wp:posOffset>
                </wp:positionV>
                <wp:extent cx="5927090" cy="6350"/>
                <wp:effectExtent l="0" t="0" r="0" b="0"/>
                <wp:wrapTopAndBottom/>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3185803" id="Graphic 201" o:spid="_x0000_s1026" style="position:absolute;margin-left:1in;margin-top:5.95pt;width:466.7pt;height:.5pt;z-index:-1566771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Gs6ARX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3A1" w14:textId="77777777" w:rsidR="00493F92" w:rsidRDefault="00187A1A">
      <w:pPr>
        <w:pStyle w:val="Pagrindinistekstas"/>
        <w:ind w:left="1266" w:right="286" w:hanging="1083"/>
        <w:jc w:val="both"/>
      </w:pPr>
      <w:r>
        <w:rPr>
          <w:color w:val="282C35"/>
          <w:position w:val="12"/>
        </w:rPr>
        <w:t>FR-6.1.</w:t>
      </w:r>
      <w:r>
        <w:rPr>
          <w:color w:val="282C35"/>
          <w:spacing w:val="80"/>
          <w:w w:val="150"/>
          <w:position w:val="12"/>
        </w:rPr>
        <w:t xml:space="preserve"> </w:t>
      </w:r>
      <w:r>
        <w:rPr>
          <w:color w:val="282C35"/>
        </w:rPr>
        <w:t xml:space="preserve">Priklausomai nuo deklaracijos tipo jos būsenos tikrinimas turi būti vykdomas </w:t>
      </w:r>
      <w:proofErr w:type="spellStart"/>
      <w:r>
        <w:rPr>
          <w:color w:val="282C35"/>
        </w:rPr>
        <w:t>iMDAS</w:t>
      </w:r>
      <w:proofErr w:type="spellEnd"/>
      <w:r>
        <w:rPr>
          <w:color w:val="282C35"/>
        </w:rPr>
        <w:t xml:space="preserve"> (eksporto (reeksporto), importo ir laikinojo saugojimo deklaracijoms), NTKS (tranzito </w:t>
      </w:r>
      <w:r>
        <w:rPr>
          <w:color w:val="282C35"/>
          <w:spacing w:val="-2"/>
        </w:rPr>
        <w:t>deklaracijoms, TIR</w:t>
      </w:r>
      <w:r>
        <w:rPr>
          <w:color w:val="282C35"/>
          <w:spacing w:val="-1"/>
        </w:rPr>
        <w:t xml:space="preserve"> </w:t>
      </w:r>
      <w:r>
        <w:rPr>
          <w:color w:val="282C35"/>
          <w:spacing w:val="-2"/>
        </w:rPr>
        <w:t>operacijoms)</w:t>
      </w:r>
      <w:r>
        <w:rPr>
          <w:color w:val="282C35"/>
          <w:spacing w:val="-1"/>
        </w:rPr>
        <w:t xml:space="preserve"> </w:t>
      </w:r>
      <w:r>
        <w:rPr>
          <w:color w:val="282C35"/>
          <w:spacing w:val="-2"/>
        </w:rPr>
        <w:t>arba</w:t>
      </w:r>
      <w:r>
        <w:rPr>
          <w:color w:val="282C35"/>
          <w:spacing w:val="-1"/>
        </w:rPr>
        <w:t xml:space="preserve"> </w:t>
      </w:r>
      <w:r>
        <w:rPr>
          <w:color w:val="282C35"/>
          <w:spacing w:val="-2"/>
        </w:rPr>
        <w:t>PPMKS</w:t>
      </w:r>
      <w:r>
        <w:rPr>
          <w:color w:val="282C35"/>
          <w:spacing w:val="-3"/>
        </w:rPr>
        <w:t xml:space="preserve"> </w:t>
      </w:r>
      <w:r>
        <w:rPr>
          <w:color w:val="282C35"/>
          <w:spacing w:val="-2"/>
        </w:rPr>
        <w:t>(pranešimams</w:t>
      </w:r>
      <w:r>
        <w:rPr>
          <w:color w:val="282C35"/>
        </w:rPr>
        <w:t xml:space="preserve"> </w:t>
      </w:r>
      <w:r>
        <w:rPr>
          <w:color w:val="282C35"/>
          <w:spacing w:val="-2"/>
        </w:rPr>
        <w:t>apie prekių</w:t>
      </w:r>
      <w:r>
        <w:rPr>
          <w:color w:val="282C35"/>
          <w:spacing w:val="-1"/>
        </w:rPr>
        <w:t xml:space="preserve"> </w:t>
      </w:r>
      <w:r>
        <w:rPr>
          <w:color w:val="282C35"/>
          <w:spacing w:val="-2"/>
        </w:rPr>
        <w:t>pateikimą</w:t>
      </w:r>
      <w:r>
        <w:rPr>
          <w:color w:val="282C35"/>
          <w:spacing w:val="-1"/>
        </w:rPr>
        <w:t xml:space="preserve"> </w:t>
      </w:r>
      <w:r>
        <w:rPr>
          <w:color w:val="282C35"/>
          <w:spacing w:val="-2"/>
        </w:rPr>
        <w:t>(PN)).</w:t>
      </w:r>
    </w:p>
    <w:p w14:paraId="73C563A2"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649280" behindDoc="1" locked="0" layoutInCell="1" allowOverlap="1" wp14:anchorId="73C56B77" wp14:editId="73C56B78">
                <wp:simplePos x="0" y="0"/>
                <wp:positionH relativeFrom="page">
                  <wp:posOffset>905256</wp:posOffset>
                </wp:positionH>
                <wp:positionV relativeFrom="paragraph">
                  <wp:posOffset>76829</wp:posOffset>
                </wp:positionV>
                <wp:extent cx="5935980" cy="6350"/>
                <wp:effectExtent l="0" t="0" r="0" b="0"/>
                <wp:wrapTopAndBottom/>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096"/>
                              </a:lnTo>
                              <a:lnTo>
                                <a:pt x="745236" y="6096"/>
                              </a:lnTo>
                              <a:lnTo>
                                <a:pt x="751332" y="6096"/>
                              </a:lnTo>
                              <a:lnTo>
                                <a:pt x="754380" y="6096"/>
                              </a:lnTo>
                              <a:lnTo>
                                <a:pt x="5935980" y="6096"/>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7284CC5" id="Graphic 202" o:spid="_x0000_s1026" style="position:absolute;margin-left:71.3pt;margin-top:6.05pt;width:467.4pt;height:.5pt;z-index:-15667200;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Uz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" path="m5935980,l754380,r-3048,l745236,,,,,6096r745236,l751332,6096r3048,l5935980,6096r,-6096xe" fillcolor="#839fb7" stroked="f">
                <v:path arrowok="t"/>
                <w10:wrap type="topAndBottom" anchorx="page"/>
              </v:shape>
            </w:pict>
          </mc:Fallback>
        </mc:AlternateContent>
      </w:r>
    </w:p>
    <w:p w14:paraId="73C563A3" w14:textId="77777777" w:rsidR="00493F92" w:rsidRDefault="00493F92">
      <w:pPr>
        <w:pStyle w:val="Pagrindinistekstas"/>
        <w:rPr>
          <w:sz w:val="8"/>
        </w:rPr>
        <w:sectPr w:rsidR="00493F92">
          <w:pgSz w:w="12240" w:h="15840"/>
          <w:pgMar w:top="1120" w:right="1417" w:bottom="1160" w:left="1417" w:header="909" w:footer="974" w:gutter="0"/>
          <w:cols w:space="1296"/>
        </w:sectPr>
      </w:pPr>
    </w:p>
    <w:p w14:paraId="73C563A4" w14:textId="77777777" w:rsidR="00493F92" w:rsidRDefault="00493F92">
      <w:pPr>
        <w:pStyle w:val="Pagrindinistekstas"/>
        <w:spacing w:before="200"/>
      </w:pPr>
    </w:p>
    <w:p w14:paraId="73C563A5" w14:textId="77777777" w:rsidR="00493F92" w:rsidRDefault="00187A1A">
      <w:pPr>
        <w:pStyle w:val="Pagrindinistekstas"/>
        <w:ind w:left="8" w:right="-15"/>
      </w:pPr>
      <w:r>
        <w:rPr>
          <w:noProof/>
        </w:rPr>
        <mc:AlternateContent>
          <mc:Choice Requires="wpg">
            <w:drawing>
              <wp:inline distT="0" distB="0" distL="0" distR="0" wp14:anchorId="73C56B79" wp14:editId="73C56B7A">
                <wp:extent cx="5935980" cy="469900"/>
                <wp:effectExtent l="0" t="0" r="0" b="6350"/>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469900"/>
                          <a:chOff x="0" y="0"/>
                          <a:chExt cx="5935980" cy="469900"/>
                        </a:xfrm>
                      </wpg:grpSpPr>
                      <wps:wsp>
                        <wps:cNvPr id="208" name="Graphic 208"/>
                        <wps:cNvSpPr/>
                        <wps:spPr>
                          <a:xfrm>
                            <a:off x="9144" y="0"/>
                            <a:ext cx="5927090" cy="451484"/>
                          </a:xfrm>
                          <a:custGeom>
                            <a:avLst/>
                            <a:gdLst/>
                            <a:ahLst/>
                            <a:cxnLst/>
                            <a:rect l="l" t="t" r="r" b="b"/>
                            <a:pathLst>
                              <a:path w="5927090" h="451484">
                                <a:moveTo>
                                  <a:pt x="5926836" y="0"/>
                                </a:moveTo>
                                <a:lnTo>
                                  <a:pt x="745236" y="0"/>
                                </a:lnTo>
                                <a:lnTo>
                                  <a:pt x="0" y="0"/>
                                </a:lnTo>
                                <a:lnTo>
                                  <a:pt x="0" y="451104"/>
                                </a:lnTo>
                                <a:lnTo>
                                  <a:pt x="745236" y="451104"/>
                                </a:lnTo>
                                <a:lnTo>
                                  <a:pt x="5926836" y="451104"/>
                                </a:lnTo>
                                <a:lnTo>
                                  <a:pt x="5926836" y="0"/>
                                </a:lnTo>
                                <a:close/>
                              </a:path>
                            </a:pathLst>
                          </a:custGeom>
                          <a:solidFill>
                            <a:srgbClr val="E1EBF1"/>
                          </a:solidFill>
                        </wps:spPr>
                        <wps:bodyPr wrap="square" lIns="0" tIns="0" rIns="0" bIns="0" rtlCol="0">
                          <a:prstTxWarp prst="textNoShape">
                            <a:avLst/>
                          </a:prstTxWarp>
                          <a:noAutofit/>
                        </wps:bodyPr>
                      </wps:wsp>
                      <wps:wsp>
                        <wps:cNvPr id="209" name="Graphic 209"/>
                        <wps:cNvSpPr/>
                        <wps:spPr>
                          <a:xfrm>
                            <a:off x="9144" y="451103"/>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210" name="Textbox 210"/>
                        <wps:cNvSpPr txBox="1"/>
                        <wps:spPr>
                          <a:xfrm>
                            <a:off x="0" y="0"/>
                            <a:ext cx="5935980" cy="451484"/>
                          </a:xfrm>
                          <a:prstGeom prst="rect">
                            <a:avLst/>
                          </a:prstGeom>
                        </wps:spPr>
                        <wps:txbx>
                          <w:txbxContent>
                            <w:p w14:paraId="73C571DE" w14:textId="77777777" w:rsidR="00493F92" w:rsidRDefault="00493F92">
                              <w:pPr>
                                <w:spacing w:before="9"/>
                                <w:rPr>
                                  <w:sz w:val="20"/>
                                </w:rPr>
                              </w:pPr>
                            </w:p>
                            <w:p w14:paraId="73C571DF"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inline>
            </w:drawing>
          </mc:Choice>
          <mc:Fallback>
            <w:pict>
              <v:group w14:anchorId="73C56B79" id="Group 207" o:spid="_x0000_s1081" style="width:467.4pt;height:37pt;mso-position-horizontal-relative:char;mso-position-vertical-relative:line" coordsize="59359,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">
                <v:shape id="Graphic 208" o:spid="_x0000_s1082" style="position:absolute;left:91;width:59271;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" path="m5926836,l745236,,,,,451104r745236,l5926836,451104,5926836,xe" fillcolor="#e1ebf1" stroked="f">
                  <v:path arrowok="t"/>
                </v:shape>
                <v:shape id="Graphic 209" o:spid="_x0000_s1083" style="position:absolute;left:91;top:4511;width:59271;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" path="m5926836,l763524,,745236,,,,,18288r745236,l763524,18288r5163312,l5926836,xe" fillcolor="#001f5f" stroked="f">
                  <v:path arrowok="t"/>
                </v:shape>
                <v:shape id="Textbox 210" o:spid="_x0000_s1084" type="#_x0000_t202" style="position:absolute;width:59359;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73C571DE" w14:textId="77777777" w:rsidR="00493F92" w:rsidRDefault="00493F92">
                        <w:pPr>
                          <w:spacing w:before="9"/>
                          <w:rPr>
                            <w:sz w:val="20"/>
                          </w:rPr>
                        </w:pPr>
                      </w:p>
                      <w:p w14:paraId="73C571DF"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anchorlock/>
              </v:group>
            </w:pict>
          </mc:Fallback>
        </mc:AlternateContent>
      </w:r>
    </w:p>
    <w:p w14:paraId="73C563A6" w14:textId="77777777" w:rsidR="00493F92" w:rsidRDefault="00187A1A">
      <w:pPr>
        <w:pStyle w:val="Pagrindinistekstas"/>
        <w:ind w:left="1266" w:right="289" w:hanging="1083"/>
        <w:jc w:val="both"/>
      </w:pPr>
      <w:r>
        <w:rPr>
          <w:noProof/>
        </w:rPr>
        <mc:AlternateContent>
          <mc:Choice Requires="wps">
            <w:drawing>
              <wp:anchor distT="0" distB="0" distL="0" distR="0" simplePos="0" relativeHeight="487650304" behindDoc="1" locked="0" layoutInCell="1" allowOverlap="1" wp14:anchorId="73C56B7B" wp14:editId="73C56B7C">
                <wp:simplePos x="0" y="0"/>
                <wp:positionH relativeFrom="page">
                  <wp:posOffset>914400</wp:posOffset>
                </wp:positionH>
                <wp:positionV relativeFrom="paragraph">
                  <wp:posOffset>408558</wp:posOffset>
                </wp:positionV>
                <wp:extent cx="5927090" cy="6350"/>
                <wp:effectExtent l="0" t="0" r="0" b="0"/>
                <wp:wrapTopAndBottom/>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5871EEC" id="Graphic 211" o:spid="_x0000_s1026" style="position:absolute;margin-left:1in;margin-top:32.15pt;width:466.7pt;height:.5pt;z-index:-1566617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" path="m5926836,l751332,r-6096,l,,,6096r745236,l751332,6096r5175504,l5926836,xe" fillcolor="#839fb7" stroked="f">
                <v:path arrowok="t"/>
                <w10:wrap type="topAndBottom" anchorx="page"/>
              </v:shape>
            </w:pict>
          </mc:Fallback>
        </mc:AlternateContent>
      </w:r>
      <w:r>
        <w:rPr>
          <w:color w:val="282C35"/>
          <w:position w:val="12"/>
        </w:rPr>
        <w:t>FR-6.2.</w:t>
      </w:r>
      <w:r>
        <w:rPr>
          <w:color w:val="282C35"/>
          <w:spacing w:val="40"/>
          <w:position w:val="12"/>
        </w:rPr>
        <w:t xml:space="preserve">  </w:t>
      </w:r>
      <w:r>
        <w:rPr>
          <w:color w:val="282C35"/>
        </w:rPr>
        <w:t>Kaip paslaugos rezultatas turi būti pateikiama nurodytos deklaracijos būsena ir būsenos pasikeitimo data ir laikas.</w:t>
      </w:r>
    </w:p>
    <w:p w14:paraId="73C563A7" w14:textId="77777777" w:rsidR="00493F92" w:rsidRDefault="00187A1A">
      <w:pPr>
        <w:pStyle w:val="Pagrindinistekstas"/>
        <w:ind w:left="1266" w:right="286" w:hanging="1083"/>
        <w:jc w:val="both"/>
      </w:pPr>
      <w:r>
        <w:rPr>
          <w:color w:val="282C35"/>
          <w:position w:val="12"/>
        </w:rPr>
        <w:t>FR-7.</w:t>
      </w:r>
      <w:r>
        <w:rPr>
          <w:color w:val="282C35"/>
          <w:spacing w:val="80"/>
          <w:w w:val="150"/>
          <w:position w:val="12"/>
        </w:rPr>
        <w:t xml:space="preserve">   </w:t>
      </w:r>
      <w:r>
        <w:rPr>
          <w:color w:val="282C35"/>
        </w:rPr>
        <w:t xml:space="preserve">Prisijungusiems išoriniams naudotojams turi būti sudaroma galimybė patikrinti naudotojo ar naudotojo atstovaujamo asmens pateiktų importo, eksporto (reeksporto), laikinojo saugojimo ir tranzito deklaracijų, TIR operacijų sąrašą ir būsenas (nežinant deklaracijų </w:t>
      </w:r>
      <w:r>
        <w:rPr>
          <w:color w:val="282C35"/>
          <w:spacing w:val="-2"/>
        </w:rPr>
        <w:t>numerių).</w:t>
      </w:r>
    </w:p>
    <w:p w14:paraId="73C563A8"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650816" behindDoc="1" locked="0" layoutInCell="1" allowOverlap="1" wp14:anchorId="73C56B7D" wp14:editId="73C56B7E">
                <wp:simplePos x="0" y="0"/>
                <wp:positionH relativeFrom="page">
                  <wp:posOffset>914400</wp:posOffset>
                </wp:positionH>
                <wp:positionV relativeFrom="paragraph">
                  <wp:posOffset>77265</wp:posOffset>
                </wp:positionV>
                <wp:extent cx="5927090" cy="6350"/>
                <wp:effectExtent l="0" t="0" r="0" b="0"/>
                <wp:wrapTopAndBottom/>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3B7EE3E" id="Graphic 212" o:spid="_x0000_s1026" style="position:absolute;margin-left:1in;margin-top:6.1pt;width:466.7pt;height:.5pt;z-index:-1566566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HgIvhHdAAAACgEAAA8AAABkcnMvZG93bnJldi54bWxMj0FLw0AQhe+C/2EZwZvdNAarMZtShCJ6&#10;qlXwOs2OSTA7m2Q3bfz3Tk96e495vPlesZ5dp440htazgeUiAUVcedtybeDjfXtzDypEZIudZzLw&#10;QwHW5eVFgbn1J36j4z7WSko45GigibHPtQ5VQw7DwvfEcvvyo8Modqy1HfEk5a7TaZLcaYcty4cG&#10;e3pqqPreT84AbncPA74MO/v6OemNx+dlNbAx11fz5hFUpDn+heGML+hQCtPBT2yD6sRnmWyJItI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HgIvhH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3A9" w14:textId="77777777" w:rsidR="00493F92" w:rsidRDefault="00187A1A">
      <w:pPr>
        <w:pStyle w:val="Pagrindinistekstas"/>
        <w:ind w:left="1266" w:right="289" w:hanging="1083"/>
        <w:jc w:val="both"/>
      </w:pPr>
      <w:r>
        <w:rPr>
          <w:color w:val="282C35"/>
          <w:position w:val="12"/>
        </w:rPr>
        <w:t>FR-7.1.</w:t>
      </w:r>
      <w:r>
        <w:rPr>
          <w:color w:val="282C35"/>
          <w:spacing w:val="80"/>
          <w:w w:val="150"/>
          <w:position w:val="12"/>
        </w:rPr>
        <w:t xml:space="preserve"> </w:t>
      </w:r>
      <w:r>
        <w:rPr>
          <w:color w:val="282C35"/>
        </w:rPr>
        <w:t>Paslaugų gavėjui turi būti atvaizduojamas jo ar jo atstovaujamo asmens pateiktų</w:t>
      </w:r>
      <w:r>
        <w:rPr>
          <w:color w:val="282C35"/>
          <w:spacing w:val="40"/>
        </w:rPr>
        <w:t xml:space="preserve"> </w:t>
      </w:r>
      <w:r>
        <w:rPr>
          <w:color w:val="282C35"/>
        </w:rPr>
        <w:t xml:space="preserve">deklaracijų sąrašas (su pagrindiniais duomenimis, pvz.: deklaracijos numeris, data) ir jų </w:t>
      </w:r>
      <w:r>
        <w:rPr>
          <w:color w:val="282C35"/>
          <w:spacing w:val="-2"/>
        </w:rPr>
        <w:t>būsenos.</w:t>
      </w:r>
    </w:p>
    <w:p w14:paraId="73C563AA"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651328" behindDoc="1" locked="0" layoutInCell="1" allowOverlap="1" wp14:anchorId="73C56B7F" wp14:editId="73C56B80">
                <wp:simplePos x="0" y="0"/>
                <wp:positionH relativeFrom="page">
                  <wp:posOffset>914400</wp:posOffset>
                </wp:positionH>
                <wp:positionV relativeFrom="paragraph">
                  <wp:posOffset>76986</wp:posOffset>
                </wp:positionV>
                <wp:extent cx="5927090" cy="6350"/>
                <wp:effectExtent l="0" t="0" r="0" b="0"/>
                <wp:wrapTopAndBottom/>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7472959" id="Graphic 213" o:spid="_x0000_s1026" style="position:absolute;margin-left:1in;margin-top:6.05pt;width:466.7pt;height:.5pt;z-index:-1566515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3AB" w14:textId="77777777" w:rsidR="00493F92" w:rsidRDefault="00187A1A">
      <w:pPr>
        <w:pStyle w:val="Pagrindinistekstas"/>
        <w:ind w:left="1265" w:right="287" w:hanging="1082"/>
        <w:jc w:val="both"/>
      </w:pPr>
      <w:r>
        <w:rPr>
          <w:color w:val="282C35"/>
          <w:position w:val="12"/>
        </w:rPr>
        <w:t>FR-7.2.</w:t>
      </w:r>
      <w:r>
        <w:rPr>
          <w:color w:val="282C35"/>
          <w:spacing w:val="40"/>
          <w:position w:val="12"/>
        </w:rPr>
        <w:t xml:space="preserve">  </w:t>
      </w:r>
      <w:r>
        <w:rPr>
          <w:color w:val="282C35"/>
        </w:rPr>
        <w:t xml:space="preserve">Paslaugų gavėjo deklaracijų duomenys turi būti gaunami iš </w:t>
      </w:r>
      <w:proofErr w:type="spellStart"/>
      <w:r>
        <w:rPr>
          <w:color w:val="282C35"/>
        </w:rPr>
        <w:t>iMDAS</w:t>
      </w:r>
      <w:proofErr w:type="spellEnd"/>
      <w:r>
        <w:rPr>
          <w:color w:val="282C35"/>
        </w:rPr>
        <w:t xml:space="preserve"> (importo ir eksporto (reeksporto) deklaracijos, laikinojo saugojimo deklaracijos), NTKS (tranzito deklaracijos, TIR operacijos duomenys), PPMKS</w:t>
      </w:r>
      <w:r>
        <w:rPr>
          <w:color w:val="282C35"/>
          <w:spacing w:val="-1"/>
        </w:rPr>
        <w:t xml:space="preserve"> </w:t>
      </w:r>
      <w:r>
        <w:rPr>
          <w:color w:val="282C35"/>
        </w:rPr>
        <w:t>(pranešimai</w:t>
      </w:r>
      <w:r>
        <w:rPr>
          <w:color w:val="282C35"/>
          <w:spacing w:val="-1"/>
        </w:rPr>
        <w:t xml:space="preserve"> </w:t>
      </w:r>
      <w:r>
        <w:rPr>
          <w:color w:val="282C35"/>
        </w:rPr>
        <w:t>apie prekių pateikimą (PN)) naudojantis žiniatinklio paslaugomis.</w:t>
      </w:r>
    </w:p>
    <w:p w14:paraId="73C563AC"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651840" behindDoc="1" locked="0" layoutInCell="1" allowOverlap="1" wp14:anchorId="73C56B81" wp14:editId="73C56B82">
                <wp:simplePos x="0" y="0"/>
                <wp:positionH relativeFrom="page">
                  <wp:posOffset>914400</wp:posOffset>
                </wp:positionH>
                <wp:positionV relativeFrom="paragraph">
                  <wp:posOffset>75741</wp:posOffset>
                </wp:positionV>
                <wp:extent cx="5927090" cy="6350"/>
                <wp:effectExtent l="0" t="0" r="0" b="0"/>
                <wp:wrapTopAndBottom/>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D0D967C" id="Graphic 214" o:spid="_x0000_s1026" style="position:absolute;margin-left:1in;margin-top:5.95pt;width:466.7pt;height:.5pt;z-index:-1566464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Gs6ARX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3AD" w14:textId="77777777" w:rsidR="00493F92" w:rsidRDefault="00187A1A">
      <w:pPr>
        <w:pStyle w:val="Pagrindinistekstas"/>
        <w:ind w:left="1266" w:right="286" w:hanging="1083"/>
        <w:jc w:val="both"/>
      </w:pPr>
      <w:r>
        <w:rPr>
          <w:color w:val="282C35"/>
          <w:position w:val="12"/>
        </w:rPr>
        <w:t>FR-7.3.</w:t>
      </w:r>
      <w:r>
        <w:rPr>
          <w:color w:val="282C35"/>
          <w:spacing w:val="80"/>
          <w:position w:val="12"/>
        </w:rPr>
        <w:t xml:space="preserve">  </w:t>
      </w:r>
      <w:r>
        <w:rPr>
          <w:color w:val="282C35"/>
        </w:rPr>
        <w:t xml:space="preserve">Užklausos į </w:t>
      </w:r>
      <w:proofErr w:type="spellStart"/>
      <w:r>
        <w:rPr>
          <w:color w:val="282C35"/>
        </w:rPr>
        <w:t>iMDAS</w:t>
      </w:r>
      <w:proofErr w:type="spellEnd"/>
      <w:r>
        <w:rPr>
          <w:color w:val="282C35"/>
        </w:rPr>
        <w:t>, NTKS ir PPMKS paslaugų gavėjo deklaracijų duomenims gauti turi būti siunčiamos, paslaugų gavėjui inicijavus duomenų gavimą rankiniu būdu.</w:t>
      </w:r>
    </w:p>
    <w:p w14:paraId="73C563AE"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52352" behindDoc="1" locked="0" layoutInCell="1" allowOverlap="1" wp14:anchorId="73C56B83" wp14:editId="73C56B84">
                <wp:simplePos x="0" y="0"/>
                <wp:positionH relativeFrom="page">
                  <wp:posOffset>914400</wp:posOffset>
                </wp:positionH>
                <wp:positionV relativeFrom="paragraph">
                  <wp:posOffset>76719</wp:posOffset>
                </wp:positionV>
                <wp:extent cx="5927090" cy="6350"/>
                <wp:effectExtent l="0" t="0" r="0" b="0"/>
                <wp:wrapTopAndBottom/>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C85BD05" id="Graphic 215" o:spid="_x0000_s1026" style="position:absolute;margin-left:1in;margin-top:6.05pt;width:466.7pt;height:.5pt;z-index:-1566412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3AF" w14:textId="77777777" w:rsidR="00493F92" w:rsidRDefault="00187A1A">
      <w:pPr>
        <w:pStyle w:val="Pagrindinistekstas"/>
        <w:ind w:left="1266" w:right="286" w:hanging="1083"/>
        <w:jc w:val="both"/>
      </w:pPr>
      <w:r>
        <w:rPr>
          <w:color w:val="282C35"/>
          <w:position w:val="12"/>
        </w:rPr>
        <w:t>FR-7.4.</w:t>
      </w:r>
      <w:r>
        <w:rPr>
          <w:color w:val="282C35"/>
          <w:spacing w:val="40"/>
          <w:position w:val="12"/>
        </w:rPr>
        <w:t xml:space="preserve">  </w:t>
      </w:r>
      <w:r>
        <w:rPr>
          <w:color w:val="282C35"/>
        </w:rPr>
        <w:t>Užklausoje turi būti pateikiamas paslaugų gavėjo ar atstovaujamo asmens EORI kodas. EORI kodas turi</w:t>
      </w:r>
      <w:r>
        <w:rPr>
          <w:color w:val="282C35"/>
          <w:spacing w:val="-1"/>
        </w:rPr>
        <w:t xml:space="preserve"> </w:t>
      </w:r>
      <w:r>
        <w:rPr>
          <w:color w:val="282C35"/>
        </w:rPr>
        <w:t>būti automatiškai gaunamas iš prisijungusio išorinio naudotojo paskyros duomenų ir automatiškai naudojamas užklausos formavime. Šis duomuo turėtų būti naudojamas</w:t>
      </w:r>
      <w:r>
        <w:rPr>
          <w:color w:val="282C35"/>
          <w:spacing w:val="-1"/>
        </w:rPr>
        <w:t xml:space="preserve"> </w:t>
      </w:r>
      <w:r>
        <w:rPr>
          <w:color w:val="282C35"/>
        </w:rPr>
        <w:t>reikiamai</w:t>
      </w:r>
      <w:r>
        <w:rPr>
          <w:color w:val="282C35"/>
          <w:spacing w:val="-3"/>
        </w:rPr>
        <w:t xml:space="preserve"> </w:t>
      </w:r>
      <w:r>
        <w:rPr>
          <w:color w:val="282C35"/>
        </w:rPr>
        <w:t>informacijai</w:t>
      </w:r>
      <w:r>
        <w:rPr>
          <w:color w:val="282C35"/>
          <w:spacing w:val="-1"/>
        </w:rPr>
        <w:t xml:space="preserve"> </w:t>
      </w:r>
      <w:r>
        <w:rPr>
          <w:color w:val="282C35"/>
        </w:rPr>
        <w:t>atrinkti</w:t>
      </w:r>
      <w:r>
        <w:rPr>
          <w:color w:val="282C35"/>
          <w:spacing w:val="-3"/>
        </w:rPr>
        <w:t xml:space="preserve"> </w:t>
      </w:r>
      <w:r>
        <w:rPr>
          <w:color w:val="282C35"/>
        </w:rPr>
        <w:t>duomenis</w:t>
      </w:r>
      <w:r>
        <w:rPr>
          <w:color w:val="282C35"/>
          <w:spacing w:val="-1"/>
        </w:rPr>
        <w:t xml:space="preserve"> </w:t>
      </w:r>
      <w:r>
        <w:rPr>
          <w:color w:val="282C35"/>
        </w:rPr>
        <w:t>teikiančioje</w:t>
      </w:r>
      <w:r>
        <w:rPr>
          <w:color w:val="282C35"/>
          <w:spacing w:val="-2"/>
        </w:rPr>
        <w:t xml:space="preserve"> </w:t>
      </w:r>
      <w:r>
        <w:rPr>
          <w:color w:val="282C35"/>
        </w:rPr>
        <w:t>informacinėje</w:t>
      </w:r>
      <w:r>
        <w:rPr>
          <w:color w:val="282C35"/>
          <w:spacing w:val="-2"/>
        </w:rPr>
        <w:t xml:space="preserve"> </w:t>
      </w:r>
      <w:r>
        <w:rPr>
          <w:color w:val="282C35"/>
        </w:rPr>
        <w:t>sistemoje.</w:t>
      </w:r>
    </w:p>
    <w:p w14:paraId="73C563B0"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652864" behindDoc="1" locked="0" layoutInCell="1" allowOverlap="1" wp14:anchorId="73C56B85" wp14:editId="73C56B86">
                <wp:simplePos x="0" y="0"/>
                <wp:positionH relativeFrom="page">
                  <wp:posOffset>914400</wp:posOffset>
                </wp:positionH>
                <wp:positionV relativeFrom="paragraph">
                  <wp:posOffset>75741</wp:posOffset>
                </wp:positionV>
                <wp:extent cx="5927090" cy="6350"/>
                <wp:effectExtent l="0" t="0" r="0" b="0"/>
                <wp:wrapTopAndBottom/>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318A602" id="Graphic 216" o:spid="_x0000_s1026" style="position:absolute;margin-left:1in;margin-top:5.95pt;width:466.7pt;height:.5pt;z-index:-1566361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Gs6ARX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3B1" w14:textId="77777777" w:rsidR="00493F92" w:rsidRDefault="00187A1A">
      <w:pPr>
        <w:pStyle w:val="Pagrindinistekstas"/>
        <w:ind w:left="1266" w:right="289" w:hanging="1083"/>
        <w:jc w:val="both"/>
      </w:pPr>
      <w:r>
        <w:rPr>
          <w:color w:val="282C35"/>
          <w:position w:val="12"/>
        </w:rPr>
        <w:t>FR-7.5.</w:t>
      </w:r>
      <w:r>
        <w:rPr>
          <w:color w:val="282C35"/>
          <w:spacing w:val="40"/>
          <w:position w:val="12"/>
        </w:rPr>
        <w:t xml:space="preserve">  </w:t>
      </w:r>
      <w:r>
        <w:rPr>
          <w:color w:val="282C35"/>
        </w:rPr>
        <w:t>Sistemai gavus deklaracijų sąrašą, naudotojui pateikiami jo ar jo atstovaujamo asmens pateiktų deklaracijų duomenys, įskaitant gautus duomenis apie deklaracijų būsenas.</w:t>
      </w:r>
    </w:p>
    <w:p w14:paraId="73C563B2"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53376" behindDoc="1" locked="0" layoutInCell="1" allowOverlap="1" wp14:anchorId="73C56B87" wp14:editId="73C56B88">
                <wp:simplePos x="0" y="0"/>
                <wp:positionH relativeFrom="page">
                  <wp:posOffset>914400</wp:posOffset>
                </wp:positionH>
                <wp:positionV relativeFrom="paragraph">
                  <wp:posOffset>76719</wp:posOffset>
                </wp:positionV>
                <wp:extent cx="5927090" cy="6350"/>
                <wp:effectExtent l="0" t="0" r="0" b="0"/>
                <wp:wrapTopAndBottom/>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92AA87C" id="Graphic 217" o:spid="_x0000_s1026" style="position:absolute;margin-left:1in;margin-top:6.05pt;width:466.7pt;height:.5pt;z-index:-1566310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3B3" w14:textId="77777777" w:rsidR="00493F92" w:rsidRDefault="00187A1A">
      <w:pPr>
        <w:pStyle w:val="Pagrindinistekstas"/>
        <w:ind w:left="1266" w:right="286" w:hanging="1083"/>
        <w:jc w:val="both"/>
      </w:pPr>
      <w:r>
        <w:rPr>
          <w:color w:val="282C35"/>
          <w:position w:val="12"/>
        </w:rPr>
        <w:t>FR-7.6.</w:t>
      </w:r>
      <w:r>
        <w:rPr>
          <w:color w:val="282C35"/>
          <w:spacing w:val="40"/>
          <w:position w:val="12"/>
        </w:rPr>
        <w:t xml:space="preserve">  </w:t>
      </w:r>
      <w:r>
        <w:rPr>
          <w:color w:val="282C35"/>
        </w:rPr>
        <w:t xml:space="preserve">Duomenų mainams tarp informacinių sistemų turi būti naudojami 2.1.1 skyrelyje aprašyti </w:t>
      </w:r>
      <w:r>
        <w:rPr>
          <w:color w:val="282C35"/>
          <w:spacing w:val="-2"/>
        </w:rPr>
        <w:t>sprendimai.</w:t>
      </w:r>
    </w:p>
    <w:p w14:paraId="73C563B4"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53888" behindDoc="1" locked="0" layoutInCell="1" allowOverlap="1" wp14:anchorId="73C56B89" wp14:editId="73C56B8A">
                <wp:simplePos x="0" y="0"/>
                <wp:positionH relativeFrom="page">
                  <wp:posOffset>914400</wp:posOffset>
                </wp:positionH>
                <wp:positionV relativeFrom="paragraph">
                  <wp:posOffset>76732</wp:posOffset>
                </wp:positionV>
                <wp:extent cx="5927090" cy="6350"/>
                <wp:effectExtent l="0" t="0" r="0" b="0"/>
                <wp:wrapTopAndBottom/>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0BE88B4" id="Graphic 218" o:spid="_x0000_s1026" style="position:absolute;margin-left:1in;margin-top:6.05pt;width:466.7pt;height:.5pt;z-index:-1566259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3B5" w14:textId="77777777" w:rsidR="00493F92" w:rsidRDefault="00187A1A">
      <w:pPr>
        <w:pStyle w:val="Pagrindinistekstas"/>
        <w:ind w:left="1266" w:right="292" w:hanging="1083"/>
        <w:jc w:val="both"/>
      </w:pPr>
      <w:r>
        <w:rPr>
          <w:color w:val="282C35"/>
          <w:position w:val="12"/>
        </w:rPr>
        <w:t>FR-7.7.</w:t>
      </w:r>
      <w:r>
        <w:rPr>
          <w:color w:val="282C35"/>
          <w:spacing w:val="80"/>
          <w:w w:val="150"/>
          <w:position w:val="12"/>
        </w:rPr>
        <w:t xml:space="preserve"> </w:t>
      </w:r>
      <w:r>
        <w:rPr>
          <w:color w:val="282C35"/>
        </w:rPr>
        <w:t>Jeigu paslaugų gavėjas nėra pateikęs jokių deklaracijų, tai jam turi būti pateikiamas pranešimas apie tai.</w:t>
      </w:r>
    </w:p>
    <w:p w14:paraId="73C563B6"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54400" behindDoc="1" locked="0" layoutInCell="1" allowOverlap="1" wp14:anchorId="73C56B8B" wp14:editId="73C56B8C">
                <wp:simplePos x="0" y="0"/>
                <wp:positionH relativeFrom="page">
                  <wp:posOffset>905256</wp:posOffset>
                </wp:positionH>
                <wp:positionV relativeFrom="paragraph">
                  <wp:posOffset>76732</wp:posOffset>
                </wp:positionV>
                <wp:extent cx="5935980" cy="6350"/>
                <wp:effectExtent l="0" t="0" r="0" b="0"/>
                <wp:wrapTopAndBottom/>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096"/>
                              </a:lnTo>
                              <a:lnTo>
                                <a:pt x="745236" y="6096"/>
                              </a:lnTo>
                              <a:lnTo>
                                <a:pt x="751332" y="6096"/>
                              </a:lnTo>
                              <a:lnTo>
                                <a:pt x="754380" y="6096"/>
                              </a:lnTo>
                              <a:lnTo>
                                <a:pt x="5935980" y="6096"/>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8963745" id="Graphic 219" o:spid="_x0000_s1026" style="position:absolute;margin-left:71.3pt;margin-top:6.05pt;width:467.4pt;height:.5pt;z-index:-15662080;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Uz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" path="m5935980,l754380,r-3048,l745236,,,,,6096r745236,l751332,6096r3048,l5935980,6096r,-6096xe" fillcolor="#839fb7" stroked="f">
                <v:path arrowok="t"/>
                <w10:wrap type="topAndBottom" anchorx="page"/>
              </v:shape>
            </w:pict>
          </mc:Fallback>
        </mc:AlternateContent>
      </w:r>
    </w:p>
    <w:p w14:paraId="73C563B7" w14:textId="77777777" w:rsidR="00493F92" w:rsidRDefault="00493F92">
      <w:pPr>
        <w:pStyle w:val="Pagrindinistekstas"/>
        <w:spacing w:before="104"/>
        <w:rPr>
          <w:sz w:val="28"/>
        </w:rPr>
      </w:pPr>
    </w:p>
    <w:p w14:paraId="73C563B8" w14:textId="77777777" w:rsidR="00493F92" w:rsidRDefault="00187A1A">
      <w:pPr>
        <w:pStyle w:val="Antrat3"/>
        <w:numPr>
          <w:ilvl w:val="2"/>
          <w:numId w:val="23"/>
        </w:numPr>
        <w:tabs>
          <w:tab w:val="left" w:pos="1459"/>
        </w:tabs>
        <w:ind w:left="1459" w:hanging="716"/>
        <w:rPr>
          <w:color w:val="0F4660"/>
          <w:sz w:val="26"/>
        </w:rPr>
      </w:pPr>
      <w:r>
        <w:rPr>
          <w:color w:val="0F4660"/>
        </w:rPr>
        <w:t>Reikalavimai</w:t>
      </w:r>
      <w:r>
        <w:rPr>
          <w:color w:val="0F4660"/>
          <w:spacing w:val="-6"/>
        </w:rPr>
        <w:t xml:space="preserve"> </w:t>
      </w:r>
      <w:r>
        <w:rPr>
          <w:color w:val="0F4660"/>
        </w:rPr>
        <w:t>nuorodų</w:t>
      </w:r>
      <w:r>
        <w:rPr>
          <w:color w:val="0F4660"/>
          <w:spacing w:val="-6"/>
        </w:rPr>
        <w:t xml:space="preserve"> </w:t>
      </w:r>
      <w:r>
        <w:rPr>
          <w:color w:val="0F4660"/>
        </w:rPr>
        <w:t>į</w:t>
      </w:r>
      <w:r>
        <w:rPr>
          <w:color w:val="0F4660"/>
          <w:spacing w:val="-8"/>
        </w:rPr>
        <w:t xml:space="preserve"> </w:t>
      </w:r>
      <w:r>
        <w:rPr>
          <w:color w:val="0F4660"/>
        </w:rPr>
        <w:t>paslaugas</w:t>
      </w:r>
      <w:r>
        <w:rPr>
          <w:color w:val="0F4660"/>
          <w:spacing w:val="-4"/>
        </w:rPr>
        <w:t xml:space="preserve"> </w:t>
      </w:r>
      <w:r>
        <w:rPr>
          <w:color w:val="0F4660"/>
          <w:spacing w:val="-2"/>
        </w:rPr>
        <w:t>pateikimui</w:t>
      </w:r>
    </w:p>
    <w:p w14:paraId="73C563B9" w14:textId="77777777" w:rsidR="00493F92" w:rsidRDefault="00187A1A">
      <w:pPr>
        <w:pStyle w:val="Pagrindinistekstas"/>
        <w:spacing w:before="3"/>
        <w:rPr>
          <w:sz w:val="14"/>
        </w:rPr>
      </w:pPr>
      <w:r>
        <w:rPr>
          <w:noProof/>
          <w:sz w:val="14"/>
        </w:rPr>
        <mc:AlternateContent>
          <mc:Choice Requires="wpg">
            <w:drawing>
              <wp:anchor distT="0" distB="0" distL="0" distR="0" simplePos="0" relativeHeight="487654912" behindDoc="1" locked="0" layoutInCell="1" allowOverlap="1" wp14:anchorId="73C56B8D" wp14:editId="73C56B8E">
                <wp:simplePos x="0" y="0"/>
                <wp:positionH relativeFrom="page">
                  <wp:posOffset>905255</wp:posOffset>
                </wp:positionH>
                <wp:positionV relativeFrom="paragraph">
                  <wp:posOffset>119414</wp:posOffset>
                </wp:positionV>
                <wp:extent cx="5935980" cy="469900"/>
                <wp:effectExtent l="0" t="0" r="0" b="0"/>
                <wp:wrapTopAndBottom/>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469900"/>
                          <a:chOff x="0" y="0"/>
                          <a:chExt cx="5935980" cy="469900"/>
                        </a:xfrm>
                      </wpg:grpSpPr>
                      <wps:wsp>
                        <wps:cNvPr id="221" name="Graphic 221"/>
                        <wps:cNvSpPr/>
                        <wps:spPr>
                          <a:xfrm>
                            <a:off x="9144" y="0"/>
                            <a:ext cx="5927090" cy="451484"/>
                          </a:xfrm>
                          <a:custGeom>
                            <a:avLst/>
                            <a:gdLst/>
                            <a:ahLst/>
                            <a:cxnLst/>
                            <a:rect l="l" t="t" r="r" b="b"/>
                            <a:pathLst>
                              <a:path w="5927090" h="451484">
                                <a:moveTo>
                                  <a:pt x="5926823" y="0"/>
                                </a:moveTo>
                                <a:lnTo>
                                  <a:pt x="743712" y="0"/>
                                </a:lnTo>
                                <a:lnTo>
                                  <a:pt x="0" y="0"/>
                                </a:lnTo>
                                <a:lnTo>
                                  <a:pt x="0" y="451104"/>
                                </a:lnTo>
                                <a:lnTo>
                                  <a:pt x="743712" y="451104"/>
                                </a:lnTo>
                                <a:lnTo>
                                  <a:pt x="5926823" y="451104"/>
                                </a:lnTo>
                                <a:lnTo>
                                  <a:pt x="5926823" y="0"/>
                                </a:lnTo>
                                <a:close/>
                              </a:path>
                            </a:pathLst>
                          </a:custGeom>
                          <a:solidFill>
                            <a:srgbClr val="E1EBF1"/>
                          </a:solidFill>
                        </wps:spPr>
                        <wps:bodyPr wrap="square" lIns="0" tIns="0" rIns="0" bIns="0" rtlCol="0">
                          <a:prstTxWarp prst="textNoShape">
                            <a:avLst/>
                          </a:prstTxWarp>
                          <a:noAutofit/>
                        </wps:bodyPr>
                      </wps:wsp>
                      <wps:wsp>
                        <wps:cNvPr id="222" name="Graphic 222"/>
                        <wps:cNvSpPr/>
                        <wps:spPr>
                          <a:xfrm>
                            <a:off x="9144" y="451103"/>
                            <a:ext cx="5927090" cy="18415"/>
                          </a:xfrm>
                          <a:custGeom>
                            <a:avLst/>
                            <a:gdLst/>
                            <a:ahLst/>
                            <a:cxnLst/>
                            <a:rect l="l" t="t" r="r" b="b"/>
                            <a:pathLst>
                              <a:path w="5927090" h="18415">
                                <a:moveTo>
                                  <a:pt x="5926836" y="0"/>
                                </a:moveTo>
                                <a:lnTo>
                                  <a:pt x="762000" y="0"/>
                                </a:lnTo>
                                <a:lnTo>
                                  <a:pt x="743712" y="0"/>
                                </a:lnTo>
                                <a:lnTo>
                                  <a:pt x="0" y="0"/>
                                </a:lnTo>
                                <a:lnTo>
                                  <a:pt x="0" y="18288"/>
                                </a:lnTo>
                                <a:lnTo>
                                  <a:pt x="743712" y="18288"/>
                                </a:lnTo>
                                <a:lnTo>
                                  <a:pt x="762000"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223" name="Textbox 223"/>
                        <wps:cNvSpPr txBox="1"/>
                        <wps:spPr>
                          <a:xfrm>
                            <a:off x="0" y="0"/>
                            <a:ext cx="5935980" cy="451484"/>
                          </a:xfrm>
                          <a:prstGeom prst="rect">
                            <a:avLst/>
                          </a:prstGeom>
                        </wps:spPr>
                        <wps:txbx>
                          <w:txbxContent>
                            <w:p w14:paraId="73C571E0" w14:textId="77777777" w:rsidR="00493F92" w:rsidRDefault="00493F92">
                              <w:pPr>
                                <w:spacing w:before="9"/>
                                <w:rPr>
                                  <w:sz w:val="20"/>
                                </w:rPr>
                              </w:pPr>
                            </w:p>
                            <w:p w14:paraId="73C571E1" w14:textId="77777777" w:rsidR="00493F92" w:rsidRDefault="00187A1A">
                              <w:pPr>
                                <w:tabs>
                                  <w:tab w:val="left" w:pos="1425"/>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anchor>
            </w:drawing>
          </mc:Choice>
          <mc:Fallback>
            <w:pict>
              <v:group w14:anchorId="73C56B8D" id="Group 220" o:spid="_x0000_s1085" style="position:absolute;margin-left:71.3pt;margin-top:9.4pt;width:467.4pt;height:37pt;z-index:-15661568;mso-wrap-distance-left:0;mso-wrap-distance-right:0;mso-position-horizontal-relative:page;mso-position-vertical-relative:text" coordsize="59359,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">
                <v:shape id="Graphic 221" o:spid="_x0000_s1086" style="position:absolute;left:91;width:59271;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" path="m5926823,l743712,,,,,451104r743712,l5926823,451104,5926823,xe" fillcolor="#e1ebf1" stroked="f">
                  <v:path arrowok="t"/>
                </v:shape>
                <v:shape id="Graphic 222" o:spid="_x0000_s1087" style="position:absolute;left:91;top:4511;width:59271;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" path="m5926836,l762000,,743712,,,,,18288r743712,l762000,18288r5164836,l5926836,xe" fillcolor="#001f5f" stroked="f">
                  <v:path arrowok="t"/>
                </v:shape>
                <v:shape id="Textbox 223" o:spid="_x0000_s1088" type="#_x0000_t202" style="position:absolute;width:59359;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73C571E0" w14:textId="77777777" w:rsidR="00493F92" w:rsidRDefault="00493F92">
                        <w:pPr>
                          <w:spacing w:before="9"/>
                          <w:rPr>
                            <w:sz w:val="20"/>
                          </w:rPr>
                        </w:pPr>
                      </w:p>
                      <w:p w14:paraId="73C571E1" w14:textId="77777777" w:rsidR="00493F92" w:rsidRDefault="00187A1A">
                        <w:pPr>
                          <w:tabs>
                            <w:tab w:val="left" w:pos="1425"/>
                          </w:tabs>
                          <w:ind w:left="254"/>
                          <w:rPr>
                            <w:sz w:val="20"/>
                          </w:rPr>
                        </w:pPr>
                        <w:r>
                          <w:rPr>
                            <w:color w:val="20396C"/>
                            <w:spacing w:val="-5"/>
                            <w:sz w:val="20"/>
                          </w:rPr>
                          <w:t>Nr.</w:t>
                        </w:r>
                        <w:r>
                          <w:rPr>
                            <w:color w:val="20396C"/>
                            <w:sz w:val="20"/>
                          </w:rPr>
                          <w:tab/>
                        </w:r>
                        <w:r>
                          <w:rPr>
                            <w:color w:val="20396C"/>
                            <w:spacing w:val="-2"/>
                            <w:sz w:val="20"/>
                          </w:rPr>
                          <w:t>Reikalavimas</w:t>
                        </w:r>
                      </w:p>
                    </w:txbxContent>
                  </v:textbox>
                </v:shape>
                <w10:wrap type="topAndBottom" anchorx="page"/>
              </v:group>
            </w:pict>
          </mc:Fallback>
        </mc:AlternateContent>
      </w:r>
    </w:p>
    <w:p w14:paraId="73C563BA" w14:textId="77777777" w:rsidR="00493F92" w:rsidRDefault="00187A1A">
      <w:pPr>
        <w:pStyle w:val="Pagrindinistekstas"/>
        <w:tabs>
          <w:tab w:val="left" w:pos="1263"/>
        </w:tabs>
        <w:ind w:left="1263" w:right="292" w:hanging="1080"/>
      </w:pPr>
      <w:r>
        <w:rPr>
          <w:color w:val="282C35"/>
          <w:spacing w:val="-2"/>
          <w:position w:val="12"/>
        </w:rPr>
        <w:t>FR-8.</w:t>
      </w:r>
      <w:r>
        <w:rPr>
          <w:color w:val="282C35"/>
          <w:position w:val="12"/>
        </w:rPr>
        <w:tab/>
      </w:r>
      <w:r>
        <w:rPr>
          <w:color w:val="282C35"/>
        </w:rPr>
        <w:t>Sistemoje</w:t>
      </w:r>
      <w:r>
        <w:rPr>
          <w:color w:val="282C35"/>
          <w:spacing w:val="34"/>
        </w:rPr>
        <w:t xml:space="preserve"> </w:t>
      </w:r>
      <w:r>
        <w:rPr>
          <w:color w:val="282C35"/>
        </w:rPr>
        <w:t>turi</w:t>
      </w:r>
      <w:r>
        <w:rPr>
          <w:color w:val="282C35"/>
          <w:spacing w:val="33"/>
        </w:rPr>
        <w:t xml:space="preserve"> </w:t>
      </w:r>
      <w:r>
        <w:rPr>
          <w:color w:val="282C35"/>
        </w:rPr>
        <w:t>būti</w:t>
      </w:r>
      <w:r>
        <w:rPr>
          <w:color w:val="282C35"/>
          <w:spacing w:val="35"/>
        </w:rPr>
        <w:t xml:space="preserve"> </w:t>
      </w:r>
      <w:r>
        <w:rPr>
          <w:color w:val="282C35"/>
        </w:rPr>
        <w:t>sukurtos</w:t>
      </w:r>
      <w:r>
        <w:rPr>
          <w:color w:val="282C35"/>
          <w:spacing w:val="35"/>
        </w:rPr>
        <w:t xml:space="preserve"> </w:t>
      </w:r>
      <w:r>
        <w:rPr>
          <w:color w:val="282C35"/>
        </w:rPr>
        <w:t>nuorodos</w:t>
      </w:r>
      <w:r>
        <w:rPr>
          <w:color w:val="282C35"/>
          <w:spacing w:val="35"/>
        </w:rPr>
        <w:t xml:space="preserve"> </w:t>
      </w:r>
      <w:r>
        <w:rPr>
          <w:color w:val="282C35"/>
        </w:rPr>
        <w:t>į</w:t>
      </w:r>
      <w:r>
        <w:rPr>
          <w:color w:val="282C35"/>
          <w:spacing w:val="33"/>
        </w:rPr>
        <w:t xml:space="preserve"> </w:t>
      </w:r>
      <w:r>
        <w:rPr>
          <w:color w:val="282C35"/>
        </w:rPr>
        <w:t>kitas</w:t>
      </w:r>
      <w:r>
        <w:rPr>
          <w:color w:val="282C35"/>
          <w:spacing w:val="35"/>
        </w:rPr>
        <w:t xml:space="preserve"> </w:t>
      </w:r>
      <w:r>
        <w:rPr>
          <w:color w:val="282C35"/>
        </w:rPr>
        <w:t>MIS,</w:t>
      </w:r>
      <w:r>
        <w:rPr>
          <w:color w:val="282C35"/>
          <w:spacing w:val="36"/>
        </w:rPr>
        <w:t xml:space="preserve"> </w:t>
      </w:r>
      <w:r>
        <w:rPr>
          <w:color w:val="282C35"/>
        </w:rPr>
        <w:t>Lietuvos</w:t>
      </w:r>
      <w:r>
        <w:rPr>
          <w:color w:val="282C35"/>
          <w:spacing w:val="35"/>
        </w:rPr>
        <w:t xml:space="preserve"> </w:t>
      </w:r>
      <w:r>
        <w:rPr>
          <w:color w:val="282C35"/>
        </w:rPr>
        <w:t>Respublikos</w:t>
      </w:r>
      <w:r>
        <w:rPr>
          <w:color w:val="282C35"/>
          <w:spacing w:val="35"/>
        </w:rPr>
        <w:t xml:space="preserve"> </w:t>
      </w:r>
      <w:r>
        <w:rPr>
          <w:color w:val="282C35"/>
        </w:rPr>
        <w:t>įstaigų</w:t>
      </w:r>
      <w:r>
        <w:rPr>
          <w:color w:val="282C35"/>
          <w:spacing w:val="36"/>
        </w:rPr>
        <w:t xml:space="preserve"> </w:t>
      </w:r>
      <w:r>
        <w:rPr>
          <w:color w:val="282C35"/>
        </w:rPr>
        <w:t>ir</w:t>
      </w:r>
      <w:r>
        <w:rPr>
          <w:color w:val="282C35"/>
          <w:spacing w:val="35"/>
        </w:rPr>
        <w:t xml:space="preserve"> </w:t>
      </w:r>
      <w:r>
        <w:rPr>
          <w:color w:val="282C35"/>
        </w:rPr>
        <w:t>ES informacines sistemas:</w:t>
      </w:r>
    </w:p>
    <w:p w14:paraId="73C563BB"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55424" behindDoc="1" locked="0" layoutInCell="1" allowOverlap="1" wp14:anchorId="73C56B8F" wp14:editId="73C56B90">
                <wp:simplePos x="0" y="0"/>
                <wp:positionH relativeFrom="page">
                  <wp:posOffset>914400</wp:posOffset>
                </wp:positionH>
                <wp:positionV relativeFrom="paragraph">
                  <wp:posOffset>76745</wp:posOffset>
                </wp:positionV>
                <wp:extent cx="5927090" cy="6350"/>
                <wp:effectExtent l="0" t="0" r="0" b="0"/>
                <wp:wrapTopAndBottom/>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49795" y="0"/>
                              </a:lnTo>
                              <a:lnTo>
                                <a:pt x="743712" y="0"/>
                              </a:lnTo>
                              <a:lnTo>
                                <a:pt x="0" y="0"/>
                              </a:lnTo>
                              <a:lnTo>
                                <a:pt x="0" y="6083"/>
                              </a:lnTo>
                              <a:lnTo>
                                <a:pt x="743712" y="6083"/>
                              </a:lnTo>
                              <a:lnTo>
                                <a:pt x="749795" y="6083"/>
                              </a:lnTo>
                              <a:lnTo>
                                <a:pt x="5926836" y="6083"/>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8934F8C" id="Graphic 224" o:spid="_x0000_s1026" style="position:absolute;margin-left:1in;margin-top:6.05pt;width:466.7pt;height:.5pt;z-index:-1566105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CzICulGAgAA&#10;ZwUAAA4AAAAAAAAAAAAAAAAALgIAAGRycy9lMm9Eb2MueG1sUEsBAi0AFAAGAAgAAAAhALGxiejd&#10;AAAACgEAAA8AAAAAAAAAAAAAAAAAoAQAAGRycy9kb3ducmV2LnhtbFBLBQYAAAAABAAEAPMAAACq&#10;BQAAAAA=&#10;" path="m5926836,l749795,r-6083,l,,,6083r743712,l749795,6083r5177041,l5926836,xe" fillcolor="#839fb7" stroked="f">
                <v:path arrowok="t"/>
                <w10:wrap type="topAndBottom" anchorx="page"/>
              </v:shape>
            </w:pict>
          </mc:Fallback>
        </mc:AlternateContent>
      </w:r>
    </w:p>
    <w:p w14:paraId="73C563BC" w14:textId="77777777" w:rsidR="00493F92" w:rsidRDefault="00187A1A">
      <w:pPr>
        <w:pStyle w:val="Pagrindinistekstas"/>
        <w:tabs>
          <w:tab w:val="left" w:pos="1318"/>
        </w:tabs>
        <w:ind w:left="183"/>
      </w:pPr>
      <w:r>
        <w:rPr>
          <w:color w:val="282C35"/>
          <w:spacing w:val="-2"/>
          <w:position w:val="12"/>
        </w:rPr>
        <w:t>FR-</w:t>
      </w:r>
      <w:r>
        <w:rPr>
          <w:color w:val="282C35"/>
          <w:spacing w:val="-4"/>
          <w:position w:val="12"/>
        </w:rPr>
        <w:t>8.1.</w:t>
      </w:r>
      <w:r>
        <w:rPr>
          <w:color w:val="282C35"/>
          <w:position w:val="12"/>
        </w:rPr>
        <w:tab/>
      </w:r>
      <w:r>
        <w:rPr>
          <w:color w:val="282C35"/>
        </w:rPr>
        <w:t>BAP</w:t>
      </w:r>
      <w:r>
        <w:rPr>
          <w:color w:val="282C35"/>
          <w:spacing w:val="-9"/>
        </w:rPr>
        <w:t xml:space="preserve"> </w:t>
      </w:r>
      <w:r>
        <w:rPr>
          <w:color w:val="282C35"/>
        </w:rPr>
        <w:t>–</w:t>
      </w:r>
      <w:r>
        <w:rPr>
          <w:color w:val="282C35"/>
          <w:spacing w:val="-6"/>
        </w:rPr>
        <w:t xml:space="preserve"> </w:t>
      </w:r>
      <w:r>
        <w:rPr>
          <w:color w:val="282C35"/>
        </w:rPr>
        <w:t>išorinio</w:t>
      </w:r>
      <w:r>
        <w:rPr>
          <w:color w:val="282C35"/>
          <w:spacing w:val="-7"/>
        </w:rPr>
        <w:t xml:space="preserve"> </w:t>
      </w:r>
      <w:r>
        <w:rPr>
          <w:color w:val="282C35"/>
        </w:rPr>
        <w:t>naudotojo</w:t>
      </w:r>
      <w:r>
        <w:rPr>
          <w:color w:val="282C35"/>
          <w:spacing w:val="-6"/>
        </w:rPr>
        <w:t xml:space="preserve"> </w:t>
      </w:r>
      <w:r>
        <w:rPr>
          <w:color w:val="282C35"/>
        </w:rPr>
        <w:t>identifikavimui</w:t>
      </w:r>
      <w:r>
        <w:rPr>
          <w:color w:val="282C35"/>
          <w:spacing w:val="-7"/>
        </w:rPr>
        <w:t xml:space="preserve"> </w:t>
      </w:r>
      <w:r>
        <w:rPr>
          <w:color w:val="282C35"/>
        </w:rPr>
        <w:t>ir</w:t>
      </w:r>
      <w:r>
        <w:rPr>
          <w:color w:val="282C35"/>
          <w:spacing w:val="-6"/>
        </w:rPr>
        <w:t xml:space="preserve"> </w:t>
      </w:r>
      <w:r>
        <w:rPr>
          <w:color w:val="282C35"/>
          <w:spacing w:val="-2"/>
        </w:rPr>
        <w:t>autentifikavimui;</w:t>
      </w:r>
    </w:p>
    <w:p w14:paraId="73C563BD"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55936" behindDoc="1" locked="0" layoutInCell="1" allowOverlap="1" wp14:anchorId="73C56B91" wp14:editId="73C56B92">
                <wp:simplePos x="0" y="0"/>
                <wp:positionH relativeFrom="page">
                  <wp:posOffset>914400</wp:posOffset>
                </wp:positionH>
                <wp:positionV relativeFrom="paragraph">
                  <wp:posOffset>76479</wp:posOffset>
                </wp:positionV>
                <wp:extent cx="5927090" cy="6350"/>
                <wp:effectExtent l="0" t="0" r="0" b="0"/>
                <wp:wrapTopAndBottom/>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49795" y="0"/>
                              </a:lnTo>
                              <a:lnTo>
                                <a:pt x="743712" y="0"/>
                              </a:lnTo>
                              <a:lnTo>
                                <a:pt x="0" y="0"/>
                              </a:lnTo>
                              <a:lnTo>
                                <a:pt x="0" y="6083"/>
                              </a:lnTo>
                              <a:lnTo>
                                <a:pt x="743712" y="6083"/>
                              </a:lnTo>
                              <a:lnTo>
                                <a:pt x="749795" y="6083"/>
                              </a:lnTo>
                              <a:lnTo>
                                <a:pt x="5926836" y="6083"/>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7895125" id="Graphic 225" o:spid="_x0000_s1026" style="position:absolute;margin-left:1in;margin-top:6pt;width:466.7pt;height:.5pt;z-index:-1566054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LMgK6UYCAABn&#10;BQAADgAAAAAAAAAAAAAAAAAuAgAAZHJzL2Uyb0RvYy54bWxQSwECLQAUAAYACAAAACEA9iabv9wA&#10;AAAKAQAADwAAAAAAAAAAAAAAAACgBAAAZHJzL2Rvd25yZXYueG1sUEsFBgAAAAAEAAQA8wAAAKkF&#10;AAAAAA==&#10;" path="m5926836,l749795,r-6083,l,,,6083r743712,l749795,6083r5177041,l5926836,xe" fillcolor="#839fb7" stroked="f">
                <v:path arrowok="t"/>
                <w10:wrap type="topAndBottom" anchorx="page"/>
              </v:shape>
            </w:pict>
          </mc:Fallback>
        </mc:AlternateContent>
      </w:r>
    </w:p>
    <w:p w14:paraId="73C563BE" w14:textId="77777777" w:rsidR="00493F92" w:rsidRDefault="00187A1A">
      <w:pPr>
        <w:pStyle w:val="Pagrindinistekstas"/>
        <w:tabs>
          <w:tab w:val="left" w:pos="1263"/>
        </w:tabs>
        <w:ind w:left="1263" w:right="301" w:hanging="1080"/>
      </w:pPr>
      <w:r>
        <w:rPr>
          <w:color w:val="282C35"/>
          <w:spacing w:val="-2"/>
          <w:position w:val="12"/>
        </w:rPr>
        <w:t>FR-8.2.</w:t>
      </w:r>
      <w:r>
        <w:rPr>
          <w:color w:val="282C35"/>
          <w:position w:val="12"/>
        </w:rPr>
        <w:tab/>
      </w:r>
      <w:proofErr w:type="spellStart"/>
      <w:r>
        <w:rPr>
          <w:color w:val="282C35"/>
        </w:rPr>
        <w:t>iMDAS</w:t>
      </w:r>
      <w:proofErr w:type="spellEnd"/>
      <w:r>
        <w:rPr>
          <w:color w:val="282C35"/>
        </w:rPr>
        <w:t>/MDAS</w:t>
      </w:r>
      <w:r>
        <w:rPr>
          <w:color w:val="282C35"/>
          <w:spacing w:val="40"/>
        </w:rPr>
        <w:t xml:space="preserve"> </w:t>
      </w:r>
      <w:r>
        <w:rPr>
          <w:color w:val="282C35"/>
        </w:rPr>
        <w:t>–</w:t>
      </w:r>
      <w:r>
        <w:rPr>
          <w:color w:val="282C35"/>
          <w:spacing w:val="40"/>
        </w:rPr>
        <w:t xml:space="preserve"> </w:t>
      </w:r>
      <w:r>
        <w:t>Deklaracijų</w:t>
      </w:r>
      <w:r>
        <w:rPr>
          <w:spacing w:val="40"/>
        </w:rPr>
        <w:t xml:space="preserve"> </w:t>
      </w:r>
      <w:r>
        <w:t>(eksporto,</w:t>
      </w:r>
      <w:r>
        <w:rPr>
          <w:spacing w:val="40"/>
        </w:rPr>
        <w:t xml:space="preserve"> </w:t>
      </w:r>
      <w:r>
        <w:t>importo,</w:t>
      </w:r>
      <w:r>
        <w:rPr>
          <w:spacing w:val="40"/>
        </w:rPr>
        <w:t xml:space="preserve"> </w:t>
      </w:r>
      <w:r>
        <w:rPr>
          <w:color w:val="282C35"/>
        </w:rPr>
        <w:t>keleivio,</w:t>
      </w:r>
      <w:r>
        <w:rPr>
          <w:color w:val="282C35"/>
          <w:spacing w:val="40"/>
        </w:rPr>
        <w:t xml:space="preserve"> </w:t>
      </w:r>
      <w:r>
        <w:rPr>
          <w:color w:val="282C35"/>
        </w:rPr>
        <w:t>laikino</w:t>
      </w:r>
      <w:r>
        <w:rPr>
          <w:color w:val="282C35"/>
          <w:spacing w:val="40"/>
        </w:rPr>
        <w:t xml:space="preserve"> </w:t>
      </w:r>
      <w:r>
        <w:rPr>
          <w:color w:val="282C35"/>
        </w:rPr>
        <w:t>saugojimo,</w:t>
      </w:r>
      <w:r>
        <w:rPr>
          <w:color w:val="282C35"/>
          <w:spacing w:val="40"/>
        </w:rPr>
        <w:t xml:space="preserve"> </w:t>
      </w:r>
      <w:r>
        <w:rPr>
          <w:color w:val="282C35"/>
        </w:rPr>
        <w:t xml:space="preserve">grynųjų pinigų) </w:t>
      </w:r>
      <w:r>
        <w:t>priėmimo ir tvarkymo paslaugų suteikimui</w:t>
      </w:r>
      <w:r>
        <w:rPr>
          <w:color w:val="282C35"/>
        </w:rPr>
        <w:t>;</w:t>
      </w:r>
    </w:p>
    <w:p w14:paraId="73C563BF"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656448" behindDoc="1" locked="0" layoutInCell="1" allowOverlap="1" wp14:anchorId="73C56B93" wp14:editId="73C56B94">
                <wp:simplePos x="0" y="0"/>
                <wp:positionH relativeFrom="page">
                  <wp:posOffset>914400</wp:posOffset>
                </wp:positionH>
                <wp:positionV relativeFrom="paragraph">
                  <wp:posOffset>75208</wp:posOffset>
                </wp:positionV>
                <wp:extent cx="5927090" cy="6350"/>
                <wp:effectExtent l="0" t="0" r="0" b="0"/>
                <wp:wrapTopAndBottom/>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49795" y="0"/>
                              </a:lnTo>
                              <a:lnTo>
                                <a:pt x="743712" y="0"/>
                              </a:lnTo>
                              <a:lnTo>
                                <a:pt x="0" y="0"/>
                              </a:lnTo>
                              <a:lnTo>
                                <a:pt x="0" y="6096"/>
                              </a:lnTo>
                              <a:lnTo>
                                <a:pt x="743712" y="6096"/>
                              </a:lnTo>
                              <a:lnTo>
                                <a:pt x="749795"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7FA8C51" id="Graphic 226" o:spid="_x0000_s1026" style="position:absolute;margin-left:1in;margin-top:5.9pt;width:466.7pt;height:.5pt;z-index:-1566003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" path="m5926836,l749795,r-6083,l,,,6096r743712,l749795,6096r5177041,l5926836,xe" fillcolor="#839fb7" stroked="f">
                <v:path arrowok="t"/>
                <w10:wrap type="topAndBottom" anchorx="page"/>
              </v:shape>
            </w:pict>
          </mc:Fallback>
        </mc:AlternateContent>
      </w:r>
    </w:p>
    <w:p w14:paraId="73C563C0" w14:textId="77777777" w:rsidR="00493F92" w:rsidRDefault="00187A1A">
      <w:pPr>
        <w:pStyle w:val="Pagrindinistekstas"/>
        <w:tabs>
          <w:tab w:val="left" w:pos="1263"/>
        </w:tabs>
        <w:spacing w:before="2"/>
        <w:ind w:left="183"/>
      </w:pPr>
      <w:r>
        <w:rPr>
          <w:color w:val="282C35"/>
          <w:spacing w:val="-2"/>
          <w:position w:val="12"/>
        </w:rPr>
        <w:t>FR-</w:t>
      </w:r>
      <w:r>
        <w:rPr>
          <w:color w:val="282C35"/>
          <w:spacing w:val="-4"/>
          <w:position w:val="12"/>
        </w:rPr>
        <w:t>8.3.</w:t>
      </w:r>
      <w:r>
        <w:rPr>
          <w:color w:val="282C35"/>
          <w:position w:val="12"/>
        </w:rPr>
        <w:tab/>
      </w:r>
      <w:r>
        <w:rPr>
          <w:color w:val="282C35"/>
        </w:rPr>
        <w:t>NTKS</w:t>
      </w:r>
      <w:r>
        <w:rPr>
          <w:color w:val="282C35"/>
          <w:spacing w:val="-7"/>
        </w:rPr>
        <w:t xml:space="preserve"> </w:t>
      </w:r>
      <w:r>
        <w:rPr>
          <w:color w:val="282C35"/>
        </w:rPr>
        <w:t>–</w:t>
      </w:r>
      <w:r>
        <w:rPr>
          <w:color w:val="282C35"/>
          <w:spacing w:val="-8"/>
        </w:rPr>
        <w:t xml:space="preserve"> </w:t>
      </w:r>
      <w:r>
        <w:t>tranzito</w:t>
      </w:r>
      <w:r>
        <w:rPr>
          <w:spacing w:val="-6"/>
        </w:rPr>
        <w:t xml:space="preserve"> </w:t>
      </w:r>
      <w:r>
        <w:t>deklaracijų</w:t>
      </w:r>
      <w:r>
        <w:rPr>
          <w:spacing w:val="-6"/>
        </w:rPr>
        <w:t xml:space="preserve"> </w:t>
      </w:r>
      <w:r>
        <w:t>priėmimo</w:t>
      </w:r>
      <w:r>
        <w:rPr>
          <w:spacing w:val="-7"/>
        </w:rPr>
        <w:t xml:space="preserve"> </w:t>
      </w:r>
      <w:r>
        <w:t>ir</w:t>
      </w:r>
      <w:r>
        <w:rPr>
          <w:spacing w:val="-7"/>
        </w:rPr>
        <w:t xml:space="preserve"> </w:t>
      </w:r>
      <w:r>
        <w:t>tvarkymo</w:t>
      </w:r>
      <w:r>
        <w:rPr>
          <w:spacing w:val="-8"/>
        </w:rPr>
        <w:t xml:space="preserve"> </w:t>
      </w:r>
      <w:r>
        <w:t>paslaugų</w:t>
      </w:r>
      <w:r>
        <w:rPr>
          <w:spacing w:val="-8"/>
        </w:rPr>
        <w:t xml:space="preserve"> </w:t>
      </w:r>
      <w:r>
        <w:rPr>
          <w:spacing w:val="-2"/>
        </w:rPr>
        <w:t>suteikimui</w:t>
      </w:r>
      <w:r>
        <w:rPr>
          <w:color w:val="282C35"/>
          <w:spacing w:val="-2"/>
        </w:rPr>
        <w:t>;</w:t>
      </w:r>
    </w:p>
    <w:p w14:paraId="73C563C1" w14:textId="77777777" w:rsidR="00493F92" w:rsidRDefault="00493F92">
      <w:pPr>
        <w:pStyle w:val="Pagrindinistekstas"/>
        <w:sectPr w:rsidR="00493F92">
          <w:headerReference w:type="default" r:id="rId25"/>
          <w:footerReference w:type="default" r:id="rId26"/>
          <w:pgSz w:w="12240" w:h="15840"/>
          <w:pgMar w:top="1120" w:right="1417" w:bottom="1360" w:left="1417" w:header="909" w:footer="1179" w:gutter="0"/>
          <w:cols w:space="1296"/>
        </w:sectPr>
      </w:pPr>
    </w:p>
    <w:p w14:paraId="73C563C2" w14:textId="77777777" w:rsidR="00493F92" w:rsidRDefault="00493F92">
      <w:pPr>
        <w:pStyle w:val="Pagrindinistekstas"/>
        <w:spacing w:before="200"/>
      </w:pPr>
    </w:p>
    <w:p w14:paraId="73C563C3" w14:textId="77777777" w:rsidR="00493F92" w:rsidRDefault="00187A1A">
      <w:pPr>
        <w:pStyle w:val="Pagrindinistekstas"/>
        <w:ind w:left="8" w:right="-15"/>
      </w:pPr>
      <w:r>
        <w:rPr>
          <w:noProof/>
        </w:rPr>
        <mc:AlternateContent>
          <mc:Choice Requires="wpg">
            <w:drawing>
              <wp:inline distT="0" distB="0" distL="0" distR="0" wp14:anchorId="73C56B95" wp14:editId="73C56B96">
                <wp:extent cx="5935980" cy="469900"/>
                <wp:effectExtent l="0" t="0" r="0" b="6350"/>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469900"/>
                          <a:chOff x="0" y="0"/>
                          <a:chExt cx="5935980" cy="469900"/>
                        </a:xfrm>
                      </wpg:grpSpPr>
                      <wps:wsp>
                        <wps:cNvPr id="228" name="Graphic 228"/>
                        <wps:cNvSpPr/>
                        <wps:spPr>
                          <a:xfrm>
                            <a:off x="9144" y="0"/>
                            <a:ext cx="5927090" cy="451484"/>
                          </a:xfrm>
                          <a:custGeom>
                            <a:avLst/>
                            <a:gdLst/>
                            <a:ahLst/>
                            <a:cxnLst/>
                            <a:rect l="l" t="t" r="r" b="b"/>
                            <a:pathLst>
                              <a:path w="5927090" h="451484">
                                <a:moveTo>
                                  <a:pt x="5926823" y="0"/>
                                </a:moveTo>
                                <a:lnTo>
                                  <a:pt x="743712" y="0"/>
                                </a:lnTo>
                                <a:lnTo>
                                  <a:pt x="0" y="0"/>
                                </a:lnTo>
                                <a:lnTo>
                                  <a:pt x="0" y="451104"/>
                                </a:lnTo>
                                <a:lnTo>
                                  <a:pt x="743712" y="451104"/>
                                </a:lnTo>
                                <a:lnTo>
                                  <a:pt x="5926823" y="451104"/>
                                </a:lnTo>
                                <a:lnTo>
                                  <a:pt x="5926823" y="0"/>
                                </a:lnTo>
                                <a:close/>
                              </a:path>
                            </a:pathLst>
                          </a:custGeom>
                          <a:solidFill>
                            <a:srgbClr val="E1EBF1"/>
                          </a:solidFill>
                        </wps:spPr>
                        <wps:bodyPr wrap="square" lIns="0" tIns="0" rIns="0" bIns="0" rtlCol="0">
                          <a:prstTxWarp prst="textNoShape">
                            <a:avLst/>
                          </a:prstTxWarp>
                          <a:noAutofit/>
                        </wps:bodyPr>
                      </wps:wsp>
                      <wps:wsp>
                        <wps:cNvPr id="229" name="Graphic 229"/>
                        <wps:cNvSpPr/>
                        <wps:spPr>
                          <a:xfrm>
                            <a:off x="9144" y="451103"/>
                            <a:ext cx="5927090" cy="18415"/>
                          </a:xfrm>
                          <a:custGeom>
                            <a:avLst/>
                            <a:gdLst/>
                            <a:ahLst/>
                            <a:cxnLst/>
                            <a:rect l="l" t="t" r="r" b="b"/>
                            <a:pathLst>
                              <a:path w="5927090" h="18415">
                                <a:moveTo>
                                  <a:pt x="5926836" y="0"/>
                                </a:moveTo>
                                <a:lnTo>
                                  <a:pt x="762000" y="0"/>
                                </a:lnTo>
                                <a:lnTo>
                                  <a:pt x="743712" y="0"/>
                                </a:lnTo>
                                <a:lnTo>
                                  <a:pt x="0" y="0"/>
                                </a:lnTo>
                                <a:lnTo>
                                  <a:pt x="0" y="18288"/>
                                </a:lnTo>
                                <a:lnTo>
                                  <a:pt x="743712" y="18288"/>
                                </a:lnTo>
                                <a:lnTo>
                                  <a:pt x="762000"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230" name="Textbox 230"/>
                        <wps:cNvSpPr txBox="1"/>
                        <wps:spPr>
                          <a:xfrm>
                            <a:off x="0" y="0"/>
                            <a:ext cx="5935980" cy="451484"/>
                          </a:xfrm>
                          <a:prstGeom prst="rect">
                            <a:avLst/>
                          </a:prstGeom>
                        </wps:spPr>
                        <wps:txbx>
                          <w:txbxContent>
                            <w:p w14:paraId="73C571E2" w14:textId="77777777" w:rsidR="00493F92" w:rsidRDefault="00493F92">
                              <w:pPr>
                                <w:spacing w:before="9"/>
                                <w:rPr>
                                  <w:sz w:val="20"/>
                                </w:rPr>
                              </w:pPr>
                            </w:p>
                            <w:p w14:paraId="73C571E3" w14:textId="77777777" w:rsidR="00493F92" w:rsidRDefault="00187A1A">
                              <w:pPr>
                                <w:tabs>
                                  <w:tab w:val="left" w:pos="1425"/>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inline>
            </w:drawing>
          </mc:Choice>
          <mc:Fallback>
            <w:pict>
              <v:group w14:anchorId="73C56B95" id="Group 227" o:spid="_x0000_s1089" style="width:467.4pt;height:37pt;mso-position-horizontal-relative:char;mso-position-vertical-relative:line" coordsize="59359,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">
                <v:shape id="Graphic 228" o:spid="_x0000_s1090" style="position:absolute;left:91;width:59271;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" path="m5926823,l743712,,,,,451104r743712,l5926823,451104,5926823,xe" fillcolor="#e1ebf1" stroked="f">
                  <v:path arrowok="t"/>
                </v:shape>
                <v:shape id="Graphic 229" o:spid="_x0000_s1091" style="position:absolute;left:91;top:4511;width:59271;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" path="m5926836,l762000,,743712,,,,,18288r743712,l762000,18288r5164836,l5926836,xe" fillcolor="#001f5f" stroked="f">
                  <v:path arrowok="t"/>
                </v:shape>
                <v:shape id="Textbox 230" o:spid="_x0000_s1092" type="#_x0000_t202" style="position:absolute;width:59359;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73C571E2" w14:textId="77777777" w:rsidR="00493F92" w:rsidRDefault="00493F92">
                        <w:pPr>
                          <w:spacing w:before="9"/>
                          <w:rPr>
                            <w:sz w:val="20"/>
                          </w:rPr>
                        </w:pPr>
                      </w:p>
                      <w:p w14:paraId="73C571E3" w14:textId="77777777" w:rsidR="00493F92" w:rsidRDefault="00187A1A">
                        <w:pPr>
                          <w:tabs>
                            <w:tab w:val="left" w:pos="1425"/>
                          </w:tabs>
                          <w:ind w:left="254"/>
                          <w:rPr>
                            <w:sz w:val="20"/>
                          </w:rPr>
                        </w:pPr>
                        <w:r>
                          <w:rPr>
                            <w:color w:val="20396C"/>
                            <w:spacing w:val="-5"/>
                            <w:sz w:val="20"/>
                          </w:rPr>
                          <w:t>Nr.</w:t>
                        </w:r>
                        <w:r>
                          <w:rPr>
                            <w:color w:val="20396C"/>
                            <w:sz w:val="20"/>
                          </w:rPr>
                          <w:tab/>
                        </w:r>
                        <w:r>
                          <w:rPr>
                            <w:color w:val="20396C"/>
                            <w:spacing w:val="-2"/>
                            <w:sz w:val="20"/>
                          </w:rPr>
                          <w:t>Reikalavimas</w:t>
                        </w:r>
                      </w:p>
                    </w:txbxContent>
                  </v:textbox>
                </v:shape>
                <w10:anchorlock/>
              </v:group>
            </w:pict>
          </mc:Fallback>
        </mc:AlternateContent>
      </w:r>
    </w:p>
    <w:p w14:paraId="73C563C4" w14:textId="77777777" w:rsidR="00493F92" w:rsidRDefault="00187A1A">
      <w:pPr>
        <w:pStyle w:val="Pagrindinistekstas"/>
        <w:tabs>
          <w:tab w:val="left" w:pos="1318"/>
        </w:tabs>
        <w:ind w:left="183"/>
      </w:pPr>
      <w:r>
        <w:rPr>
          <w:color w:val="282C35"/>
          <w:spacing w:val="-2"/>
          <w:position w:val="12"/>
        </w:rPr>
        <w:t>FR-</w:t>
      </w:r>
      <w:r>
        <w:rPr>
          <w:color w:val="282C35"/>
          <w:spacing w:val="-4"/>
          <w:position w:val="12"/>
        </w:rPr>
        <w:t>8.4.</w:t>
      </w:r>
      <w:r>
        <w:rPr>
          <w:color w:val="282C35"/>
          <w:position w:val="12"/>
        </w:rPr>
        <w:tab/>
      </w:r>
      <w:r>
        <w:rPr>
          <w:color w:val="282C35"/>
        </w:rPr>
        <w:t>IDAIS</w:t>
      </w:r>
      <w:r>
        <w:rPr>
          <w:color w:val="282C35"/>
          <w:spacing w:val="-10"/>
        </w:rPr>
        <w:t xml:space="preserve"> </w:t>
      </w:r>
      <w:r>
        <w:rPr>
          <w:color w:val="282C35"/>
        </w:rPr>
        <w:t>–</w:t>
      </w:r>
      <w:r>
        <w:rPr>
          <w:color w:val="282C35"/>
          <w:spacing w:val="-8"/>
        </w:rPr>
        <w:t xml:space="preserve"> </w:t>
      </w:r>
      <w:proofErr w:type="spellStart"/>
      <w:r>
        <w:rPr>
          <w:color w:val="282C35"/>
        </w:rPr>
        <w:t>Intrastato</w:t>
      </w:r>
      <w:proofErr w:type="spellEnd"/>
      <w:r>
        <w:rPr>
          <w:color w:val="282C35"/>
          <w:spacing w:val="-9"/>
        </w:rPr>
        <w:t xml:space="preserve"> </w:t>
      </w:r>
      <w:r>
        <w:rPr>
          <w:color w:val="282C35"/>
        </w:rPr>
        <w:t>statistinių</w:t>
      </w:r>
      <w:r>
        <w:rPr>
          <w:color w:val="282C35"/>
          <w:spacing w:val="-9"/>
        </w:rPr>
        <w:t xml:space="preserve"> </w:t>
      </w:r>
      <w:r>
        <w:rPr>
          <w:color w:val="282C35"/>
        </w:rPr>
        <w:t>ataskaitų</w:t>
      </w:r>
      <w:r>
        <w:rPr>
          <w:color w:val="282C35"/>
          <w:spacing w:val="-7"/>
        </w:rPr>
        <w:t xml:space="preserve"> </w:t>
      </w:r>
      <w:r>
        <w:rPr>
          <w:color w:val="282C35"/>
        </w:rPr>
        <w:t>priėmimas</w:t>
      </w:r>
      <w:r>
        <w:rPr>
          <w:color w:val="282C35"/>
          <w:spacing w:val="-8"/>
        </w:rPr>
        <w:t xml:space="preserve"> </w:t>
      </w:r>
      <w:r>
        <w:rPr>
          <w:color w:val="282C35"/>
        </w:rPr>
        <w:t>paslaugų</w:t>
      </w:r>
      <w:r>
        <w:rPr>
          <w:color w:val="282C35"/>
          <w:spacing w:val="-8"/>
        </w:rPr>
        <w:t xml:space="preserve"> </w:t>
      </w:r>
      <w:r>
        <w:rPr>
          <w:color w:val="282C35"/>
          <w:spacing w:val="-2"/>
        </w:rPr>
        <w:t>suteikimui;</w:t>
      </w:r>
    </w:p>
    <w:p w14:paraId="73C563C5" w14:textId="77777777" w:rsidR="00493F92" w:rsidRDefault="00187A1A">
      <w:pPr>
        <w:pStyle w:val="Pagrindinistekstas"/>
        <w:spacing w:before="6"/>
        <w:rPr>
          <w:sz w:val="3"/>
        </w:rPr>
      </w:pPr>
      <w:r>
        <w:rPr>
          <w:noProof/>
          <w:sz w:val="3"/>
        </w:rPr>
        <mc:AlternateContent>
          <mc:Choice Requires="wps">
            <w:drawing>
              <wp:anchor distT="0" distB="0" distL="0" distR="0" simplePos="0" relativeHeight="487657472" behindDoc="1" locked="0" layoutInCell="1" allowOverlap="1" wp14:anchorId="73C56B97" wp14:editId="73C56B98">
                <wp:simplePos x="0" y="0"/>
                <wp:positionH relativeFrom="page">
                  <wp:posOffset>914400</wp:posOffset>
                </wp:positionH>
                <wp:positionV relativeFrom="paragraph">
                  <wp:posOffset>41528</wp:posOffset>
                </wp:positionV>
                <wp:extent cx="5927090" cy="6350"/>
                <wp:effectExtent l="0" t="0" r="0" b="0"/>
                <wp:wrapTopAndBottom/>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49795" y="0"/>
                              </a:lnTo>
                              <a:lnTo>
                                <a:pt x="743712" y="0"/>
                              </a:lnTo>
                              <a:lnTo>
                                <a:pt x="0" y="0"/>
                              </a:lnTo>
                              <a:lnTo>
                                <a:pt x="0" y="6108"/>
                              </a:lnTo>
                              <a:lnTo>
                                <a:pt x="743712" y="6108"/>
                              </a:lnTo>
                              <a:lnTo>
                                <a:pt x="749795"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BC55BA9" id="Graphic 231" o:spid="_x0000_s1026" style="position:absolute;margin-left:1in;margin-top:3.25pt;width:466.7pt;height:.5pt;z-index:-1565900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" path="m5926836,l749795,r-6083,l,,,6108r743712,l749795,6108r5177041,l5926836,xe" fillcolor="#839fb7" stroked="f">
                <v:path arrowok="t"/>
                <w10:wrap type="topAndBottom" anchorx="page"/>
              </v:shape>
            </w:pict>
          </mc:Fallback>
        </mc:AlternateContent>
      </w:r>
    </w:p>
    <w:p w14:paraId="73C563C6" w14:textId="77777777" w:rsidR="00493F92" w:rsidRDefault="00187A1A">
      <w:pPr>
        <w:pStyle w:val="Pagrindinistekstas"/>
        <w:ind w:left="1263" w:right="289" w:hanging="1080"/>
        <w:jc w:val="both"/>
      </w:pPr>
      <w:r>
        <w:rPr>
          <w:color w:val="282C35"/>
          <w:position w:val="12"/>
        </w:rPr>
        <w:t>FR-8.5.</w:t>
      </w:r>
      <w:r>
        <w:rPr>
          <w:color w:val="282C35"/>
          <w:spacing w:val="80"/>
          <w:w w:val="150"/>
          <w:position w:val="12"/>
        </w:rPr>
        <w:t xml:space="preserve"> </w:t>
      </w:r>
      <w:r>
        <w:rPr>
          <w:color w:val="282C35"/>
        </w:rPr>
        <w:t>MAKIS – užklausų, susijusių su LR muitinės administruojamais mokesčiais, teikimas ir mokesčių sumokėjimo paslaugų suteikimui;</w:t>
      </w:r>
    </w:p>
    <w:p w14:paraId="73C563C7"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657984" behindDoc="1" locked="0" layoutInCell="1" allowOverlap="1" wp14:anchorId="73C56B99" wp14:editId="73C56B9A">
                <wp:simplePos x="0" y="0"/>
                <wp:positionH relativeFrom="page">
                  <wp:posOffset>914400</wp:posOffset>
                </wp:positionH>
                <wp:positionV relativeFrom="paragraph">
                  <wp:posOffset>75208</wp:posOffset>
                </wp:positionV>
                <wp:extent cx="5927090" cy="6350"/>
                <wp:effectExtent l="0" t="0" r="0" b="0"/>
                <wp:wrapTopAndBottom/>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49795" y="0"/>
                              </a:lnTo>
                              <a:lnTo>
                                <a:pt x="743712" y="0"/>
                              </a:lnTo>
                              <a:lnTo>
                                <a:pt x="0" y="0"/>
                              </a:lnTo>
                              <a:lnTo>
                                <a:pt x="0" y="6096"/>
                              </a:lnTo>
                              <a:lnTo>
                                <a:pt x="743712" y="6096"/>
                              </a:lnTo>
                              <a:lnTo>
                                <a:pt x="749795"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B0084A3" id="Graphic 232" o:spid="_x0000_s1026" style="position:absolute;margin-left:1in;margin-top:5.9pt;width:466.7pt;height:.5pt;z-index:-1565849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" path="m5926836,l749795,r-6083,l,,,6096r743712,l749795,6096r5177041,l5926836,xe" fillcolor="#839fb7" stroked="f">
                <v:path arrowok="t"/>
                <w10:wrap type="topAndBottom" anchorx="page"/>
              </v:shape>
            </w:pict>
          </mc:Fallback>
        </mc:AlternateContent>
      </w:r>
    </w:p>
    <w:p w14:paraId="73C563C8" w14:textId="77777777" w:rsidR="00493F92" w:rsidRDefault="00187A1A">
      <w:pPr>
        <w:pStyle w:val="Pagrindinistekstas"/>
        <w:ind w:left="1263" w:right="287" w:hanging="1080"/>
        <w:jc w:val="both"/>
      </w:pPr>
      <w:r>
        <w:rPr>
          <w:color w:val="282C35"/>
          <w:position w:val="12"/>
        </w:rPr>
        <w:t>FR-8.6.</w:t>
      </w:r>
      <w:r>
        <w:rPr>
          <w:color w:val="282C35"/>
          <w:spacing w:val="80"/>
          <w:w w:val="150"/>
          <w:position w:val="12"/>
        </w:rPr>
        <w:t xml:space="preserve">  </w:t>
      </w:r>
      <w:r>
        <w:rPr>
          <w:color w:val="282C35"/>
        </w:rPr>
        <w:t>MLS</w:t>
      </w:r>
      <w:r>
        <w:rPr>
          <w:color w:val="282C35"/>
          <w:spacing w:val="-14"/>
        </w:rPr>
        <w:t xml:space="preserve"> </w:t>
      </w:r>
      <w:r>
        <w:rPr>
          <w:color w:val="282C35"/>
        </w:rPr>
        <w:t>–</w:t>
      </w:r>
      <w:r>
        <w:rPr>
          <w:color w:val="282C35"/>
          <w:spacing w:val="-14"/>
        </w:rPr>
        <w:t xml:space="preserve"> </w:t>
      </w:r>
      <w:r>
        <w:t>p</w:t>
      </w:r>
      <w:r>
        <w:rPr>
          <w:color w:val="282C35"/>
        </w:rPr>
        <w:t>rašymų</w:t>
      </w:r>
      <w:r>
        <w:rPr>
          <w:color w:val="282C35"/>
          <w:spacing w:val="-14"/>
        </w:rPr>
        <w:t xml:space="preserve"> </w:t>
      </w:r>
      <w:r>
        <w:rPr>
          <w:color w:val="282C35"/>
        </w:rPr>
        <w:t>suteikti</w:t>
      </w:r>
      <w:r>
        <w:rPr>
          <w:color w:val="282C35"/>
          <w:spacing w:val="-14"/>
        </w:rPr>
        <w:t xml:space="preserve"> </w:t>
      </w:r>
      <w:r>
        <w:rPr>
          <w:color w:val="282C35"/>
        </w:rPr>
        <w:t>muitinės</w:t>
      </w:r>
      <w:r>
        <w:rPr>
          <w:color w:val="282C35"/>
          <w:spacing w:val="-14"/>
        </w:rPr>
        <w:t xml:space="preserve"> </w:t>
      </w:r>
      <w:r>
        <w:rPr>
          <w:color w:val="282C35"/>
        </w:rPr>
        <w:t>leidimus</w:t>
      </w:r>
      <w:r>
        <w:rPr>
          <w:color w:val="282C35"/>
          <w:spacing w:val="-13"/>
        </w:rPr>
        <w:t xml:space="preserve"> </w:t>
      </w:r>
      <w:r>
        <w:rPr>
          <w:color w:val="282C35"/>
        </w:rPr>
        <w:t>Muitinės</w:t>
      </w:r>
      <w:r>
        <w:rPr>
          <w:color w:val="282C35"/>
          <w:spacing w:val="-14"/>
        </w:rPr>
        <w:t xml:space="preserve"> </w:t>
      </w:r>
      <w:r>
        <w:rPr>
          <w:color w:val="282C35"/>
        </w:rPr>
        <w:t>leidimų</w:t>
      </w:r>
      <w:r>
        <w:rPr>
          <w:color w:val="282C35"/>
          <w:spacing w:val="-14"/>
        </w:rPr>
        <w:t xml:space="preserve"> </w:t>
      </w:r>
      <w:r>
        <w:rPr>
          <w:color w:val="282C35"/>
        </w:rPr>
        <w:t>sistemos</w:t>
      </w:r>
      <w:r>
        <w:rPr>
          <w:color w:val="282C35"/>
          <w:spacing w:val="-14"/>
        </w:rPr>
        <w:t xml:space="preserve"> </w:t>
      </w:r>
      <w:r>
        <w:rPr>
          <w:color w:val="282C35"/>
        </w:rPr>
        <w:t>priemonėmis</w:t>
      </w:r>
      <w:r>
        <w:rPr>
          <w:color w:val="282C35"/>
          <w:spacing w:val="-14"/>
        </w:rPr>
        <w:t xml:space="preserve"> </w:t>
      </w:r>
      <w:r>
        <w:rPr>
          <w:color w:val="282C35"/>
        </w:rPr>
        <w:t>teikimas ir su jų suteikimu susijusių duomenų valdymo paslaugų suteikimui;</w:t>
      </w:r>
    </w:p>
    <w:p w14:paraId="73C563C9"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58496" behindDoc="1" locked="0" layoutInCell="1" allowOverlap="1" wp14:anchorId="73C56B9B" wp14:editId="73C56B9C">
                <wp:simplePos x="0" y="0"/>
                <wp:positionH relativeFrom="page">
                  <wp:posOffset>914400</wp:posOffset>
                </wp:positionH>
                <wp:positionV relativeFrom="paragraph">
                  <wp:posOffset>76719</wp:posOffset>
                </wp:positionV>
                <wp:extent cx="5927090" cy="6350"/>
                <wp:effectExtent l="0" t="0" r="0" b="0"/>
                <wp:wrapTopAndBottom/>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49795" y="0"/>
                              </a:lnTo>
                              <a:lnTo>
                                <a:pt x="743712" y="0"/>
                              </a:lnTo>
                              <a:lnTo>
                                <a:pt x="0" y="0"/>
                              </a:lnTo>
                              <a:lnTo>
                                <a:pt x="0" y="6108"/>
                              </a:lnTo>
                              <a:lnTo>
                                <a:pt x="743712" y="6108"/>
                              </a:lnTo>
                              <a:lnTo>
                                <a:pt x="749795"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118A08D" id="Graphic 233" o:spid="_x0000_s1026" style="position:absolute;margin-left:1in;margin-top:6.05pt;width:466.7pt;height:.5pt;z-index:-1565798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MQmiZBGAgAA&#10;ZwUAAA4AAAAAAAAAAAAAAAAALgIAAGRycy9lMm9Eb2MueG1sUEsBAi0AFAAGAAgAAAAhALGxiejd&#10;AAAACgEAAA8AAAAAAAAAAAAAAAAAoAQAAGRycy9kb3ducmV2LnhtbFBLBQYAAAAABAAEAPMAAACq&#10;BQAAAAA=&#10;" path="m5926836,l749795,r-6083,l,,,6108r743712,l749795,6108r5177041,l5926836,xe" fillcolor="#839fb7" stroked="f">
                <v:path arrowok="t"/>
                <w10:wrap type="topAndBottom" anchorx="page"/>
              </v:shape>
            </w:pict>
          </mc:Fallback>
        </mc:AlternateContent>
      </w:r>
    </w:p>
    <w:p w14:paraId="73C563CA" w14:textId="77777777" w:rsidR="00493F92" w:rsidRDefault="00187A1A">
      <w:pPr>
        <w:pStyle w:val="Pagrindinistekstas"/>
        <w:tabs>
          <w:tab w:val="left" w:pos="1263"/>
        </w:tabs>
        <w:ind w:left="183"/>
      </w:pPr>
      <w:r>
        <w:rPr>
          <w:color w:val="282C35"/>
          <w:spacing w:val="-2"/>
          <w:position w:val="12"/>
        </w:rPr>
        <w:t>FR-</w:t>
      </w:r>
      <w:r>
        <w:rPr>
          <w:color w:val="282C35"/>
          <w:spacing w:val="-4"/>
          <w:position w:val="12"/>
        </w:rPr>
        <w:t>8.7.</w:t>
      </w:r>
      <w:r>
        <w:rPr>
          <w:color w:val="282C35"/>
          <w:position w:val="12"/>
        </w:rPr>
        <w:tab/>
      </w:r>
      <w:r>
        <w:rPr>
          <w:color w:val="282C35"/>
        </w:rPr>
        <w:t>MOVAS</w:t>
      </w:r>
      <w:r>
        <w:rPr>
          <w:color w:val="282C35"/>
          <w:spacing w:val="-7"/>
        </w:rPr>
        <w:t xml:space="preserve"> </w:t>
      </w:r>
      <w:r>
        <w:rPr>
          <w:color w:val="282C35"/>
        </w:rPr>
        <w:t>–</w:t>
      </w:r>
      <w:r>
        <w:rPr>
          <w:color w:val="282C35"/>
          <w:spacing w:val="-8"/>
        </w:rPr>
        <w:t xml:space="preserve"> </w:t>
      </w:r>
      <w:r>
        <w:rPr>
          <w:color w:val="282C35"/>
        </w:rPr>
        <w:t>registracijos</w:t>
      </w:r>
      <w:r>
        <w:rPr>
          <w:color w:val="282C35"/>
          <w:spacing w:val="-7"/>
        </w:rPr>
        <w:t xml:space="preserve"> </w:t>
      </w:r>
      <w:r>
        <w:rPr>
          <w:color w:val="282C35"/>
        </w:rPr>
        <w:t>į</w:t>
      </w:r>
      <w:r>
        <w:rPr>
          <w:color w:val="282C35"/>
          <w:spacing w:val="-7"/>
        </w:rPr>
        <w:t xml:space="preserve"> </w:t>
      </w:r>
      <w:r>
        <w:rPr>
          <w:color w:val="282C35"/>
        </w:rPr>
        <w:t>Muitinės</w:t>
      </w:r>
      <w:r>
        <w:rPr>
          <w:color w:val="282C35"/>
          <w:spacing w:val="-8"/>
        </w:rPr>
        <w:t xml:space="preserve"> </w:t>
      </w:r>
      <w:r>
        <w:rPr>
          <w:color w:val="282C35"/>
        </w:rPr>
        <w:t>mokymo</w:t>
      </w:r>
      <w:r>
        <w:rPr>
          <w:color w:val="282C35"/>
          <w:spacing w:val="-8"/>
        </w:rPr>
        <w:t xml:space="preserve"> </w:t>
      </w:r>
      <w:r>
        <w:rPr>
          <w:color w:val="282C35"/>
        </w:rPr>
        <w:t>centro</w:t>
      </w:r>
      <w:r>
        <w:rPr>
          <w:color w:val="282C35"/>
          <w:spacing w:val="-6"/>
        </w:rPr>
        <w:t xml:space="preserve"> </w:t>
      </w:r>
      <w:r>
        <w:rPr>
          <w:color w:val="282C35"/>
        </w:rPr>
        <w:t>renginius</w:t>
      </w:r>
      <w:r>
        <w:rPr>
          <w:color w:val="282C35"/>
          <w:spacing w:val="-7"/>
        </w:rPr>
        <w:t xml:space="preserve"> </w:t>
      </w:r>
      <w:r>
        <w:rPr>
          <w:color w:val="282C35"/>
        </w:rPr>
        <w:t>paslaugų</w:t>
      </w:r>
      <w:r>
        <w:rPr>
          <w:color w:val="282C35"/>
          <w:spacing w:val="-8"/>
        </w:rPr>
        <w:t xml:space="preserve"> </w:t>
      </w:r>
      <w:r>
        <w:rPr>
          <w:color w:val="282C35"/>
          <w:spacing w:val="-2"/>
        </w:rPr>
        <w:t>suteikimui;</w:t>
      </w:r>
    </w:p>
    <w:p w14:paraId="73C563CB"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59008" behindDoc="1" locked="0" layoutInCell="1" allowOverlap="1" wp14:anchorId="73C56B9D" wp14:editId="73C56B9E">
                <wp:simplePos x="0" y="0"/>
                <wp:positionH relativeFrom="page">
                  <wp:posOffset>914400</wp:posOffset>
                </wp:positionH>
                <wp:positionV relativeFrom="paragraph">
                  <wp:posOffset>76466</wp:posOffset>
                </wp:positionV>
                <wp:extent cx="5927090" cy="6350"/>
                <wp:effectExtent l="0" t="0" r="0" b="0"/>
                <wp:wrapTopAndBottom/>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49795" y="0"/>
                              </a:lnTo>
                              <a:lnTo>
                                <a:pt x="743712" y="0"/>
                              </a:lnTo>
                              <a:lnTo>
                                <a:pt x="0" y="0"/>
                              </a:lnTo>
                              <a:lnTo>
                                <a:pt x="0" y="6096"/>
                              </a:lnTo>
                              <a:lnTo>
                                <a:pt x="743712" y="6096"/>
                              </a:lnTo>
                              <a:lnTo>
                                <a:pt x="749795"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8AA464D" id="Graphic 234" o:spid="_x0000_s1026" style="position:absolute;margin-left:1in;margin-top:6pt;width:466.7pt;height:.5pt;z-index:-1565747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YJT9n0YCAABn&#10;BQAADgAAAAAAAAAAAAAAAAAuAgAAZHJzL2Uyb0RvYy54bWxQSwECLQAUAAYACAAAACEA9iabv9wA&#10;AAAKAQAADwAAAAAAAAAAAAAAAACgBAAAZHJzL2Rvd25yZXYueG1sUEsFBgAAAAAEAAQA8wAAAKkF&#10;AAAAAA==&#10;" path="m5926836,l749795,r-6083,l,,,6096r743712,l749795,6096r5177041,l5926836,xe" fillcolor="#839fb7" stroked="f">
                <v:path arrowok="t"/>
                <w10:wrap type="topAndBottom" anchorx="page"/>
              </v:shape>
            </w:pict>
          </mc:Fallback>
        </mc:AlternateContent>
      </w:r>
    </w:p>
    <w:p w14:paraId="73C563CC" w14:textId="77777777" w:rsidR="00493F92" w:rsidRDefault="00187A1A">
      <w:pPr>
        <w:pStyle w:val="Pagrindinistekstas"/>
        <w:tabs>
          <w:tab w:val="left" w:pos="1263"/>
        </w:tabs>
        <w:ind w:left="183"/>
      </w:pPr>
      <w:r>
        <w:rPr>
          <w:color w:val="282C35"/>
          <w:spacing w:val="-2"/>
          <w:position w:val="12"/>
        </w:rPr>
        <w:t>FR-</w:t>
      </w:r>
      <w:r>
        <w:rPr>
          <w:color w:val="282C35"/>
          <w:spacing w:val="-4"/>
          <w:position w:val="12"/>
        </w:rPr>
        <w:t>8.8.</w:t>
      </w:r>
      <w:r>
        <w:rPr>
          <w:color w:val="282C35"/>
          <w:position w:val="12"/>
        </w:rPr>
        <w:tab/>
      </w:r>
      <w:r>
        <w:rPr>
          <w:color w:val="282C35"/>
        </w:rPr>
        <w:t>LITAR</w:t>
      </w:r>
      <w:r>
        <w:rPr>
          <w:color w:val="282C35"/>
          <w:spacing w:val="-6"/>
        </w:rPr>
        <w:t xml:space="preserve"> </w:t>
      </w:r>
      <w:r>
        <w:rPr>
          <w:color w:val="282C35"/>
        </w:rPr>
        <w:t>–</w:t>
      </w:r>
      <w:r>
        <w:rPr>
          <w:color w:val="282C35"/>
          <w:spacing w:val="-8"/>
        </w:rPr>
        <w:t xml:space="preserve"> </w:t>
      </w:r>
      <w:r>
        <w:rPr>
          <w:color w:val="282C35"/>
        </w:rPr>
        <w:t>Lietuvos</w:t>
      </w:r>
      <w:r>
        <w:rPr>
          <w:color w:val="282C35"/>
          <w:spacing w:val="-7"/>
        </w:rPr>
        <w:t xml:space="preserve"> </w:t>
      </w:r>
      <w:r>
        <w:rPr>
          <w:color w:val="282C35"/>
        </w:rPr>
        <w:t>Respublikos</w:t>
      </w:r>
      <w:r>
        <w:rPr>
          <w:color w:val="282C35"/>
          <w:spacing w:val="-7"/>
        </w:rPr>
        <w:t xml:space="preserve"> </w:t>
      </w:r>
      <w:r>
        <w:rPr>
          <w:color w:val="282C35"/>
        </w:rPr>
        <w:t>integruoto</w:t>
      </w:r>
      <w:r>
        <w:rPr>
          <w:color w:val="282C35"/>
          <w:spacing w:val="-8"/>
        </w:rPr>
        <w:t xml:space="preserve"> </w:t>
      </w:r>
      <w:r>
        <w:rPr>
          <w:color w:val="282C35"/>
        </w:rPr>
        <w:t>tarifo</w:t>
      </w:r>
      <w:r>
        <w:rPr>
          <w:color w:val="282C35"/>
          <w:spacing w:val="-8"/>
        </w:rPr>
        <w:t xml:space="preserve"> </w:t>
      </w:r>
      <w:r>
        <w:rPr>
          <w:color w:val="282C35"/>
        </w:rPr>
        <w:t>paslaugų</w:t>
      </w:r>
      <w:r>
        <w:rPr>
          <w:color w:val="282C35"/>
          <w:spacing w:val="-8"/>
        </w:rPr>
        <w:t xml:space="preserve"> </w:t>
      </w:r>
      <w:r>
        <w:rPr>
          <w:color w:val="282C35"/>
          <w:spacing w:val="-2"/>
        </w:rPr>
        <w:t>suteikimui;</w:t>
      </w:r>
    </w:p>
    <w:p w14:paraId="73C563CD"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59520" behindDoc="1" locked="0" layoutInCell="1" allowOverlap="1" wp14:anchorId="73C56B9F" wp14:editId="73C56BA0">
                <wp:simplePos x="0" y="0"/>
                <wp:positionH relativeFrom="page">
                  <wp:posOffset>914400</wp:posOffset>
                </wp:positionH>
                <wp:positionV relativeFrom="paragraph">
                  <wp:posOffset>76466</wp:posOffset>
                </wp:positionV>
                <wp:extent cx="5927090" cy="6350"/>
                <wp:effectExtent l="0" t="0" r="0" b="0"/>
                <wp:wrapTopAndBottom/>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49795" y="0"/>
                              </a:lnTo>
                              <a:lnTo>
                                <a:pt x="743712" y="0"/>
                              </a:lnTo>
                              <a:lnTo>
                                <a:pt x="0" y="0"/>
                              </a:lnTo>
                              <a:lnTo>
                                <a:pt x="0" y="6096"/>
                              </a:lnTo>
                              <a:lnTo>
                                <a:pt x="743712" y="6096"/>
                              </a:lnTo>
                              <a:lnTo>
                                <a:pt x="749795"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7F8F118" id="Graphic 235" o:spid="_x0000_s1026" style="position:absolute;margin-left:1in;margin-top:6pt;width:466.7pt;height:.5pt;z-index:-1565696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YJT9n0YCAABn&#10;BQAADgAAAAAAAAAAAAAAAAAuAgAAZHJzL2Uyb0RvYy54bWxQSwECLQAUAAYACAAAACEA9iabv9wA&#10;AAAKAQAADwAAAAAAAAAAAAAAAACgBAAAZHJzL2Rvd25yZXYueG1sUEsFBgAAAAAEAAQA8wAAAKkF&#10;AAAAAA==&#10;" path="m5926836,l749795,r-6083,l,,,6096r743712,l749795,6096r5177041,l5926836,xe" fillcolor="#839fb7" stroked="f">
                <v:path arrowok="t"/>
                <w10:wrap type="topAndBottom" anchorx="page"/>
              </v:shape>
            </w:pict>
          </mc:Fallback>
        </mc:AlternateContent>
      </w:r>
    </w:p>
    <w:p w14:paraId="73C563CE" w14:textId="77777777" w:rsidR="00493F92" w:rsidRDefault="00187A1A">
      <w:pPr>
        <w:pStyle w:val="Pagrindinistekstas"/>
        <w:ind w:left="1263" w:right="288" w:hanging="1080"/>
        <w:jc w:val="both"/>
      </w:pPr>
      <w:r>
        <w:rPr>
          <w:color w:val="282C35"/>
          <w:position w:val="12"/>
        </w:rPr>
        <w:t>FR-8.9.</w:t>
      </w:r>
      <w:r>
        <w:rPr>
          <w:color w:val="282C35"/>
          <w:spacing w:val="80"/>
          <w:w w:val="150"/>
          <w:position w:val="12"/>
        </w:rPr>
        <w:t xml:space="preserve"> </w:t>
      </w:r>
      <w:r>
        <w:rPr>
          <w:color w:val="282C35"/>
        </w:rPr>
        <w:t>INF – SMK informacinių lapų (INF) specialiosioms procedūroms duomenų valdymo paslaugų suteikimui;</w:t>
      </w:r>
    </w:p>
    <w:p w14:paraId="73C563CF"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60032" behindDoc="1" locked="0" layoutInCell="1" allowOverlap="1" wp14:anchorId="73C56BA1" wp14:editId="73C56BA2">
                <wp:simplePos x="0" y="0"/>
                <wp:positionH relativeFrom="page">
                  <wp:posOffset>914400</wp:posOffset>
                </wp:positionH>
                <wp:positionV relativeFrom="paragraph">
                  <wp:posOffset>76719</wp:posOffset>
                </wp:positionV>
                <wp:extent cx="5927090" cy="6350"/>
                <wp:effectExtent l="0" t="0" r="0" b="0"/>
                <wp:wrapTopAndBottom/>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49795" y="0"/>
                              </a:lnTo>
                              <a:lnTo>
                                <a:pt x="743712" y="0"/>
                              </a:lnTo>
                              <a:lnTo>
                                <a:pt x="0" y="0"/>
                              </a:lnTo>
                              <a:lnTo>
                                <a:pt x="0" y="6108"/>
                              </a:lnTo>
                              <a:lnTo>
                                <a:pt x="743712" y="6108"/>
                              </a:lnTo>
                              <a:lnTo>
                                <a:pt x="749795"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9AF4C75" id="Graphic 236" o:spid="_x0000_s1026" style="position:absolute;margin-left:1in;margin-top:6.05pt;width:466.7pt;height:.5pt;z-index:-1565644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MQmiZBGAgAA&#10;ZwUAAA4AAAAAAAAAAAAAAAAALgIAAGRycy9lMm9Eb2MueG1sUEsBAi0AFAAGAAgAAAAhALGxiejd&#10;AAAACgEAAA8AAAAAAAAAAAAAAAAAoAQAAGRycy9kb3ducmV2LnhtbFBLBQYAAAAABAAEAPMAAACq&#10;BQAAAAA=&#10;" path="m5926836,l749795,r-6083,l,,,6108r743712,l749795,6108r5177041,l5926836,xe" fillcolor="#839fb7" stroked="f">
                <v:path arrowok="t"/>
                <w10:wrap type="topAndBottom" anchorx="page"/>
              </v:shape>
            </w:pict>
          </mc:Fallback>
        </mc:AlternateContent>
      </w:r>
    </w:p>
    <w:p w14:paraId="73C563D0" w14:textId="77777777" w:rsidR="00493F92" w:rsidRDefault="00187A1A">
      <w:pPr>
        <w:pStyle w:val="Pagrindinistekstas"/>
        <w:ind w:left="1263" w:right="287" w:hanging="1080"/>
        <w:jc w:val="both"/>
      </w:pPr>
      <w:r>
        <w:rPr>
          <w:color w:val="282C35"/>
          <w:position w:val="12"/>
        </w:rPr>
        <w:t>FR-8.10.</w:t>
      </w:r>
      <w:r>
        <w:rPr>
          <w:color w:val="282C35"/>
          <w:spacing w:val="80"/>
          <w:position w:val="12"/>
        </w:rPr>
        <w:t xml:space="preserve"> </w:t>
      </w:r>
      <w:r>
        <w:rPr>
          <w:color w:val="282C35"/>
        </w:rPr>
        <w:t>GVS – Garantams skirta garantijų pateikimo muitinei ir informacijos apie jas gavimo; Ekonominės veiklos vykdytojams skirtos informacijos apie garantijas teikimo ir gavimo paslaugų suteikimui;</w:t>
      </w:r>
    </w:p>
    <w:p w14:paraId="73C563D1"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660544" behindDoc="1" locked="0" layoutInCell="1" allowOverlap="1" wp14:anchorId="73C56BA3" wp14:editId="73C56BA4">
                <wp:simplePos x="0" y="0"/>
                <wp:positionH relativeFrom="page">
                  <wp:posOffset>914400</wp:posOffset>
                </wp:positionH>
                <wp:positionV relativeFrom="paragraph">
                  <wp:posOffset>76998</wp:posOffset>
                </wp:positionV>
                <wp:extent cx="5927090" cy="6350"/>
                <wp:effectExtent l="0" t="0" r="0" b="0"/>
                <wp:wrapTopAndBottom/>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49795" y="0"/>
                              </a:lnTo>
                              <a:lnTo>
                                <a:pt x="743712" y="0"/>
                              </a:lnTo>
                              <a:lnTo>
                                <a:pt x="0" y="0"/>
                              </a:lnTo>
                              <a:lnTo>
                                <a:pt x="0" y="6096"/>
                              </a:lnTo>
                              <a:lnTo>
                                <a:pt x="743712" y="6096"/>
                              </a:lnTo>
                              <a:lnTo>
                                <a:pt x="749795"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CCD6763" id="Graphic 237" o:spid="_x0000_s1026" style="position:absolute;margin-left:1in;margin-top:6.05pt;width:466.7pt;height:.5pt;z-index:-1565593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GCU/Z9GAgAA&#10;ZwUAAA4AAAAAAAAAAAAAAAAALgIAAGRycy9lMm9Eb2MueG1sUEsBAi0AFAAGAAgAAAAhALGxiejd&#10;AAAACgEAAA8AAAAAAAAAAAAAAAAAoAQAAGRycy9kb3ducmV2LnhtbFBLBQYAAAAABAAEAPMAAACq&#10;BQAAAAA=&#10;" path="m5926836,l749795,r-6083,l,,,6096r743712,l749795,6096r5177041,l5926836,xe" fillcolor="#839fb7" stroked="f">
                <v:path arrowok="t"/>
                <w10:wrap type="topAndBottom" anchorx="page"/>
              </v:shape>
            </w:pict>
          </mc:Fallback>
        </mc:AlternateContent>
      </w:r>
    </w:p>
    <w:p w14:paraId="73C563D2" w14:textId="77777777" w:rsidR="00493F92" w:rsidRDefault="00187A1A">
      <w:pPr>
        <w:pStyle w:val="Pagrindinistekstas"/>
        <w:tabs>
          <w:tab w:val="left" w:pos="1263"/>
        </w:tabs>
        <w:ind w:left="183"/>
      </w:pPr>
      <w:r>
        <w:rPr>
          <w:color w:val="282C35"/>
          <w:spacing w:val="-2"/>
          <w:position w:val="12"/>
        </w:rPr>
        <w:t>FR-8.11.</w:t>
      </w:r>
      <w:r>
        <w:rPr>
          <w:color w:val="282C35"/>
          <w:position w:val="12"/>
        </w:rPr>
        <w:tab/>
      </w:r>
      <w:r>
        <w:rPr>
          <w:color w:val="282C35"/>
        </w:rPr>
        <w:t>PPMKS</w:t>
      </w:r>
      <w:r>
        <w:rPr>
          <w:color w:val="282C35"/>
          <w:spacing w:val="-9"/>
        </w:rPr>
        <w:t xml:space="preserve"> </w:t>
      </w:r>
      <w:r>
        <w:rPr>
          <w:color w:val="282C35"/>
        </w:rPr>
        <w:t>–</w:t>
      </w:r>
      <w:r>
        <w:rPr>
          <w:color w:val="282C35"/>
          <w:spacing w:val="-7"/>
        </w:rPr>
        <w:t xml:space="preserve"> </w:t>
      </w:r>
      <w:r>
        <w:rPr>
          <w:color w:val="282C35"/>
        </w:rPr>
        <w:t>pranešimų</w:t>
      </w:r>
      <w:r>
        <w:rPr>
          <w:color w:val="282C35"/>
          <w:spacing w:val="-8"/>
        </w:rPr>
        <w:t xml:space="preserve"> </w:t>
      </w:r>
      <w:r>
        <w:rPr>
          <w:color w:val="282C35"/>
        </w:rPr>
        <w:t>apie</w:t>
      </w:r>
      <w:r>
        <w:rPr>
          <w:color w:val="282C35"/>
          <w:spacing w:val="-6"/>
        </w:rPr>
        <w:t xml:space="preserve"> </w:t>
      </w:r>
      <w:r>
        <w:rPr>
          <w:color w:val="282C35"/>
        </w:rPr>
        <w:t>prekių</w:t>
      </w:r>
      <w:r>
        <w:rPr>
          <w:color w:val="282C35"/>
          <w:spacing w:val="-8"/>
        </w:rPr>
        <w:t xml:space="preserve"> </w:t>
      </w:r>
      <w:r>
        <w:rPr>
          <w:color w:val="282C35"/>
        </w:rPr>
        <w:t>pateikimą</w:t>
      </w:r>
      <w:r>
        <w:rPr>
          <w:color w:val="282C35"/>
          <w:spacing w:val="-9"/>
        </w:rPr>
        <w:t xml:space="preserve"> </w:t>
      </w:r>
      <w:r>
        <w:rPr>
          <w:color w:val="282C35"/>
        </w:rPr>
        <w:t>muitinei</w:t>
      </w:r>
      <w:r>
        <w:rPr>
          <w:color w:val="282C35"/>
          <w:spacing w:val="-7"/>
        </w:rPr>
        <w:t xml:space="preserve"> </w:t>
      </w:r>
      <w:r>
        <w:rPr>
          <w:color w:val="282C35"/>
        </w:rPr>
        <w:t>priėmimo</w:t>
      </w:r>
      <w:r>
        <w:rPr>
          <w:color w:val="282C35"/>
          <w:spacing w:val="-8"/>
        </w:rPr>
        <w:t xml:space="preserve"> </w:t>
      </w:r>
      <w:r>
        <w:rPr>
          <w:color w:val="282C35"/>
        </w:rPr>
        <w:t>paslaugų</w:t>
      </w:r>
      <w:r>
        <w:rPr>
          <w:color w:val="282C35"/>
          <w:spacing w:val="-8"/>
        </w:rPr>
        <w:t xml:space="preserve"> </w:t>
      </w:r>
      <w:r>
        <w:rPr>
          <w:color w:val="282C35"/>
          <w:spacing w:val="-2"/>
        </w:rPr>
        <w:t>suteikimui;</w:t>
      </w:r>
    </w:p>
    <w:p w14:paraId="73C563D3"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61056" behindDoc="1" locked="0" layoutInCell="1" allowOverlap="1" wp14:anchorId="73C56BA5" wp14:editId="73C56BA6">
                <wp:simplePos x="0" y="0"/>
                <wp:positionH relativeFrom="page">
                  <wp:posOffset>914400</wp:posOffset>
                </wp:positionH>
                <wp:positionV relativeFrom="paragraph">
                  <wp:posOffset>76466</wp:posOffset>
                </wp:positionV>
                <wp:extent cx="5927090" cy="6350"/>
                <wp:effectExtent l="0" t="0" r="0" b="0"/>
                <wp:wrapTopAndBottom/>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49795" y="0"/>
                              </a:lnTo>
                              <a:lnTo>
                                <a:pt x="743712" y="0"/>
                              </a:lnTo>
                              <a:lnTo>
                                <a:pt x="0" y="0"/>
                              </a:lnTo>
                              <a:lnTo>
                                <a:pt x="0" y="6096"/>
                              </a:lnTo>
                              <a:lnTo>
                                <a:pt x="743712" y="6096"/>
                              </a:lnTo>
                              <a:lnTo>
                                <a:pt x="749795"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50EC834" id="Graphic 238" o:spid="_x0000_s1026" style="position:absolute;margin-left:1in;margin-top:6pt;width:466.7pt;height:.5pt;z-index:-1565542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YJT9n0YCAABn&#10;BQAADgAAAAAAAAAAAAAAAAAuAgAAZHJzL2Uyb0RvYy54bWxQSwECLQAUAAYACAAAACEA9iabv9wA&#10;AAAKAQAADwAAAAAAAAAAAAAAAACgBAAAZHJzL2Rvd25yZXYueG1sUEsFBgAAAAAEAAQA8wAAAKkF&#10;AAAAAA==&#10;" path="m5926836,l749795,r-6083,l,,,6096r743712,l749795,6096r5177041,l5926836,xe" fillcolor="#839fb7" stroked="f">
                <v:path arrowok="t"/>
                <w10:wrap type="topAndBottom" anchorx="page"/>
              </v:shape>
            </w:pict>
          </mc:Fallback>
        </mc:AlternateContent>
      </w:r>
    </w:p>
    <w:p w14:paraId="73C563D4" w14:textId="77777777" w:rsidR="00493F92" w:rsidRDefault="00187A1A">
      <w:pPr>
        <w:pStyle w:val="Pagrindinistekstas"/>
        <w:ind w:left="1263" w:right="288" w:hanging="1080"/>
        <w:jc w:val="both"/>
      </w:pPr>
      <w:r>
        <w:rPr>
          <w:color w:val="282C35"/>
          <w:position w:val="12"/>
        </w:rPr>
        <w:t>FR-8.12.</w:t>
      </w:r>
      <w:r>
        <w:rPr>
          <w:color w:val="282C35"/>
          <w:spacing w:val="80"/>
          <w:position w:val="12"/>
        </w:rPr>
        <w:t xml:space="preserve"> </w:t>
      </w:r>
      <w:r>
        <w:rPr>
          <w:color w:val="282C35"/>
        </w:rPr>
        <w:t xml:space="preserve">MSVS – prašymų išduoti muitinės leidimus, įtrauktus į Muitinės sprendimų sistemą, teikimas, prašymų ir leidimų valdymo; muitinės sprendimų viešos paieškos paslaugų </w:t>
      </w:r>
      <w:r>
        <w:rPr>
          <w:color w:val="282C35"/>
          <w:spacing w:val="-2"/>
        </w:rPr>
        <w:t>suteikimui;</w:t>
      </w:r>
    </w:p>
    <w:p w14:paraId="73C563D5"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661568" behindDoc="1" locked="0" layoutInCell="1" allowOverlap="1" wp14:anchorId="73C56BA7" wp14:editId="73C56BA8">
                <wp:simplePos x="0" y="0"/>
                <wp:positionH relativeFrom="page">
                  <wp:posOffset>914400</wp:posOffset>
                </wp:positionH>
                <wp:positionV relativeFrom="paragraph">
                  <wp:posOffset>75474</wp:posOffset>
                </wp:positionV>
                <wp:extent cx="5927090" cy="6350"/>
                <wp:effectExtent l="0" t="0" r="0" b="0"/>
                <wp:wrapTopAndBottom/>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49795" y="0"/>
                              </a:lnTo>
                              <a:lnTo>
                                <a:pt x="743712" y="0"/>
                              </a:lnTo>
                              <a:lnTo>
                                <a:pt x="0" y="0"/>
                              </a:lnTo>
                              <a:lnTo>
                                <a:pt x="0" y="6096"/>
                              </a:lnTo>
                              <a:lnTo>
                                <a:pt x="743712" y="6096"/>
                              </a:lnTo>
                              <a:lnTo>
                                <a:pt x="749795"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C21D1A2" id="Graphic 239" o:spid="_x0000_s1026" style="position:absolute;margin-left:1in;margin-top:5.95pt;width:466.7pt;height:.5pt;z-index:-1565491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GCU/Z9GAgAA&#10;ZwUAAA4AAAAAAAAAAAAAAAAALgIAAGRycy9lMm9Eb2MueG1sUEsBAi0AFAAGAAgAAAAhAGs6ARXd&#10;AAAACgEAAA8AAAAAAAAAAAAAAAAAoAQAAGRycy9kb3ducmV2LnhtbFBLBQYAAAAABAAEAPMAAACq&#10;BQAAAAA=&#10;" path="m5926836,l749795,r-6083,l,,,6096r743712,l749795,6096r5177041,l5926836,xe" fillcolor="#839fb7" stroked="f">
                <v:path arrowok="t"/>
                <w10:wrap type="topAndBottom" anchorx="page"/>
              </v:shape>
            </w:pict>
          </mc:Fallback>
        </mc:AlternateContent>
      </w:r>
    </w:p>
    <w:p w14:paraId="73C563D6" w14:textId="77777777" w:rsidR="00493F92" w:rsidRDefault="00187A1A">
      <w:pPr>
        <w:pStyle w:val="Pagrindinistekstas"/>
        <w:ind w:left="1263" w:right="287" w:hanging="1080"/>
        <w:jc w:val="both"/>
      </w:pPr>
      <w:r>
        <w:rPr>
          <w:color w:val="282C35"/>
          <w:position w:val="12"/>
        </w:rPr>
        <w:t>FR-8.13.</w:t>
      </w:r>
      <w:r>
        <w:rPr>
          <w:color w:val="282C35"/>
          <w:spacing w:val="80"/>
          <w:position w:val="12"/>
        </w:rPr>
        <w:t xml:space="preserve"> </w:t>
      </w:r>
      <w:r>
        <w:rPr>
          <w:color w:val="282C35"/>
        </w:rPr>
        <w:t>IPEP – prašymų imtis muitinės veiksmų dėl intelektinės nuosavybės teisių duomenų tvarkymo ir valdymo paslaugų suteikimui;</w:t>
      </w:r>
    </w:p>
    <w:p w14:paraId="73C563D7"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62080" behindDoc="1" locked="0" layoutInCell="1" allowOverlap="1" wp14:anchorId="73C56BA9" wp14:editId="73C56BAA">
                <wp:simplePos x="0" y="0"/>
                <wp:positionH relativeFrom="page">
                  <wp:posOffset>914400</wp:posOffset>
                </wp:positionH>
                <wp:positionV relativeFrom="paragraph">
                  <wp:posOffset>76732</wp:posOffset>
                </wp:positionV>
                <wp:extent cx="5927090" cy="6350"/>
                <wp:effectExtent l="0" t="0" r="0" b="0"/>
                <wp:wrapTopAndBottom/>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49795" y="0"/>
                              </a:lnTo>
                              <a:lnTo>
                                <a:pt x="743712" y="0"/>
                              </a:lnTo>
                              <a:lnTo>
                                <a:pt x="0" y="0"/>
                              </a:lnTo>
                              <a:lnTo>
                                <a:pt x="0" y="6096"/>
                              </a:lnTo>
                              <a:lnTo>
                                <a:pt x="743712" y="6096"/>
                              </a:lnTo>
                              <a:lnTo>
                                <a:pt x="749795"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ECF7B8F" id="Graphic 240" o:spid="_x0000_s1026" style="position:absolute;margin-left:1in;margin-top:6.05pt;width:466.7pt;height:.5pt;z-index:-1565440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GCU/Z9GAgAA&#10;ZwUAAA4AAAAAAAAAAAAAAAAALgIAAGRycy9lMm9Eb2MueG1sUEsBAi0AFAAGAAgAAAAhALGxiejd&#10;AAAACgEAAA8AAAAAAAAAAAAAAAAAoAQAAGRycy9kb3ducmV2LnhtbFBLBQYAAAAABAAEAPMAAACq&#10;BQAAAAA=&#10;" path="m5926836,l749795,r-6083,l,,,6096r743712,l749795,6096r5177041,l5926836,xe" fillcolor="#839fb7" stroked="f">
                <v:path arrowok="t"/>
                <w10:wrap type="topAndBottom" anchorx="page"/>
              </v:shape>
            </w:pict>
          </mc:Fallback>
        </mc:AlternateContent>
      </w:r>
    </w:p>
    <w:p w14:paraId="73C563D8" w14:textId="77777777" w:rsidR="00493F92" w:rsidRDefault="00187A1A">
      <w:pPr>
        <w:pStyle w:val="Pagrindinistekstas"/>
        <w:ind w:left="1263" w:right="289" w:hanging="1080"/>
        <w:jc w:val="both"/>
      </w:pPr>
      <w:r>
        <w:rPr>
          <w:color w:val="282C35"/>
          <w:position w:val="12"/>
        </w:rPr>
        <w:t>FR-8.14.</w:t>
      </w:r>
      <w:r>
        <w:rPr>
          <w:color w:val="282C35"/>
          <w:spacing w:val="40"/>
          <w:position w:val="12"/>
        </w:rPr>
        <w:t xml:space="preserve">  </w:t>
      </w:r>
      <w:r>
        <w:rPr>
          <w:color w:val="282C35"/>
        </w:rPr>
        <w:t>EAEO</w:t>
      </w:r>
      <w:r>
        <w:rPr>
          <w:color w:val="282C35"/>
          <w:spacing w:val="-10"/>
        </w:rPr>
        <w:t xml:space="preserve"> </w:t>
      </w:r>
      <w:r>
        <w:rPr>
          <w:color w:val="282C35"/>
        </w:rPr>
        <w:t>-</w:t>
      </w:r>
      <w:r>
        <w:rPr>
          <w:color w:val="282C35"/>
          <w:spacing w:val="-10"/>
        </w:rPr>
        <w:t xml:space="preserve"> </w:t>
      </w:r>
      <w:r>
        <w:rPr>
          <w:color w:val="282C35"/>
        </w:rPr>
        <w:t>prašymų</w:t>
      </w:r>
      <w:r>
        <w:rPr>
          <w:color w:val="282C35"/>
          <w:spacing w:val="-11"/>
        </w:rPr>
        <w:t xml:space="preserve"> </w:t>
      </w:r>
      <w:r>
        <w:rPr>
          <w:color w:val="282C35"/>
        </w:rPr>
        <w:t>išduoti</w:t>
      </w:r>
      <w:r>
        <w:rPr>
          <w:color w:val="282C35"/>
          <w:spacing w:val="-10"/>
        </w:rPr>
        <w:t xml:space="preserve"> </w:t>
      </w:r>
      <w:r>
        <w:rPr>
          <w:color w:val="282C35"/>
        </w:rPr>
        <w:t>AEO</w:t>
      </w:r>
      <w:r>
        <w:rPr>
          <w:color w:val="282C35"/>
          <w:spacing w:val="-10"/>
        </w:rPr>
        <w:t xml:space="preserve"> </w:t>
      </w:r>
      <w:r>
        <w:rPr>
          <w:color w:val="282C35"/>
        </w:rPr>
        <w:t>leidimus</w:t>
      </w:r>
      <w:r>
        <w:rPr>
          <w:color w:val="282C35"/>
          <w:spacing w:val="-10"/>
        </w:rPr>
        <w:t xml:space="preserve"> </w:t>
      </w:r>
      <w:r>
        <w:rPr>
          <w:color w:val="282C35"/>
        </w:rPr>
        <w:t>teikimo,</w:t>
      </w:r>
      <w:r>
        <w:rPr>
          <w:color w:val="282C35"/>
          <w:spacing w:val="-9"/>
        </w:rPr>
        <w:t xml:space="preserve"> </w:t>
      </w:r>
      <w:r>
        <w:rPr>
          <w:color w:val="282C35"/>
        </w:rPr>
        <w:t>prašymų</w:t>
      </w:r>
      <w:r>
        <w:rPr>
          <w:color w:val="282C35"/>
          <w:spacing w:val="-11"/>
        </w:rPr>
        <w:t xml:space="preserve"> </w:t>
      </w:r>
      <w:r>
        <w:rPr>
          <w:color w:val="282C35"/>
        </w:rPr>
        <w:t>ir</w:t>
      </w:r>
      <w:r>
        <w:rPr>
          <w:color w:val="282C35"/>
          <w:spacing w:val="-10"/>
        </w:rPr>
        <w:t xml:space="preserve"> </w:t>
      </w:r>
      <w:r>
        <w:rPr>
          <w:color w:val="282C35"/>
        </w:rPr>
        <w:t>sertifikatų</w:t>
      </w:r>
      <w:r>
        <w:rPr>
          <w:color w:val="282C35"/>
          <w:spacing w:val="-11"/>
        </w:rPr>
        <w:t xml:space="preserve"> </w:t>
      </w:r>
      <w:r>
        <w:rPr>
          <w:color w:val="282C35"/>
        </w:rPr>
        <w:t>valdymo,</w:t>
      </w:r>
      <w:r>
        <w:rPr>
          <w:color w:val="282C35"/>
          <w:spacing w:val="-9"/>
        </w:rPr>
        <w:t xml:space="preserve"> </w:t>
      </w:r>
      <w:r>
        <w:rPr>
          <w:color w:val="282C35"/>
        </w:rPr>
        <w:t>EORI</w:t>
      </w:r>
      <w:r>
        <w:rPr>
          <w:color w:val="282C35"/>
          <w:spacing w:val="-11"/>
        </w:rPr>
        <w:t xml:space="preserve"> </w:t>
      </w:r>
      <w:r>
        <w:rPr>
          <w:color w:val="282C35"/>
        </w:rPr>
        <w:t>kodo viešos paieškos, AEO leidimo viešos paieškos paslaugų suteikimui;</w:t>
      </w:r>
    </w:p>
    <w:p w14:paraId="73C563D9"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62592" behindDoc="1" locked="0" layoutInCell="1" allowOverlap="1" wp14:anchorId="73C56BAB" wp14:editId="73C56BAC">
                <wp:simplePos x="0" y="0"/>
                <wp:positionH relativeFrom="page">
                  <wp:posOffset>914400</wp:posOffset>
                </wp:positionH>
                <wp:positionV relativeFrom="paragraph">
                  <wp:posOffset>76719</wp:posOffset>
                </wp:positionV>
                <wp:extent cx="5927090" cy="6350"/>
                <wp:effectExtent l="0" t="0" r="0" b="0"/>
                <wp:wrapTopAndBottom/>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49795" y="0"/>
                              </a:lnTo>
                              <a:lnTo>
                                <a:pt x="743712" y="0"/>
                              </a:lnTo>
                              <a:lnTo>
                                <a:pt x="0" y="0"/>
                              </a:lnTo>
                              <a:lnTo>
                                <a:pt x="0" y="6108"/>
                              </a:lnTo>
                              <a:lnTo>
                                <a:pt x="743712" y="6108"/>
                              </a:lnTo>
                              <a:lnTo>
                                <a:pt x="749795"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0D75369" id="Graphic 241" o:spid="_x0000_s1026" style="position:absolute;margin-left:1in;margin-top:6.05pt;width:466.7pt;height:.5pt;z-index:-1565388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MQmiZBGAgAA&#10;ZwUAAA4AAAAAAAAAAAAAAAAALgIAAGRycy9lMm9Eb2MueG1sUEsBAi0AFAAGAAgAAAAhALGxiejd&#10;AAAACgEAAA8AAAAAAAAAAAAAAAAAoAQAAGRycy9kb3ducmV2LnhtbFBLBQYAAAAABAAEAPMAAACq&#10;BQAAAAA=&#10;" path="m5926836,l749795,r-6083,l,,,6108r743712,l749795,6108r5177041,l5926836,xe" fillcolor="#839fb7" stroked="f">
                <v:path arrowok="t"/>
                <w10:wrap type="topAndBottom" anchorx="page"/>
              </v:shape>
            </w:pict>
          </mc:Fallback>
        </mc:AlternateContent>
      </w:r>
    </w:p>
    <w:p w14:paraId="73C563DA" w14:textId="77777777" w:rsidR="00493F92" w:rsidRDefault="00187A1A">
      <w:pPr>
        <w:pStyle w:val="Pagrindinistekstas"/>
        <w:tabs>
          <w:tab w:val="left" w:pos="1263"/>
        </w:tabs>
        <w:ind w:left="183"/>
      </w:pPr>
      <w:r>
        <w:rPr>
          <w:color w:val="282C35"/>
          <w:spacing w:val="-2"/>
          <w:position w:val="12"/>
        </w:rPr>
        <w:t>FR-8.15.</w:t>
      </w:r>
      <w:r>
        <w:rPr>
          <w:color w:val="282C35"/>
          <w:position w:val="12"/>
        </w:rPr>
        <w:tab/>
      </w:r>
      <w:r>
        <w:rPr>
          <w:color w:val="282C35"/>
          <w:spacing w:val="-2"/>
        </w:rPr>
        <w:t>POUS</w:t>
      </w:r>
      <w:r>
        <w:rPr>
          <w:color w:val="282C35"/>
          <w:spacing w:val="-1"/>
        </w:rPr>
        <w:t xml:space="preserve"> </w:t>
      </w:r>
      <w:r>
        <w:rPr>
          <w:color w:val="282C35"/>
          <w:spacing w:val="-2"/>
        </w:rPr>
        <w:t>–</w:t>
      </w:r>
      <w:r>
        <w:rPr>
          <w:color w:val="282C35"/>
        </w:rPr>
        <w:t xml:space="preserve"> </w:t>
      </w:r>
      <w:r>
        <w:rPr>
          <w:color w:val="282C35"/>
          <w:spacing w:val="-2"/>
        </w:rPr>
        <w:t>Sąjungos</w:t>
      </w:r>
      <w:r>
        <w:rPr>
          <w:color w:val="282C35"/>
          <w:spacing w:val="-1"/>
        </w:rPr>
        <w:t xml:space="preserve"> </w:t>
      </w:r>
      <w:r>
        <w:rPr>
          <w:color w:val="282C35"/>
          <w:spacing w:val="-2"/>
        </w:rPr>
        <w:t>prekių</w:t>
      </w:r>
      <w:r>
        <w:rPr>
          <w:color w:val="282C35"/>
          <w:spacing w:val="-3"/>
        </w:rPr>
        <w:t xml:space="preserve"> </w:t>
      </w:r>
      <w:r>
        <w:rPr>
          <w:color w:val="282C35"/>
          <w:spacing w:val="-2"/>
        </w:rPr>
        <w:t>statusą</w:t>
      </w:r>
      <w:r>
        <w:rPr>
          <w:color w:val="282C35"/>
          <w:spacing w:val="1"/>
        </w:rPr>
        <w:t xml:space="preserve"> </w:t>
      </w:r>
      <w:r>
        <w:rPr>
          <w:color w:val="282C35"/>
          <w:spacing w:val="-2"/>
        </w:rPr>
        <w:t>patvirtinančių</w:t>
      </w:r>
      <w:r>
        <w:rPr>
          <w:color w:val="282C35"/>
        </w:rPr>
        <w:t xml:space="preserve"> </w:t>
      </w:r>
      <w:r>
        <w:rPr>
          <w:color w:val="282C35"/>
          <w:spacing w:val="-2"/>
        </w:rPr>
        <w:t>dokumentų</w:t>
      </w:r>
      <w:r>
        <w:rPr>
          <w:color w:val="282C35"/>
        </w:rPr>
        <w:t xml:space="preserve"> </w:t>
      </w:r>
      <w:r>
        <w:rPr>
          <w:color w:val="282C35"/>
          <w:spacing w:val="-2"/>
        </w:rPr>
        <w:t>išdavimo</w:t>
      </w:r>
      <w:r>
        <w:rPr>
          <w:color w:val="282C35"/>
        </w:rPr>
        <w:t xml:space="preserve"> </w:t>
      </w:r>
      <w:r>
        <w:rPr>
          <w:color w:val="282C35"/>
          <w:spacing w:val="-2"/>
        </w:rPr>
        <w:t>paslaugų suteikimui;</w:t>
      </w:r>
    </w:p>
    <w:p w14:paraId="73C563DB"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63104" behindDoc="1" locked="0" layoutInCell="1" allowOverlap="1" wp14:anchorId="73C56BAD" wp14:editId="73C56BAE">
                <wp:simplePos x="0" y="0"/>
                <wp:positionH relativeFrom="page">
                  <wp:posOffset>914400</wp:posOffset>
                </wp:positionH>
                <wp:positionV relativeFrom="paragraph">
                  <wp:posOffset>76466</wp:posOffset>
                </wp:positionV>
                <wp:extent cx="5927090" cy="6350"/>
                <wp:effectExtent l="0" t="0" r="0" b="0"/>
                <wp:wrapTopAndBottom/>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49795" y="0"/>
                              </a:lnTo>
                              <a:lnTo>
                                <a:pt x="743712" y="0"/>
                              </a:lnTo>
                              <a:lnTo>
                                <a:pt x="0" y="0"/>
                              </a:lnTo>
                              <a:lnTo>
                                <a:pt x="0" y="6096"/>
                              </a:lnTo>
                              <a:lnTo>
                                <a:pt x="743712" y="6096"/>
                              </a:lnTo>
                              <a:lnTo>
                                <a:pt x="749795"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4983875" id="Graphic 242" o:spid="_x0000_s1026" style="position:absolute;margin-left:1in;margin-top:6pt;width:466.7pt;height:.5pt;z-index:-1565337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YJT9n0YCAABn&#10;BQAADgAAAAAAAAAAAAAAAAAuAgAAZHJzL2Uyb0RvYy54bWxQSwECLQAUAAYACAAAACEA9iabv9wA&#10;AAAKAQAADwAAAAAAAAAAAAAAAACgBAAAZHJzL2Rvd25yZXYueG1sUEsFBgAAAAAEAAQA8wAAAKkF&#10;AAAAAA==&#10;" path="m5926836,l749795,r-6083,l,,,6096r743712,l749795,6096r5177041,l5926836,xe" fillcolor="#839fb7" stroked="f">
                <v:path arrowok="t"/>
                <w10:wrap type="topAndBottom" anchorx="page"/>
              </v:shape>
            </w:pict>
          </mc:Fallback>
        </mc:AlternateContent>
      </w:r>
    </w:p>
    <w:p w14:paraId="73C563DC" w14:textId="77777777" w:rsidR="00493F92" w:rsidRDefault="00187A1A">
      <w:pPr>
        <w:pStyle w:val="Pagrindinistekstas"/>
        <w:ind w:left="1263" w:right="288" w:hanging="1080"/>
        <w:jc w:val="both"/>
      </w:pPr>
      <w:r>
        <w:rPr>
          <w:color w:val="282C35"/>
          <w:position w:val="12"/>
        </w:rPr>
        <w:t>FR-8.16.</w:t>
      </w:r>
      <w:r>
        <w:rPr>
          <w:color w:val="282C35"/>
          <w:spacing w:val="80"/>
          <w:w w:val="150"/>
          <w:position w:val="12"/>
        </w:rPr>
        <w:t xml:space="preserve"> </w:t>
      </w:r>
      <w:r>
        <w:rPr>
          <w:color w:val="282C35"/>
        </w:rPr>
        <w:t>CS/MIS2</w:t>
      </w:r>
      <w:r>
        <w:rPr>
          <w:color w:val="282C35"/>
          <w:spacing w:val="-2"/>
        </w:rPr>
        <w:t xml:space="preserve"> </w:t>
      </w:r>
      <w:r>
        <w:rPr>
          <w:color w:val="282C35"/>
        </w:rPr>
        <w:t>–</w:t>
      </w:r>
      <w:r>
        <w:rPr>
          <w:color w:val="282C35"/>
          <w:spacing w:val="-2"/>
        </w:rPr>
        <w:t xml:space="preserve"> </w:t>
      </w:r>
      <w:r>
        <w:t>eksporto</w:t>
      </w:r>
      <w:r>
        <w:rPr>
          <w:spacing w:val="-2"/>
        </w:rPr>
        <w:t xml:space="preserve"> </w:t>
      </w:r>
      <w:r>
        <w:t>(reeksporto),</w:t>
      </w:r>
      <w:r>
        <w:rPr>
          <w:spacing w:val="-4"/>
        </w:rPr>
        <w:t xml:space="preserve"> </w:t>
      </w:r>
      <w:r>
        <w:t>tranzito</w:t>
      </w:r>
      <w:r>
        <w:rPr>
          <w:spacing w:val="-4"/>
        </w:rPr>
        <w:t xml:space="preserve"> </w:t>
      </w:r>
      <w:r>
        <w:t>deklaracijų būsenos</w:t>
      </w:r>
      <w:r>
        <w:rPr>
          <w:spacing w:val="-3"/>
        </w:rPr>
        <w:t xml:space="preserve"> </w:t>
      </w:r>
      <w:r>
        <w:t>viešos</w:t>
      </w:r>
      <w:r>
        <w:rPr>
          <w:spacing w:val="-3"/>
        </w:rPr>
        <w:t xml:space="preserve"> </w:t>
      </w:r>
      <w:r>
        <w:t>paieškos</w:t>
      </w:r>
      <w:r>
        <w:rPr>
          <w:spacing w:val="-3"/>
        </w:rPr>
        <w:t xml:space="preserve"> </w:t>
      </w:r>
      <w:r>
        <w:t xml:space="preserve">paslaugų </w:t>
      </w:r>
      <w:r>
        <w:rPr>
          <w:spacing w:val="-2"/>
        </w:rPr>
        <w:t>suteikimui</w:t>
      </w:r>
      <w:r>
        <w:rPr>
          <w:color w:val="282C35"/>
          <w:spacing w:val="-2"/>
        </w:rPr>
        <w:t>;</w:t>
      </w:r>
    </w:p>
    <w:p w14:paraId="73C563DD"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63616" behindDoc="1" locked="0" layoutInCell="1" allowOverlap="1" wp14:anchorId="73C56BAF" wp14:editId="73C56BB0">
                <wp:simplePos x="0" y="0"/>
                <wp:positionH relativeFrom="page">
                  <wp:posOffset>914400</wp:posOffset>
                </wp:positionH>
                <wp:positionV relativeFrom="paragraph">
                  <wp:posOffset>76745</wp:posOffset>
                </wp:positionV>
                <wp:extent cx="5927090" cy="6350"/>
                <wp:effectExtent l="0" t="0" r="0" b="0"/>
                <wp:wrapTopAndBottom/>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49795" y="0"/>
                              </a:lnTo>
                              <a:lnTo>
                                <a:pt x="743712" y="0"/>
                              </a:lnTo>
                              <a:lnTo>
                                <a:pt x="0" y="0"/>
                              </a:lnTo>
                              <a:lnTo>
                                <a:pt x="0" y="6083"/>
                              </a:lnTo>
                              <a:lnTo>
                                <a:pt x="743712" y="6083"/>
                              </a:lnTo>
                              <a:lnTo>
                                <a:pt x="749795" y="6083"/>
                              </a:lnTo>
                              <a:lnTo>
                                <a:pt x="5926836" y="6083"/>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015F961" id="Graphic 243" o:spid="_x0000_s1026" style="position:absolute;margin-left:1in;margin-top:6.05pt;width:466.7pt;height:.5pt;z-index:-1565286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CzICulGAgAA&#10;ZwUAAA4AAAAAAAAAAAAAAAAALgIAAGRycy9lMm9Eb2MueG1sUEsBAi0AFAAGAAgAAAAhALGxiejd&#10;AAAACgEAAA8AAAAAAAAAAAAAAAAAoAQAAGRycy9kb3ducmV2LnhtbFBLBQYAAAAABAAEAPMAAACq&#10;BQAAAAA=&#10;" path="m5926836,l749795,r-6083,l,,,6083r743712,l749795,6083r5177041,l5926836,xe" fillcolor="#839fb7" stroked="f">
                <v:path arrowok="t"/>
                <w10:wrap type="topAndBottom" anchorx="page"/>
              </v:shape>
            </w:pict>
          </mc:Fallback>
        </mc:AlternateContent>
      </w:r>
    </w:p>
    <w:p w14:paraId="73C563DE" w14:textId="77777777" w:rsidR="00493F92" w:rsidRDefault="00187A1A">
      <w:pPr>
        <w:pStyle w:val="Pagrindinistekstas"/>
        <w:tabs>
          <w:tab w:val="left" w:pos="1263"/>
        </w:tabs>
        <w:ind w:left="183"/>
      </w:pPr>
      <w:r>
        <w:rPr>
          <w:color w:val="282C35"/>
          <w:spacing w:val="-2"/>
          <w:position w:val="12"/>
        </w:rPr>
        <w:t>FR-8.17.</w:t>
      </w:r>
      <w:r>
        <w:rPr>
          <w:color w:val="282C35"/>
          <w:position w:val="12"/>
        </w:rPr>
        <w:tab/>
      </w:r>
      <w:r>
        <w:rPr>
          <w:color w:val="282C35"/>
        </w:rPr>
        <w:t>CS/RD2</w:t>
      </w:r>
      <w:r>
        <w:rPr>
          <w:color w:val="282C35"/>
          <w:spacing w:val="-9"/>
        </w:rPr>
        <w:t xml:space="preserve"> </w:t>
      </w:r>
      <w:r>
        <w:rPr>
          <w:color w:val="282C35"/>
        </w:rPr>
        <w:t>–</w:t>
      </w:r>
      <w:r>
        <w:rPr>
          <w:color w:val="282C35"/>
          <w:spacing w:val="-6"/>
        </w:rPr>
        <w:t xml:space="preserve"> </w:t>
      </w:r>
      <w:r>
        <w:t>m</w:t>
      </w:r>
      <w:r>
        <w:rPr>
          <w:color w:val="282C35"/>
        </w:rPr>
        <w:t>uitinės</w:t>
      </w:r>
      <w:r>
        <w:rPr>
          <w:color w:val="282C35"/>
          <w:spacing w:val="-8"/>
        </w:rPr>
        <w:t xml:space="preserve"> </w:t>
      </w:r>
      <w:r>
        <w:rPr>
          <w:color w:val="282C35"/>
        </w:rPr>
        <w:t>įstaigų</w:t>
      </w:r>
      <w:r>
        <w:rPr>
          <w:color w:val="282C35"/>
          <w:spacing w:val="-6"/>
        </w:rPr>
        <w:t xml:space="preserve"> </w:t>
      </w:r>
      <w:r>
        <w:rPr>
          <w:color w:val="282C35"/>
        </w:rPr>
        <w:t>paieškos</w:t>
      </w:r>
      <w:r>
        <w:rPr>
          <w:color w:val="282C35"/>
          <w:spacing w:val="-8"/>
        </w:rPr>
        <w:t xml:space="preserve"> </w:t>
      </w:r>
      <w:r>
        <w:rPr>
          <w:color w:val="282C35"/>
        </w:rPr>
        <w:t>paslaugų</w:t>
      </w:r>
      <w:r>
        <w:rPr>
          <w:color w:val="282C35"/>
          <w:spacing w:val="-6"/>
        </w:rPr>
        <w:t xml:space="preserve"> </w:t>
      </w:r>
      <w:r>
        <w:rPr>
          <w:color w:val="282C35"/>
          <w:spacing w:val="-2"/>
        </w:rPr>
        <w:t>suteikimui;</w:t>
      </w:r>
    </w:p>
    <w:p w14:paraId="73C563DF"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64128" behindDoc="1" locked="0" layoutInCell="1" allowOverlap="1" wp14:anchorId="73C56BB1" wp14:editId="73C56BB2">
                <wp:simplePos x="0" y="0"/>
                <wp:positionH relativeFrom="page">
                  <wp:posOffset>914400</wp:posOffset>
                </wp:positionH>
                <wp:positionV relativeFrom="paragraph">
                  <wp:posOffset>76466</wp:posOffset>
                </wp:positionV>
                <wp:extent cx="5927090" cy="6350"/>
                <wp:effectExtent l="0" t="0" r="0" b="0"/>
                <wp:wrapTopAndBottom/>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49795" y="0"/>
                              </a:lnTo>
                              <a:lnTo>
                                <a:pt x="743712" y="0"/>
                              </a:lnTo>
                              <a:lnTo>
                                <a:pt x="0" y="0"/>
                              </a:lnTo>
                              <a:lnTo>
                                <a:pt x="0" y="6096"/>
                              </a:lnTo>
                              <a:lnTo>
                                <a:pt x="743712" y="6096"/>
                              </a:lnTo>
                              <a:lnTo>
                                <a:pt x="749795"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45BD778" id="Graphic 244" o:spid="_x0000_s1026" style="position:absolute;margin-left:1in;margin-top:6pt;width:466.7pt;height:.5pt;z-index:-1565235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YJT9n0YCAABn&#10;BQAADgAAAAAAAAAAAAAAAAAuAgAAZHJzL2Uyb0RvYy54bWxQSwECLQAUAAYACAAAACEA9iabv9wA&#10;AAAKAQAADwAAAAAAAAAAAAAAAACgBAAAZHJzL2Rvd25yZXYueG1sUEsFBgAAAAAEAAQA8wAAAKkF&#10;AAAAAA==&#10;" path="m5926836,l749795,r-6083,l,,,6096r743712,l749795,6096r5177041,l5926836,xe" fillcolor="#839fb7" stroked="f">
                <v:path arrowok="t"/>
                <w10:wrap type="topAndBottom" anchorx="page"/>
              </v:shape>
            </w:pict>
          </mc:Fallback>
        </mc:AlternateContent>
      </w:r>
    </w:p>
    <w:p w14:paraId="73C563E0" w14:textId="77777777" w:rsidR="00493F92" w:rsidRDefault="00187A1A">
      <w:pPr>
        <w:pStyle w:val="Pagrindinistekstas"/>
        <w:tabs>
          <w:tab w:val="left" w:pos="1263"/>
        </w:tabs>
        <w:ind w:left="183"/>
      </w:pPr>
      <w:r>
        <w:rPr>
          <w:color w:val="282C35"/>
          <w:spacing w:val="-2"/>
          <w:position w:val="12"/>
        </w:rPr>
        <w:t>FR-8.18.</w:t>
      </w:r>
      <w:r>
        <w:rPr>
          <w:color w:val="282C35"/>
          <w:position w:val="12"/>
        </w:rPr>
        <w:tab/>
      </w:r>
      <w:r>
        <w:rPr>
          <w:color w:val="282C35"/>
        </w:rPr>
        <w:t>ICS2</w:t>
      </w:r>
      <w:r>
        <w:rPr>
          <w:color w:val="282C35"/>
          <w:spacing w:val="-6"/>
        </w:rPr>
        <w:t xml:space="preserve"> </w:t>
      </w:r>
      <w:r>
        <w:rPr>
          <w:color w:val="282C35"/>
        </w:rPr>
        <w:t>–</w:t>
      </w:r>
      <w:r>
        <w:rPr>
          <w:color w:val="282C35"/>
          <w:spacing w:val="-5"/>
        </w:rPr>
        <w:t xml:space="preserve"> </w:t>
      </w:r>
      <w:r>
        <w:rPr>
          <w:color w:val="282C35"/>
        </w:rPr>
        <w:t>ENS</w:t>
      </w:r>
      <w:r>
        <w:rPr>
          <w:color w:val="282C35"/>
          <w:spacing w:val="-5"/>
        </w:rPr>
        <w:t xml:space="preserve"> </w:t>
      </w:r>
      <w:r>
        <w:rPr>
          <w:color w:val="282C35"/>
        </w:rPr>
        <w:t>teikimo</w:t>
      </w:r>
      <w:r>
        <w:rPr>
          <w:color w:val="282C35"/>
          <w:spacing w:val="-6"/>
        </w:rPr>
        <w:t xml:space="preserve"> </w:t>
      </w:r>
      <w:r>
        <w:rPr>
          <w:color w:val="282C35"/>
        </w:rPr>
        <w:t>paslaugų</w:t>
      </w:r>
      <w:r>
        <w:rPr>
          <w:color w:val="282C35"/>
          <w:spacing w:val="-7"/>
        </w:rPr>
        <w:t xml:space="preserve"> </w:t>
      </w:r>
      <w:r>
        <w:rPr>
          <w:color w:val="282C35"/>
          <w:spacing w:val="-2"/>
        </w:rPr>
        <w:t>suteikimui;</w:t>
      </w:r>
    </w:p>
    <w:p w14:paraId="73C563E1"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64640" behindDoc="1" locked="0" layoutInCell="1" allowOverlap="1" wp14:anchorId="73C56BB3" wp14:editId="73C56BB4">
                <wp:simplePos x="0" y="0"/>
                <wp:positionH relativeFrom="page">
                  <wp:posOffset>914400</wp:posOffset>
                </wp:positionH>
                <wp:positionV relativeFrom="paragraph">
                  <wp:posOffset>76478</wp:posOffset>
                </wp:positionV>
                <wp:extent cx="5927090" cy="6350"/>
                <wp:effectExtent l="0" t="0" r="0" b="0"/>
                <wp:wrapTopAndBottom/>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49795" y="0"/>
                              </a:lnTo>
                              <a:lnTo>
                                <a:pt x="743712" y="0"/>
                              </a:lnTo>
                              <a:lnTo>
                                <a:pt x="0" y="0"/>
                              </a:lnTo>
                              <a:lnTo>
                                <a:pt x="0" y="6083"/>
                              </a:lnTo>
                              <a:lnTo>
                                <a:pt x="743712" y="6083"/>
                              </a:lnTo>
                              <a:lnTo>
                                <a:pt x="749795" y="6083"/>
                              </a:lnTo>
                              <a:lnTo>
                                <a:pt x="5926836" y="6083"/>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A1A2FE3" id="Graphic 245" o:spid="_x0000_s1026" style="position:absolute;margin-left:1in;margin-top:6pt;width:466.7pt;height:.5pt;z-index:-1565184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LMgK6UYCAABn&#10;BQAADgAAAAAAAAAAAAAAAAAuAgAAZHJzL2Uyb0RvYy54bWxQSwECLQAUAAYACAAAACEA9iabv9wA&#10;AAAKAQAADwAAAAAAAAAAAAAAAACgBAAAZHJzL2Rvd25yZXYueG1sUEsFBgAAAAAEAAQA8wAAAKkF&#10;AAAAAA==&#10;" path="m5926836,l749795,r-6083,l,,,6083r743712,l749795,6083r5177041,l5926836,xe" fillcolor="#839fb7" stroked="f">
                <v:path arrowok="t"/>
                <w10:wrap type="topAndBottom" anchorx="page"/>
              </v:shape>
            </w:pict>
          </mc:Fallback>
        </mc:AlternateContent>
      </w:r>
    </w:p>
    <w:p w14:paraId="73C563E2" w14:textId="77777777" w:rsidR="00493F92" w:rsidRDefault="00187A1A">
      <w:pPr>
        <w:pStyle w:val="Pagrindinistekstas"/>
        <w:ind w:left="1263" w:right="288" w:hanging="1080"/>
        <w:jc w:val="both"/>
      </w:pPr>
      <w:r>
        <w:rPr>
          <w:color w:val="282C35"/>
          <w:position w:val="12"/>
        </w:rPr>
        <w:t>FR-8.19.</w:t>
      </w:r>
      <w:r>
        <w:rPr>
          <w:color w:val="282C35"/>
          <w:spacing w:val="80"/>
          <w:position w:val="12"/>
        </w:rPr>
        <w:t xml:space="preserve">  </w:t>
      </w:r>
      <w:r>
        <w:rPr>
          <w:color w:val="282C35"/>
        </w:rPr>
        <w:t>EBTI – prašymų priimti Privalomosios tarifinės informacijos (PTI) sprendimus teikimas ir su PTI sprendimais susijusių duomenų valdymo paslaugų suteikimui;</w:t>
      </w:r>
    </w:p>
    <w:p w14:paraId="73C563E3"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65152" behindDoc="1" locked="0" layoutInCell="1" allowOverlap="1" wp14:anchorId="73C56BB5" wp14:editId="73C56BB6">
                <wp:simplePos x="0" y="0"/>
                <wp:positionH relativeFrom="page">
                  <wp:posOffset>914400</wp:posOffset>
                </wp:positionH>
                <wp:positionV relativeFrom="paragraph">
                  <wp:posOffset>76732</wp:posOffset>
                </wp:positionV>
                <wp:extent cx="5927090" cy="6350"/>
                <wp:effectExtent l="0" t="0" r="0" b="0"/>
                <wp:wrapTopAndBottom/>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49795" y="0"/>
                              </a:lnTo>
                              <a:lnTo>
                                <a:pt x="743712" y="0"/>
                              </a:lnTo>
                              <a:lnTo>
                                <a:pt x="0" y="0"/>
                              </a:lnTo>
                              <a:lnTo>
                                <a:pt x="0" y="6096"/>
                              </a:lnTo>
                              <a:lnTo>
                                <a:pt x="743712" y="6096"/>
                              </a:lnTo>
                              <a:lnTo>
                                <a:pt x="749795"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C37388D" id="Graphic 246" o:spid="_x0000_s1026" style="position:absolute;margin-left:1in;margin-top:6.05pt;width:466.7pt;height:.5pt;z-index:-1565132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GCU/Z9GAgAA&#10;ZwUAAA4AAAAAAAAAAAAAAAAALgIAAGRycy9lMm9Eb2MueG1sUEsBAi0AFAAGAAgAAAAhALGxiejd&#10;AAAACgEAAA8AAAAAAAAAAAAAAAAAoAQAAGRycy9kb3ducmV2LnhtbFBLBQYAAAAABAAEAPMAAACq&#10;BQAAAAA=&#10;" path="m5926836,l749795,r-6083,l,,,6096r743712,l749795,6096r5177041,l5926836,xe" fillcolor="#839fb7" stroked="f">
                <v:path arrowok="t"/>
                <w10:wrap type="topAndBottom" anchorx="page"/>
              </v:shape>
            </w:pict>
          </mc:Fallback>
        </mc:AlternateContent>
      </w:r>
    </w:p>
    <w:p w14:paraId="73C563E4" w14:textId="77777777" w:rsidR="00493F92" w:rsidRDefault="00187A1A">
      <w:pPr>
        <w:pStyle w:val="Pagrindinistekstas"/>
        <w:ind w:left="1263" w:right="287" w:hanging="1080"/>
        <w:jc w:val="both"/>
      </w:pPr>
      <w:r>
        <w:rPr>
          <w:color w:val="282C35"/>
          <w:position w:val="12"/>
        </w:rPr>
        <w:t>FR-8.20.</w:t>
      </w:r>
      <w:r>
        <w:rPr>
          <w:color w:val="282C35"/>
          <w:spacing w:val="80"/>
          <w:position w:val="12"/>
        </w:rPr>
        <w:t xml:space="preserve"> </w:t>
      </w:r>
      <w:r>
        <w:rPr>
          <w:color w:val="282C35"/>
        </w:rPr>
        <w:t>REX – prašymų suteikti Registruotojo eksportuotojo (REX) statusą teikimas ir su REX statuso suteikimu susijusių duomenų valdymo paslaugų suteikimui.</w:t>
      </w:r>
    </w:p>
    <w:p w14:paraId="73C563E5"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665664" behindDoc="1" locked="0" layoutInCell="1" allowOverlap="1" wp14:anchorId="73C56BB7" wp14:editId="73C56BB8">
                <wp:simplePos x="0" y="0"/>
                <wp:positionH relativeFrom="page">
                  <wp:posOffset>914400</wp:posOffset>
                </wp:positionH>
                <wp:positionV relativeFrom="paragraph">
                  <wp:posOffset>75208</wp:posOffset>
                </wp:positionV>
                <wp:extent cx="5927090" cy="6350"/>
                <wp:effectExtent l="0" t="0" r="0" b="0"/>
                <wp:wrapTopAndBottom/>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49795" y="0"/>
                              </a:lnTo>
                              <a:lnTo>
                                <a:pt x="743712" y="0"/>
                              </a:lnTo>
                              <a:lnTo>
                                <a:pt x="0" y="0"/>
                              </a:lnTo>
                              <a:lnTo>
                                <a:pt x="0" y="6096"/>
                              </a:lnTo>
                              <a:lnTo>
                                <a:pt x="743712" y="6096"/>
                              </a:lnTo>
                              <a:lnTo>
                                <a:pt x="749795"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2EEAB70" id="Graphic 247" o:spid="_x0000_s1026" style="position:absolute;margin-left:1in;margin-top:5.9pt;width:466.7pt;height:.5pt;z-index:-1565081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" path="m5926836,l749795,r-6083,l,,,6096r743712,l749795,6096r5177041,l5926836,xe" fillcolor="#839fb7" stroked="f">
                <v:path arrowok="t"/>
                <w10:wrap type="topAndBottom" anchorx="page"/>
              </v:shape>
            </w:pict>
          </mc:Fallback>
        </mc:AlternateContent>
      </w:r>
    </w:p>
    <w:p w14:paraId="73C563E6" w14:textId="77777777" w:rsidR="00493F92" w:rsidRDefault="00187A1A">
      <w:pPr>
        <w:pStyle w:val="Pagrindinistekstas"/>
        <w:tabs>
          <w:tab w:val="left" w:pos="1263"/>
        </w:tabs>
        <w:spacing w:before="2"/>
        <w:ind w:left="183"/>
      </w:pPr>
      <w:r>
        <w:rPr>
          <w:color w:val="282C35"/>
          <w:spacing w:val="-2"/>
          <w:position w:val="12"/>
        </w:rPr>
        <w:t>FR-8.21.</w:t>
      </w:r>
      <w:r>
        <w:rPr>
          <w:color w:val="282C35"/>
          <w:position w:val="12"/>
        </w:rPr>
        <w:tab/>
      </w:r>
      <w:r>
        <w:rPr>
          <w:color w:val="282C35"/>
        </w:rPr>
        <w:t>ANR</w:t>
      </w:r>
      <w:r>
        <w:rPr>
          <w:color w:val="282C35"/>
          <w:spacing w:val="-11"/>
        </w:rPr>
        <w:t xml:space="preserve"> </w:t>
      </w:r>
      <w:r>
        <w:rPr>
          <w:color w:val="282C35"/>
        </w:rPr>
        <w:t>–</w:t>
      </w:r>
      <w:r>
        <w:rPr>
          <w:color w:val="282C35"/>
          <w:spacing w:val="-9"/>
        </w:rPr>
        <w:t xml:space="preserve"> </w:t>
      </w:r>
      <w:r>
        <w:t>a</w:t>
      </w:r>
      <w:r>
        <w:rPr>
          <w:color w:val="282C35"/>
        </w:rPr>
        <w:t>dministracinių</w:t>
      </w:r>
      <w:r>
        <w:rPr>
          <w:color w:val="282C35"/>
          <w:spacing w:val="-9"/>
        </w:rPr>
        <w:t xml:space="preserve"> </w:t>
      </w:r>
      <w:r>
        <w:rPr>
          <w:color w:val="282C35"/>
        </w:rPr>
        <w:t>nusižengimų</w:t>
      </w:r>
      <w:r>
        <w:rPr>
          <w:color w:val="282C35"/>
          <w:spacing w:val="-11"/>
        </w:rPr>
        <w:t xml:space="preserve"> </w:t>
      </w:r>
      <w:r>
        <w:rPr>
          <w:color w:val="282C35"/>
        </w:rPr>
        <w:t>registro</w:t>
      </w:r>
      <w:r>
        <w:rPr>
          <w:color w:val="282C35"/>
          <w:spacing w:val="-9"/>
        </w:rPr>
        <w:t xml:space="preserve"> </w:t>
      </w:r>
      <w:r>
        <w:rPr>
          <w:color w:val="282C35"/>
        </w:rPr>
        <w:t>peržiūros</w:t>
      </w:r>
      <w:r>
        <w:rPr>
          <w:color w:val="282C35"/>
          <w:spacing w:val="-7"/>
        </w:rPr>
        <w:t xml:space="preserve"> </w:t>
      </w:r>
      <w:r>
        <w:rPr>
          <w:color w:val="282C35"/>
        </w:rPr>
        <w:t>paslaugų</w:t>
      </w:r>
      <w:r>
        <w:rPr>
          <w:color w:val="282C35"/>
          <w:spacing w:val="-10"/>
        </w:rPr>
        <w:t xml:space="preserve"> </w:t>
      </w:r>
      <w:r>
        <w:rPr>
          <w:color w:val="282C35"/>
          <w:spacing w:val="-2"/>
        </w:rPr>
        <w:t>suteikimui;</w:t>
      </w:r>
    </w:p>
    <w:p w14:paraId="73C563E7"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666176" behindDoc="1" locked="0" layoutInCell="1" allowOverlap="1" wp14:anchorId="73C56BB9" wp14:editId="73C56BBA">
                <wp:simplePos x="0" y="0"/>
                <wp:positionH relativeFrom="page">
                  <wp:posOffset>914400</wp:posOffset>
                </wp:positionH>
                <wp:positionV relativeFrom="paragraph">
                  <wp:posOffset>75196</wp:posOffset>
                </wp:positionV>
                <wp:extent cx="5927090" cy="6350"/>
                <wp:effectExtent l="0" t="0" r="0" b="0"/>
                <wp:wrapTopAndBottom/>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49795" y="0"/>
                              </a:lnTo>
                              <a:lnTo>
                                <a:pt x="743712" y="0"/>
                              </a:lnTo>
                              <a:lnTo>
                                <a:pt x="0" y="0"/>
                              </a:lnTo>
                              <a:lnTo>
                                <a:pt x="0" y="6096"/>
                              </a:lnTo>
                              <a:lnTo>
                                <a:pt x="743712" y="6096"/>
                              </a:lnTo>
                              <a:lnTo>
                                <a:pt x="749795"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F8C06AC" id="Graphic 248" o:spid="_x0000_s1026" style="position:absolute;margin-left:1in;margin-top:5.9pt;width:466.7pt;height:.5pt;z-index:-1565030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" path="m5926836,l749795,r-6083,l,,,6096r743712,l749795,6096r5177041,l5926836,xe" fillcolor="#839fb7" stroked="f">
                <v:path arrowok="t"/>
                <w10:wrap type="topAndBottom" anchorx="page"/>
              </v:shape>
            </w:pict>
          </mc:Fallback>
        </mc:AlternateContent>
      </w:r>
    </w:p>
    <w:p w14:paraId="73C563E8" w14:textId="77777777" w:rsidR="00493F92" w:rsidRDefault="00187A1A">
      <w:pPr>
        <w:pStyle w:val="Pagrindinistekstas"/>
        <w:ind w:left="1263" w:right="289" w:hanging="1080"/>
        <w:jc w:val="both"/>
      </w:pPr>
      <w:r>
        <w:rPr>
          <w:color w:val="282C35"/>
          <w:position w:val="12"/>
        </w:rPr>
        <w:t>FR-9.</w:t>
      </w:r>
      <w:r>
        <w:rPr>
          <w:color w:val="282C35"/>
          <w:spacing w:val="80"/>
          <w:position w:val="12"/>
        </w:rPr>
        <w:t xml:space="preserve">  </w:t>
      </w:r>
      <w:r>
        <w:rPr>
          <w:color w:val="282C35"/>
        </w:rPr>
        <w:t>Išorinio naudotojo nukreipimui į kitą MIS be papildomos jų autentifikacijos turi būti įgyvendintas SSO funkcionalumas, kaip tai aprašyta BAP SSO specifikacijoje.</w:t>
      </w:r>
    </w:p>
    <w:p w14:paraId="73C563E9" w14:textId="77777777" w:rsidR="00493F92" w:rsidRDefault="00493F92">
      <w:pPr>
        <w:pStyle w:val="Pagrindinistekstas"/>
        <w:jc w:val="both"/>
        <w:sectPr w:rsidR="00493F92">
          <w:pgSz w:w="12240" w:h="15840"/>
          <w:pgMar w:top="1120" w:right="1417" w:bottom="1360" w:left="1417" w:header="909" w:footer="1179" w:gutter="0"/>
          <w:cols w:space="1296"/>
        </w:sectPr>
      </w:pPr>
    </w:p>
    <w:p w14:paraId="73C563EA" w14:textId="77777777" w:rsidR="00493F92" w:rsidRDefault="00493F92">
      <w:pPr>
        <w:pStyle w:val="Pagrindinistekstas"/>
        <w:spacing w:before="200"/>
      </w:pPr>
    </w:p>
    <w:p w14:paraId="73C563EB" w14:textId="77777777" w:rsidR="00493F92" w:rsidRDefault="00187A1A">
      <w:pPr>
        <w:pStyle w:val="Pagrindinistekstas"/>
        <w:ind w:left="8" w:right="-15"/>
      </w:pPr>
      <w:r>
        <w:rPr>
          <w:noProof/>
        </w:rPr>
        <mc:AlternateContent>
          <mc:Choice Requires="wpg">
            <w:drawing>
              <wp:inline distT="0" distB="0" distL="0" distR="0" wp14:anchorId="73C56BBB" wp14:editId="73C56BBC">
                <wp:extent cx="5935980" cy="469900"/>
                <wp:effectExtent l="0" t="0" r="0" b="6350"/>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469900"/>
                          <a:chOff x="0" y="0"/>
                          <a:chExt cx="5935980" cy="469900"/>
                        </a:xfrm>
                      </wpg:grpSpPr>
                      <wps:wsp>
                        <wps:cNvPr id="253" name="Graphic 253"/>
                        <wps:cNvSpPr/>
                        <wps:spPr>
                          <a:xfrm>
                            <a:off x="9144" y="0"/>
                            <a:ext cx="5927090" cy="451484"/>
                          </a:xfrm>
                          <a:custGeom>
                            <a:avLst/>
                            <a:gdLst/>
                            <a:ahLst/>
                            <a:cxnLst/>
                            <a:rect l="l" t="t" r="r" b="b"/>
                            <a:pathLst>
                              <a:path w="5927090" h="451484">
                                <a:moveTo>
                                  <a:pt x="5926823" y="0"/>
                                </a:moveTo>
                                <a:lnTo>
                                  <a:pt x="743712" y="0"/>
                                </a:lnTo>
                                <a:lnTo>
                                  <a:pt x="0" y="0"/>
                                </a:lnTo>
                                <a:lnTo>
                                  <a:pt x="0" y="451104"/>
                                </a:lnTo>
                                <a:lnTo>
                                  <a:pt x="743712" y="451104"/>
                                </a:lnTo>
                                <a:lnTo>
                                  <a:pt x="5926823" y="451104"/>
                                </a:lnTo>
                                <a:lnTo>
                                  <a:pt x="5926823" y="0"/>
                                </a:lnTo>
                                <a:close/>
                              </a:path>
                            </a:pathLst>
                          </a:custGeom>
                          <a:solidFill>
                            <a:srgbClr val="E1EBF1"/>
                          </a:solidFill>
                        </wps:spPr>
                        <wps:bodyPr wrap="square" lIns="0" tIns="0" rIns="0" bIns="0" rtlCol="0">
                          <a:prstTxWarp prst="textNoShape">
                            <a:avLst/>
                          </a:prstTxWarp>
                          <a:noAutofit/>
                        </wps:bodyPr>
                      </wps:wsp>
                      <wps:wsp>
                        <wps:cNvPr id="254" name="Graphic 254"/>
                        <wps:cNvSpPr/>
                        <wps:spPr>
                          <a:xfrm>
                            <a:off x="9144" y="451103"/>
                            <a:ext cx="5927090" cy="18415"/>
                          </a:xfrm>
                          <a:custGeom>
                            <a:avLst/>
                            <a:gdLst/>
                            <a:ahLst/>
                            <a:cxnLst/>
                            <a:rect l="l" t="t" r="r" b="b"/>
                            <a:pathLst>
                              <a:path w="5927090" h="18415">
                                <a:moveTo>
                                  <a:pt x="5926836" y="0"/>
                                </a:moveTo>
                                <a:lnTo>
                                  <a:pt x="762000" y="0"/>
                                </a:lnTo>
                                <a:lnTo>
                                  <a:pt x="743712" y="0"/>
                                </a:lnTo>
                                <a:lnTo>
                                  <a:pt x="0" y="0"/>
                                </a:lnTo>
                                <a:lnTo>
                                  <a:pt x="0" y="18288"/>
                                </a:lnTo>
                                <a:lnTo>
                                  <a:pt x="743712" y="18288"/>
                                </a:lnTo>
                                <a:lnTo>
                                  <a:pt x="762000"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255" name="Textbox 255"/>
                        <wps:cNvSpPr txBox="1"/>
                        <wps:spPr>
                          <a:xfrm>
                            <a:off x="0" y="0"/>
                            <a:ext cx="5935980" cy="451484"/>
                          </a:xfrm>
                          <a:prstGeom prst="rect">
                            <a:avLst/>
                          </a:prstGeom>
                        </wps:spPr>
                        <wps:txbx>
                          <w:txbxContent>
                            <w:p w14:paraId="73C571E4" w14:textId="77777777" w:rsidR="00493F92" w:rsidRDefault="00493F92">
                              <w:pPr>
                                <w:spacing w:before="9"/>
                                <w:rPr>
                                  <w:sz w:val="20"/>
                                </w:rPr>
                              </w:pPr>
                            </w:p>
                            <w:p w14:paraId="73C571E5" w14:textId="77777777" w:rsidR="00493F92" w:rsidRDefault="00187A1A">
                              <w:pPr>
                                <w:tabs>
                                  <w:tab w:val="left" w:pos="1425"/>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inline>
            </w:drawing>
          </mc:Choice>
          <mc:Fallback>
            <w:pict>
              <v:group w14:anchorId="73C56BBB" id="Group 252" o:spid="_x0000_s1093" style="width:467.4pt;height:37pt;mso-position-horizontal-relative:char;mso-position-vertical-relative:line" coordsize="59359,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">
                <v:shape id="Graphic 253" o:spid="_x0000_s1094" style="position:absolute;left:91;width:59271;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" path="m5926823,l743712,,,,,451104r743712,l5926823,451104,5926823,xe" fillcolor="#e1ebf1" stroked="f">
                  <v:path arrowok="t"/>
                </v:shape>
                <v:shape id="Graphic 254" o:spid="_x0000_s1095" style="position:absolute;left:91;top:4511;width:59271;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" path="m5926836,l762000,,743712,,,,,18288r743712,l762000,18288r5164836,l5926836,xe" fillcolor="#001f5f" stroked="f">
                  <v:path arrowok="t"/>
                </v:shape>
                <v:shape id="Textbox 255" o:spid="_x0000_s1096" type="#_x0000_t202" style="position:absolute;width:59359;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73C571E4" w14:textId="77777777" w:rsidR="00493F92" w:rsidRDefault="00493F92">
                        <w:pPr>
                          <w:spacing w:before="9"/>
                          <w:rPr>
                            <w:sz w:val="20"/>
                          </w:rPr>
                        </w:pPr>
                      </w:p>
                      <w:p w14:paraId="73C571E5" w14:textId="77777777" w:rsidR="00493F92" w:rsidRDefault="00187A1A">
                        <w:pPr>
                          <w:tabs>
                            <w:tab w:val="left" w:pos="1425"/>
                          </w:tabs>
                          <w:ind w:left="254"/>
                          <w:rPr>
                            <w:sz w:val="20"/>
                          </w:rPr>
                        </w:pPr>
                        <w:r>
                          <w:rPr>
                            <w:color w:val="20396C"/>
                            <w:spacing w:val="-5"/>
                            <w:sz w:val="20"/>
                          </w:rPr>
                          <w:t>Nr.</w:t>
                        </w:r>
                        <w:r>
                          <w:rPr>
                            <w:color w:val="20396C"/>
                            <w:sz w:val="20"/>
                          </w:rPr>
                          <w:tab/>
                        </w:r>
                        <w:r>
                          <w:rPr>
                            <w:color w:val="20396C"/>
                            <w:spacing w:val="-2"/>
                            <w:sz w:val="20"/>
                          </w:rPr>
                          <w:t>Reikalavimas</w:t>
                        </w:r>
                      </w:p>
                    </w:txbxContent>
                  </v:textbox>
                </v:shape>
                <w10:anchorlock/>
              </v:group>
            </w:pict>
          </mc:Fallback>
        </mc:AlternateContent>
      </w:r>
    </w:p>
    <w:p w14:paraId="73C563EC" w14:textId="77777777" w:rsidR="00493F92" w:rsidRDefault="00187A1A">
      <w:pPr>
        <w:pStyle w:val="Pagrindinistekstas"/>
        <w:tabs>
          <w:tab w:val="left" w:pos="1263"/>
        </w:tabs>
        <w:ind w:left="1263" w:right="285" w:hanging="1080"/>
      </w:pPr>
      <w:r>
        <w:rPr>
          <w:noProof/>
        </w:rPr>
        <mc:AlternateContent>
          <mc:Choice Requires="wps">
            <w:drawing>
              <wp:anchor distT="0" distB="0" distL="0" distR="0" simplePos="0" relativeHeight="487667200" behindDoc="1" locked="0" layoutInCell="1" allowOverlap="1" wp14:anchorId="73C56BBD" wp14:editId="73C56BBE">
                <wp:simplePos x="0" y="0"/>
                <wp:positionH relativeFrom="page">
                  <wp:posOffset>914400</wp:posOffset>
                </wp:positionH>
                <wp:positionV relativeFrom="paragraph">
                  <wp:posOffset>408558</wp:posOffset>
                </wp:positionV>
                <wp:extent cx="5927090" cy="6350"/>
                <wp:effectExtent l="0" t="0" r="0" b="0"/>
                <wp:wrapTopAndBottom/>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49795" y="0"/>
                              </a:lnTo>
                              <a:lnTo>
                                <a:pt x="743712" y="0"/>
                              </a:lnTo>
                              <a:lnTo>
                                <a:pt x="0" y="0"/>
                              </a:lnTo>
                              <a:lnTo>
                                <a:pt x="0" y="6096"/>
                              </a:lnTo>
                              <a:lnTo>
                                <a:pt x="743712" y="6096"/>
                              </a:lnTo>
                              <a:lnTo>
                                <a:pt x="749795"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1C8C0CE" id="Graphic 256" o:spid="_x0000_s1026" style="position:absolute;margin-left:1in;margin-top:32.15pt;width:466.7pt;height:.5pt;z-index:-1564928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" path="m5926836,l749795,r-6083,l,,,6096r743712,l749795,6096r5177041,l5926836,xe" fillcolor="#839fb7" stroked="f">
                <v:path arrowok="t"/>
                <w10:wrap type="topAndBottom" anchorx="page"/>
              </v:shape>
            </w:pict>
          </mc:Fallback>
        </mc:AlternateContent>
      </w:r>
      <w:r>
        <w:rPr>
          <w:color w:val="282C35"/>
          <w:spacing w:val="-2"/>
          <w:position w:val="12"/>
        </w:rPr>
        <w:t>FR-10.</w:t>
      </w:r>
      <w:r>
        <w:rPr>
          <w:color w:val="282C35"/>
          <w:position w:val="12"/>
        </w:rPr>
        <w:tab/>
      </w:r>
      <w:r>
        <w:rPr>
          <w:color w:val="282C35"/>
        </w:rPr>
        <w:t>Jei</w:t>
      </w:r>
      <w:r>
        <w:rPr>
          <w:color w:val="282C35"/>
          <w:spacing w:val="-16"/>
        </w:rPr>
        <w:t xml:space="preserve"> </w:t>
      </w:r>
      <w:r>
        <w:rPr>
          <w:color w:val="282C35"/>
        </w:rPr>
        <w:t>naudotojas</w:t>
      </w:r>
      <w:r>
        <w:rPr>
          <w:color w:val="282C35"/>
          <w:spacing w:val="-14"/>
        </w:rPr>
        <w:t xml:space="preserve"> </w:t>
      </w:r>
      <w:r>
        <w:rPr>
          <w:color w:val="282C35"/>
        </w:rPr>
        <w:t>negali</w:t>
      </w:r>
      <w:r>
        <w:rPr>
          <w:color w:val="282C35"/>
          <w:spacing w:val="-14"/>
        </w:rPr>
        <w:t xml:space="preserve"> </w:t>
      </w:r>
      <w:r>
        <w:rPr>
          <w:color w:val="282C35"/>
        </w:rPr>
        <w:t>būti</w:t>
      </w:r>
      <w:r>
        <w:rPr>
          <w:color w:val="282C35"/>
          <w:spacing w:val="-14"/>
        </w:rPr>
        <w:t xml:space="preserve"> </w:t>
      </w:r>
      <w:r>
        <w:rPr>
          <w:color w:val="282C35"/>
        </w:rPr>
        <w:t>nukreiptas</w:t>
      </w:r>
      <w:r>
        <w:rPr>
          <w:color w:val="282C35"/>
          <w:spacing w:val="-14"/>
        </w:rPr>
        <w:t xml:space="preserve"> </w:t>
      </w:r>
      <w:r>
        <w:rPr>
          <w:color w:val="282C35"/>
        </w:rPr>
        <w:t>į</w:t>
      </w:r>
      <w:r>
        <w:rPr>
          <w:color w:val="282C35"/>
          <w:spacing w:val="-14"/>
        </w:rPr>
        <w:t xml:space="preserve"> </w:t>
      </w:r>
      <w:r>
        <w:rPr>
          <w:color w:val="282C35"/>
        </w:rPr>
        <w:t>konkrečią</w:t>
      </w:r>
      <w:r>
        <w:rPr>
          <w:color w:val="282C35"/>
          <w:spacing w:val="-14"/>
        </w:rPr>
        <w:t xml:space="preserve"> </w:t>
      </w:r>
      <w:r>
        <w:rPr>
          <w:color w:val="282C35"/>
        </w:rPr>
        <w:t>paslaugą</w:t>
      </w:r>
      <w:r>
        <w:rPr>
          <w:color w:val="282C35"/>
          <w:spacing w:val="-16"/>
        </w:rPr>
        <w:t xml:space="preserve"> </w:t>
      </w:r>
      <w:r>
        <w:rPr>
          <w:color w:val="282C35"/>
        </w:rPr>
        <w:t>kitoje</w:t>
      </w:r>
      <w:r>
        <w:rPr>
          <w:color w:val="282C35"/>
          <w:spacing w:val="-14"/>
        </w:rPr>
        <w:t xml:space="preserve"> </w:t>
      </w:r>
      <w:r>
        <w:rPr>
          <w:color w:val="282C35"/>
        </w:rPr>
        <w:t>MIS,</w:t>
      </w:r>
      <w:r>
        <w:rPr>
          <w:color w:val="282C35"/>
          <w:spacing w:val="-15"/>
        </w:rPr>
        <w:t xml:space="preserve"> </w:t>
      </w:r>
      <w:r>
        <w:rPr>
          <w:color w:val="282C35"/>
        </w:rPr>
        <w:t>jo</w:t>
      </w:r>
      <w:r>
        <w:rPr>
          <w:color w:val="282C35"/>
          <w:spacing w:val="-14"/>
        </w:rPr>
        <w:t xml:space="preserve"> </w:t>
      </w:r>
      <w:r>
        <w:rPr>
          <w:color w:val="282C35"/>
        </w:rPr>
        <w:t>pasirinkta</w:t>
      </w:r>
      <w:r>
        <w:rPr>
          <w:color w:val="282C35"/>
          <w:spacing w:val="-14"/>
        </w:rPr>
        <w:t xml:space="preserve"> </w:t>
      </w:r>
      <w:r>
        <w:rPr>
          <w:color w:val="282C35"/>
        </w:rPr>
        <w:t>nuoroda turi nukreipti jį į pagrindinį atitinkamos MIS puslapį.</w:t>
      </w:r>
    </w:p>
    <w:p w14:paraId="73C563ED" w14:textId="77777777" w:rsidR="00493F92" w:rsidRDefault="00187A1A">
      <w:pPr>
        <w:pStyle w:val="Pagrindinistekstas"/>
        <w:tabs>
          <w:tab w:val="left" w:pos="1263"/>
        </w:tabs>
        <w:ind w:left="1263" w:right="287" w:hanging="1080"/>
      </w:pPr>
      <w:r>
        <w:rPr>
          <w:color w:val="282C35"/>
          <w:spacing w:val="-2"/>
          <w:position w:val="12"/>
        </w:rPr>
        <w:t>FR-11.</w:t>
      </w:r>
      <w:r>
        <w:rPr>
          <w:color w:val="282C35"/>
          <w:position w:val="12"/>
        </w:rPr>
        <w:tab/>
      </w:r>
      <w:r>
        <w:rPr>
          <w:color w:val="282C35"/>
        </w:rPr>
        <w:t>Turi</w:t>
      </w:r>
      <w:r>
        <w:rPr>
          <w:color w:val="282C35"/>
          <w:spacing w:val="-14"/>
        </w:rPr>
        <w:t xml:space="preserve"> </w:t>
      </w:r>
      <w:r>
        <w:rPr>
          <w:color w:val="282C35"/>
        </w:rPr>
        <w:t>būti</w:t>
      </w:r>
      <w:r>
        <w:rPr>
          <w:color w:val="282C35"/>
          <w:spacing w:val="-14"/>
        </w:rPr>
        <w:t xml:space="preserve"> </w:t>
      </w:r>
      <w:r>
        <w:rPr>
          <w:color w:val="282C35"/>
        </w:rPr>
        <w:t>sudarytos</w:t>
      </w:r>
      <w:r>
        <w:rPr>
          <w:color w:val="282C35"/>
          <w:spacing w:val="-14"/>
        </w:rPr>
        <w:t xml:space="preserve"> </w:t>
      </w:r>
      <w:r>
        <w:rPr>
          <w:color w:val="282C35"/>
        </w:rPr>
        <w:t>galimybės</w:t>
      </w:r>
      <w:r>
        <w:rPr>
          <w:color w:val="282C35"/>
          <w:spacing w:val="-14"/>
        </w:rPr>
        <w:t xml:space="preserve"> </w:t>
      </w:r>
      <w:r>
        <w:rPr>
          <w:color w:val="282C35"/>
        </w:rPr>
        <w:t>Turinio</w:t>
      </w:r>
      <w:r>
        <w:rPr>
          <w:color w:val="282C35"/>
          <w:spacing w:val="-14"/>
        </w:rPr>
        <w:t xml:space="preserve"> </w:t>
      </w:r>
      <w:r>
        <w:rPr>
          <w:color w:val="282C35"/>
        </w:rPr>
        <w:t>valdymo</w:t>
      </w:r>
      <w:r>
        <w:rPr>
          <w:color w:val="282C35"/>
          <w:spacing w:val="-14"/>
        </w:rPr>
        <w:t xml:space="preserve"> </w:t>
      </w:r>
      <w:r>
        <w:rPr>
          <w:color w:val="282C35"/>
        </w:rPr>
        <w:t>sistemos</w:t>
      </w:r>
      <w:r>
        <w:rPr>
          <w:color w:val="282C35"/>
          <w:spacing w:val="-14"/>
        </w:rPr>
        <w:t xml:space="preserve"> </w:t>
      </w:r>
      <w:r>
        <w:rPr>
          <w:color w:val="282C35"/>
        </w:rPr>
        <w:t>priemonių</w:t>
      </w:r>
      <w:r>
        <w:rPr>
          <w:color w:val="282C35"/>
          <w:spacing w:val="-14"/>
        </w:rPr>
        <w:t xml:space="preserve"> </w:t>
      </w:r>
      <w:r>
        <w:rPr>
          <w:color w:val="282C35"/>
        </w:rPr>
        <w:t>pagalba</w:t>
      </w:r>
      <w:r>
        <w:rPr>
          <w:color w:val="282C35"/>
          <w:spacing w:val="-14"/>
        </w:rPr>
        <w:t xml:space="preserve"> </w:t>
      </w:r>
      <w:r>
        <w:rPr>
          <w:color w:val="282C35"/>
        </w:rPr>
        <w:t>pildyti</w:t>
      </w:r>
      <w:r>
        <w:rPr>
          <w:color w:val="282C35"/>
          <w:spacing w:val="-14"/>
        </w:rPr>
        <w:t xml:space="preserve"> </w:t>
      </w:r>
      <w:r>
        <w:rPr>
          <w:color w:val="282C35"/>
        </w:rPr>
        <w:t>nuorodų į paslaugas sąrašą.</w:t>
      </w:r>
    </w:p>
    <w:p w14:paraId="73C563EE"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67712" behindDoc="1" locked="0" layoutInCell="1" allowOverlap="1" wp14:anchorId="73C56BBF" wp14:editId="73C56BC0">
                <wp:simplePos x="0" y="0"/>
                <wp:positionH relativeFrom="page">
                  <wp:posOffset>905256</wp:posOffset>
                </wp:positionH>
                <wp:positionV relativeFrom="paragraph">
                  <wp:posOffset>76732</wp:posOffset>
                </wp:positionV>
                <wp:extent cx="5935980" cy="6350"/>
                <wp:effectExtent l="0" t="0" r="0" b="0"/>
                <wp:wrapTopAndBottom/>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2856" y="0"/>
                              </a:lnTo>
                              <a:lnTo>
                                <a:pt x="749808" y="0"/>
                              </a:lnTo>
                              <a:lnTo>
                                <a:pt x="743712" y="0"/>
                              </a:lnTo>
                              <a:lnTo>
                                <a:pt x="0" y="0"/>
                              </a:lnTo>
                              <a:lnTo>
                                <a:pt x="0" y="6096"/>
                              </a:lnTo>
                              <a:lnTo>
                                <a:pt x="743712" y="6096"/>
                              </a:lnTo>
                              <a:lnTo>
                                <a:pt x="749808" y="6096"/>
                              </a:lnTo>
                              <a:lnTo>
                                <a:pt x="752856" y="6096"/>
                              </a:lnTo>
                              <a:lnTo>
                                <a:pt x="5935980" y="6096"/>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9460D38" id="Graphic 257" o:spid="_x0000_s1026" style="position:absolute;margin-left:71.3pt;margin-top:6.05pt;width:467.4pt;height:.5pt;z-index:-15648768;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" path="m5935980,l752856,r-3048,l743712,,,,,6096r743712,l749808,6096r3048,l5935980,6096r,-6096xe" fillcolor="#839fb7" stroked="f">
                <v:path arrowok="t"/>
                <w10:wrap type="topAndBottom" anchorx="page"/>
              </v:shape>
            </w:pict>
          </mc:Fallback>
        </mc:AlternateContent>
      </w:r>
    </w:p>
    <w:p w14:paraId="73C563EF" w14:textId="77777777" w:rsidR="00493F92" w:rsidRDefault="00493F92">
      <w:pPr>
        <w:pStyle w:val="Pagrindinistekstas"/>
        <w:spacing w:before="104"/>
        <w:rPr>
          <w:sz w:val="28"/>
        </w:rPr>
      </w:pPr>
    </w:p>
    <w:p w14:paraId="73C563F0" w14:textId="77777777" w:rsidR="00493F92" w:rsidRDefault="00187A1A">
      <w:pPr>
        <w:pStyle w:val="Antrat3"/>
        <w:numPr>
          <w:ilvl w:val="2"/>
          <w:numId w:val="23"/>
        </w:numPr>
        <w:tabs>
          <w:tab w:val="left" w:pos="1459"/>
        </w:tabs>
        <w:ind w:left="1459" w:hanging="716"/>
        <w:rPr>
          <w:color w:val="0F4660"/>
          <w:sz w:val="26"/>
        </w:rPr>
      </w:pPr>
      <w:r>
        <w:rPr>
          <w:color w:val="0F4660"/>
        </w:rPr>
        <w:t>Reikalavimai</w:t>
      </w:r>
      <w:r>
        <w:rPr>
          <w:color w:val="0F4660"/>
          <w:spacing w:val="-6"/>
        </w:rPr>
        <w:t xml:space="preserve"> </w:t>
      </w:r>
      <w:r>
        <w:rPr>
          <w:color w:val="0F4660"/>
        </w:rPr>
        <w:t>VLS</w:t>
      </w:r>
      <w:r>
        <w:rPr>
          <w:color w:val="0F4660"/>
          <w:spacing w:val="-5"/>
        </w:rPr>
        <w:t xml:space="preserve"> </w:t>
      </w:r>
      <w:r>
        <w:rPr>
          <w:color w:val="0F4660"/>
        </w:rPr>
        <w:t>paslaugų</w:t>
      </w:r>
      <w:r>
        <w:rPr>
          <w:color w:val="0F4660"/>
          <w:spacing w:val="-7"/>
        </w:rPr>
        <w:t xml:space="preserve"> </w:t>
      </w:r>
      <w:r>
        <w:rPr>
          <w:color w:val="0F4660"/>
          <w:spacing w:val="-2"/>
        </w:rPr>
        <w:t>perkėlimui</w:t>
      </w:r>
    </w:p>
    <w:p w14:paraId="73C563F1" w14:textId="77777777" w:rsidR="00493F92" w:rsidRDefault="00187A1A">
      <w:pPr>
        <w:pStyle w:val="Pagrindinistekstas"/>
        <w:spacing w:before="3"/>
        <w:rPr>
          <w:sz w:val="14"/>
        </w:rPr>
      </w:pPr>
      <w:r>
        <w:rPr>
          <w:noProof/>
          <w:sz w:val="14"/>
        </w:rPr>
        <mc:AlternateContent>
          <mc:Choice Requires="wpg">
            <w:drawing>
              <wp:anchor distT="0" distB="0" distL="0" distR="0" simplePos="0" relativeHeight="487668224" behindDoc="1" locked="0" layoutInCell="1" allowOverlap="1" wp14:anchorId="73C56BC1" wp14:editId="73C56BC2">
                <wp:simplePos x="0" y="0"/>
                <wp:positionH relativeFrom="page">
                  <wp:posOffset>905255</wp:posOffset>
                </wp:positionH>
                <wp:positionV relativeFrom="paragraph">
                  <wp:posOffset>119414</wp:posOffset>
                </wp:positionV>
                <wp:extent cx="5935980" cy="469900"/>
                <wp:effectExtent l="0" t="0" r="0" b="0"/>
                <wp:wrapTopAndBottom/>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469900"/>
                          <a:chOff x="0" y="0"/>
                          <a:chExt cx="5935980" cy="469900"/>
                        </a:xfrm>
                      </wpg:grpSpPr>
                      <wps:wsp>
                        <wps:cNvPr id="259" name="Graphic 259"/>
                        <wps:cNvSpPr/>
                        <wps:spPr>
                          <a:xfrm>
                            <a:off x="9144" y="0"/>
                            <a:ext cx="5927090" cy="451484"/>
                          </a:xfrm>
                          <a:custGeom>
                            <a:avLst/>
                            <a:gdLst/>
                            <a:ahLst/>
                            <a:cxnLst/>
                            <a:rect l="l" t="t" r="r" b="b"/>
                            <a:pathLst>
                              <a:path w="5927090" h="451484">
                                <a:moveTo>
                                  <a:pt x="5926836" y="0"/>
                                </a:moveTo>
                                <a:lnTo>
                                  <a:pt x="745236" y="0"/>
                                </a:lnTo>
                                <a:lnTo>
                                  <a:pt x="0" y="0"/>
                                </a:lnTo>
                                <a:lnTo>
                                  <a:pt x="0" y="451104"/>
                                </a:lnTo>
                                <a:lnTo>
                                  <a:pt x="745236" y="451104"/>
                                </a:lnTo>
                                <a:lnTo>
                                  <a:pt x="5926836" y="451104"/>
                                </a:lnTo>
                                <a:lnTo>
                                  <a:pt x="5926836" y="0"/>
                                </a:lnTo>
                                <a:close/>
                              </a:path>
                            </a:pathLst>
                          </a:custGeom>
                          <a:solidFill>
                            <a:srgbClr val="E1EBF1"/>
                          </a:solidFill>
                        </wps:spPr>
                        <wps:bodyPr wrap="square" lIns="0" tIns="0" rIns="0" bIns="0" rtlCol="0">
                          <a:prstTxWarp prst="textNoShape">
                            <a:avLst/>
                          </a:prstTxWarp>
                          <a:noAutofit/>
                        </wps:bodyPr>
                      </wps:wsp>
                      <wps:wsp>
                        <wps:cNvPr id="260" name="Graphic 260"/>
                        <wps:cNvSpPr/>
                        <wps:spPr>
                          <a:xfrm>
                            <a:off x="9144" y="451103"/>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261" name="Textbox 261"/>
                        <wps:cNvSpPr txBox="1"/>
                        <wps:spPr>
                          <a:xfrm>
                            <a:off x="0" y="0"/>
                            <a:ext cx="5935980" cy="451484"/>
                          </a:xfrm>
                          <a:prstGeom prst="rect">
                            <a:avLst/>
                          </a:prstGeom>
                        </wps:spPr>
                        <wps:txbx>
                          <w:txbxContent>
                            <w:p w14:paraId="73C571E6" w14:textId="77777777" w:rsidR="00493F92" w:rsidRDefault="00493F92">
                              <w:pPr>
                                <w:spacing w:before="9"/>
                                <w:rPr>
                                  <w:sz w:val="20"/>
                                </w:rPr>
                              </w:pPr>
                            </w:p>
                            <w:p w14:paraId="73C571E7"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anchor>
            </w:drawing>
          </mc:Choice>
          <mc:Fallback>
            <w:pict>
              <v:group w14:anchorId="73C56BC1" id="Group 258" o:spid="_x0000_s1097" style="position:absolute;margin-left:71.3pt;margin-top:9.4pt;width:467.4pt;height:37pt;z-index:-15648256;mso-wrap-distance-left:0;mso-wrap-distance-right:0;mso-position-horizontal-relative:page;mso-position-vertical-relative:text" coordsize="59359,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">
                <v:shape id="Graphic 259" o:spid="_x0000_s1098" style="position:absolute;left:91;width:59271;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" path="m5926836,l745236,,,,,451104r745236,l5926836,451104,5926836,xe" fillcolor="#e1ebf1" stroked="f">
                  <v:path arrowok="t"/>
                </v:shape>
                <v:shape id="Graphic 260" o:spid="_x0000_s1099" style="position:absolute;left:91;top:4511;width:59271;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" path="m5926836,l763524,,745236,,,,,18288r745236,l763524,18288r5163312,l5926836,xe" fillcolor="#001f5f" stroked="f">
                  <v:path arrowok="t"/>
                </v:shape>
                <v:shape id="Textbox 261" o:spid="_x0000_s1100" type="#_x0000_t202" style="position:absolute;width:59359;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73C571E6" w14:textId="77777777" w:rsidR="00493F92" w:rsidRDefault="00493F92">
                        <w:pPr>
                          <w:spacing w:before="9"/>
                          <w:rPr>
                            <w:sz w:val="20"/>
                          </w:rPr>
                        </w:pPr>
                      </w:p>
                      <w:p w14:paraId="73C571E7"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wrap type="topAndBottom" anchorx="page"/>
              </v:group>
            </w:pict>
          </mc:Fallback>
        </mc:AlternateContent>
      </w:r>
    </w:p>
    <w:p w14:paraId="73C563F2" w14:textId="77777777" w:rsidR="00493F92" w:rsidRDefault="00187A1A">
      <w:pPr>
        <w:pStyle w:val="Pagrindinistekstas"/>
        <w:ind w:left="1266" w:right="291" w:hanging="1083"/>
        <w:jc w:val="both"/>
      </w:pPr>
      <w:r>
        <w:rPr>
          <w:color w:val="282C35"/>
          <w:position w:val="12"/>
        </w:rPr>
        <w:t>FR-12.</w:t>
      </w:r>
      <w:r>
        <w:rPr>
          <w:color w:val="282C35"/>
          <w:spacing w:val="80"/>
          <w:position w:val="12"/>
        </w:rPr>
        <w:t xml:space="preserve"> </w:t>
      </w:r>
      <w:r>
        <w:rPr>
          <w:color w:val="282C35"/>
        </w:rPr>
        <w:t>Į muitinės paslaugų portalo „Mano muitinė“ išorinę dalį turi būti perkeltos šios autentifikuotiems ir neautentifikuotiems naudotojams suteikiamos paslaugos:</w:t>
      </w:r>
    </w:p>
    <w:p w14:paraId="73C563F3"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68736" behindDoc="1" locked="0" layoutInCell="1" allowOverlap="1" wp14:anchorId="73C56BC3" wp14:editId="73C56BC4">
                <wp:simplePos x="0" y="0"/>
                <wp:positionH relativeFrom="page">
                  <wp:posOffset>914400</wp:posOffset>
                </wp:positionH>
                <wp:positionV relativeFrom="paragraph">
                  <wp:posOffset>76732</wp:posOffset>
                </wp:positionV>
                <wp:extent cx="5927090" cy="6350"/>
                <wp:effectExtent l="0" t="0" r="0" b="0"/>
                <wp:wrapTopAndBottom/>
                <wp:docPr id="262" name="Graphic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85C4C06" id="Graphic 262" o:spid="_x0000_s1026" style="position:absolute;margin-left:1in;margin-top:6.05pt;width:466.7pt;height:.5pt;z-index:-1564774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3F4" w14:textId="77777777" w:rsidR="00493F92" w:rsidRDefault="00187A1A">
      <w:pPr>
        <w:pStyle w:val="Pagrindinistekstas"/>
        <w:ind w:left="1266" w:right="286" w:hanging="1083"/>
        <w:jc w:val="both"/>
      </w:pPr>
      <w:r>
        <w:rPr>
          <w:color w:val="282C35"/>
          <w:position w:val="12"/>
        </w:rPr>
        <w:t>FR-12.1.</w:t>
      </w:r>
      <w:r>
        <w:rPr>
          <w:color w:val="282C35"/>
          <w:spacing w:val="80"/>
          <w:w w:val="150"/>
          <w:position w:val="12"/>
        </w:rPr>
        <w:t xml:space="preserve"> </w:t>
      </w:r>
      <w:r>
        <w:rPr>
          <w:color w:val="282C35"/>
        </w:rPr>
        <w:t>Muitinės paslaugų portalo „Mano muitinė“ išorinėje dalyje turi būti leidžiama patikrinti</w:t>
      </w:r>
      <w:r>
        <w:rPr>
          <w:color w:val="282C35"/>
          <w:spacing w:val="40"/>
        </w:rPr>
        <w:t xml:space="preserve"> </w:t>
      </w:r>
      <w:r>
        <w:rPr>
          <w:color w:val="282C35"/>
        </w:rPr>
        <w:t>EORI kodo būseną. Tikrinimas turi</w:t>
      </w:r>
      <w:r>
        <w:rPr>
          <w:color w:val="282C35"/>
          <w:spacing w:val="-1"/>
        </w:rPr>
        <w:t xml:space="preserve"> </w:t>
      </w:r>
      <w:r>
        <w:rPr>
          <w:color w:val="282C35"/>
        </w:rPr>
        <w:t>būti</w:t>
      </w:r>
      <w:r>
        <w:rPr>
          <w:color w:val="282C35"/>
          <w:spacing w:val="-1"/>
        </w:rPr>
        <w:t xml:space="preserve"> </w:t>
      </w:r>
      <w:r>
        <w:rPr>
          <w:color w:val="282C35"/>
        </w:rPr>
        <w:t>vykdomas MPR pagal</w:t>
      </w:r>
      <w:r>
        <w:rPr>
          <w:color w:val="282C35"/>
          <w:spacing w:val="-1"/>
        </w:rPr>
        <w:t xml:space="preserve"> </w:t>
      </w:r>
      <w:r>
        <w:rPr>
          <w:color w:val="282C35"/>
        </w:rPr>
        <w:t>nurodytą EORI kodą. Kaip paslaugos rezultatas turi būti pateikiama informacija apie EORI kodo galiojimą.</w:t>
      </w:r>
    </w:p>
    <w:p w14:paraId="73C563F5"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669248" behindDoc="1" locked="0" layoutInCell="1" allowOverlap="1" wp14:anchorId="73C56BC5" wp14:editId="73C56BC6">
                <wp:simplePos x="0" y="0"/>
                <wp:positionH relativeFrom="page">
                  <wp:posOffset>914400</wp:posOffset>
                </wp:positionH>
                <wp:positionV relativeFrom="paragraph">
                  <wp:posOffset>76998</wp:posOffset>
                </wp:positionV>
                <wp:extent cx="5927090" cy="6350"/>
                <wp:effectExtent l="0" t="0" r="0" b="0"/>
                <wp:wrapTopAndBottom/>
                <wp:docPr id="263" name="Graphic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FC53CD2" id="Graphic 263" o:spid="_x0000_s1026" style="position:absolute;margin-left:1in;margin-top:6.05pt;width:466.7pt;height:.5pt;z-index:-1564723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3F6" w14:textId="77777777" w:rsidR="00493F92" w:rsidRDefault="00187A1A">
      <w:pPr>
        <w:pStyle w:val="Pagrindinistekstas"/>
        <w:ind w:left="1266" w:right="286" w:hanging="1083"/>
        <w:jc w:val="both"/>
      </w:pPr>
      <w:r>
        <w:rPr>
          <w:color w:val="282C35"/>
          <w:position w:val="12"/>
        </w:rPr>
        <w:t>FR-12.2.</w:t>
      </w:r>
      <w:r>
        <w:rPr>
          <w:color w:val="282C35"/>
          <w:spacing w:val="80"/>
          <w:position w:val="12"/>
        </w:rPr>
        <w:t xml:space="preserve"> </w:t>
      </w:r>
      <w:r>
        <w:rPr>
          <w:color w:val="282C35"/>
        </w:rPr>
        <w:t>Muitinės paslaugų portalo „Mano muitinė“ išorinėje dalyje turi būti leidžiama patikrinti garantijos būseną. Tikrinimas turi būti vykdomas GVS pagal nurodytą garantijos registracijos</w:t>
      </w:r>
      <w:r>
        <w:rPr>
          <w:color w:val="282C35"/>
          <w:spacing w:val="-14"/>
        </w:rPr>
        <w:t xml:space="preserve"> </w:t>
      </w:r>
      <w:r>
        <w:rPr>
          <w:color w:val="282C35"/>
        </w:rPr>
        <w:t>numerį</w:t>
      </w:r>
      <w:r>
        <w:rPr>
          <w:color w:val="282C35"/>
          <w:spacing w:val="-14"/>
        </w:rPr>
        <w:t xml:space="preserve"> </w:t>
      </w:r>
      <w:r>
        <w:rPr>
          <w:color w:val="282C35"/>
        </w:rPr>
        <w:t>(GRN).</w:t>
      </w:r>
      <w:r>
        <w:rPr>
          <w:color w:val="282C35"/>
          <w:spacing w:val="-14"/>
        </w:rPr>
        <w:t xml:space="preserve"> </w:t>
      </w:r>
      <w:r>
        <w:rPr>
          <w:color w:val="282C35"/>
        </w:rPr>
        <w:t>Kaip</w:t>
      </w:r>
      <w:r>
        <w:rPr>
          <w:color w:val="282C35"/>
          <w:spacing w:val="-14"/>
        </w:rPr>
        <w:t xml:space="preserve"> </w:t>
      </w:r>
      <w:r>
        <w:rPr>
          <w:color w:val="282C35"/>
        </w:rPr>
        <w:t>paslaugos</w:t>
      </w:r>
      <w:r>
        <w:rPr>
          <w:color w:val="282C35"/>
          <w:spacing w:val="-14"/>
        </w:rPr>
        <w:t xml:space="preserve"> </w:t>
      </w:r>
      <w:r>
        <w:rPr>
          <w:color w:val="282C35"/>
        </w:rPr>
        <w:t>rezultatas</w:t>
      </w:r>
      <w:r>
        <w:rPr>
          <w:color w:val="282C35"/>
          <w:spacing w:val="-14"/>
        </w:rPr>
        <w:t xml:space="preserve"> </w:t>
      </w:r>
      <w:r>
        <w:rPr>
          <w:color w:val="282C35"/>
        </w:rPr>
        <w:t>turi</w:t>
      </w:r>
      <w:r>
        <w:rPr>
          <w:color w:val="282C35"/>
          <w:spacing w:val="-14"/>
        </w:rPr>
        <w:t xml:space="preserve"> </w:t>
      </w:r>
      <w:r>
        <w:rPr>
          <w:color w:val="282C35"/>
        </w:rPr>
        <w:t>būti</w:t>
      </w:r>
      <w:r>
        <w:rPr>
          <w:color w:val="282C35"/>
          <w:spacing w:val="-14"/>
        </w:rPr>
        <w:t xml:space="preserve"> </w:t>
      </w:r>
      <w:r>
        <w:rPr>
          <w:color w:val="282C35"/>
        </w:rPr>
        <w:t>pateikiama</w:t>
      </w:r>
      <w:r>
        <w:rPr>
          <w:color w:val="282C35"/>
          <w:spacing w:val="-14"/>
        </w:rPr>
        <w:t xml:space="preserve"> </w:t>
      </w:r>
      <w:r>
        <w:rPr>
          <w:color w:val="282C35"/>
        </w:rPr>
        <w:t>informacija</w:t>
      </w:r>
      <w:r>
        <w:rPr>
          <w:color w:val="282C35"/>
          <w:spacing w:val="-13"/>
        </w:rPr>
        <w:t xml:space="preserve"> </w:t>
      </w:r>
      <w:r>
        <w:rPr>
          <w:color w:val="282C35"/>
        </w:rPr>
        <w:t>apie aktualią garantijos būseną.</w:t>
      </w:r>
    </w:p>
    <w:p w14:paraId="73C563F7"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669760" behindDoc="1" locked="0" layoutInCell="1" allowOverlap="1" wp14:anchorId="73C56BC7" wp14:editId="73C56BC8">
                <wp:simplePos x="0" y="0"/>
                <wp:positionH relativeFrom="page">
                  <wp:posOffset>914400</wp:posOffset>
                </wp:positionH>
                <wp:positionV relativeFrom="paragraph">
                  <wp:posOffset>75741</wp:posOffset>
                </wp:positionV>
                <wp:extent cx="5927090" cy="6350"/>
                <wp:effectExtent l="0" t="0" r="0" b="0"/>
                <wp:wrapTopAndBottom/>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3E31EA9" id="Graphic 264" o:spid="_x0000_s1026" style="position:absolute;margin-left:1in;margin-top:5.95pt;width:466.7pt;height:.5pt;z-index:-1564672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Gs6ARX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3F8" w14:textId="77777777" w:rsidR="00493F92" w:rsidRDefault="00187A1A">
      <w:pPr>
        <w:pStyle w:val="Pagrindinistekstas"/>
        <w:ind w:left="1266" w:right="286" w:hanging="1083"/>
        <w:jc w:val="both"/>
      </w:pPr>
      <w:r>
        <w:rPr>
          <w:color w:val="282C35"/>
          <w:position w:val="12"/>
        </w:rPr>
        <w:t>FR-12.3.</w:t>
      </w:r>
      <w:r>
        <w:rPr>
          <w:color w:val="282C35"/>
          <w:spacing w:val="80"/>
          <w:position w:val="12"/>
        </w:rPr>
        <w:t xml:space="preserve"> </w:t>
      </w:r>
      <w:r>
        <w:rPr>
          <w:color w:val="282C35"/>
        </w:rPr>
        <w:t>Muitinės paslaugų portalo „Mano muitinė“ išorinėje dalyje turi būti leidžiama patikrinti prašymo muitinės leidimui gauti būseną. Tikrinimas turi būti vykdomas MLS pagal nurodytą prašymo leidimui gauti numerį (ARN). Kaip paslaugos rezultatas turi būti pateikiama informacija apie prašymo nagrinėjimo būseną.</w:t>
      </w:r>
    </w:p>
    <w:p w14:paraId="73C563F9"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670272" behindDoc="1" locked="0" layoutInCell="1" allowOverlap="1" wp14:anchorId="73C56BC9" wp14:editId="73C56BCA">
                <wp:simplePos x="0" y="0"/>
                <wp:positionH relativeFrom="page">
                  <wp:posOffset>914400</wp:posOffset>
                </wp:positionH>
                <wp:positionV relativeFrom="paragraph">
                  <wp:posOffset>77265</wp:posOffset>
                </wp:positionV>
                <wp:extent cx="5927090" cy="6350"/>
                <wp:effectExtent l="0" t="0" r="0" b="0"/>
                <wp:wrapTopAndBottom/>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1B58593" id="Graphic 265" o:spid="_x0000_s1026" style="position:absolute;margin-left:1in;margin-top:6.1pt;width:466.7pt;height:.5pt;z-index:-1564620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HgIvhHdAAAACgEAAA8AAABkcnMvZG93bnJldi54bWxMj0FLw0AQhe+C/2EZwZvdNAarMZtShCJ6&#10;qlXwOs2OSTA7m2Q3bfz3Tk96e495vPlesZ5dp440htazgeUiAUVcedtybeDjfXtzDypEZIudZzLw&#10;QwHW5eVFgbn1J36j4z7WSko45GigibHPtQ5VQw7DwvfEcvvyo8Modqy1HfEk5a7TaZLcaYcty4cG&#10;e3pqqPreT84AbncPA74MO/v6OemNx+dlNbAx11fz5hFUpDn+heGML+hQCtPBT2yD6sRnmWyJItI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HgIvhH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3FA" w14:textId="77777777" w:rsidR="00493F92" w:rsidRDefault="00187A1A">
      <w:pPr>
        <w:pStyle w:val="Pagrindinistekstas"/>
        <w:ind w:left="1266" w:right="286" w:hanging="1083"/>
        <w:jc w:val="both"/>
      </w:pPr>
      <w:r>
        <w:rPr>
          <w:color w:val="282C35"/>
          <w:position w:val="12"/>
        </w:rPr>
        <w:t>FR-12.4.</w:t>
      </w:r>
      <w:r>
        <w:rPr>
          <w:color w:val="282C35"/>
          <w:spacing w:val="80"/>
          <w:position w:val="12"/>
        </w:rPr>
        <w:t xml:space="preserve"> </w:t>
      </w:r>
      <w:r>
        <w:rPr>
          <w:color w:val="282C35"/>
        </w:rPr>
        <w:t xml:space="preserve">Muitinės paslaugų portalo „Mano muitinė“ išorinėje dalyje turi būti leidžiama patikrinti muitinės leidimo būseną. Tikrinimas turi būti vykdomas MLS pagal nurodytą leidimo numerį (AUN). Kaip paslaugos rezultatas turi būti pateikiama informacija apie leidimo </w:t>
      </w:r>
      <w:r>
        <w:rPr>
          <w:color w:val="282C35"/>
          <w:spacing w:val="-2"/>
        </w:rPr>
        <w:t>būseną.</w:t>
      </w:r>
    </w:p>
    <w:p w14:paraId="73C563FB"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670784" behindDoc="1" locked="0" layoutInCell="1" allowOverlap="1" wp14:anchorId="73C56BCB" wp14:editId="73C56BCC">
                <wp:simplePos x="0" y="0"/>
                <wp:positionH relativeFrom="page">
                  <wp:posOffset>914400</wp:posOffset>
                </wp:positionH>
                <wp:positionV relativeFrom="paragraph">
                  <wp:posOffset>75741</wp:posOffset>
                </wp:positionV>
                <wp:extent cx="5927090" cy="6350"/>
                <wp:effectExtent l="0" t="0" r="0" b="0"/>
                <wp:wrapTopAndBottom/>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8B76021" id="Graphic 266" o:spid="_x0000_s1026" style="position:absolute;margin-left:1in;margin-top:5.95pt;width:466.7pt;height:.5pt;z-index:-1564569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Gs6ARX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3FC" w14:textId="77777777" w:rsidR="00493F92" w:rsidRDefault="00187A1A">
      <w:pPr>
        <w:pStyle w:val="Pagrindinistekstas"/>
        <w:ind w:left="1266" w:right="286" w:hanging="1083"/>
        <w:jc w:val="both"/>
      </w:pPr>
      <w:r>
        <w:rPr>
          <w:color w:val="282C35"/>
          <w:position w:val="12"/>
        </w:rPr>
        <w:t>FR-12.5.</w:t>
      </w:r>
      <w:r>
        <w:rPr>
          <w:color w:val="282C35"/>
          <w:spacing w:val="80"/>
          <w:position w:val="12"/>
        </w:rPr>
        <w:t xml:space="preserve"> </w:t>
      </w:r>
      <w:r>
        <w:rPr>
          <w:color w:val="282C35"/>
        </w:rPr>
        <w:t xml:space="preserve">Muitinės paslaugų portalo „Mano muitinė“ išorinėje dalyje turi būti leidžiama patikrinti </w:t>
      </w:r>
      <w:r>
        <w:t>a</w:t>
      </w:r>
      <w:r>
        <w:rPr>
          <w:color w:val="282C35"/>
        </w:rPr>
        <w:t xml:space="preserve">tstovo muitinėje (muitinės tarpininko) identifikavimo kodo būseną. Tikrinimas turi būti </w:t>
      </w:r>
      <w:r>
        <w:rPr>
          <w:color w:val="282C35"/>
          <w:spacing w:val="-2"/>
        </w:rPr>
        <w:t>vykdomas MLS pagal nurodytą atstovo muitinėje</w:t>
      </w:r>
      <w:r>
        <w:rPr>
          <w:color w:val="282C35"/>
          <w:spacing w:val="-3"/>
        </w:rPr>
        <w:t xml:space="preserve"> </w:t>
      </w:r>
      <w:r>
        <w:rPr>
          <w:color w:val="282C35"/>
          <w:spacing w:val="-2"/>
        </w:rPr>
        <w:t xml:space="preserve">(muitinės tarpininko) identifikavimo kodą. </w:t>
      </w:r>
      <w:r>
        <w:rPr>
          <w:color w:val="282C35"/>
        </w:rPr>
        <w:t>Kaip</w:t>
      </w:r>
      <w:r>
        <w:rPr>
          <w:color w:val="282C35"/>
          <w:spacing w:val="-10"/>
        </w:rPr>
        <w:t xml:space="preserve"> </w:t>
      </w:r>
      <w:r>
        <w:rPr>
          <w:color w:val="282C35"/>
        </w:rPr>
        <w:t>paslaugos</w:t>
      </w:r>
      <w:r>
        <w:rPr>
          <w:color w:val="282C35"/>
          <w:spacing w:val="-8"/>
        </w:rPr>
        <w:t xml:space="preserve"> </w:t>
      </w:r>
      <w:r>
        <w:rPr>
          <w:color w:val="282C35"/>
        </w:rPr>
        <w:t>rezultatas</w:t>
      </w:r>
      <w:r>
        <w:rPr>
          <w:color w:val="282C35"/>
          <w:spacing w:val="-8"/>
        </w:rPr>
        <w:t xml:space="preserve"> </w:t>
      </w:r>
      <w:r>
        <w:rPr>
          <w:color w:val="282C35"/>
        </w:rPr>
        <w:t>turi</w:t>
      </w:r>
      <w:r>
        <w:rPr>
          <w:color w:val="282C35"/>
          <w:spacing w:val="-11"/>
        </w:rPr>
        <w:t xml:space="preserve"> </w:t>
      </w:r>
      <w:r>
        <w:rPr>
          <w:color w:val="282C35"/>
        </w:rPr>
        <w:t>būti</w:t>
      </w:r>
      <w:r>
        <w:rPr>
          <w:color w:val="282C35"/>
          <w:spacing w:val="-11"/>
        </w:rPr>
        <w:t xml:space="preserve"> </w:t>
      </w:r>
      <w:r>
        <w:rPr>
          <w:color w:val="282C35"/>
        </w:rPr>
        <w:t>pateikiama</w:t>
      </w:r>
      <w:r>
        <w:rPr>
          <w:color w:val="282C35"/>
          <w:spacing w:val="-10"/>
        </w:rPr>
        <w:t xml:space="preserve"> </w:t>
      </w:r>
      <w:r>
        <w:rPr>
          <w:color w:val="282C35"/>
        </w:rPr>
        <w:t>informacija</w:t>
      </w:r>
      <w:r>
        <w:rPr>
          <w:color w:val="282C35"/>
          <w:spacing w:val="-10"/>
        </w:rPr>
        <w:t xml:space="preserve"> </w:t>
      </w:r>
      <w:r>
        <w:rPr>
          <w:color w:val="282C35"/>
        </w:rPr>
        <w:t>apie</w:t>
      </w:r>
      <w:r>
        <w:rPr>
          <w:color w:val="282C35"/>
          <w:spacing w:val="-9"/>
        </w:rPr>
        <w:t xml:space="preserve"> </w:t>
      </w:r>
      <w:r>
        <w:rPr>
          <w:color w:val="282C35"/>
        </w:rPr>
        <w:t>atstovo</w:t>
      </w:r>
      <w:r>
        <w:rPr>
          <w:color w:val="282C35"/>
          <w:spacing w:val="-8"/>
        </w:rPr>
        <w:t xml:space="preserve"> </w:t>
      </w:r>
      <w:r>
        <w:rPr>
          <w:color w:val="282C35"/>
        </w:rPr>
        <w:t>muitinėje</w:t>
      </w:r>
      <w:r>
        <w:rPr>
          <w:color w:val="282C35"/>
          <w:spacing w:val="-10"/>
        </w:rPr>
        <w:t xml:space="preserve"> </w:t>
      </w:r>
      <w:r>
        <w:rPr>
          <w:color w:val="282C35"/>
        </w:rPr>
        <w:t>(muitinės tarpininko) identifikavimo kodo būseną.</w:t>
      </w:r>
    </w:p>
    <w:p w14:paraId="73C563FD"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671296" behindDoc="1" locked="0" layoutInCell="1" allowOverlap="1" wp14:anchorId="73C56BCD" wp14:editId="73C56BCE">
                <wp:simplePos x="0" y="0"/>
                <wp:positionH relativeFrom="page">
                  <wp:posOffset>914400</wp:posOffset>
                </wp:positionH>
                <wp:positionV relativeFrom="paragraph">
                  <wp:posOffset>75995</wp:posOffset>
                </wp:positionV>
                <wp:extent cx="5927090" cy="6350"/>
                <wp:effectExtent l="0" t="0" r="0" b="0"/>
                <wp:wrapTopAndBottom/>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583572C" id="Graphic 267" o:spid="_x0000_s1026" style="position:absolute;margin-left:1in;margin-top:6pt;width:466.7pt;height:.5pt;z-index:-1564518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6MlZlEYCAABn&#10;BQAADgAAAAAAAAAAAAAAAAAuAgAAZHJzL2Uyb0RvYy54bWxQSwECLQAUAAYACAAAACEA9iabv9wA&#10;AAAKAQAADwAAAAAAAAAAAAAAAACgBAAAZHJzL2Rvd25yZXYueG1sUEsFBgAAAAAEAAQA8wAAAKkF&#10;AAAAAA==&#10;" path="m5926836,l751332,r-6096,l,,,6108r745236,l751332,6108r5175504,l5926836,xe" fillcolor="#839fb7" stroked="f">
                <v:path arrowok="t"/>
                <w10:wrap type="topAndBottom" anchorx="page"/>
              </v:shape>
            </w:pict>
          </mc:Fallback>
        </mc:AlternateContent>
      </w:r>
    </w:p>
    <w:p w14:paraId="73C563FE" w14:textId="77777777" w:rsidR="00493F92" w:rsidRDefault="00187A1A">
      <w:pPr>
        <w:pStyle w:val="Pagrindinistekstas"/>
        <w:ind w:left="1266" w:right="291" w:hanging="1083"/>
        <w:jc w:val="both"/>
      </w:pPr>
      <w:r>
        <w:rPr>
          <w:color w:val="282C35"/>
          <w:position w:val="12"/>
        </w:rPr>
        <w:t>FR-13.</w:t>
      </w:r>
      <w:r>
        <w:rPr>
          <w:color w:val="282C35"/>
          <w:spacing w:val="80"/>
          <w:position w:val="12"/>
        </w:rPr>
        <w:t xml:space="preserve"> </w:t>
      </w:r>
      <w:r>
        <w:rPr>
          <w:color w:val="282C35"/>
        </w:rPr>
        <w:t>Turi būti užtikrinta, kad perkeltos paslaugos suteiks naudotojams tuos pačius funkcionalumus, kurie dabar realizuoti VLS.</w:t>
      </w:r>
    </w:p>
    <w:p w14:paraId="73C563FF"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71808" behindDoc="1" locked="0" layoutInCell="1" allowOverlap="1" wp14:anchorId="73C56BCF" wp14:editId="73C56BD0">
                <wp:simplePos x="0" y="0"/>
                <wp:positionH relativeFrom="page">
                  <wp:posOffset>905256</wp:posOffset>
                </wp:positionH>
                <wp:positionV relativeFrom="paragraph">
                  <wp:posOffset>76194</wp:posOffset>
                </wp:positionV>
                <wp:extent cx="5935980" cy="6350"/>
                <wp:effectExtent l="0" t="0" r="0" b="0"/>
                <wp:wrapTopAndBottom/>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096"/>
                              </a:lnTo>
                              <a:lnTo>
                                <a:pt x="745236" y="6096"/>
                              </a:lnTo>
                              <a:lnTo>
                                <a:pt x="751332" y="6096"/>
                              </a:lnTo>
                              <a:lnTo>
                                <a:pt x="754380" y="6096"/>
                              </a:lnTo>
                              <a:lnTo>
                                <a:pt x="5935980" y="6096"/>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E3512E2" id="Graphic 268" o:spid="_x0000_s1026" style="position:absolute;margin-left:71.3pt;margin-top:6pt;width:467.4pt;height:.5pt;z-index:-15644672;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Uz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" path="m5935980,l754380,r-3048,l745236,,,,,6096r745236,l751332,6096r3048,l5935980,6096r,-6096xe" fillcolor="#839fb7" stroked="f">
                <v:path arrowok="t"/>
                <w10:wrap type="topAndBottom" anchorx="page"/>
              </v:shape>
            </w:pict>
          </mc:Fallback>
        </mc:AlternateContent>
      </w:r>
    </w:p>
    <w:p w14:paraId="73C56400" w14:textId="77777777" w:rsidR="00493F92" w:rsidRDefault="00493F92">
      <w:pPr>
        <w:pStyle w:val="Pagrindinistekstas"/>
        <w:rPr>
          <w:sz w:val="8"/>
        </w:rPr>
        <w:sectPr w:rsidR="00493F92">
          <w:headerReference w:type="default" r:id="rId27"/>
          <w:footerReference w:type="default" r:id="rId28"/>
          <w:pgSz w:w="12240" w:h="15840"/>
          <w:pgMar w:top="1120" w:right="1417" w:bottom="1160" w:left="1417" w:header="909" w:footer="974" w:gutter="0"/>
          <w:cols w:space="1296"/>
        </w:sectPr>
      </w:pPr>
    </w:p>
    <w:p w14:paraId="73C56401" w14:textId="77777777" w:rsidR="00493F92" w:rsidRDefault="00493F92">
      <w:pPr>
        <w:pStyle w:val="Pagrindinistekstas"/>
        <w:spacing w:before="107"/>
        <w:rPr>
          <w:sz w:val="28"/>
        </w:rPr>
      </w:pPr>
    </w:p>
    <w:p w14:paraId="73C56402" w14:textId="77777777" w:rsidR="00493F92" w:rsidRDefault="00187A1A">
      <w:pPr>
        <w:pStyle w:val="Antrat3"/>
        <w:numPr>
          <w:ilvl w:val="2"/>
          <w:numId w:val="23"/>
        </w:numPr>
        <w:tabs>
          <w:tab w:val="left" w:pos="1247"/>
          <w:tab w:val="left" w:pos="1458"/>
        </w:tabs>
        <w:spacing w:line="278" w:lineRule="auto"/>
        <w:ind w:left="1247" w:right="15" w:hanging="505"/>
        <w:jc w:val="both"/>
        <w:rPr>
          <w:color w:val="0F4660"/>
          <w:sz w:val="26"/>
        </w:rPr>
      </w:pPr>
      <w:r>
        <w:rPr>
          <w:color w:val="0F4660"/>
        </w:rPr>
        <w:t>Reikalavimai</w:t>
      </w:r>
      <w:r>
        <w:rPr>
          <w:color w:val="0F4660"/>
          <w:spacing w:val="40"/>
        </w:rPr>
        <w:t xml:space="preserve"> </w:t>
      </w:r>
      <w:r>
        <w:rPr>
          <w:color w:val="0F4660"/>
        </w:rPr>
        <w:t>skaitmenizuojamos</w:t>
      </w:r>
      <w:r>
        <w:rPr>
          <w:color w:val="0F4660"/>
          <w:spacing w:val="40"/>
        </w:rPr>
        <w:t xml:space="preserve"> </w:t>
      </w:r>
      <w:r>
        <w:rPr>
          <w:color w:val="0F4660"/>
        </w:rPr>
        <w:t>paslaugos</w:t>
      </w:r>
      <w:r>
        <w:rPr>
          <w:color w:val="0F4660"/>
          <w:spacing w:val="40"/>
        </w:rPr>
        <w:t xml:space="preserve"> </w:t>
      </w:r>
      <w:r>
        <w:rPr>
          <w:color w:val="0F4660"/>
        </w:rPr>
        <w:t>(Muitinės</w:t>
      </w:r>
      <w:r>
        <w:rPr>
          <w:color w:val="0F4660"/>
          <w:spacing w:val="40"/>
        </w:rPr>
        <w:t xml:space="preserve"> </w:t>
      </w:r>
      <w:r>
        <w:rPr>
          <w:color w:val="0F4660"/>
        </w:rPr>
        <w:t>deklaracijų duomenų teikimas) užsakymui muitinės paslaugų portale „Mano muitinė“</w:t>
      </w:r>
    </w:p>
    <w:p w14:paraId="73C56403" w14:textId="77777777" w:rsidR="00493F92" w:rsidRDefault="00187A1A">
      <w:pPr>
        <w:pStyle w:val="Pagrindinistekstas"/>
        <w:spacing w:before="8"/>
        <w:rPr>
          <w:sz w:val="9"/>
        </w:rPr>
      </w:pPr>
      <w:r>
        <w:rPr>
          <w:noProof/>
          <w:sz w:val="9"/>
        </w:rPr>
        <mc:AlternateContent>
          <mc:Choice Requires="wpg">
            <w:drawing>
              <wp:anchor distT="0" distB="0" distL="0" distR="0" simplePos="0" relativeHeight="487672320" behindDoc="1" locked="0" layoutInCell="1" allowOverlap="1" wp14:anchorId="73C56BD1" wp14:editId="73C56BD2">
                <wp:simplePos x="0" y="0"/>
                <wp:positionH relativeFrom="page">
                  <wp:posOffset>905255</wp:posOffset>
                </wp:positionH>
                <wp:positionV relativeFrom="paragraph">
                  <wp:posOffset>86581</wp:posOffset>
                </wp:positionV>
                <wp:extent cx="5935980" cy="469900"/>
                <wp:effectExtent l="0" t="0" r="0" b="0"/>
                <wp:wrapTopAndBottom/>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469900"/>
                          <a:chOff x="0" y="0"/>
                          <a:chExt cx="5935980" cy="469900"/>
                        </a:xfrm>
                      </wpg:grpSpPr>
                      <wps:wsp>
                        <wps:cNvPr id="270" name="Graphic 270"/>
                        <wps:cNvSpPr/>
                        <wps:spPr>
                          <a:xfrm>
                            <a:off x="9144" y="0"/>
                            <a:ext cx="5927090" cy="451484"/>
                          </a:xfrm>
                          <a:custGeom>
                            <a:avLst/>
                            <a:gdLst/>
                            <a:ahLst/>
                            <a:cxnLst/>
                            <a:rect l="l" t="t" r="r" b="b"/>
                            <a:pathLst>
                              <a:path w="5927090" h="451484">
                                <a:moveTo>
                                  <a:pt x="5926836" y="0"/>
                                </a:moveTo>
                                <a:lnTo>
                                  <a:pt x="745236" y="0"/>
                                </a:lnTo>
                                <a:lnTo>
                                  <a:pt x="0" y="0"/>
                                </a:lnTo>
                                <a:lnTo>
                                  <a:pt x="0" y="451104"/>
                                </a:lnTo>
                                <a:lnTo>
                                  <a:pt x="745236" y="451104"/>
                                </a:lnTo>
                                <a:lnTo>
                                  <a:pt x="5926836" y="451104"/>
                                </a:lnTo>
                                <a:lnTo>
                                  <a:pt x="5926836" y="0"/>
                                </a:lnTo>
                                <a:close/>
                              </a:path>
                            </a:pathLst>
                          </a:custGeom>
                          <a:solidFill>
                            <a:srgbClr val="E1EBF1"/>
                          </a:solidFill>
                        </wps:spPr>
                        <wps:bodyPr wrap="square" lIns="0" tIns="0" rIns="0" bIns="0" rtlCol="0">
                          <a:prstTxWarp prst="textNoShape">
                            <a:avLst/>
                          </a:prstTxWarp>
                          <a:noAutofit/>
                        </wps:bodyPr>
                      </wps:wsp>
                      <wps:wsp>
                        <wps:cNvPr id="271" name="Graphic 271"/>
                        <wps:cNvSpPr/>
                        <wps:spPr>
                          <a:xfrm>
                            <a:off x="9144" y="451103"/>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272" name="Textbox 272"/>
                        <wps:cNvSpPr txBox="1"/>
                        <wps:spPr>
                          <a:xfrm>
                            <a:off x="0" y="0"/>
                            <a:ext cx="5935980" cy="451484"/>
                          </a:xfrm>
                          <a:prstGeom prst="rect">
                            <a:avLst/>
                          </a:prstGeom>
                        </wps:spPr>
                        <wps:txbx>
                          <w:txbxContent>
                            <w:p w14:paraId="73C571E8" w14:textId="77777777" w:rsidR="00493F92" w:rsidRDefault="00493F92">
                              <w:pPr>
                                <w:spacing w:before="9"/>
                                <w:rPr>
                                  <w:sz w:val="20"/>
                                </w:rPr>
                              </w:pPr>
                            </w:p>
                            <w:p w14:paraId="73C571E9"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anchor>
            </w:drawing>
          </mc:Choice>
          <mc:Fallback>
            <w:pict>
              <v:group w14:anchorId="73C56BD1" id="Group 269" o:spid="_x0000_s1101" style="position:absolute;margin-left:71.3pt;margin-top:6.8pt;width:467.4pt;height:37pt;z-index:-15644160;mso-wrap-distance-left:0;mso-wrap-distance-right:0;mso-position-horizontal-relative:page;mso-position-vertical-relative:text" coordsize="59359,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">
                <v:shape id="Graphic 270" o:spid="_x0000_s1102" style="position:absolute;left:91;width:59271;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" path="m5926836,l745236,,,,,451104r745236,l5926836,451104,5926836,xe" fillcolor="#e1ebf1" stroked="f">
                  <v:path arrowok="t"/>
                </v:shape>
                <v:shape id="Graphic 271" o:spid="_x0000_s1103" style="position:absolute;left:91;top:4511;width:59271;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" path="m5926836,l763524,,745236,,,,,18288r745236,l763524,18288r5163312,l5926836,xe" fillcolor="#001f5f" stroked="f">
                  <v:path arrowok="t"/>
                </v:shape>
                <v:shape id="Textbox 272" o:spid="_x0000_s1104" type="#_x0000_t202" style="position:absolute;width:59359;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73C571E8" w14:textId="77777777" w:rsidR="00493F92" w:rsidRDefault="00493F92">
                        <w:pPr>
                          <w:spacing w:before="9"/>
                          <w:rPr>
                            <w:sz w:val="20"/>
                          </w:rPr>
                        </w:pPr>
                      </w:p>
                      <w:p w14:paraId="73C571E9"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wrap type="topAndBottom" anchorx="page"/>
              </v:group>
            </w:pict>
          </mc:Fallback>
        </mc:AlternateContent>
      </w:r>
    </w:p>
    <w:p w14:paraId="73C56404" w14:textId="77777777" w:rsidR="00493F92" w:rsidRDefault="00187A1A">
      <w:pPr>
        <w:pStyle w:val="Pagrindinistekstas"/>
        <w:ind w:left="1266" w:right="286" w:hanging="1083"/>
        <w:jc w:val="both"/>
      </w:pPr>
      <w:r>
        <w:rPr>
          <w:color w:val="282C35"/>
          <w:position w:val="12"/>
        </w:rPr>
        <w:t>FR-14.</w:t>
      </w:r>
      <w:r>
        <w:rPr>
          <w:color w:val="282C35"/>
          <w:spacing w:val="80"/>
          <w:position w:val="12"/>
        </w:rPr>
        <w:t xml:space="preserve">  </w:t>
      </w:r>
      <w:r>
        <w:rPr>
          <w:color w:val="282C35"/>
        </w:rPr>
        <w:t>Turi</w:t>
      </w:r>
      <w:r>
        <w:rPr>
          <w:color w:val="282C35"/>
          <w:spacing w:val="-14"/>
        </w:rPr>
        <w:t xml:space="preserve"> </w:t>
      </w:r>
      <w:r>
        <w:rPr>
          <w:color w:val="282C35"/>
        </w:rPr>
        <w:t>būti</w:t>
      </w:r>
      <w:r>
        <w:rPr>
          <w:color w:val="282C35"/>
          <w:spacing w:val="-14"/>
        </w:rPr>
        <w:t xml:space="preserve"> </w:t>
      </w:r>
      <w:r>
        <w:rPr>
          <w:color w:val="282C35"/>
        </w:rPr>
        <w:t>užtikrinti</w:t>
      </w:r>
      <w:r>
        <w:rPr>
          <w:color w:val="282C35"/>
          <w:spacing w:val="-14"/>
        </w:rPr>
        <w:t xml:space="preserve"> </w:t>
      </w:r>
      <w:r>
        <w:rPr>
          <w:color w:val="282C35"/>
        </w:rPr>
        <w:t>duomenų</w:t>
      </w:r>
      <w:r>
        <w:rPr>
          <w:color w:val="282C35"/>
          <w:spacing w:val="-14"/>
        </w:rPr>
        <w:t xml:space="preserve"> </w:t>
      </w:r>
      <w:r>
        <w:rPr>
          <w:color w:val="282C35"/>
        </w:rPr>
        <w:t>mainai</w:t>
      </w:r>
      <w:r>
        <w:rPr>
          <w:color w:val="282C35"/>
          <w:spacing w:val="-14"/>
        </w:rPr>
        <w:t xml:space="preserve"> </w:t>
      </w:r>
      <w:r>
        <w:rPr>
          <w:color w:val="282C35"/>
        </w:rPr>
        <w:t>tarp</w:t>
      </w:r>
      <w:r>
        <w:rPr>
          <w:color w:val="282C35"/>
          <w:spacing w:val="-14"/>
        </w:rPr>
        <w:t xml:space="preserve"> </w:t>
      </w:r>
      <w:r>
        <w:rPr>
          <w:color w:val="282C35"/>
        </w:rPr>
        <w:t>muitinės</w:t>
      </w:r>
      <w:r>
        <w:rPr>
          <w:color w:val="282C35"/>
          <w:spacing w:val="-13"/>
        </w:rPr>
        <w:t xml:space="preserve"> </w:t>
      </w:r>
      <w:r>
        <w:rPr>
          <w:color w:val="282C35"/>
        </w:rPr>
        <w:t>paslaugų</w:t>
      </w:r>
      <w:r>
        <w:rPr>
          <w:color w:val="282C35"/>
          <w:spacing w:val="-14"/>
        </w:rPr>
        <w:t xml:space="preserve"> </w:t>
      </w:r>
      <w:r>
        <w:rPr>
          <w:color w:val="282C35"/>
        </w:rPr>
        <w:t>portalo</w:t>
      </w:r>
      <w:r>
        <w:rPr>
          <w:color w:val="282C35"/>
          <w:spacing w:val="-14"/>
        </w:rPr>
        <w:t xml:space="preserve"> </w:t>
      </w:r>
      <w:r>
        <w:rPr>
          <w:color w:val="282C35"/>
        </w:rPr>
        <w:t>„Mano</w:t>
      </w:r>
      <w:r>
        <w:rPr>
          <w:color w:val="282C35"/>
          <w:spacing w:val="-13"/>
        </w:rPr>
        <w:t xml:space="preserve"> </w:t>
      </w:r>
      <w:r>
        <w:rPr>
          <w:color w:val="282C35"/>
        </w:rPr>
        <w:t>muitinė“</w:t>
      </w:r>
      <w:r>
        <w:rPr>
          <w:color w:val="282C35"/>
          <w:spacing w:val="-14"/>
        </w:rPr>
        <w:t xml:space="preserve"> </w:t>
      </w:r>
      <w:r>
        <w:rPr>
          <w:color w:val="282C35"/>
        </w:rPr>
        <w:t>ir</w:t>
      </w:r>
      <w:r>
        <w:rPr>
          <w:color w:val="282C35"/>
          <w:spacing w:val="-12"/>
        </w:rPr>
        <w:t xml:space="preserve"> </w:t>
      </w:r>
      <w:r>
        <w:rPr>
          <w:color w:val="282C35"/>
        </w:rPr>
        <w:t>LMDS. Duomenų mainams tarp informacinių sistemų turi būti naudojami</w:t>
      </w:r>
      <w:r>
        <w:rPr>
          <w:color w:val="282C35"/>
          <w:spacing w:val="-1"/>
        </w:rPr>
        <w:t xml:space="preserve"> </w:t>
      </w:r>
      <w:r>
        <w:rPr>
          <w:color w:val="282C35"/>
        </w:rPr>
        <w:t xml:space="preserve">2.1.1 skyrelyje aprašyti </w:t>
      </w:r>
      <w:r>
        <w:rPr>
          <w:color w:val="282C35"/>
          <w:spacing w:val="-2"/>
        </w:rPr>
        <w:t>sprendimai.</w:t>
      </w:r>
    </w:p>
    <w:p w14:paraId="73C56405"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672832" behindDoc="1" locked="0" layoutInCell="1" allowOverlap="1" wp14:anchorId="73C56BD3" wp14:editId="73C56BD4">
                <wp:simplePos x="0" y="0"/>
                <wp:positionH relativeFrom="page">
                  <wp:posOffset>914400</wp:posOffset>
                </wp:positionH>
                <wp:positionV relativeFrom="paragraph">
                  <wp:posOffset>75474</wp:posOffset>
                </wp:positionV>
                <wp:extent cx="5927090" cy="6350"/>
                <wp:effectExtent l="0" t="0" r="0" b="0"/>
                <wp:wrapTopAndBottom/>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754F516" id="Graphic 273" o:spid="_x0000_s1026" style="position:absolute;margin-left:1in;margin-top:5.95pt;width:466.7pt;height:.5pt;z-index:-1564364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Gs6ARX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406" w14:textId="77777777" w:rsidR="00493F92" w:rsidRDefault="00187A1A">
      <w:pPr>
        <w:pStyle w:val="Pagrindinistekstas"/>
        <w:ind w:left="1266" w:right="289" w:hanging="1083"/>
        <w:jc w:val="both"/>
      </w:pPr>
      <w:r>
        <w:rPr>
          <w:color w:val="282C35"/>
          <w:position w:val="12"/>
        </w:rPr>
        <w:t>FR-15.</w:t>
      </w:r>
      <w:r>
        <w:rPr>
          <w:color w:val="282C35"/>
          <w:spacing w:val="80"/>
          <w:position w:val="12"/>
        </w:rPr>
        <w:t xml:space="preserve">  </w:t>
      </w:r>
      <w:r>
        <w:rPr>
          <w:color w:val="282C35"/>
        </w:rPr>
        <w:t>Turi</w:t>
      </w:r>
      <w:r>
        <w:rPr>
          <w:color w:val="282C35"/>
          <w:spacing w:val="-4"/>
        </w:rPr>
        <w:t xml:space="preserve"> </w:t>
      </w:r>
      <w:r>
        <w:rPr>
          <w:color w:val="282C35"/>
        </w:rPr>
        <w:t>būti</w:t>
      </w:r>
      <w:r>
        <w:rPr>
          <w:color w:val="282C35"/>
          <w:spacing w:val="-4"/>
        </w:rPr>
        <w:t xml:space="preserve"> </w:t>
      </w:r>
      <w:r>
        <w:rPr>
          <w:color w:val="282C35"/>
        </w:rPr>
        <w:t>sudarytos</w:t>
      </w:r>
      <w:r>
        <w:rPr>
          <w:color w:val="282C35"/>
          <w:spacing w:val="-2"/>
        </w:rPr>
        <w:t xml:space="preserve"> </w:t>
      </w:r>
      <w:r>
        <w:rPr>
          <w:color w:val="282C35"/>
        </w:rPr>
        <w:t>galimybės</w:t>
      </w:r>
      <w:r>
        <w:rPr>
          <w:color w:val="282C35"/>
          <w:spacing w:val="-2"/>
        </w:rPr>
        <w:t xml:space="preserve"> </w:t>
      </w:r>
      <w:r>
        <w:rPr>
          <w:color w:val="282C35"/>
        </w:rPr>
        <w:t>iš</w:t>
      </w:r>
      <w:r>
        <w:rPr>
          <w:color w:val="282C35"/>
          <w:spacing w:val="-2"/>
        </w:rPr>
        <w:t xml:space="preserve"> </w:t>
      </w:r>
      <w:r>
        <w:rPr>
          <w:color w:val="282C35"/>
        </w:rPr>
        <w:t>išorinės</w:t>
      </w:r>
      <w:r>
        <w:rPr>
          <w:color w:val="282C35"/>
          <w:spacing w:val="-2"/>
        </w:rPr>
        <w:t xml:space="preserve"> </w:t>
      </w:r>
      <w:r>
        <w:rPr>
          <w:color w:val="282C35"/>
        </w:rPr>
        <w:t>muitinės</w:t>
      </w:r>
      <w:r>
        <w:rPr>
          <w:color w:val="282C35"/>
          <w:spacing w:val="-1"/>
        </w:rPr>
        <w:t xml:space="preserve"> </w:t>
      </w:r>
      <w:r>
        <w:rPr>
          <w:color w:val="282C35"/>
        </w:rPr>
        <w:t>paslaugų</w:t>
      </w:r>
      <w:r>
        <w:rPr>
          <w:color w:val="282C35"/>
          <w:spacing w:val="-1"/>
        </w:rPr>
        <w:t xml:space="preserve"> </w:t>
      </w:r>
      <w:r>
        <w:rPr>
          <w:color w:val="282C35"/>
        </w:rPr>
        <w:t>portalo</w:t>
      </w:r>
      <w:r>
        <w:rPr>
          <w:color w:val="282C35"/>
          <w:spacing w:val="-1"/>
        </w:rPr>
        <w:t xml:space="preserve"> </w:t>
      </w:r>
      <w:r>
        <w:rPr>
          <w:color w:val="282C35"/>
        </w:rPr>
        <w:t>„Mano</w:t>
      </w:r>
      <w:r>
        <w:rPr>
          <w:color w:val="282C35"/>
          <w:spacing w:val="-1"/>
        </w:rPr>
        <w:t xml:space="preserve"> </w:t>
      </w:r>
      <w:r>
        <w:rPr>
          <w:color w:val="282C35"/>
        </w:rPr>
        <w:t>muitinė“</w:t>
      </w:r>
      <w:r>
        <w:rPr>
          <w:color w:val="282C35"/>
          <w:spacing w:val="-2"/>
        </w:rPr>
        <w:t xml:space="preserve"> </w:t>
      </w:r>
      <w:r>
        <w:rPr>
          <w:color w:val="282C35"/>
        </w:rPr>
        <w:t>dalies teikti deklaracijų duomenų gavimo užklausas:</w:t>
      </w:r>
    </w:p>
    <w:p w14:paraId="73C56407"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73344" behindDoc="1" locked="0" layoutInCell="1" allowOverlap="1" wp14:anchorId="73C56BD5" wp14:editId="73C56BD6">
                <wp:simplePos x="0" y="0"/>
                <wp:positionH relativeFrom="page">
                  <wp:posOffset>914400</wp:posOffset>
                </wp:positionH>
                <wp:positionV relativeFrom="paragraph">
                  <wp:posOffset>76732</wp:posOffset>
                </wp:positionV>
                <wp:extent cx="5927090" cy="6350"/>
                <wp:effectExtent l="0" t="0" r="0" b="0"/>
                <wp:wrapTopAndBottom/>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789727B" id="Graphic 274" o:spid="_x0000_s1026" style="position:absolute;margin-left:1in;margin-top:6.05pt;width:466.7pt;height:.5pt;z-index:-1564313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408" w14:textId="77777777" w:rsidR="00493F92" w:rsidRDefault="00187A1A">
      <w:pPr>
        <w:pStyle w:val="Pagrindinistekstas"/>
        <w:ind w:left="1266" w:right="290" w:hanging="1083"/>
        <w:jc w:val="both"/>
      </w:pPr>
      <w:r>
        <w:rPr>
          <w:color w:val="282C35"/>
          <w:position w:val="12"/>
        </w:rPr>
        <w:t>FR-15.1.</w:t>
      </w:r>
      <w:r>
        <w:rPr>
          <w:color w:val="282C35"/>
          <w:spacing w:val="80"/>
          <w:position w:val="12"/>
        </w:rPr>
        <w:t xml:space="preserve"> </w:t>
      </w:r>
      <w:r>
        <w:rPr>
          <w:color w:val="282C35"/>
        </w:rPr>
        <w:t>Turi būti užtikrinta, kad duomenų gavimo užklausa galėtų būti teikiama vykdant</w:t>
      </w:r>
      <w:r>
        <w:rPr>
          <w:color w:val="282C35"/>
          <w:spacing w:val="40"/>
        </w:rPr>
        <w:t xml:space="preserve"> </w:t>
      </w:r>
      <w:r>
        <w:rPr>
          <w:color w:val="282C35"/>
        </w:rPr>
        <w:t>atitinkamas teises turinčio naudotojo išreikštinį nurodymą.</w:t>
      </w:r>
    </w:p>
    <w:p w14:paraId="73C56409"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73856" behindDoc="1" locked="0" layoutInCell="1" allowOverlap="1" wp14:anchorId="73C56BD7" wp14:editId="73C56BD8">
                <wp:simplePos x="0" y="0"/>
                <wp:positionH relativeFrom="page">
                  <wp:posOffset>914400</wp:posOffset>
                </wp:positionH>
                <wp:positionV relativeFrom="paragraph">
                  <wp:posOffset>76719</wp:posOffset>
                </wp:positionV>
                <wp:extent cx="5927090" cy="6350"/>
                <wp:effectExtent l="0" t="0" r="0" b="0"/>
                <wp:wrapTopAndBottom/>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6F7F003" id="Graphic 275" o:spid="_x0000_s1026" style="position:absolute;margin-left:1in;margin-top:6.05pt;width:466.7pt;height:.5pt;z-index:-1564262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40A" w14:textId="77777777" w:rsidR="00493F92" w:rsidRDefault="00187A1A">
      <w:pPr>
        <w:pStyle w:val="Pagrindinistekstas"/>
        <w:ind w:left="1266" w:right="288" w:hanging="1083"/>
        <w:jc w:val="both"/>
      </w:pPr>
      <w:r>
        <w:rPr>
          <w:color w:val="282C35"/>
          <w:position w:val="12"/>
        </w:rPr>
        <w:t>FR-15.2.</w:t>
      </w:r>
      <w:r>
        <w:rPr>
          <w:color w:val="282C35"/>
          <w:spacing w:val="80"/>
          <w:position w:val="12"/>
        </w:rPr>
        <w:t xml:space="preserve"> </w:t>
      </w:r>
      <w:r>
        <w:rPr>
          <w:color w:val="282C35"/>
        </w:rPr>
        <w:t xml:space="preserve">Sistemoje apdorotos naudotojų užklausos turi būti nustatytu periodiškumu siunčiamos į </w:t>
      </w:r>
      <w:r>
        <w:rPr>
          <w:color w:val="282C35"/>
          <w:spacing w:val="-4"/>
        </w:rPr>
        <w:t>LMDS.</w:t>
      </w:r>
    </w:p>
    <w:p w14:paraId="73C5640B"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74368" behindDoc="1" locked="0" layoutInCell="1" allowOverlap="1" wp14:anchorId="73C56BD9" wp14:editId="73C56BDA">
                <wp:simplePos x="0" y="0"/>
                <wp:positionH relativeFrom="page">
                  <wp:posOffset>914400</wp:posOffset>
                </wp:positionH>
                <wp:positionV relativeFrom="paragraph">
                  <wp:posOffset>76732</wp:posOffset>
                </wp:positionV>
                <wp:extent cx="5927090" cy="6350"/>
                <wp:effectExtent l="0" t="0" r="0" b="0"/>
                <wp:wrapTopAndBottom/>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E068B77" id="Graphic 276" o:spid="_x0000_s1026" style="position:absolute;margin-left:1in;margin-top:6.05pt;width:466.7pt;height:.5pt;z-index:-1564211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40C" w14:textId="77777777" w:rsidR="00493F92" w:rsidRDefault="00187A1A">
      <w:pPr>
        <w:pStyle w:val="Pagrindinistekstas"/>
        <w:ind w:left="1266" w:right="289" w:hanging="1083"/>
        <w:jc w:val="both"/>
      </w:pPr>
      <w:r>
        <w:rPr>
          <w:color w:val="282C35"/>
          <w:position w:val="12"/>
        </w:rPr>
        <w:t>FR-15.3.</w:t>
      </w:r>
      <w:r>
        <w:rPr>
          <w:color w:val="282C35"/>
          <w:spacing w:val="80"/>
          <w:position w:val="12"/>
        </w:rPr>
        <w:t xml:space="preserve"> </w:t>
      </w:r>
      <w:r>
        <w:rPr>
          <w:color w:val="282C35"/>
        </w:rPr>
        <w:t>Užklausą suformavusiam naudotojui iki Sistemoje nustatyto termino turi būti sudaroma galimybė redaguoti arba atšaukti užklausą.</w:t>
      </w:r>
    </w:p>
    <w:p w14:paraId="73C5640D"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74880" behindDoc="1" locked="0" layoutInCell="1" allowOverlap="1" wp14:anchorId="73C56BDB" wp14:editId="73C56BDC">
                <wp:simplePos x="0" y="0"/>
                <wp:positionH relativeFrom="page">
                  <wp:posOffset>914400</wp:posOffset>
                </wp:positionH>
                <wp:positionV relativeFrom="paragraph">
                  <wp:posOffset>76732</wp:posOffset>
                </wp:positionV>
                <wp:extent cx="5927090" cy="6350"/>
                <wp:effectExtent l="0" t="0" r="0" b="0"/>
                <wp:wrapTopAndBottom/>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88A696D" id="Graphic 277" o:spid="_x0000_s1026" style="position:absolute;margin-left:1in;margin-top:6.05pt;width:466.7pt;height:.5pt;z-index:-1564160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40E" w14:textId="77777777" w:rsidR="00493F92" w:rsidRDefault="00187A1A">
      <w:pPr>
        <w:pStyle w:val="Pagrindinistekstas"/>
        <w:tabs>
          <w:tab w:val="left" w:pos="1266"/>
        </w:tabs>
        <w:ind w:left="183"/>
      </w:pPr>
      <w:r>
        <w:rPr>
          <w:color w:val="282C35"/>
          <w:spacing w:val="-2"/>
          <w:position w:val="12"/>
        </w:rPr>
        <w:t>FR-15.4.</w:t>
      </w:r>
      <w:r>
        <w:rPr>
          <w:color w:val="282C35"/>
          <w:position w:val="12"/>
        </w:rPr>
        <w:tab/>
      </w:r>
      <w:r>
        <w:rPr>
          <w:color w:val="282C35"/>
        </w:rPr>
        <w:t>Sistemoje</w:t>
      </w:r>
      <w:r>
        <w:rPr>
          <w:color w:val="282C35"/>
          <w:spacing w:val="-9"/>
        </w:rPr>
        <w:t xml:space="preserve"> </w:t>
      </w:r>
      <w:r>
        <w:rPr>
          <w:color w:val="282C35"/>
        </w:rPr>
        <w:t>turi</w:t>
      </w:r>
      <w:r>
        <w:rPr>
          <w:color w:val="282C35"/>
          <w:spacing w:val="-9"/>
        </w:rPr>
        <w:t xml:space="preserve"> </w:t>
      </w:r>
      <w:r>
        <w:rPr>
          <w:color w:val="282C35"/>
        </w:rPr>
        <w:t>būti</w:t>
      </w:r>
      <w:r>
        <w:rPr>
          <w:color w:val="282C35"/>
          <w:spacing w:val="-7"/>
        </w:rPr>
        <w:t xml:space="preserve"> </w:t>
      </w:r>
      <w:r>
        <w:rPr>
          <w:color w:val="282C35"/>
        </w:rPr>
        <w:t>leidžiama</w:t>
      </w:r>
      <w:r>
        <w:rPr>
          <w:color w:val="282C35"/>
          <w:spacing w:val="-8"/>
        </w:rPr>
        <w:t xml:space="preserve"> </w:t>
      </w:r>
      <w:r>
        <w:rPr>
          <w:color w:val="282C35"/>
        </w:rPr>
        <w:t>konfigūruoti</w:t>
      </w:r>
      <w:r>
        <w:rPr>
          <w:color w:val="282C35"/>
          <w:spacing w:val="-8"/>
        </w:rPr>
        <w:t xml:space="preserve"> </w:t>
      </w:r>
      <w:r>
        <w:rPr>
          <w:color w:val="282C35"/>
        </w:rPr>
        <w:t>užklausų</w:t>
      </w:r>
      <w:r>
        <w:rPr>
          <w:color w:val="282C35"/>
          <w:spacing w:val="-7"/>
        </w:rPr>
        <w:t xml:space="preserve"> </w:t>
      </w:r>
      <w:r>
        <w:rPr>
          <w:color w:val="282C35"/>
        </w:rPr>
        <w:t>siuntimo</w:t>
      </w:r>
      <w:r>
        <w:rPr>
          <w:color w:val="282C35"/>
          <w:spacing w:val="-8"/>
        </w:rPr>
        <w:t xml:space="preserve"> </w:t>
      </w:r>
      <w:r>
        <w:rPr>
          <w:color w:val="282C35"/>
        </w:rPr>
        <w:t>LMDS</w:t>
      </w:r>
      <w:r>
        <w:rPr>
          <w:color w:val="282C35"/>
          <w:spacing w:val="-7"/>
        </w:rPr>
        <w:t xml:space="preserve"> </w:t>
      </w:r>
      <w:r>
        <w:rPr>
          <w:color w:val="282C35"/>
          <w:spacing w:val="-2"/>
        </w:rPr>
        <w:t>periodiškumą.</w:t>
      </w:r>
    </w:p>
    <w:p w14:paraId="73C5640F"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75392" behindDoc="1" locked="0" layoutInCell="1" allowOverlap="1" wp14:anchorId="73C56BDD" wp14:editId="73C56BDE">
                <wp:simplePos x="0" y="0"/>
                <wp:positionH relativeFrom="page">
                  <wp:posOffset>914400</wp:posOffset>
                </wp:positionH>
                <wp:positionV relativeFrom="paragraph">
                  <wp:posOffset>76453</wp:posOffset>
                </wp:positionV>
                <wp:extent cx="5927090" cy="6350"/>
                <wp:effectExtent l="0" t="0" r="0" b="0"/>
                <wp:wrapTopAndBottom/>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4587AC1" id="Graphic 278" o:spid="_x0000_s1026" style="position:absolute;margin-left:1in;margin-top:6pt;width:466.7pt;height:.5pt;z-index:-1564108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6MlZlEYCAABn&#10;BQAADgAAAAAAAAAAAAAAAAAuAgAAZHJzL2Uyb0RvYy54bWxQSwECLQAUAAYACAAAACEA9iabv9wA&#10;AAAKAQAADwAAAAAAAAAAAAAAAACgBAAAZHJzL2Rvd25yZXYueG1sUEsFBgAAAAAEAAQA8wAAAKkF&#10;AAAAAA==&#10;" path="m5926836,l751332,r-6096,l,,,6108r745236,l751332,6108r5175504,l5926836,xe" fillcolor="#839fb7" stroked="f">
                <v:path arrowok="t"/>
                <w10:wrap type="topAndBottom" anchorx="page"/>
              </v:shape>
            </w:pict>
          </mc:Fallback>
        </mc:AlternateContent>
      </w:r>
    </w:p>
    <w:p w14:paraId="73C56410" w14:textId="77777777" w:rsidR="00493F92" w:rsidRDefault="00187A1A">
      <w:pPr>
        <w:pStyle w:val="Pagrindinistekstas"/>
        <w:ind w:left="1266" w:right="287" w:hanging="1083"/>
        <w:jc w:val="both"/>
      </w:pPr>
      <w:r>
        <w:rPr>
          <w:color w:val="282C35"/>
          <w:position w:val="12"/>
        </w:rPr>
        <w:t>FR-15.5.</w:t>
      </w:r>
      <w:r>
        <w:rPr>
          <w:color w:val="282C35"/>
          <w:spacing w:val="40"/>
          <w:position w:val="12"/>
        </w:rPr>
        <w:t xml:space="preserve">  </w:t>
      </w:r>
      <w:r>
        <w:rPr>
          <w:color w:val="282C35"/>
        </w:rPr>
        <w:t>Turi</w:t>
      </w:r>
      <w:r>
        <w:rPr>
          <w:color w:val="282C35"/>
          <w:spacing w:val="-7"/>
        </w:rPr>
        <w:t xml:space="preserve"> </w:t>
      </w:r>
      <w:r>
        <w:rPr>
          <w:color w:val="282C35"/>
        </w:rPr>
        <w:t>būti</w:t>
      </w:r>
      <w:r>
        <w:rPr>
          <w:color w:val="282C35"/>
          <w:spacing w:val="-7"/>
        </w:rPr>
        <w:t xml:space="preserve"> </w:t>
      </w:r>
      <w:r>
        <w:rPr>
          <w:color w:val="282C35"/>
        </w:rPr>
        <w:t>realizuota</w:t>
      </w:r>
      <w:r>
        <w:rPr>
          <w:color w:val="282C35"/>
          <w:spacing w:val="-4"/>
        </w:rPr>
        <w:t xml:space="preserve"> </w:t>
      </w:r>
      <w:r>
        <w:rPr>
          <w:color w:val="282C35"/>
        </w:rPr>
        <w:t>galimybė</w:t>
      </w:r>
      <w:r>
        <w:rPr>
          <w:color w:val="282C35"/>
          <w:spacing w:val="-7"/>
        </w:rPr>
        <w:t xml:space="preserve"> </w:t>
      </w:r>
      <w:r>
        <w:rPr>
          <w:color w:val="282C35"/>
        </w:rPr>
        <w:t>įvesti</w:t>
      </w:r>
      <w:r>
        <w:rPr>
          <w:color w:val="282C35"/>
          <w:spacing w:val="-5"/>
        </w:rPr>
        <w:t xml:space="preserve"> </w:t>
      </w:r>
      <w:r>
        <w:rPr>
          <w:color w:val="282C35"/>
        </w:rPr>
        <w:t>limitą,</w:t>
      </w:r>
      <w:r>
        <w:rPr>
          <w:color w:val="282C35"/>
          <w:spacing w:val="-6"/>
        </w:rPr>
        <w:t xml:space="preserve"> </w:t>
      </w:r>
      <w:r>
        <w:rPr>
          <w:color w:val="282C35"/>
        </w:rPr>
        <w:t>kiek</w:t>
      </w:r>
      <w:r>
        <w:rPr>
          <w:color w:val="282C35"/>
          <w:spacing w:val="-5"/>
        </w:rPr>
        <w:t xml:space="preserve"> </w:t>
      </w:r>
      <w:r>
        <w:rPr>
          <w:color w:val="282C35"/>
        </w:rPr>
        <w:t>užklausų</w:t>
      </w:r>
      <w:r>
        <w:rPr>
          <w:color w:val="282C35"/>
          <w:spacing w:val="-4"/>
        </w:rPr>
        <w:t xml:space="preserve"> </w:t>
      </w:r>
      <w:r>
        <w:rPr>
          <w:color w:val="282C35"/>
        </w:rPr>
        <w:t>per</w:t>
      </w:r>
      <w:r>
        <w:rPr>
          <w:color w:val="282C35"/>
          <w:spacing w:val="-5"/>
        </w:rPr>
        <w:t xml:space="preserve"> </w:t>
      </w:r>
      <w:r>
        <w:rPr>
          <w:color w:val="282C35"/>
        </w:rPr>
        <w:t>dieną</w:t>
      </w:r>
      <w:r>
        <w:rPr>
          <w:color w:val="282C35"/>
          <w:spacing w:val="-4"/>
        </w:rPr>
        <w:t xml:space="preserve"> </w:t>
      </w:r>
      <w:r>
        <w:rPr>
          <w:color w:val="282C35"/>
        </w:rPr>
        <w:t>gali</w:t>
      </w:r>
      <w:r>
        <w:rPr>
          <w:color w:val="282C35"/>
          <w:spacing w:val="-5"/>
        </w:rPr>
        <w:t xml:space="preserve"> </w:t>
      </w:r>
      <w:r>
        <w:rPr>
          <w:color w:val="282C35"/>
        </w:rPr>
        <w:t>pateikti</w:t>
      </w:r>
      <w:r>
        <w:rPr>
          <w:color w:val="282C35"/>
          <w:spacing w:val="-5"/>
        </w:rPr>
        <w:t xml:space="preserve"> </w:t>
      </w:r>
      <w:r>
        <w:rPr>
          <w:color w:val="282C35"/>
        </w:rPr>
        <w:t>naudotojas. Naudotojui pasiekus šį limitą, Sistema turi neleisti formuoti naujų užklausų, tačiau leisti redaguoti pateiktas užklausas.</w:t>
      </w:r>
    </w:p>
    <w:p w14:paraId="73C56411"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675904" behindDoc="1" locked="0" layoutInCell="1" allowOverlap="1" wp14:anchorId="73C56BDF" wp14:editId="73C56BE0">
                <wp:simplePos x="0" y="0"/>
                <wp:positionH relativeFrom="page">
                  <wp:posOffset>914400</wp:posOffset>
                </wp:positionH>
                <wp:positionV relativeFrom="paragraph">
                  <wp:posOffset>75474</wp:posOffset>
                </wp:positionV>
                <wp:extent cx="5927090" cy="6350"/>
                <wp:effectExtent l="0" t="0" r="0" b="0"/>
                <wp:wrapTopAndBottom/>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1D84D82" id="Graphic 279" o:spid="_x0000_s1026" style="position:absolute;margin-left:1in;margin-top:5.95pt;width:466.7pt;height:.5pt;z-index:-1564057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Gs6ARX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412" w14:textId="77777777" w:rsidR="00493F92" w:rsidRDefault="00187A1A">
      <w:pPr>
        <w:pStyle w:val="Pagrindinistekstas"/>
        <w:ind w:left="1266" w:right="289" w:hanging="1083"/>
        <w:jc w:val="both"/>
      </w:pPr>
      <w:r>
        <w:rPr>
          <w:color w:val="282C35"/>
          <w:position w:val="12"/>
        </w:rPr>
        <w:t>FR-15.6.</w:t>
      </w:r>
      <w:r>
        <w:rPr>
          <w:color w:val="282C35"/>
          <w:spacing w:val="80"/>
          <w:w w:val="150"/>
          <w:position w:val="12"/>
        </w:rPr>
        <w:t xml:space="preserve"> </w:t>
      </w:r>
      <w:r>
        <w:rPr>
          <w:color w:val="282C35"/>
        </w:rPr>
        <w:t>Sistemoje turi būti leidžiama konfigūruoti siuntimui į LMDS suformuotų ir dar nepateiktų užklausų skaičiaus limitą.</w:t>
      </w:r>
    </w:p>
    <w:p w14:paraId="73C56413"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76416" behindDoc="1" locked="0" layoutInCell="1" allowOverlap="1" wp14:anchorId="73C56BE1" wp14:editId="73C56BE2">
                <wp:simplePos x="0" y="0"/>
                <wp:positionH relativeFrom="page">
                  <wp:posOffset>914400</wp:posOffset>
                </wp:positionH>
                <wp:positionV relativeFrom="paragraph">
                  <wp:posOffset>76719</wp:posOffset>
                </wp:positionV>
                <wp:extent cx="5927090" cy="6350"/>
                <wp:effectExtent l="0" t="0" r="0" b="0"/>
                <wp:wrapTopAndBottom/>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9C92C6A" id="Graphic 280" o:spid="_x0000_s1026" style="position:absolute;margin-left:1in;margin-top:6.05pt;width:466.7pt;height:.5pt;z-index:-1564006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414" w14:textId="77777777" w:rsidR="00493F92" w:rsidRDefault="00187A1A">
      <w:pPr>
        <w:pStyle w:val="Pagrindinistekstas"/>
        <w:tabs>
          <w:tab w:val="left" w:pos="1266"/>
        </w:tabs>
        <w:ind w:left="183"/>
      </w:pPr>
      <w:r>
        <w:rPr>
          <w:color w:val="282C35"/>
          <w:spacing w:val="-2"/>
          <w:position w:val="12"/>
        </w:rPr>
        <w:t>FR-15.7.</w:t>
      </w:r>
      <w:r>
        <w:rPr>
          <w:color w:val="282C35"/>
          <w:position w:val="12"/>
        </w:rPr>
        <w:tab/>
      </w:r>
      <w:r>
        <w:rPr>
          <w:color w:val="282C35"/>
        </w:rPr>
        <w:t>Užklausos</w:t>
      </w:r>
      <w:r>
        <w:rPr>
          <w:color w:val="282C35"/>
          <w:spacing w:val="-7"/>
        </w:rPr>
        <w:t xml:space="preserve"> </w:t>
      </w:r>
      <w:r>
        <w:rPr>
          <w:color w:val="282C35"/>
        </w:rPr>
        <w:t>turinys</w:t>
      </w:r>
      <w:r>
        <w:rPr>
          <w:color w:val="282C35"/>
          <w:spacing w:val="-8"/>
        </w:rPr>
        <w:t xml:space="preserve"> </w:t>
      </w:r>
      <w:r>
        <w:rPr>
          <w:color w:val="282C35"/>
        </w:rPr>
        <w:t>turi</w:t>
      </w:r>
      <w:r>
        <w:rPr>
          <w:color w:val="282C35"/>
          <w:spacing w:val="-8"/>
        </w:rPr>
        <w:t xml:space="preserve"> </w:t>
      </w:r>
      <w:r>
        <w:rPr>
          <w:color w:val="282C35"/>
        </w:rPr>
        <w:t>atitikti</w:t>
      </w:r>
      <w:r>
        <w:rPr>
          <w:color w:val="282C35"/>
          <w:spacing w:val="-9"/>
        </w:rPr>
        <w:t xml:space="preserve"> </w:t>
      </w:r>
      <w:r>
        <w:rPr>
          <w:color w:val="282C35"/>
        </w:rPr>
        <w:t>LMDS</w:t>
      </w:r>
      <w:r>
        <w:rPr>
          <w:color w:val="282C35"/>
          <w:spacing w:val="-6"/>
        </w:rPr>
        <w:t xml:space="preserve"> </w:t>
      </w:r>
      <w:r>
        <w:rPr>
          <w:color w:val="282C35"/>
        </w:rPr>
        <w:t>nustatytus</w:t>
      </w:r>
      <w:r>
        <w:rPr>
          <w:color w:val="282C35"/>
          <w:spacing w:val="-7"/>
        </w:rPr>
        <w:t xml:space="preserve"> </w:t>
      </w:r>
      <w:r>
        <w:rPr>
          <w:color w:val="282C35"/>
          <w:spacing w:val="-2"/>
        </w:rPr>
        <w:t>reikalavimus.</w:t>
      </w:r>
    </w:p>
    <w:p w14:paraId="73C56415"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76928" behindDoc="1" locked="0" layoutInCell="1" allowOverlap="1" wp14:anchorId="73C56BE3" wp14:editId="73C56BE4">
                <wp:simplePos x="0" y="0"/>
                <wp:positionH relativeFrom="page">
                  <wp:posOffset>914400</wp:posOffset>
                </wp:positionH>
                <wp:positionV relativeFrom="paragraph">
                  <wp:posOffset>76466</wp:posOffset>
                </wp:positionV>
                <wp:extent cx="5927090" cy="6350"/>
                <wp:effectExtent l="0" t="0" r="0" b="0"/>
                <wp:wrapTopAndBottom/>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A0AB280" id="Graphic 281" o:spid="_x0000_s1026" style="position:absolute;margin-left:1in;margin-top:6pt;width:466.7pt;height:.5pt;z-index:-1563955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416" w14:textId="77777777" w:rsidR="00493F92" w:rsidRDefault="00187A1A">
      <w:pPr>
        <w:pStyle w:val="Pagrindinistekstas"/>
        <w:tabs>
          <w:tab w:val="left" w:pos="1266"/>
        </w:tabs>
        <w:ind w:left="1266" w:right="301" w:hanging="1083"/>
      </w:pPr>
      <w:r>
        <w:rPr>
          <w:color w:val="282C35"/>
          <w:spacing w:val="-2"/>
          <w:position w:val="12"/>
        </w:rPr>
        <w:t>FR-16.</w:t>
      </w:r>
      <w:r>
        <w:rPr>
          <w:color w:val="282C35"/>
          <w:position w:val="12"/>
        </w:rPr>
        <w:tab/>
      </w:r>
      <w:r>
        <w:rPr>
          <w:color w:val="282C35"/>
        </w:rPr>
        <w:t>Naudotojui pateikus deklaracijų duomenų gavimo užklausą, ji turi būti siunčiama LMDS, duomenų atrankai ir atsakymo pateikimui.</w:t>
      </w:r>
    </w:p>
    <w:p w14:paraId="73C56417"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77440" behindDoc="1" locked="0" layoutInCell="1" allowOverlap="1" wp14:anchorId="73C56BE5" wp14:editId="73C56BE6">
                <wp:simplePos x="0" y="0"/>
                <wp:positionH relativeFrom="page">
                  <wp:posOffset>914400</wp:posOffset>
                </wp:positionH>
                <wp:positionV relativeFrom="paragraph">
                  <wp:posOffset>76732</wp:posOffset>
                </wp:positionV>
                <wp:extent cx="5927090" cy="6350"/>
                <wp:effectExtent l="0" t="0" r="0" b="0"/>
                <wp:wrapTopAndBottom/>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B458C2C" id="Graphic 282" o:spid="_x0000_s1026" style="position:absolute;margin-left:1in;margin-top:6.05pt;width:466.7pt;height:.5pt;z-index:-1563904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418" w14:textId="77777777" w:rsidR="00493F92" w:rsidRDefault="00187A1A">
      <w:pPr>
        <w:pStyle w:val="Pagrindinistekstas"/>
        <w:tabs>
          <w:tab w:val="left" w:pos="1266"/>
        </w:tabs>
        <w:ind w:left="1266" w:right="293" w:hanging="1083"/>
      </w:pPr>
      <w:r>
        <w:rPr>
          <w:color w:val="282C35"/>
          <w:spacing w:val="-2"/>
          <w:position w:val="12"/>
        </w:rPr>
        <w:t>FR-17.</w:t>
      </w:r>
      <w:r>
        <w:rPr>
          <w:color w:val="282C35"/>
          <w:position w:val="12"/>
        </w:rPr>
        <w:tab/>
      </w:r>
      <w:r>
        <w:rPr>
          <w:color w:val="282C35"/>
        </w:rPr>
        <w:t>Turi</w:t>
      </w:r>
      <w:r>
        <w:rPr>
          <w:color w:val="282C35"/>
          <w:spacing w:val="37"/>
        </w:rPr>
        <w:t xml:space="preserve"> </w:t>
      </w:r>
      <w:r>
        <w:rPr>
          <w:color w:val="282C35"/>
        </w:rPr>
        <w:t>būti</w:t>
      </w:r>
      <w:r>
        <w:rPr>
          <w:color w:val="282C35"/>
          <w:spacing w:val="39"/>
        </w:rPr>
        <w:t xml:space="preserve"> </w:t>
      </w:r>
      <w:r>
        <w:rPr>
          <w:color w:val="282C35"/>
        </w:rPr>
        <w:t>sudarytos</w:t>
      </w:r>
      <w:r>
        <w:rPr>
          <w:color w:val="282C35"/>
          <w:spacing w:val="39"/>
        </w:rPr>
        <w:t xml:space="preserve"> </w:t>
      </w:r>
      <w:r>
        <w:rPr>
          <w:color w:val="282C35"/>
        </w:rPr>
        <w:t>galimybės</w:t>
      </w:r>
      <w:r>
        <w:rPr>
          <w:color w:val="282C35"/>
          <w:spacing w:val="39"/>
        </w:rPr>
        <w:t xml:space="preserve"> </w:t>
      </w:r>
      <w:r>
        <w:rPr>
          <w:color w:val="282C35"/>
        </w:rPr>
        <w:t>apdoroti</w:t>
      </w:r>
      <w:r>
        <w:rPr>
          <w:color w:val="282C35"/>
          <w:spacing w:val="39"/>
        </w:rPr>
        <w:t xml:space="preserve"> </w:t>
      </w:r>
      <w:r>
        <w:rPr>
          <w:color w:val="282C35"/>
        </w:rPr>
        <w:t>iš</w:t>
      </w:r>
      <w:r>
        <w:rPr>
          <w:color w:val="282C35"/>
          <w:spacing w:val="39"/>
        </w:rPr>
        <w:t xml:space="preserve"> </w:t>
      </w:r>
      <w:r>
        <w:rPr>
          <w:color w:val="282C35"/>
        </w:rPr>
        <w:t>LMDS</w:t>
      </w:r>
      <w:r>
        <w:rPr>
          <w:color w:val="282C35"/>
          <w:spacing w:val="39"/>
        </w:rPr>
        <w:t xml:space="preserve"> </w:t>
      </w:r>
      <w:r>
        <w:rPr>
          <w:color w:val="282C35"/>
        </w:rPr>
        <w:t>gaunamus</w:t>
      </w:r>
      <w:r>
        <w:rPr>
          <w:color w:val="282C35"/>
          <w:spacing w:val="39"/>
        </w:rPr>
        <w:t xml:space="preserve"> </w:t>
      </w:r>
      <w:r>
        <w:rPr>
          <w:color w:val="282C35"/>
        </w:rPr>
        <w:t>atsakymus</w:t>
      </w:r>
      <w:r>
        <w:rPr>
          <w:color w:val="282C35"/>
          <w:spacing w:val="40"/>
        </w:rPr>
        <w:t xml:space="preserve"> </w:t>
      </w:r>
      <w:r>
        <w:rPr>
          <w:color w:val="282C35"/>
        </w:rPr>
        <w:t>į</w:t>
      </w:r>
      <w:r>
        <w:rPr>
          <w:color w:val="282C35"/>
          <w:spacing w:val="39"/>
        </w:rPr>
        <w:t xml:space="preserve"> </w:t>
      </w:r>
      <w:r>
        <w:rPr>
          <w:color w:val="282C35"/>
        </w:rPr>
        <w:t>pateikiamas duomenų gavimo užklausas.</w:t>
      </w:r>
    </w:p>
    <w:p w14:paraId="73C56419"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77952" behindDoc="1" locked="0" layoutInCell="1" allowOverlap="1" wp14:anchorId="73C56BE7" wp14:editId="73C56BE8">
                <wp:simplePos x="0" y="0"/>
                <wp:positionH relativeFrom="page">
                  <wp:posOffset>914400</wp:posOffset>
                </wp:positionH>
                <wp:positionV relativeFrom="paragraph">
                  <wp:posOffset>76719</wp:posOffset>
                </wp:positionV>
                <wp:extent cx="5927090" cy="6350"/>
                <wp:effectExtent l="0" t="0" r="0" b="0"/>
                <wp:wrapTopAndBottom/>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31FC441" id="Graphic 283" o:spid="_x0000_s1026" style="position:absolute;margin-left:1in;margin-top:6.05pt;width:466.7pt;height:.5pt;z-index:-1563852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41A" w14:textId="77777777" w:rsidR="00493F92" w:rsidRDefault="00187A1A">
      <w:pPr>
        <w:pStyle w:val="Pagrindinistekstas"/>
        <w:tabs>
          <w:tab w:val="left" w:pos="1266"/>
        </w:tabs>
        <w:ind w:left="1266" w:right="293" w:hanging="1083"/>
      </w:pPr>
      <w:r>
        <w:rPr>
          <w:color w:val="282C35"/>
          <w:spacing w:val="-2"/>
          <w:position w:val="12"/>
        </w:rPr>
        <w:t>FR-17.1.</w:t>
      </w:r>
      <w:r>
        <w:rPr>
          <w:color w:val="282C35"/>
          <w:position w:val="12"/>
        </w:rPr>
        <w:tab/>
      </w:r>
      <w:r>
        <w:rPr>
          <w:color w:val="282C35"/>
        </w:rPr>
        <w:t>Turi</w:t>
      </w:r>
      <w:r>
        <w:rPr>
          <w:color w:val="282C35"/>
          <w:spacing w:val="80"/>
        </w:rPr>
        <w:t xml:space="preserve"> </w:t>
      </w:r>
      <w:r>
        <w:rPr>
          <w:color w:val="282C35"/>
        </w:rPr>
        <w:t>būti</w:t>
      </w:r>
      <w:r>
        <w:rPr>
          <w:color w:val="282C35"/>
          <w:spacing w:val="80"/>
        </w:rPr>
        <w:t xml:space="preserve"> </w:t>
      </w:r>
      <w:r>
        <w:rPr>
          <w:color w:val="282C35"/>
        </w:rPr>
        <w:t>sudarytos</w:t>
      </w:r>
      <w:r>
        <w:rPr>
          <w:color w:val="282C35"/>
          <w:spacing w:val="80"/>
        </w:rPr>
        <w:t xml:space="preserve"> </w:t>
      </w:r>
      <w:r>
        <w:rPr>
          <w:color w:val="282C35"/>
        </w:rPr>
        <w:t>galimybės</w:t>
      </w:r>
      <w:r>
        <w:rPr>
          <w:color w:val="282C35"/>
          <w:spacing w:val="80"/>
        </w:rPr>
        <w:t xml:space="preserve"> </w:t>
      </w:r>
      <w:r>
        <w:rPr>
          <w:color w:val="282C35"/>
        </w:rPr>
        <w:t>gauti</w:t>
      </w:r>
      <w:r>
        <w:rPr>
          <w:color w:val="282C35"/>
          <w:spacing w:val="80"/>
        </w:rPr>
        <w:t xml:space="preserve"> </w:t>
      </w:r>
      <w:r>
        <w:rPr>
          <w:color w:val="282C35"/>
        </w:rPr>
        <w:t>LMDS</w:t>
      </w:r>
      <w:r>
        <w:rPr>
          <w:color w:val="282C35"/>
          <w:spacing w:val="80"/>
        </w:rPr>
        <w:t xml:space="preserve"> </w:t>
      </w:r>
      <w:r>
        <w:rPr>
          <w:color w:val="282C35"/>
        </w:rPr>
        <w:t>siunčiamus</w:t>
      </w:r>
      <w:r>
        <w:rPr>
          <w:color w:val="282C35"/>
          <w:spacing w:val="80"/>
        </w:rPr>
        <w:t xml:space="preserve"> </w:t>
      </w:r>
      <w:r>
        <w:rPr>
          <w:color w:val="282C35"/>
        </w:rPr>
        <w:t>atsakymus</w:t>
      </w:r>
      <w:r>
        <w:rPr>
          <w:color w:val="282C35"/>
          <w:spacing w:val="80"/>
        </w:rPr>
        <w:t xml:space="preserve"> </w:t>
      </w:r>
      <w:r>
        <w:t>su</w:t>
      </w:r>
      <w:r>
        <w:rPr>
          <w:spacing w:val="80"/>
        </w:rPr>
        <w:t xml:space="preserve"> </w:t>
      </w:r>
      <w:r>
        <w:t xml:space="preserve">teikiamais duomenimis </w:t>
      </w:r>
      <w:r>
        <w:rPr>
          <w:color w:val="282C35"/>
        </w:rPr>
        <w:t>į duomenų prašymų gavimo užklausas.</w:t>
      </w:r>
    </w:p>
    <w:p w14:paraId="73C5641B"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78464" behindDoc="1" locked="0" layoutInCell="1" allowOverlap="1" wp14:anchorId="73C56BE9" wp14:editId="73C56BEA">
                <wp:simplePos x="0" y="0"/>
                <wp:positionH relativeFrom="page">
                  <wp:posOffset>914400</wp:posOffset>
                </wp:positionH>
                <wp:positionV relativeFrom="paragraph">
                  <wp:posOffset>76732</wp:posOffset>
                </wp:positionV>
                <wp:extent cx="5927090" cy="6350"/>
                <wp:effectExtent l="0" t="0" r="0" b="0"/>
                <wp:wrapTopAndBottom/>
                <wp:docPr id="284"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42EEF4E" id="Graphic 284" o:spid="_x0000_s1026" style="position:absolute;margin-left:1in;margin-top:6.05pt;width:466.7pt;height:.5pt;z-index:-1563801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41C" w14:textId="77777777" w:rsidR="00493F92" w:rsidRDefault="00187A1A">
      <w:pPr>
        <w:pStyle w:val="Pagrindinistekstas"/>
        <w:tabs>
          <w:tab w:val="left" w:pos="1266"/>
        </w:tabs>
        <w:ind w:left="1266" w:right="292" w:hanging="1083"/>
      </w:pPr>
      <w:r>
        <w:rPr>
          <w:color w:val="282C35"/>
          <w:spacing w:val="-2"/>
          <w:position w:val="12"/>
        </w:rPr>
        <w:t>FR-17.2.</w:t>
      </w:r>
      <w:r>
        <w:rPr>
          <w:color w:val="282C35"/>
          <w:position w:val="12"/>
        </w:rPr>
        <w:tab/>
      </w:r>
      <w:r>
        <w:rPr>
          <w:color w:val="282C35"/>
        </w:rPr>
        <w:t>Turi</w:t>
      </w:r>
      <w:r>
        <w:rPr>
          <w:color w:val="282C35"/>
          <w:spacing w:val="78"/>
        </w:rPr>
        <w:t xml:space="preserve"> </w:t>
      </w:r>
      <w:r>
        <w:rPr>
          <w:color w:val="282C35"/>
        </w:rPr>
        <w:t>būti</w:t>
      </w:r>
      <w:r>
        <w:rPr>
          <w:color w:val="282C35"/>
          <w:spacing w:val="78"/>
        </w:rPr>
        <w:t xml:space="preserve"> </w:t>
      </w:r>
      <w:r>
        <w:rPr>
          <w:color w:val="282C35"/>
        </w:rPr>
        <w:t>sudarytos</w:t>
      </w:r>
      <w:r>
        <w:rPr>
          <w:color w:val="282C35"/>
          <w:spacing w:val="80"/>
        </w:rPr>
        <w:t xml:space="preserve"> </w:t>
      </w:r>
      <w:r>
        <w:rPr>
          <w:color w:val="282C35"/>
        </w:rPr>
        <w:t>galimybės</w:t>
      </w:r>
      <w:r>
        <w:rPr>
          <w:color w:val="282C35"/>
          <w:spacing w:val="80"/>
        </w:rPr>
        <w:t xml:space="preserve"> </w:t>
      </w:r>
      <w:r>
        <w:rPr>
          <w:color w:val="282C35"/>
        </w:rPr>
        <w:t>gauti</w:t>
      </w:r>
      <w:r>
        <w:rPr>
          <w:color w:val="282C35"/>
          <w:spacing w:val="78"/>
        </w:rPr>
        <w:t xml:space="preserve"> </w:t>
      </w:r>
      <w:r>
        <w:rPr>
          <w:color w:val="282C35"/>
        </w:rPr>
        <w:t>ir</w:t>
      </w:r>
      <w:r>
        <w:rPr>
          <w:color w:val="282C35"/>
          <w:spacing w:val="80"/>
        </w:rPr>
        <w:t xml:space="preserve"> </w:t>
      </w:r>
      <w:r>
        <w:rPr>
          <w:color w:val="282C35"/>
        </w:rPr>
        <w:t>apdoroti</w:t>
      </w:r>
      <w:r>
        <w:rPr>
          <w:color w:val="282C35"/>
          <w:spacing w:val="78"/>
        </w:rPr>
        <w:t xml:space="preserve"> </w:t>
      </w:r>
      <w:r>
        <w:rPr>
          <w:color w:val="282C35"/>
        </w:rPr>
        <w:t>pateikiamus</w:t>
      </w:r>
      <w:r>
        <w:rPr>
          <w:color w:val="282C35"/>
          <w:spacing w:val="80"/>
        </w:rPr>
        <w:t xml:space="preserve"> </w:t>
      </w:r>
      <w:r>
        <w:rPr>
          <w:color w:val="282C35"/>
        </w:rPr>
        <w:t>atsakymus</w:t>
      </w:r>
      <w:r>
        <w:rPr>
          <w:color w:val="282C35"/>
          <w:spacing w:val="80"/>
        </w:rPr>
        <w:t xml:space="preserve"> </w:t>
      </w:r>
      <w:r>
        <w:rPr>
          <w:color w:val="282C35"/>
        </w:rPr>
        <w:t>su</w:t>
      </w:r>
      <w:r>
        <w:rPr>
          <w:color w:val="282C35"/>
          <w:spacing w:val="80"/>
        </w:rPr>
        <w:t xml:space="preserve"> </w:t>
      </w:r>
      <w:r>
        <w:rPr>
          <w:color w:val="282C35"/>
        </w:rPr>
        <w:t xml:space="preserve">klaidų </w:t>
      </w:r>
      <w:r>
        <w:rPr>
          <w:color w:val="282C35"/>
          <w:spacing w:val="-2"/>
        </w:rPr>
        <w:t>pranešimais.</w:t>
      </w:r>
    </w:p>
    <w:p w14:paraId="73C5641D"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678976" behindDoc="1" locked="0" layoutInCell="1" allowOverlap="1" wp14:anchorId="73C56BEB" wp14:editId="73C56BEC">
                <wp:simplePos x="0" y="0"/>
                <wp:positionH relativeFrom="page">
                  <wp:posOffset>914400</wp:posOffset>
                </wp:positionH>
                <wp:positionV relativeFrom="paragraph">
                  <wp:posOffset>75196</wp:posOffset>
                </wp:positionV>
                <wp:extent cx="5927090" cy="6350"/>
                <wp:effectExtent l="0" t="0" r="0" b="0"/>
                <wp:wrapTopAndBottom/>
                <wp:docPr id="285" name="Graphic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A685CB7" id="Graphic 285" o:spid="_x0000_s1026" style="position:absolute;margin-left:1in;margin-top:5.9pt;width:466.7pt;height:.5pt;z-index:-1563750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" path="m5926836,l751332,r-6096,l,,,6108r745236,l751332,6108r5175504,l5926836,xe" fillcolor="#839fb7" stroked="f">
                <v:path arrowok="t"/>
                <w10:wrap type="topAndBottom" anchorx="page"/>
              </v:shape>
            </w:pict>
          </mc:Fallback>
        </mc:AlternateContent>
      </w:r>
    </w:p>
    <w:p w14:paraId="73C5641E" w14:textId="77777777" w:rsidR="00493F92" w:rsidRDefault="00187A1A">
      <w:pPr>
        <w:pStyle w:val="Pagrindinistekstas"/>
        <w:tabs>
          <w:tab w:val="left" w:pos="1266"/>
        </w:tabs>
        <w:ind w:left="1266" w:right="293" w:hanging="1083"/>
      </w:pPr>
      <w:r>
        <w:rPr>
          <w:color w:val="282C35"/>
          <w:spacing w:val="-2"/>
          <w:position w:val="12"/>
        </w:rPr>
        <w:t>FR-18.</w:t>
      </w:r>
      <w:r>
        <w:rPr>
          <w:color w:val="282C35"/>
          <w:position w:val="12"/>
        </w:rPr>
        <w:tab/>
      </w:r>
      <w:r>
        <w:rPr>
          <w:color w:val="282C35"/>
        </w:rPr>
        <w:t>Naudotojas</w:t>
      </w:r>
      <w:r>
        <w:rPr>
          <w:color w:val="282C35"/>
          <w:spacing w:val="40"/>
        </w:rPr>
        <w:t xml:space="preserve"> </w:t>
      </w:r>
      <w:r>
        <w:rPr>
          <w:color w:val="282C35"/>
        </w:rPr>
        <w:t>deklaracijų</w:t>
      </w:r>
      <w:r>
        <w:rPr>
          <w:color w:val="282C35"/>
          <w:spacing w:val="40"/>
        </w:rPr>
        <w:t xml:space="preserve"> </w:t>
      </w:r>
      <w:r>
        <w:rPr>
          <w:color w:val="282C35"/>
        </w:rPr>
        <w:t>duomenų</w:t>
      </w:r>
      <w:r>
        <w:rPr>
          <w:color w:val="282C35"/>
          <w:spacing w:val="40"/>
        </w:rPr>
        <w:t xml:space="preserve"> </w:t>
      </w:r>
      <w:r>
        <w:rPr>
          <w:color w:val="282C35"/>
        </w:rPr>
        <w:t>gavimo</w:t>
      </w:r>
      <w:r>
        <w:rPr>
          <w:color w:val="282C35"/>
          <w:spacing w:val="40"/>
        </w:rPr>
        <w:t xml:space="preserve"> </w:t>
      </w:r>
      <w:r>
        <w:rPr>
          <w:color w:val="282C35"/>
        </w:rPr>
        <w:t>užklausą</w:t>
      </w:r>
      <w:r>
        <w:rPr>
          <w:color w:val="282C35"/>
          <w:spacing w:val="40"/>
        </w:rPr>
        <w:t xml:space="preserve"> </w:t>
      </w:r>
      <w:r>
        <w:rPr>
          <w:color w:val="282C35"/>
        </w:rPr>
        <w:t>formuoja</w:t>
      </w:r>
      <w:r>
        <w:rPr>
          <w:color w:val="282C35"/>
          <w:spacing w:val="40"/>
        </w:rPr>
        <w:t xml:space="preserve"> </w:t>
      </w:r>
      <w:r>
        <w:rPr>
          <w:color w:val="282C35"/>
        </w:rPr>
        <w:t>savo</w:t>
      </w:r>
      <w:r>
        <w:rPr>
          <w:color w:val="282C35"/>
          <w:spacing w:val="40"/>
        </w:rPr>
        <w:t xml:space="preserve"> </w:t>
      </w:r>
      <w:r>
        <w:rPr>
          <w:color w:val="282C35"/>
        </w:rPr>
        <w:t>paskyroje</w:t>
      </w:r>
      <w:r>
        <w:rPr>
          <w:color w:val="282C35"/>
          <w:spacing w:val="40"/>
        </w:rPr>
        <w:t xml:space="preserve"> </w:t>
      </w:r>
      <w:r>
        <w:rPr>
          <w:color w:val="282C35"/>
        </w:rPr>
        <w:t xml:space="preserve">rankiniu </w:t>
      </w:r>
      <w:r>
        <w:rPr>
          <w:color w:val="282C35"/>
          <w:spacing w:val="-2"/>
        </w:rPr>
        <w:t>būdu.</w:t>
      </w:r>
    </w:p>
    <w:p w14:paraId="73C5641F"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79488" behindDoc="1" locked="0" layoutInCell="1" allowOverlap="1" wp14:anchorId="73C56BED" wp14:editId="73C56BEE">
                <wp:simplePos x="0" y="0"/>
                <wp:positionH relativeFrom="page">
                  <wp:posOffset>914400</wp:posOffset>
                </wp:positionH>
                <wp:positionV relativeFrom="paragraph">
                  <wp:posOffset>76732</wp:posOffset>
                </wp:positionV>
                <wp:extent cx="5927090" cy="6350"/>
                <wp:effectExtent l="0" t="0" r="0" b="0"/>
                <wp:wrapTopAndBottom/>
                <wp:docPr id="286" name="Graphic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28DA371" id="Graphic 286" o:spid="_x0000_s1026" style="position:absolute;margin-left:1in;margin-top:6.05pt;width:466.7pt;height:.5pt;z-index:-1563699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420" w14:textId="77777777" w:rsidR="00493F92" w:rsidRDefault="00187A1A">
      <w:pPr>
        <w:pStyle w:val="Pagrindinistekstas"/>
        <w:tabs>
          <w:tab w:val="left" w:pos="1266"/>
        </w:tabs>
        <w:ind w:left="183"/>
      </w:pPr>
      <w:r>
        <w:rPr>
          <w:color w:val="282C35"/>
          <w:spacing w:val="-2"/>
          <w:position w:val="12"/>
        </w:rPr>
        <w:t>FR-</w:t>
      </w:r>
      <w:r>
        <w:rPr>
          <w:color w:val="282C35"/>
          <w:spacing w:val="-5"/>
          <w:position w:val="12"/>
        </w:rPr>
        <w:t>19.</w:t>
      </w:r>
      <w:r>
        <w:rPr>
          <w:color w:val="282C35"/>
          <w:position w:val="12"/>
        </w:rPr>
        <w:tab/>
      </w:r>
      <w:r>
        <w:rPr>
          <w:color w:val="282C35"/>
        </w:rPr>
        <w:t>Naudotojas</w:t>
      </w:r>
      <w:r>
        <w:rPr>
          <w:color w:val="282C35"/>
          <w:spacing w:val="-9"/>
        </w:rPr>
        <w:t xml:space="preserve"> </w:t>
      </w:r>
      <w:r>
        <w:rPr>
          <w:color w:val="282C35"/>
        </w:rPr>
        <w:t>turi</w:t>
      </w:r>
      <w:r>
        <w:rPr>
          <w:color w:val="282C35"/>
          <w:spacing w:val="-10"/>
        </w:rPr>
        <w:t xml:space="preserve"> </w:t>
      </w:r>
      <w:r>
        <w:rPr>
          <w:color w:val="282C35"/>
        </w:rPr>
        <w:t>turėti</w:t>
      </w:r>
      <w:r>
        <w:rPr>
          <w:color w:val="282C35"/>
          <w:spacing w:val="-10"/>
        </w:rPr>
        <w:t xml:space="preserve"> </w:t>
      </w:r>
      <w:r>
        <w:rPr>
          <w:color w:val="282C35"/>
        </w:rPr>
        <w:t>galimybę</w:t>
      </w:r>
      <w:r>
        <w:rPr>
          <w:color w:val="282C35"/>
          <w:spacing w:val="-9"/>
        </w:rPr>
        <w:t xml:space="preserve"> </w:t>
      </w:r>
      <w:r>
        <w:rPr>
          <w:color w:val="282C35"/>
        </w:rPr>
        <w:t>konfigūruoti</w:t>
      </w:r>
      <w:r>
        <w:rPr>
          <w:color w:val="282C35"/>
          <w:spacing w:val="-8"/>
        </w:rPr>
        <w:t xml:space="preserve"> </w:t>
      </w:r>
      <w:r>
        <w:rPr>
          <w:color w:val="282C35"/>
        </w:rPr>
        <w:t>deklaracijų</w:t>
      </w:r>
      <w:r>
        <w:rPr>
          <w:color w:val="282C35"/>
          <w:spacing w:val="-8"/>
        </w:rPr>
        <w:t xml:space="preserve"> </w:t>
      </w:r>
      <w:r>
        <w:rPr>
          <w:color w:val="282C35"/>
        </w:rPr>
        <w:t>duomenų</w:t>
      </w:r>
      <w:r>
        <w:rPr>
          <w:color w:val="282C35"/>
          <w:spacing w:val="-9"/>
        </w:rPr>
        <w:t xml:space="preserve"> </w:t>
      </w:r>
      <w:r>
        <w:rPr>
          <w:color w:val="282C35"/>
        </w:rPr>
        <w:t>gavimo</w:t>
      </w:r>
      <w:r>
        <w:rPr>
          <w:color w:val="282C35"/>
          <w:spacing w:val="-8"/>
        </w:rPr>
        <w:t xml:space="preserve"> </w:t>
      </w:r>
      <w:r>
        <w:rPr>
          <w:color w:val="282C35"/>
          <w:spacing w:val="-2"/>
        </w:rPr>
        <w:t>užklausą:</w:t>
      </w:r>
    </w:p>
    <w:p w14:paraId="73C56421"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80000" behindDoc="1" locked="0" layoutInCell="1" allowOverlap="1" wp14:anchorId="73C56BEF" wp14:editId="73C56BF0">
                <wp:simplePos x="0" y="0"/>
                <wp:positionH relativeFrom="page">
                  <wp:posOffset>905256</wp:posOffset>
                </wp:positionH>
                <wp:positionV relativeFrom="paragraph">
                  <wp:posOffset>76194</wp:posOffset>
                </wp:positionV>
                <wp:extent cx="5935980" cy="6350"/>
                <wp:effectExtent l="0" t="0" r="0" b="0"/>
                <wp:wrapTopAndBottom/>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096"/>
                              </a:lnTo>
                              <a:lnTo>
                                <a:pt x="745236" y="6096"/>
                              </a:lnTo>
                              <a:lnTo>
                                <a:pt x="751332" y="6096"/>
                              </a:lnTo>
                              <a:lnTo>
                                <a:pt x="754380" y="6096"/>
                              </a:lnTo>
                              <a:lnTo>
                                <a:pt x="5935980" y="6096"/>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EC8250D" id="Graphic 287" o:spid="_x0000_s1026" style="position:absolute;margin-left:71.3pt;margin-top:6pt;width:467.4pt;height:.5pt;z-index:-15636480;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Uz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" path="m5935980,l754380,r-3048,l745236,,,,,6096r745236,l751332,6096r3048,l5935980,6096r,-6096xe" fillcolor="#839fb7" stroked="f">
                <v:path arrowok="t"/>
                <w10:wrap type="topAndBottom" anchorx="page"/>
              </v:shape>
            </w:pict>
          </mc:Fallback>
        </mc:AlternateContent>
      </w:r>
    </w:p>
    <w:p w14:paraId="73C56422" w14:textId="77777777" w:rsidR="00493F92" w:rsidRDefault="00493F92">
      <w:pPr>
        <w:pStyle w:val="Pagrindinistekstas"/>
        <w:rPr>
          <w:sz w:val="8"/>
        </w:rPr>
        <w:sectPr w:rsidR="00493F92">
          <w:pgSz w:w="12240" w:h="15840"/>
          <w:pgMar w:top="1120" w:right="1417" w:bottom="1160" w:left="1417" w:header="909" w:footer="974" w:gutter="0"/>
          <w:cols w:space="1296"/>
        </w:sectPr>
      </w:pPr>
    </w:p>
    <w:p w14:paraId="73C56423" w14:textId="77777777" w:rsidR="00493F92" w:rsidRDefault="00187A1A">
      <w:pPr>
        <w:pStyle w:val="Pagrindinistekstas"/>
        <w:ind w:left="1266" w:right="290" w:hanging="1083"/>
        <w:jc w:val="both"/>
      </w:pPr>
      <w:r>
        <w:rPr>
          <w:color w:val="282C35"/>
          <w:position w:val="12"/>
        </w:rPr>
        <w:lastRenderedPageBreak/>
        <w:t>FR-19.1.</w:t>
      </w:r>
      <w:r>
        <w:rPr>
          <w:color w:val="282C35"/>
          <w:spacing w:val="80"/>
          <w:w w:val="150"/>
          <w:position w:val="12"/>
        </w:rPr>
        <w:t xml:space="preserve"> </w:t>
      </w:r>
      <w:r>
        <w:rPr>
          <w:color w:val="282C35"/>
        </w:rPr>
        <w:t xml:space="preserve">Turi būti sukurtas funkcionalumas pasirinkti, kokio periodo deklaracijų duomenis norima </w:t>
      </w:r>
      <w:r>
        <w:rPr>
          <w:color w:val="282C35"/>
          <w:spacing w:val="-2"/>
        </w:rPr>
        <w:t>gauti.</w:t>
      </w:r>
    </w:p>
    <w:p w14:paraId="73C56424" w14:textId="77777777" w:rsidR="00493F92" w:rsidRDefault="00187A1A">
      <w:pPr>
        <w:pStyle w:val="Pagrindinistekstas"/>
        <w:spacing w:before="7"/>
        <w:rPr>
          <w:sz w:val="7"/>
        </w:rPr>
      </w:pPr>
      <w:r>
        <w:rPr>
          <w:noProof/>
          <w:sz w:val="7"/>
        </w:rPr>
        <mc:AlternateContent>
          <mc:Choice Requires="wps">
            <w:drawing>
              <wp:anchor distT="0" distB="0" distL="0" distR="0" simplePos="0" relativeHeight="487680512" behindDoc="1" locked="0" layoutInCell="1" allowOverlap="1" wp14:anchorId="73C56BF1" wp14:editId="73C56BF2">
                <wp:simplePos x="0" y="0"/>
                <wp:positionH relativeFrom="page">
                  <wp:posOffset>914400</wp:posOffset>
                </wp:positionH>
                <wp:positionV relativeFrom="paragraph">
                  <wp:posOffset>70846</wp:posOffset>
                </wp:positionV>
                <wp:extent cx="5927090" cy="6350"/>
                <wp:effectExtent l="0" t="0" r="0" b="0"/>
                <wp:wrapTopAndBottom/>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013B95A" id="Graphic 296" o:spid="_x0000_s1026" style="position:absolute;margin-left:1in;margin-top:5.6pt;width:466.7pt;height:.5pt;z-index:-1563596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425" w14:textId="77777777" w:rsidR="00493F92" w:rsidRDefault="00187A1A">
      <w:pPr>
        <w:pStyle w:val="Pagrindinistekstas"/>
        <w:ind w:left="1266" w:right="288" w:hanging="1083"/>
        <w:jc w:val="both"/>
      </w:pPr>
      <w:r>
        <w:rPr>
          <w:color w:val="282C35"/>
          <w:position w:val="12"/>
        </w:rPr>
        <w:t>FR-19.2.</w:t>
      </w:r>
      <w:r>
        <w:rPr>
          <w:color w:val="282C35"/>
          <w:spacing w:val="40"/>
          <w:position w:val="12"/>
        </w:rPr>
        <w:t xml:space="preserve"> </w:t>
      </w:r>
      <w:r>
        <w:rPr>
          <w:color w:val="282C35"/>
        </w:rPr>
        <w:t>Turi būti sukurtas funkcionalumas pasirinkti, kokių deklaracijų (importo, eksporto, reeksporto) duomenis norima gauti.</w:t>
      </w:r>
    </w:p>
    <w:p w14:paraId="73C56426"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81024" behindDoc="1" locked="0" layoutInCell="1" allowOverlap="1" wp14:anchorId="73C56BF3" wp14:editId="73C56BF4">
                <wp:simplePos x="0" y="0"/>
                <wp:positionH relativeFrom="page">
                  <wp:posOffset>914400</wp:posOffset>
                </wp:positionH>
                <wp:positionV relativeFrom="paragraph">
                  <wp:posOffset>76732</wp:posOffset>
                </wp:positionV>
                <wp:extent cx="5927090" cy="6350"/>
                <wp:effectExtent l="0" t="0" r="0" b="0"/>
                <wp:wrapTopAndBottom/>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D86B5C0" id="Graphic 297" o:spid="_x0000_s1026" style="position:absolute;margin-left:1in;margin-top:6.05pt;width:466.7pt;height:.5pt;z-index:-1563545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427" w14:textId="77777777" w:rsidR="00493F92" w:rsidRDefault="00187A1A">
      <w:pPr>
        <w:pStyle w:val="Pagrindinistekstas"/>
        <w:ind w:left="1266" w:right="288" w:hanging="1083"/>
        <w:jc w:val="both"/>
      </w:pPr>
      <w:r>
        <w:rPr>
          <w:color w:val="282C35"/>
          <w:position w:val="12"/>
        </w:rPr>
        <w:t>FR-19.3.</w:t>
      </w:r>
      <w:r>
        <w:rPr>
          <w:color w:val="282C35"/>
          <w:spacing w:val="40"/>
          <w:position w:val="12"/>
        </w:rPr>
        <w:t xml:space="preserve">  </w:t>
      </w:r>
      <w:r>
        <w:rPr>
          <w:color w:val="282C35"/>
        </w:rPr>
        <w:t>Turi</w:t>
      </w:r>
      <w:r>
        <w:rPr>
          <w:color w:val="282C35"/>
          <w:spacing w:val="-14"/>
        </w:rPr>
        <w:t xml:space="preserve"> </w:t>
      </w:r>
      <w:r>
        <w:rPr>
          <w:color w:val="282C35"/>
        </w:rPr>
        <w:t>būti</w:t>
      </w:r>
      <w:r>
        <w:rPr>
          <w:color w:val="282C35"/>
          <w:spacing w:val="-12"/>
        </w:rPr>
        <w:t xml:space="preserve"> </w:t>
      </w:r>
      <w:r>
        <w:rPr>
          <w:color w:val="282C35"/>
        </w:rPr>
        <w:t>suderintas</w:t>
      </w:r>
      <w:r>
        <w:rPr>
          <w:color w:val="282C35"/>
          <w:spacing w:val="-12"/>
        </w:rPr>
        <w:t xml:space="preserve"> </w:t>
      </w:r>
      <w:r>
        <w:rPr>
          <w:color w:val="282C35"/>
        </w:rPr>
        <w:t>sąrašas</w:t>
      </w:r>
      <w:r>
        <w:rPr>
          <w:color w:val="282C35"/>
          <w:spacing w:val="-10"/>
        </w:rPr>
        <w:t xml:space="preserve"> </w:t>
      </w:r>
      <w:r>
        <w:rPr>
          <w:color w:val="282C35"/>
        </w:rPr>
        <w:t>kitų</w:t>
      </w:r>
      <w:r>
        <w:rPr>
          <w:color w:val="282C35"/>
          <w:spacing w:val="-12"/>
        </w:rPr>
        <w:t xml:space="preserve"> </w:t>
      </w:r>
      <w:r>
        <w:rPr>
          <w:color w:val="282C35"/>
        </w:rPr>
        <w:t>galimų</w:t>
      </w:r>
      <w:r>
        <w:rPr>
          <w:color w:val="282C35"/>
          <w:spacing w:val="-11"/>
        </w:rPr>
        <w:t xml:space="preserve"> </w:t>
      </w:r>
      <w:r>
        <w:rPr>
          <w:color w:val="282C35"/>
        </w:rPr>
        <w:t>deklaracijų</w:t>
      </w:r>
      <w:r>
        <w:rPr>
          <w:color w:val="282C35"/>
          <w:spacing w:val="-11"/>
        </w:rPr>
        <w:t xml:space="preserve"> </w:t>
      </w:r>
      <w:r>
        <w:rPr>
          <w:color w:val="282C35"/>
        </w:rPr>
        <w:t>duomenų</w:t>
      </w:r>
      <w:r>
        <w:rPr>
          <w:color w:val="282C35"/>
          <w:spacing w:val="-11"/>
        </w:rPr>
        <w:t xml:space="preserve"> </w:t>
      </w:r>
      <w:r>
        <w:rPr>
          <w:color w:val="282C35"/>
        </w:rPr>
        <w:t>užklausų</w:t>
      </w:r>
      <w:r>
        <w:rPr>
          <w:color w:val="282C35"/>
          <w:spacing w:val="-11"/>
        </w:rPr>
        <w:t xml:space="preserve"> </w:t>
      </w:r>
      <w:r>
        <w:rPr>
          <w:color w:val="282C35"/>
        </w:rPr>
        <w:t>parametrų,</w:t>
      </w:r>
      <w:r>
        <w:rPr>
          <w:color w:val="282C35"/>
          <w:spacing w:val="-9"/>
        </w:rPr>
        <w:t xml:space="preserve"> </w:t>
      </w:r>
      <w:r>
        <w:rPr>
          <w:color w:val="282C35"/>
        </w:rPr>
        <w:t xml:space="preserve">kuriuos gali apdoroti LMDS, ir sudarytos galimybės naudoti šiuos parametrus užklausos </w:t>
      </w:r>
      <w:r>
        <w:rPr>
          <w:color w:val="282C35"/>
          <w:spacing w:val="-2"/>
        </w:rPr>
        <w:t>formavime.</w:t>
      </w:r>
    </w:p>
    <w:p w14:paraId="73C56428"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681536" behindDoc="1" locked="0" layoutInCell="1" allowOverlap="1" wp14:anchorId="73C56BF5" wp14:editId="73C56BF6">
                <wp:simplePos x="0" y="0"/>
                <wp:positionH relativeFrom="page">
                  <wp:posOffset>914400</wp:posOffset>
                </wp:positionH>
                <wp:positionV relativeFrom="paragraph">
                  <wp:posOffset>76986</wp:posOffset>
                </wp:positionV>
                <wp:extent cx="5927090" cy="6350"/>
                <wp:effectExtent l="0" t="0" r="0" b="0"/>
                <wp:wrapTopAndBottom/>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264B2E1" id="Graphic 298" o:spid="_x0000_s1026" style="position:absolute;margin-left:1in;margin-top:6.05pt;width:466.7pt;height:.5pt;z-index:-1563494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429" w14:textId="77777777" w:rsidR="00493F92" w:rsidRDefault="00187A1A">
      <w:pPr>
        <w:pStyle w:val="Pagrindinistekstas"/>
        <w:tabs>
          <w:tab w:val="left" w:pos="1266"/>
        </w:tabs>
        <w:ind w:left="183"/>
      </w:pPr>
      <w:r>
        <w:rPr>
          <w:color w:val="282C35"/>
          <w:spacing w:val="-2"/>
          <w:position w:val="12"/>
        </w:rPr>
        <w:t>FR-</w:t>
      </w:r>
      <w:r>
        <w:rPr>
          <w:color w:val="282C35"/>
          <w:spacing w:val="-5"/>
          <w:position w:val="12"/>
        </w:rPr>
        <w:t>20.</w:t>
      </w:r>
      <w:r>
        <w:rPr>
          <w:color w:val="282C35"/>
          <w:position w:val="12"/>
        </w:rPr>
        <w:tab/>
      </w:r>
      <w:r>
        <w:rPr>
          <w:color w:val="282C35"/>
        </w:rPr>
        <w:t>Turi</w:t>
      </w:r>
      <w:r>
        <w:rPr>
          <w:color w:val="282C35"/>
          <w:spacing w:val="-9"/>
        </w:rPr>
        <w:t xml:space="preserve"> </w:t>
      </w:r>
      <w:r>
        <w:rPr>
          <w:color w:val="282C35"/>
        </w:rPr>
        <w:t>būti</w:t>
      </w:r>
      <w:r>
        <w:rPr>
          <w:color w:val="282C35"/>
          <w:spacing w:val="-8"/>
        </w:rPr>
        <w:t xml:space="preserve"> </w:t>
      </w:r>
      <w:r>
        <w:rPr>
          <w:color w:val="282C35"/>
        </w:rPr>
        <w:t>sukurtos</w:t>
      </w:r>
      <w:r>
        <w:rPr>
          <w:color w:val="282C35"/>
          <w:spacing w:val="-4"/>
        </w:rPr>
        <w:t xml:space="preserve"> </w:t>
      </w:r>
      <w:r>
        <w:rPr>
          <w:color w:val="282C35"/>
        </w:rPr>
        <w:t>iš</w:t>
      </w:r>
      <w:r>
        <w:rPr>
          <w:color w:val="282C35"/>
          <w:spacing w:val="-7"/>
        </w:rPr>
        <w:t xml:space="preserve"> </w:t>
      </w:r>
      <w:r>
        <w:rPr>
          <w:color w:val="282C35"/>
        </w:rPr>
        <w:t>LMDS</w:t>
      </w:r>
      <w:r>
        <w:rPr>
          <w:color w:val="282C35"/>
          <w:spacing w:val="-5"/>
        </w:rPr>
        <w:t xml:space="preserve"> </w:t>
      </w:r>
      <w:r>
        <w:rPr>
          <w:color w:val="282C35"/>
        </w:rPr>
        <w:t>gautų</w:t>
      </w:r>
      <w:r>
        <w:rPr>
          <w:color w:val="282C35"/>
          <w:spacing w:val="-8"/>
        </w:rPr>
        <w:t xml:space="preserve"> </w:t>
      </w:r>
      <w:r>
        <w:rPr>
          <w:color w:val="282C35"/>
        </w:rPr>
        <w:t>duomenų</w:t>
      </w:r>
      <w:r>
        <w:rPr>
          <w:color w:val="282C35"/>
          <w:spacing w:val="-5"/>
        </w:rPr>
        <w:t xml:space="preserve"> </w:t>
      </w:r>
      <w:r>
        <w:rPr>
          <w:color w:val="282C35"/>
        </w:rPr>
        <w:t>parsisiuntimo</w:t>
      </w:r>
      <w:r>
        <w:rPr>
          <w:color w:val="282C35"/>
          <w:spacing w:val="-8"/>
        </w:rPr>
        <w:t xml:space="preserve"> </w:t>
      </w:r>
      <w:r>
        <w:rPr>
          <w:color w:val="282C35"/>
          <w:spacing w:val="-2"/>
        </w:rPr>
        <w:t>formos.</w:t>
      </w:r>
    </w:p>
    <w:p w14:paraId="73C5642A"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82048" behindDoc="1" locked="0" layoutInCell="1" allowOverlap="1" wp14:anchorId="73C56BF7" wp14:editId="73C56BF8">
                <wp:simplePos x="0" y="0"/>
                <wp:positionH relativeFrom="page">
                  <wp:posOffset>914400</wp:posOffset>
                </wp:positionH>
                <wp:positionV relativeFrom="paragraph">
                  <wp:posOffset>76466</wp:posOffset>
                </wp:positionV>
                <wp:extent cx="5927090" cy="6350"/>
                <wp:effectExtent l="0" t="0" r="0" b="0"/>
                <wp:wrapTopAndBottom/>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635830D" id="Graphic 299" o:spid="_x0000_s1026" style="position:absolute;margin-left:1in;margin-top:6pt;width:466.7pt;height:.5pt;z-index:-1563443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42B" w14:textId="77777777" w:rsidR="00493F92" w:rsidRDefault="00187A1A">
      <w:pPr>
        <w:pStyle w:val="Pagrindinistekstas"/>
        <w:ind w:left="1266" w:right="292" w:hanging="1083"/>
        <w:jc w:val="both"/>
      </w:pPr>
      <w:r>
        <w:rPr>
          <w:color w:val="282C35"/>
          <w:position w:val="12"/>
        </w:rPr>
        <w:t>FR-20.1.</w:t>
      </w:r>
      <w:r>
        <w:rPr>
          <w:color w:val="282C35"/>
          <w:spacing w:val="80"/>
          <w:position w:val="12"/>
        </w:rPr>
        <w:t xml:space="preserve"> </w:t>
      </w:r>
      <w:r>
        <w:rPr>
          <w:color w:val="282C35"/>
        </w:rPr>
        <w:t xml:space="preserve">Turi būti sukurtas funkcionalumas, skirtas gautų duomenų konvertavimui į nustatytos formos </w:t>
      </w:r>
      <w:proofErr w:type="spellStart"/>
      <w:r>
        <w:rPr>
          <w:color w:val="282C35"/>
        </w:rPr>
        <w:t>excel</w:t>
      </w:r>
      <w:proofErr w:type="spellEnd"/>
      <w:r>
        <w:rPr>
          <w:color w:val="282C35"/>
        </w:rPr>
        <w:t xml:space="preserve"> arba </w:t>
      </w:r>
      <w:proofErr w:type="spellStart"/>
      <w:r>
        <w:rPr>
          <w:color w:val="282C35"/>
        </w:rPr>
        <w:t>xml</w:t>
      </w:r>
      <w:proofErr w:type="spellEnd"/>
      <w:r>
        <w:rPr>
          <w:color w:val="282C35"/>
        </w:rPr>
        <w:t xml:space="preserve"> formato failą.</w:t>
      </w:r>
    </w:p>
    <w:p w14:paraId="73C5642C"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82560" behindDoc="1" locked="0" layoutInCell="1" allowOverlap="1" wp14:anchorId="73C56BF9" wp14:editId="73C56BFA">
                <wp:simplePos x="0" y="0"/>
                <wp:positionH relativeFrom="page">
                  <wp:posOffset>914400</wp:posOffset>
                </wp:positionH>
                <wp:positionV relativeFrom="paragraph">
                  <wp:posOffset>76732</wp:posOffset>
                </wp:positionV>
                <wp:extent cx="5927090" cy="6350"/>
                <wp:effectExtent l="0" t="0" r="0" b="0"/>
                <wp:wrapTopAndBottom/>
                <wp:docPr id="300"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5223FB0" id="Graphic 300" o:spid="_x0000_s1026" style="position:absolute;margin-left:1in;margin-top:6.05pt;width:466.7pt;height:.5pt;z-index:-1563392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42D" w14:textId="77777777" w:rsidR="00493F92" w:rsidRDefault="00187A1A">
      <w:pPr>
        <w:pStyle w:val="Pagrindinistekstas"/>
        <w:ind w:left="1266" w:right="290" w:hanging="1083"/>
        <w:jc w:val="both"/>
      </w:pPr>
      <w:r>
        <w:rPr>
          <w:color w:val="282C35"/>
          <w:position w:val="12"/>
        </w:rPr>
        <w:t>FR-20.2.</w:t>
      </w:r>
      <w:r>
        <w:rPr>
          <w:color w:val="282C35"/>
          <w:spacing w:val="80"/>
          <w:w w:val="150"/>
          <w:position w:val="12"/>
        </w:rPr>
        <w:t xml:space="preserve"> </w:t>
      </w:r>
      <w:r>
        <w:rPr>
          <w:color w:val="282C35"/>
        </w:rPr>
        <w:t>Turi</w:t>
      </w:r>
      <w:r>
        <w:rPr>
          <w:color w:val="282C35"/>
          <w:spacing w:val="-5"/>
        </w:rPr>
        <w:t xml:space="preserve"> </w:t>
      </w:r>
      <w:r>
        <w:rPr>
          <w:color w:val="282C35"/>
        </w:rPr>
        <w:t>būti</w:t>
      </w:r>
      <w:r>
        <w:rPr>
          <w:color w:val="282C35"/>
          <w:spacing w:val="-5"/>
        </w:rPr>
        <w:t xml:space="preserve"> </w:t>
      </w:r>
      <w:r>
        <w:rPr>
          <w:color w:val="282C35"/>
        </w:rPr>
        <w:t>sukurtas</w:t>
      </w:r>
      <w:r>
        <w:rPr>
          <w:color w:val="282C35"/>
          <w:spacing w:val="-3"/>
        </w:rPr>
        <w:t xml:space="preserve"> </w:t>
      </w:r>
      <w:r>
        <w:rPr>
          <w:color w:val="282C35"/>
        </w:rPr>
        <w:t>funkcionalumas,</w:t>
      </w:r>
      <w:r>
        <w:rPr>
          <w:color w:val="282C35"/>
          <w:spacing w:val="-4"/>
        </w:rPr>
        <w:t xml:space="preserve"> </w:t>
      </w:r>
      <w:r>
        <w:rPr>
          <w:color w:val="282C35"/>
        </w:rPr>
        <w:t>leidžiantis</w:t>
      </w:r>
      <w:r>
        <w:rPr>
          <w:color w:val="282C35"/>
          <w:spacing w:val="-3"/>
        </w:rPr>
        <w:t xml:space="preserve"> </w:t>
      </w:r>
      <w:r>
        <w:rPr>
          <w:color w:val="282C35"/>
        </w:rPr>
        <w:t>atvaizduoti</w:t>
      </w:r>
      <w:r>
        <w:rPr>
          <w:color w:val="282C35"/>
          <w:spacing w:val="-5"/>
        </w:rPr>
        <w:t xml:space="preserve"> </w:t>
      </w:r>
      <w:r>
        <w:rPr>
          <w:color w:val="282C35"/>
        </w:rPr>
        <w:t>deklaracijų</w:t>
      </w:r>
      <w:r>
        <w:rPr>
          <w:color w:val="282C35"/>
          <w:spacing w:val="-2"/>
        </w:rPr>
        <w:t xml:space="preserve"> </w:t>
      </w:r>
      <w:r>
        <w:rPr>
          <w:color w:val="282C35"/>
        </w:rPr>
        <w:t>duomenis</w:t>
      </w:r>
      <w:r>
        <w:rPr>
          <w:color w:val="282C35"/>
          <w:spacing w:val="-3"/>
        </w:rPr>
        <w:t xml:space="preserve"> </w:t>
      </w:r>
      <w:r>
        <w:rPr>
          <w:color w:val="282C35"/>
        </w:rPr>
        <w:t>naudojant gauto atsakymo į užklausą pranešimą.</w:t>
      </w:r>
    </w:p>
    <w:p w14:paraId="73C5642E"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83072" behindDoc="1" locked="0" layoutInCell="1" allowOverlap="1" wp14:anchorId="73C56BFB" wp14:editId="73C56BFC">
                <wp:simplePos x="0" y="0"/>
                <wp:positionH relativeFrom="page">
                  <wp:posOffset>914400</wp:posOffset>
                </wp:positionH>
                <wp:positionV relativeFrom="paragraph">
                  <wp:posOffset>76719</wp:posOffset>
                </wp:positionV>
                <wp:extent cx="5927090" cy="6350"/>
                <wp:effectExtent l="0" t="0" r="0" b="0"/>
                <wp:wrapTopAndBottom/>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D9CD9D6" id="Graphic 301" o:spid="_x0000_s1026" style="position:absolute;margin-left:1in;margin-top:6.05pt;width:466.7pt;height:.5pt;z-index:-1563340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42F" w14:textId="77777777" w:rsidR="00493F92" w:rsidRDefault="00187A1A">
      <w:pPr>
        <w:pStyle w:val="Pagrindinistekstas"/>
        <w:ind w:left="1266" w:right="292" w:hanging="1083"/>
        <w:jc w:val="both"/>
      </w:pPr>
      <w:r>
        <w:rPr>
          <w:color w:val="282C35"/>
          <w:position w:val="12"/>
        </w:rPr>
        <w:t>FR-20.3.</w:t>
      </w:r>
      <w:r>
        <w:rPr>
          <w:color w:val="282C35"/>
          <w:spacing w:val="40"/>
          <w:position w:val="12"/>
        </w:rPr>
        <w:t xml:space="preserve"> </w:t>
      </w:r>
      <w:r>
        <w:rPr>
          <w:color w:val="282C35"/>
        </w:rPr>
        <w:t>Atsakyme naudotojui turi būti teikiami tik naudotojo užklausos atrankos kriterijus atitinkantys deklaracijų duomenys.</w:t>
      </w:r>
    </w:p>
    <w:p w14:paraId="73C56430"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683584" behindDoc="1" locked="0" layoutInCell="1" allowOverlap="1" wp14:anchorId="73C56BFD" wp14:editId="73C56BFE">
                <wp:simplePos x="0" y="0"/>
                <wp:positionH relativeFrom="page">
                  <wp:posOffset>914400</wp:posOffset>
                </wp:positionH>
                <wp:positionV relativeFrom="paragraph">
                  <wp:posOffset>75208</wp:posOffset>
                </wp:positionV>
                <wp:extent cx="5927090" cy="6350"/>
                <wp:effectExtent l="0" t="0" r="0" b="0"/>
                <wp:wrapTopAndBottom/>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76965E2" id="Graphic 302" o:spid="_x0000_s1026" style="position:absolute;margin-left:1in;margin-top:5.9pt;width:466.7pt;height:.5pt;z-index:-1563289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431" w14:textId="77777777" w:rsidR="00493F92" w:rsidRDefault="00187A1A">
      <w:pPr>
        <w:pStyle w:val="Pagrindinistekstas"/>
        <w:ind w:left="1266" w:right="287" w:hanging="1083"/>
        <w:jc w:val="both"/>
      </w:pPr>
      <w:r>
        <w:rPr>
          <w:color w:val="282C35"/>
          <w:position w:val="12"/>
        </w:rPr>
        <w:t>FR-20.4.</w:t>
      </w:r>
      <w:r>
        <w:rPr>
          <w:color w:val="282C35"/>
          <w:spacing w:val="80"/>
          <w:position w:val="12"/>
        </w:rPr>
        <w:t xml:space="preserve"> </w:t>
      </w:r>
      <w:r>
        <w:rPr>
          <w:color w:val="282C35"/>
        </w:rPr>
        <w:t>Turi būti sukurtas funkcionalumas, skirtas informuoti naudotoją apie gauto atsakymo pagrindu suformuotą ir Sistemoje pateikiamą failą, pateikiant pranešimą Sistemoje ir elektroniniu laišku.</w:t>
      </w:r>
    </w:p>
    <w:p w14:paraId="73C56432"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684096" behindDoc="1" locked="0" layoutInCell="1" allowOverlap="1" wp14:anchorId="73C56BFF" wp14:editId="73C56C00">
                <wp:simplePos x="0" y="0"/>
                <wp:positionH relativeFrom="page">
                  <wp:posOffset>914400</wp:posOffset>
                </wp:positionH>
                <wp:positionV relativeFrom="paragraph">
                  <wp:posOffset>76986</wp:posOffset>
                </wp:positionV>
                <wp:extent cx="5927090" cy="6350"/>
                <wp:effectExtent l="0" t="0" r="0" b="0"/>
                <wp:wrapTopAndBottom/>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8AD24BE" id="Graphic 303" o:spid="_x0000_s1026" style="position:absolute;margin-left:1in;margin-top:6.05pt;width:466.7pt;height:.5pt;z-index:-1563238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433" w14:textId="77777777" w:rsidR="00493F92" w:rsidRDefault="00187A1A">
      <w:pPr>
        <w:pStyle w:val="Pagrindinistekstas"/>
        <w:ind w:left="1266" w:right="289" w:hanging="1083"/>
        <w:jc w:val="both"/>
      </w:pPr>
      <w:r>
        <w:rPr>
          <w:color w:val="282C35"/>
          <w:position w:val="12"/>
        </w:rPr>
        <w:t>FR-20.5.</w:t>
      </w:r>
      <w:r>
        <w:rPr>
          <w:color w:val="282C35"/>
          <w:spacing w:val="40"/>
          <w:position w:val="12"/>
        </w:rPr>
        <w:t xml:space="preserve">  </w:t>
      </w:r>
      <w:r>
        <w:rPr>
          <w:color w:val="282C35"/>
        </w:rPr>
        <w:t>Turi</w:t>
      </w:r>
      <w:r>
        <w:rPr>
          <w:color w:val="282C35"/>
          <w:spacing w:val="-10"/>
        </w:rPr>
        <w:t xml:space="preserve"> </w:t>
      </w:r>
      <w:r>
        <w:rPr>
          <w:color w:val="282C35"/>
        </w:rPr>
        <w:t>būti</w:t>
      </w:r>
      <w:r>
        <w:rPr>
          <w:color w:val="282C35"/>
          <w:spacing w:val="-10"/>
        </w:rPr>
        <w:t xml:space="preserve"> </w:t>
      </w:r>
      <w:r>
        <w:rPr>
          <w:color w:val="282C35"/>
        </w:rPr>
        <w:t>sukurtas</w:t>
      </w:r>
      <w:r>
        <w:rPr>
          <w:color w:val="282C35"/>
          <w:spacing w:val="-7"/>
        </w:rPr>
        <w:t xml:space="preserve"> </w:t>
      </w:r>
      <w:r>
        <w:rPr>
          <w:color w:val="282C35"/>
        </w:rPr>
        <w:t>funkcionalumas,</w:t>
      </w:r>
      <w:r>
        <w:rPr>
          <w:color w:val="282C35"/>
          <w:spacing w:val="-9"/>
        </w:rPr>
        <w:t xml:space="preserve"> </w:t>
      </w:r>
      <w:r>
        <w:rPr>
          <w:color w:val="282C35"/>
        </w:rPr>
        <w:t>leidžiantis</w:t>
      </w:r>
      <w:r>
        <w:rPr>
          <w:color w:val="282C35"/>
          <w:spacing w:val="-7"/>
        </w:rPr>
        <w:t xml:space="preserve"> </w:t>
      </w:r>
      <w:r>
        <w:rPr>
          <w:color w:val="282C35"/>
        </w:rPr>
        <w:t>peržiūrėti</w:t>
      </w:r>
      <w:r>
        <w:rPr>
          <w:color w:val="282C35"/>
          <w:spacing w:val="-7"/>
        </w:rPr>
        <w:t xml:space="preserve"> </w:t>
      </w:r>
      <w:r>
        <w:rPr>
          <w:color w:val="282C35"/>
        </w:rPr>
        <w:t>gautų</w:t>
      </w:r>
      <w:r>
        <w:rPr>
          <w:color w:val="282C35"/>
          <w:spacing w:val="-9"/>
        </w:rPr>
        <w:t xml:space="preserve"> </w:t>
      </w:r>
      <w:r>
        <w:rPr>
          <w:color w:val="282C35"/>
        </w:rPr>
        <w:t>atsakymų</w:t>
      </w:r>
      <w:r>
        <w:rPr>
          <w:color w:val="282C35"/>
          <w:spacing w:val="-7"/>
        </w:rPr>
        <w:t xml:space="preserve"> </w:t>
      </w:r>
      <w:r>
        <w:rPr>
          <w:color w:val="282C35"/>
        </w:rPr>
        <w:t>sąrašo</w:t>
      </w:r>
      <w:r>
        <w:rPr>
          <w:color w:val="282C35"/>
          <w:spacing w:val="-9"/>
        </w:rPr>
        <w:t xml:space="preserve"> </w:t>
      </w:r>
      <w:r>
        <w:rPr>
          <w:color w:val="282C35"/>
        </w:rPr>
        <w:t xml:space="preserve">duomenis (užklausos laikotarpis, deklaracijų skaičius) ir atsisiųsti pasirinkto atsakymo pagrindu suformuotą </w:t>
      </w:r>
      <w:proofErr w:type="spellStart"/>
      <w:r>
        <w:rPr>
          <w:color w:val="282C35"/>
        </w:rPr>
        <w:t>excel</w:t>
      </w:r>
      <w:proofErr w:type="spellEnd"/>
      <w:r>
        <w:rPr>
          <w:color w:val="282C35"/>
        </w:rPr>
        <w:t xml:space="preserve"> formato failą.</w:t>
      </w:r>
    </w:p>
    <w:p w14:paraId="73C56434"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684608" behindDoc="1" locked="0" layoutInCell="1" allowOverlap="1" wp14:anchorId="73C56C01" wp14:editId="73C56C02">
                <wp:simplePos x="0" y="0"/>
                <wp:positionH relativeFrom="page">
                  <wp:posOffset>914400</wp:posOffset>
                </wp:positionH>
                <wp:positionV relativeFrom="paragraph">
                  <wp:posOffset>76999</wp:posOffset>
                </wp:positionV>
                <wp:extent cx="5927090" cy="6350"/>
                <wp:effectExtent l="0" t="0" r="0" b="0"/>
                <wp:wrapTopAndBottom/>
                <wp:docPr id="304"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60017F3" id="Graphic 304" o:spid="_x0000_s1026" style="position:absolute;margin-left:1in;margin-top:6.05pt;width:466.7pt;height:.5pt;z-index:-1563187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435" w14:textId="77777777" w:rsidR="00493F92" w:rsidRDefault="00187A1A">
      <w:pPr>
        <w:pStyle w:val="Pagrindinistekstas"/>
        <w:ind w:left="1266" w:right="289" w:hanging="1083"/>
        <w:jc w:val="both"/>
      </w:pPr>
      <w:r>
        <w:rPr>
          <w:color w:val="282C35"/>
          <w:position w:val="12"/>
        </w:rPr>
        <w:t>FR-20.6.</w:t>
      </w:r>
      <w:r>
        <w:rPr>
          <w:color w:val="282C35"/>
          <w:spacing w:val="40"/>
          <w:position w:val="12"/>
        </w:rPr>
        <w:t xml:space="preserve">  </w:t>
      </w:r>
      <w:r>
        <w:rPr>
          <w:color w:val="282C35"/>
        </w:rPr>
        <w:t>Jeigu</w:t>
      </w:r>
      <w:r>
        <w:rPr>
          <w:color w:val="282C35"/>
          <w:spacing w:val="-2"/>
        </w:rPr>
        <w:t xml:space="preserve"> </w:t>
      </w:r>
      <w:r>
        <w:rPr>
          <w:color w:val="282C35"/>
        </w:rPr>
        <w:t>į</w:t>
      </w:r>
      <w:r>
        <w:rPr>
          <w:color w:val="282C35"/>
          <w:spacing w:val="-5"/>
        </w:rPr>
        <w:t xml:space="preserve"> </w:t>
      </w:r>
      <w:r>
        <w:rPr>
          <w:color w:val="282C35"/>
        </w:rPr>
        <w:t>pateiktą</w:t>
      </w:r>
      <w:r>
        <w:rPr>
          <w:color w:val="282C35"/>
          <w:spacing w:val="-4"/>
        </w:rPr>
        <w:t xml:space="preserve"> </w:t>
      </w:r>
      <w:r>
        <w:rPr>
          <w:color w:val="282C35"/>
        </w:rPr>
        <w:t>užklausą</w:t>
      </w:r>
      <w:r>
        <w:rPr>
          <w:color w:val="282C35"/>
          <w:spacing w:val="-4"/>
        </w:rPr>
        <w:t xml:space="preserve"> </w:t>
      </w:r>
      <w:r>
        <w:rPr>
          <w:color w:val="282C35"/>
        </w:rPr>
        <w:t>gaunamas</w:t>
      </w:r>
      <w:r>
        <w:rPr>
          <w:color w:val="282C35"/>
          <w:spacing w:val="-3"/>
        </w:rPr>
        <w:t xml:space="preserve"> </w:t>
      </w:r>
      <w:r>
        <w:rPr>
          <w:color w:val="282C35"/>
        </w:rPr>
        <w:t>atsakymas</w:t>
      </w:r>
      <w:r>
        <w:rPr>
          <w:color w:val="282C35"/>
          <w:spacing w:val="-3"/>
        </w:rPr>
        <w:t xml:space="preserve"> </w:t>
      </w:r>
      <w:r>
        <w:rPr>
          <w:color w:val="282C35"/>
        </w:rPr>
        <w:t>su</w:t>
      </w:r>
      <w:r>
        <w:rPr>
          <w:color w:val="282C35"/>
          <w:spacing w:val="-4"/>
        </w:rPr>
        <w:t xml:space="preserve"> </w:t>
      </w:r>
      <w:r>
        <w:rPr>
          <w:color w:val="282C35"/>
        </w:rPr>
        <w:t>klaidos</w:t>
      </w:r>
      <w:r>
        <w:rPr>
          <w:color w:val="282C35"/>
          <w:spacing w:val="-3"/>
        </w:rPr>
        <w:t xml:space="preserve"> </w:t>
      </w:r>
      <w:r>
        <w:rPr>
          <w:color w:val="282C35"/>
        </w:rPr>
        <w:t>pranešimu,</w:t>
      </w:r>
      <w:r>
        <w:rPr>
          <w:color w:val="282C35"/>
          <w:spacing w:val="-4"/>
        </w:rPr>
        <w:t xml:space="preserve"> </w:t>
      </w:r>
      <w:r>
        <w:rPr>
          <w:color w:val="282C35"/>
        </w:rPr>
        <w:t>naudotojui</w:t>
      </w:r>
      <w:r>
        <w:rPr>
          <w:color w:val="282C35"/>
          <w:spacing w:val="-5"/>
        </w:rPr>
        <w:t xml:space="preserve"> </w:t>
      </w:r>
      <w:r>
        <w:rPr>
          <w:color w:val="282C35"/>
        </w:rPr>
        <w:t>turi</w:t>
      </w:r>
      <w:r>
        <w:rPr>
          <w:color w:val="282C35"/>
          <w:spacing w:val="-5"/>
        </w:rPr>
        <w:t xml:space="preserve"> </w:t>
      </w:r>
      <w:r>
        <w:rPr>
          <w:color w:val="282C35"/>
        </w:rPr>
        <w:t>būti pateikiamas atitinkamas pranešimas, kuriame būtų aprašyta įvykusi klaida.</w:t>
      </w:r>
    </w:p>
    <w:p w14:paraId="73C56436"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685120" behindDoc="1" locked="0" layoutInCell="1" allowOverlap="1" wp14:anchorId="73C56C03" wp14:editId="73C56C04">
                <wp:simplePos x="0" y="0"/>
                <wp:positionH relativeFrom="page">
                  <wp:posOffset>914400</wp:posOffset>
                </wp:positionH>
                <wp:positionV relativeFrom="paragraph">
                  <wp:posOffset>75195</wp:posOffset>
                </wp:positionV>
                <wp:extent cx="5927090" cy="6350"/>
                <wp:effectExtent l="0" t="0" r="0" b="0"/>
                <wp:wrapTopAndBottom/>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AEC6D74" id="Graphic 305" o:spid="_x0000_s1026" style="position:absolute;margin-left:1in;margin-top:5.9pt;width:466.7pt;height:.5pt;z-index:-1563136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" path="m5926836,l751332,r-6096,l,,,6108r745236,l751332,6108r5175504,l5926836,xe" fillcolor="#839fb7" stroked="f">
                <v:path arrowok="t"/>
                <w10:wrap type="topAndBottom" anchorx="page"/>
              </v:shape>
            </w:pict>
          </mc:Fallback>
        </mc:AlternateContent>
      </w:r>
    </w:p>
    <w:p w14:paraId="73C56437" w14:textId="77777777" w:rsidR="00493F92" w:rsidRDefault="00187A1A">
      <w:pPr>
        <w:pStyle w:val="Pagrindinistekstas"/>
        <w:ind w:left="1265" w:right="286" w:hanging="1082"/>
        <w:jc w:val="both"/>
      </w:pPr>
      <w:r>
        <w:rPr>
          <w:color w:val="282C35"/>
          <w:position w:val="12"/>
        </w:rPr>
        <w:t>FR-21.</w:t>
      </w:r>
      <w:r>
        <w:rPr>
          <w:color w:val="282C35"/>
          <w:spacing w:val="80"/>
          <w:w w:val="150"/>
          <w:position w:val="12"/>
        </w:rPr>
        <w:t xml:space="preserve"> </w:t>
      </w:r>
      <w:r>
        <w:rPr>
          <w:color w:val="282C35"/>
        </w:rPr>
        <w:t>Įvykdytų užklausų peržiūros formoje turi būti pateikta informacija apie tai, kada buvo suformuotas arba gautas deklaracijų duomenų failas. Pateikiant šią informaciją turi būti nurodoma tiksli deklaracijų duomenų suformavimo ar gavimo data ir laikas.</w:t>
      </w:r>
    </w:p>
    <w:p w14:paraId="73C56438"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685632" behindDoc="1" locked="0" layoutInCell="1" allowOverlap="1" wp14:anchorId="73C56C05" wp14:editId="73C56C06">
                <wp:simplePos x="0" y="0"/>
                <wp:positionH relativeFrom="page">
                  <wp:posOffset>914400</wp:posOffset>
                </wp:positionH>
                <wp:positionV relativeFrom="paragraph">
                  <wp:posOffset>76999</wp:posOffset>
                </wp:positionV>
                <wp:extent cx="5927090" cy="6350"/>
                <wp:effectExtent l="0" t="0" r="0" b="0"/>
                <wp:wrapTopAndBottom/>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C0036D8" id="Graphic 306" o:spid="_x0000_s1026" style="position:absolute;margin-left:1in;margin-top:6.05pt;width:466.7pt;height:.5pt;z-index:-1563084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439" w14:textId="77777777" w:rsidR="00493F92" w:rsidRDefault="00187A1A">
      <w:pPr>
        <w:pStyle w:val="Pagrindinistekstas"/>
        <w:ind w:left="1266" w:right="288" w:hanging="1083"/>
        <w:jc w:val="both"/>
      </w:pPr>
      <w:r>
        <w:rPr>
          <w:color w:val="282C35"/>
          <w:position w:val="12"/>
        </w:rPr>
        <w:t>FR-22.</w:t>
      </w:r>
      <w:r>
        <w:rPr>
          <w:color w:val="282C35"/>
          <w:spacing w:val="40"/>
          <w:position w:val="12"/>
        </w:rPr>
        <w:t xml:space="preserve">  </w:t>
      </w:r>
      <w:r>
        <w:rPr>
          <w:color w:val="282C35"/>
        </w:rPr>
        <w:t>Jei pagal nurodytus naudotojo kriterijus sistema neranda įformintų deklaraciją, turi būti atvaizduojamas pranešimas, kodėl užklausa nėra tenkinama.</w:t>
      </w:r>
    </w:p>
    <w:p w14:paraId="73C5643A"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86144" behindDoc="1" locked="0" layoutInCell="1" allowOverlap="1" wp14:anchorId="73C56C07" wp14:editId="73C56C08">
                <wp:simplePos x="0" y="0"/>
                <wp:positionH relativeFrom="page">
                  <wp:posOffset>905256</wp:posOffset>
                </wp:positionH>
                <wp:positionV relativeFrom="paragraph">
                  <wp:posOffset>76732</wp:posOffset>
                </wp:positionV>
                <wp:extent cx="5935980" cy="6350"/>
                <wp:effectExtent l="0" t="0" r="0" b="0"/>
                <wp:wrapTopAndBottom/>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096"/>
                              </a:lnTo>
                              <a:lnTo>
                                <a:pt x="745236" y="6096"/>
                              </a:lnTo>
                              <a:lnTo>
                                <a:pt x="751332" y="6096"/>
                              </a:lnTo>
                              <a:lnTo>
                                <a:pt x="754380" y="6096"/>
                              </a:lnTo>
                              <a:lnTo>
                                <a:pt x="5935980" y="6096"/>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28ABDFE" id="Graphic 307" o:spid="_x0000_s1026" style="position:absolute;margin-left:71.3pt;margin-top:6.05pt;width:467.4pt;height:.5pt;z-index:-15630336;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Uz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" path="m5935980,l754380,r-3048,l745236,,,,,6096r745236,l751332,6096r3048,l5935980,6096r,-6096xe" fillcolor="#839fb7" stroked="f">
                <v:path arrowok="t"/>
                <w10:wrap type="topAndBottom" anchorx="page"/>
              </v:shape>
            </w:pict>
          </mc:Fallback>
        </mc:AlternateContent>
      </w:r>
    </w:p>
    <w:p w14:paraId="73C5643B" w14:textId="77777777" w:rsidR="00493F92" w:rsidRDefault="00493F92">
      <w:pPr>
        <w:pStyle w:val="Pagrindinistekstas"/>
        <w:spacing w:before="59"/>
        <w:rPr>
          <w:sz w:val="32"/>
        </w:rPr>
      </w:pPr>
    </w:p>
    <w:p w14:paraId="73C5643C" w14:textId="77777777" w:rsidR="00493F92" w:rsidRDefault="00187A1A">
      <w:pPr>
        <w:pStyle w:val="Antrat2"/>
        <w:numPr>
          <w:ilvl w:val="1"/>
          <w:numId w:val="23"/>
        </w:numPr>
        <w:tabs>
          <w:tab w:val="left" w:pos="1462"/>
        </w:tabs>
        <w:ind w:hanging="1079"/>
        <w:rPr>
          <w:color w:val="0F4660"/>
        </w:rPr>
      </w:pPr>
      <w:r>
        <w:rPr>
          <w:color w:val="0F4660"/>
        </w:rPr>
        <w:t>Reikalavimai</w:t>
      </w:r>
      <w:r>
        <w:rPr>
          <w:color w:val="0F4660"/>
          <w:spacing w:val="-18"/>
        </w:rPr>
        <w:t xml:space="preserve"> </w:t>
      </w:r>
      <w:r>
        <w:rPr>
          <w:color w:val="0F4660"/>
          <w:spacing w:val="-2"/>
        </w:rPr>
        <w:t>pranešimams</w:t>
      </w:r>
    </w:p>
    <w:p w14:paraId="73C5643D" w14:textId="77777777" w:rsidR="00493F92" w:rsidRDefault="00187A1A">
      <w:pPr>
        <w:pStyle w:val="Pagrindinistekstas"/>
        <w:spacing w:before="8"/>
        <w:rPr>
          <w:sz w:val="14"/>
        </w:rPr>
      </w:pPr>
      <w:r>
        <w:rPr>
          <w:noProof/>
          <w:sz w:val="14"/>
        </w:rPr>
        <mc:AlternateContent>
          <mc:Choice Requires="wpg">
            <w:drawing>
              <wp:anchor distT="0" distB="0" distL="0" distR="0" simplePos="0" relativeHeight="487686656" behindDoc="1" locked="0" layoutInCell="1" allowOverlap="1" wp14:anchorId="73C56C09" wp14:editId="73C56C0A">
                <wp:simplePos x="0" y="0"/>
                <wp:positionH relativeFrom="page">
                  <wp:posOffset>905255</wp:posOffset>
                </wp:positionH>
                <wp:positionV relativeFrom="paragraph">
                  <wp:posOffset>123102</wp:posOffset>
                </wp:positionV>
                <wp:extent cx="5935980" cy="469900"/>
                <wp:effectExtent l="0" t="0" r="0" b="0"/>
                <wp:wrapTopAndBottom/>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469900"/>
                          <a:chOff x="0" y="0"/>
                          <a:chExt cx="5935980" cy="469900"/>
                        </a:xfrm>
                      </wpg:grpSpPr>
                      <wps:wsp>
                        <wps:cNvPr id="309" name="Graphic 309"/>
                        <wps:cNvSpPr/>
                        <wps:spPr>
                          <a:xfrm>
                            <a:off x="9144" y="0"/>
                            <a:ext cx="5927090" cy="451484"/>
                          </a:xfrm>
                          <a:custGeom>
                            <a:avLst/>
                            <a:gdLst/>
                            <a:ahLst/>
                            <a:cxnLst/>
                            <a:rect l="l" t="t" r="r" b="b"/>
                            <a:pathLst>
                              <a:path w="5927090" h="451484">
                                <a:moveTo>
                                  <a:pt x="5926836" y="0"/>
                                </a:moveTo>
                                <a:lnTo>
                                  <a:pt x="745236" y="0"/>
                                </a:lnTo>
                                <a:lnTo>
                                  <a:pt x="0" y="0"/>
                                </a:lnTo>
                                <a:lnTo>
                                  <a:pt x="0" y="451104"/>
                                </a:lnTo>
                                <a:lnTo>
                                  <a:pt x="745236" y="451104"/>
                                </a:lnTo>
                                <a:lnTo>
                                  <a:pt x="5926836" y="451104"/>
                                </a:lnTo>
                                <a:lnTo>
                                  <a:pt x="5926836" y="0"/>
                                </a:lnTo>
                                <a:close/>
                              </a:path>
                            </a:pathLst>
                          </a:custGeom>
                          <a:solidFill>
                            <a:srgbClr val="E1EBF1"/>
                          </a:solidFill>
                        </wps:spPr>
                        <wps:bodyPr wrap="square" lIns="0" tIns="0" rIns="0" bIns="0" rtlCol="0">
                          <a:prstTxWarp prst="textNoShape">
                            <a:avLst/>
                          </a:prstTxWarp>
                          <a:noAutofit/>
                        </wps:bodyPr>
                      </wps:wsp>
                      <wps:wsp>
                        <wps:cNvPr id="310" name="Graphic 310"/>
                        <wps:cNvSpPr/>
                        <wps:spPr>
                          <a:xfrm>
                            <a:off x="9144" y="451103"/>
                            <a:ext cx="5927090" cy="18415"/>
                          </a:xfrm>
                          <a:custGeom>
                            <a:avLst/>
                            <a:gdLst/>
                            <a:ahLst/>
                            <a:cxnLst/>
                            <a:rect l="l" t="t" r="r" b="b"/>
                            <a:pathLst>
                              <a:path w="5927090" h="18415">
                                <a:moveTo>
                                  <a:pt x="5926836" y="0"/>
                                </a:moveTo>
                                <a:lnTo>
                                  <a:pt x="763524" y="0"/>
                                </a:lnTo>
                                <a:lnTo>
                                  <a:pt x="745236" y="0"/>
                                </a:lnTo>
                                <a:lnTo>
                                  <a:pt x="0" y="0"/>
                                </a:lnTo>
                                <a:lnTo>
                                  <a:pt x="0" y="18300"/>
                                </a:lnTo>
                                <a:lnTo>
                                  <a:pt x="745236" y="18300"/>
                                </a:lnTo>
                                <a:lnTo>
                                  <a:pt x="763524" y="18300"/>
                                </a:lnTo>
                                <a:lnTo>
                                  <a:pt x="5926836" y="18300"/>
                                </a:lnTo>
                                <a:lnTo>
                                  <a:pt x="5926836" y="0"/>
                                </a:lnTo>
                                <a:close/>
                              </a:path>
                            </a:pathLst>
                          </a:custGeom>
                          <a:solidFill>
                            <a:srgbClr val="001F5F"/>
                          </a:solidFill>
                        </wps:spPr>
                        <wps:bodyPr wrap="square" lIns="0" tIns="0" rIns="0" bIns="0" rtlCol="0">
                          <a:prstTxWarp prst="textNoShape">
                            <a:avLst/>
                          </a:prstTxWarp>
                          <a:noAutofit/>
                        </wps:bodyPr>
                      </wps:wsp>
                      <wps:wsp>
                        <wps:cNvPr id="311" name="Textbox 311"/>
                        <wps:cNvSpPr txBox="1"/>
                        <wps:spPr>
                          <a:xfrm>
                            <a:off x="0" y="0"/>
                            <a:ext cx="5935980" cy="451484"/>
                          </a:xfrm>
                          <a:prstGeom prst="rect">
                            <a:avLst/>
                          </a:prstGeom>
                        </wps:spPr>
                        <wps:txbx>
                          <w:txbxContent>
                            <w:p w14:paraId="73C571EA" w14:textId="77777777" w:rsidR="00493F92" w:rsidRDefault="00493F92">
                              <w:pPr>
                                <w:spacing w:before="9"/>
                                <w:rPr>
                                  <w:sz w:val="20"/>
                                </w:rPr>
                              </w:pPr>
                            </w:p>
                            <w:p w14:paraId="73C571EB"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anchor>
            </w:drawing>
          </mc:Choice>
          <mc:Fallback>
            <w:pict>
              <v:group w14:anchorId="73C56C09" id="Group 308" o:spid="_x0000_s1105" style="position:absolute;margin-left:71.3pt;margin-top:9.7pt;width:467.4pt;height:37pt;z-index:-15629824;mso-wrap-distance-left:0;mso-wrap-distance-right:0;mso-position-horizontal-relative:page;mso-position-vertical-relative:text" coordsize="59359,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">
                <v:shape id="Graphic 309" o:spid="_x0000_s1106" style="position:absolute;left:91;width:59271;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" path="m5926836,l745236,,,,,451104r745236,l5926836,451104,5926836,xe" fillcolor="#e1ebf1" stroked="f">
                  <v:path arrowok="t"/>
                </v:shape>
                <v:shape id="Graphic 310" o:spid="_x0000_s1107" style="position:absolute;left:91;top:4511;width:59271;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" path="m5926836,l763524,,745236,,,,,18300r745236,l763524,18300r5163312,l5926836,xe" fillcolor="#001f5f" stroked="f">
                  <v:path arrowok="t"/>
                </v:shape>
                <v:shape id="Textbox 311" o:spid="_x0000_s1108" type="#_x0000_t202" style="position:absolute;width:59359;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73C571EA" w14:textId="77777777" w:rsidR="00493F92" w:rsidRDefault="00493F92">
                        <w:pPr>
                          <w:spacing w:before="9"/>
                          <w:rPr>
                            <w:sz w:val="20"/>
                          </w:rPr>
                        </w:pPr>
                      </w:p>
                      <w:p w14:paraId="73C571EB"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wrap type="topAndBottom" anchorx="page"/>
              </v:group>
            </w:pict>
          </mc:Fallback>
        </mc:AlternateContent>
      </w:r>
    </w:p>
    <w:p w14:paraId="73C5643E" w14:textId="77777777" w:rsidR="00493F92" w:rsidRDefault="00187A1A">
      <w:pPr>
        <w:pStyle w:val="Pagrindinistekstas"/>
        <w:tabs>
          <w:tab w:val="left" w:pos="1266"/>
        </w:tabs>
        <w:ind w:left="1266" w:right="301" w:hanging="1083"/>
      </w:pPr>
      <w:r>
        <w:rPr>
          <w:color w:val="282C35"/>
          <w:spacing w:val="-2"/>
          <w:position w:val="12"/>
        </w:rPr>
        <w:t>FR-23.</w:t>
      </w:r>
      <w:r>
        <w:rPr>
          <w:color w:val="282C35"/>
          <w:position w:val="12"/>
        </w:rPr>
        <w:tab/>
      </w:r>
      <w:r>
        <w:rPr>
          <w:color w:val="282C35"/>
        </w:rPr>
        <w:t>Turi</w:t>
      </w:r>
      <w:r>
        <w:rPr>
          <w:color w:val="282C35"/>
          <w:spacing w:val="40"/>
        </w:rPr>
        <w:t xml:space="preserve"> </w:t>
      </w:r>
      <w:r>
        <w:rPr>
          <w:color w:val="282C35"/>
        </w:rPr>
        <w:t>būti</w:t>
      </w:r>
      <w:r>
        <w:rPr>
          <w:color w:val="282C35"/>
          <w:spacing w:val="40"/>
        </w:rPr>
        <w:t xml:space="preserve"> </w:t>
      </w:r>
      <w:r>
        <w:rPr>
          <w:color w:val="282C35"/>
        </w:rPr>
        <w:t>sukurtas</w:t>
      </w:r>
      <w:r>
        <w:rPr>
          <w:color w:val="282C35"/>
          <w:spacing w:val="40"/>
        </w:rPr>
        <w:t xml:space="preserve"> </w:t>
      </w:r>
      <w:r>
        <w:rPr>
          <w:color w:val="282C35"/>
        </w:rPr>
        <w:t>funkcionalumas,</w:t>
      </w:r>
      <w:r>
        <w:rPr>
          <w:color w:val="282C35"/>
          <w:spacing w:val="40"/>
        </w:rPr>
        <w:t xml:space="preserve"> </w:t>
      </w:r>
      <w:r>
        <w:rPr>
          <w:color w:val="282C35"/>
        </w:rPr>
        <w:t>skirtas</w:t>
      </w:r>
      <w:r>
        <w:rPr>
          <w:color w:val="282C35"/>
          <w:spacing w:val="40"/>
        </w:rPr>
        <w:t xml:space="preserve"> </w:t>
      </w:r>
      <w:r>
        <w:rPr>
          <w:color w:val="282C35"/>
        </w:rPr>
        <w:t>atvaizduoti</w:t>
      </w:r>
      <w:r>
        <w:rPr>
          <w:color w:val="282C35"/>
          <w:spacing w:val="40"/>
        </w:rPr>
        <w:t xml:space="preserve"> </w:t>
      </w:r>
      <w:r>
        <w:rPr>
          <w:color w:val="282C35"/>
        </w:rPr>
        <w:t>išoriniam</w:t>
      </w:r>
      <w:r>
        <w:rPr>
          <w:color w:val="282C35"/>
          <w:spacing w:val="40"/>
        </w:rPr>
        <w:t xml:space="preserve"> </w:t>
      </w:r>
      <w:r>
        <w:rPr>
          <w:color w:val="282C35"/>
        </w:rPr>
        <w:t>naudotojui</w:t>
      </w:r>
      <w:r>
        <w:rPr>
          <w:color w:val="282C35"/>
          <w:spacing w:val="40"/>
        </w:rPr>
        <w:t xml:space="preserve"> </w:t>
      </w:r>
      <w:r>
        <w:rPr>
          <w:color w:val="282C35"/>
        </w:rPr>
        <w:t xml:space="preserve">teikiamus </w:t>
      </w:r>
      <w:r>
        <w:rPr>
          <w:color w:val="282C35"/>
          <w:spacing w:val="-2"/>
        </w:rPr>
        <w:t>pranešimus.</w:t>
      </w:r>
    </w:p>
    <w:p w14:paraId="73C5643F"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87168" behindDoc="1" locked="0" layoutInCell="1" allowOverlap="1" wp14:anchorId="73C56C0B" wp14:editId="73C56C0C">
                <wp:simplePos x="0" y="0"/>
                <wp:positionH relativeFrom="page">
                  <wp:posOffset>905256</wp:posOffset>
                </wp:positionH>
                <wp:positionV relativeFrom="paragraph">
                  <wp:posOffset>76207</wp:posOffset>
                </wp:positionV>
                <wp:extent cx="5935980" cy="6350"/>
                <wp:effectExtent l="0" t="0" r="0" b="0"/>
                <wp:wrapTopAndBottom/>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096"/>
                              </a:lnTo>
                              <a:lnTo>
                                <a:pt x="745236" y="6096"/>
                              </a:lnTo>
                              <a:lnTo>
                                <a:pt x="751332" y="6096"/>
                              </a:lnTo>
                              <a:lnTo>
                                <a:pt x="754380" y="6096"/>
                              </a:lnTo>
                              <a:lnTo>
                                <a:pt x="5935980" y="6096"/>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3A26574" id="Graphic 312" o:spid="_x0000_s1026" style="position:absolute;margin-left:71.3pt;margin-top:6pt;width:467.4pt;height:.5pt;z-index:-15629312;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Uz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" path="m5935980,l754380,r-3048,l745236,,,,,6096r745236,l751332,6096r3048,l5935980,6096r,-6096xe" fillcolor="#839fb7" stroked="f">
                <v:path arrowok="t"/>
                <w10:wrap type="topAndBottom" anchorx="page"/>
              </v:shape>
            </w:pict>
          </mc:Fallback>
        </mc:AlternateContent>
      </w:r>
    </w:p>
    <w:p w14:paraId="73C56440" w14:textId="77777777" w:rsidR="00493F92" w:rsidRDefault="00493F92">
      <w:pPr>
        <w:pStyle w:val="Pagrindinistekstas"/>
        <w:rPr>
          <w:sz w:val="8"/>
        </w:rPr>
        <w:sectPr w:rsidR="00493F92">
          <w:headerReference w:type="default" r:id="rId29"/>
          <w:footerReference w:type="default" r:id="rId30"/>
          <w:pgSz w:w="12240" w:h="15840"/>
          <w:pgMar w:top="2280" w:right="1417" w:bottom="1160" w:left="1417" w:header="909" w:footer="974" w:gutter="0"/>
          <w:cols w:space="1296"/>
        </w:sectPr>
      </w:pPr>
    </w:p>
    <w:p w14:paraId="73C56441" w14:textId="77777777" w:rsidR="00493F92" w:rsidRDefault="00187A1A">
      <w:pPr>
        <w:pStyle w:val="Pagrindinistekstas"/>
        <w:ind w:left="1266" w:right="288" w:hanging="1083"/>
        <w:jc w:val="both"/>
      </w:pPr>
      <w:r>
        <w:rPr>
          <w:color w:val="282C35"/>
          <w:position w:val="12"/>
        </w:rPr>
        <w:lastRenderedPageBreak/>
        <w:t>FR-24.</w:t>
      </w:r>
      <w:r>
        <w:rPr>
          <w:color w:val="282C35"/>
          <w:spacing w:val="80"/>
          <w:w w:val="150"/>
          <w:position w:val="12"/>
        </w:rPr>
        <w:t xml:space="preserve"> </w:t>
      </w:r>
      <w:r>
        <w:rPr>
          <w:color w:val="282C35"/>
        </w:rPr>
        <w:t>Pranešimų atvaizdavimo funkcionalumas turi sudaryti galimybes atvaizduoti Sistemos išoriniam</w:t>
      </w:r>
      <w:r>
        <w:rPr>
          <w:color w:val="282C35"/>
          <w:spacing w:val="-11"/>
        </w:rPr>
        <w:t xml:space="preserve"> </w:t>
      </w:r>
      <w:r>
        <w:rPr>
          <w:color w:val="282C35"/>
        </w:rPr>
        <w:t>naudotojui</w:t>
      </w:r>
      <w:r>
        <w:rPr>
          <w:color w:val="282C35"/>
          <w:spacing w:val="-14"/>
        </w:rPr>
        <w:t xml:space="preserve"> </w:t>
      </w:r>
      <w:r>
        <w:rPr>
          <w:color w:val="282C35"/>
        </w:rPr>
        <w:t>teikiamus</w:t>
      </w:r>
      <w:r>
        <w:rPr>
          <w:color w:val="282C35"/>
          <w:spacing w:val="-12"/>
        </w:rPr>
        <w:t xml:space="preserve"> </w:t>
      </w:r>
      <w:r>
        <w:rPr>
          <w:color w:val="282C35"/>
        </w:rPr>
        <w:t>pranešimus</w:t>
      </w:r>
      <w:r>
        <w:rPr>
          <w:color w:val="282C35"/>
          <w:spacing w:val="-12"/>
        </w:rPr>
        <w:t xml:space="preserve"> </w:t>
      </w:r>
      <w:r>
        <w:rPr>
          <w:color w:val="282C35"/>
        </w:rPr>
        <w:t>bei</w:t>
      </w:r>
      <w:r>
        <w:rPr>
          <w:color w:val="282C35"/>
          <w:spacing w:val="-14"/>
        </w:rPr>
        <w:t xml:space="preserve"> </w:t>
      </w:r>
      <w:r>
        <w:rPr>
          <w:color w:val="282C35"/>
        </w:rPr>
        <w:t>kitų</w:t>
      </w:r>
      <w:r>
        <w:rPr>
          <w:color w:val="282C35"/>
          <w:spacing w:val="-13"/>
        </w:rPr>
        <w:t xml:space="preserve"> </w:t>
      </w:r>
      <w:r>
        <w:rPr>
          <w:color w:val="282C35"/>
        </w:rPr>
        <w:t>Integruotos</w:t>
      </w:r>
      <w:r>
        <w:rPr>
          <w:color w:val="282C35"/>
          <w:spacing w:val="-9"/>
        </w:rPr>
        <w:t xml:space="preserve"> </w:t>
      </w:r>
      <w:r>
        <w:rPr>
          <w:color w:val="282C35"/>
        </w:rPr>
        <w:t>MIS</w:t>
      </w:r>
      <w:r>
        <w:rPr>
          <w:color w:val="282C35"/>
          <w:spacing w:val="-12"/>
        </w:rPr>
        <w:t xml:space="preserve"> </w:t>
      </w:r>
      <w:r>
        <w:rPr>
          <w:color w:val="282C35"/>
        </w:rPr>
        <w:t>posistemių</w:t>
      </w:r>
      <w:r>
        <w:rPr>
          <w:color w:val="282C35"/>
          <w:spacing w:val="-13"/>
        </w:rPr>
        <w:t xml:space="preserve"> </w:t>
      </w:r>
      <w:r>
        <w:rPr>
          <w:color w:val="282C35"/>
        </w:rPr>
        <w:t>naudotojui teikiamus pranešimus.</w:t>
      </w:r>
    </w:p>
    <w:p w14:paraId="73C56442" w14:textId="77777777" w:rsidR="00493F92" w:rsidRDefault="00187A1A">
      <w:pPr>
        <w:pStyle w:val="Pagrindinistekstas"/>
        <w:spacing w:before="7"/>
        <w:rPr>
          <w:sz w:val="7"/>
        </w:rPr>
      </w:pPr>
      <w:r>
        <w:rPr>
          <w:noProof/>
          <w:sz w:val="7"/>
        </w:rPr>
        <mc:AlternateContent>
          <mc:Choice Requires="wps">
            <w:drawing>
              <wp:anchor distT="0" distB="0" distL="0" distR="0" simplePos="0" relativeHeight="487687680" behindDoc="1" locked="0" layoutInCell="1" allowOverlap="1" wp14:anchorId="73C56C0D" wp14:editId="73C56C0E">
                <wp:simplePos x="0" y="0"/>
                <wp:positionH relativeFrom="page">
                  <wp:posOffset>914400</wp:posOffset>
                </wp:positionH>
                <wp:positionV relativeFrom="paragraph">
                  <wp:posOffset>71112</wp:posOffset>
                </wp:positionV>
                <wp:extent cx="5927090" cy="6350"/>
                <wp:effectExtent l="0" t="0" r="0" b="0"/>
                <wp:wrapTopAndBottom/>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A213507" id="Graphic 313" o:spid="_x0000_s1026" style="position:absolute;margin-left:1in;margin-top:5.6pt;width:466.7pt;height:.5pt;z-index:-1562880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443" w14:textId="77777777" w:rsidR="00493F92" w:rsidRDefault="00187A1A">
      <w:pPr>
        <w:pStyle w:val="Pagrindinistekstas"/>
        <w:ind w:left="1266" w:right="287" w:hanging="1083"/>
        <w:jc w:val="both"/>
      </w:pPr>
      <w:r>
        <w:rPr>
          <w:color w:val="282C35"/>
          <w:position w:val="12"/>
        </w:rPr>
        <w:t>FR-24.1.</w:t>
      </w:r>
      <w:r>
        <w:rPr>
          <w:color w:val="282C35"/>
          <w:spacing w:val="80"/>
          <w:w w:val="150"/>
          <w:position w:val="12"/>
        </w:rPr>
        <w:t xml:space="preserve"> </w:t>
      </w:r>
      <w:r>
        <w:rPr>
          <w:color w:val="282C35"/>
        </w:rPr>
        <w:t xml:space="preserve">Muitinės informacinių sistemų išoriniam naudotojui teikiami pranešimai turi būti gaunami </w:t>
      </w:r>
      <w:r>
        <w:rPr>
          <w:color w:val="282C35"/>
          <w:spacing w:val="-2"/>
        </w:rPr>
        <w:t>atvaizdavimui, naudojant šios</w:t>
      </w:r>
      <w:r>
        <w:rPr>
          <w:color w:val="282C35"/>
          <w:spacing w:val="-3"/>
        </w:rPr>
        <w:t xml:space="preserve"> </w:t>
      </w:r>
      <w:r>
        <w:rPr>
          <w:color w:val="282C35"/>
          <w:spacing w:val="-2"/>
        </w:rPr>
        <w:t xml:space="preserve">Techninės specifikacijos 2.1.1 skyrelyje aprašytą pranešimų </w:t>
      </w:r>
      <w:r>
        <w:rPr>
          <w:color w:val="282C35"/>
        </w:rPr>
        <w:t>mainų tarp muitinės informacinių sistemų sprendimą.</w:t>
      </w:r>
    </w:p>
    <w:p w14:paraId="73C56444"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688192" behindDoc="1" locked="0" layoutInCell="1" allowOverlap="1" wp14:anchorId="73C56C0F" wp14:editId="73C56C10">
                <wp:simplePos x="0" y="0"/>
                <wp:positionH relativeFrom="page">
                  <wp:posOffset>914400</wp:posOffset>
                </wp:positionH>
                <wp:positionV relativeFrom="paragraph">
                  <wp:posOffset>76998</wp:posOffset>
                </wp:positionV>
                <wp:extent cx="5927090" cy="6350"/>
                <wp:effectExtent l="0" t="0" r="0" b="0"/>
                <wp:wrapTopAndBottom/>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DF84148" id="Graphic 314" o:spid="_x0000_s1026" style="position:absolute;margin-left:1in;margin-top:6.05pt;width:466.7pt;height:.5pt;z-index:-1562828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445" w14:textId="77777777" w:rsidR="00493F92" w:rsidRDefault="00187A1A">
      <w:pPr>
        <w:pStyle w:val="Pagrindinistekstas"/>
        <w:ind w:left="1266" w:right="288" w:hanging="1083"/>
        <w:jc w:val="both"/>
      </w:pPr>
      <w:r>
        <w:rPr>
          <w:color w:val="282C35"/>
          <w:position w:val="12"/>
        </w:rPr>
        <w:t>FR-24.2.</w:t>
      </w:r>
      <w:r>
        <w:rPr>
          <w:color w:val="282C35"/>
          <w:spacing w:val="40"/>
          <w:position w:val="12"/>
        </w:rPr>
        <w:t xml:space="preserve">  </w:t>
      </w:r>
      <w:r>
        <w:rPr>
          <w:color w:val="282C35"/>
        </w:rPr>
        <w:t>Pranešimų siuntimui iš muitinės paslaugų portalo „Mano muitinė“ vidinės dalies į išorinę dalį turi būti naudojamas šios Techninės specifikacijos 2.1.1. skyrelyje aprašytas pranešimų mainų tarp muitinės informacinių sistemų sprendimas.</w:t>
      </w:r>
    </w:p>
    <w:p w14:paraId="73C56446"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688704" behindDoc="1" locked="0" layoutInCell="1" allowOverlap="1" wp14:anchorId="73C56C11" wp14:editId="73C56C12">
                <wp:simplePos x="0" y="0"/>
                <wp:positionH relativeFrom="page">
                  <wp:posOffset>914400</wp:posOffset>
                </wp:positionH>
                <wp:positionV relativeFrom="paragraph">
                  <wp:posOffset>76986</wp:posOffset>
                </wp:positionV>
                <wp:extent cx="5927090" cy="6350"/>
                <wp:effectExtent l="0" t="0" r="0" b="0"/>
                <wp:wrapTopAndBottom/>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305194D" id="Graphic 315" o:spid="_x0000_s1026" style="position:absolute;margin-left:1in;margin-top:6.05pt;width:466.7pt;height:.5pt;z-index:-1562777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447" w14:textId="77777777" w:rsidR="00493F92" w:rsidRDefault="00187A1A">
      <w:pPr>
        <w:pStyle w:val="Pagrindinistekstas"/>
        <w:ind w:left="1266" w:right="288" w:hanging="1083"/>
        <w:jc w:val="both"/>
      </w:pPr>
      <w:r>
        <w:rPr>
          <w:color w:val="282C35"/>
          <w:position w:val="12"/>
        </w:rPr>
        <w:t>FR-25.</w:t>
      </w:r>
      <w:r>
        <w:rPr>
          <w:color w:val="282C35"/>
          <w:spacing w:val="40"/>
          <w:position w:val="12"/>
        </w:rPr>
        <w:t xml:space="preserve">  </w:t>
      </w:r>
      <w:r>
        <w:rPr>
          <w:color w:val="282C35"/>
        </w:rPr>
        <w:t>Kai muitinės paslaugų portalo „Mano muitinė“ išorinėje dalyje gaunamas naujas</w:t>
      </w:r>
      <w:r>
        <w:rPr>
          <w:color w:val="282C35"/>
          <w:spacing w:val="80"/>
        </w:rPr>
        <w:t xml:space="preserve"> </w:t>
      </w:r>
      <w:r>
        <w:rPr>
          <w:color w:val="282C35"/>
        </w:rPr>
        <w:t>pranešimas išoriniam naudotojui, turi būti leidžiama išoriniam naudotojui išsiųsti elektroninį laišką, informuojantį apie naujo pranešimo gavimą</w:t>
      </w:r>
      <w:r>
        <w:rPr>
          <w:color w:val="282C35"/>
          <w:spacing w:val="40"/>
        </w:rPr>
        <w:t xml:space="preserve"> </w:t>
      </w:r>
      <w:r>
        <w:rPr>
          <w:color w:val="282C35"/>
        </w:rPr>
        <w:t>muitinės paslaugų portalo</w:t>
      </w:r>
    </w:p>
    <w:p w14:paraId="73C56448" w14:textId="77777777" w:rsidR="00493F92" w:rsidRDefault="00187A1A">
      <w:pPr>
        <w:pStyle w:val="Pagrindinistekstas"/>
        <w:spacing w:line="229" w:lineRule="exact"/>
        <w:ind w:left="1266"/>
        <w:jc w:val="both"/>
      </w:pPr>
      <w:r>
        <w:rPr>
          <w:color w:val="282C35"/>
        </w:rPr>
        <w:t>„Mano</w:t>
      </w:r>
      <w:r>
        <w:rPr>
          <w:color w:val="282C35"/>
          <w:spacing w:val="-9"/>
        </w:rPr>
        <w:t xml:space="preserve"> </w:t>
      </w:r>
      <w:r>
        <w:rPr>
          <w:color w:val="282C35"/>
        </w:rPr>
        <w:t>muitinė“</w:t>
      </w:r>
      <w:r>
        <w:rPr>
          <w:color w:val="282C35"/>
          <w:spacing w:val="-9"/>
        </w:rPr>
        <w:t xml:space="preserve"> </w:t>
      </w:r>
      <w:r>
        <w:rPr>
          <w:color w:val="282C35"/>
        </w:rPr>
        <w:t>išorinėje</w:t>
      </w:r>
      <w:r>
        <w:rPr>
          <w:color w:val="282C35"/>
          <w:spacing w:val="-9"/>
        </w:rPr>
        <w:t xml:space="preserve"> </w:t>
      </w:r>
      <w:r>
        <w:rPr>
          <w:color w:val="282C35"/>
          <w:spacing w:val="-2"/>
        </w:rPr>
        <w:t>dalyje.</w:t>
      </w:r>
    </w:p>
    <w:p w14:paraId="73C56449"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89216" behindDoc="1" locked="0" layoutInCell="1" allowOverlap="1" wp14:anchorId="73C56C13" wp14:editId="73C56C14">
                <wp:simplePos x="0" y="0"/>
                <wp:positionH relativeFrom="page">
                  <wp:posOffset>914400</wp:posOffset>
                </wp:positionH>
                <wp:positionV relativeFrom="paragraph">
                  <wp:posOffset>76318</wp:posOffset>
                </wp:positionV>
                <wp:extent cx="5927090" cy="6350"/>
                <wp:effectExtent l="0" t="0" r="0" b="0"/>
                <wp:wrapTopAndBottom/>
                <wp:docPr id="316" name="Graphic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23AB376" id="Graphic 316" o:spid="_x0000_s1026" style="position:absolute;margin-left:1in;margin-top:6pt;width:466.7pt;height:.5pt;z-index:-1562726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44A" w14:textId="77777777" w:rsidR="00493F92" w:rsidRDefault="00187A1A">
      <w:pPr>
        <w:pStyle w:val="Pagrindinistekstas"/>
        <w:ind w:left="1266" w:right="287" w:hanging="1083"/>
        <w:jc w:val="both"/>
      </w:pPr>
      <w:r>
        <w:rPr>
          <w:color w:val="282C35"/>
          <w:position w:val="12"/>
        </w:rPr>
        <w:t>FR-25.1.</w:t>
      </w:r>
      <w:r>
        <w:rPr>
          <w:color w:val="282C35"/>
          <w:spacing w:val="80"/>
          <w:w w:val="150"/>
          <w:position w:val="12"/>
        </w:rPr>
        <w:t xml:space="preserve"> </w:t>
      </w:r>
      <w:r>
        <w:rPr>
          <w:color w:val="282C35"/>
        </w:rPr>
        <w:t>Išoriniam naudotojui jo paskyros nustatymuose turi būti leidžiama nurodyti, ar jis sutinka gauti</w:t>
      </w:r>
      <w:r>
        <w:rPr>
          <w:color w:val="282C35"/>
          <w:spacing w:val="-6"/>
        </w:rPr>
        <w:t xml:space="preserve"> </w:t>
      </w:r>
      <w:r>
        <w:rPr>
          <w:color w:val="282C35"/>
        </w:rPr>
        <w:t>informacinius</w:t>
      </w:r>
      <w:r>
        <w:rPr>
          <w:color w:val="282C35"/>
          <w:spacing w:val="-5"/>
        </w:rPr>
        <w:t xml:space="preserve"> </w:t>
      </w:r>
      <w:r>
        <w:rPr>
          <w:color w:val="282C35"/>
        </w:rPr>
        <w:t>elektroninius</w:t>
      </w:r>
      <w:r>
        <w:rPr>
          <w:color w:val="282C35"/>
          <w:spacing w:val="-5"/>
        </w:rPr>
        <w:t xml:space="preserve"> </w:t>
      </w:r>
      <w:r>
        <w:rPr>
          <w:color w:val="282C35"/>
        </w:rPr>
        <w:t>laiškus</w:t>
      </w:r>
      <w:r>
        <w:rPr>
          <w:color w:val="282C35"/>
          <w:spacing w:val="-5"/>
        </w:rPr>
        <w:t xml:space="preserve"> </w:t>
      </w:r>
      <w:r>
        <w:rPr>
          <w:color w:val="282C35"/>
        </w:rPr>
        <w:t>apie</w:t>
      </w:r>
      <w:r>
        <w:rPr>
          <w:color w:val="282C35"/>
          <w:spacing w:val="-4"/>
        </w:rPr>
        <w:t xml:space="preserve"> </w:t>
      </w:r>
      <w:r>
        <w:rPr>
          <w:color w:val="282C35"/>
        </w:rPr>
        <w:t>naujų</w:t>
      </w:r>
      <w:r>
        <w:rPr>
          <w:color w:val="282C35"/>
          <w:spacing w:val="-4"/>
        </w:rPr>
        <w:t xml:space="preserve"> </w:t>
      </w:r>
      <w:r>
        <w:rPr>
          <w:color w:val="282C35"/>
        </w:rPr>
        <w:t>pranešimų</w:t>
      </w:r>
      <w:r>
        <w:rPr>
          <w:color w:val="282C35"/>
          <w:spacing w:val="-6"/>
        </w:rPr>
        <w:t xml:space="preserve"> </w:t>
      </w:r>
      <w:r>
        <w:rPr>
          <w:color w:val="282C35"/>
        </w:rPr>
        <w:t>gavimą</w:t>
      </w:r>
      <w:r>
        <w:rPr>
          <w:color w:val="282C35"/>
          <w:spacing w:val="-6"/>
        </w:rPr>
        <w:t xml:space="preserve"> </w:t>
      </w:r>
      <w:r>
        <w:rPr>
          <w:color w:val="282C35"/>
        </w:rPr>
        <w:t>muitinės</w:t>
      </w:r>
      <w:r>
        <w:rPr>
          <w:color w:val="282C35"/>
          <w:spacing w:val="-2"/>
        </w:rPr>
        <w:t xml:space="preserve"> </w:t>
      </w:r>
      <w:r>
        <w:rPr>
          <w:color w:val="282C35"/>
        </w:rPr>
        <w:t>paslaugų portalo „Mano muitinė“ išorinėje dalyje.</w:t>
      </w:r>
    </w:p>
    <w:p w14:paraId="73C5644B"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689728" behindDoc="1" locked="0" layoutInCell="1" allowOverlap="1" wp14:anchorId="73C56C15" wp14:editId="73C56C16">
                <wp:simplePos x="0" y="0"/>
                <wp:positionH relativeFrom="page">
                  <wp:posOffset>914400</wp:posOffset>
                </wp:positionH>
                <wp:positionV relativeFrom="paragraph">
                  <wp:posOffset>76986</wp:posOffset>
                </wp:positionV>
                <wp:extent cx="5927090" cy="6350"/>
                <wp:effectExtent l="0" t="0" r="0" b="0"/>
                <wp:wrapTopAndBottom/>
                <wp:docPr id="317" name="Graphic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616F208" id="Graphic 317" o:spid="_x0000_s1026" style="position:absolute;margin-left:1in;margin-top:6.05pt;width:466.7pt;height:.5pt;z-index:-1562675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44C" w14:textId="77777777" w:rsidR="00493F92" w:rsidRDefault="00187A1A">
      <w:pPr>
        <w:pStyle w:val="Pagrindinistekstas"/>
        <w:ind w:left="1266" w:right="288" w:hanging="1083"/>
        <w:jc w:val="both"/>
      </w:pPr>
      <w:r>
        <w:rPr>
          <w:color w:val="282C35"/>
          <w:position w:val="12"/>
        </w:rPr>
        <w:t>FR-25.2.</w:t>
      </w:r>
      <w:r>
        <w:rPr>
          <w:color w:val="282C35"/>
          <w:spacing w:val="40"/>
          <w:position w:val="12"/>
        </w:rPr>
        <w:t xml:space="preserve"> </w:t>
      </w:r>
      <w:r>
        <w:rPr>
          <w:color w:val="282C35"/>
        </w:rPr>
        <w:t>Išorinio naudotojo paskyros nustatymuose turi būti atvaizduojamas iš BAP gautas kontaktinis</w:t>
      </w:r>
      <w:r>
        <w:rPr>
          <w:color w:val="282C35"/>
          <w:spacing w:val="-8"/>
        </w:rPr>
        <w:t xml:space="preserve"> </w:t>
      </w:r>
      <w:r>
        <w:rPr>
          <w:color w:val="282C35"/>
        </w:rPr>
        <w:t>el.</w:t>
      </w:r>
      <w:r>
        <w:rPr>
          <w:color w:val="282C35"/>
          <w:spacing w:val="-10"/>
        </w:rPr>
        <w:t xml:space="preserve"> </w:t>
      </w:r>
      <w:r>
        <w:rPr>
          <w:color w:val="282C35"/>
        </w:rPr>
        <w:t>pašto</w:t>
      </w:r>
      <w:r>
        <w:rPr>
          <w:color w:val="282C35"/>
          <w:spacing w:val="-12"/>
        </w:rPr>
        <w:t xml:space="preserve"> </w:t>
      </w:r>
      <w:r>
        <w:rPr>
          <w:color w:val="282C35"/>
        </w:rPr>
        <w:t>adresas,</w:t>
      </w:r>
      <w:r>
        <w:rPr>
          <w:color w:val="282C35"/>
          <w:spacing w:val="-12"/>
        </w:rPr>
        <w:t xml:space="preserve"> </w:t>
      </w:r>
      <w:r>
        <w:rPr>
          <w:color w:val="282C35"/>
        </w:rPr>
        <w:t>kuriuo</w:t>
      </w:r>
      <w:r>
        <w:rPr>
          <w:color w:val="282C35"/>
          <w:spacing w:val="-10"/>
        </w:rPr>
        <w:t xml:space="preserve"> </w:t>
      </w:r>
      <w:r>
        <w:rPr>
          <w:color w:val="282C35"/>
        </w:rPr>
        <w:t>turės</w:t>
      </w:r>
      <w:r>
        <w:rPr>
          <w:color w:val="282C35"/>
          <w:spacing w:val="-8"/>
        </w:rPr>
        <w:t xml:space="preserve"> </w:t>
      </w:r>
      <w:r>
        <w:rPr>
          <w:color w:val="282C35"/>
        </w:rPr>
        <w:t>būti</w:t>
      </w:r>
      <w:r>
        <w:rPr>
          <w:color w:val="282C35"/>
          <w:spacing w:val="-13"/>
        </w:rPr>
        <w:t xml:space="preserve"> </w:t>
      </w:r>
      <w:r>
        <w:rPr>
          <w:color w:val="282C35"/>
        </w:rPr>
        <w:t>siunčiami</w:t>
      </w:r>
      <w:r>
        <w:rPr>
          <w:color w:val="282C35"/>
          <w:spacing w:val="-13"/>
        </w:rPr>
        <w:t xml:space="preserve"> </w:t>
      </w:r>
      <w:r>
        <w:rPr>
          <w:color w:val="282C35"/>
        </w:rPr>
        <w:t>informaciniai</w:t>
      </w:r>
      <w:r>
        <w:rPr>
          <w:color w:val="282C35"/>
          <w:spacing w:val="-11"/>
        </w:rPr>
        <w:t xml:space="preserve"> </w:t>
      </w:r>
      <w:r>
        <w:rPr>
          <w:color w:val="282C35"/>
        </w:rPr>
        <w:t>elektroniniai</w:t>
      </w:r>
      <w:r>
        <w:rPr>
          <w:color w:val="282C35"/>
          <w:spacing w:val="-11"/>
        </w:rPr>
        <w:t xml:space="preserve"> </w:t>
      </w:r>
      <w:r>
        <w:rPr>
          <w:color w:val="282C35"/>
        </w:rPr>
        <w:t>laiškai.</w:t>
      </w:r>
    </w:p>
    <w:p w14:paraId="73C5644D"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90240" behindDoc="1" locked="0" layoutInCell="1" allowOverlap="1" wp14:anchorId="73C56C17" wp14:editId="73C56C18">
                <wp:simplePos x="0" y="0"/>
                <wp:positionH relativeFrom="page">
                  <wp:posOffset>914400</wp:posOffset>
                </wp:positionH>
                <wp:positionV relativeFrom="paragraph">
                  <wp:posOffset>76732</wp:posOffset>
                </wp:positionV>
                <wp:extent cx="5927090" cy="6350"/>
                <wp:effectExtent l="0" t="0" r="0" b="0"/>
                <wp:wrapTopAndBottom/>
                <wp:docPr id="318"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4A60A83" id="Graphic 318" o:spid="_x0000_s1026" style="position:absolute;margin-left:1in;margin-top:6.05pt;width:466.7pt;height:.5pt;z-index:-1562624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44E" w14:textId="77777777" w:rsidR="00493F92" w:rsidRDefault="00187A1A">
      <w:pPr>
        <w:pStyle w:val="Pagrindinistekstas"/>
        <w:ind w:left="1265" w:right="287" w:hanging="1082"/>
        <w:jc w:val="both"/>
      </w:pPr>
      <w:r>
        <w:rPr>
          <w:color w:val="282C35"/>
          <w:position w:val="12"/>
        </w:rPr>
        <w:t>FR-25.3.</w:t>
      </w:r>
      <w:r>
        <w:rPr>
          <w:color w:val="282C35"/>
          <w:spacing w:val="80"/>
          <w:position w:val="12"/>
        </w:rPr>
        <w:t xml:space="preserve"> </w:t>
      </w:r>
      <w:r>
        <w:rPr>
          <w:color w:val="282C35"/>
        </w:rPr>
        <w:t>Su Perkančiąja organizacija turi būti suderintas ir įdiegtas Sistemos siunčiamo</w:t>
      </w:r>
      <w:r>
        <w:rPr>
          <w:color w:val="282C35"/>
          <w:spacing w:val="40"/>
        </w:rPr>
        <w:t xml:space="preserve"> </w:t>
      </w:r>
      <w:r>
        <w:rPr>
          <w:color w:val="282C35"/>
        </w:rPr>
        <w:t>informacinio elektroninio laiško šablonas. Perkančiajai organizacijai turi būti sudarytos galimybės keisti informacinio elektroninio laiško šabloną.</w:t>
      </w:r>
    </w:p>
    <w:p w14:paraId="73C5644F"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690752" behindDoc="1" locked="0" layoutInCell="1" allowOverlap="1" wp14:anchorId="73C56C19" wp14:editId="73C56C1A">
                <wp:simplePos x="0" y="0"/>
                <wp:positionH relativeFrom="page">
                  <wp:posOffset>914400</wp:posOffset>
                </wp:positionH>
                <wp:positionV relativeFrom="paragraph">
                  <wp:posOffset>75462</wp:posOffset>
                </wp:positionV>
                <wp:extent cx="5927090" cy="6350"/>
                <wp:effectExtent l="0" t="0" r="0" b="0"/>
                <wp:wrapTopAndBottom/>
                <wp:docPr id="319" name="Graphic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755BA9D" id="Graphic 319" o:spid="_x0000_s1026" style="position:absolute;margin-left:1in;margin-top:5.95pt;width:466.7pt;height:.5pt;z-index:-1562572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Gs6ARX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450" w14:textId="77777777" w:rsidR="00493F92" w:rsidRDefault="00187A1A">
      <w:pPr>
        <w:pStyle w:val="Pagrindinistekstas"/>
        <w:ind w:left="1266" w:right="290" w:hanging="1083"/>
        <w:jc w:val="both"/>
      </w:pPr>
      <w:r>
        <w:rPr>
          <w:color w:val="282C35"/>
          <w:position w:val="12"/>
        </w:rPr>
        <w:t>FR-25.4.</w:t>
      </w:r>
      <w:r>
        <w:rPr>
          <w:color w:val="282C35"/>
          <w:spacing w:val="80"/>
          <w:w w:val="150"/>
          <w:position w:val="12"/>
        </w:rPr>
        <w:t xml:space="preserve"> </w:t>
      </w:r>
      <w:r>
        <w:rPr>
          <w:color w:val="282C35"/>
        </w:rPr>
        <w:t>Su</w:t>
      </w:r>
      <w:r>
        <w:rPr>
          <w:color w:val="282C35"/>
          <w:spacing w:val="-2"/>
        </w:rPr>
        <w:t xml:space="preserve"> </w:t>
      </w:r>
      <w:r>
        <w:rPr>
          <w:color w:val="282C35"/>
        </w:rPr>
        <w:t>Perkančiąja</w:t>
      </w:r>
      <w:r>
        <w:rPr>
          <w:color w:val="282C35"/>
          <w:spacing w:val="-2"/>
        </w:rPr>
        <w:t xml:space="preserve"> </w:t>
      </w:r>
      <w:r>
        <w:rPr>
          <w:color w:val="282C35"/>
        </w:rPr>
        <w:t>organizacija</w:t>
      </w:r>
      <w:r>
        <w:rPr>
          <w:color w:val="282C35"/>
          <w:spacing w:val="-2"/>
        </w:rPr>
        <w:t xml:space="preserve"> </w:t>
      </w:r>
      <w:r>
        <w:rPr>
          <w:color w:val="282C35"/>
        </w:rPr>
        <w:t>turi</w:t>
      </w:r>
      <w:r>
        <w:rPr>
          <w:color w:val="282C35"/>
          <w:spacing w:val="-3"/>
        </w:rPr>
        <w:t xml:space="preserve"> </w:t>
      </w:r>
      <w:r>
        <w:rPr>
          <w:color w:val="282C35"/>
        </w:rPr>
        <w:t>būti</w:t>
      </w:r>
      <w:r>
        <w:rPr>
          <w:color w:val="282C35"/>
          <w:spacing w:val="-3"/>
        </w:rPr>
        <w:t xml:space="preserve"> </w:t>
      </w:r>
      <w:r>
        <w:rPr>
          <w:color w:val="282C35"/>
        </w:rPr>
        <w:t>suderinti</w:t>
      </w:r>
      <w:r>
        <w:rPr>
          <w:color w:val="282C35"/>
          <w:spacing w:val="-3"/>
        </w:rPr>
        <w:t xml:space="preserve"> </w:t>
      </w:r>
      <w:r>
        <w:rPr>
          <w:color w:val="282C35"/>
        </w:rPr>
        <w:t>kitų</w:t>
      </w:r>
      <w:r>
        <w:rPr>
          <w:color w:val="282C35"/>
          <w:spacing w:val="-2"/>
        </w:rPr>
        <w:t xml:space="preserve"> </w:t>
      </w:r>
      <w:r>
        <w:rPr>
          <w:color w:val="282C35"/>
        </w:rPr>
        <w:t>Sistemos siunčiamų</w:t>
      </w:r>
      <w:r>
        <w:rPr>
          <w:color w:val="282C35"/>
          <w:spacing w:val="-2"/>
        </w:rPr>
        <w:t xml:space="preserve"> </w:t>
      </w:r>
      <w:r>
        <w:rPr>
          <w:color w:val="282C35"/>
        </w:rPr>
        <w:t>elektroninių</w:t>
      </w:r>
      <w:r>
        <w:rPr>
          <w:color w:val="282C35"/>
          <w:spacing w:val="-2"/>
        </w:rPr>
        <w:t xml:space="preserve"> </w:t>
      </w:r>
      <w:r>
        <w:rPr>
          <w:color w:val="282C35"/>
        </w:rPr>
        <w:t>laiškų (pvz.,</w:t>
      </w:r>
      <w:r>
        <w:rPr>
          <w:color w:val="282C35"/>
          <w:spacing w:val="-3"/>
        </w:rPr>
        <w:t xml:space="preserve"> </w:t>
      </w:r>
      <w:r>
        <w:rPr>
          <w:color w:val="282C35"/>
        </w:rPr>
        <w:t>informavimas apie numatytą Sistemos</w:t>
      </w:r>
      <w:r>
        <w:rPr>
          <w:color w:val="282C35"/>
          <w:spacing w:val="-1"/>
        </w:rPr>
        <w:t xml:space="preserve"> </w:t>
      </w:r>
      <w:r>
        <w:rPr>
          <w:color w:val="282C35"/>
        </w:rPr>
        <w:t>neveikimą)</w:t>
      </w:r>
      <w:r>
        <w:rPr>
          <w:color w:val="282C35"/>
          <w:spacing w:val="-1"/>
        </w:rPr>
        <w:t xml:space="preserve"> </w:t>
      </w:r>
      <w:r>
        <w:rPr>
          <w:color w:val="282C35"/>
        </w:rPr>
        <w:t>šablonai</w:t>
      </w:r>
      <w:r>
        <w:rPr>
          <w:color w:val="282C35"/>
          <w:spacing w:val="-1"/>
        </w:rPr>
        <w:t xml:space="preserve"> </w:t>
      </w:r>
      <w:r>
        <w:rPr>
          <w:color w:val="282C35"/>
        </w:rPr>
        <w:t>bei</w:t>
      </w:r>
      <w:r>
        <w:rPr>
          <w:color w:val="282C35"/>
          <w:spacing w:val="-1"/>
        </w:rPr>
        <w:t xml:space="preserve"> </w:t>
      </w:r>
      <w:r>
        <w:rPr>
          <w:color w:val="282C35"/>
        </w:rPr>
        <w:t>jų siuntimo sąlygos ir taisyklės.</w:t>
      </w:r>
    </w:p>
    <w:p w14:paraId="73C56451"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691264" behindDoc="1" locked="0" layoutInCell="1" allowOverlap="1" wp14:anchorId="73C56C1B" wp14:editId="73C56C1C">
                <wp:simplePos x="0" y="0"/>
                <wp:positionH relativeFrom="page">
                  <wp:posOffset>914400</wp:posOffset>
                </wp:positionH>
                <wp:positionV relativeFrom="paragraph">
                  <wp:posOffset>76999</wp:posOffset>
                </wp:positionV>
                <wp:extent cx="5927090" cy="6350"/>
                <wp:effectExtent l="0" t="0" r="0" b="0"/>
                <wp:wrapTopAndBottom/>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0F28B98" id="Graphic 320" o:spid="_x0000_s1026" style="position:absolute;margin-left:1in;margin-top:6.05pt;width:466.7pt;height:.5pt;z-index:-1562521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452" w14:textId="77777777" w:rsidR="00493F92" w:rsidRDefault="00187A1A">
      <w:pPr>
        <w:pStyle w:val="Pagrindinistekstas"/>
        <w:ind w:left="1266" w:right="286" w:hanging="1083"/>
        <w:jc w:val="both"/>
      </w:pPr>
      <w:r>
        <w:rPr>
          <w:color w:val="282C35"/>
          <w:position w:val="12"/>
        </w:rPr>
        <w:t>FR-26.</w:t>
      </w:r>
      <w:r>
        <w:rPr>
          <w:color w:val="282C35"/>
          <w:spacing w:val="80"/>
          <w:w w:val="150"/>
          <w:position w:val="12"/>
        </w:rPr>
        <w:t xml:space="preserve">  </w:t>
      </w:r>
      <w:r>
        <w:rPr>
          <w:color w:val="282C35"/>
        </w:rPr>
        <w:t>Jeigu</w:t>
      </w:r>
      <w:r>
        <w:rPr>
          <w:color w:val="282C35"/>
          <w:spacing w:val="-8"/>
        </w:rPr>
        <w:t xml:space="preserve"> </w:t>
      </w:r>
      <w:r>
        <w:rPr>
          <w:color w:val="282C35"/>
        </w:rPr>
        <w:t>pranešimų</w:t>
      </w:r>
      <w:r>
        <w:rPr>
          <w:color w:val="282C35"/>
          <w:spacing w:val="-10"/>
        </w:rPr>
        <w:t xml:space="preserve"> </w:t>
      </w:r>
      <w:r>
        <w:rPr>
          <w:color w:val="282C35"/>
        </w:rPr>
        <w:t>komponente</w:t>
      </w:r>
      <w:r>
        <w:rPr>
          <w:color w:val="282C35"/>
          <w:spacing w:val="-10"/>
        </w:rPr>
        <w:t xml:space="preserve"> </w:t>
      </w:r>
      <w:r>
        <w:rPr>
          <w:color w:val="282C35"/>
        </w:rPr>
        <w:t>yra</w:t>
      </w:r>
      <w:r>
        <w:rPr>
          <w:color w:val="282C35"/>
          <w:spacing w:val="-10"/>
        </w:rPr>
        <w:t xml:space="preserve"> </w:t>
      </w:r>
      <w:r>
        <w:rPr>
          <w:color w:val="282C35"/>
        </w:rPr>
        <w:t>saugoma</w:t>
      </w:r>
      <w:r>
        <w:rPr>
          <w:color w:val="282C35"/>
          <w:spacing w:val="-8"/>
        </w:rPr>
        <w:t xml:space="preserve"> </w:t>
      </w:r>
      <w:r>
        <w:rPr>
          <w:color w:val="282C35"/>
        </w:rPr>
        <w:t>informacija,</w:t>
      </w:r>
      <w:r>
        <w:rPr>
          <w:color w:val="282C35"/>
          <w:spacing w:val="-8"/>
        </w:rPr>
        <w:t xml:space="preserve"> </w:t>
      </w:r>
      <w:r>
        <w:rPr>
          <w:color w:val="282C35"/>
        </w:rPr>
        <w:t>kad</w:t>
      </w:r>
      <w:r>
        <w:rPr>
          <w:color w:val="282C35"/>
          <w:spacing w:val="-10"/>
        </w:rPr>
        <w:t xml:space="preserve"> </w:t>
      </w:r>
      <w:r>
        <w:rPr>
          <w:color w:val="282C35"/>
        </w:rPr>
        <w:t>pranešimai</w:t>
      </w:r>
      <w:r>
        <w:rPr>
          <w:color w:val="282C35"/>
          <w:spacing w:val="-11"/>
        </w:rPr>
        <w:t xml:space="preserve"> </w:t>
      </w:r>
      <w:r>
        <w:rPr>
          <w:color w:val="282C35"/>
        </w:rPr>
        <w:t>turi</w:t>
      </w:r>
      <w:r>
        <w:rPr>
          <w:color w:val="282C35"/>
          <w:spacing w:val="-11"/>
        </w:rPr>
        <w:t xml:space="preserve"> </w:t>
      </w:r>
      <w:r>
        <w:rPr>
          <w:color w:val="282C35"/>
        </w:rPr>
        <w:t>būti</w:t>
      </w:r>
      <w:r>
        <w:rPr>
          <w:color w:val="282C35"/>
          <w:spacing w:val="-11"/>
        </w:rPr>
        <w:t xml:space="preserve"> </w:t>
      </w:r>
      <w:r>
        <w:rPr>
          <w:color w:val="282C35"/>
        </w:rPr>
        <w:t>siunčiami el. paštu ir el. pašto adresas, pranešimų komponentas turi išsiųsti informacinį elektroninį laišką apie naują gautą pranešimą nurodytu el. pašto adresu, per Perkančiosios organizacijos SMTP serverį.</w:t>
      </w:r>
    </w:p>
    <w:p w14:paraId="73C56453"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691776" behindDoc="1" locked="0" layoutInCell="1" allowOverlap="1" wp14:anchorId="73C56C1D" wp14:editId="73C56C1E">
                <wp:simplePos x="0" y="0"/>
                <wp:positionH relativeFrom="page">
                  <wp:posOffset>905256</wp:posOffset>
                </wp:positionH>
                <wp:positionV relativeFrom="paragraph">
                  <wp:posOffset>75741</wp:posOffset>
                </wp:positionV>
                <wp:extent cx="5935980" cy="6350"/>
                <wp:effectExtent l="0" t="0" r="0" b="0"/>
                <wp:wrapTopAndBottom/>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096"/>
                              </a:lnTo>
                              <a:lnTo>
                                <a:pt x="745236" y="6096"/>
                              </a:lnTo>
                              <a:lnTo>
                                <a:pt x="751332" y="6096"/>
                              </a:lnTo>
                              <a:lnTo>
                                <a:pt x="754380" y="6096"/>
                              </a:lnTo>
                              <a:lnTo>
                                <a:pt x="5935980" y="6096"/>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643D340" id="Graphic 321" o:spid="_x0000_s1026" style="position:absolute;margin-left:71.3pt;margin-top:5.95pt;width:467.4pt;height:.5pt;z-index:-15624704;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Uz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" path="m5935980,l754380,r-3048,l745236,,,,,6096r745236,l751332,6096r3048,l5935980,6096r,-6096xe" fillcolor="#839fb7" stroked="f">
                <v:path arrowok="t"/>
                <w10:wrap type="topAndBottom" anchorx="page"/>
              </v:shape>
            </w:pict>
          </mc:Fallback>
        </mc:AlternateContent>
      </w:r>
    </w:p>
    <w:p w14:paraId="73C56454" w14:textId="77777777" w:rsidR="00493F92" w:rsidRDefault="00493F92">
      <w:pPr>
        <w:pStyle w:val="Pagrindinistekstas"/>
        <w:spacing w:before="59"/>
        <w:rPr>
          <w:sz w:val="32"/>
        </w:rPr>
      </w:pPr>
    </w:p>
    <w:p w14:paraId="73C56455" w14:textId="77777777" w:rsidR="00493F92" w:rsidRDefault="00187A1A">
      <w:pPr>
        <w:pStyle w:val="Antrat2"/>
        <w:numPr>
          <w:ilvl w:val="1"/>
          <w:numId w:val="23"/>
        </w:numPr>
        <w:tabs>
          <w:tab w:val="left" w:pos="1462"/>
        </w:tabs>
        <w:ind w:hanging="1079"/>
        <w:rPr>
          <w:color w:val="0F4660"/>
        </w:rPr>
      </w:pPr>
      <w:r>
        <w:rPr>
          <w:color w:val="0F4660"/>
          <w:spacing w:val="-2"/>
        </w:rPr>
        <w:t>Reikalavimai</w:t>
      </w:r>
      <w:r>
        <w:rPr>
          <w:color w:val="0F4660"/>
          <w:spacing w:val="-9"/>
        </w:rPr>
        <w:t xml:space="preserve"> </w:t>
      </w:r>
      <w:r>
        <w:rPr>
          <w:color w:val="0F4660"/>
          <w:spacing w:val="-2"/>
        </w:rPr>
        <w:t>naudotojų</w:t>
      </w:r>
      <w:r>
        <w:rPr>
          <w:color w:val="0F4660"/>
          <w:spacing w:val="-10"/>
        </w:rPr>
        <w:t xml:space="preserve"> </w:t>
      </w:r>
      <w:r>
        <w:rPr>
          <w:color w:val="0F4660"/>
          <w:spacing w:val="-2"/>
        </w:rPr>
        <w:t>identifikavimui</w:t>
      </w:r>
      <w:r>
        <w:rPr>
          <w:color w:val="0F4660"/>
          <w:spacing w:val="-9"/>
        </w:rPr>
        <w:t xml:space="preserve"> </w:t>
      </w:r>
      <w:r>
        <w:rPr>
          <w:color w:val="0F4660"/>
          <w:spacing w:val="-2"/>
        </w:rPr>
        <w:t>ir</w:t>
      </w:r>
      <w:r>
        <w:rPr>
          <w:color w:val="0F4660"/>
          <w:spacing w:val="-10"/>
        </w:rPr>
        <w:t xml:space="preserve"> </w:t>
      </w:r>
      <w:r>
        <w:rPr>
          <w:color w:val="0F4660"/>
          <w:spacing w:val="-2"/>
        </w:rPr>
        <w:t>autentifikavimui</w:t>
      </w:r>
    </w:p>
    <w:p w14:paraId="73C56456" w14:textId="77777777" w:rsidR="00493F92" w:rsidRDefault="00187A1A">
      <w:pPr>
        <w:pStyle w:val="Pagrindinistekstas"/>
        <w:spacing w:before="8"/>
        <w:rPr>
          <w:sz w:val="14"/>
        </w:rPr>
      </w:pPr>
      <w:r>
        <w:rPr>
          <w:noProof/>
          <w:sz w:val="14"/>
        </w:rPr>
        <mc:AlternateContent>
          <mc:Choice Requires="wpg">
            <w:drawing>
              <wp:anchor distT="0" distB="0" distL="0" distR="0" simplePos="0" relativeHeight="487692288" behindDoc="1" locked="0" layoutInCell="1" allowOverlap="1" wp14:anchorId="73C56C1F" wp14:editId="73C56C20">
                <wp:simplePos x="0" y="0"/>
                <wp:positionH relativeFrom="page">
                  <wp:posOffset>905255</wp:posOffset>
                </wp:positionH>
                <wp:positionV relativeFrom="paragraph">
                  <wp:posOffset>123102</wp:posOffset>
                </wp:positionV>
                <wp:extent cx="5935980" cy="469900"/>
                <wp:effectExtent l="0" t="0" r="0" b="0"/>
                <wp:wrapTopAndBottom/>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469900"/>
                          <a:chOff x="0" y="0"/>
                          <a:chExt cx="5935980" cy="469900"/>
                        </a:xfrm>
                      </wpg:grpSpPr>
                      <wps:wsp>
                        <wps:cNvPr id="323" name="Graphic 323"/>
                        <wps:cNvSpPr/>
                        <wps:spPr>
                          <a:xfrm>
                            <a:off x="9144" y="0"/>
                            <a:ext cx="5927090" cy="451484"/>
                          </a:xfrm>
                          <a:custGeom>
                            <a:avLst/>
                            <a:gdLst/>
                            <a:ahLst/>
                            <a:cxnLst/>
                            <a:rect l="l" t="t" r="r" b="b"/>
                            <a:pathLst>
                              <a:path w="5927090" h="451484">
                                <a:moveTo>
                                  <a:pt x="5926836" y="0"/>
                                </a:moveTo>
                                <a:lnTo>
                                  <a:pt x="745236" y="0"/>
                                </a:lnTo>
                                <a:lnTo>
                                  <a:pt x="0" y="0"/>
                                </a:lnTo>
                                <a:lnTo>
                                  <a:pt x="0" y="451104"/>
                                </a:lnTo>
                                <a:lnTo>
                                  <a:pt x="745236" y="451104"/>
                                </a:lnTo>
                                <a:lnTo>
                                  <a:pt x="5926836" y="451104"/>
                                </a:lnTo>
                                <a:lnTo>
                                  <a:pt x="5926836" y="0"/>
                                </a:lnTo>
                                <a:close/>
                              </a:path>
                            </a:pathLst>
                          </a:custGeom>
                          <a:solidFill>
                            <a:srgbClr val="E1EBF1"/>
                          </a:solidFill>
                        </wps:spPr>
                        <wps:bodyPr wrap="square" lIns="0" tIns="0" rIns="0" bIns="0" rtlCol="0">
                          <a:prstTxWarp prst="textNoShape">
                            <a:avLst/>
                          </a:prstTxWarp>
                          <a:noAutofit/>
                        </wps:bodyPr>
                      </wps:wsp>
                      <wps:wsp>
                        <wps:cNvPr id="324" name="Graphic 324"/>
                        <wps:cNvSpPr/>
                        <wps:spPr>
                          <a:xfrm>
                            <a:off x="9144" y="451103"/>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325" name="Textbox 325"/>
                        <wps:cNvSpPr txBox="1"/>
                        <wps:spPr>
                          <a:xfrm>
                            <a:off x="0" y="0"/>
                            <a:ext cx="5935980" cy="451484"/>
                          </a:xfrm>
                          <a:prstGeom prst="rect">
                            <a:avLst/>
                          </a:prstGeom>
                        </wps:spPr>
                        <wps:txbx>
                          <w:txbxContent>
                            <w:p w14:paraId="73C571EC" w14:textId="77777777" w:rsidR="00493F92" w:rsidRDefault="00493F92">
                              <w:pPr>
                                <w:spacing w:before="9"/>
                                <w:rPr>
                                  <w:sz w:val="20"/>
                                </w:rPr>
                              </w:pPr>
                            </w:p>
                            <w:p w14:paraId="73C571ED"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anchor>
            </w:drawing>
          </mc:Choice>
          <mc:Fallback>
            <w:pict>
              <v:group w14:anchorId="73C56C1F" id="Group 322" o:spid="_x0000_s1109" style="position:absolute;margin-left:71.3pt;margin-top:9.7pt;width:467.4pt;height:37pt;z-index:-15624192;mso-wrap-distance-left:0;mso-wrap-distance-right:0;mso-position-horizontal-relative:page;mso-position-vertical-relative:text" coordsize="59359,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">
                <v:shape id="Graphic 323" o:spid="_x0000_s1110" style="position:absolute;left:91;width:59271;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" path="m5926836,l745236,,,,,451104r745236,l5926836,451104,5926836,xe" fillcolor="#e1ebf1" stroked="f">
                  <v:path arrowok="t"/>
                </v:shape>
                <v:shape id="Graphic 324" o:spid="_x0000_s1111" style="position:absolute;left:91;top:4511;width:59271;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" path="m5926836,l763524,,745236,,,,,18288r745236,l763524,18288r5163312,l5926836,xe" fillcolor="#001f5f" stroked="f">
                  <v:path arrowok="t"/>
                </v:shape>
                <v:shape id="Textbox 325" o:spid="_x0000_s1112" type="#_x0000_t202" style="position:absolute;width:59359;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73C571EC" w14:textId="77777777" w:rsidR="00493F92" w:rsidRDefault="00493F92">
                        <w:pPr>
                          <w:spacing w:before="9"/>
                          <w:rPr>
                            <w:sz w:val="20"/>
                          </w:rPr>
                        </w:pPr>
                      </w:p>
                      <w:p w14:paraId="73C571ED"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wrap type="topAndBottom" anchorx="page"/>
              </v:group>
            </w:pict>
          </mc:Fallback>
        </mc:AlternateContent>
      </w:r>
    </w:p>
    <w:p w14:paraId="73C56457" w14:textId="77777777" w:rsidR="00493F92" w:rsidRDefault="00187A1A">
      <w:pPr>
        <w:pStyle w:val="Pagrindinistekstas"/>
        <w:spacing w:before="2"/>
        <w:ind w:left="1266" w:right="288" w:hanging="1083"/>
        <w:jc w:val="both"/>
      </w:pPr>
      <w:r>
        <w:rPr>
          <w:color w:val="282C35"/>
          <w:position w:val="12"/>
        </w:rPr>
        <w:t>FR-27.</w:t>
      </w:r>
      <w:r>
        <w:rPr>
          <w:color w:val="282C35"/>
          <w:spacing w:val="80"/>
          <w:w w:val="150"/>
          <w:position w:val="12"/>
        </w:rPr>
        <w:t xml:space="preserve"> </w:t>
      </w:r>
      <w:r>
        <w:rPr>
          <w:color w:val="282C35"/>
        </w:rPr>
        <w:t xml:space="preserve">Turi būti užtikrintas vidinių naudotojų identifikavimas ir autentifikavimas naudojant integracinę sąsają su MS </w:t>
      </w:r>
      <w:proofErr w:type="spellStart"/>
      <w:r>
        <w:rPr>
          <w:color w:val="282C35"/>
        </w:rPr>
        <w:t>Azure</w:t>
      </w:r>
      <w:proofErr w:type="spellEnd"/>
      <w:r>
        <w:rPr>
          <w:color w:val="282C35"/>
        </w:rPr>
        <w:t xml:space="preserve"> platforma ir gaunant naudotojo MS </w:t>
      </w:r>
      <w:proofErr w:type="spellStart"/>
      <w:r>
        <w:rPr>
          <w:color w:val="282C35"/>
        </w:rPr>
        <w:t>Active</w:t>
      </w:r>
      <w:proofErr w:type="spellEnd"/>
      <w:r>
        <w:rPr>
          <w:color w:val="282C35"/>
        </w:rPr>
        <w:t xml:space="preserve"> </w:t>
      </w:r>
      <w:proofErr w:type="spellStart"/>
      <w:r>
        <w:rPr>
          <w:color w:val="282C35"/>
        </w:rPr>
        <w:t>directory</w:t>
      </w:r>
      <w:proofErr w:type="spellEnd"/>
      <w:r>
        <w:rPr>
          <w:color w:val="282C35"/>
        </w:rPr>
        <w:t xml:space="preserve"> saugomus duomenis.</w:t>
      </w:r>
    </w:p>
    <w:p w14:paraId="73C56458"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692800" behindDoc="1" locked="0" layoutInCell="1" allowOverlap="1" wp14:anchorId="73C56C21" wp14:editId="73C56C22">
                <wp:simplePos x="0" y="0"/>
                <wp:positionH relativeFrom="page">
                  <wp:posOffset>914400</wp:posOffset>
                </wp:positionH>
                <wp:positionV relativeFrom="paragraph">
                  <wp:posOffset>75729</wp:posOffset>
                </wp:positionV>
                <wp:extent cx="5927090" cy="6350"/>
                <wp:effectExtent l="0" t="0" r="0" b="0"/>
                <wp:wrapTopAndBottom/>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67C0746" id="Graphic 326" o:spid="_x0000_s1026" style="position:absolute;margin-left:1in;margin-top:5.95pt;width:466.7pt;height:.5pt;z-index:-1562368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Gs6ARX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459" w14:textId="77777777" w:rsidR="00493F92" w:rsidRDefault="00187A1A">
      <w:pPr>
        <w:pStyle w:val="Pagrindinistekstas"/>
        <w:tabs>
          <w:tab w:val="left" w:pos="1266"/>
        </w:tabs>
        <w:ind w:left="183"/>
      </w:pPr>
      <w:r>
        <w:rPr>
          <w:color w:val="282C35"/>
          <w:spacing w:val="-2"/>
          <w:position w:val="12"/>
        </w:rPr>
        <w:t>FR-27.1.</w:t>
      </w:r>
      <w:r>
        <w:rPr>
          <w:color w:val="282C35"/>
          <w:position w:val="12"/>
        </w:rPr>
        <w:tab/>
      </w:r>
      <w:r>
        <w:rPr>
          <w:color w:val="282C35"/>
        </w:rPr>
        <w:t>Turi</w:t>
      </w:r>
      <w:r>
        <w:rPr>
          <w:color w:val="282C35"/>
          <w:spacing w:val="-7"/>
        </w:rPr>
        <w:t xml:space="preserve"> </w:t>
      </w:r>
      <w:r>
        <w:rPr>
          <w:color w:val="282C35"/>
        </w:rPr>
        <w:t>būti</w:t>
      </w:r>
      <w:r>
        <w:rPr>
          <w:color w:val="282C35"/>
          <w:spacing w:val="-7"/>
        </w:rPr>
        <w:t xml:space="preserve"> </w:t>
      </w:r>
      <w:r>
        <w:rPr>
          <w:color w:val="282C35"/>
        </w:rPr>
        <w:t>sukurta</w:t>
      </w:r>
      <w:r>
        <w:rPr>
          <w:color w:val="282C35"/>
          <w:spacing w:val="-3"/>
        </w:rPr>
        <w:t xml:space="preserve"> </w:t>
      </w:r>
      <w:r>
        <w:rPr>
          <w:color w:val="282C35"/>
        </w:rPr>
        <w:t>integracinė</w:t>
      </w:r>
      <w:r>
        <w:rPr>
          <w:color w:val="282C35"/>
          <w:spacing w:val="-6"/>
        </w:rPr>
        <w:t xml:space="preserve"> </w:t>
      </w:r>
      <w:r>
        <w:rPr>
          <w:color w:val="282C35"/>
        </w:rPr>
        <w:t>sąsaja</w:t>
      </w:r>
      <w:r>
        <w:rPr>
          <w:color w:val="282C35"/>
          <w:spacing w:val="-6"/>
        </w:rPr>
        <w:t xml:space="preserve"> </w:t>
      </w:r>
      <w:r>
        <w:rPr>
          <w:color w:val="282C35"/>
        </w:rPr>
        <w:t>su</w:t>
      </w:r>
      <w:r>
        <w:rPr>
          <w:color w:val="282C35"/>
          <w:spacing w:val="-5"/>
        </w:rPr>
        <w:t xml:space="preserve"> </w:t>
      </w:r>
      <w:r>
        <w:rPr>
          <w:color w:val="282C35"/>
        </w:rPr>
        <w:t>MS</w:t>
      </w:r>
      <w:r>
        <w:rPr>
          <w:color w:val="282C35"/>
          <w:spacing w:val="-7"/>
        </w:rPr>
        <w:t xml:space="preserve"> </w:t>
      </w:r>
      <w:proofErr w:type="spellStart"/>
      <w:r>
        <w:rPr>
          <w:color w:val="282C35"/>
        </w:rPr>
        <w:t>Azure</w:t>
      </w:r>
      <w:proofErr w:type="spellEnd"/>
      <w:r>
        <w:rPr>
          <w:color w:val="282C35"/>
          <w:spacing w:val="-6"/>
        </w:rPr>
        <w:t xml:space="preserve"> </w:t>
      </w:r>
      <w:r>
        <w:rPr>
          <w:color w:val="282C35"/>
          <w:spacing w:val="-2"/>
        </w:rPr>
        <w:t>platforma.</w:t>
      </w:r>
    </w:p>
    <w:p w14:paraId="73C5645A"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93312" behindDoc="1" locked="0" layoutInCell="1" allowOverlap="1" wp14:anchorId="73C56C23" wp14:editId="73C56C24">
                <wp:simplePos x="0" y="0"/>
                <wp:positionH relativeFrom="page">
                  <wp:posOffset>905256</wp:posOffset>
                </wp:positionH>
                <wp:positionV relativeFrom="paragraph">
                  <wp:posOffset>76194</wp:posOffset>
                </wp:positionV>
                <wp:extent cx="5935980" cy="6350"/>
                <wp:effectExtent l="0" t="0" r="0" b="0"/>
                <wp:wrapTopAndBottom/>
                <wp:docPr id="327" name="Graphic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096"/>
                              </a:lnTo>
                              <a:lnTo>
                                <a:pt x="745236" y="6096"/>
                              </a:lnTo>
                              <a:lnTo>
                                <a:pt x="751332" y="6096"/>
                              </a:lnTo>
                              <a:lnTo>
                                <a:pt x="754380" y="6096"/>
                              </a:lnTo>
                              <a:lnTo>
                                <a:pt x="5935980" y="6096"/>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44E6FF6" id="Graphic 327" o:spid="_x0000_s1026" style="position:absolute;margin-left:71.3pt;margin-top:6pt;width:467.4pt;height:.5pt;z-index:-15623168;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Uz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" path="m5935980,l754380,r-3048,l745236,,,,,6096r745236,l751332,6096r3048,l5935980,6096r,-6096xe" fillcolor="#839fb7" stroked="f">
                <v:path arrowok="t"/>
                <w10:wrap type="topAndBottom" anchorx="page"/>
              </v:shape>
            </w:pict>
          </mc:Fallback>
        </mc:AlternateContent>
      </w:r>
    </w:p>
    <w:p w14:paraId="73C5645B" w14:textId="77777777" w:rsidR="00493F92" w:rsidRDefault="00493F92">
      <w:pPr>
        <w:pStyle w:val="Pagrindinistekstas"/>
        <w:rPr>
          <w:sz w:val="8"/>
        </w:rPr>
        <w:sectPr w:rsidR="00493F92">
          <w:pgSz w:w="12240" w:h="15840"/>
          <w:pgMar w:top="2280" w:right="1417" w:bottom="1160" w:left="1417" w:header="909" w:footer="974" w:gutter="0"/>
          <w:cols w:space="1296"/>
        </w:sectPr>
      </w:pPr>
    </w:p>
    <w:p w14:paraId="73C5645C" w14:textId="77777777" w:rsidR="00493F92" w:rsidRDefault="00187A1A">
      <w:pPr>
        <w:pStyle w:val="Pagrindinistekstas"/>
        <w:tabs>
          <w:tab w:val="left" w:pos="1266"/>
        </w:tabs>
        <w:spacing w:line="343" w:lineRule="exact"/>
        <w:ind w:left="183"/>
      </w:pPr>
      <w:r>
        <w:rPr>
          <w:color w:val="282C35"/>
          <w:spacing w:val="-2"/>
          <w:position w:val="12"/>
        </w:rPr>
        <w:lastRenderedPageBreak/>
        <w:t>FR-27.2.</w:t>
      </w:r>
      <w:r>
        <w:rPr>
          <w:color w:val="282C35"/>
          <w:position w:val="12"/>
        </w:rPr>
        <w:tab/>
      </w:r>
      <w:r>
        <w:rPr>
          <w:color w:val="282C35"/>
          <w:spacing w:val="-2"/>
        </w:rPr>
        <w:t>Integracinė</w:t>
      </w:r>
      <w:r>
        <w:rPr>
          <w:color w:val="282C35"/>
          <w:spacing w:val="-5"/>
        </w:rPr>
        <w:t xml:space="preserve"> </w:t>
      </w:r>
      <w:r>
        <w:rPr>
          <w:color w:val="282C35"/>
          <w:spacing w:val="-2"/>
        </w:rPr>
        <w:t>sąsaja</w:t>
      </w:r>
      <w:r>
        <w:rPr>
          <w:color w:val="282C35"/>
          <w:spacing w:val="-5"/>
        </w:rPr>
        <w:t xml:space="preserve"> </w:t>
      </w:r>
      <w:r>
        <w:rPr>
          <w:color w:val="282C35"/>
          <w:spacing w:val="-2"/>
        </w:rPr>
        <w:t>turi</w:t>
      </w:r>
      <w:r>
        <w:rPr>
          <w:color w:val="282C35"/>
          <w:spacing w:val="-6"/>
        </w:rPr>
        <w:t xml:space="preserve"> </w:t>
      </w:r>
      <w:r>
        <w:rPr>
          <w:color w:val="282C35"/>
          <w:spacing w:val="-2"/>
        </w:rPr>
        <w:t>užtikrinti</w:t>
      </w:r>
      <w:r>
        <w:rPr>
          <w:color w:val="282C35"/>
          <w:spacing w:val="-6"/>
        </w:rPr>
        <w:t xml:space="preserve"> </w:t>
      </w:r>
      <w:r>
        <w:rPr>
          <w:color w:val="282C35"/>
          <w:spacing w:val="-2"/>
        </w:rPr>
        <w:t>duomenų</w:t>
      </w:r>
      <w:r>
        <w:rPr>
          <w:color w:val="282C35"/>
          <w:spacing w:val="-5"/>
        </w:rPr>
        <w:t xml:space="preserve"> </w:t>
      </w:r>
      <w:r>
        <w:rPr>
          <w:color w:val="282C35"/>
          <w:spacing w:val="-2"/>
        </w:rPr>
        <w:t>apie</w:t>
      </w:r>
      <w:r>
        <w:rPr>
          <w:color w:val="282C35"/>
          <w:spacing w:val="-5"/>
        </w:rPr>
        <w:t xml:space="preserve"> </w:t>
      </w:r>
      <w:r>
        <w:rPr>
          <w:color w:val="282C35"/>
          <w:spacing w:val="-2"/>
        </w:rPr>
        <w:t>vidinio</w:t>
      </w:r>
      <w:r>
        <w:rPr>
          <w:color w:val="282C35"/>
          <w:spacing w:val="-5"/>
        </w:rPr>
        <w:t xml:space="preserve"> </w:t>
      </w:r>
      <w:r>
        <w:rPr>
          <w:color w:val="282C35"/>
          <w:spacing w:val="-2"/>
        </w:rPr>
        <w:t>naudotojo</w:t>
      </w:r>
      <w:r>
        <w:rPr>
          <w:color w:val="282C35"/>
          <w:spacing w:val="-5"/>
        </w:rPr>
        <w:t xml:space="preserve"> </w:t>
      </w:r>
      <w:r>
        <w:rPr>
          <w:color w:val="282C35"/>
          <w:spacing w:val="-2"/>
        </w:rPr>
        <w:t>muitinės</w:t>
      </w:r>
      <w:r>
        <w:rPr>
          <w:color w:val="282C35"/>
          <w:spacing w:val="-3"/>
        </w:rPr>
        <w:t xml:space="preserve"> </w:t>
      </w:r>
      <w:r>
        <w:rPr>
          <w:color w:val="282C35"/>
          <w:spacing w:val="-2"/>
        </w:rPr>
        <w:t>paslaugų</w:t>
      </w:r>
      <w:r>
        <w:rPr>
          <w:color w:val="282C35"/>
          <w:spacing w:val="-4"/>
        </w:rPr>
        <w:t xml:space="preserve"> </w:t>
      </w:r>
      <w:r>
        <w:rPr>
          <w:color w:val="282C35"/>
          <w:spacing w:val="-2"/>
        </w:rPr>
        <w:t>portalo</w:t>
      </w:r>
    </w:p>
    <w:p w14:paraId="73C5645D" w14:textId="77777777" w:rsidR="00493F92" w:rsidRDefault="00187A1A">
      <w:pPr>
        <w:pStyle w:val="Pagrindinistekstas"/>
        <w:ind w:left="1266"/>
      </w:pPr>
      <w:r>
        <w:rPr>
          <w:color w:val="282C35"/>
        </w:rPr>
        <w:t>„Mano</w:t>
      </w:r>
      <w:r>
        <w:rPr>
          <w:color w:val="282C35"/>
          <w:spacing w:val="-7"/>
        </w:rPr>
        <w:t xml:space="preserve"> </w:t>
      </w:r>
      <w:r>
        <w:rPr>
          <w:color w:val="282C35"/>
        </w:rPr>
        <w:t>muitinė“</w:t>
      </w:r>
      <w:r>
        <w:rPr>
          <w:color w:val="282C35"/>
          <w:spacing w:val="-8"/>
        </w:rPr>
        <w:t xml:space="preserve"> </w:t>
      </w:r>
      <w:r>
        <w:rPr>
          <w:color w:val="282C35"/>
        </w:rPr>
        <w:t>vidinėje</w:t>
      </w:r>
      <w:r>
        <w:rPr>
          <w:color w:val="282C35"/>
          <w:spacing w:val="-8"/>
        </w:rPr>
        <w:t xml:space="preserve"> </w:t>
      </w:r>
      <w:r>
        <w:rPr>
          <w:color w:val="282C35"/>
        </w:rPr>
        <w:t>dalyje</w:t>
      </w:r>
      <w:r>
        <w:rPr>
          <w:color w:val="282C35"/>
          <w:spacing w:val="-8"/>
        </w:rPr>
        <w:t xml:space="preserve"> </w:t>
      </w:r>
      <w:r>
        <w:rPr>
          <w:color w:val="282C35"/>
        </w:rPr>
        <w:t>turimas</w:t>
      </w:r>
      <w:r>
        <w:rPr>
          <w:color w:val="282C35"/>
          <w:spacing w:val="-8"/>
        </w:rPr>
        <w:t xml:space="preserve"> </w:t>
      </w:r>
      <w:r>
        <w:rPr>
          <w:color w:val="282C35"/>
        </w:rPr>
        <w:t>teises</w:t>
      </w:r>
      <w:r>
        <w:rPr>
          <w:color w:val="282C35"/>
          <w:spacing w:val="-7"/>
        </w:rPr>
        <w:t xml:space="preserve"> </w:t>
      </w:r>
      <w:r>
        <w:rPr>
          <w:color w:val="282C35"/>
          <w:spacing w:val="-2"/>
        </w:rPr>
        <w:t>gavimą.</w:t>
      </w:r>
    </w:p>
    <w:p w14:paraId="73C5645E"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693824" behindDoc="1" locked="0" layoutInCell="1" allowOverlap="1" wp14:anchorId="73C56C25" wp14:editId="73C56C26">
                <wp:simplePos x="0" y="0"/>
                <wp:positionH relativeFrom="page">
                  <wp:posOffset>914400</wp:posOffset>
                </wp:positionH>
                <wp:positionV relativeFrom="paragraph">
                  <wp:posOffset>75461</wp:posOffset>
                </wp:positionV>
                <wp:extent cx="5927090" cy="6350"/>
                <wp:effectExtent l="0" t="0" r="0" b="0"/>
                <wp:wrapTopAndBottom/>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7712614" id="Graphic 328" o:spid="_x0000_s1026" style="position:absolute;margin-left:1in;margin-top:5.95pt;width:466.7pt;height:.5pt;z-index:-1562265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Gs6ARX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45F" w14:textId="77777777" w:rsidR="00493F92" w:rsidRDefault="00187A1A">
      <w:pPr>
        <w:pStyle w:val="Pagrindinistekstas"/>
        <w:ind w:left="1265" w:right="289" w:hanging="1082"/>
        <w:jc w:val="both"/>
      </w:pPr>
      <w:r>
        <w:rPr>
          <w:color w:val="282C35"/>
          <w:position w:val="12"/>
        </w:rPr>
        <w:t>FR-27.3.</w:t>
      </w:r>
      <w:r>
        <w:rPr>
          <w:color w:val="282C35"/>
          <w:spacing w:val="80"/>
          <w:w w:val="150"/>
          <w:position w:val="12"/>
        </w:rPr>
        <w:t xml:space="preserve"> </w:t>
      </w:r>
      <w:r>
        <w:rPr>
          <w:color w:val="282C35"/>
        </w:rPr>
        <w:t>Duomenų apie vidinio naudotojo MIS turimas teises turi vykdomas per tiesioginę LDAP integracinę sąsają.</w:t>
      </w:r>
    </w:p>
    <w:p w14:paraId="73C56460"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94336" behindDoc="1" locked="0" layoutInCell="1" allowOverlap="1" wp14:anchorId="73C56C27" wp14:editId="73C56C28">
                <wp:simplePos x="0" y="0"/>
                <wp:positionH relativeFrom="page">
                  <wp:posOffset>914400</wp:posOffset>
                </wp:positionH>
                <wp:positionV relativeFrom="paragraph">
                  <wp:posOffset>76732</wp:posOffset>
                </wp:positionV>
                <wp:extent cx="5927090" cy="6350"/>
                <wp:effectExtent l="0" t="0" r="0" b="0"/>
                <wp:wrapTopAndBottom/>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683D1EA" id="Graphic 329" o:spid="_x0000_s1026" style="position:absolute;margin-left:1in;margin-top:6.05pt;width:466.7pt;height:.5pt;z-index:-1562214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461" w14:textId="77777777" w:rsidR="00493F92" w:rsidRDefault="00187A1A">
      <w:pPr>
        <w:pStyle w:val="Pagrindinistekstas"/>
        <w:tabs>
          <w:tab w:val="left" w:pos="1266"/>
        </w:tabs>
        <w:ind w:left="183"/>
      </w:pPr>
      <w:r>
        <w:rPr>
          <w:color w:val="282C35"/>
          <w:spacing w:val="-2"/>
          <w:position w:val="12"/>
        </w:rPr>
        <w:t>FR-</w:t>
      </w:r>
      <w:r>
        <w:rPr>
          <w:color w:val="282C35"/>
          <w:spacing w:val="-5"/>
          <w:position w:val="12"/>
        </w:rPr>
        <w:t>28.</w:t>
      </w:r>
      <w:r>
        <w:rPr>
          <w:color w:val="282C35"/>
          <w:position w:val="12"/>
        </w:rPr>
        <w:tab/>
      </w:r>
      <w:r>
        <w:rPr>
          <w:color w:val="282C35"/>
        </w:rPr>
        <w:t>Turi</w:t>
      </w:r>
      <w:r>
        <w:rPr>
          <w:color w:val="282C35"/>
          <w:spacing w:val="-2"/>
        </w:rPr>
        <w:t xml:space="preserve"> </w:t>
      </w:r>
      <w:r>
        <w:rPr>
          <w:color w:val="282C35"/>
        </w:rPr>
        <w:t>būti</w:t>
      </w:r>
      <w:r>
        <w:rPr>
          <w:color w:val="282C35"/>
          <w:spacing w:val="-1"/>
        </w:rPr>
        <w:t xml:space="preserve"> </w:t>
      </w:r>
      <w:r>
        <w:rPr>
          <w:color w:val="282C35"/>
        </w:rPr>
        <w:t>užtikrintas</w:t>
      </w:r>
      <w:r>
        <w:rPr>
          <w:color w:val="282C35"/>
          <w:spacing w:val="1"/>
        </w:rPr>
        <w:t xml:space="preserve"> </w:t>
      </w:r>
      <w:r>
        <w:rPr>
          <w:color w:val="282C35"/>
        </w:rPr>
        <w:t>išorinių</w:t>
      </w:r>
      <w:r>
        <w:rPr>
          <w:color w:val="282C35"/>
          <w:spacing w:val="1"/>
        </w:rPr>
        <w:t xml:space="preserve"> </w:t>
      </w:r>
      <w:r>
        <w:rPr>
          <w:color w:val="282C35"/>
        </w:rPr>
        <w:t>naudotojų</w:t>
      </w:r>
      <w:r>
        <w:rPr>
          <w:color w:val="282C35"/>
          <w:spacing w:val="-1"/>
        </w:rPr>
        <w:t xml:space="preserve"> </w:t>
      </w:r>
      <w:r>
        <w:rPr>
          <w:color w:val="282C35"/>
        </w:rPr>
        <w:t>identifikavimas</w:t>
      </w:r>
      <w:r>
        <w:rPr>
          <w:color w:val="282C35"/>
          <w:spacing w:val="1"/>
        </w:rPr>
        <w:t xml:space="preserve"> </w:t>
      </w:r>
      <w:r>
        <w:rPr>
          <w:color w:val="282C35"/>
        </w:rPr>
        <w:t xml:space="preserve">ir autentifikavimas, naudojant </w:t>
      </w:r>
      <w:r>
        <w:rPr>
          <w:color w:val="282C35"/>
          <w:spacing w:val="-5"/>
        </w:rPr>
        <w:t>BAP</w:t>
      </w:r>
    </w:p>
    <w:p w14:paraId="73C56462" w14:textId="77777777" w:rsidR="00493F92" w:rsidRDefault="00187A1A">
      <w:pPr>
        <w:pStyle w:val="Pagrindinistekstas"/>
        <w:ind w:left="1266"/>
      </w:pPr>
      <w:r>
        <w:rPr>
          <w:color w:val="282C35"/>
          <w:spacing w:val="-2"/>
        </w:rPr>
        <w:t>autentifikavimo</w:t>
      </w:r>
      <w:r>
        <w:rPr>
          <w:color w:val="282C35"/>
          <w:spacing w:val="11"/>
        </w:rPr>
        <w:t xml:space="preserve"> </w:t>
      </w:r>
      <w:r>
        <w:rPr>
          <w:color w:val="282C35"/>
          <w:spacing w:val="-2"/>
        </w:rPr>
        <w:t>priemones.</w:t>
      </w:r>
    </w:p>
    <w:p w14:paraId="73C56463"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94848" behindDoc="1" locked="0" layoutInCell="1" allowOverlap="1" wp14:anchorId="73C56C29" wp14:editId="73C56C2A">
                <wp:simplePos x="0" y="0"/>
                <wp:positionH relativeFrom="page">
                  <wp:posOffset>914400</wp:posOffset>
                </wp:positionH>
                <wp:positionV relativeFrom="paragraph">
                  <wp:posOffset>76719</wp:posOffset>
                </wp:positionV>
                <wp:extent cx="5927090" cy="6350"/>
                <wp:effectExtent l="0" t="0" r="0" b="0"/>
                <wp:wrapTopAndBottom/>
                <wp:docPr id="330"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A653208" id="Graphic 330" o:spid="_x0000_s1026" style="position:absolute;margin-left:1in;margin-top:6.05pt;width:466.7pt;height:.5pt;z-index:-1562163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464" w14:textId="77777777" w:rsidR="00493F92" w:rsidRDefault="00187A1A">
      <w:pPr>
        <w:pStyle w:val="Pagrindinistekstas"/>
        <w:ind w:left="1266" w:right="289" w:hanging="1083"/>
        <w:jc w:val="both"/>
      </w:pPr>
      <w:r>
        <w:rPr>
          <w:color w:val="282C35"/>
          <w:position w:val="12"/>
        </w:rPr>
        <w:t>FR-28.1.</w:t>
      </w:r>
      <w:r>
        <w:rPr>
          <w:color w:val="282C35"/>
          <w:spacing w:val="80"/>
          <w:position w:val="12"/>
        </w:rPr>
        <w:t xml:space="preserve"> </w:t>
      </w:r>
      <w:r>
        <w:rPr>
          <w:color w:val="282C35"/>
        </w:rPr>
        <w:t>Naudotojų autentifikavimui ir paslaugų gavėjų duomenų gavimui turi būti sukurta integracinė sąsaja su BAP ir ESB komponente EM-VARTAI.</w:t>
      </w:r>
    </w:p>
    <w:p w14:paraId="73C56465"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95360" behindDoc="1" locked="0" layoutInCell="1" allowOverlap="1" wp14:anchorId="73C56C2B" wp14:editId="73C56C2C">
                <wp:simplePos x="0" y="0"/>
                <wp:positionH relativeFrom="page">
                  <wp:posOffset>914400</wp:posOffset>
                </wp:positionH>
                <wp:positionV relativeFrom="paragraph">
                  <wp:posOffset>76732</wp:posOffset>
                </wp:positionV>
                <wp:extent cx="5927090" cy="6350"/>
                <wp:effectExtent l="0" t="0" r="0" b="0"/>
                <wp:wrapTopAndBottom/>
                <wp:docPr id="331" name="Graphic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CEC9B61" id="Graphic 331" o:spid="_x0000_s1026" style="position:absolute;margin-left:1in;margin-top:6.05pt;width:466.7pt;height:.5pt;z-index:-1562112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466" w14:textId="77777777" w:rsidR="00493F92" w:rsidRDefault="00187A1A">
      <w:pPr>
        <w:pStyle w:val="Pagrindinistekstas"/>
        <w:ind w:left="1266" w:right="287" w:hanging="1083"/>
        <w:jc w:val="both"/>
      </w:pPr>
      <w:r>
        <w:rPr>
          <w:color w:val="282C35"/>
          <w:position w:val="12"/>
        </w:rPr>
        <w:t>FR-28.2.</w:t>
      </w:r>
      <w:r>
        <w:rPr>
          <w:color w:val="282C35"/>
          <w:spacing w:val="40"/>
          <w:position w:val="12"/>
        </w:rPr>
        <w:t xml:space="preserve">  </w:t>
      </w:r>
      <w:r>
        <w:rPr>
          <w:color w:val="282C35"/>
        </w:rPr>
        <w:t>Išorinis</w:t>
      </w:r>
      <w:r>
        <w:rPr>
          <w:color w:val="282C35"/>
          <w:spacing w:val="80"/>
        </w:rPr>
        <w:t xml:space="preserve"> </w:t>
      </w:r>
      <w:r>
        <w:rPr>
          <w:color w:val="282C35"/>
        </w:rPr>
        <w:t>naudotojas,</w:t>
      </w:r>
      <w:r>
        <w:rPr>
          <w:color w:val="282C35"/>
          <w:spacing w:val="80"/>
        </w:rPr>
        <w:t xml:space="preserve"> </w:t>
      </w:r>
      <w:r>
        <w:rPr>
          <w:color w:val="282C35"/>
        </w:rPr>
        <w:t>norintis</w:t>
      </w:r>
      <w:r>
        <w:rPr>
          <w:color w:val="282C35"/>
          <w:spacing w:val="80"/>
        </w:rPr>
        <w:t xml:space="preserve"> </w:t>
      </w:r>
      <w:r>
        <w:rPr>
          <w:color w:val="282C35"/>
        </w:rPr>
        <w:t>prisijungti</w:t>
      </w:r>
      <w:r>
        <w:rPr>
          <w:color w:val="282C35"/>
          <w:spacing w:val="80"/>
        </w:rPr>
        <w:t xml:space="preserve"> </w:t>
      </w:r>
      <w:r>
        <w:rPr>
          <w:color w:val="282C35"/>
        </w:rPr>
        <w:t>prie</w:t>
      </w:r>
      <w:r>
        <w:rPr>
          <w:color w:val="282C35"/>
          <w:spacing w:val="80"/>
        </w:rPr>
        <w:t xml:space="preserve"> </w:t>
      </w:r>
      <w:r>
        <w:rPr>
          <w:color w:val="282C35"/>
        </w:rPr>
        <w:t>muitinės</w:t>
      </w:r>
      <w:r>
        <w:rPr>
          <w:color w:val="282C35"/>
          <w:spacing w:val="80"/>
        </w:rPr>
        <w:t xml:space="preserve"> </w:t>
      </w:r>
      <w:r>
        <w:rPr>
          <w:color w:val="282C35"/>
        </w:rPr>
        <w:t>paslaugų</w:t>
      </w:r>
      <w:r>
        <w:rPr>
          <w:color w:val="282C35"/>
          <w:spacing w:val="80"/>
        </w:rPr>
        <w:t xml:space="preserve"> </w:t>
      </w:r>
      <w:r>
        <w:rPr>
          <w:color w:val="282C35"/>
        </w:rPr>
        <w:t>portalo</w:t>
      </w:r>
      <w:r>
        <w:rPr>
          <w:color w:val="282C35"/>
          <w:spacing w:val="80"/>
        </w:rPr>
        <w:t xml:space="preserve"> </w:t>
      </w:r>
      <w:r>
        <w:rPr>
          <w:color w:val="282C35"/>
        </w:rPr>
        <w:t>„Mano muitinė“ išorinės dalies, turi turėti galimybę inicijuoti jo identifikavimo ir autentifikavimo procesą BAP.</w:t>
      </w:r>
    </w:p>
    <w:p w14:paraId="73C56467"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695872" behindDoc="1" locked="0" layoutInCell="1" allowOverlap="1" wp14:anchorId="73C56C2D" wp14:editId="73C56C2E">
                <wp:simplePos x="0" y="0"/>
                <wp:positionH relativeFrom="page">
                  <wp:posOffset>914400</wp:posOffset>
                </wp:positionH>
                <wp:positionV relativeFrom="paragraph">
                  <wp:posOffset>76998</wp:posOffset>
                </wp:positionV>
                <wp:extent cx="5927090" cy="6350"/>
                <wp:effectExtent l="0" t="0" r="0" b="0"/>
                <wp:wrapTopAndBottom/>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449980B" id="Graphic 332" o:spid="_x0000_s1026" style="position:absolute;margin-left:1in;margin-top:6.05pt;width:466.7pt;height:.5pt;z-index:-1562060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468" w14:textId="77777777" w:rsidR="00493F92" w:rsidRDefault="00187A1A">
      <w:pPr>
        <w:pStyle w:val="Pagrindinistekstas"/>
        <w:ind w:left="1266" w:right="288" w:hanging="1083"/>
        <w:jc w:val="both"/>
      </w:pPr>
      <w:r>
        <w:rPr>
          <w:color w:val="282C35"/>
          <w:position w:val="12"/>
        </w:rPr>
        <w:t>FR-28.3.</w:t>
      </w:r>
      <w:r>
        <w:rPr>
          <w:color w:val="282C35"/>
          <w:spacing w:val="80"/>
          <w:position w:val="12"/>
        </w:rPr>
        <w:t xml:space="preserve"> </w:t>
      </w:r>
      <w:r>
        <w:rPr>
          <w:color w:val="282C35"/>
        </w:rPr>
        <w:t>Turi būti sudaryta galimybė išoriniam naudotojui inicijuoti prisijungimą prie kitos MIS, nesusiduriant</w:t>
      </w:r>
      <w:r>
        <w:rPr>
          <w:color w:val="282C35"/>
          <w:spacing w:val="-14"/>
        </w:rPr>
        <w:t xml:space="preserve"> </w:t>
      </w:r>
      <w:r>
        <w:rPr>
          <w:color w:val="282C35"/>
        </w:rPr>
        <w:t>su</w:t>
      </w:r>
      <w:r>
        <w:rPr>
          <w:color w:val="282C35"/>
          <w:spacing w:val="-14"/>
        </w:rPr>
        <w:t xml:space="preserve"> </w:t>
      </w:r>
      <w:r>
        <w:rPr>
          <w:color w:val="282C35"/>
        </w:rPr>
        <w:t>poreikiu</w:t>
      </w:r>
      <w:r>
        <w:rPr>
          <w:color w:val="282C35"/>
          <w:spacing w:val="-14"/>
        </w:rPr>
        <w:t xml:space="preserve"> </w:t>
      </w:r>
      <w:r>
        <w:rPr>
          <w:color w:val="282C35"/>
        </w:rPr>
        <w:t>atlikti</w:t>
      </w:r>
      <w:r>
        <w:rPr>
          <w:color w:val="282C35"/>
          <w:spacing w:val="-14"/>
        </w:rPr>
        <w:t xml:space="preserve"> </w:t>
      </w:r>
      <w:r>
        <w:rPr>
          <w:color w:val="282C35"/>
        </w:rPr>
        <w:t>pakartotinę</w:t>
      </w:r>
      <w:r>
        <w:rPr>
          <w:color w:val="282C35"/>
          <w:spacing w:val="-14"/>
        </w:rPr>
        <w:t xml:space="preserve"> </w:t>
      </w:r>
      <w:r>
        <w:rPr>
          <w:color w:val="282C35"/>
        </w:rPr>
        <w:t>autentifikaciją</w:t>
      </w:r>
      <w:r>
        <w:rPr>
          <w:color w:val="282C35"/>
          <w:spacing w:val="-14"/>
        </w:rPr>
        <w:t xml:space="preserve"> </w:t>
      </w:r>
      <w:r>
        <w:rPr>
          <w:color w:val="282C35"/>
        </w:rPr>
        <w:t>BAP.</w:t>
      </w:r>
      <w:r>
        <w:rPr>
          <w:color w:val="282C35"/>
          <w:spacing w:val="-14"/>
        </w:rPr>
        <w:t xml:space="preserve"> </w:t>
      </w:r>
      <w:r>
        <w:rPr>
          <w:color w:val="282C35"/>
        </w:rPr>
        <w:t>Prisijungimo</w:t>
      </w:r>
      <w:r>
        <w:rPr>
          <w:color w:val="282C35"/>
          <w:spacing w:val="-14"/>
        </w:rPr>
        <w:t xml:space="preserve"> </w:t>
      </w:r>
      <w:r>
        <w:rPr>
          <w:color w:val="282C35"/>
        </w:rPr>
        <w:t>prie</w:t>
      </w:r>
      <w:r>
        <w:rPr>
          <w:color w:val="282C35"/>
          <w:spacing w:val="-14"/>
        </w:rPr>
        <w:t xml:space="preserve"> </w:t>
      </w:r>
      <w:r>
        <w:rPr>
          <w:color w:val="282C35"/>
        </w:rPr>
        <w:t>kitos</w:t>
      </w:r>
      <w:r>
        <w:rPr>
          <w:color w:val="282C35"/>
          <w:spacing w:val="-13"/>
        </w:rPr>
        <w:t xml:space="preserve"> </w:t>
      </w:r>
      <w:r>
        <w:rPr>
          <w:color w:val="282C35"/>
        </w:rPr>
        <w:t>MIS atveju šis prisijungimas turi būti vykdomas naudojant BAP priemones.</w:t>
      </w:r>
    </w:p>
    <w:p w14:paraId="73C56469"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696384" behindDoc="1" locked="0" layoutInCell="1" allowOverlap="1" wp14:anchorId="73C56C2F" wp14:editId="73C56C30">
                <wp:simplePos x="0" y="0"/>
                <wp:positionH relativeFrom="page">
                  <wp:posOffset>914400</wp:posOffset>
                </wp:positionH>
                <wp:positionV relativeFrom="paragraph">
                  <wp:posOffset>75474</wp:posOffset>
                </wp:positionV>
                <wp:extent cx="5927090" cy="6350"/>
                <wp:effectExtent l="0" t="0" r="0" b="0"/>
                <wp:wrapTopAndBottom/>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9E52F82" id="Graphic 333" o:spid="_x0000_s1026" style="position:absolute;margin-left:1in;margin-top:5.95pt;width:466.7pt;height:.5pt;z-index:-1562009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Gs6ARX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46A" w14:textId="77777777" w:rsidR="00493F92" w:rsidRDefault="00187A1A">
      <w:pPr>
        <w:pStyle w:val="Pagrindinistekstas"/>
        <w:ind w:left="1266" w:right="290" w:hanging="1083"/>
        <w:jc w:val="both"/>
      </w:pPr>
      <w:r>
        <w:rPr>
          <w:color w:val="282C35"/>
          <w:position w:val="12"/>
        </w:rPr>
        <w:t>FR-29.</w:t>
      </w:r>
      <w:r>
        <w:rPr>
          <w:color w:val="282C35"/>
          <w:spacing w:val="80"/>
          <w:position w:val="12"/>
        </w:rPr>
        <w:t xml:space="preserve">  </w:t>
      </w:r>
      <w:r>
        <w:rPr>
          <w:color w:val="282C35"/>
        </w:rPr>
        <w:t>Turi būti sudaryta galimybė identifikuoti ir autentifikuoti vidinius naudotojus prisijungimo vardo ir slaptažodžio pagalba.</w:t>
      </w:r>
    </w:p>
    <w:p w14:paraId="73C5646B"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96896" behindDoc="1" locked="0" layoutInCell="1" allowOverlap="1" wp14:anchorId="73C56C31" wp14:editId="73C56C32">
                <wp:simplePos x="0" y="0"/>
                <wp:positionH relativeFrom="page">
                  <wp:posOffset>914400</wp:posOffset>
                </wp:positionH>
                <wp:positionV relativeFrom="paragraph">
                  <wp:posOffset>76732</wp:posOffset>
                </wp:positionV>
                <wp:extent cx="5927090" cy="6350"/>
                <wp:effectExtent l="0" t="0" r="0" b="0"/>
                <wp:wrapTopAndBottom/>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D524F6B" id="Graphic 334" o:spid="_x0000_s1026" style="position:absolute;margin-left:1in;margin-top:6.05pt;width:466.7pt;height:.5pt;z-index:-1561958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46C" w14:textId="77777777" w:rsidR="00493F92" w:rsidRDefault="00187A1A">
      <w:pPr>
        <w:pStyle w:val="Pagrindinistekstas"/>
        <w:ind w:left="1266" w:right="289" w:hanging="1083"/>
        <w:jc w:val="both"/>
      </w:pPr>
      <w:r>
        <w:rPr>
          <w:color w:val="282C35"/>
          <w:position w:val="12"/>
        </w:rPr>
        <w:t>FR-29.1.</w:t>
      </w:r>
      <w:r>
        <w:rPr>
          <w:color w:val="282C35"/>
          <w:spacing w:val="80"/>
          <w:w w:val="150"/>
          <w:position w:val="12"/>
        </w:rPr>
        <w:t xml:space="preserve"> </w:t>
      </w:r>
      <w:r>
        <w:rPr>
          <w:color w:val="282C35"/>
        </w:rPr>
        <w:t>Vidiniam</w:t>
      </w:r>
      <w:r>
        <w:rPr>
          <w:color w:val="282C35"/>
          <w:spacing w:val="-2"/>
        </w:rPr>
        <w:t xml:space="preserve"> </w:t>
      </w:r>
      <w:r>
        <w:rPr>
          <w:color w:val="282C35"/>
        </w:rPr>
        <w:t>naudotojui</w:t>
      </w:r>
      <w:r>
        <w:rPr>
          <w:color w:val="282C35"/>
          <w:spacing w:val="-3"/>
        </w:rPr>
        <w:t xml:space="preserve"> </w:t>
      </w:r>
      <w:r>
        <w:rPr>
          <w:color w:val="282C35"/>
        </w:rPr>
        <w:t>turi būti</w:t>
      </w:r>
      <w:r>
        <w:rPr>
          <w:color w:val="282C35"/>
          <w:spacing w:val="-3"/>
        </w:rPr>
        <w:t xml:space="preserve"> </w:t>
      </w:r>
      <w:r>
        <w:rPr>
          <w:color w:val="282C35"/>
        </w:rPr>
        <w:t>leidžiama</w:t>
      </w:r>
      <w:r>
        <w:rPr>
          <w:color w:val="282C35"/>
          <w:spacing w:val="-2"/>
        </w:rPr>
        <w:t xml:space="preserve"> </w:t>
      </w:r>
      <w:r>
        <w:rPr>
          <w:color w:val="282C35"/>
        </w:rPr>
        <w:t>nurodyti,</w:t>
      </w:r>
      <w:r>
        <w:rPr>
          <w:color w:val="282C35"/>
          <w:spacing w:val="-2"/>
        </w:rPr>
        <w:t xml:space="preserve"> </w:t>
      </w:r>
      <w:r>
        <w:rPr>
          <w:color w:val="282C35"/>
        </w:rPr>
        <w:t>kad</w:t>
      </w:r>
      <w:r>
        <w:rPr>
          <w:color w:val="282C35"/>
          <w:spacing w:val="-1"/>
        </w:rPr>
        <w:t xml:space="preserve"> </w:t>
      </w:r>
      <w:r>
        <w:rPr>
          <w:color w:val="282C35"/>
        </w:rPr>
        <w:t>prisijungimas naudojant</w:t>
      </w:r>
      <w:r>
        <w:rPr>
          <w:color w:val="282C35"/>
          <w:spacing w:val="-1"/>
        </w:rPr>
        <w:t xml:space="preserve"> </w:t>
      </w:r>
      <w:r>
        <w:rPr>
          <w:color w:val="282C35"/>
        </w:rPr>
        <w:t>prisijungimo vardą</w:t>
      </w:r>
      <w:r>
        <w:rPr>
          <w:color w:val="282C35"/>
          <w:spacing w:val="-14"/>
        </w:rPr>
        <w:t xml:space="preserve"> </w:t>
      </w:r>
      <w:r>
        <w:rPr>
          <w:color w:val="282C35"/>
        </w:rPr>
        <w:t>ir</w:t>
      </w:r>
      <w:r>
        <w:rPr>
          <w:color w:val="282C35"/>
          <w:spacing w:val="-14"/>
        </w:rPr>
        <w:t xml:space="preserve"> </w:t>
      </w:r>
      <w:r>
        <w:rPr>
          <w:color w:val="282C35"/>
        </w:rPr>
        <w:t>slaptažodį</w:t>
      </w:r>
      <w:r>
        <w:rPr>
          <w:color w:val="282C35"/>
          <w:spacing w:val="-14"/>
        </w:rPr>
        <w:t xml:space="preserve"> </w:t>
      </w:r>
      <w:r>
        <w:rPr>
          <w:color w:val="282C35"/>
        </w:rPr>
        <w:t>turi</w:t>
      </w:r>
      <w:r>
        <w:rPr>
          <w:color w:val="282C35"/>
          <w:spacing w:val="-14"/>
        </w:rPr>
        <w:t xml:space="preserve"> </w:t>
      </w:r>
      <w:r>
        <w:rPr>
          <w:color w:val="282C35"/>
        </w:rPr>
        <w:t>būti</w:t>
      </w:r>
      <w:r>
        <w:rPr>
          <w:color w:val="282C35"/>
          <w:spacing w:val="-14"/>
        </w:rPr>
        <w:t xml:space="preserve"> </w:t>
      </w:r>
      <w:r>
        <w:rPr>
          <w:color w:val="282C35"/>
        </w:rPr>
        <w:t>naudojamas</w:t>
      </w:r>
      <w:r>
        <w:rPr>
          <w:color w:val="282C35"/>
          <w:spacing w:val="-14"/>
        </w:rPr>
        <w:t xml:space="preserve"> </w:t>
      </w:r>
      <w:r>
        <w:rPr>
          <w:color w:val="282C35"/>
        </w:rPr>
        <w:t>vietoj</w:t>
      </w:r>
      <w:r>
        <w:rPr>
          <w:color w:val="282C35"/>
          <w:spacing w:val="-14"/>
        </w:rPr>
        <w:t xml:space="preserve"> </w:t>
      </w:r>
      <w:r>
        <w:rPr>
          <w:color w:val="282C35"/>
        </w:rPr>
        <w:t>prisijungimo</w:t>
      </w:r>
      <w:r>
        <w:rPr>
          <w:color w:val="282C35"/>
          <w:spacing w:val="-14"/>
        </w:rPr>
        <w:t xml:space="preserve"> </w:t>
      </w:r>
      <w:r>
        <w:rPr>
          <w:color w:val="282C35"/>
        </w:rPr>
        <w:t>naudojant</w:t>
      </w:r>
      <w:r>
        <w:rPr>
          <w:color w:val="282C35"/>
          <w:spacing w:val="-14"/>
        </w:rPr>
        <w:t xml:space="preserve"> </w:t>
      </w:r>
      <w:r>
        <w:rPr>
          <w:color w:val="282C35"/>
        </w:rPr>
        <w:t>MS</w:t>
      </w:r>
      <w:r>
        <w:rPr>
          <w:color w:val="282C35"/>
          <w:spacing w:val="-14"/>
        </w:rPr>
        <w:t xml:space="preserve"> </w:t>
      </w:r>
      <w:proofErr w:type="spellStart"/>
      <w:r>
        <w:rPr>
          <w:color w:val="282C35"/>
        </w:rPr>
        <w:t>Azure</w:t>
      </w:r>
      <w:proofErr w:type="spellEnd"/>
      <w:r>
        <w:rPr>
          <w:color w:val="282C35"/>
          <w:spacing w:val="-13"/>
        </w:rPr>
        <w:t xml:space="preserve"> </w:t>
      </w:r>
      <w:r>
        <w:rPr>
          <w:color w:val="282C35"/>
        </w:rPr>
        <w:t>duomenis.</w:t>
      </w:r>
    </w:p>
    <w:p w14:paraId="73C5646D"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97408" behindDoc="1" locked="0" layoutInCell="1" allowOverlap="1" wp14:anchorId="73C56C33" wp14:editId="73C56C34">
                <wp:simplePos x="0" y="0"/>
                <wp:positionH relativeFrom="page">
                  <wp:posOffset>914400</wp:posOffset>
                </wp:positionH>
                <wp:positionV relativeFrom="paragraph">
                  <wp:posOffset>76719</wp:posOffset>
                </wp:positionV>
                <wp:extent cx="5927090" cy="6350"/>
                <wp:effectExtent l="0" t="0" r="0" b="0"/>
                <wp:wrapTopAndBottom/>
                <wp:docPr id="335" name="Graphic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EA9BB30" id="Graphic 335" o:spid="_x0000_s1026" style="position:absolute;margin-left:1in;margin-top:6.05pt;width:466.7pt;height:.5pt;z-index:-1561907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46E" w14:textId="77777777" w:rsidR="00493F92" w:rsidRDefault="00187A1A">
      <w:pPr>
        <w:pStyle w:val="Pagrindinistekstas"/>
        <w:ind w:left="1266" w:right="289" w:hanging="1083"/>
        <w:jc w:val="both"/>
      </w:pPr>
      <w:r>
        <w:rPr>
          <w:color w:val="282C35"/>
          <w:position w:val="12"/>
        </w:rPr>
        <w:t>FR-29.2.</w:t>
      </w:r>
      <w:r>
        <w:rPr>
          <w:color w:val="282C35"/>
          <w:spacing w:val="80"/>
          <w:position w:val="12"/>
        </w:rPr>
        <w:t xml:space="preserve"> </w:t>
      </w:r>
      <w:r>
        <w:rPr>
          <w:color w:val="282C35"/>
        </w:rPr>
        <w:t>Prisijungimas prie muitinės paslaugų portalo „Mano muitinė“ vidinės dalies turi būti vykdomas gaunant tvarkomus prisijungimo duomenis tiesioginės LDAP integracinės sąsajos pagalba. Nustačius prisijungimo duomenų korektiškumą, Sistemai turi būti pateikiami prisijungiančio vidinio naudotojo duomenys ir vidinis naudotojas turi būti prijungtas prie savo paskyros.</w:t>
      </w:r>
    </w:p>
    <w:p w14:paraId="73C5646F"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697920" behindDoc="1" locked="0" layoutInCell="1" allowOverlap="1" wp14:anchorId="73C56C35" wp14:editId="73C56C36">
                <wp:simplePos x="0" y="0"/>
                <wp:positionH relativeFrom="page">
                  <wp:posOffset>914400</wp:posOffset>
                </wp:positionH>
                <wp:positionV relativeFrom="paragraph">
                  <wp:posOffset>76007</wp:posOffset>
                </wp:positionV>
                <wp:extent cx="5927090" cy="6350"/>
                <wp:effectExtent l="0" t="0" r="0" b="0"/>
                <wp:wrapTopAndBottom/>
                <wp:docPr id="336" name="Graphic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451378C" id="Graphic 336" o:spid="_x0000_s1026" style="position:absolute;margin-left:1in;margin-top:6pt;width:466.7pt;height:.5pt;z-index:-1561856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470" w14:textId="77777777" w:rsidR="00493F92" w:rsidRDefault="00187A1A">
      <w:pPr>
        <w:pStyle w:val="Pagrindinistekstas"/>
        <w:ind w:left="1266" w:right="287" w:hanging="1083"/>
        <w:jc w:val="both"/>
      </w:pPr>
      <w:r>
        <w:rPr>
          <w:color w:val="282C35"/>
          <w:position w:val="12"/>
        </w:rPr>
        <w:t>FR-30.</w:t>
      </w:r>
      <w:r>
        <w:rPr>
          <w:color w:val="282C35"/>
          <w:spacing w:val="80"/>
          <w:w w:val="150"/>
          <w:position w:val="12"/>
        </w:rPr>
        <w:t xml:space="preserve"> </w:t>
      </w:r>
      <w:r>
        <w:rPr>
          <w:color w:val="282C35"/>
        </w:rPr>
        <w:t>Analizės ir projektavimo metu turi būti suderinta, kokie duomenys turi būti prieinami neprisijungusiems</w:t>
      </w:r>
      <w:r>
        <w:rPr>
          <w:color w:val="282C35"/>
          <w:spacing w:val="-10"/>
        </w:rPr>
        <w:t xml:space="preserve"> </w:t>
      </w:r>
      <w:r>
        <w:rPr>
          <w:color w:val="282C35"/>
        </w:rPr>
        <w:t>vidiniams</w:t>
      </w:r>
      <w:r>
        <w:rPr>
          <w:color w:val="282C35"/>
          <w:spacing w:val="-10"/>
        </w:rPr>
        <w:t xml:space="preserve"> </w:t>
      </w:r>
      <w:r>
        <w:rPr>
          <w:color w:val="282C35"/>
        </w:rPr>
        <w:t>ir</w:t>
      </w:r>
      <w:r>
        <w:rPr>
          <w:color w:val="282C35"/>
          <w:spacing w:val="-11"/>
        </w:rPr>
        <w:t xml:space="preserve"> </w:t>
      </w:r>
      <w:r>
        <w:rPr>
          <w:color w:val="282C35"/>
        </w:rPr>
        <w:t>išoriniams</w:t>
      </w:r>
      <w:r>
        <w:rPr>
          <w:color w:val="282C35"/>
          <w:spacing w:val="-10"/>
        </w:rPr>
        <w:t xml:space="preserve"> </w:t>
      </w:r>
      <w:r>
        <w:rPr>
          <w:color w:val="282C35"/>
        </w:rPr>
        <w:t>naudotojams</w:t>
      </w:r>
      <w:r>
        <w:rPr>
          <w:color w:val="282C35"/>
          <w:spacing w:val="-10"/>
        </w:rPr>
        <w:t xml:space="preserve"> </w:t>
      </w:r>
      <w:r>
        <w:rPr>
          <w:color w:val="282C35"/>
        </w:rPr>
        <w:t>bei</w:t>
      </w:r>
      <w:r>
        <w:rPr>
          <w:color w:val="282C35"/>
          <w:spacing w:val="-13"/>
        </w:rPr>
        <w:t xml:space="preserve"> </w:t>
      </w:r>
      <w:r>
        <w:rPr>
          <w:color w:val="282C35"/>
        </w:rPr>
        <w:t>kokiomis</w:t>
      </w:r>
      <w:r>
        <w:rPr>
          <w:color w:val="282C35"/>
          <w:spacing w:val="-10"/>
        </w:rPr>
        <w:t xml:space="preserve"> </w:t>
      </w:r>
      <w:r>
        <w:rPr>
          <w:color w:val="282C35"/>
        </w:rPr>
        <w:t>Sistemos</w:t>
      </w:r>
      <w:r>
        <w:rPr>
          <w:color w:val="282C35"/>
          <w:spacing w:val="-10"/>
        </w:rPr>
        <w:t xml:space="preserve"> </w:t>
      </w:r>
      <w:r>
        <w:rPr>
          <w:color w:val="282C35"/>
        </w:rPr>
        <w:t>funkcijomis gali naudotis neprisijungę vidiniai ir išoriniai naudotojai.</w:t>
      </w:r>
    </w:p>
    <w:p w14:paraId="73C56471"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698432" behindDoc="1" locked="0" layoutInCell="1" allowOverlap="1" wp14:anchorId="73C56C37" wp14:editId="73C56C38">
                <wp:simplePos x="0" y="0"/>
                <wp:positionH relativeFrom="page">
                  <wp:posOffset>905256</wp:posOffset>
                </wp:positionH>
                <wp:positionV relativeFrom="paragraph">
                  <wp:posOffset>76999</wp:posOffset>
                </wp:positionV>
                <wp:extent cx="5935980" cy="6350"/>
                <wp:effectExtent l="0" t="0" r="0" b="0"/>
                <wp:wrapTopAndBottom/>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096"/>
                              </a:lnTo>
                              <a:lnTo>
                                <a:pt x="745236" y="6096"/>
                              </a:lnTo>
                              <a:lnTo>
                                <a:pt x="751332" y="6096"/>
                              </a:lnTo>
                              <a:lnTo>
                                <a:pt x="754380" y="6096"/>
                              </a:lnTo>
                              <a:lnTo>
                                <a:pt x="5935980" y="6096"/>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72930D3" id="Graphic 337" o:spid="_x0000_s1026" style="position:absolute;margin-left:71.3pt;margin-top:6.05pt;width:467.4pt;height:.5pt;z-index:-15618048;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Uz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" path="m5935980,l754380,r-3048,l745236,,,,,6096r745236,l751332,6096r3048,l5935980,6096r,-6096xe" fillcolor="#839fb7" stroked="f">
                <v:path arrowok="t"/>
                <w10:wrap type="topAndBottom" anchorx="page"/>
              </v:shape>
            </w:pict>
          </mc:Fallback>
        </mc:AlternateContent>
      </w:r>
    </w:p>
    <w:p w14:paraId="73C56472" w14:textId="77777777" w:rsidR="00493F92" w:rsidRDefault="00493F92">
      <w:pPr>
        <w:pStyle w:val="Pagrindinistekstas"/>
        <w:spacing w:before="59"/>
        <w:rPr>
          <w:sz w:val="32"/>
        </w:rPr>
      </w:pPr>
    </w:p>
    <w:p w14:paraId="73C56473" w14:textId="77777777" w:rsidR="00493F92" w:rsidRDefault="00187A1A">
      <w:pPr>
        <w:pStyle w:val="Antrat2"/>
        <w:numPr>
          <w:ilvl w:val="1"/>
          <w:numId w:val="23"/>
        </w:numPr>
        <w:tabs>
          <w:tab w:val="left" w:pos="1462"/>
        </w:tabs>
        <w:ind w:hanging="1079"/>
        <w:rPr>
          <w:color w:val="0F4660"/>
        </w:rPr>
      </w:pPr>
      <w:r>
        <w:rPr>
          <w:color w:val="0F4660"/>
        </w:rPr>
        <w:t>Reikalavimai</w:t>
      </w:r>
      <w:r>
        <w:rPr>
          <w:color w:val="0F4660"/>
          <w:spacing w:val="-20"/>
        </w:rPr>
        <w:t xml:space="preserve"> </w:t>
      </w:r>
      <w:r>
        <w:rPr>
          <w:color w:val="0F4660"/>
        </w:rPr>
        <w:t>naudotojų</w:t>
      </w:r>
      <w:r>
        <w:rPr>
          <w:color w:val="0F4660"/>
          <w:spacing w:val="-21"/>
        </w:rPr>
        <w:t xml:space="preserve"> </w:t>
      </w:r>
      <w:r>
        <w:rPr>
          <w:color w:val="0F4660"/>
          <w:spacing w:val="-2"/>
        </w:rPr>
        <w:t>paskyroms</w:t>
      </w:r>
    </w:p>
    <w:p w14:paraId="73C56474" w14:textId="77777777" w:rsidR="00493F92" w:rsidRDefault="00187A1A">
      <w:pPr>
        <w:pStyle w:val="Pagrindinistekstas"/>
        <w:spacing w:before="8"/>
        <w:rPr>
          <w:sz w:val="14"/>
        </w:rPr>
      </w:pPr>
      <w:r>
        <w:rPr>
          <w:noProof/>
          <w:sz w:val="14"/>
        </w:rPr>
        <mc:AlternateContent>
          <mc:Choice Requires="wpg">
            <w:drawing>
              <wp:anchor distT="0" distB="0" distL="0" distR="0" simplePos="0" relativeHeight="487698944" behindDoc="1" locked="0" layoutInCell="1" allowOverlap="1" wp14:anchorId="73C56C39" wp14:editId="73C56C3A">
                <wp:simplePos x="0" y="0"/>
                <wp:positionH relativeFrom="page">
                  <wp:posOffset>905255</wp:posOffset>
                </wp:positionH>
                <wp:positionV relativeFrom="paragraph">
                  <wp:posOffset>123102</wp:posOffset>
                </wp:positionV>
                <wp:extent cx="5935980" cy="469900"/>
                <wp:effectExtent l="0" t="0" r="0" b="0"/>
                <wp:wrapTopAndBottom/>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469900"/>
                          <a:chOff x="0" y="0"/>
                          <a:chExt cx="5935980" cy="469900"/>
                        </a:xfrm>
                      </wpg:grpSpPr>
                      <wps:wsp>
                        <wps:cNvPr id="339" name="Graphic 339"/>
                        <wps:cNvSpPr/>
                        <wps:spPr>
                          <a:xfrm>
                            <a:off x="9144" y="0"/>
                            <a:ext cx="5927090" cy="451484"/>
                          </a:xfrm>
                          <a:custGeom>
                            <a:avLst/>
                            <a:gdLst/>
                            <a:ahLst/>
                            <a:cxnLst/>
                            <a:rect l="l" t="t" r="r" b="b"/>
                            <a:pathLst>
                              <a:path w="5927090" h="451484">
                                <a:moveTo>
                                  <a:pt x="5926836" y="0"/>
                                </a:moveTo>
                                <a:lnTo>
                                  <a:pt x="745236" y="0"/>
                                </a:lnTo>
                                <a:lnTo>
                                  <a:pt x="0" y="0"/>
                                </a:lnTo>
                                <a:lnTo>
                                  <a:pt x="0" y="451104"/>
                                </a:lnTo>
                                <a:lnTo>
                                  <a:pt x="745236" y="451104"/>
                                </a:lnTo>
                                <a:lnTo>
                                  <a:pt x="5926836" y="451104"/>
                                </a:lnTo>
                                <a:lnTo>
                                  <a:pt x="5926836" y="0"/>
                                </a:lnTo>
                                <a:close/>
                              </a:path>
                            </a:pathLst>
                          </a:custGeom>
                          <a:solidFill>
                            <a:srgbClr val="E1EBF1"/>
                          </a:solidFill>
                        </wps:spPr>
                        <wps:bodyPr wrap="square" lIns="0" tIns="0" rIns="0" bIns="0" rtlCol="0">
                          <a:prstTxWarp prst="textNoShape">
                            <a:avLst/>
                          </a:prstTxWarp>
                          <a:noAutofit/>
                        </wps:bodyPr>
                      </wps:wsp>
                      <wps:wsp>
                        <wps:cNvPr id="340" name="Graphic 340"/>
                        <wps:cNvSpPr/>
                        <wps:spPr>
                          <a:xfrm>
                            <a:off x="9144" y="451103"/>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341" name="Textbox 341"/>
                        <wps:cNvSpPr txBox="1"/>
                        <wps:spPr>
                          <a:xfrm>
                            <a:off x="0" y="0"/>
                            <a:ext cx="5935980" cy="451484"/>
                          </a:xfrm>
                          <a:prstGeom prst="rect">
                            <a:avLst/>
                          </a:prstGeom>
                        </wps:spPr>
                        <wps:txbx>
                          <w:txbxContent>
                            <w:p w14:paraId="73C571EE" w14:textId="77777777" w:rsidR="00493F92" w:rsidRDefault="00493F92">
                              <w:pPr>
                                <w:spacing w:before="9"/>
                                <w:rPr>
                                  <w:sz w:val="20"/>
                                </w:rPr>
                              </w:pPr>
                            </w:p>
                            <w:p w14:paraId="73C571EF"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anchor>
            </w:drawing>
          </mc:Choice>
          <mc:Fallback>
            <w:pict>
              <v:group w14:anchorId="73C56C39" id="Group 338" o:spid="_x0000_s1113" style="position:absolute;margin-left:71.3pt;margin-top:9.7pt;width:467.4pt;height:37pt;z-index:-15617536;mso-wrap-distance-left:0;mso-wrap-distance-right:0;mso-position-horizontal-relative:page;mso-position-vertical-relative:text" coordsize="59359,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">
                <v:shape id="Graphic 339" o:spid="_x0000_s1114" style="position:absolute;left:91;width:59271;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" path="m5926836,l745236,,,,,451104r745236,l5926836,451104,5926836,xe" fillcolor="#e1ebf1" stroked="f">
                  <v:path arrowok="t"/>
                </v:shape>
                <v:shape id="Graphic 340" o:spid="_x0000_s1115" style="position:absolute;left:91;top:4511;width:59271;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" path="m5926836,l763524,,745236,,,,,18288r745236,l763524,18288r5163312,l5926836,xe" fillcolor="#001f5f" stroked="f">
                  <v:path arrowok="t"/>
                </v:shape>
                <v:shape id="Textbox 341" o:spid="_x0000_s1116" type="#_x0000_t202" style="position:absolute;width:59359;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73C571EE" w14:textId="77777777" w:rsidR="00493F92" w:rsidRDefault="00493F92">
                        <w:pPr>
                          <w:spacing w:before="9"/>
                          <w:rPr>
                            <w:sz w:val="20"/>
                          </w:rPr>
                        </w:pPr>
                      </w:p>
                      <w:p w14:paraId="73C571EF"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wrap type="topAndBottom" anchorx="page"/>
              </v:group>
            </w:pict>
          </mc:Fallback>
        </mc:AlternateContent>
      </w:r>
    </w:p>
    <w:p w14:paraId="73C56475" w14:textId="77777777" w:rsidR="00493F92" w:rsidRDefault="00187A1A">
      <w:pPr>
        <w:pStyle w:val="Pagrindinistekstas"/>
        <w:tabs>
          <w:tab w:val="left" w:pos="1266"/>
        </w:tabs>
        <w:ind w:left="183"/>
      </w:pPr>
      <w:r>
        <w:rPr>
          <w:color w:val="282C35"/>
          <w:spacing w:val="-2"/>
          <w:position w:val="12"/>
        </w:rPr>
        <w:t>FR-</w:t>
      </w:r>
      <w:r>
        <w:rPr>
          <w:color w:val="282C35"/>
          <w:spacing w:val="-5"/>
          <w:position w:val="12"/>
        </w:rPr>
        <w:t>31.</w:t>
      </w:r>
      <w:r>
        <w:rPr>
          <w:color w:val="282C35"/>
          <w:position w:val="12"/>
        </w:rPr>
        <w:tab/>
      </w:r>
      <w:r>
        <w:rPr>
          <w:color w:val="282C35"/>
        </w:rPr>
        <w:t>Sistemoje</w:t>
      </w:r>
      <w:r>
        <w:rPr>
          <w:color w:val="282C35"/>
          <w:spacing w:val="-8"/>
        </w:rPr>
        <w:t xml:space="preserve"> </w:t>
      </w:r>
      <w:r>
        <w:rPr>
          <w:color w:val="282C35"/>
        </w:rPr>
        <w:t>turi</w:t>
      </w:r>
      <w:r>
        <w:rPr>
          <w:color w:val="282C35"/>
          <w:spacing w:val="-9"/>
        </w:rPr>
        <w:t xml:space="preserve"> </w:t>
      </w:r>
      <w:r>
        <w:rPr>
          <w:color w:val="282C35"/>
        </w:rPr>
        <w:t>egzistuoti</w:t>
      </w:r>
      <w:r>
        <w:rPr>
          <w:color w:val="282C35"/>
          <w:spacing w:val="-8"/>
        </w:rPr>
        <w:t xml:space="preserve"> </w:t>
      </w:r>
      <w:r>
        <w:rPr>
          <w:color w:val="282C35"/>
        </w:rPr>
        <w:t>vidinių</w:t>
      </w:r>
      <w:r>
        <w:rPr>
          <w:color w:val="282C35"/>
          <w:spacing w:val="-8"/>
        </w:rPr>
        <w:t xml:space="preserve"> </w:t>
      </w:r>
      <w:r>
        <w:rPr>
          <w:color w:val="282C35"/>
        </w:rPr>
        <w:t>naudotojų</w:t>
      </w:r>
      <w:r>
        <w:rPr>
          <w:color w:val="282C35"/>
          <w:spacing w:val="-6"/>
        </w:rPr>
        <w:t xml:space="preserve"> </w:t>
      </w:r>
      <w:r>
        <w:rPr>
          <w:color w:val="282C35"/>
          <w:spacing w:val="-2"/>
        </w:rPr>
        <w:t>paskyros.</w:t>
      </w:r>
    </w:p>
    <w:p w14:paraId="73C56476"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99456" behindDoc="1" locked="0" layoutInCell="1" allowOverlap="1" wp14:anchorId="73C56C3B" wp14:editId="73C56C3C">
                <wp:simplePos x="0" y="0"/>
                <wp:positionH relativeFrom="page">
                  <wp:posOffset>914400</wp:posOffset>
                </wp:positionH>
                <wp:positionV relativeFrom="paragraph">
                  <wp:posOffset>76466</wp:posOffset>
                </wp:positionV>
                <wp:extent cx="5927090" cy="6350"/>
                <wp:effectExtent l="0" t="0" r="0" b="0"/>
                <wp:wrapTopAndBottom/>
                <wp:docPr id="342" name="Graphic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EFE00B6" id="Graphic 342" o:spid="_x0000_s1026" style="position:absolute;margin-left:1in;margin-top:6pt;width:466.7pt;height:.5pt;z-index:-1561702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477" w14:textId="77777777" w:rsidR="00493F92" w:rsidRDefault="00187A1A">
      <w:pPr>
        <w:pStyle w:val="Pagrindinistekstas"/>
        <w:tabs>
          <w:tab w:val="left" w:pos="1266"/>
        </w:tabs>
        <w:ind w:left="1266" w:right="301" w:hanging="1083"/>
      </w:pPr>
      <w:r>
        <w:rPr>
          <w:color w:val="282C35"/>
          <w:spacing w:val="-2"/>
          <w:position w:val="12"/>
        </w:rPr>
        <w:t>FR-31.1.</w:t>
      </w:r>
      <w:r>
        <w:rPr>
          <w:color w:val="282C35"/>
          <w:position w:val="12"/>
        </w:rPr>
        <w:tab/>
      </w:r>
      <w:r>
        <w:rPr>
          <w:color w:val="282C35"/>
        </w:rPr>
        <w:t>Vidinių naudotojų paskyrose naudotojams turi būti sudarytos galimybes atlikti jų turimų teisių leidžiamus veiksmus.</w:t>
      </w:r>
    </w:p>
    <w:p w14:paraId="73C56478"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699968" behindDoc="1" locked="0" layoutInCell="1" allowOverlap="1" wp14:anchorId="73C56C3D" wp14:editId="73C56C3E">
                <wp:simplePos x="0" y="0"/>
                <wp:positionH relativeFrom="page">
                  <wp:posOffset>914400</wp:posOffset>
                </wp:positionH>
                <wp:positionV relativeFrom="paragraph">
                  <wp:posOffset>76732</wp:posOffset>
                </wp:positionV>
                <wp:extent cx="5927090" cy="6350"/>
                <wp:effectExtent l="0" t="0" r="0" b="0"/>
                <wp:wrapTopAndBottom/>
                <wp:docPr id="343" name="Graphic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8542C57" id="Graphic 343" o:spid="_x0000_s1026" style="position:absolute;margin-left:1in;margin-top:6.05pt;width:466.7pt;height:.5pt;z-index:-1561651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479" w14:textId="77777777" w:rsidR="00493F92" w:rsidRDefault="00187A1A">
      <w:pPr>
        <w:pStyle w:val="Pagrindinistekstas"/>
        <w:tabs>
          <w:tab w:val="left" w:pos="1266"/>
        </w:tabs>
        <w:ind w:left="1266" w:right="293" w:hanging="1083"/>
      </w:pPr>
      <w:r>
        <w:rPr>
          <w:color w:val="282C35"/>
          <w:spacing w:val="-2"/>
          <w:position w:val="12"/>
        </w:rPr>
        <w:t>FR-31.2.</w:t>
      </w:r>
      <w:r>
        <w:rPr>
          <w:color w:val="282C35"/>
          <w:position w:val="12"/>
        </w:rPr>
        <w:tab/>
      </w:r>
      <w:r>
        <w:rPr>
          <w:color w:val="282C35"/>
        </w:rPr>
        <w:t>Nauja</w:t>
      </w:r>
      <w:r>
        <w:rPr>
          <w:color w:val="282C35"/>
          <w:spacing w:val="-4"/>
        </w:rPr>
        <w:t xml:space="preserve"> </w:t>
      </w:r>
      <w:r>
        <w:rPr>
          <w:color w:val="282C35"/>
        </w:rPr>
        <w:t>vidinio</w:t>
      </w:r>
      <w:r>
        <w:rPr>
          <w:color w:val="282C35"/>
          <w:spacing w:val="-2"/>
        </w:rPr>
        <w:t xml:space="preserve"> </w:t>
      </w:r>
      <w:r>
        <w:rPr>
          <w:color w:val="282C35"/>
        </w:rPr>
        <w:t>naudotojo</w:t>
      </w:r>
      <w:r>
        <w:rPr>
          <w:color w:val="282C35"/>
          <w:spacing w:val="-4"/>
        </w:rPr>
        <w:t xml:space="preserve"> </w:t>
      </w:r>
      <w:r>
        <w:rPr>
          <w:color w:val="282C35"/>
        </w:rPr>
        <w:t>paskyra</w:t>
      </w:r>
      <w:r>
        <w:rPr>
          <w:color w:val="282C35"/>
          <w:spacing w:val="-4"/>
        </w:rPr>
        <w:t xml:space="preserve"> </w:t>
      </w:r>
      <w:r>
        <w:rPr>
          <w:color w:val="282C35"/>
        </w:rPr>
        <w:t>turi</w:t>
      </w:r>
      <w:r>
        <w:rPr>
          <w:color w:val="282C35"/>
          <w:spacing w:val="-5"/>
        </w:rPr>
        <w:t xml:space="preserve"> </w:t>
      </w:r>
      <w:r>
        <w:rPr>
          <w:color w:val="282C35"/>
        </w:rPr>
        <w:t>būti</w:t>
      </w:r>
      <w:r>
        <w:rPr>
          <w:color w:val="282C35"/>
          <w:spacing w:val="-5"/>
        </w:rPr>
        <w:t xml:space="preserve"> </w:t>
      </w:r>
      <w:r>
        <w:rPr>
          <w:color w:val="282C35"/>
        </w:rPr>
        <w:t>automatiškai</w:t>
      </w:r>
      <w:r>
        <w:rPr>
          <w:color w:val="282C35"/>
          <w:spacing w:val="-3"/>
        </w:rPr>
        <w:t xml:space="preserve"> </w:t>
      </w:r>
      <w:r>
        <w:rPr>
          <w:color w:val="282C35"/>
        </w:rPr>
        <w:t>kuriama,</w:t>
      </w:r>
      <w:r>
        <w:rPr>
          <w:color w:val="282C35"/>
          <w:spacing w:val="-4"/>
        </w:rPr>
        <w:t xml:space="preserve"> </w:t>
      </w:r>
      <w:r>
        <w:rPr>
          <w:color w:val="282C35"/>
        </w:rPr>
        <w:t>kai</w:t>
      </w:r>
      <w:r>
        <w:rPr>
          <w:color w:val="282C35"/>
          <w:spacing w:val="-3"/>
        </w:rPr>
        <w:t xml:space="preserve"> </w:t>
      </w:r>
      <w:r>
        <w:rPr>
          <w:color w:val="282C35"/>
        </w:rPr>
        <w:t>Sistemoje</w:t>
      </w:r>
      <w:r>
        <w:rPr>
          <w:color w:val="282C35"/>
          <w:spacing w:val="-4"/>
        </w:rPr>
        <w:t xml:space="preserve"> </w:t>
      </w:r>
      <w:r>
        <w:rPr>
          <w:color w:val="282C35"/>
        </w:rPr>
        <w:t>pirmą</w:t>
      </w:r>
      <w:r>
        <w:rPr>
          <w:color w:val="282C35"/>
          <w:spacing w:val="-4"/>
        </w:rPr>
        <w:t xml:space="preserve"> </w:t>
      </w:r>
      <w:r>
        <w:rPr>
          <w:color w:val="282C35"/>
        </w:rPr>
        <w:t xml:space="preserve">kartą gaunami naudotojo duomenys iš </w:t>
      </w:r>
      <w:r>
        <w:rPr>
          <w:i/>
        </w:rPr>
        <w:t xml:space="preserve">MS </w:t>
      </w:r>
      <w:proofErr w:type="spellStart"/>
      <w:r>
        <w:rPr>
          <w:i/>
        </w:rPr>
        <w:t>Active</w:t>
      </w:r>
      <w:proofErr w:type="spellEnd"/>
      <w:r>
        <w:rPr>
          <w:i/>
        </w:rPr>
        <w:t xml:space="preserve"> </w:t>
      </w:r>
      <w:proofErr w:type="spellStart"/>
      <w:r>
        <w:rPr>
          <w:i/>
        </w:rPr>
        <w:t>Directory</w:t>
      </w:r>
      <w:proofErr w:type="spellEnd"/>
      <w:r>
        <w:rPr>
          <w:color w:val="282C35"/>
        </w:rPr>
        <w:t>.</w:t>
      </w:r>
    </w:p>
    <w:p w14:paraId="73C5647A"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00480" behindDoc="1" locked="0" layoutInCell="1" allowOverlap="1" wp14:anchorId="73C56C3F" wp14:editId="73C56C40">
                <wp:simplePos x="0" y="0"/>
                <wp:positionH relativeFrom="page">
                  <wp:posOffset>905256</wp:posOffset>
                </wp:positionH>
                <wp:positionV relativeFrom="paragraph">
                  <wp:posOffset>76194</wp:posOffset>
                </wp:positionV>
                <wp:extent cx="5935980" cy="6350"/>
                <wp:effectExtent l="0" t="0" r="0" b="0"/>
                <wp:wrapTopAndBottom/>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108"/>
                              </a:lnTo>
                              <a:lnTo>
                                <a:pt x="745236" y="6108"/>
                              </a:lnTo>
                              <a:lnTo>
                                <a:pt x="751332" y="6108"/>
                              </a:lnTo>
                              <a:lnTo>
                                <a:pt x="754380" y="6108"/>
                              </a:lnTo>
                              <a:lnTo>
                                <a:pt x="5935980" y="6108"/>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030A142" id="Graphic 344" o:spid="_x0000_s1026" style="position:absolute;margin-left:71.3pt;margin-top:6pt;width:467.4pt;height:.5pt;z-index:-15616000;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Tl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" path="m5935980,l754380,r-3048,l745236,,,,,6108r745236,l751332,6108r3048,l5935980,6108r,-6108xe" fillcolor="#839fb7" stroked="f">
                <v:path arrowok="t"/>
                <w10:wrap type="topAndBottom" anchorx="page"/>
              </v:shape>
            </w:pict>
          </mc:Fallback>
        </mc:AlternateContent>
      </w:r>
    </w:p>
    <w:p w14:paraId="73C5647B" w14:textId="77777777" w:rsidR="00493F92" w:rsidRDefault="00493F92">
      <w:pPr>
        <w:pStyle w:val="Pagrindinistekstas"/>
        <w:rPr>
          <w:sz w:val="8"/>
        </w:rPr>
        <w:sectPr w:rsidR="00493F92">
          <w:pgSz w:w="12240" w:h="15840"/>
          <w:pgMar w:top="2280" w:right="1417" w:bottom="1160" w:left="1417" w:header="909" w:footer="974" w:gutter="0"/>
          <w:cols w:space="1296"/>
        </w:sectPr>
      </w:pPr>
    </w:p>
    <w:p w14:paraId="73C5647C" w14:textId="77777777" w:rsidR="00493F92" w:rsidRDefault="00187A1A">
      <w:pPr>
        <w:pStyle w:val="Pagrindinistekstas"/>
        <w:ind w:left="1266" w:right="288" w:hanging="1083"/>
        <w:jc w:val="both"/>
      </w:pPr>
      <w:r>
        <w:rPr>
          <w:color w:val="282C35"/>
          <w:position w:val="12"/>
        </w:rPr>
        <w:lastRenderedPageBreak/>
        <w:t>FR-31.3.</w:t>
      </w:r>
      <w:r>
        <w:rPr>
          <w:color w:val="282C35"/>
          <w:spacing w:val="40"/>
          <w:position w:val="12"/>
        </w:rPr>
        <w:t xml:space="preserve">  </w:t>
      </w:r>
      <w:r>
        <w:rPr>
          <w:color w:val="282C35"/>
        </w:rPr>
        <w:t>Sistemai</w:t>
      </w:r>
      <w:r>
        <w:rPr>
          <w:color w:val="282C35"/>
          <w:spacing w:val="-4"/>
        </w:rPr>
        <w:t xml:space="preserve"> </w:t>
      </w:r>
      <w:r>
        <w:rPr>
          <w:color w:val="282C35"/>
        </w:rPr>
        <w:t>gavus informaciją</w:t>
      </w:r>
      <w:r>
        <w:rPr>
          <w:color w:val="282C35"/>
          <w:spacing w:val="-2"/>
        </w:rPr>
        <w:t xml:space="preserve"> </w:t>
      </w:r>
      <w:r>
        <w:rPr>
          <w:color w:val="282C35"/>
        </w:rPr>
        <w:t>apie</w:t>
      </w:r>
      <w:r>
        <w:rPr>
          <w:color w:val="282C35"/>
          <w:spacing w:val="-4"/>
        </w:rPr>
        <w:t xml:space="preserve"> </w:t>
      </w:r>
      <w:r>
        <w:rPr>
          <w:color w:val="282C35"/>
        </w:rPr>
        <w:t>vidinio</w:t>
      </w:r>
      <w:r>
        <w:rPr>
          <w:color w:val="282C35"/>
          <w:spacing w:val="-2"/>
        </w:rPr>
        <w:t xml:space="preserve"> </w:t>
      </w:r>
      <w:r>
        <w:rPr>
          <w:color w:val="282C35"/>
        </w:rPr>
        <w:t>naudotojo</w:t>
      </w:r>
      <w:r>
        <w:rPr>
          <w:color w:val="282C35"/>
          <w:spacing w:val="-2"/>
        </w:rPr>
        <w:t xml:space="preserve"> </w:t>
      </w:r>
      <w:proofErr w:type="spellStart"/>
      <w:r>
        <w:rPr>
          <w:color w:val="282C35"/>
        </w:rPr>
        <w:t>deaktyvavimą</w:t>
      </w:r>
      <w:proofErr w:type="spellEnd"/>
      <w:r>
        <w:rPr>
          <w:color w:val="282C35"/>
          <w:spacing w:val="40"/>
        </w:rPr>
        <w:t xml:space="preserve"> </w:t>
      </w:r>
      <w:r>
        <w:rPr>
          <w:i/>
        </w:rPr>
        <w:t>MS</w:t>
      </w:r>
      <w:r>
        <w:rPr>
          <w:i/>
          <w:spacing w:val="-9"/>
        </w:rPr>
        <w:t xml:space="preserve"> </w:t>
      </w:r>
      <w:proofErr w:type="spellStart"/>
      <w:r>
        <w:rPr>
          <w:i/>
        </w:rPr>
        <w:t>Active</w:t>
      </w:r>
      <w:proofErr w:type="spellEnd"/>
      <w:r>
        <w:rPr>
          <w:i/>
          <w:spacing w:val="-2"/>
        </w:rPr>
        <w:t xml:space="preserve"> </w:t>
      </w:r>
      <w:proofErr w:type="spellStart"/>
      <w:r>
        <w:rPr>
          <w:i/>
        </w:rPr>
        <w:t>Directory</w:t>
      </w:r>
      <w:proofErr w:type="spellEnd"/>
      <w:r>
        <w:rPr>
          <w:i/>
          <w:spacing w:val="-3"/>
        </w:rPr>
        <w:t xml:space="preserve"> </w:t>
      </w:r>
      <w:r>
        <w:t>turi būti</w:t>
      </w:r>
      <w:r>
        <w:rPr>
          <w:spacing w:val="-5"/>
        </w:rPr>
        <w:t xml:space="preserve"> </w:t>
      </w:r>
      <w:r>
        <w:t>automatiškai</w:t>
      </w:r>
      <w:r>
        <w:rPr>
          <w:spacing w:val="-5"/>
        </w:rPr>
        <w:t xml:space="preserve"> </w:t>
      </w:r>
      <w:proofErr w:type="spellStart"/>
      <w:r>
        <w:t>deaktyvuojama</w:t>
      </w:r>
      <w:proofErr w:type="spellEnd"/>
      <w:r>
        <w:rPr>
          <w:spacing w:val="-5"/>
        </w:rPr>
        <w:t xml:space="preserve"> </w:t>
      </w:r>
      <w:r>
        <w:t>atitinkamo</w:t>
      </w:r>
      <w:r>
        <w:rPr>
          <w:spacing w:val="-6"/>
        </w:rPr>
        <w:t xml:space="preserve"> </w:t>
      </w:r>
      <w:r>
        <w:t>vidinio</w:t>
      </w:r>
      <w:r>
        <w:rPr>
          <w:spacing w:val="-6"/>
        </w:rPr>
        <w:t xml:space="preserve"> </w:t>
      </w:r>
      <w:r>
        <w:t>naudotojo</w:t>
      </w:r>
      <w:r>
        <w:rPr>
          <w:spacing w:val="-5"/>
        </w:rPr>
        <w:t xml:space="preserve"> </w:t>
      </w:r>
      <w:r>
        <w:t>paskyra</w:t>
      </w:r>
      <w:r>
        <w:rPr>
          <w:spacing w:val="-6"/>
        </w:rPr>
        <w:t xml:space="preserve"> </w:t>
      </w:r>
      <w:r>
        <w:t>muitinės</w:t>
      </w:r>
      <w:r>
        <w:rPr>
          <w:spacing w:val="-3"/>
        </w:rPr>
        <w:t xml:space="preserve"> </w:t>
      </w:r>
      <w:r>
        <w:t>paslaugų portalo „Mano muitinė“ vidinėje dalyje.</w:t>
      </w:r>
    </w:p>
    <w:p w14:paraId="73C5647D" w14:textId="77777777" w:rsidR="00493F92" w:rsidRDefault="00187A1A">
      <w:pPr>
        <w:pStyle w:val="Pagrindinistekstas"/>
        <w:spacing w:before="7"/>
        <w:rPr>
          <w:sz w:val="7"/>
        </w:rPr>
      </w:pPr>
      <w:r>
        <w:rPr>
          <w:noProof/>
          <w:sz w:val="7"/>
        </w:rPr>
        <mc:AlternateContent>
          <mc:Choice Requires="wps">
            <w:drawing>
              <wp:anchor distT="0" distB="0" distL="0" distR="0" simplePos="0" relativeHeight="487700992" behindDoc="1" locked="0" layoutInCell="1" allowOverlap="1" wp14:anchorId="73C56C41" wp14:editId="73C56C42">
                <wp:simplePos x="0" y="0"/>
                <wp:positionH relativeFrom="page">
                  <wp:posOffset>914400</wp:posOffset>
                </wp:positionH>
                <wp:positionV relativeFrom="paragraph">
                  <wp:posOffset>71112</wp:posOffset>
                </wp:positionV>
                <wp:extent cx="5927090" cy="6350"/>
                <wp:effectExtent l="0" t="0" r="0" b="0"/>
                <wp:wrapTopAndBottom/>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E173BDE" id="Graphic 345" o:spid="_x0000_s1026" style="position:absolute;margin-left:1in;margin-top:5.6pt;width:466.7pt;height:.5pt;z-index:-1561548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47E" w14:textId="77777777" w:rsidR="00493F92" w:rsidRDefault="00187A1A">
      <w:pPr>
        <w:pStyle w:val="Pagrindinistekstas"/>
        <w:tabs>
          <w:tab w:val="left" w:pos="1266"/>
        </w:tabs>
        <w:ind w:left="183"/>
      </w:pPr>
      <w:r>
        <w:rPr>
          <w:color w:val="282C35"/>
          <w:spacing w:val="-2"/>
          <w:position w:val="12"/>
        </w:rPr>
        <w:t>FR-</w:t>
      </w:r>
      <w:r>
        <w:rPr>
          <w:color w:val="282C35"/>
          <w:spacing w:val="-5"/>
          <w:position w:val="12"/>
        </w:rPr>
        <w:t>32.</w:t>
      </w:r>
      <w:r>
        <w:rPr>
          <w:color w:val="282C35"/>
          <w:position w:val="12"/>
        </w:rPr>
        <w:tab/>
      </w:r>
      <w:r>
        <w:rPr>
          <w:color w:val="282C35"/>
        </w:rPr>
        <w:t>Sistemoje</w:t>
      </w:r>
      <w:r>
        <w:rPr>
          <w:color w:val="282C35"/>
          <w:spacing w:val="-9"/>
        </w:rPr>
        <w:t xml:space="preserve"> </w:t>
      </w:r>
      <w:r>
        <w:rPr>
          <w:color w:val="282C35"/>
        </w:rPr>
        <w:t>turi</w:t>
      </w:r>
      <w:r>
        <w:rPr>
          <w:color w:val="282C35"/>
          <w:spacing w:val="-10"/>
        </w:rPr>
        <w:t xml:space="preserve"> </w:t>
      </w:r>
      <w:r>
        <w:rPr>
          <w:color w:val="282C35"/>
        </w:rPr>
        <w:t>egzistuoti</w:t>
      </w:r>
      <w:r>
        <w:rPr>
          <w:color w:val="282C35"/>
          <w:spacing w:val="-8"/>
        </w:rPr>
        <w:t xml:space="preserve"> </w:t>
      </w:r>
      <w:r>
        <w:rPr>
          <w:color w:val="282C35"/>
        </w:rPr>
        <w:t>išorinių</w:t>
      </w:r>
      <w:r>
        <w:rPr>
          <w:color w:val="282C35"/>
          <w:spacing w:val="-8"/>
        </w:rPr>
        <w:t xml:space="preserve"> </w:t>
      </w:r>
      <w:r>
        <w:rPr>
          <w:color w:val="282C35"/>
        </w:rPr>
        <w:t>naudotojų</w:t>
      </w:r>
      <w:r>
        <w:rPr>
          <w:color w:val="282C35"/>
          <w:spacing w:val="-9"/>
        </w:rPr>
        <w:t xml:space="preserve"> </w:t>
      </w:r>
      <w:r>
        <w:rPr>
          <w:color w:val="282C35"/>
          <w:spacing w:val="-2"/>
        </w:rPr>
        <w:t>paskyros.</w:t>
      </w:r>
    </w:p>
    <w:p w14:paraId="73C5647F"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01504" behindDoc="1" locked="0" layoutInCell="1" allowOverlap="1" wp14:anchorId="73C56C43" wp14:editId="73C56C44">
                <wp:simplePos x="0" y="0"/>
                <wp:positionH relativeFrom="page">
                  <wp:posOffset>914400</wp:posOffset>
                </wp:positionH>
                <wp:positionV relativeFrom="paragraph">
                  <wp:posOffset>76466</wp:posOffset>
                </wp:positionV>
                <wp:extent cx="5927090" cy="6350"/>
                <wp:effectExtent l="0" t="0" r="0" b="0"/>
                <wp:wrapTopAndBottom/>
                <wp:docPr id="346" name="Graphic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BA0DFE2" id="Graphic 346" o:spid="_x0000_s1026" style="position:absolute;margin-left:1in;margin-top:6pt;width:466.7pt;height:.5pt;z-index:-1561497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480" w14:textId="77777777" w:rsidR="00493F92" w:rsidRDefault="00187A1A">
      <w:pPr>
        <w:pStyle w:val="Pagrindinistekstas"/>
        <w:ind w:left="1266" w:right="289" w:hanging="1083"/>
        <w:jc w:val="both"/>
      </w:pPr>
      <w:r>
        <w:rPr>
          <w:color w:val="282C35"/>
          <w:position w:val="12"/>
        </w:rPr>
        <w:t>FR-33.</w:t>
      </w:r>
      <w:r>
        <w:rPr>
          <w:color w:val="282C35"/>
          <w:spacing w:val="80"/>
          <w:position w:val="12"/>
        </w:rPr>
        <w:t xml:space="preserve">  </w:t>
      </w:r>
      <w:r>
        <w:rPr>
          <w:color w:val="282C35"/>
        </w:rPr>
        <w:t>Išorinių naudotojų paskyros turi sudaryti galimybes atlikti veiksmus muitinės paslaugų portale „Mano muitinė“ savo vardu (asmeninėje paskyroje) arba atstovaujamo asmens vardu (atstovavimo paskyroje).</w:t>
      </w:r>
    </w:p>
    <w:p w14:paraId="73C56481"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702016" behindDoc="1" locked="0" layoutInCell="1" allowOverlap="1" wp14:anchorId="73C56C45" wp14:editId="73C56C46">
                <wp:simplePos x="0" y="0"/>
                <wp:positionH relativeFrom="page">
                  <wp:posOffset>914400</wp:posOffset>
                </wp:positionH>
                <wp:positionV relativeFrom="paragraph">
                  <wp:posOffset>76986</wp:posOffset>
                </wp:positionV>
                <wp:extent cx="5927090" cy="6350"/>
                <wp:effectExtent l="0" t="0" r="0" b="0"/>
                <wp:wrapTopAndBottom/>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9BD04C9" id="Graphic 347" o:spid="_x0000_s1026" style="position:absolute;margin-left:1in;margin-top:6.05pt;width:466.7pt;height:.5pt;z-index:-1561446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482" w14:textId="77777777" w:rsidR="00493F92" w:rsidRDefault="00187A1A">
      <w:pPr>
        <w:pStyle w:val="Pagrindinistekstas"/>
        <w:ind w:left="1266" w:right="288" w:hanging="1083"/>
        <w:jc w:val="both"/>
      </w:pPr>
      <w:r>
        <w:rPr>
          <w:color w:val="282C35"/>
          <w:position w:val="12"/>
        </w:rPr>
        <w:t>FR-33.1.</w:t>
      </w:r>
      <w:r>
        <w:rPr>
          <w:color w:val="282C35"/>
          <w:spacing w:val="40"/>
          <w:position w:val="12"/>
        </w:rPr>
        <w:t xml:space="preserve">  </w:t>
      </w:r>
      <w:r>
        <w:rPr>
          <w:color w:val="282C35"/>
        </w:rPr>
        <w:t>Nauja</w:t>
      </w:r>
      <w:r>
        <w:rPr>
          <w:color w:val="282C35"/>
          <w:spacing w:val="-11"/>
        </w:rPr>
        <w:t xml:space="preserve"> </w:t>
      </w:r>
      <w:r>
        <w:rPr>
          <w:color w:val="282C35"/>
        </w:rPr>
        <w:t>išorinio</w:t>
      </w:r>
      <w:r>
        <w:rPr>
          <w:color w:val="282C35"/>
          <w:spacing w:val="-11"/>
        </w:rPr>
        <w:t xml:space="preserve"> </w:t>
      </w:r>
      <w:r>
        <w:rPr>
          <w:color w:val="282C35"/>
        </w:rPr>
        <w:t>naudotojo</w:t>
      </w:r>
      <w:r>
        <w:rPr>
          <w:color w:val="282C35"/>
          <w:spacing w:val="-11"/>
        </w:rPr>
        <w:t xml:space="preserve"> </w:t>
      </w:r>
      <w:r>
        <w:rPr>
          <w:color w:val="282C35"/>
        </w:rPr>
        <w:t>paskyra</w:t>
      </w:r>
      <w:r>
        <w:rPr>
          <w:color w:val="282C35"/>
          <w:spacing w:val="-11"/>
        </w:rPr>
        <w:t xml:space="preserve"> </w:t>
      </w:r>
      <w:r>
        <w:rPr>
          <w:color w:val="282C35"/>
        </w:rPr>
        <w:t>turi</w:t>
      </w:r>
      <w:r>
        <w:rPr>
          <w:color w:val="282C35"/>
          <w:spacing w:val="-12"/>
        </w:rPr>
        <w:t xml:space="preserve"> </w:t>
      </w:r>
      <w:r>
        <w:rPr>
          <w:color w:val="282C35"/>
        </w:rPr>
        <w:t>būti</w:t>
      </w:r>
      <w:r>
        <w:rPr>
          <w:color w:val="282C35"/>
          <w:spacing w:val="-11"/>
        </w:rPr>
        <w:t xml:space="preserve"> </w:t>
      </w:r>
      <w:r>
        <w:rPr>
          <w:color w:val="282C35"/>
        </w:rPr>
        <w:t>automatiškai</w:t>
      </w:r>
      <w:r>
        <w:rPr>
          <w:color w:val="282C35"/>
          <w:spacing w:val="-12"/>
        </w:rPr>
        <w:t xml:space="preserve"> </w:t>
      </w:r>
      <w:r>
        <w:rPr>
          <w:color w:val="282C35"/>
        </w:rPr>
        <w:t>kuriama,</w:t>
      </w:r>
      <w:r>
        <w:rPr>
          <w:color w:val="282C35"/>
          <w:spacing w:val="-11"/>
        </w:rPr>
        <w:t xml:space="preserve"> </w:t>
      </w:r>
      <w:r>
        <w:rPr>
          <w:color w:val="282C35"/>
        </w:rPr>
        <w:t>kai</w:t>
      </w:r>
      <w:r>
        <w:rPr>
          <w:color w:val="282C35"/>
          <w:spacing w:val="-12"/>
        </w:rPr>
        <w:t xml:space="preserve"> </w:t>
      </w:r>
      <w:r>
        <w:rPr>
          <w:color w:val="282C35"/>
        </w:rPr>
        <w:t>per</w:t>
      </w:r>
      <w:r>
        <w:rPr>
          <w:color w:val="282C35"/>
          <w:spacing w:val="-8"/>
        </w:rPr>
        <w:t xml:space="preserve"> </w:t>
      </w:r>
      <w:r>
        <w:rPr>
          <w:color w:val="282C35"/>
        </w:rPr>
        <w:t>integracinę</w:t>
      </w:r>
      <w:r>
        <w:rPr>
          <w:color w:val="282C35"/>
          <w:spacing w:val="-9"/>
        </w:rPr>
        <w:t xml:space="preserve"> </w:t>
      </w:r>
      <w:r>
        <w:rPr>
          <w:color w:val="282C35"/>
        </w:rPr>
        <w:t xml:space="preserve">sąsają su BAP gaunami naujo naudotojo prisijungimo duomenys, įskaitant informacija apie tai, </w:t>
      </w:r>
      <w:r>
        <w:rPr>
          <w:color w:val="282C35"/>
          <w:spacing w:val="-2"/>
        </w:rPr>
        <w:t>kad</w:t>
      </w:r>
      <w:r>
        <w:rPr>
          <w:color w:val="282C35"/>
          <w:spacing w:val="-5"/>
        </w:rPr>
        <w:t xml:space="preserve"> </w:t>
      </w:r>
      <w:r>
        <w:rPr>
          <w:color w:val="282C35"/>
          <w:spacing w:val="-2"/>
        </w:rPr>
        <w:t>naudotojas muitinės paslaugų portale „Mano muitinė“</w:t>
      </w:r>
      <w:r>
        <w:rPr>
          <w:color w:val="282C35"/>
          <w:spacing w:val="-3"/>
        </w:rPr>
        <w:t xml:space="preserve"> </w:t>
      </w:r>
      <w:r>
        <w:rPr>
          <w:color w:val="282C35"/>
          <w:spacing w:val="-2"/>
        </w:rPr>
        <w:t>nori</w:t>
      </w:r>
      <w:r>
        <w:rPr>
          <w:color w:val="282C35"/>
          <w:spacing w:val="-5"/>
        </w:rPr>
        <w:t xml:space="preserve"> </w:t>
      </w:r>
      <w:r>
        <w:rPr>
          <w:color w:val="282C35"/>
          <w:spacing w:val="-2"/>
        </w:rPr>
        <w:t>veikti</w:t>
      </w:r>
      <w:r>
        <w:rPr>
          <w:color w:val="282C35"/>
          <w:spacing w:val="-3"/>
        </w:rPr>
        <w:t xml:space="preserve"> </w:t>
      </w:r>
      <w:r>
        <w:rPr>
          <w:color w:val="282C35"/>
          <w:spacing w:val="-2"/>
        </w:rPr>
        <w:t xml:space="preserve">atstovaujamo asmens </w:t>
      </w:r>
      <w:r>
        <w:rPr>
          <w:color w:val="282C35"/>
        </w:rPr>
        <w:t xml:space="preserve">vardu (sukuriant atstovavimo paskyrą). Vienas naudotojas gali turėti keletą atstovavimo </w:t>
      </w:r>
      <w:r>
        <w:rPr>
          <w:color w:val="282C35"/>
          <w:spacing w:val="-2"/>
        </w:rPr>
        <w:t>paskyrų.</w:t>
      </w:r>
    </w:p>
    <w:p w14:paraId="73C56483"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702528" behindDoc="1" locked="0" layoutInCell="1" allowOverlap="1" wp14:anchorId="73C56C47" wp14:editId="73C56C48">
                <wp:simplePos x="0" y="0"/>
                <wp:positionH relativeFrom="page">
                  <wp:posOffset>914400</wp:posOffset>
                </wp:positionH>
                <wp:positionV relativeFrom="paragraph">
                  <wp:posOffset>76007</wp:posOffset>
                </wp:positionV>
                <wp:extent cx="5927090" cy="6350"/>
                <wp:effectExtent l="0" t="0" r="0" b="0"/>
                <wp:wrapTopAndBottom/>
                <wp:docPr id="348" name="Graphic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45937D2" id="Graphic 348" o:spid="_x0000_s1026" style="position:absolute;margin-left:1in;margin-top:6pt;width:466.7pt;height:.5pt;z-index:-1561395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484" w14:textId="77777777" w:rsidR="00493F92" w:rsidRDefault="00187A1A">
      <w:pPr>
        <w:pStyle w:val="Pagrindinistekstas"/>
        <w:ind w:left="1266" w:right="290" w:hanging="1083"/>
        <w:jc w:val="both"/>
      </w:pPr>
      <w:r>
        <w:rPr>
          <w:color w:val="282C35"/>
          <w:position w:val="12"/>
        </w:rPr>
        <w:t>FR-33.2.</w:t>
      </w:r>
      <w:r>
        <w:rPr>
          <w:color w:val="282C35"/>
          <w:spacing w:val="40"/>
          <w:position w:val="12"/>
        </w:rPr>
        <w:t xml:space="preserve">  </w:t>
      </w:r>
      <w:r>
        <w:rPr>
          <w:color w:val="282C35"/>
        </w:rPr>
        <w:t>Jeigu</w:t>
      </w:r>
      <w:r>
        <w:rPr>
          <w:color w:val="282C35"/>
          <w:spacing w:val="-9"/>
        </w:rPr>
        <w:t xml:space="preserve"> </w:t>
      </w:r>
      <w:r>
        <w:rPr>
          <w:color w:val="282C35"/>
        </w:rPr>
        <w:t>išorinio</w:t>
      </w:r>
      <w:r>
        <w:rPr>
          <w:color w:val="282C35"/>
          <w:spacing w:val="-9"/>
        </w:rPr>
        <w:t xml:space="preserve"> </w:t>
      </w:r>
      <w:r>
        <w:rPr>
          <w:color w:val="282C35"/>
        </w:rPr>
        <w:t>naudotojo</w:t>
      </w:r>
      <w:r>
        <w:rPr>
          <w:color w:val="282C35"/>
          <w:spacing w:val="-11"/>
        </w:rPr>
        <w:t xml:space="preserve"> </w:t>
      </w:r>
      <w:r>
        <w:rPr>
          <w:color w:val="282C35"/>
        </w:rPr>
        <w:t>prisijungimo</w:t>
      </w:r>
      <w:r>
        <w:rPr>
          <w:color w:val="282C35"/>
          <w:spacing w:val="-9"/>
        </w:rPr>
        <w:t xml:space="preserve"> </w:t>
      </w:r>
      <w:r>
        <w:rPr>
          <w:color w:val="282C35"/>
        </w:rPr>
        <w:t>metu</w:t>
      </w:r>
      <w:r>
        <w:rPr>
          <w:color w:val="282C35"/>
          <w:spacing w:val="-9"/>
        </w:rPr>
        <w:t xml:space="preserve"> </w:t>
      </w:r>
      <w:r>
        <w:rPr>
          <w:color w:val="282C35"/>
        </w:rPr>
        <w:t>nustatoma,</w:t>
      </w:r>
      <w:r>
        <w:rPr>
          <w:color w:val="282C35"/>
          <w:spacing w:val="-9"/>
        </w:rPr>
        <w:t xml:space="preserve"> </w:t>
      </w:r>
      <w:r>
        <w:rPr>
          <w:color w:val="282C35"/>
        </w:rPr>
        <w:t>kad</w:t>
      </w:r>
      <w:r>
        <w:rPr>
          <w:color w:val="282C35"/>
          <w:spacing w:val="-11"/>
        </w:rPr>
        <w:t xml:space="preserve"> </w:t>
      </w:r>
      <w:r>
        <w:rPr>
          <w:color w:val="282C35"/>
        </w:rPr>
        <w:t>jis</w:t>
      </w:r>
      <w:r>
        <w:rPr>
          <w:color w:val="282C35"/>
          <w:spacing w:val="-10"/>
        </w:rPr>
        <w:t xml:space="preserve"> </w:t>
      </w:r>
      <w:r>
        <w:rPr>
          <w:color w:val="282C35"/>
        </w:rPr>
        <w:t>turi</w:t>
      </w:r>
      <w:r>
        <w:rPr>
          <w:color w:val="282C35"/>
          <w:spacing w:val="-12"/>
        </w:rPr>
        <w:t xml:space="preserve"> </w:t>
      </w:r>
      <w:r>
        <w:rPr>
          <w:color w:val="282C35"/>
        </w:rPr>
        <w:t>teisę</w:t>
      </w:r>
      <w:r>
        <w:rPr>
          <w:color w:val="282C35"/>
          <w:spacing w:val="-9"/>
        </w:rPr>
        <w:t xml:space="preserve"> </w:t>
      </w:r>
      <w:r>
        <w:rPr>
          <w:color w:val="282C35"/>
        </w:rPr>
        <w:t>atstovauti</w:t>
      </w:r>
      <w:r>
        <w:rPr>
          <w:color w:val="282C35"/>
          <w:spacing w:val="-12"/>
        </w:rPr>
        <w:t xml:space="preserve"> </w:t>
      </w:r>
      <w:r>
        <w:rPr>
          <w:color w:val="282C35"/>
        </w:rPr>
        <w:t>tam</w:t>
      </w:r>
      <w:r>
        <w:rPr>
          <w:color w:val="282C35"/>
          <w:spacing w:val="-11"/>
        </w:rPr>
        <w:t xml:space="preserve"> </w:t>
      </w:r>
      <w:r>
        <w:rPr>
          <w:color w:val="282C35"/>
        </w:rPr>
        <w:t>tikrą juridinį asmenį (asmenis) muitinės paslaugų portalo „Mano muitinė“ išorinėje dalyje, asmeniui pateikiamas pasirinkimas, ar jam turi būti sukurta</w:t>
      </w:r>
      <w:r>
        <w:rPr>
          <w:color w:val="282C35"/>
          <w:spacing w:val="40"/>
        </w:rPr>
        <w:t xml:space="preserve"> </w:t>
      </w:r>
      <w:r>
        <w:rPr>
          <w:color w:val="282C35"/>
        </w:rPr>
        <w:t>jo asmeninė fizinio asmens paskyra ar kurio nors juridinio asmens atstovavimo paskyra.</w:t>
      </w:r>
    </w:p>
    <w:p w14:paraId="73C56485"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703040" behindDoc="1" locked="0" layoutInCell="1" allowOverlap="1" wp14:anchorId="73C56C49" wp14:editId="73C56C4A">
                <wp:simplePos x="0" y="0"/>
                <wp:positionH relativeFrom="page">
                  <wp:posOffset>914400</wp:posOffset>
                </wp:positionH>
                <wp:positionV relativeFrom="paragraph">
                  <wp:posOffset>77252</wp:posOffset>
                </wp:positionV>
                <wp:extent cx="5927090" cy="6350"/>
                <wp:effectExtent l="0" t="0" r="0" b="0"/>
                <wp:wrapTopAndBottom/>
                <wp:docPr id="349" name="Graphic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26C0839" id="Graphic 349" o:spid="_x0000_s1026" style="position:absolute;margin-left:1in;margin-top:6.1pt;width:466.7pt;height:.5pt;z-index:-1561344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HgIvhHdAAAACgEAAA8AAABkcnMvZG93bnJldi54bWxMj0FLw0AQhe+C/2EZwZvdNAarMZtShCJ6&#10;qlXwOs2OSTA7m2Q3bfz3Tk96e495vPlesZ5dp440htazgeUiAUVcedtybeDjfXtzDypEZIudZzLw&#10;QwHW5eVFgbn1J36j4z7WSko45GigibHPtQ5VQw7DwvfEcvvyo8Modqy1HfEk5a7TaZLcaYcty4cG&#10;e3pqqPreT84AbncPA74MO/v6OemNx+dlNbAx11fz5hFUpDn+heGML+hQCtPBT2yD6sRnmWyJItI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HgIvhH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486" w14:textId="77777777" w:rsidR="00493F92" w:rsidRDefault="00187A1A">
      <w:pPr>
        <w:pStyle w:val="Pagrindinistekstas"/>
        <w:ind w:left="1266" w:right="284" w:hanging="1083"/>
        <w:jc w:val="both"/>
      </w:pPr>
      <w:r>
        <w:rPr>
          <w:color w:val="282C35"/>
          <w:position w:val="12"/>
        </w:rPr>
        <w:t>FR-33.3.</w:t>
      </w:r>
      <w:r>
        <w:rPr>
          <w:color w:val="282C35"/>
          <w:spacing w:val="80"/>
          <w:position w:val="12"/>
        </w:rPr>
        <w:t xml:space="preserve">  </w:t>
      </w:r>
      <w:r>
        <w:rPr>
          <w:color w:val="282C35"/>
        </w:rPr>
        <w:t>Turi</w:t>
      </w:r>
      <w:r>
        <w:rPr>
          <w:color w:val="282C35"/>
          <w:spacing w:val="-14"/>
        </w:rPr>
        <w:t xml:space="preserve"> </w:t>
      </w:r>
      <w:r>
        <w:rPr>
          <w:color w:val="282C35"/>
        </w:rPr>
        <w:t>būti</w:t>
      </w:r>
      <w:r>
        <w:rPr>
          <w:color w:val="282C35"/>
          <w:spacing w:val="-14"/>
        </w:rPr>
        <w:t xml:space="preserve"> </w:t>
      </w:r>
      <w:r>
        <w:rPr>
          <w:color w:val="282C35"/>
        </w:rPr>
        <w:t>galimybė</w:t>
      </w:r>
      <w:r>
        <w:rPr>
          <w:color w:val="282C35"/>
          <w:spacing w:val="-14"/>
        </w:rPr>
        <w:t xml:space="preserve"> </w:t>
      </w:r>
      <w:r>
        <w:rPr>
          <w:color w:val="282C35"/>
        </w:rPr>
        <w:t>išoriniam</w:t>
      </w:r>
      <w:r>
        <w:rPr>
          <w:color w:val="282C35"/>
          <w:spacing w:val="-13"/>
        </w:rPr>
        <w:t xml:space="preserve"> </w:t>
      </w:r>
      <w:r>
        <w:rPr>
          <w:color w:val="282C35"/>
        </w:rPr>
        <w:t>naudotojui</w:t>
      </w:r>
      <w:r>
        <w:rPr>
          <w:color w:val="282C35"/>
          <w:spacing w:val="-14"/>
        </w:rPr>
        <w:t xml:space="preserve"> </w:t>
      </w:r>
      <w:r>
        <w:rPr>
          <w:color w:val="282C35"/>
        </w:rPr>
        <w:t>pirmą</w:t>
      </w:r>
      <w:r>
        <w:rPr>
          <w:color w:val="282C35"/>
          <w:spacing w:val="-14"/>
        </w:rPr>
        <w:t xml:space="preserve"> </w:t>
      </w:r>
      <w:r>
        <w:rPr>
          <w:color w:val="282C35"/>
        </w:rPr>
        <w:t>kartą</w:t>
      </w:r>
      <w:r>
        <w:rPr>
          <w:color w:val="282C35"/>
          <w:spacing w:val="-14"/>
        </w:rPr>
        <w:t xml:space="preserve"> </w:t>
      </w:r>
      <w:r>
        <w:rPr>
          <w:color w:val="282C35"/>
        </w:rPr>
        <w:t>jungiantis</w:t>
      </w:r>
      <w:r>
        <w:rPr>
          <w:color w:val="282C35"/>
          <w:spacing w:val="-14"/>
        </w:rPr>
        <w:t xml:space="preserve"> </w:t>
      </w:r>
      <w:r>
        <w:rPr>
          <w:color w:val="282C35"/>
        </w:rPr>
        <w:t>prie</w:t>
      </w:r>
      <w:r>
        <w:rPr>
          <w:color w:val="282C35"/>
          <w:spacing w:val="-14"/>
        </w:rPr>
        <w:t xml:space="preserve"> </w:t>
      </w:r>
      <w:r>
        <w:rPr>
          <w:color w:val="282C35"/>
        </w:rPr>
        <w:t>Sistemos</w:t>
      </w:r>
      <w:r>
        <w:rPr>
          <w:color w:val="282C35"/>
          <w:spacing w:val="-13"/>
        </w:rPr>
        <w:t xml:space="preserve"> </w:t>
      </w:r>
      <w:r>
        <w:rPr>
          <w:color w:val="282C35"/>
        </w:rPr>
        <w:t>arba</w:t>
      </w:r>
      <w:r>
        <w:rPr>
          <w:color w:val="282C35"/>
          <w:spacing w:val="-14"/>
        </w:rPr>
        <w:t xml:space="preserve"> </w:t>
      </w:r>
      <w:r>
        <w:rPr>
          <w:color w:val="282C35"/>
        </w:rPr>
        <w:t>jungiantis prie Sistemos po to, kai buvo atlikti žemiau nurodytų dokumentų naujų versijų patvirtinimas,</w:t>
      </w:r>
      <w:r>
        <w:rPr>
          <w:color w:val="282C35"/>
          <w:spacing w:val="-14"/>
        </w:rPr>
        <w:t xml:space="preserve"> </w:t>
      </w:r>
      <w:r>
        <w:rPr>
          <w:color w:val="282C35"/>
        </w:rPr>
        <w:t>pateikti</w:t>
      </w:r>
      <w:r>
        <w:rPr>
          <w:color w:val="282C35"/>
          <w:spacing w:val="-14"/>
        </w:rPr>
        <w:t xml:space="preserve"> </w:t>
      </w:r>
      <w:r>
        <w:rPr>
          <w:color w:val="282C35"/>
        </w:rPr>
        <w:t>pranešimą</w:t>
      </w:r>
      <w:r>
        <w:rPr>
          <w:color w:val="282C35"/>
          <w:spacing w:val="-14"/>
        </w:rPr>
        <w:t xml:space="preserve"> </w:t>
      </w:r>
      <w:r>
        <w:rPr>
          <w:color w:val="282C35"/>
        </w:rPr>
        <w:t>(ar</w:t>
      </w:r>
      <w:r>
        <w:rPr>
          <w:color w:val="282C35"/>
          <w:spacing w:val="-14"/>
        </w:rPr>
        <w:t xml:space="preserve"> </w:t>
      </w:r>
      <w:r>
        <w:rPr>
          <w:color w:val="282C35"/>
        </w:rPr>
        <w:t>kelis</w:t>
      </w:r>
      <w:r>
        <w:rPr>
          <w:color w:val="282C35"/>
          <w:spacing w:val="-14"/>
        </w:rPr>
        <w:t xml:space="preserve"> </w:t>
      </w:r>
      <w:r>
        <w:rPr>
          <w:color w:val="282C35"/>
        </w:rPr>
        <w:t>pranešimus)</w:t>
      </w:r>
      <w:r>
        <w:rPr>
          <w:color w:val="282C35"/>
          <w:spacing w:val="-14"/>
        </w:rPr>
        <w:t xml:space="preserve"> </w:t>
      </w:r>
      <w:r>
        <w:rPr>
          <w:color w:val="282C35"/>
        </w:rPr>
        <w:t>susipažinimui</w:t>
      </w:r>
      <w:r>
        <w:rPr>
          <w:color w:val="282C35"/>
          <w:spacing w:val="-14"/>
        </w:rPr>
        <w:t xml:space="preserve"> </w:t>
      </w:r>
      <w:r>
        <w:rPr>
          <w:color w:val="282C35"/>
        </w:rPr>
        <w:t>su</w:t>
      </w:r>
      <w:r>
        <w:rPr>
          <w:color w:val="282C35"/>
          <w:spacing w:val="-14"/>
        </w:rPr>
        <w:t xml:space="preserve"> </w:t>
      </w:r>
      <w:r>
        <w:rPr>
          <w:color w:val="282C35"/>
        </w:rPr>
        <w:t>muitinės</w:t>
      </w:r>
      <w:r>
        <w:rPr>
          <w:color w:val="282C35"/>
          <w:spacing w:val="-14"/>
        </w:rPr>
        <w:t xml:space="preserve"> </w:t>
      </w:r>
      <w:r>
        <w:rPr>
          <w:color w:val="282C35"/>
        </w:rPr>
        <w:t>paslaugų portalo „Mano muitinė“ išorinės dalies naudojimo nuostatomis arba atnaujintomis dokumentų versijomis. Naudotojui pateikiami pranešimai turi apimti, bet neapsiriboti:</w:t>
      </w:r>
    </w:p>
    <w:p w14:paraId="73C56487" w14:textId="77777777" w:rsidR="00493F92" w:rsidRDefault="00187A1A">
      <w:pPr>
        <w:pStyle w:val="Sraopastraipa"/>
        <w:numPr>
          <w:ilvl w:val="0"/>
          <w:numId w:val="16"/>
        </w:numPr>
        <w:tabs>
          <w:tab w:val="left" w:pos="1984"/>
        </w:tabs>
        <w:spacing w:before="119"/>
        <w:ind w:left="1984" w:hanging="358"/>
        <w:rPr>
          <w:rFonts w:ascii="Arial"/>
          <w:sz w:val="20"/>
        </w:rPr>
      </w:pPr>
      <w:r>
        <w:rPr>
          <w:rFonts w:ascii="Arial"/>
          <w:color w:val="282C35"/>
          <w:sz w:val="20"/>
        </w:rPr>
        <w:t>naudojimo</w:t>
      </w:r>
      <w:r>
        <w:rPr>
          <w:rFonts w:ascii="Arial"/>
          <w:color w:val="282C35"/>
          <w:spacing w:val="-12"/>
          <w:sz w:val="20"/>
        </w:rPr>
        <w:t xml:space="preserve"> </w:t>
      </w:r>
      <w:r>
        <w:rPr>
          <w:rFonts w:ascii="Arial"/>
          <w:color w:val="282C35"/>
          <w:spacing w:val="-2"/>
          <w:sz w:val="20"/>
        </w:rPr>
        <w:t>taisykles;</w:t>
      </w:r>
    </w:p>
    <w:p w14:paraId="73C56488" w14:textId="77777777" w:rsidR="00493F92" w:rsidRDefault="00187A1A">
      <w:pPr>
        <w:pStyle w:val="Sraopastraipa"/>
        <w:numPr>
          <w:ilvl w:val="0"/>
          <w:numId w:val="16"/>
        </w:numPr>
        <w:tabs>
          <w:tab w:val="left" w:pos="1984"/>
        </w:tabs>
        <w:spacing w:before="1"/>
        <w:ind w:left="1984" w:hanging="358"/>
        <w:rPr>
          <w:rFonts w:ascii="Arial"/>
          <w:sz w:val="20"/>
        </w:rPr>
      </w:pPr>
      <w:r>
        <w:rPr>
          <w:rFonts w:ascii="Arial"/>
          <w:color w:val="282C35"/>
          <w:sz w:val="20"/>
        </w:rPr>
        <w:t>saugos</w:t>
      </w:r>
      <w:r>
        <w:rPr>
          <w:rFonts w:ascii="Arial"/>
          <w:color w:val="282C35"/>
          <w:spacing w:val="-10"/>
          <w:sz w:val="20"/>
        </w:rPr>
        <w:t xml:space="preserve"> </w:t>
      </w:r>
      <w:r>
        <w:rPr>
          <w:rFonts w:ascii="Arial"/>
          <w:color w:val="282C35"/>
          <w:sz w:val="20"/>
        </w:rPr>
        <w:t>politikos</w:t>
      </w:r>
      <w:r>
        <w:rPr>
          <w:rFonts w:ascii="Arial"/>
          <w:color w:val="282C35"/>
          <w:spacing w:val="-10"/>
          <w:sz w:val="20"/>
        </w:rPr>
        <w:t xml:space="preserve"> </w:t>
      </w:r>
      <w:r>
        <w:rPr>
          <w:rFonts w:ascii="Arial"/>
          <w:color w:val="282C35"/>
          <w:spacing w:val="-2"/>
          <w:sz w:val="20"/>
        </w:rPr>
        <w:t>dokumentus;</w:t>
      </w:r>
    </w:p>
    <w:p w14:paraId="73C56489" w14:textId="77777777" w:rsidR="00493F92" w:rsidRDefault="00187A1A">
      <w:pPr>
        <w:pStyle w:val="Sraopastraipa"/>
        <w:numPr>
          <w:ilvl w:val="0"/>
          <w:numId w:val="16"/>
        </w:numPr>
        <w:tabs>
          <w:tab w:val="left" w:pos="1984"/>
        </w:tabs>
        <w:ind w:left="1984" w:hanging="358"/>
        <w:rPr>
          <w:rFonts w:ascii="Arial" w:hAnsi="Arial"/>
          <w:sz w:val="20"/>
        </w:rPr>
      </w:pPr>
      <w:r>
        <w:rPr>
          <w:rFonts w:ascii="Arial" w:hAnsi="Arial"/>
          <w:color w:val="282C35"/>
          <w:sz w:val="20"/>
        </w:rPr>
        <w:t>asmens</w:t>
      </w:r>
      <w:r>
        <w:rPr>
          <w:rFonts w:ascii="Arial" w:hAnsi="Arial"/>
          <w:color w:val="282C35"/>
          <w:spacing w:val="-9"/>
          <w:sz w:val="20"/>
        </w:rPr>
        <w:t xml:space="preserve"> </w:t>
      </w:r>
      <w:r>
        <w:rPr>
          <w:rFonts w:ascii="Arial" w:hAnsi="Arial"/>
          <w:color w:val="282C35"/>
          <w:sz w:val="20"/>
        </w:rPr>
        <w:t>duomenų</w:t>
      </w:r>
      <w:r>
        <w:rPr>
          <w:rFonts w:ascii="Arial" w:hAnsi="Arial"/>
          <w:color w:val="282C35"/>
          <w:spacing w:val="-8"/>
          <w:sz w:val="20"/>
        </w:rPr>
        <w:t xml:space="preserve"> </w:t>
      </w:r>
      <w:r>
        <w:rPr>
          <w:rFonts w:ascii="Arial" w:hAnsi="Arial"/>
          <w:color w:val="282C35"/>
          <w:sz w:val="20"/>
        </w:rPr>
        <w:t>tvarkymo</w:t>
      </w:r>
      <w:r>
        <w:rPr>
          <w:rFonts w:ascii="Arial" w:hAnsi="Arial"/>
          <w:color w:val="282C35"/>
          <w:spacing w:val="-10"/>
          <w:sz w:val="20"/>
        </w:rPr>
        <w:t xml:space="preserve"> </w:t>
      </w:r>
      <w:r>
        <w:rPr>
          <w:rFonts w:ascii="Arial" w:hAnsi="Arial"/>
          <w:color w:val="282C35"/>
          <w:spacing w:val="-2"/>
          <w:sz w:val="20"/>
        </w:rPr>
        <w:t>politiką.</w:t>
      </w:r>
    </w:p>
    <w:p w14:paraId="73C5648A"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703552" behindDoc="1" locked="0" layoutInCell="1" allowOverlap="1" wp14:anchorId="73C56C4B" wp14:editId="73C56C4C">
                <wp:simplePos x="0" y="0"/>
                <wp:positionH relativeFrom="page">
                  <wp:posOffset>914400</wp:posOffset>
                </wp:positionH>
                <wp:positionV relativeFrom="paragraph">
                  <wp:posOffset>75283</wp:posOffset>
                </wp:positionV>
                <wp:extent cx="5927090" cy="6350"/>
                <wp:effectExtent l="0" t="0" r="0" b="0"/>
                <wp:wrapTopAndBottom/>
                <wp:docPr id="350"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F8DFDDF" id="Graphic 350" o:spid="_x0000_s1026" style="position:absolute;margin-left:1in;margin-top:5.95pt;width:466.7pt;height:.5pt;z-index:-1561292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Gs6ARX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48B" w14:textId="77777777" w:rsidR="00493F92" w:rsidRDefault="00187A1A">
      <w:pPr>
        <w:pStyle w:val="Pagrindinistekstas"/>
        <w:ind w:left="1266" w:right="289" w:hanging="1083"/>
        <w:jc w:val="both"/>
      </w:pPr>
      <w:r>
        <w:rPr>
          <w:color w:val="282C35"/>
          <w:position w:val="12"/>
        </w:rPr>
        <w:t>FR-33.4.</w:t>
      </w:r>
      <w:r>
        <w:rPr>
          <w:color w:val="282C35"/>
          <w:spacing w:val="80"/>
          <w:w w:val="150"/>
          <w:position w:val="12"/>
        </w:rPr>
        <w:t xml:space="preserve"> </w:t>
      </w:r>
      <w:r>
        <w:rPr>
          <w:color w:val="282C35"/>
        </w:rPr>
        <w:t>Sistemoje turi būti sukurtos priemonės tvarkyti dokumentus (dokumentų tekstus), su kuriais turi būti supažindinami prisijungę išoriniai naudotojai.</w:t>
      </w:r>
    </w:p>
    <w:p w14:paraId="73C5648C"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04064" behindDoc="1" locked="0" layoutInCell="1" allowOverlap="1" wp14:anchorId="73C56C4D" wp14:editId="73C56C4E">
                <wp:simplePos x="0" y="0"/>
                <wp:positionH relativeFrom="page">
                  <wp:posOffset>914400</wp:posOffset>
                </wp:positionH>
                <wp:positionV relativeFrom="paragraph">
                  <wp:posOffset>76732</wp:posOffset>
                </wp:positionV>
                <wp:extent cx="5927090" cy="6350"/>
                <wp:effectExtent l="0" t="0" r="0" b="0"/>
                <wp:wrapTopAndBottom/>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7AD76FC" id="Graphic 351" o:spid="_x0000_s1026" style="position:absolute;margin-left:1in;margin-top:6.05pt;width:466.7pt;height:.5pt;z-index:-1561241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48D" w14:textId="77777777" w:rsidR="00493F92" w:rsidRDefault="00187A1A">
      <w:pPr>
        <w:pStyle w:val="Pagrindinistekstas"/>
        <w:ind w:left="1266" w:right="287" w:hanging="1083"/>
        <w:jc w:val="both"/>
      </w:pPr>
      <w:r>
        <w:rPr>
          <w:color w:val="282C35"/>
          <w:position w:val="12"/>
        </w:rPr>
        <w:t>FR-33.4.1.</w:t>
      </w:r>
      <w:r>
        <w:rPr>
          <w:color w:val="282C35"/>
          <w:spacing w:val="40"/>
          <w:position w:val="12"/>
        </w:rPr>
        <w:t xml:space="preserve"> </w:t>
      </w:r>
      <w:r>
        <w:rPr>
          <w:color w:val="282C35"/>
        </w:rPr>
        <w:t>Sistemos administratorius turi turėti galimybę tvarkyti (įkelti, redaguoti, šalinti)</w:t>
      </w:r>
      <w:r>
        <w:rPr>
          <w:color w:val="282C35"/>
          <w:spacing w:val="-3"/>
        </w:rPr>
        <w:t xml:space="preserve"> </w:t>
      </w:r>
      <w:r>
        <w:rPr>
          <w:color w:val="282C35"/>
        </w:rPr>
        <w:t>naudojimo taisyklių, teisės aktų ir kitų dokumentų, kurių laikymąsi</w:t>
      </w:r>
      <w:r>
        <w:rPr>
          <w:color w:val="282C35"/>
          <w:spacing w:val="40"/>
        </w:rPr>
        <w:t xml:space="preserve"> </w:t>
      </w:r>
      <w:r>
        <w:rPr>
          <w:color w:val="282C35"/>
        </w:rPr>
        <w:t>prisijungę išoriniai naudotojai turi patvirtinti ir su kuriais turi susipažinti, aprašymus.</w:t>
      </w:r>
    </w:p>
    <w:p w14:paraId="73C5648E"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704576" behindDoc="1" locked="0" layoutInCell="1" allowOverlap="1" wp14:anchorId="73C56C4F" wp14:editId="73C56C50">
                <wp:simplePos x="0" y="0"/>
                <wp:positionH relativeFrom="page">
                  <wp:posOffset>914400</wp:posOffset>
                </wp:positionH>
                <wp:positionV relativeFrom="paragraph">
                  <wp:posOffset>76986</wp:posOffset>
                </wp:positionV>
                <wp:extent cx="5927090" cy="6350"/>
                <wp:effectExtent l="0" t="0" r="0" b="0"/>
                <wp:wrapTopAndBottom/>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8023702" id="Graphic 352" o:spid="_x0000_s1026" style="position:absolute;margin-left:1in;margin-top:6.05pt;width:466.7pt;height:.5pt;z-index:-1561190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48F" w14:textId="77777777" w:rsidR="00493F92" w:rsidRDefault="00187A1A">
      <w:pPr>
        <w:pStyle w:val="Pagrindinistekstas"/>
        <w:ind w:left="1265" w:right="289" w:hanging="1082"/>
        <w:jc w:val="both"/>
      </w:pPr>
      <w:r>
        <w:rPr>
          <w:color w:val="282C35"/>
          <w:position w:val="12"/>
        </w:rPr>
        <w:t xml:space="preserve">FR-33.4.2. </w:t>
      </w:r>
      <w:r>
        <w:rPr>
          <w:color w:val="282C35"/>
        </w:rPr>
        <w:t xml:space="preserve">Administravimo funkcionalumas turi leisti prisegti (šalinti) papildomus failus, naudoti </w:t>
      </w:r>
      <w:r>
        <w:rPr>
          <w:color w:val="282C35"/>
          <w:spacing w:val="-2"/>
        </w:rPr>
        <w:t>nuorodas.</w:t>
      </w:r>
    </w:p>
    <w:p w14:paraId="73C56490"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05088" behindDoc="1" locked="0" layoutInCell="1" allowOverlap="1" wp14:anchorId="73C56C51" wp14:editId="73C56C52">
                <wp:simplePos x="0" y="0"/>
                <wp:positionH relativeFrom="page">
                  <wp:posOffset>914400</wp:posOffset>
                </wp:positionH>
                <wp:positionV relativeFrom="paragraph">
                  <wp:posOffset>76745</wp:posOffset>
                </wp:positionV>
                <wp:extent cx="5927090" cy="6350"/>
                <wp:effectExtent l="0" t="0" r="0" b="0"/>
                <wp:wrapTopAndBottom/>
                <wp:docPr id="353" name="Graphic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83"/>
                              </a:lnTo>
                              <a:lnTo>
                                <a:pt x="745236" y="6083"/>
                              </a:lnTo>
                              <a:lnTo>
                                <a:pt x="751332" y="6083"/>
                              </a:lnTo>
                              <a:lnTo>
                                <a:pt x="5926836" y="6083"/>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C47C532" id="Graphic 353" o:spid="_x0000_s1026" style="position:absolute;margin-left:1in;margin-top:6.05pt;width:466.7pt;height:.5pt;z-index:-1561139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AAn2u1GAgAA&#10;ZwUAAA4AAAAAAAAAAAAAAAAALgIAAGRycy9lMm9Eb2MueG1sUEsBAi0AFAAGAAgAAAAhALGxiejd&#10;AAAACgEAAA8AAAAAAAAAAAAAAAAAoAQAAGRycy9kb3ducmV2LnhtbFBLBQYAAAAABAAEAPMAAACq&#10;BQAAAAA=&#10;" path="m5926836,l751332,r-6096,l,,,6083r745236,l751332,6083r5175504,l5926836,xe" fillcolor="#839fb7" stroked="f">
                <v:path arrowok="t"/>
                <w10:wrap type="topAndBottom" anchorx="page"/>
              </v:shape>
            </w:pict>
          </mc:Fallback>
        </mc:AlternateContent>
      </w:r>
    </w:p>
    <w:p w14:paraId="73C56491" w14:textId="77777777" w:rsidR="00493F92" w:rsidRDefault="00187A1A">
      <w:pPr>
        <w:pStyle w:val="Pagrindinistekstas"/>
        <w:ind w:left="183"/>
      </w:pPr>
      <w:r>
        <w:rPr>
          <w:color w:val="282C35"/>
          <w:position w:val="12"/>
        </w:rPr>
        <w:t>FR-33.4.3.</w:t>
      </w:r>
      <w:r>
        <w:rPr>
          <w:color w:val="282C35"/>
          <w:spacing w:val="67"/>
          <w:position w:val="12"/>
        </w:rPr>
        <w:t xml:space="preserve"> </w:t>
      </w:r>
      <w:r>
        <w:rPr>
          <w:color w:val="282C35"/>
        </w:rPr>
        <w:t>Naudojimo</w:t>
      </w:r>
      <w:r>
        <w:rPr>
          <w:color w:val="282C35"/>
          <w:spacing w:val="-5"/>
        </w:rPr>
        <w:t xml:space="preserve"> </w:t>
      </w:r>
      <w:r>
        <w:rPr>
          <w:color w:val="282C35"/>
        </w:rPr>
        <w:t>taisyklės,</w:t>
      </w:r>
      <w:r>
        <w:rPr>
          <w:color w:val="282C35"/>
          <w:spacing w:val="-7"/>
        </w:rPr>
        <w:t xml:space="preserve"> </w:t>
      </w:r>
      <w:r>
        <w:rPr>
          <w:color w:val="282C35"/>
        </w:rPr>
        <w:t>teisės</w:t>
      </w:r>
      <w:r>
        <w:rPr>
          <w:color w:val="282C35"/>
          <w:spacing w:val="-4"/>
        </w:rPr>
        <w:t xml:space="preserve"> </w:t>
      </w:r>
      <w:r>
        <w:rPr>
          <w:color w:val="282C35"/>
        </w:rPr>
        <w:t>aktų</w:t>
      </w:r>
      <w:r>
        <w:rPr>
          <w:color w:val="282C35"/>
          <w:spacing w:val="-7"/>
        </w:rPr>
        <w:t xml:space="preserve"> </w:t>
      </w:r>
      <w:r>
        <w:rPr>
          <w:color w:val="282C35"/>
        </w:rPr>
        <w:t>ir</w:t>
      </w:r>
      <w:r>
        <w:rPr>
          <w:color w:val="282C35"/>
          <w:spacing w:val="-6"/>
        </w:rPr>
        <w:t xml:space="preserve"> </w:t>
      </w:r>
      <w:r>
        <w:rPr>
          <w:color w:val="282C35"/>
        </w:rPr>
        <w:t>kitų</w:t>
      </w:r>
      <w:r>
        <w:rPr>
          <w:color w:val="282C35"/>
          <w:spacing w:val="-7"/>
        </w:rPr>
        <w:t xml:space="preserve"> </w:t>
      </w:r>
      <w:r>
        <w:rPr>
          <w:color w:val="282C35"/>
        </w:rPr>
        <w:t>dokumentų</w:t>
      </w:r>
      <w:r>
        <w:rPr>
          <w:color w:val="282C35"/>
          <w:spacing w:val="-5"/>
        </w:rPr>
        <w:t xml:space="preserve"> </w:t>
      </w:r>
      <w:r>
        <w:rPr>
          <w:color w:val="282C35"/>
        </w:rPr>
        <w:t>aprašymai</w:t>
      </w:r>
      <w:r>
        <w:rPr>
          <w:color w:val="282C35"/>
          <w:spacing w:val="-8"/>
        </w:rPr>
        <w:t xml:space="preserve"> </w:t>
      </w:r>
      <w:r>
        <w:rPr>
          <w:color w:val="282C35"/>
        </w:rPr>
        <w:t>turi</w:t>
      </w:r>
      <w:r>
        <w:rPr>
          <w:color w:val="282C35"/>
          <w:spacing w:val="-8"/>
        </w:rPr>
        <w:t xml:space="preserve"> </w:t>
      </w:r>
      <w:r>
        <w:rPr>
          <w:color w:val="282C35"/>
        </w:rPr>
        <w:t>būti</w:t>
      </w:r>
      <w:r>
        <w:rPr>
          <w:color w:val="282C35"/>
          <w:spacing w:val="-5"/>
        </w:rPr>
        <w:t xml:space="preserve"> </w:t>
      </w:r>
      <w:proofErr w:type="spellStart"/>
      <w:r>
        <w:rPr>
          <w:color w:val="282C35"/>
          <w:spacing w:val="-2"/>
        </w:rPr>
        <w:t>versijuojami</w:t>
      </w:r>
      <w:proofErr w:type="spellEnd"/>
      <w:r>
        <w:rPr>
          <w:color w:val="282C35"/>
          <w:spacing w:val="-2"/>
        </w:rPr>
        <w:t>.</w:t>
      </w:r>
    </w:p>
    <w:p w14:paraId="73C56492"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05600" behindDoc="1" locked="0" layoutInCell="1" allowOverlap="1" wp14:anchorId="73C56C53" wp14:editId="73C56C54">
                <wp:simplePos x="0" y="0"/>
                <wp:positionH relativeFrom="page">
                  <wp:posOffset>914400</wp:posOffset>
                </wp:positionH>
                <wp:positionV relativeFrom="paragraph">
                  <wp:posOffset>76478</wp:posOffset>
                </wp:positionV>
                <wp:extent cx="5927090" cy="6350"/>
                <wp:effectExtent l="0" t="0" r="0" b="0"/>
                <wp:wrapTopAndBottom/>
                <wp:docPr id="354" name="Graphic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83"/>
                              </a:lnTo>
                              <a:lnTo>
                                <a:pt x="745236" y="6083"/>
                              </a:lnTo>
                              <a:lnTo>
                                <a:pt x="751332" y="6083"/>
                              </a:lnTo>
                              <a:lnTo>
                                <a:pt x="5926836" y="6083"/>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ED66C37" id="Graphic 354" o:spid="_x0000_s1026" style="position:absolute;margin-left:1in;margin-top:6pt;width:466.7pt;height:.5pt;z-index:-1561088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ACfa7UYCAABn&#10;BQAADgAAAAAAAAAAAAAAAAAuAgAAZHJzL2Uyb0RvYy54bWxQSwECLQAUAAYACAAAACEA9iabv9wA&#10;AAAKAQAADwAAAAAAAAAAAAAAAACgBAAAZHJzL2Rvd25yZXYueG1sUEsFBgAAAAAEAAQA8wAAAKkF&#10;AAAAAA==&#10;" path="m5926836,l751332,r-6096,l,,,6083r745236,l751332,6083r5175504,l5926836,xe" fillcolor="#839fb7" stroked="f">
                <v:path arrowok="t"/>
                <w10:wrap type="topAndBottom" anchorx="page"/>
              </v:shape>
            </w:pict>
          </mc:Fallback>
        </mc:AlternateContent>
      </w:r>
    </w:p>
    <w:p w14:paraId="73C56493" w14:textId="77777777" w:rsidR="00493F92" w:rsidRDefault="00187A1A">
      <w:pPr>
        <w:pStyle w:val="Pagrindinistekstas"/>
        <w:ind w:left="1266" w:right="287" w:hanging="1083"/>
        <w:jc w:val="both"/>
      </w:pPr>
      <w:r>
        <w:rPr>
          <w:color w:val="282C35"/>
          <w:position w:val="12"/>
        </w:rPr>
        <w:t>FR-33.4.4.</w:t>
      </w:r>
      <w:r>
        <w:rPr>
          <w:color w:val="282C35"/>
          <w:spacing w:val="40"/>
          <w:position w:val="12"/>
        </w:rPr>
        <w:t xml:space="preserve"> </w:t>
      </w:r>
      <w:r>
        <w:rPr>
          <w:color w:val="282C35"/>
        </w:rPr>
        <w:t>Įkėlus naują</w:t>
      </w:r>
      <w:r>
        <w:rPr>
          <w:color w:val="282C35"/>
          <w:spacing w:val="40"/>
        </w:rPr>
        <w:t xml:space="preserve"> </w:t>
      </w:r>
      <w:r>
        <w:rPr>
          <w:color w:val="282C35"/>
        </w:rPr>
        <w:t>naudojimo taisyklių, teisės aktų ar kitų dokumentų versiją ir tai patvirtinus, Sistemoje</w:t>
      </w:r>
      <w:r>
        <w:rPr>
          <w:color w:val="282C35"/>
          <w:spacing w:val="-14"/>
        </w:rPr>
        <w:t xml:space="preserve"> </w:t>
      </w:r>
      <w:r>
        <w:rPr>
          <w:color w:val="282C35"/>
        </w:rPr>
        <w:t>turi</w:t>
      </w:r>
      <w:r>
        <w:rPr>
          <w:color w:val="282C35"/>
          <w:spacing w:val="-14"/>
        </w:rPr>
        <w:t xml:space="preserve"> </w:t>
      </w:r>
      <w:r>
        <w:rPr>
          <w:color w:val="282C35"/>
        </w:rPr>
        <w:t>būti</w:t>
      </w:r>
      <w:r>
        <w:rPr>
          <w:color w:val="282C35"/>
          <w:spacing w:val="-14"/>
        </w:rPr>
        <w:t xml:space="preserve"> </w:t>
      </w:r>
      <w:r>
        <w:rPr>
          <w:color w:val="282C35"/>
        </w:rPr>
        <w:t>fiksuojamas</w:t>
      </w:r>
      <w:r>
        <w:rPr>
          <w:color w:val="282C35"/>
          <w:spacing w:val="-14"/>
        </w:rPr>
        <w:t xml:space="preserve"> </w:t>
      </w:r>
      <w:r>
        <w:rPr>
          <w:color w:val="282C35"/>
        </w:rPr>
        <w:t>sutikimų</w:t>
      </w:r>
      <w:r>
        <w:rPr>
          <w:color w:val="282C35"/>
          <w:spacing w:val="-14"/>
        </w:rPr>
        <w:t xml:space="preserve"> </w:t>
      </w:r>
      <w:r>
        <w:rPr>
          <w:color w:val="282C35"/>
        </w:rPr>
        <w:t>su</w:t>
      </w:r>
      <w:r>
        <w:rPr>
          <w:color w:val="282C35"/>
          <w:spacing w:val="-14"/>
        </w:rPr>
        <w:t xml:space="preserve"> </w:t>
      </w:r>
      <w:r>
        <w:rPr>
          <w:color w:val="282C35"/>
        </w:rPr>
        <w:t>atnaujintais</w:t>
      </w:r>
      <w:r>
        <w:rPr>
          <w:color w:val="282C35"/>
          <w:spacing w:val="-14"/>
        </w:rPr>
        <w:t xml:space="preserve"> </w:t>
      </w:r>
      <w:r>
        <w:rPr>
          <w:color w:val="282C35"/>
        </w:rPr>
        <w:t>dokumentais</w:t>
      </w:r>
      <w:r>
        <w:rPr>
          <w:color w:val="282C35"/>
          <w:spacing w:val="-14"/>
        </w:rPr>
        <w:t xml:space="preserve"> </w:t>
      </w:r>
      <w:r>
        <w:rPr>
          <w:color w:val="282C35"/>
        </w:rPr>
        <w:t>pateikimas.</w:t>
      </w:r>
      <w:r>
        <w:rPr>
          <w:color w:val="282C35"/>
          <w:spacing w:val="-14"/>
        </w:rPr>
        <w:t xml:space="preserve"> </w:t>
      </w:r>
      <w:r>
        <w:rPr>
          <w:color w:val="282C35"/>
        </w:rPr>
        <w:t>Išoriniam naudotojui prisijungus prie</w:t>
      </w:r>
      <w:r>
        <w:rPr>
          <w:color w:val="282C35"/>
          <w:spacing w:val="-3"/>
        </w:rPr>
        <w:t xml:space="preserve"> </w:t>
      </w:r>
      <w:r>
        <w:rPr>
          <w:color w:val="282C35"/>
        </w:rPr>
        <w:t>Sistemos ir nepateikus sutikimo su atnaujintomis dokumentų versijomis turi būti neleidžiama toliau naudotis Sistema.</w:t>
      </w:r>
    </w:p>
    <w:p w14:paraId="73C56494"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706112" behindDoc="1" locked="0" layoutInCell="1" allowOverlap="1" wp14:anchorId="73C56C55" wp14:editId="73C56C56">
                <wp:simplePos x="0" y="0"/>
                <wp:positionH relativeFrom="page">
                  <wp:posOffset>914400</wp:posOffset>
                </wp:positionH>
                <wp:positionV relativeFrom="paragraph">
                  <wp:posOffset>75741</wp:posOffset>
                </wp:positionV>
                <wp:extent cx="5927090" cy="6350"/>
                <wp:effectExtent l="0" t="0" r="0" b="0"/>
                <wp:wrapTopAndBottom/>
                <wp:docPr id="355" name="Graphic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8B06FA3" id="Graphic 355" o:spid="_x0000_s1026" style="position:absolute;margin-left:1in;margin-top:5.95pt;width:466.7pt;height:.5pt;z-index:-1561036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Gs6ARX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495" w14:textId="77777777" w:rsidR="00493F92" w:rsidRDefault="00187A1A">
      <w:pPr>
        <w:pStyle w:val="Pagrindinistekstas"/>
        <w:ind w:left="1266" w:right="289" w:hanging="1083"/>
        <w:jc w:val="both"/>
      </w:pPr>
      <w:r>
        <w:rPr>
          <w:color w:val="282C35"/>
          <w:position w:val="12"/>
        </w:rPr>
        <w:t>FR-33.5.</w:t>
      </w:r>
      <w:r>
        <w:rPr>
          <w:color w:val="282C35"/>
          <w:spacing w:val="80"/>
          <w:position w:val="12"/>
        </w:rPr>
        <w:t xml:space="preserve"> </w:t>
      </w:r>
      <w:r>
        <w:rPr>
          <w:color w:val="282C35"/>
        </w:rPr>
        <w:t>Išoriniam naudotojui turi būti sudarytos galimybės jo paskyros nustatymo duomenyse peržiūrėti iš BAP gautus jo kontaktinius duomenis (el. pašto adresas, telefono numeris).</w:t>
      </w:r>
    </w:p>
    <w:p w14:paraId="73C56496"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06624" behindDoc="1" locked="0" layoutInCell="1" allowOverlap="1" wp14:anchorId="73C56C57" wp14:editId="73C56C58">
                <wp:simplePos x="0" y="0"/>
                <wp:positionH relativeFrom="page">
                  <wp:posOffset>905256</wp:posOffset>
                </wp:positionH>
                <wp:positionV relativeFrom="paragraph">
                  <wp:posOffset>76194</wp:posOffset>
                </wp:positionV>
                <wp:extent cx="5935980" cy="6350"/>
                <wp:effectExtent l="0" t="0" r="0" b="0"/>
                <wp:wrapTopAndBottom/>
                <wp:docPr id="356" name="Graphi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096"/>
                              </a:lnTo>
                              <a:lnTo>
                                <a:pt x="745236" y="6096"/>
                              </a:lnTo>
                              <a:lnTo>
                                <a:pt x="751332" y="6096"/>
                              </a:lnTo>
                              <a:lnTo>
                                <a:pt x="754380" y="6096"/>
                              </a:lnTo>
                              <a:lnTo>
                                <a:pt x="5935980" y="6096"/>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611568B" id="Graphic 356" o:spid="_x0000_s1026" style="position:absolute;margin-left:71.3pt;margin-top:6pt;width:467.4pt;height:.5pt;z-index:-15609856;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Uz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" path="m5935980,l754380,r-3048,l745236,,,,,6096r745236,l751332,6096r3048,l5935980,6096r,-6096xe" fillcolor="#839fb7" stroked="f">
                <v:path arrowok="t"/>
                <w10:wrap type="topAndBottom" anchorx="page"/>
              </v:shape>
            </w:pict>
          </mc:Fallback>
        </mc:AlternateContent>
      </w:r>
    </w:p>
    <w:p w14:paraId="73C56497" w14:textId="77777777" w:rsidR="00493F92" w:rsidRDefault="00493F92">
      <w:pPr>
        <w:pStyle w:val="Pagrindinistekstas"/>
        <w:rPr>
          <w:sz w:val="8"/>
        </w:rPr>
        <w:sectPr w:rsidR="00493F92">
          <w:pgSz w:w="12240" w:h="15840"/>
          <w:pgMar w:top="2280" w:right="1417" w:bottom="1160" w:left="1417" w:header="909" w:footer="974" w:gutter="0"/>
          <w:cols w:space="1296"/>
        </w:sectPr>
      </w:pPr>
    </w:p>
    <w:p w14:paraId="73C56498" w14:textId="77777777" w:rsidR="00493F92" w:rsidRDefault="00493F92">
      <w:pPr>
        <w:pStyle w:val="Pagrindinistekstas"/>
        <w:spacing w:before="62"/>
        <w:rPr>
          <w:sz w:val="32"/>
        </w:rPr>
      </w:pPr>
    </w:p>
    <w:p w14:paraId="73C56499" w14:textId="77777777" w:rsidR="00493F92" w:rsidRDefault="00187A1A">
      <w:pPr>
        <w:pStyle w:val="Antrat2"/>
        <w:numPr>
          <w:ilvl w:val="1"/>
          <w:numId w:val="23"/>
        </w:numPr>
        <w:tabs>
          <w:tab w:val="left" w:pos="1462"/>
        </w:tabs>
        <w:ind w:hanging="1079"/>
        <w:rPr>
          <w:color w:val="0F4660"/>
        </w:rPr>
      </w:pPr>
      <w:r>
        <w:rPr>
          <w:color w:val="0F4660"/>
        </w:rPr>
        <w:t>Reikalavimai</w:t>
      </w:r>
      <w:r>
        <w:rPr>
          <w:color w:val="0F4660"/>
          <w:spacing w:val="-21"/>
        </w:rPr>
        <w:t xml:space="preserve"> </w:t>
      </w:r>
      <w:r>
        <w:rPr>
          <w:color w:val="0F4660"/>
        </w:rPr>
        <w:t>informacijos</w:t>
      </w:r>
      <w:r>
        <w:rPr>
          <w:color w:val="0F4660"/>
          <w:spacing w:val="-19"/>
        </w:rPr>
        <w:t xml:space="preserve"> </w:t>
      </w:r>
      <w:r>
        <w:rPr>
          <w:color w:val="0F4660"/>
        </w:rPr>
        <w:t>naudotojams</w:t>
      </w:r>
      <w:r>
        <w:rPr>
          <w:color w:val="0F4660"/>
          <w:spacing w:val="-19"/>
        </w:rPr>
        <w:t xml:space="preserve"> </w:t>
      </w:r>
      <w:r>
        <w:rPr>
          <w:color w:val="0F4660"/>
          <w:spacing w:val="-2"/>
        </w:rPr>
        <w:t>pateikimui</w:t>
      </w:r>
    </w:p>
    <w:p w14:paraId="73C5649A" w14:textId="77777777" w:rsidR="00493F92" w:rsidRDefault="00187A1A">
      <w:pPr>
        <w:pStyle w:val="Sraopastraipa"/>
        <w:numPr>
          <w:ilvl w:val="2"/>
          <w:numId w:val="23"/>
        </w:numPr>
        <w:tabs>
          <w:tab w:val="left" w:pos="2182"/>
        </w:tabs>
        <w:spacing w:before="218"/>
        <w:ind w:left="2182" w:hanging="1440"/>
        <w:rPr>
          <w:rFonts w:ascii="Arial" w:hAnsi="Arial"/>
          <w:color w:val="0F4660"/>
          <w:sz w:val="32"/>
        </w:rPr>
      </w:pPr>
      <w:r>
        <w:rPr>
          <w:rFonts w:ascii="Arial" w:hAnsi="Arial"/>
          <w:color w:val="0F4660"/>
          <w:sz w:val="32"/>
        </w:rPr>
        <w:t>Reikalavimai</w:t>
      </w:r>
      <w:r>
        <w:rPr>
          <w:rFonts w:ascii="Arial" w:hAnsi="Arial"/>
          <w:color w:val="0F4660"/>
          <w:spacing w:val="-14"/>
          <w:sz w:val="32"/>
        </w:rPr>
        <w:t xml:space="preserve"> </w:t>
      </w:r>
      <w:r>
        <w:rPr>
          <w:rFonts w:ascii="Arial" w:hAnsi="Arial"/>
          <w:color w:val="0F4660"/>
          <w:sz w:val="32"/>
        </w:rPr>
        <w:t>žinių</w:t>
      </w:r>
      <w:r>
        <w:rPr>
          <w:rFonts w:ascii="Arial" w:hAnsi="Arial"/>
          <w:color w:val="0F4660"/>
          <w:spacing w:val="-15"/>
          <w:sz w:val="32"/>
        </w:rPr>
        <w:t xml:space="preserve"> </w:t>
      </w:r>
      <w:r>
        <w:rPr>
          <w:rFonts w:ascii="Arial" w:hAnsi="Arial"/>
          <w:color w:val="0F4660"/>
          <w:spacing w:val="-2"/>
          <w:sz w:val="32"/>
        </w:rPr>
        <w:t>bankui</w:t>
      </w:r>
    </w:p>
    <w:p w14:paraId="73C5649B" w14:textId="77777777" w:rsidR="00493F92" w:rsidRDefault="00187A1A">
      <w:pPr>
        <w:pStyle w:val="Sraopastraipa"/>
        <w:numPr>
          <w:ilvl w:val="3"/>
          <w:numId w:val="23"/>
        </w:numPr>
        <w:tabs>
          <w:tab w:val="left" w:pos="2182"/>
        </w:tabs>
        <w:spacing w:before="138"/>
        <w:ind w:hanging="1079"/>
        <w:rPr>
          <w:rFonts w:ascii="Arial" w:hAnsi="Arial"/>
          <w:i/>
          <w:sz w:val="20"/>
        </w:rPr>
      </w:pPr>
      <w:r>
        <w:rPr>
          <w:rFonts w:ascii="Arial" w:hAnsi="Arial"/>
          <w:i/>
          <w:color w:val="0F4660"/>
          <w:sz w:val="20"/>
        </w:rPr>
        <w:t>Žinių</w:t>
      </w:r>
      <w:r>
        <w:rPr>
          <w:rFonts w:ascii="Arial" w:hAnsi="Arial"/>
          <w:i/>
          <w:color w:val="0F4660"/>
          <w:spacing w:val="-10"/>
          <w:sz w:val="20"/>
        </w:rPr>
        <w:t xml:space="preserve"> </w:t>
      </w:r>
      <w:r>
        <w:rPr>
          <w:rFonts w:ascii="Arial" w:hAnsi="Arial"/>
          <w:i/>
          <w:color w:val="0F4660"/>
          <w:sz w:val="20"/>
        </w:rPr>
        <w:t>banko</w:t>
      </w:r>
      <w:r>
        <w:rPr>
          <w:rFonts w:ascii="Arial" w:hAnsi="Arial"/>
          <w:i/>
          <w:color w:val="0F4660"/>
          <w:spacing w:val="-10"/>
          <w:sz w:val="20"/>
        </w:rPr>
        <w:t xml:space="preserve"> </w:t>
      </w:r>
      <w:r>
        <w:rPr>
          <w:rFonts w:ascii="Arial" w:hAnsi="Arial"/>
          <w:i/>
          <w:color w:val="0F4660"/>
          <w:sz w:val="20"/>
        </w:rPr>
        <w:t>architektūros</w:t>
      </w:r>
      <w:r>
        <w:rPr>
          <w:rFonts w:ascii="Arial" w:hAnsi="Arial"/>
          <w:i/>
          <w:color w:val="0F4660"/>
          <w:spacing w:val="-9"/>
          <w:sz w:val="20"/>
        </w:rPr>
        <w:t xml:space="preserve"> </w:t>
      </w:r>
      <w:r>
        <w:rPr>
          <w:rFonts w:ascii="Arial" w:hAnsi="Arial"/>
          <w:i/>
          <w:color w:val="0F4660"/>
          <w:spacing w:val="-2"/>
          <w:sz w:val="20"/>
        </w:rPr>
        <w:t>reikalavimai</w:t>
      </w:r>
    </w:p>
    <w:p w14:paraId="73C5649C" w14:textId="77777777" w:rsidR="00493F92" w:rsidRDefault="00187A1A">
      <w:pPr>
        <w:pStyle w:val="Pagrindinistekstas"/>
        <w:spacing w:before="5"/>
        <w:rPr>
          <w:i/>
          <w:sz w:val="9"/>
        </w:rPr>
      </w:pPr>
      <w:r>
        <w:rPr>
          <w:i/>
          <w:noProof/>
          <w:sz w:val="9"/>
        </w:rPr>
        <mc:AlternateContent>
          <mc:Choice Requires="wpg">
            <w:drawing>
              <wp:anchor distT="0" distB="0" distL="0" distR="0" simplePos="0" relativeHeight="487707136" behindDoc="1" locked="0" layoutInCell="1" allowOverlap="1" wp14:anchorId="73C56C59" wp14:editId="73C56C5A">
                <wp:simplePos x="0" y="0"/>
                <wp:positionH relativeFrom="page">
                  <wp:posOffset>905255</wp:posOffset>
                </wp:positionH>
                <wp:positionV relativeFrom="paragraph">
                  <wp:posOffset>84518</wp:posOffset>
                </wp:positionV>
                <wp:extent cx="5935980" cy="469900"/>
                <wp:effectExtent l="0" t="0" r="0" b="0"/>
                <wp:wrapTopAndBottom/>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469900"/>
                          <a:chOff x="0" y="0"/>
                          <a:chExt cx="5935980" cy="469900"/>
                        </a:xfrm>
                      </wpg:grpSpPr>
                      <wps:wsp>
                        <wps:cNvPr id="361" name="Graphic 361"/>
                        <wps:cNvSpPr/>
                        <wps:spPr>
                          <a:xfrm>
                            <a:off x="9144" y="0"/>
                            <a:ext cx="5927090" cy="451484"/>
                          </a:xfrm>
                          <a:custGeom>
                            <a:avLst/>
                            <a:gdLst/>
                            <a:ahLst/>
                            <a:cxnLst/>
                            <a:rect l="l" t="t" r="r" b="b"/>
                            <a:pathLst>
                              <a:path w="5927090" h="451484">
                                <a:moveTo>
                                  <a:pt x="5926836" y="0"/>
                                </a:moveTo>
                                <a:lnTo>
                                  <a:pt x="745236" y="0"/>
                                </a:lnTo>
                                <a:lnTo>
                                  <a:pt x="0" y="0"/>
                                </a:lnTo>
                                <a:lnTo>
                                  <a:pt x="0" y="451104"/>
                                </a:lnTo>
                                <a:lnTo>
                                  <a:pt x="745236" y="451104"/>
                                </a:lnTo>
                                <a:lnTo>
                                  <a:pt x="5926836" y="451104"/>
                                </a:lnTo>
                                <a:lnTo>
                                  <a:pt x="5926836" y="0"/>
                                </a:lnTo>
                                <a:close/>
                              </a:path>
                            </a:pathLst>
                          </a:custGeom>
                          <a:solidFill>
                            <a:srgbClr val="E1EBF1"/>
                          </a:solidFill>
                        </wps:spPr>
                        <wps:bodyPr wrap="square" lIns="0" tIns="0" rIns="0" bIns="0" rtlCol="0">
                          <a:prstTxWarp prst="textNoShape">
                            <a:avLst/>
                          </a:prstTxWarp>
                          <a:noAutofit/>
                        </wps:bodyPr>
                      </wps:wsp>
                      <wps:wsp>
                        <wps:cNvPr id="362" name="Graphic 362"/>
                        <wps:cNvSpPr/>
                        <wps:spPr>
                          <a:xfrm>
                            <a:off x="9144" y="451103"/>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363" name="Textbox 363"/>
                        <wps:cNvSpPr txBox="1"/>
                        <wps:spPr>
                          <a:xfrm>
                            <a:off x="0" y="0"/>
                            <a:ext cx="5935980" cy="451484"/>
                          </a:xfrm>
                          <a:prstGeom prst="rect">
                            <a:avLst/>
                          </a:prstGeom>
                        </wps:spPr>
                        <wps:txbx>
                          <w:txbxContent>
                            <w:p w14:paraId="73C571F0" w14:textId="77777777" w:rsidR="00493F92" w:rsidRDefault="00493F92">
                              <w:pPr>
                                <w:spacing w:before="9"/>
                                <w:rPr>
                                  <w:i/>
                                  <w:sz w:val="20"/>
                                </w:rPr>
                              </w:pPr>
                            </w:p>
                            <w:p w14:paraId="73C571F1"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anchor>
            </w:drawing>
          </mc:Choice>
          <mc:Fallback>
            <w:pict>
              <v:group w14:anchorId="73C56C59" id="Group 360" o:spid="_x0000_s1117" style="position:absolute;margin-left:71.3pt;margin-top:6.65pt;width:467.4pt;height:37pt;z-index:-15609344;mso-wrap-distance-left:0;mso-wrap-distance-right:0;mso-position-horizontal-relative:page;mso-position-vertical-relative:text" coordsize="59359,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">
                <v:shape id="Graphic 361" o:spid="_x0000_s1118" style="position:absolute;left:91;width:59271;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" path="m5926836,l745236,,,,,451104r745236,l5926836,451104,5926836,xe" fillcolor="#e1ebf1" stroked="f">
                  <v:path arrowok="t"/>
                </v:shape>
                <v:shape id="Graphic 362" o:spid="_x0000_s1119" style="position:absolute;left:91;top:4511;width:59271;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" path="m5926836,l763524,,745236,,,,,18288r745236,l763524,18288r5163312,l5926836,xe" fillcolor="#001f5f" stroked="f">
                  <v:path arrowok="t"/>
                </v:shape>
                <v:shape id="Textbox 363" o:spid="_x0000_s1120" type="#_x0000_t202" style="position:absolute;width:59359;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73C571F0" w14:textId="77777777" w:rsidR="00493F92" w:rsidRDefault="00493F92">
                        <w:pPr>
                          <w:spacing w:before="9"/>
                          <w:rPr>
                            <w:i/>
                            <w:sz w:val="20"/>
                          </w:rPr>
                        </w:pPr>
                      </w:p>
                      <w:p w14:paraId="73C571F1"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wrap type="topAndBottom" anchorx="page"/>
              </v:group>
            </w:pict>
          </mc:Fallback>
        </mc:AlternateContent>
      </w:r>
    </w:p>
    <w:p w14:paraId="73C5649D" w14:textId="77777777" w:rsidR="00493F92" w:rsidRDefault="00187A1A">
      <w:pPr>
        <w:pStyle w:val="Pagrindinistekstas"/>
        <w:tabs>
          <w:tab w:val="left" w:pos="1266"/>
        </w:tabs>
        <w:ind w:left="183"/>
      </w:pPr>
      <w:r>
        <w:rPr>
          <w:color w:val="282C35"/>
          <w:spacing w:val="-2"/>
          <w:position w:val="12"/>
        </w:rPr>
        <w:t>FR-</w:t>
      </w:r>
      <w:r>
        <w:rPr>
          <w:color w:val="282C35"/>
          <w:spacing w:val="-5"/>
          <w:position w:val="12"/>
        </w:rPr>
        <w:t>34.</w:t>
      </w:r>
      <w:r>
        <w:rPr>
          <w:color w:val="282C35"/>
          <w:position w:val="12"/>
        </w:rPr>
        <w:tab/>
      </w:r>
      <w:r>
        <w:rPr>
          <w:color w:val="282C35"/>
        </w:rPr>
        <w:t>Informacijos</w:t>
      </w:r>
      <w:r>
        <w:rPr>
          <w:color w:val="282C35"/>
          <w:spacing w:val="-10"/>
        </w:rPr>
        <w:t xml:space="preserve"> </w:t>
      </w:r>
      <w:r>
        <w:rPr>
          <w:color w:val="282C35"/>
        </w:rPr>
        <w:t>grupavimas</w:t>
      </w:r>
      <w:r>
        <w:rPr>
          <w:color w:val="282C35"/>
          <w:spacing w:val="-10"/>
        </w:rPr>
        <w:t xml:space="preserve"> </w:t>
      </w:r>
      <w:r>
        <w:rPr>
          <w:color w:val="282C35"/>
        </w:rPr>
        <w:t>ir</w:t>
      </w:r>
      <w:r>
        <w:rPr>
          <w:color w:val="282C35"/>
          <w:spacing w:val="-8"/>
        </w:rPr>
        <w:t xml:space="preserve"> </w:t>
      </w:r>
      <w:r>
        <w:rPr>
          <w:color w:val="282C35"/>
          <w:spacing w:val="-2"/>
        </w:rPr>
        <w:t>žymėjimas:</w:t>
      </w:r>
    </w:p>
    <w:p w14:paraId="73C5649E"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07648" behindDoc="1" locked="0" layoutInCell="1" allowOverlap="1" wp14:anchorId="73C56C5B" wp14:editId="73C56C5C">
                <wp:simplePos x="0" y="0"/>
                <wp:positionH relativeFrom="page">
                  <wp:posOffset>914400</wp:posOffset>
                </wp:positionH>
                <wp:positionV relativeFrom="paragraph">
                  <wp:posOffset>76466</wp:posOffset>
                </wp:positionV>
                <wp:extent cx="5927090" cy="6350"/>
                <wp:effectExtent l="0" t="0" r="0" b="0"/>
                <wp:wrapTopAndBottom/>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DC4087F" id="Graphic 364" o:spid="_x0000_s1026" style="position:absolute;margin-left:1in;margin-top:6pt;width:466.7pt;height:.5pt;z-index:-1560883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49F" w14:textId="77777777" w:rsidR="00493F92" w:rsidRDefault="00187A1A">
      <w:pPr>
        <w:pStyle w:val="Pagrindinistekstas"/>
        <w:ind w:left="1266" w:right="291" w:hanging="1083"/>
        <w:jc w:val="both"/>
      </w:pPr>
      <w:r>
        <w:rPr>
          <w:color w:val="282C35"/>
          <w:position w:val="12"/>
        </w:rPr>
        <w:t>FR-34.1.</w:t>
      </w:r>
      <w:r>
        <w:rPr>
          <w:color w:val="282C35"/>
          <w:spacing w:val="80"/>
          <w:position w:val="12"/>
        </w:rPr>
        <w:t xml:space="preserve"> </w:t>
      </w:r>
      <w:r>
        <w:rPr>
          <w:color w:val="282C35"/>
        </w:rPr>
        <w:t xml:space="preserve">Turi būti įdiegta </w:t>
      </w:r>
      <w:proofErr w:type="spellStart"/>
      <w:r>
        <w:rPr>
          <w:color w:val="282C35"/>
        </w:rPr>
        <w:t>kategorizavimo</w:t>
      </w:r>
      <w:proofErr w:type="spellEnd"/>
      <w:r>
        <w:rPr>
          <w:color w:val="282C35"/>
        </w:rPr>
        <w:t xml:space="preserve"> sistema, kad turinys būtų suskirstytas į logiškas kategorijas, pavyzdžiui, „Importo procedūros“, „Eksporto procedūros“, „Muitinės taisyklės“ ir „Techninė pagalba“.</w:t>
      </w:r>
    </w:p>
    <w:p w14:paraId="73C564A0"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708160" behindDoc="1" locked="0" layoutInCell="1" allowOverlap="1" wp14:anchorId="73C56C5D" wp14:editId="73C56C5E">
                <wp:simplePos x="0" y="0"/>
                <wp:positionH relativeFrom="page">
                  <wp:posOffset>914400</wp:posOffset>
                </wp:positionH>
                <wp:positionV relativeFrom="paragraph">
                  <wp:posOffset>76998</wp:posOffset>
                </wp:positionV>
                <wp:extent cx="5927090" cy="6350"/>
                <wp:effectExtent l="0" t="0" r="0" b="0"/>
                <wp:wrapTopAndBottom/>
                <wp:docPr id="365" name="Graphic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AB9F7EC" id="Graphic 365" o:spid="_x0000_s1026" style="position:absolute;margin-left:1in;margin-top:6.05pt;width:466.7pt;height:.5pt;z-index:-1560832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4A1" w14:textId="77777777" w:rsidR="00493F92" w:rsidRDefault="00187A1A">
      <w:pPr>
        <w:pStyle w:val="Pagrindinistekstas"/>
        <w:ind w:left="1266" w:right="291" w:hanging="1083"/>
        <w:jc w:val="both"/>
      </w:pPr>
      <w:r>
        <w:rPr>
          <w:color w:val="282C35"/>
          <w:position w:val="12"/>
        </w:rPr>
        <w:t>FR-34.2.</w:t>
      </w:r>
      <w:r>
        <w:rPr>
          <w:color w:val="282C35"/>
          <w:spacing w:val="40"/>
          <w:position w:val="12"/>
        </w:rPr>
        <w:t xml:space="preserve">  </w:t>
      </w:r>
      <w:r>
        <w:rPr>
          <w:color w:val="282C35"/>
        </w:rPr>
        <w:t>Turėtų</w:t>
      </w:r>
      <w:r>
        <w:rPr>
          <w:color w:val="282C35"/>
          <w:spacing w:val="-4"/>
        </w:rPr>
        <w:t xml:space="preserve"> </w:t>
      </w:r>
      <w:r>
        <w:rPr>
          <w:color w:val="282C35"/>
        </w:rPr>
        <w:t>būti</w:t>
      </w:r>
      <w:r>
        <w:rPr>
          <w:color w:val="282C35"/>
          <w:spacing w:val="-2"/>
        </w:rPr>
        <w:t xml:space="preserve"> </w:t>
      </w:r>
      <w:r>
        <w:rPr>
          <w:color w:val="282C35"/>
        </w:rPr>
        <w:t>naudojama</w:t>
      </w:r>
      <w:r>
        <w:rPr>
          <w:color w:val="282C35"/>
          <w:spacing w:val="-4"/>
        </w:rPr>
        <w:t xml:space="preserve"> </w:t>
      </w:r>
      <w:r>
        <w:rPr>
          <w:color w:val="282C35"/>
        </w:rPr>
        <w:t>žymėjimo</w:t>
      </w:r>
      <w:r>
        <w:rPr>
          <w:color w:val="282C35"/>
          <w:spacing w:val="-4"/>
        </w:rPr>
        <w:t xml:space="preserve"> </w:t>
      </w:r>
      <w:r>
        <w:rPr>
          <w:color w:val="282C35"/>
        </w:rPr>
        <w:t>sistema,</w:t>
      </w:r>
      <w:r>
        <w:rPr>
          <w:color w:val="282C35"/>
          <w:spacing w:val="-4"/>
        </w:rPr>
        <w:t xml:space="preserve"> </w:t>
      </w:r>
      <w:r>
        <w:rPr>
          <w:color w:val="282C35"/>
        </w:rPr>
        <w:t>kad</w:t>
      </w:r>
      <w:r>
        <w:rPr>
          <w:color w:val="282C35"/>
          <w:spacing w:val="-2"/>
        </w:rPr>
        <w:t xml:space="preserve"> </w:t>
      </w:r>
      <w:r>
        <w:rPr>
          <w:color w:val="282C35"/>
        </w:rPr>
        <w:t>būtų</w:t>
      </w:r>
      <w:r>
        <w:rPr>
          <w:color w:val="282C35"/>
          <w:spacing w:val="-4"/>
        </w:rPr>
        <w:t xml:space="preserve"> </w:t>
      </w:r>
      <w:r>
        <w:rPr>
          <w:color w:val="282C35"/>
        </w:rPr>
        <w:t>galima</w:t>
      </w:r>
      <w:r>
        <w:rPr>
          <w:color w:val="282C35"/>
          <w:spacing w:val="-2"/>
        </w:rPr>
        <w:t xml:space="preserve"> </w:t>
      </w:r>
      <w:r>
        <w:rPr>
          <w:color w:val="282C35"/>
        </w:rPr>
        <w:t>susieti</w:t>
      </w:r>
      <w:r>
        <w:rPr>
          <w:color w:val="282C35"/>
          <w:spacing w:val="-5"/>
        </w:rPr>
        <w:t xml:space="preserve"> </w:t>
      </w:r>
      <w:r>
        <w:rPr>
          <w:color w:val="282C35"/>
        </w:rPr>
        <w:t>straipsnius</w:t>
      </w:r>
      <w:r>
        <w:rPr>
          <w:color w:val="282C35"/>
          <w:spacing w:val="-3"/>
        </w:rPr>
        <w:t xml:space="preserve"> </w:t>
      </w:r>
      <w:r>
        <w:rPr>
          <w:color w:val="282C35"/>
        </w:rPr>
        <w:t>su</w:t>
      </w:r>
      <w:r>
        <w:rPr>
          <w:color w:val="282C35"/>
          <w:spacing w:val="-4"/>
        </w:rPr>
        <w:t xml:space="preserve"> </w:t>
      </w:r>
      <w:r>
        <w:rPr>
          <w:color w:val="282C35"/>
        </w:rPr>
        <w:t>keliomis atitinkamomis kategorijomis ir taip pagerinti paieškos galimybes.</w:t>
      </w:r>
    </w:p>
    <w:p w14:paraId="73C564A2"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08672" behindDoc="1" locked="0" layoutInCell="1" allowOverlap="1" wp14:anchorId="73C56C5F" wp14:editId="73C56C60">
                <wp:simplePos x="0" y="0"/>
                <wp:positionH relativeFrom="page">
                  <wp:posOffset>914400</wp:posOffset>
                </wp:positionH>
                <wp:positionV relativeFrom="paragraph">
                  <wp:posOffset>76719</wp:posOffset>
                </wp:positionV>
                <wp:extent cx="5927090" cy="6350"/>
                <wp:effectExtent l="0" t="0" r="0" b="0"/>
                <wp:wrapTopAndBottom/>
                <wp:docPr id="366" name="Graphic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C28069F" id="Graphic 366" o:spid="_x0000_s1026" style="position:absolute;margin-left:1in;margin-top:6.05pt;width:466.7pt;height:.5pt;z-index:-1560780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4A3" w14:textId="77777777" w:rsidR="00493F92" w:rsidRDefault="00187A1A">
      <w:pPr>
        <w:tabs>
          <w:tab w:val="left" w:pos="1266"/>
        </w:tabs>
        <w:ind w:left="183"/>
        <w:rPr>
          <w:sz w:val="20"/>
        </w:rPr>
      </w:pPr>
      <w:r>
        <w:rPr>
          <w:color w:val="282C35"/>
          <w:spacing w:val="-2"/>
          <w:position w:val="12"/>
          <w:sz w:val="20"/>
        </w:rPr>
        <w:t>FR-</w:t>
      </w:r>
      <w:r>
        <w:rPr>
          <w:color w:val="282C35"/>
          <w:spacing w:val="-5"/>
          <w:position w:val="12"/>
          <w:sz w:val="20"/>
        </w:rPr>
        <w:t>35.</w:t>
      </w:r>
      <w:r>
        <w:rPr>
          <w:color w:val="282C35"/>
          <w:position w:val="12"/>
          <w:sz w:val="20"/>
        </w:rPr>
        <w:tab/>
      </w:r>
      <w:r>
        <w:rPr>
          <w:color w:val="282C35"/>
          <w:sz w:val="20"/>
        </w:rPr>
        <w:t>Paieškos</w:t>
      </w:r>
      <w:r>
        <w:rPr>
          <w:color w:val="282C35"/>
          <w:spacing w:val="-8"/>
          <w:sz w:val="20"/>
        </w:rPr>
        <w:t xml:space="preserve"> </w:t>
      </w:r>
      <w:r>
        <w:rPr>
          <w:color w:val="282C35"/>
          <w:sz w:val="20"/>
        </w:rPr>
        <w:t>sistemos</w:t>
      </w:r>
      <w:r>
        <w:rPr>
          <w:color w:val="282C35"/>
          <w:spacing w:val="-6"/>
          <w:sz w:val="20"/>
        </w:rPr>
        <w:t xml:space="preserve"> </w:t>
      </w:r>
      <w:r>
        <w:rPr>
          <w:color w:val="282C35"/>
          <w:sz w:val="20"/>
        </w:rPr>
        <w:t>optimizavimas</w:t>
      </w:r>
      <w:r>
        <w:rPr>
          <w:color w:val="282C35"/>
          <w:spacing w:val="-8"/>
          <w:sz w:val="20"/>
        </w:rPr>
        <w:t xml:space="preserve"> </w:t>
      </w:r>
      <w:r>
        <w:rPr>
          <w:color w:val="282C35"/>
          <w:sz w:val="20"/>
        </w:rPr>
        <w:t>(toliau</w:t>
      </w:r>
      <w:r>
        <w:rPr>
          <w:color w:val="282C35"/>
          <w:spacing w:val="-7"/>
          <w:sz w:val="20"/>
        </w:rPr>
        <w:t xml:space="preserve"> </w:t>
      </w:r>
      <w:r>
        <w:rPr>
          <w:color w:val="282C35"/>
          <w:sz w:val="20"/>
        </w:rPr>
        <w:t>–</w:t>
      </w:r>
      <w:r>
        <w:rPr>
          <w:color w:val="282C35"/>
          <w:spacing w:val="-9"/>
          <w:sz w:val="20"/>
        </w:rPr>
        <w:t xml:space="preserve"> </w:t>
      </w:r>
      <w:r>
        <w:rPr>
          <w:color w:val="282C35"/>
          <w:sz w:val="20"/>
        </w:rPr>
        <w:t>SEO</w:t>
      </w:r>
      <w:r>
        <w:rPr>
          <w:color w:val="282C35"/>
          <w:spacing w:val="-7"/>
          <w:sz w:val="20"/>
        </w:rPr>
        <w:t xml:space="preserve"> </w:t>
      </w:r>
      <w:r>
        <w:rPr>
          <w:color w:val="282C35"/>
          <w:sz w:val="20"/>
        </w:rPr>
        <w:t>(angl.</w:t>
      </w:r>
      <w:r>
        <w:rPr>
          <w:color w:val="282C35"/>
          <w:spacing w:val="-7"/>
          <w:sz w:val="20"/>
        </w:rPr>
        <w:t xml:space="preserve"> </w:t>
      </w:r>
      <w:proofErr w:type="spellStart"/>
      <w:r>
        <w:rPr>
          <w:i/>
          <w:color w:val="282C35"/>
          <w:sz w:val="20"/>
        </w:rPr>
        <w:t>Search</w:t>
      </w:r>
      <w:proofErr w:type="spellEnd"/>
      <w:r>
        <w:rPr>
          <w:i/>
          <w:color w:val="282C35"/>
          <w:spacing w:val="-7"/>
          <w:sz w:val="20"/>
        </w:rPr>
        <w:t xml:space="preserve"> </w:t>
      </w:r>
      <w:proofErr w:type="spellStart"/>
      <w:r>
        <w:rPr>
          <w:i/>
          <w:color w:val="282C35"/>
          <w:sz w:val="20"/>
        </w:rPr>
        <w:t>Engine</w:t>
      </w:r>
      <w:proofErr w:type="spellEnd"/>
      <w:r>
        <w:rPr>
          <w:i/>
          <w:color w:val="282C35"/>
          <w:spacing w:val="-9"/>
          <w:sz w:val="20"/>
        </w:rPr>
        <w:t xml:space="preserve"> </w:t>
      </w:r>
      <w:proofErr w:type="spellStart"/>
      <w:r>
        <w:rPr>
          <w:i/>
          <w:color w:val="282C35"/>
          <w:spacing w:val="-2"/>
          <w:sz w:val="20"/>
        </w:rPr>
        <w:t>Optimization</w:t>
      </w:r>
      <w:proofErr w:type="spellEnd"/>
      <w:r>
        <w:rPr>
          <w:color w:val="282C35"/>
          <w:spacing w:val="-2"/>
          <w:sz w:val="20"/>
        </w:rPr>
        <w:t>)):</w:t>
      </w:r>
    </w:p>
    <w:p w14:paraId="73C564A4"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09184" behindDoc="1" locked="0" layoutInCell="1" allowOverlap="1" wp14:anchorId="73C56C61" wp14:editId="73C56C62">
                <wp:simplePos x="0" y="0"/>
                <wp:positionH relativeFrom="page">
                  <wp:posOffset>914400</wp:posOffset>
                </wp:positionH>
                <wp:positionV relativeFrom="paragraph">
                  <wp:posOffset>76466</wp:posOffset>
                </wp:positionV>
                <wp:extent cx="5927090" cy="6350"/>
                <wp:effectExtent l="0" t="0" r="0" b="0"/>
                <wp:wrapTopAndBottom/>
                <wp:docPr id="367" name="Graphic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007A270" id="Graphic 367" o:spid="_x0000_s1026" style="position:absolute;margin-left:1in;margin-top:6pt;width:466.7pt;height:.5pt;z-index:-1560729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4A5" w14:textId="77777777" w:rsidR="00493F92" w:rsidRDefault="00187A1A">
      <w:pPr>
        <w:pStyle w:val="Pagrindinistekstas"/>
        <w:ind w:left="1266" w:right="289" w:hanging="1083"/>
        <w:jc w:val="both"/>
      </w:pPr>
      <w:r>
        <w:rPr>
          <w:color w:val="282C35"/>
          <w:position w:val="12"/>
        </w:rPr>
        <w:t>FR-35.1.</w:t>
      </w:r>
      <w:r>
        <w:rPr>
          <w:color w:val="282C35"/>
          <w:spacing w:val="80"/>
          <w:position w:val="12"/>
        </w:rPr>
        <w:t xml:space="preserve"> </w:t>
      </w:r>
      <w:r>
        <w:rPr>
          <w:color w:val="282C35"/>
        </w:rPr>
        <w:t>Architektūra turėtų palaikyti SEO funkcijas, pavyzdžiui, meta aprašymus, raktinius</w:t>
      </w:r>
      <w:r>
        <w:rPr>
          <w:color w:val="282C35"/>
          <w:spacing w:val="80"/>
        </w:rPr>
        <w:t xml:space="preserve"> </w:t>
      </w:r>
      <w:r>
        <w:rPr>
          <w:color w:val="282C35"/>
        </w:rPr>
        <w:t>žodžius, naudotojams draugiškas nuorodas (URL), kad išorinės paieškos sistemos lengvai indeksuotų turinį ir naudotojai jį lengvai rastų.</w:t>
      </w:r>
    </w:p>
    <w:p w14:paraId="73C564A6"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709696" behindDoc="1" locked="0" layoutInCell="1" allowOverlap="1" wp14:anchorId="73C56C63" wp14:editId="73C56C64">
                <wp:simplePos x="0" y="0"/>
                <wp:positionH relativeFrom="page">
                  <wp:posOffset>914400</wp:posOffset>
                </wp:positionH>
                <wp:positionV relativeFrom="paragraph">
                  <wp:posOffset>75462</wp:posOffset>
                </wp:positionV>
                <wp:extent cx="5927090" cy="6350"/>
                <wp:effectExtent l="0" t="0" r="0" b="0"/>
                <wp:wrapTopAndBottom/>
                <wp:docPr id="368" name="Graphic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4B75E99" id="Graphic 368" o:spid="_x0000_s1026" style="position:absolute;margin-left:1in;margin-top:5.95pt;width:466.7pt;height:.5pt;z-index:-1560678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Gs6ARX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4A7" w14:textId="77777777" w:rsidR="00493F92" w:rsidRDefault="00187A1A">
      <w:pPr>
        <w:pStyle w:val="Pagrindinistekstas"/>
        <w:tabs>
          <w:tab w:val="left" w:pos="1266"/>
        </w:tabs>
        <w:ind w:left="183"/>
      </w:pPr>
      <w:r>
        <w:rPr>
          <w:color w:val="282C35"/>
          <w:spacing w:val="-2"/>
          <w:position w:val="12"/>
        </w:rPr>
        <w:t>FR-</w:t>
      </w:r>
      <w:r>
        <w:rPr>
          <w:color w:val="282C35"/>
          <w:spacing w:val="-5"/>
          <w:position w:val="12"/>
        </w:rPr>
        <w:t>36.</w:t>
      </w:r>
      <w:r>
        <w:rPr>
          <w:color w:val="282C35"/>
          <w:position w:val="12"/>
        </w:rPr>
        <w:tab/>
      </w:r>
      <w:r>
        <w:rPr>
          <w:color w:val="282C35"/>
        </w:rPr>
        <w:t>Išplėstinės</w:t>
      </w:r>
      <w:r>
        <w:rPr>
          <w:color w:val="282C35"/>
          <w:spacing w:val="-12"/>
        </w:rPr>
        <w:t xml:space="preserve"> </w:t>
      </w:r>
      <w:r>
        <w:rPr>
          <w:color w:val="282C35"/>
        </w:rPr>
        <w:t>paieškos</w:t>
      </w:r>
      <w:r>
        <w:rPr>
          <w:color w:val="282C35"/>
          <w:spacing w:val="-12"/>
        </w:rPr>
        <w:t xml:space="preserve"> </w:t>
      </w:r>
      <w:r>
        <w:rPr>
          <w:color w:val="282C35"/>
          <w:spacing w:val="-2"/>
        </w:rPr>
        <w:t>funkcijos:</w:t>
      </w:r>
    </w:p>
    <w:p w14:paraId="73C564A8"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10208" behindDoc="1" locked="0" layoutInCell="1" allowOverlap="1" wp14:anchorId="73C56C65" wp14:editId="73C56C66">
                <wp:simplePos x="0" y="0"/>
                <wp:positionH relativeFrom="page">
                  <wp:posOffset>914400</wp:posOffset>
                </wp:positionH>
                <wp:positionV relativeFrom="paragraph">
                  <wp:posOffset>76466</wp:posOffset>
                </wp:positionV>
                <wp:extent cx="5927090" cy="6350"/>
                <wp:effectExtent l="0" t="0" r="0" b="0"/>
                <wp:wrapTopAndBottom/>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BF5A123" id="Graphic 369" o:spid="_x0000_s1026" style="position:absolute;margin-left:1in;margin-top:6pt;width:466.7pt;height:.5pt;z-index:-1560627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4A9" w14:textId="77777777" w:rsidR="00493F92" w:rsidRDefault="00187A1A">
      <w:pPr>
        <w:pStyle w:val="Pagrindinistekstas"/>
        <w:ind w:left="1266" w:right="287" w:hanging="1083"/>
        <w:jc w:val="both"/>
      </w:pPr>
      <w:r>
        <w:rPr>
          <w:color w:val="282C35"/>
          <w:position w:val="12"/>
        </w:rPr>
        <w:t>FR-36.1.</w:t>
      </w:r>
      <w:r>
        <w:rPr>
          <w:color w:val="282C35"/>
          <w:spacing w:val="40"/>
          <w:position w:val="12"/>
        </w:rPr>
        <w:t xml:space="preserve">  </w:t>
      </w:r>
      <w:r>
        <w:rPr>
          <w:color w:val="282C35"/>
        </w:rPr>
        <w:t>Į</w:t>
      </w:r>
      <w:r>
        <w:rPr>
          <w:color w:val="282C35"/>
          <w:spacing w:val="-9"/>
        </w:rPr>
        <w:t xml:space="preserve"> </w:t>
      </w:r>
      <w:r>
        <w:rPr>
          <w:color w:val="282C35"/>
        </w:rPr>
        <w:t>Žinių</w:t>
      </w:r>
      <w:r>
        <w:rPr>
          <w:color w:val="282C35"/>
          <w:spacing w:val="-9"/>
        </w:rPr>
        <w:t xml:space="preserve"> </w:t>
      </w:r>
      <w:r>
        <w:rPr>
          <w:color w:val="282C35"/>
        </w:rPr>
        <w:t>banką</w:t>
      </w:r>
      <w:r>
        <w:rPr>
          <w:color w:val="282C35"/>
          <w:spacing w:val="-9"/>
        </w:rPr>
        <w:t xml:space="preserve"> </w:t>
      </w:r>
      <w:r>
        <w:rPr>
          <w:color w:val="282C35"/>
        </w:rPr>
        <w:t>turi</w:t>
      </w:r>
      <w:r>
        <w:rPr>
          <w:color w:val="282C35"/>
          <w:spacing w:val="-10"/>
        </w:rPr>
        <w:t xml:space="preserve"> </w:t>
      </w:r>
      <w:r>
        <w:rPr>
          <w:color w:val="282C35"/>
        </w:rPr>
        <w:t>būti</w:t>
      </w:r>
      <w:r>
        <w:rPr>
          <w:color w:val="282C35"/>
          <w:spacing w:val="-7"/>
        </w:rPr>
        <w:t xml:space="preserve"> </w:t>
      </w:r>
      <w:r>
        <w:rPr>
          <w:color w:val="282C35"/>
        </w:rPr>
        <w:t>integruota</w:t>
      </w:r>
      <w:r>
        <w:rPr>
          <w:color w:val="282C35"/>
          <w:spacing w:val="-7"/>
        </w:rPr>
        <w:t xml:space="preserve"> </w:t>
      </w:r>
      <w:r>
        <w:rPr>
          <w:color w:val="282C35"/>
        </w:rPr>
        <w:t>išplėstinė</w:t>
      </w:r>
      <w:r>
        <w:rPr>
          <w:color w:val="282C35"/>
          <w:spacing w:val="-9"/>
        </w:rPr>
        <w:t xml:space="preserve"> </w:t>
      </w:r>
      <w:r>
        <w:rPr>
          <w:color w:val="282C35"/>
        </w:rPr>
        <w:t>paieškos</w:t>
      </w:r>
      <w:r>
        <w:rPr>
          <w:color w:val="282C35"/>
          <w:spacing w:val="-7"/>
        </w:rPr>
        <w:t xml:space="preserve"> </w:t>
      </w:r>
      <w:r>
        <w:rPr>
          <w:color w:val="282C35"/>
        </w:rPr>
        <w:t>sistema,</w:t>
      </w:r>
      <w:r>
        <w:rPr>
          <w:color w:val="282C35"/>
          <w:spacing w:val="-9"/>
        </w:rPr>
        <w:t xml:space="preserve"> </w:t>
      </w:r>
      <w:r>
        <w:rPr>
          <w:color w:val="282C35"/>
        </w:rPr>
        <w:t>kad</w:t>
      </w:r>
      <w:r>
        <w:rPr>
          <w:color w:val="282C35"/>
          <w:spacing w:val="-9"/>
        </w:rPr>
        <w:t xml:space="preserve"> </w:t>
      </w:r>
      <w:r>
        <w:rPr>
          <w:color w:val="282C35"/>
        </w:rPr>
        <w:t>naudotojai</w:t>
      </w:r>
      <w:r>
        <w:rPr>
          <w:color w:val="282C35"/>
          <w:spacing w:val="-10"/>
        </w:rPr>
        <w:t xml:space="preserve"> </w:t>
      </w:r>
      <w:r>
        <w:rPr>
          <w:color w:val="282C35"/>
        </w:rPr>
        <w:t>galėtų</w:t>
      </w:r>
      <w:r>
        <w:rPr>
          <w:color w:val="282C35"/>
          <w:spacing w:val="-5"/>
        </w:rPr>
        <w:t xml:space="preserve"> </w:t>
      </w:r>
      <w:r>
        <w:rPr>
          <w:color w:val="282C35"/>
        </w:rPr>
        <w:t>ieškoti turinio pagal raktinius žodžius, kategorijas, žymas ir publikavimo datas.</w:t>
      </w:r>
    </w:p>
    <w:p w14:paraId="73C564AA"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10720" behindDoc="1" locked="0" layoutInCell="1" allowOverlap="1" wp14:anchorId="73C56C67" wp14:editId="73C56C68">
                <wp:simplePos x="0" y="0"/>
                <wp:positionH relativeFrom="page">
                  <wp:posOffset>914400</wp:posOffset>
                </wp:positionH>
                <wp:positionV relativeFrom="paragraph">
                  <wp:posOffset>76732</wp:posOffset>
                </wp:positionV>
                <wp:extent cx="5927090" cy="6350"/>
                <wp:effectExtent l="0" t="0" r="0" b="0"/>
                <wp:wrapTopAndBottom/>
                <wp:docPr id="370" name="Graphic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064ED51" id="Graphic 370" o:spid="_x0000_s1026" style="position:absolute;margin-left:1in;margin-top:6.05pt;width:466.7pt;height:.5pt;z-index:-1560576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4AB" w14:textId="77777777" w:rsidR="00493F92" w:rsidRDefault="00187A1A">
      <w:pPr>
        <w:pStyle w:val="Pagrindinistekstas"/>
        <w:ind w:left="1266" w:right="289" w:hanging="1083"/>
        <w:jc w:val="both"/>
      </w:pPr>
      <w:r>
        <w:rPr>
          <w:color w:val="282C35"/>
          <w:position w:val="12"/>
        </w:rPr>
        <w:t>FR-36.2.</w:t>
      </w:r>
      <w:r>
        <w:rPr>
          <w:color w:val="282C35"/>
          <w:spacing w:val="80"/>
          <w:w w:val="150"/>
          <w:position w:val="12"/>
        </w:rPr>
        <w:t xml:space="preserve"> </w:t>
      </w:r>
      <w:r>
        <w:rPr>
          <w:color w:val="282C35"/>
        </w:rPr>
        <w:t>Paieškos rezultatai turėtų būti klasifikuojami pagal svarbą ir populiarumą, kad naudotojai pirmiausia rastų naudingiausią turinį.</w:t>
      </w:r>
    </w:p>
    <w:p w14:paraId="73C564AC"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11232" behindDoc="1" locked="0" layoutInCell="1" allowOverlap="1" wp14:anchorId="73C56C69" wp14:editId="73C56C6A">
                <wp:simplePos x="0" y="0"/>
                <wp:positionH relativeFrom="page">
                  <wp:posOffset>914400</wp:posOffset>
                </wp:positionH>
                <wp:positionV relativeFrom="paragraph">
                  <wp:posOffset>76719</wp:posOffset>
                </wp:positionV>
                <wp:extent cx="5927090" cy="6350"/>
                <wp:effectExtent l="0" t="0" r="0" b="0"/>
                <wp:wrapTopAndBottom/>
                <wp:docPr id="371" name="Graphic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7652725" id="Graphic 371" o:spid="_x0000_s1026" style="position:absolute;margin-left:1in;margin-top:6.05pt;width:466.7pt;height:.5pt;z-index:-1560524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4AD" w14:textId="77777777" w:rsidR="00493F92" w:rsidRDefault="00187A1A">
      <w:pPr>
        <w:pStyle w:val="Pagrindinistekstas"/>
        <w:tabs>
          <w:tab w:val="left" w:pos="1266"/>
        </w:tabs>
        <w:ind w:left="183"/>
      </w:pPr>
      <w:r>
        <w:rPr>
          <w:color w:val="282C35"/>
          <w:spacing w:val="-2"/>
          <w:position w:val="12"/>
        </w:rPr>
        <w:t>FR-</w:t>
      </w:r>
      <w:r>
        <w:rPr>
          <w:color w:val="282C35"/>
          <w:spacing w:val="-5"/>
          <w:position w:val="12"/>
        </w:rPr>
        <w:t>37.</w:t>
      </w:r>
      <w:r>
        <w:rPr>
          <w:color w:val="282C35"/>
          <w:position w:val="12"/>
        </w:rPr>
        <w:tab/>
      </w:r>
      <w:r>
        <w:rPr>
          <w:color w:val="282C35"/>
        </w:rPr>
        <w:t>Keičiamo</w:t>
      </w:r>
      <w:r>
        <w:rPr>
          <w:color w:val="282C35"/>
          <w:spacing w:val="-11"/>
        </w:rPr>
        <w:t xml:space="preserve"> </w:t>
      </w:r>
      <w:r>
        <w:rPr>
          <w:color w:val="282C35"/>
        </w:rPr>
        <w:t>mastelio</w:t>
      </w:r>
      <w:r>
        <w:rPr>
          <w:color w:val="282C35"/>
          <w:spacing w:val="-8"/>
        </w:rPr>
        <w:t xml:space="preserve"> </w:t>
      </w:r>
      <w:r>
        <w:rPr>
          <w:color w:val="282C35"/>
          <w:spacing w:val="-2"/>
        </w:rPr>
        <w:t>architektūra:</w:t>
      </w:r>
    </w:p>
    <w:p w14:paraId="73C564AE"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11744" behindDoc="1" locked="0" layoutInCell="1" allowOverlap="1" wp14:anchorId="73C56C6B" wp14:editId="73C56C6C">
                <wp:simplePos x="0" y="0"/>
                <wp:positionH relativeFrom="page">
                  <wp:posOffset>914400</wp:posOffset>
                </wp:positionH>
                <wp:positionV relativeFrom="paragraph">
                  <wp:posOffset>76466</wp:posOffset>
                </wp:positionV>
                <wp:extent cx="5927090" cy="6350"/>
                <wp:effectExtent l="0" t="0" r="0" b="0"/>
                <wp:wrapTopAndBottom/>
                <wp:docPr id="372" name="Graphic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B5A99DB" id="Graphic 372" o:spid="_x0000_s1026" style="position:absolute;margin-left:1in;margin-top:6pt;width:466.7pt;height:.5pt;z-index:-1560473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4AF" w14:textId="77777777" w:rsidR="00493F92" w:rsidRDefault="00187A1A">
      <w:pPr>
        <w:pStyle w:val="Pagrindinistekstas"/>
        <w:ind w:left="1266" w:right="289" w:hanging="1083"/>
        <w:jc w:val="both"/>
      </w:pPr>
      <w:r>
        <w:rPr>
          <w:color w:val="282C35"/>
          <w:position w:val="12"/>
        </w:rPr>
        <w:t>FR-37.1.</w:t>
      </w:r>
      <w:r>
        <w:rPr>
          <w:color w:val="282C35"/>
          <w:spacing w:val="80"/>
          <w:position w:val="12"/>
        </w:rPr>
        <w:t xml:space="preserve">  </w:t>
      </w:r>
      <w:r>
        <w:rPr>
          <w:color w:val="282C35"/>
        </w:rPr>
        <w:t>Žinių</w:t>
      </w:r>
      <w:r>
        <w:rPr>
          <w:color w:val="282C35"/>
          <w:spacing w:val="-8"/>
        </w:rPr>
        <w:t xml:space="preserve"> </w:t>
      </w:r>
      <w:r>
        <w:rPr>
          <w:color w:val="282C35"/>
        </w:rPr>
        <w:t>banko</w:t>
      </w:r>
      <w:r>
        <w:rPr>
          <w:color w:val="282C35"/>
          <w:spacing w:val="-5"/>
        </w:rPr>
        <w:t xml:space="preserve"> </w:t>
      </w:r>
      <w:r>
        <w:rPr>
          <w:color w:val="282C35"/>
        </w:rPr>
        <w:t>architektūra</w:t>
      </w:r>
      <w:r>
        <w:rPr>
          <w:color w:val="282C35"/>
          <w:spacing w:val="-8"/>
        </w:rPr>
        <w:t xml:space="preserve"> </w:t>
      </w:r>
      <w:r>
        <w:rPr>
          <w:color w:val="282C35"/>
        </w:rPr>
        <w:t>turėtų</w:t>
      </w:r>
      <w:r>
        <w:rPr>
          <w:color w:val="282C35"/>
          <w:spacing w:val="-8"/>
        </w:rPr>
        <w:t xml:space="preserve"> </w:t>
      </w:r>
      <w:r>
        <w:rPr>
          <w:color w:val="282C35"/>
        </w:rPr>
        <w:t>būti</w:t>
      </w:r>
      <w:r>
        <w:rPr>
          <w:color w:val="282C35"/>
          <w:spacing w:val="-6"/>
        </w:rPr>
        <w:t xml:space="preserve"> </w:t>
      </w:r>
      <w:r>
        <w:rPr>
          <w:color w:val="282C35"/>
        </w:rPr>
        <w:t>lanksti,</w:t>
      </w:r>
      <w:r>
        <w:rPr>
          <w:color w:val="282C35"/>
          <w:spacing w:val="-8"/>
        </w:rPr>
        <w:t xml:space="preserve"> </w:t>
      </w:r>
      <w:r>
        <w:rPr>
          <w:color w:val="282C35"/>
        </w:rPr>
        <w:t>kad</w:t>
      </w:r>
      <w:r>
        <w:rPr>
          <w:color w:val="282C35"/>
          <w:spacing w:val="-8"/>
        </w:rPr>
        <w:t xml:space="preserve"> </w:t>
      </w:r>
      <w:r>
        <w:rPr>
          <w:color w:val="282C35"/>
        </w:rPr>
        <w:t>ateityje</w:t>
      </w:r>
      <w:r>
        <w:rPr>
          <w:color w:val="282C35"/>
          <w:spacing w:val="-8"/>
        </w:rPr>
        <w:t xml:space="preserve"> </w:t>
      </w:r>
      <w:r>
        <w:rPr>
          <w:color w:val="282C35"/>
        </w:rPr>
        <w:t>būtų</w:t>
      </w:r>
      <w:r>
        <w:rPr>
          <w:color w:val="282C35"/>
          <w:spacing w:val="-6"/>
        </w:rPr>
        <w:t xml:space="preserve"> </w:t>
      </w:r>
      <w:r>
        <w:rPr>
          <w:color w:val="282C35"/>
        </w:rPr>
        <w:t>galima</w:t>
      </w:r>
      <w:r>
        <w:rPr>
          <w:color w:val="282C35"/>
          <w:spacing w:val="-6"/>
        </w:rPr>
        <w:t xml:space="preserve"> </w:t>
      </w:r>
      <w:r>
        <w:rPr>
          <w:color w:val="282C35"/>
        </w:rPr>
        <w:t>padidinti</w:t>
      </w:r>
      <w:r>
        <w:rPr>
          <w:color w:val="282C35"/>
          <w:spacing w:val="-9"/>
        </w:rPr>
        <w:t xml:space="preserve"> </w:t>
      </w:r>
      <w:r>
        <w:rPr>
          <w:color w:val="282C35"/>
        </w:rPr>
        <w:t>turinio</w:t>
      </w:r>
      <w:r>
        <w:rPr>
          <w:color w:val="282C35"/>
          <w:spacing w:val="-6"/>
        </w:rPr>
        <w:t xml:space="preserve"> </w:t>
      </w:r>
      <w:r>
        <w:rPr>
          <w:color w:val="282C35"/>
        </w:rPr>
        <w:t>apimtį ir naudotojų srautą nesumažinant našumo.</w:t>
      </w:r>
    </w:p>
    <w:p w14:paraId="73C564B0"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12256" behindDoc="1" locked="0" layoutInCell="1" allowOverlap="1" wp14:anchorId="73C56C6D" wp14:editId="73C56C6E">
                <wp:simplePos x="0" y="0"/>
                <wp:positionH relativeFrom="page">
                  <wp:posOffset>914400</wp:posOffset>
                </wp:positionH>
                <wp:positionV relativeFrom="paragraph">
                  <wp:posOffset>76732</wp:posOffset>
                </wp:positionV>
                <wp:extent cx="5927090" cy="6350"/>
                <wp:effectExtent l="0" t="0" r="0" b="0"/>
                <wp:wrapTopAndBottom/>
                <wp:docPr id="373" name="Graphic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D65D589" id="Graphic 373" o:spid="_x0000_s1026" style="position:absolute;margin-left:1in;margin-top:6.05pt;width:466.7pt;height:.5pt;z-index:-1560422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4B1" w14:textId="77777777" w:rsidR="00493F92" w:rsidRDefault="00187A1A">
      <w:pPr>
        <w:pStyle w:val="Pagrindinistekstas"/>
        <w:tabs>
          <w:tab w:val="left" w:pos="1266"/>
        </w:tabs>
        <w:ind w:left="183"/>
      </w:pPr>
      <w:r>
        <w:rPr>
          <w:color w:val="282C35"/>
          <w:spacing w:val="-2"/>
          <w:position w:val="12"/>
        </w:rPr>
        <w:t>FR-</w:t>
      </w:r>
      <w:r>
        <w:rPr>
          <w:color w:val="282C35"/>
          <w:spacing w:val="-5"/>
          <w:position w:val="12"/>
        </w:rPr>
        <w:t>38.</w:t>
      </w:r>
      <w:r>
        <w:rPr>
          <w:color w:val="282C35"/>
          <w:position w:val="12"/>
        </w:rPr>
        <w:tab/>
      </w:r>
      <w:r>
        <w:rPr>
          <w:color w:val="282C35"/>
        </w:rPr>
        <w:t>Naudotojo</w:t>
      </w:r>
      <w:r>
        <w:rPr>
          <w:color w:val="282C35"/>
          <w:spacing w:val="-9"/>
        </w:rPr>
        <w:t xml:space="preserve"> </w:t>
      </w:r>
      <w:r>
        <w:rPr>
          <w:color w:val="282C35"/>
        </w:rPr>
        <w:t>vaidmenys</w:t>
      </w:r>
      <w:r>
        <w:rPr>
          <w:color w:val="282C35"/>
          <w:spacing w:val="-7"/>
        </w:rPr>
        <w:t xml:space="preserve"> </w:t>
      </w:r>
      <w:r>
        <w:rPr>
          <w:color w:val="282C35"/>
        </w:rPr>
        <w:t>ir</w:t>
      </w:r>
      <w:r>
        <w:rPr>
          <w:color w:val="282C35"/>
          <w:spacing w:val="-6"/>
        </w:rPr>
        <w:t xml:space="preserve"> </w:t>
      </w:r>
      <w:r>
        <w:rPr>
          <w:color w:val="282C35"/>
          <w:spacing w:val="-2"/>
        </w:rPr>
        <w:t>leidimai:</w:t>
      </w:r>
    </w:p>
    <w:p w14:paraId="73C564B2"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12768" behindDoc="1" locked="0" layoutInCell="1" allowOverlap="1" wp14:anchorId="73C56C6F" wp14:editId="73C56C70">
                <wp:simplePos x="0" y="0"/>
                <wp:positionH relativeFrom="page">
                  <wp:posOffset>914400</wp:posOffset>
                </wp:positionH>
                <wp:positionV relativeFrom="paragraph">
                  <wp:posOffset>76453</wp:posOffset>
                </wp:positionV>
                <wp:extent cx="5927090" cy="6350"/>
                <wp:effectExtent l="0" t="0" r="0" b="0"/>
                <wp:wrapTopAndBottom/>
                <wp:docPr id="374" name="Graphic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BCC2DE6" id="Graphic 374" o:spid="_x0000_s1026" style="position:absolute;margin-left:1in;margin-top:6pt;width:466.7pt;height:.5pt;z-index:-1560371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6MlZlEYCAABn&#10;BQAADgAAAAAAAAAAAAAAAAAuAgAAZHJzL2Uyb0RvYy54bWxQSwECLQAUAAYACAAAACEA9iabv9wA&#10;AAAKAQAADwAAAAAAAAAAAAAAAACgBAAAZHJzL2Rvd25yZXYueG1sUEsFBgAAAAAEAAQA8wAAAKkF&#10;AAAAAA==&#10;" path="m5926836,l751332,r-6096,l,,,6108r745236,l751332,6108r5175504,l5926836,xe" fillcolor="#839fb7" stroked="f">
                <v:path arrowok="t"/>
                <w10:wrap type="topAndBottom" anchorx="page"/>
              </v:shape>
            </w:pict>
          </mc:Fallback>
        </mc:AlternateContent>
      </w:r>
    </w:p>
    <w:p w14:paraId="73C564B3" w14:textId="77777777" w:rsidR="00493F92" w:rsidRDefault="00187A1A">
      <w:pPr>
        <w:pStyle w:val="Pagrindinistekstas"/>
        <w:ind w:left="1266" w:right="288" w:hanging="1083"/>
        <w:jc w:val="both"/>
      </w:pPr>
      <w:r>
        <w:rPr>
          <w:color w:val="282C35"/>
          <w:position w:val="12"/>
        </w:rPr>
        <w:t>FR-38.1.</w:t>
      </w:r>
      <w:r>
        <w:rPr>
          <w:color w:val="282C35"/>
          <w:spacing w:val="80"/>
          <w:w w:val="150"/>
          <w:position w:val="12"/>
        </w:rPr>
        <w:t xml:space="preserve"> </w:t>
      </w:r>
      <w:r>
        <w:rPr>
          <w:color w:val="282C35"/>
        </w:rPr>
        <w:t>Turi būti įdiegta vaidmenimis pagrįsta prieigos valdymo sistema, kad būtų galima valdyti skirtingus prieigos lygius ir turinio kūrimo, redagavimo, tvirtinimo ir šalinimo leidimus.</w:t>
      </w:r>
    </w:p>
    <w:p w14:paraId="73C564B4"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13280" behindDoc="1" locked="0" layoutInCell="1" allowOverlap="1" wp14:anchorId="73C56C71" wp14:editId="73C56C72">
                <wp:simplePos x="0" y="0"/>
                <wp:positionH relativeFrom="page">
                  <wp:posOffset>914400</wp:posOffset>
                </wp:positionH>
                <wp:positionV relativeFrom="paragraph">
                  <wp:posOffset>76745</wp:posOffset>
                </wp:positionV>
                <wp:extent cx="5927090" cy="6350"/>
                <wp:effectExtent l="0" t="0" r="0" b="0"/>
                <wp:wrapTopAndBottom/>
                <wp:docPr id="375" name="Graphic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83"/>
                              </a:lnTo>
                              <a:lnTo>
                                <a:pt x="745236" y="6083"/>
                              </a:lnTo>
                              <a:lnTo>
                                <a:pt x="751332" y="6083"/>
                              </a:lnTo>
                              <a:lnTo>
                                <a:pt x="5926836" y="6083"/>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6789FD8" id="Graphic 375" o:spid="_x0000_s1026" style="position:absolute;margin-left:1in;margin-top:6.05pt;width:466.7pt;height:.5pt;z-index:-1560320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AAn2u1GAgAA&#10;ZwUAAA4AAAAAAAAAAAAAAAAALgIAAGRycy9lMm9Eb2MueG1sUEsBAi0AFAAGAAgAAAAhALGxiejd&#10;AAAACgEAAA8AAAAAAAAAAAAAAAAAoAQAAGRycy9kb3ducmV2LnhtbFBLBQYAAAAABAAEAPMAAACq&#10;BQAAAAA=&#10;" path="m5926836,l751332,r-6096,l,,,6083r745236,l751332,6083r5175504,l5926836,xe" fillcolor="#839fb7" stroked="f">
                <v:path arrowok="t"/>
                <w10:wrap type="topAndBottom" anchorx="page"/>
              </v:shape>
            </w:pict>
          </mc:Fallback>
        </mc:AlternateContent>
      </w:r>
    </w:p>
    <w:p w14:paraId="73C564B5" w14:textId="77777777" w:rsidR="00493F92" w:rsidRDefault="00187A1A">
      <w:pPr>
        <w:pStyle w:val="Pagrindinistekstas"/>
        <w:ind w:left="1266" w:right="289" w:hanging="1083"/>
        <w:jc w:val="both"/>
      </w:pPr>
      <w:r>
        <w:rPr>
          <w:color w:val="282C35"/>
          <w:position w:val="12"/>
        </w:rPr>
        <w:t>FR-38.2.</w:t>
      </w:r>
      <w:r>
        <w:rPr>
          <w:color w:val="282C35"/>
          <w:spacing w:val="80"/>
          <w:position w:val="12"/>
        </w:rPr>
        <w:t xml:space="preserve"> </w:t>
      </w:r>
      <w:r>
        <w:rPr>
          <w:color w:val="282C35"/>
        </w:rPr>
        <w:t xml:space="preserve">Tam tikras turinys turėtų būti skirtas tik konkretiems naudotojams (pvz., muitinės personalui ir išorės naudotojams), užtikrinant, kad neskelbtina informacija nebūtų viešai </w:t>
      </w:r>
      <w:r>
        <w:rPr>
          <w:color w:val="282C35"/>
          <w:spacing w:val="-2"/>
        </w:rPr>
        <w:t>prieinama.</w:t>
      </w:r>
    </w:p>
    <w:p w14:paraId="73C564B6"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713792" behindDoc="1" locked="0" layoutInCell="1" allowOverlap="1" wp14:anchorId="73C56C73" wp14:editId="73C56C74">
                <wp:simplePos x="0" y="0"/>
                <wp:positionH relativeFrom="page">
                  <wp:posOffset>914400</wp:posOffset>
                </wp:positionH>
                <wp:positionV relativeFrom="paragraph">
                  <wp:posOffset>75462</wp:posOffset>
                </wp:positionV>
                <wp:extent cx="5927090" cy="6350"/>
                <wp:effectExtent l="0" t="0" r="0" b="0"/>
                <wp:wrapTopAndBottom/>
                <wp:docPr id="376" name="Graphic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73F113A" id="Graphic 376" o:spid="_x0000_s1026" style="position:absolute;margin-left:1in;margin-top:5.95pt;width:466.7pt;height:.5pt;z-index:-1560268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Gs6ARX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4B7" w14:textId="77777777" w:rsidR="00493F92" w:rsidRDefault="00187A1A">
      <w:pPr>
        <w:pStyle w:val="Pagrindinistekstas"/>
        <w:tabs>
          <w:tab w:val="left" w:pos="1266"/>
        </w:tabs>
        <w:ind w:left="183"/>
      </w:pPr>
      <w:r>
        <w:rPr>
          <w:color w:val="282C35"/>
          <w:spacing w:val="-2"/>
          <w:position w:val="12"/>
        </w:rPr>
        <w:t>FR-</w:t>
      </w:r>
      <w:r>
        <w:rPr>
          <w:color w:val="282C35"/>
          <w:spacing w:val="-5"/>
          <w:position w:val="12"/>
        </w:rPr>
        <w:t>39.</w:t>
      </w:r>
      <w:r>
        <w:rPr>
          <w:color w:val="282C35"/>
          <w:position w:val="12"/>
        </w:rPr>
        <w:tab/>
      </w:r>
      <w:r>
        <w:rPr>
          <w:color w:val="282C35"/>
        </w:rPr>
        <w:t>Grįžtamojo</w:t>
      </w:r>
      <w:r>
        <w:rPr>
          <w:color w:val="282C35"/>
          <w:spacing w:val="-8"/>
        </w:rPr>
        <w:t xml:space="preserve"> </w:t>
      </w:r>
      <w:r>
        <w:rPr>
          <w:color w:val="282C35"/>
        </w:rPr>
        <w:t>ryšio</w:t>
      </w:r>
      <w:r>
        <w:rPr>
          <w:color w:val="282C35"/>
          <w:spacing w:val="-7"/>
        </w:rPr>
        <w:t xml:space="preserve"> </w:t>
      </w:r>
      <w:r>
        <w:rPr>
          <w:color w:val="282C35"/>
        </w:rPr>
        <w:t>ir</w:t>
      </w:r>
      <w:r>
        <w:rPr>
          <w:color w:val="282C35"/>
          <w:spacing w:val="-7"/>
        </w:rPr>
        <w:t xml:space="preserve"> </w:t>
      </w:r>
      <w:r>
        <w:rPr>
          <w:color w:val="282C35"/>
        </w:rPr>
        <w:t>analizės</w:t>
      </w:r>
      <w:r>
        <w:rPr>
          <w:color w:val="282C35"/>
          <w:spacing w:val="-7"/>
        </w:rPr>
        <w:t xml:space="preserve"> </w:t>
      </w:r>
      <w:r>
        <w:rPr>
          <w:color w:val="282C35"/>
          <w:spacing w:val="-2"/>
        </w:rPr>
        <w:t>sistema:</w:t>
      </w:r>
    </w:p>
    <w:p w14:paraId="73C564B8"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14304" behindDoc="1" locked="0" layoutInCell="1" allowOverlap="1" wp14:anchorId="73C56C75" wp14:editId="73C56C76">
                <wp:simplePos x="0" y="0"/>
                <wp:positionH relativeFrom="page">
                  <wp:posOffset>914400</wp:posOffset>
                </wp:positionH>
                <wp:positionV relativeFrom="paragraph">
                  <wp:posOffset>76466</wp:posOffset>
                </wp:positionV>
                <wp:extent cx="5927090" cy="6350"/>
                <wp:effectExtent l="0" t="0" r="0" b="0"/>
                <wp:wrapTopAndBottom/>
                <wp:docPr id="377"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18E5514" id="Graphic 377" o:spid="_x0000_s1026" style="position:absolute;margin-left:1in;margin-top:6pt;width:466.7pt;height:.5pt;z-index:-1560217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4B9" w14:textId="77777777" w:rsidR="00493F92" w:rsidRDefault="00187A1A">
      <w:pPr>
        <w:pStyle w:val="Pagrindinistekstas"/>
        <w:spacing w:after="2"/>
        <w:ind w:left="1266" w:right="289" w:hanging="1083"/>
        <w:jc w:val="both"/>
      </w:pPr>
      <w:r>
        <w:rPr>
          <w:color w:val="282C35"/>
          <w:position w:val="12"/>
        </w:rPr>
        <w:t>FR-39.1.</w:t>
      </w:r>
      <w:r>
        <w:rPr>
          <w:color w:val="282C35"/>
          <w:spacing w:val="80"/>
          <w:position w:val="12"/>
        </w:rPr>
        <w:t xml:space="preserve"> </w:t>
      </w:r>
      <w:r>
        <w:rPr>
          <w:color w:val="282C35"/>
        </w:rPr>
        <w:t>Turi būti integruotas grįžtamojo ryšio mechanizmas, kad naudotojai galėtų įvertinti straipsnių naudingumą ir pateikti komentarus ar pasiūlymus, kaip juos patobulinti. Komentarų ir pasiūlymų teikimo mechanizmas turi būti realizuotas muitinės paslaugų portale „Mano muitinė“ ir sudaryti galimybes išoriniams naudotojams teikti savo komentarus</w:t>
      </w:r>
      <w:r>
        <w:rPr>
          <w:color w:val="282C35"/>
          <w:spacing w:val="44"/>
        </w:rPr>
        <w:t xml:space="preserve"> </w:t>
      </w:r>
      <w:r>
        <w:rPr>
          <w:color w:val="282C35"/>
        </w:rPr>
        <w:t>ir</w:t>
      </w:r>
      <w:r>
        <w:rPr>
          <w:color w:val="282C35"/>
          <w:spacing w:val="47"/>
        </w:rPr>
        <w:t xml:space="preserve"> </w:t>
      </w:r>
      <w:r>
        <w:rPr>
          <w:color w:val="282C35"/>
        </w:rPr>
        <w:t>pasiūlymus,</w:t>
      </w:r>
      <w:r>
        <w:rPr>
          <w:color w:val="282C35"/>
          <w:spacing w:val="42"/>
        </w:rPr>
        <w:t xml:space="preserve"> </w:t>
      </w:r>
      <w:r>
        <w:rPr>
          <w:color w:val="282C35"/>
        </w:rPr>
        <w:t>o</w:t>
      </w:r>
      <w:r>
        <w:rPr>
          <w:color w:val="282C35"/>
          <w:spacing w:val="43"/>
        </w:rPr>
        <w:t xml:space="preserve"> </w:t>
      </w:r>
      <w:r>
        <w:rPr>
          <w:color w:val="282C35"/>
        </w:rPr>
        <w:t>vidiniams</w:t>
      </w:r>
      <w:r>
        <w:rPr>
          <w:color w:val="282C35"/>
          <w:spacing w:val="44"/>
        </w:rPr>
        <w:t xml:space="preserve"> </w:t>
      </w:r>
      <w:r>
        <w:rPr>
          <w:color w:val="282C35"/>
        </w:rPr>
        <w:t>naudotojams,</w:t>
      </w:r>
      <w:r>
        <w:rPr>
          <w:color w:val="282C35"/>
          <w:spacing w:val="43"/>
        </w:rPr>
        <w:t xml:space="preserve"> </w:t>
      </w:r>
      <w:r>
        <w:rPr>
          <w:color w:val="282C35"/>
        </w:rPr>
        <w:t>turintiems</w:t>
      </w:r>
      <w:r>
        <w:rPr>
          <w:color w:val="282C35"/>
          <w:spacing w:val="46"/>
        </w:rPr>
        <w:t xml:space="preserve"> </w:t>
      </w:r>
      <w:r>
        <w:rPr>
          <w:color w:val="282C35"/>
        </w:rPr>
        <w:t>atitinkamas</w:t>
      </w:r>
      <w:r>
        <w:rPr>
          <w:color w:val="282C35"/>
          <w:spacing w:val="45"/>
        </w:rPr>
        <w:t xml:space="preserve"> </w:t>
      </w:r>
      <w:r>
        <w:rPr>
          <w:color w:val="282C35"/>
        </w:rPr>
        <w:t>teises</w:t>
      </w:r>
      <w:r>
        <w:rPr>
          <w:color w:val="282C35"/>
          <w:spacing w:val="44"/>
        </w:rPr>
        <w:t xml:space="preserve"> </w:t>
      </w:r>
      <w:r>
        <w:rPr>
          <w:color w:val="282C35"/>
          <w:spacing w:val="-10"/>
        </w:rPr>
        <w:t>–</w:t>
      </w:r>
    </w:p>
    <w:p w14:paraId="73C564BA" w14:textId="77777777" w:rsidR="00493F92" w:rsidRDefault="00187A1A">
      <w:pPr>
        <w:pStyle w:val="Pagrindinistekstas"/>
        <w:spacing w:line="20" w:lineRule="exact"/>
        <w:ind w:left="8" w:right="-15"/>
        <w:rPr>
          <w:sz w:val="2"/>
        </w:rPr>
      </w:pPr>
      <w:r>
        <w:rPr>
          <w:noProof/>
          <w:sz w:val="2"/>
        </w:rPr>
        <mc:AlternateContent>
          <mc:Choice Requires="wpg">
            <w:drawing>
              <wp:inline distT="0" distB="0" distL="0" distR="0" wp14:anchorId="73C56C77" wp14:editId="73C56C78">
                <wp:extent cx="5935980" cy="6350"/>
                <wp:effectExtent l="0" t="0" r="0" b="0"/>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6350"/>
                          <a:chOff x="0" y="0"/>
                          <a:chExt cx="5935980" cy="6350"/>
                        </a:xfrm>
                      </wpg:grpSpPr>
                      <wps:wsp>
                        <wps:cNvPr id="379" name="Graphic 379"/>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096"/>
                                </a:lnTo>
                                <a:lnTo>
                                  <a:pt x="745236" y="6096"/>
                                </a:lnTo>
                                <a:lnTo>
                                  <a:pt x="751332" y="6096"/>
                                </a:lnTo>
                                <a:lnTo>
                                  <a:pt x="754380" y="6096"/>
                                </a:lnTo>
                                <a:lnTo>
                                  <a:pt x="5935980" y="6096"/>
                                </a:lnTo>
                                <a:lnTo>
                                  <a:pt x="5935980" y="0"/>
                                </a:lnTo>
                                <a:close/>
                              </a:path>
                            </a:pathLst>
                          </a:custGeom>
                          <a:solidFill>
                            <a:srgbClr val="839FB7"/>
                          </a:solidFill>
                        </wps:spPr>
                        <wps:bodyPr wrap="square" lIns="0" tIns="0" rIns="0" bIns="0" rtlCol="0">
                          <a:prstTxWarp prst="textNoShape">
                            <a:avLst/>
                          </a:prstTxWarp>
                          <a:noAutofit/>
                        </wps:bodyPr>
                      </wps:wsp>
                    </wpg:wgp>
                  </a:graphicData>
                </a:graphic>
              </wp:inline>
            </w:drawing>
          </mc:Choice>
          <mc:Fallback>
            <w:pict>
              <v:group w14:anchorId="3B944B73" id="Group 378" o:spid="_x0000_s1026" style="width:467.4pt;height:.5pt;mso-position-horizontal-relative:char;mso-position-vertical-relative:line" coordsize="593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">
                <v:shape id="Graphic 379" o:spid="_x0000_s1027" style="position:absolute;width:59359;height:63;visibility:visible;mso-wrap-style:square;v-text-anchor:top" coordsize="59359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" path="m5935980,l754380,r-3048,l745236,,,,,6096r745236,l751332,6096r3048,l5935980,6096r,-6096xe" fillcolor="#839fb7" stroked="f">
                  <v:path arrowok="t"/>
                </v:shape>
                <w10:anchorlock/>
              </v:group>
            </w:pict>
          </mc:Fallback>
        </mc:AlternateContent>
      </w:r>
    </w:p>
    <w:p w14:paraId="73C564BB" w14:textId="77777777" w:rsidR="00493F92" w:rsidRDefault="00493F92">
      <w:pPr>
        <w:pStyle w:val="Pagrindinistekstas"/>
        <w:spacing w:line="20" w:lineRule="exact"/>
        <w:rPr>
          <w:sz w:val="2"/>
        </w:rPr>
        <w:sectPr w:rsidR="00493F92">
          <w:headerReference w:type="default" r:id="rId31"/>
          <w:footerReference w:type="default" r:id="rId32"/>
          <w:pgSz w:w="12240" w:h="15840"/>
          <w:pgMar w:top="1120" w:right="1417" w:bottom="1160" w:left="1417" w:header="909" w:footer="974" w:gutter="0"/>
          <w:cols w:space="1296"/>
        </w:sectPr>
      </w:pPr>
    </w:p>
    <w:p w14:paraId="73C564BC" w14:textId="77777777" w:rsidR="00493F92" w:rsidRDefault="00493F92">
      <w:pPr>
        <w:pStyle w:val="Pagrindinistekstas"/>
        <w:spacing w:before="200"/>
      </w:pPr>
    </w:p>
    <w:p w14:paraId="73C564BD" w14:textId="77777777" w:rsidR="00493F92" w:rsidRDefault="00187A1A">
      <w:pPr>
        <w:pStyle w:val="Pagrindinistekstas"/>
        <w:ind w:left="8" w:right="-15"/>
      </w:pPr>
      <w:r>
        <w:rPr>
          <w:noProof/>
        </w:rPr>
        <mc:AlternateContent>
          <mc:Choice Requires="wpg">
            <w:drawing>
              <wp:inline distT="0" distB="0" distL="0" distR="0" wp14:anchorId="73C56C79" wp14:editId="73C56C7A">
                <wp:extent cx="5935980" cy="469900"/>
                <wp:effectExtent l="0" t="0" r="0" b="6350"/>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469900"/>
                          <a:chOff x="0" y="0"/>
                          <a:chExt cx="5935980" cy="469900"/>
                        </a:xfrm>
                      </wpg:grpSpPr>
                      <wps:wsp>
                        <wps:cNvPr id="381" name="Graphic 381"/>
                        <wps:cNvSpPr/>
                        <wps:spPr>
                          <a:xfrm>
                            <a:off x="9144" y="0"/>
                            <a:ext cx="5927090" cy="451484"/>
                          </a:xfrm>
                          <a:custGeom>
                            <a:avLst/>
                            <a:gdLst/>
                            <a:ahLst/>
                            <a:cxnLst/>
                            <a:rect l="l" t="t" r="r" b="b"/>
                            <a:pathLst>
                              <a:path w="5927090" h="451484">
                                <a:moveTo>
                                  <a:pt x="5926836" y="0"/>
                                </a:moveTo>
                                <a:lnTo>
                                  <a:pt x="745236" y="0"/>
                                </a:lnTo>
                                <a:lnTo>
                                  <a:pt x="0" y="0"/>
                                </a:lnTo>
                                <a:lnTo>
                                  <a:pt x="0" y="451104"/>
                                </a:lnTo>
                                <a:lnTo>
                                  <a:pt x="745236" y="451104"/>
                                </a:lnTo>
                                <a:lnTo>
                                  <a:pt x="5926836" y="451104"/>
                                </a:lnTo>
                                <a:lnTo>
                                  <a:pt x="5926836" y="0"/>
                                </a:lnTo>
                                <a:close/>
                              </a:path>
                            </a:pathLst>
                          </a:custGeom>
                          <a:solidFill>
                            <a:srgbClr val="E1EBF1"/>
                          </a:solidFill>
                        </wps:spPr>
                        <wps:bodyPr wrap="square" lIns="0" tIns="0" rIns="0" bIns="0" rtlCol="0">
                          <a:prstTxWarp prst="textNoShape">
                            <a:avLst/>
                          </a:prstTxWarp>
                          <a:noAutofit/>
                        </wps:bodyPr>
                      </wps:wsp>
                      <wps:wsp>
                        <wps:cNvPr id="382" name="Graphic 382"/>
                        <wps:cNvSpPr/>
                        <wps:spPr>
                          <a:xfrm>
                            <a:off x="9144" y="451103"/>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383" name="Textbox 383"/>
                        <wps:cNvSpPr txBox="1"/>
                        <wps:spPr>
                          <a:xfrm>
                            <a:off x="0" y="0"/>
                            <a:ext cx="5935980" cy="451484"/>
                          </a:xfrm>
                          <a:prstGeom prst="rect">
                            <a:avLst/>
                          </a:prstGeom>
                        </wps:spPr>
                        <wps:txbx>
                          <w:txbxContent>
                            <w:p w14:paraId="73C571F2" w14:textId="77777777" w:rsidR="00493F92" w:rsidRDefault="00493F92">
                              <w:pPr>
                                <w:spacing w:before="9"/>
                                <w:rPr>
                                  <w:sz w:val="20"/>
                                </w:rPr>
                              </w:pPr>
                            </w:p>
                            <w:p w14:paraId="73C571F3"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inline>
            </w:drawing>
          </mc:Choice>
          <mc:Fallback>
            <w:pict>
              <v:group w14:anchorId="73C56C79" id="Group 380" o:spid="_x0000_s1121" style="width:467.4pt;height:37pt;mso-position-horizontal-relative:char;mso-position-vertical-relative:line" coordsize="59359,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">
                <v:shape id="Graphic 381" o:spid="_x0000_s1122" style="position:absolute;left:91;width:59271;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" path="m5926836,l745236,,,,,451104r745236,l5926836,451104,5926836,xe" fillcolor="#e1ebf1" stroked="f">
                  <v:path arrowok="t"/>
                </v:shape>
                <v:shape id="Graphic 382" o:spid="_x0000_s1123" style="position:absolute;left:91;top:4511;width:59271;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" path="m5926836,l763524,,745236,,,,,18288r745236,l763524,18288r5163312,l5926836,xe" fillcolor="#001f5f" stroked="f">
                  <v:path arrowok="t"/>
                </v:shape>
                <v:shape id="Textbox 383" o:spid="_x0000_s1124" type="#_x0000_t202" style="position:absolute;width:59359;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73C571F2" w14:textId="77777777" w:rsidR="00493F92" w:rsidRDefault="00493F92">
                        <w:pPr>
                          <w:spacing w:before="9"/>
                          <w:rPr>
                            <w:sz w:val="20"/>
                          </w:rPr>
                        </w:pPr>
                      </w:p>
                      <w:p w14:paraId="73C571F3"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anchorlock/>
              </v:group>
            </w:pict>
          </mc:Fallback>
        </mc:AlternateContent>
      </w:r>
    </w:p>
    <w:p w14:paraId="73C564BE" w14:textId="77777777" w:rsidR="00493F92" w:rsidRDefault="00187A1A">
      <w:pPr>
        <w:pStyle w:val="Pagrindinistekstas"/>
        <w:ind w:left="1266" w:right="290"/>
        <w:jc w:val="both"/>
      </w:pPr>
      <w:r>
        <w:rPr>
          <w:noProof/>
        </w:rPr>
        <mc:AlternateContent>
          <mc:Choice Requires="wps">
            <w:drawing>
              <wp:anchor distT="0" distB="0" distL="0" distR="0" simplePos="0" relativeHeight="487715840" behindDoc="1" locked="0" layoutInCell="1" allowOverlap="1" wp14:anchorId="73C56C7B" wp14:editId="73C56C7C">
                <wp:simplePos x="0" y="0"/>
                <wp:positionH relativeFrom="page">
                  <wp:posOffset>914400</wp:posOffset>
                </wp:positionH>
                <wp:positionV relativeFrom="paragraph">
                  <wp:posOffset>332345</wp:posOffset>
                </wp:positionV>
                <wp:extent cx="5927090" cy="6350"/>
                <wp:effectExtent l="0" t="0" r="0" b="0"/>
                <wp:wrapTopAndBottom/>
                <wp:docPr id="384" name="Graphic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BBD209C" id="Graphic 384" o:spid="_x0000_s1026" style="position:absolute;margin-left:1in;margin-top:26.15pt;width:466.7pt;height:.5pt;z-index:-1560064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" path="m5926836,l751332,r-6096,l,,,6108r745236,l751332,6108r5175504,l5926836,xe" fillcolor="#839fb7" stroked="f">
                <v:path arrowok="t"/>
                <w10:wrap type="topAndBottom" anchorx="page"/>
              </v:shape>
            </w:pict>
          </mc:Fallback>
        </mc:AlternateContent>
      </w:r>
      <w:r>
        <w:rPr>
          <w:color w:val="282C35"/>
        </w:rPr>
        <w:t>peržiūrėti pateiktus komentarus ir pasiūlymus (įskaitant naujų komentarų ir pasiūlymų peržiūrą), atlikti komentarų ir pasiūlymų grupavimą ar filtravimą.</w:t>
      </w:r>
    </w:p>
    <w:p w14:paraId="73C564BF" w14:textId="77777777" w:rsidR="00493F92" w:rsidRDefault="00187A1A">
      <w:pPr>
        <w:pStyle w:val="Pagrindinistekstas"/>
        <w:ind w:left="1266" w:right="287" w:hanging="1083"/>
        <w:jc w:val="both"/>
      </w:pPr>
      <w:r>
        <w:rPr>
          <w:color w:val="282C35"/>
          <w:position w:val="12"/>
        </w:rPr>
        <w:t>FR-39.2.</w:t>
      </w:r>
      <w:r>
        <w:rPr>
          <w:color w:val="282C35"/>
          <w:spacing w:val="80"/>
          <w:position w:val="12"/>
        </w:rPr>
        <w:t xml:space="preserve"> </w:t>
      </w:r>
      <w:r>
        <w:rPr>
          <w:color w:val="282C35"/>
        </w:rPr>
        <w:t xml:space="preserve">Turi būti įdiegtos analitines priemonės, kad būtų galima stebėti naudotojų įsitraukimą, populiariausias paieškas ir dažniausiai lankomą turinį, siekiant nuolat didinti Žinių banko </w:t>
      </w:r>
      <w:r>
        <w:rPr>
          <w:color w:val="282C35"/>
          <w:spacing w:val="-2"/>
        </w:rPr>
        <w:t>veiksmingumą.</w:t>
      </w:r>
    </w:p>
    <w:p w14:paraId="73C564C0"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716352" behindDoc="1" locked="0" layoutInCell="1" allowOverlap="1" wp14:anchorId="73C56C7D" wp14:editId="73C56C7E">
                <wp:simplePos x="0" y="0"/>
                <wp:positionH relativeFrom="page">
                  <wp:posOffset>914400</wp:posOffset>
                </wp:positionH>
                <wp:positionV relativeFrom="paragraph">
                  <wp:posOffset>76998</wp:posOffset>
                </wp:positionV>
                <wp:extent cx="5927090" cy="6350"/>
                <wp:effectExtent l="0" t="0" r="0" b="0"/>
                <wp:wrapTopAndBottom/>
                <wp:docPr id="385" name="Graphic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1FA26E4" id="Graphic 385" o:spid="_x0000_s1026" style="position:absolute;margin-left:1in;margin-top:6.05pt;width:466.7pt;height:.5pt;z-index:-1560012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4C1" w14:textId="77777777" w:rsidR="00493F92" w:rsidRDefault="00187A1A">
      <w:pPr>
        <w:pStyle w:val="Pagrindinistekstas"/>
        <w:tabs>
          <w:tab w:val="left" w:pos="1266"/>
        </w:tabs>
        <w:ind w:left="183"/>
      </w:pPr>
      <w:r>
        <w:rPr>
          <w:color w:val="282C35"/>
          <w:spacing w:val="-2"/>
          <w:position w:val="12"/>
        </w:rPr>
        <w:t>FR-</w:t>
      </w:r>
      <w:r>
        <w:rPr>
          <w:color w:val="282C35"/>
          <w:spacing w:val="-5"/>
          <w:position w:val="12"/>
        </w:rPr>
        <w:t>40.</w:t>
      </w:r>
      <w:r>
        <w:rPr>
          <w:color w:val="282C35"/>
          <w:position w:val="12"/>
        </w:rPr>
        <w:tab/>
      </w:r>
      <w:r>
        <w:rPr>
          <w:color w:val="282C35"/>
        </w:rPr>
        <w:t>Turinio</w:t>
      </w:r>
      <w:r>
        <w:rPr>
          <w:color w:val="282C35"/>
          <w:spacing w:val="-13"/>
        </w:rPr>
        <w:t xml:space="preserve"> </w:t>
      </w:r>
      <w:r>
        <w:rPr>
          <w:color w:val="282C35"/>
        </w:rPr>
        <w:t>rekomendavimo</w:t>
      </w:r>
      <w:r>
        <w:rPr>
          <w:color w:val="282C35"/>
          <w:spacing w:val="-12"/>
        </w:rPr>
        <w:t xml:space="preserve"> </w:t>
      </w:r>
      <w:r>
        <w:rPr>
          <w:color w:val="282C35"/>
          <w:spacing w:val="-2"/>
        </w:rPr>
        <w:t>variklis:</w:t>
      </w:r>
    </w:p>
    <w:p w14:paraId="73C564C2"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16864" behindDoc="1" locked="0" layoutInCell="1" allowOverlap="1" wp14:anchorId="73C56C7F" wp14:editId="73C56C80">
                <wp:simplePos x="0" y="0"/>
                <wp:positionH relativeFrom="page">
                  <wp:posOffset>914400</wp:posOffset>
                </wp:positionH>
                <wp:positionV relativeFrom="paragraph">
                  <wp:posOffset>76466</wp:posOffset>
                </wp:positionV>
                <wp:extent cx="5927090" cy="6350"/>
                <wp:effectExtent l="0" t="0" r="0" b="0"/>
                <wp:wrapTopAndBottom/>
                <wp:docPr id="386" name="Graphic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164DDAF" id="Graphic 386" o:spid="_x0000_s1026" style="position:absolute;margin-left:1in;margin-top:6pt;width:466.7pt;height:.5pt;z-index:-1559961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4C3" w14:textId="77777777" w:rsidR="00493F92" w:rsidRDefault="00187A1A">
      <w:pPr>
        <w:pStyle w:val="Pagrindinistekstas"/>
        <w:ind w:left="1266" w:right="287" w:hanging="1083"/>
        <w:jc w:val="both"/>
      </w:pPr>
      <w:r>
        <w:rPr>
          <w:color w:val="282C35"/>
          <w:position w:val="12"/>
        </w:rPr>
        <w:t>FR-41.</w:t>
      </w:r>
      <w:r>
        <w:rPr>
          <w:color w:val="282C35"/>
          <w:spacing w:val="80"/>
          <w:position w:val="12"/>
        </w:rPr>
        <w:t xml:space="preserve"> </w:t>
      </w:r>
      <w:r>
        <w:rPr>
          <w:color w:val="282C35"/>
        </w:rPr>
        <w:t>Žinių banke turėtų būti rekomendacijų sistema, kuri siūlo susijusius straipsnius, atsižvelgdama į naudotojo elgseną ir peržiūrimą turinį.</w:t>
      </w:r>
    </w:p>
    <w:p w14:paraId="73C564C4"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17376" behindDoc="1" locked="0" layoutInCell="1" allowOverlap="1" wp14:anchorId="73C56C81" wp14:editId="73C56C82">
                <wp:simplePos x="0" y="0"/>
                <wp:positionH relativeFrom="page">
                  <wp:posOffset>905256</wp:posOffset>
                </wp:positionH>
                <wp:positionV relativeFrom="paragraph">
                  <wp:posOffset>76719</wp:posOffset>
                </wp:positionV>
                <wp:extent cx="5935980" cy="6350"/>
                <wp:effectExtent l="0" t="0" r="0" b="0"/>
                <wp:wrapTopAndBottom/>
                <wp:docPr id="387" name="Graphic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108"/>
                              </a:lnTo>
                              <a:lnTo>
                                <a:pt x="745236" y="6108"/>
                              </a:lnTo>
                              <a:lnTo>
                                <a:pt x="751332" y="6108"/>
                              </a:lnTo>
                              <a:lnTo>
                                <a:pt x="754380" y="6108"/>
                              </a:lnTo>
                              <a:lnTo>
                                <a:pt x="5935980" y="6108"/>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B20C34F" id="Graphic 387" o:spid="_x0000_s1026" style="position:absolute;margin-left:71.3pt;margin-top:6.05pt;width:467.4pt;height:.5pt;z-index:-15599104;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Tl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" path="m5935980,l754380,r-3048,l745236,,,,,6108r745236,l751332,6108r3048,l5935980,6108r,-6108xe" fillcolor="#839fb7" stroked="f">
                <v:path arrowok="t"/>
                <w10:wrap type="topAndBottom" anchorx="page"/>
              </v:shape>
            </w:pict>
          </mc:Fallback>
        </mc:AlternateContent>
      </w:r>
    </w:p>
    <w:p w14:paraId="73C564C5" w14:textId="77777777" w:rsidR="00493F92" w:rsidRDefault="00493F92">
      <w:pPr>
        <w:pStyle w:val="Pagrindinistekstas"/>
        <w:spacing w:before="196"/>
      </w:pPr>
    </w:p>
    <w:p w14:paraId="73C564C6" w14:textId="77777777" w:rsidR="00493F92" w:rsidRDefault="00187A1A">
      <w:pPr>
        <w:pStyle w:val="Sraopastraipa"/>
        <w:numPr>
          <w:ilvl w:val="3"/>
          <w:numId w:val="23"/>
        </w:numPr>
        <w:tabs>
          <w:tab w:val="left" w:pos="2182"/>
        </w:tabs>
        <w:spacing w:before="1"/>
        <w:ind w:hanging="1080"/>
        <w:rPr>
          <w:rFonts w:ascii="Arial" w:hAnsi="Arial"/>
          <w:i/>
          <w:sz w:val="20"/>
        </w:rPr>
      </w:pPr>
      <w:r>
        <w:rPr>
          <w:rFonts w:ascii="Arial" w:hAnsi="Arial"/>
          <w:i/>
          <w:color w:val="0F4660"/>
          <w:sz w:val="20"/>
        </w:rPr>
        <w:t>Reikalavimai</w:t>
      </w:r>
      <w:r>
        <w:rPr>
          <w:rFonts w:ascii="Arial" w:hAnsi="Arial"/>
          <w:i/>
          <w:color w:val="0F4660"/>
          <w:spacing w:val="-11"/>
          <w:sz w:val="20"/>
        </w:rPr>
        <w:t xml:space="preserve"> </w:t>
      </w:r>
      <w:r>
        <w:rPr>
          <w:rFonts w:ascii="Arial" w:hAnsi="Arial"/>
          <w:i/>
          <w:color w:val="0F4660"/>
          <w:sz w:val="20"/>
        </w:rPr>
        <w:t>Žinių</w:t>
      </w:r>
      <w:r>
        <w:rPr>
          <w:rFonts w:ascii="Arial" w:hAnsi="Arial"/>
          <w:i/>
          <w:color w:val="0F4660"/>
          <w:spacing w:val="-9"/>
          <w:sz w:val="20"/>
        </w:rPr>
        <w:t xml:space="preserve"> </w:t>
      </w:r>
      <w:r>
        <w:rPr>
          <w:rFonts w:ascii="Arial" w:hAnsi="Arial"/>
          <w:i/>
          <w:color w:val="0F4660"/>
          <w:sz w:val="20"/>
        </w:rPr>
        <w:t>banko</w:t>
      </w:r>
      <w:r>
        <w:rPr>
          <w:rFonts w:ascii="Arial" w:hAnsi="Arial"/>
          <w:i/>
          <w:color w:val="0F4660"/>
          <w:spacing w:val="-9"/>
          <w:sz w:val="20"/>
        </w:rPr>
        <w:t xml:space="preserve"> </w:t>
      </w:r>
      <w:r>
        <w:rPr>
          <w:rFonts w:ascii="Arial" w:hAnsi="Arial"/>
          <w:i/>
          <w:color w:val="0F4660"/>
          <w:sz w:val="20"/>
        </w:rPr>
        <w:t>prieinamumui</w:t>
      </w:r>
      <w:r>
        <w:rPr>
          <w:rFonts w:ascii="Arial" w:hAnsi="Arial"/>
          <w:i/>
          <w:color w:val="0F4660"/>
          <w:spacing w:val="-12"/>
          <w:sz w:val="20"/>
        </w:rPr>
        <w:t xml:space="preserve"> </w:t>
      </w:r>
      <w:r>
        <w:rPr>
          <w:rFonts w:ascii="Arial" w:hAnsi="Arial"/>
          <w:i/>
          <w:color w:val="0F4660"/>
          <w:sz w:val="20"/>
        </w:rPr>
        <w:t>viešos</w:t>
      </w:r>
      <w:r>
        <w:rPr>
          <w:rFonts w:ascii="Arial" w:hAnsi="Arial"/>
          <w:i/>
          <w:color w:val="0F4660"/>
          <w:spacing w:val="-10"/>
          <w:sz w:val="20"/>
        </w:rPr>
        <w:t xml:space="preserve"> </w:t>
      </w:r>
      <w:r>
        <w:rPr>
          <w:rFonts w:ascii="Arial" w:hAnsi="Arial"/>
          <w:i/>
          <w:color w:val="0F4660"/>
          <w:sz w:val="20"/>
        </w:rPr>
        <w:t>informacijos</w:t>
      </w:r>
      <w:r>
        <w:rPr>
          <w:rFonts w:ascii="Arial" w:hAnsi="Arial"/>
          <w:i/>
          <w:color w:val="0F4660"/>
          <w:spacing w:val="-10"/>
          <w:sz w:val="20"/>
        </w:rPr>
        <w:t xml:space="preserve"> </w:t>
      </w:r>
      <w:r>
        <w:rPr>
          <w:rFonts w:ascii="Arial" w:hAnsi="Arial"/>
          <w:i/>
          <w:color w:val="0F4660"/>
          <w:spacing w:val="-2"/>
          <w:sz w:val="20"/>
        </w:rPr>
        <w:t>posistemyje</w:t>
      </w:r>
    </w:p>
    <w:p w14:paraId="73C564C7" w14:textId="77777777" w:rsidR="00493F92" w:rsidRDefault="00187A1A">
      <w:pPr>
        <w:pStyle w:val="Pagrindinistekstas"/>
        <w:spacing w:before="5"/>
        <w:rPr>
          <w:i/>
          <w:sz w:val="9"/>
        </w:rPr>
      </w:pPr>
      <w:r>
        <w:rPr>
          <w:i/>
          <w:noProof/>
          <w:sz w:val="9"/>
        </w:rPr>
        <mc:AlternateContent>
          <mc:Choice Requires="wpg">
            <w:drawing>
              <wp:anchor distT="0" distB="0" distL="0" distR="0" simplePos="0" relativeHeight="487717888" behindDoc="1" locked="0" layoutInCell="1" allowOverlap="1" wp14:anchorId="73C56C83" wp14:editId="73C56C84">
                <wp:simplePos x="0" y="0"/>
                <wp:positionH relativeFrom="page">
                  <wp:posOffset>905255</wp:posOffset>
                </wp:positionH>
                <wp:positionV relativeFrom="paragraph">
                  <wp:posOffset>84225</wp:posOffset>
                </wp:positionV>
                <wp:extent cx="5935980" cy="469900"/>
                <wp:effectExtent l="0" t="0" r="0" b="0"/>
                <wp:wrapTopAndBottom/>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469900"/>
                          <a:chOff x="0" y="0"/>
                          <a:chExt cx="5935980" cy="469900"/>
                        </a:xfrm>
                      </wpg:grpSpPr>
                      <wps:wsp>
                        <wps:cNvPr id="389" name="Graphic 389"/>
                        <wps:cNvSpPr/>
                        <wps:spPr>
                          <a:xfrm>
                            <a:off x="9144" y="0"/>
                            <a:ext cx="5927090" cy="451484"/>
                          </a:xfrm>
                          <a:custGeom>
                            <a:avLst/>
                            <a:gdLst/>
                            <a:ahLst/>
                            <a:cxnLst/>
                            <a:rect l="l" t="t" r="r" b="b"/>
                            <a:pathLst>
                              <a:path w="5927090" h="451484">
                                <a:moveTo>
                                  <a:pt x="5926836" y="0"/>
                                </a:moveTo>
                                <a:lnTo>
                                  <a:pt x="745236" y="0"/>
                                </a:lnTo>
                                <a:lnTo>
                                  <a:pt x="0" y="0"/>
                                </a:lnTo>
                                <a:lnTo>
                                  <a:pt x="0" y="451104"/>
                                </a:lnTo>
                                <a:lnTo>
                                  <a:pt x="745236" y="451104"/>
                                </a:lnTo>
                                <a:lnTo>
                                  <a:pt x="5926836" y="451104"/>
                                </a:lnTo>
                                <a:lnTo>
                                  <a:pt x="5926836" y="0"/>
                                </a:lnTo>
                                <a:close/>
                              </a:path>
                            </a:pathLst>
                          </a:custGeom>
                          <a:solidFill>
                            <a:srgbClr val="E1EBF1"/>
                          </a:solidFill>
                        </wps:spPr>
                        <wps:bodyPr wrap="square" lIns="0" tIns="0" rIns="0" bIns="0" rtlCol="0">
                          <a:prstTxWarp prst="textNoShape">
                            <a:avLst/>
                          </a:prstTxWarp>
                          <a:noAutofit/>
                        </wps:bodyPr>
                      </wps:wsp>
                      <wps:wsp>
                        <wps:cNvPr id="390" name="Graphic 390"/>
                        <wps:cNvSpPr/>
                        <wps:spPr>
                          <a:xfrm>
                            <a:off x="9144" y="451103"/>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391" name="Textbox 391"/>
                        <wps:cNvSpPr txBox="1"/>
                        <wps:spPr>
                          <a:xfrm>
                            <a:off x="0" y="0"/>
                            <a:ext cx="5935980" cy="451484"/>
                          </a:xfrm>
                          <a:prstGeom prst="rect">
                            <a:avLst/>
                          </a:prstGeom>
                        </wps:spPr>
                        <wps:txbx>
                          <w:txbxContent>
                            <w:p w14:paraId="73C571F4" w14:textId="77777777" w:rsidR="00493F92" w:rsidRDefault="00493F92">
                              <w:pPr>
                                <w:spacing w:before="9"/>
                                <w:rPr>
                                  <w:i/>
                                  <w:sz w:val="20"/>
                                </w:rPr>
                              </w:pPr>
                            </w:p>
                            <w:p w14:paraId="73C571F5"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anchor>
            </w:drawing>
          </mc:Choice>
          <mc:Fallback>
            <w:pict>
              <v:group w14:anchorId="73C56C83" id="Group 388" o:spid="_x0000_s1125" style="position:absolute;margin-left:71.3pt;margin-top:6.65pt;width:467.4pt;height:37pt;z-index:-15598592;mso-wrap-distance-left:0;mso-wrap-distance-right:0;mso-position-horizontal-relative:page;mso-position-vertical-relative:text" coordsize="59359,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">
                <v:shape id="Graphic 389" o:spid="_x0000_s1126" style="position:absolute;left:91;width:59271;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" path="m5926836,l745236,,,,,451104r745236,l5926836,451104,5926836,xe" fillcolor="#e1ebf1" stroked="f">
                  <v:path arrowok="t"/>
                </v:shape>
                <v:shape id="Graphic 390" o:spid="_x0000_s1127" style="position:absolute;left:91;top:4511;width:59271;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" path="m5926836,l763524,,745236,,,,,18288r745236,l763524,18288r5163312,l5926836,xe" fillcolor="#001f5f" stroked="f">
                  <v:path arrowok="t"/>
                </v:shape>
                <v:shape id="Textbox 391" o:spid="_x0000_s1128" type="#_x0000_t202" style="position:absolute;width:59359;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73C571F4" w14:textId="77777777" w:rsidR="00493F92" w:rsidRDefault="00493F92">
                        <w:pPr>
                          <w:spacing w:before="9"/>
                          <w:rPr>
                            <w:i/>
                            <w:sz w:val="20"/>
                          </w:rPr>
                        </w:pPr>
                      </w:p>
                      <w:p w14:paraId="73C571F5"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wrap type="topAndBottom" anchorx="page"/>
              </v:group>
            </w:pict>
          </mc:Fallback>
        </mc:AlternateContent>
      </w:r>
    </w:p>
    <w:p w14:paraId="73C564C8" w14:textId="77777777" w:rsidR="00493F92" w:rsidRDefault="00187A1A">
      <w:pPr>
        <w:pStyle w:val="Pagrindinistekstas"/>
        <w:ind w:left="1266" w:right="292" w:hanging="1083"/>
        <w:jc w:val="both"/>
      </w:pPr>
      <w:r>
        <w:rPr>
          <w:color w:val="282C35"/>
          <w:position w:val="12"/>
        </w:rPr>
        <w:t>FR-42.</w:t>
      </w:r>
      <w:r>
        <w:rPr>
          <w:color w:val="282C35"/>
          <w:spacing w:val="80"/>
          <w:position w:val="12"/>
        </w:rPr>
        <w:t xml:space="preserve">  </w:t>
      </w:r>
      <w:r>
        <w:rPr>
          <w:color w:val="282C35"/>
        </w:rPr>
        <w:t>Išoriniams naudotojams Žinių banko</w:t>
      </w:r>
      <w:r>
        <w:rPr>
          <w:color w:val="282C35"/>
          <w:spacing w:val="-2"/>
        </w:rPr>
        <w:t xml:space="preserve"> </w:t>
      </w:r>
      <w:r>
        <w:rPr>
          <w:color w:val="282C35"/>
        </w:rPr>
        <w:t>turinys turi būti pasiekiamas per</w:t>
      </w:r>
      <w:r>
        <w:rPr>
          <w:color w:val="282C35"/>
          <w:spacing w:val="-1"/>
        </w:rPr>
        <w:t xml:space="preserve"> </w:t>
      </w:r>
      <w:r>
        <w:rPr>
          <w:color w:val="282C35"/>
        </w:rPr>
        <w:t xml:space="preserve">viešos informacijos </w:t>
      </w:r>
      <w:r>
        <w:rPr>
          <w:color w:val="282C35"/>
          <w:spacing w:val="-2"/>
        </w:rPr>
        <w:t>posistemį.</w:t>
      </w:r>
    </w:p>
    <w:p w14:paraId="73C564C9"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18400" behindDoc="1" locked="0" layoutInCell="1" allowOverlap="1" wp14:anchorId="73C56C85" wp14:editId="73C56C86">
                <wp:simplePos x="0" y="0"/>
                <wp:positionH relativeFrom="page">
                  <wp:posOffset>914400</wp:posOffset>
                </wp:positionH>
                <wp:positionV relativeFrom="paragraph">
                  <wp:posOffset>76719</wp:posOffset>
                </wp:positionV>
                <wp:extent cx="5927090" cy="6350"/>
                <wp:effectExtent l="0" t="0" r="0" b="0"/>
                <wp:wrapTopAndBottom/>
                <wp:docPr id="392" name="Graphic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9971952" id="Graphic 392" o:spid="_x0000_s1026" style="position:absolute;margin-left:1in;margin-top:6.05pt;width:466.7pt;height:.5pt;z-index:-1559808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4CA" w14:textId="77777777" w:rsidR="00493F92" w:rsidRDefault="00187A1A">
      <w:pPr>
        <w:pStyle w:val="Pagrindinistekstas"/>
        <w:tabs>
          <w:tab w:val="left" w:pos="1266"/>
        </w:tabs>
        <w:ind w:left="183"/>
      </w:pPr>
      <w:r>
        <w:rPr>
          <w:color w:val="282C35"/>
          <w:spacing w:val="-2"/>
          <w:position w:val="12"/>
        </w:rPr>
        <w:t>FR-</w:t>
      </w:r>
      <w:r>
        <w:rPr>
          <w:color w:val="282C35"/>
          <w:spacing w:val="-5"/>
          <w:position w:val="12"/>
        </w:rPr>
        <w:t>43.</w:t>
      </w:r>
      <w:r>
        <w:rPr>
          <w:color w:val="282C35"/>
          <w:position w:val="12"/>
        </w:rPr>
        <w:tab/>
      </w:r>
      <w:r>
        <w:rPr>
          <w:color w:val="282C35"/>
        </w:rPr>
        <w:t>Intuityvi</w:t>
      </w:r>
      <w:r>
        <w:rPr>
          <w:color w:val="282C35"/>
          <w:spacing w:val="-10"/>
        </w:rPr>
        <w:t xml:space="preserve"> </w:t>
      </w:r>
      <w:r>
        <w:rPr>
          <w:color w:val="282C35"/>
        </w:rPr>
        <w:t>navigacija</w:t>
      </w:r>
      <w:r>
        <w:rPr>
          <w:color w:val="282C35"/>
          <w:spacing w:val="-7"/>
        </w:rPr>
        <w:t xml:space="preserve"> </w:t>
      </w:r>
      <w:r>
        <w:rPr>
          <w:color w:val="282C35"/>
        </w:rPr>
        <w:t>ir</w:t>
      </w:r>
      <w:r>
        <w:rPr>
          <w:color w:val="282C35"/>
          <w:spacing w:val="-8"/>
        </w:rPr>
        <w:t xml:space="preserve"> </w:t>
      </w:r>
      <w:r>
        <w:rPr>
          <w:color w:val="282C35"/>
          <w:spacing w:val="-2"/>
        </w:rPr>
        <w:t>sąsaja:</w:t>
      </w:r>
    </w:p>
    <w:p w14:paraId="73C564CB"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18912" behindDoc="1" locked="0" layoutInCell="1" allowOverlap="1" wp14:anchorId="73C56C87" wp14:editId="73C56C88">
                <wp:simplePos x="0" y="0"/>
                <wp:positionH relativeFrom="page">
                  <wp:posOffset>914400</wp:posOffset>
                </wp:positionH>
                <wp:positionV relativeFrom="paragraph">
                  <wp:posOffset>76466</wp:posOffset>
                </wp:positionV>
                <wp:extent cx="5927090" cy="6350"/>
                <wp:effectExtent l="0" t="0" r="0" b="0"/>
                <wp:wrapTopAndBottom/>
                <wp:docPr id="393" name="Graphic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2A0033A" id="Graphic 393" o:spid="_x0000_s1026" style="position:absolute;margin-left:1in;margin-top:6pt;width:466.7pt;height:.5pt;z-index:-1559756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4CC" w14:textId="77777777" w:rsidR="00493F92" w:rsidRDefault="00187A1A">
      <w:pPr>
        <w:pStyle w:val="Pagrindinistekstas"/>
        <w:ind w:left="1266" w:right="290" w:hanging="1083"/>
        <w:jc w:val="both"/>
      </w:pPr>
      <w:r>
        <w:rPr>
          <w:color w:val="282C35"/>
          <w:position w:val="12"/>
        </w:rPr>
        <w:t>FR-43.1.</w:t>
      </w:r>
      <w:r>
        <w:rPr>
          <w:color w:val="282C35"/>
          <w:spacing w:val="80"/>
          <w:position w:val="12"/>
        </w:rPr>
        <w:t xml:space="preserve"> </w:t>
      </w:r>
      <w:r>
        <w:rPr>
          <w:color w:val="282C35"/>
        </w:rPr>
        <w:t>Naudotojo sąsajoje turi būti paprasta ir intuityvi navigacijos struktūra, o Žinių banko skyriaus viršuje turi būti matoma paieškos juosta.</w:t>
      </w:r>
    </w:p>
    <w:p w14:paraId="73C564CD"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19424" behindDoc="1" locked="0" layoutInCell="1" allowOverlap="1" wp14:anchorId="73C56C89" wp14:editId="73C56C8A">
                <wp:simplePos x="0" y="0"/>
                <wp:positionH relativeFrom="page">
                  <wp:posOffset>914400</wp:posOffset>
                </wp:positionH>
                <wp:positionV relativeFrom="paragraph">
                  <wp:posOffset>76732</wp:posOffset>
                </wp:positionV>
                <wp:extent cx="5927090" cy="6350"/>
                <wp:effectExtent l="0" t="0" r="0" b="0"/>
                <wp:wrapTopAndBottom/>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6C519D8" id="Graphic 394" o:spid="_x0000_s1026" style="position:absolute;margin-left:1in;margin-top:6.05pt;width:466.7pt;height:.5pt;z-index:-1559705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4CE" w14:textId="77777777" w:rsidR="00493F92" w:rsidRDefault="00187A1A">
      <w:pPr>
        <w:pStyle w:val="Pagrindinistekstas"/>
        <w:ind w:left="1266" w:right="290" w:hanging="1083"/>
        <w:jc w:val="both"/>
      </w:pPr>
      <w:r>
        <w:rPr>
          <w:color w:val="282C35"/>
          <w:position w:val="12"/>
        </w:rPr>
        <w:t>FR-43.2.</w:t>
      </w:r>
      <w:r>
        <w:rPr>
          <w:color w:val="282C35"/>
          <w:spacing w:val="80"/>
          <w:position w:val="12"/>
        </w:rPr>
        <w:t xml:space="preserve"> </w:t>
      </w:r>
      <w:r>
        <w:rPr>
          <w:color w:val="282C35"/>
        </w:rPr>
        <w:t>Šoninėje juostoje arba viršutiniame navigacijos meniu turėtų būti pateiktas kategorijų ir subkategorijų sąrašas, kad būtų lengviau naršyti.</w:t>
      </w:r>
    </w:p>
    <w:p w14:paraId="73C564CF"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719936" behindDoc="1" locked="0" layoutInCell="1" allowOverlap="1" wp14:anchorId="73C56C8B" wp14:editId="73C56C8C">
                <wp:simplePos x="0" y="0"/>
                <wp:positionH relativeFrom="page">
                  <wp:posOffset>914400</wp:posOffset>
                </wp:positionH>
                <wp:positionV relativeFrom="paragraph">
                  <wp:posOffset>75208</wp:posOffset>
                </wp:positionV>
                <wp:extent cx="5927090" cy="6350"/>
                <wp:effectExtent l="0" t="0" r="0" b="0"/>
                <wp:wrapTopAndBottom/>
                <wp:docPr id="395" name="Graphi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FEFAAA0" id="Graphic 395" o:spid="_x0000_s1026" style="position:absolute;margin-left:1in;margin-top:5.9pt;width:466.7pt;height:.5pt;z-index:-1559654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4D0" w14:textId="77777777" w:rsidR="00493F92" w:rsidRDefault="00187A1A">
      <w:pPr>
        <w:pStyle w:val="Pagrindinistekstas"/>
        <w:tabs>
          <w:tab w:val="left" w:pos="1266"/>
        </w:tabs>
        <w:spacing w:before="2"/>
        <w:ind w:left="183"/>
      </w:pPr>
      <w:r>
        <w:rPr>
          <w:color w:val="282C35"/>
          <w:spacing w:val="-2"/>
          <w:position w:val="12"/>
        </w:rPr>
        <w:t>FR-</w:t>
      </w:r>
      <w:r>
        <w:rPr>
          <w:color w:val="282C35"/>
          <w:spacing w:val="-5"/>
          <w:position w:val="12"/>
        </w:rPr>
        <w:t>44.</w:t>
      </w:r>
      <w:r>
        <w:rPr>
          <w:color w:val="282C35"/>
          <w:position w:val="12"/>
        </w:rPr>
        <w:tab/>
      </w:r>
      <w:r>
        <w:rPr>
          <w:color w:val="282C35"/>
        </w:rPr>
        <w:t>Aiškus</w:t>
      </w:r>
      <w:r>
        <w:rPr>
          <w:color w:val="282C35"/>
          <w:spacing w:val="-8"/>
        </w:rPr>
        <w:t xml:space="preserve"> </w:t>
      </w:r>
      <w:r>
        <w:rPr>
          <w:color w:val="282C35"/>
        </w:rPr>
        <w:t>turinio</w:t>
      </w:r>
      <w:r>
        <w:rPr>
          <w:color w:val="282C35"/>
          <w:spacing w:val="-8"/>
        </w:rPr>
        <w:t xml:space="preserve"> </w:t>
      </w:r>
      <w:r>
        <w:rPr>
          <w:color w:val="282C35"/>
          <w:spacing w:val="-2"/>
        </w:rPr>
        <w:t>išdėstymas:</w:t>
      </w:r>
    </w:p>
    <w:p w14:paraId="73C564D1"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720448" behindDoc="1" locked="0" layoutInCell="1" allowOverlap="1" wp14:anchorId="73C56C8D" wp14:editId="73C56C8E">
                <wp:simplePos x="0" y="0"/>
                <wp:positionH relativeFrom="page">
                  <wp:posOffset>914400</wp:posOffset>
                </wp:positionH>
                <wp:positionV relativeFrom="paragraph">
                  <wp:posOffset>75196</wp:posOffset>
                </wp:positionV>
                <wp:extent cx="5927090" cy="6350"/>
                <wp:effectExtent l="0" t="0" r="0" b="0"/>
                <wp:wrapTopAndBottom/>
                <wp:docPr id="396" name="Graphic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BFFFC60" id="Graphic 396" o:spid="_x0000_s1026" style="position:absolute;margin-left:1in;margin-top:5.9pt;width:466.7pt;height:.5pt;z-index:-1559603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4D2" w14:textId="77777777" w:rsidR="00493F92" w:rsidRDefault="00187A1A">
      <w:pPr>
        <w:pStyle w:val="Pagrindinistekstas"/>
        <w:ind w:left="1266" w:right="290" w:hanging="1083"/>
        <w:jc w:val="both"/>
      </w:pPr>
      <w:r>
        <w:rPr>
          <w:color w:val="282C35"/>
          <w:position w:val="12"/>
        </w:rPr>
        <w:t>FR-44.1.</w:t>
      </w:r>
      <w:r>
        <w:rPr>
          <w:color w:val="282C35"/>
          <w:spacing w:val="80"/>
          <w:w w:val="150"/>
          <w:position w:val="12"/>
        </w:rPr>
        <w:t xml:space="preserve"> </w:t>
      </w:r>
      <w:r>
        <w:rPr>
          <w:color w:val="282C35"/>
        </w:rPr>
        <w:t>Straipsniai turi būti pateikiami aiškiu, įskaitomu formatu, naudojant tinkamo dydžio šriftą, antraštes, taškus ir baltą erdvę, kad būtų lengviau skaityti.</w:t>
      </w:r>
    </w:p>
    <w:p w14:paraId="73C564D3"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20960" behindDoc="1" locked="0" layoutInCell="1" allowOverlap="1" wp14:anchorId="73C56C8F" wp14:editId="73C56C90">
                <wp:simplePos x="0" y="0"/>
                <wp:positionH relativeFrom="page">
                  <wp:posOffset>914400</wp:posOffset>
                </wp:positionH>
                <wp:positionV relativeFrom="paragraph">
                  <wp:posOffset>76719</wp:posOffset>
                </wp:positionV>
                <wp:extent cx="5927090" cy="6350"/>
                <wp:effectExtent l="0" t="0" r="0" b="0"/>
                <wp:wrapTopAndBottom/>
                <wp:docPr id="397" name="Graphic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0816A9B" id="Graphic 397" o:spid="_x0000_s1026" style="position:absolute;margin-left:1in;margin-top:6.05pt;width:466.7pt;height:.5pt;z-index:-1559552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4D4" w14:textId="77777777" w:rsidR="00493F92" w:rsidRDefault="00187A1A">
      <w:pPr>
        <w:pStyle w:val="Pagrindinistekstas"/>
        <w:ind w:left="1266" w:right="287" w:hanging="1083"/>
        <w:jc w:val="both"/>
      </w:pPr>
      <w:r>
        <w:rPr>
          <w:color w:val="282C35"/>
          <w:position w:val="12"/>
        </w:rPr>
        <w:t>FR-44.2.</w:t>
      </w:r>
      <w:r>
        <w:rPr>
          <w:color w:val="282C35"/>
          <w:spacing w:val="80"/>
          <w:w w:val="150"/>
          <w:position w:val="12"/>
        </w:rPr>
        <w:t xml:space="preserve"> </w:t>
      </w:r>
      <w:r>
        <w:rPr>
          <w:color w:val="282C35"/>
        </w:rPr>
        <w:t>Turinys turėtų būti suskirstytas į skirsnius, o ilguose straipsniuose turėtų būti naudojami išskleidžiami ir (arba) suskleidžiami elementai, kad naudotojai galėtų greitai pereiti prie reikiamos informacijos.</w:t>
      </w:r>
    </w:p>
    <w:p w14:paraId="73C564D5"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721472" behindDoc="1" locked="0" layoutInCell="1" allowOverlap="1" wp14:anchorId="73C56C91" wp14:editId="73C56C92">
                <wp:simplePos x="0" y="0"/>
                <wp:positionH relativeFrom="page">
                  <wp:posOffset>914400</wp:posOffset>
                </wp:positionH>
                <wp:positionV relativeFrom="paragraph">
                  <wp:posOffset>77011</wp:posOffset>
                </wp:positionV>
                <wp:extent cx="5927090" cy="6350"/>
                <wp:effectExtent l="0" t="0" r="0" b="0"/>
                <wp:wrapTopAndBottom/>
                <wp:docPr id="398" name="Graphic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83"/>
                              </a:lnTo>
                              <a:lnTo>
                                <a:pt x="745236" y="6083"/>
                              </a:lnTo>
                              <a:lnTo>
                                <a:pt x="751332" y="6083"/>
                              </a:lnTo>
                              <a:lnTo>
                                <a:pt x="5926836" y="6083"/>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64D7058" id="Graphic 398" o:spid="_x0000_s1026" style="position:absolute;margin-left:1in;margin-top:6.05pt;width:466.7pt;height:.5pt;z-index:-1559500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AAn2u1GAgAA&#10;ZwUAAA4AAAAAAAAAAAAAAAAALgIAAGRycy9lMm9Eb2MueG1sUEsBAi0AFAAGAAgAAAAhALGxiejd&#10;AAAACgEAAA8AAAAAAAAAAAAAAAAAoAQAAGRycy9kb3ducmV2LnhtbFBLBQYAAAAABAAEAPMAAACq&#10;BQAAAAA=&#10;" path="m5926836,l751332,r-6096,l,,,6083r745236,l751332,6083r5175504,l5926836,xe" fillcolor="#839fb7" stroked="f">
                <v:path arrowok="t"/>
                <w10:wrap type="topAndBottom" anchorx="page"/>
              </v:shape>
            </w:pict>
          </mc:Fallback>
        </mc:AlternateContent>
      </w:r>
    </w:p>
    <w:p w14:paraId="73C564D6" w14:textId="77777777" w:rsidR="00493F92" w:rsidRDefault="00187A1A">
      <w:pPr>
        <w:pStyle w:val="Pagrindinistekstas"/>
        <w:tabs>
          <w:tab w:val="left" w:pos="1266"/>
        </w:tabs>
        <w:ind w:left="183"/>
      </w:pPr>
      <w:r>
        <w:rPr>
          <w:color w:val="282C35"/>
          <w:spacing w:val="-2"/>
          <w:position w:val="12"/>
        </w:rPr>
        <w:t>FR-</w:t>
      </w:r>
      <w:r>
        <w:rPr>
          <w:color w:val="282C35"/>
          <w:spacing w:val="-5"/>
          <w:position w:val="12"/>
        </w:rPr>
        <w:t>45.</w:t>
      </w:r>
      <w:r>
        <w:rPr>
          <w:color w:val="282C35"/>
          <w:position w:val="12"/>
        </w:rPr>
        <w:tab/>
      </w:r>
      <w:r>
        <w:rPr>
          <w:color w:val="282C35"/>
        </w:rPr>
        <w:t>Dinaminė</w:t>
      </w:r>
      <w:r>
        <w:rPr>
          <w:color w:val="282C35"/>
          <w:spacing w:val="-10"/>
        </w:rPr>
        <w:t xml:space="preserve"> </w:t>
      </w:r>
      <w:r>
        <w:rPr>
          <w:color w:val="282C35"/>
        </w:rPr>
        <w:t>kelrodžio</w:t>
      </w:r>
      <w:r>
        <w:rPr>
          <w:color w:val="282C35"/>
          <w:spacing w:val="-10"/>
        </w:rPr>
        <w:t xml:space="preserve"> </w:t>
      </w:r>
      <w:r>
        <w:rPr>
          <w:color w:val="282C35"/>
          <w:spacing w:val="-2"/>
        </w:rPr>
        <w:t>navigacija:</w:t>
      </w:r>
    </w:p>
    <w:p w14:paraId="73C564D7"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21984" behindDoc="1" locked="0" layoutInCell="1" allowOverlap="1" wp14:anchorId="73C56C93" wp14:editId="73C56C94">
                <wp:simplePos x="0" y="0"/>
                <wp:positionH relativeFrom="page">
                  <wp:posOffset>914400</wp:posOffset>
                </wp:positionH>
                <wp:positionV relativeFrom="paragraph">
                  <wp:posOffset>76478</wp:posOffset>
                </wp:positionV>
                <wp:extent cx="5927090" cy="6350"/>
                <wp:effectExtent l="0" t="0" r="0" b="0"/>
                <wp:wrapTopAndBottom/>
                <wp:docPr id="399" name="Graphic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83"/>
                              </a:lnTo>
                              <a:lnTo>
                                <a:pt x="745236" y="6083"/>
                              </a:lnTo>
                              <a:lnTo>
                                <a:pt x="751332" y="6083"/>
                              </a:lnTo>
                              <a:lnTo>
                                <a:pt x="5926836" y="6083"/>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1448CA0" id="Graphic 399" o:spid="_x0000_s1026" style="position:absolute;margin-left:1in;margin-top:6pt;width:466.7pt;height:.5pt;z-index:-1559449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ACfa7UYCAABn&#10;BQAADgAAAAAAAAAAAAAAAAAuAgAAZHJzL2Uyb0RvYy54bWxQSwECLQAUAAYACAAAACEA9iabv9wA&#10;AAAKAQAADwAAAAAAAAAAAAAAAACgBAAAZHJzL2Rvd25yZXYueG1sUEsFBgAAAAAEAAQA8wAAAKkF&#10;AAAAAA==&#10;" path="m5926836,l751332,r-6096,l,,,6083r745236,l751332,6083r5175504,l5926836,xe" fillcolor="#839fb7" stroked="f">
                <v:path arrowok="t"/>
                <w10:wrap type="topAndBottom" anchorx="page"/>
              </v:shape>
            </w:pict>
          </mc:Fallback>
        </mc:AlternateContent>
      </w:r>
    </w:p>
    <w:p w14:paraId="73C564D8" w14:textId="77777777" w:rsidR="00493F92" w:rsidRDefault="00187A1A">
      <w:pPr>
        <w:pStyle w:val="Pagrindinistekstas"/>
        <w:ind w:left="1266" w:right="290" w:hanging="1083"/>
        <w:jc w:val="both"/>
      </w:pPr>
      <w:r>
        <w:rPr>
          <w:color w:val="282C35"/>
          <w:position w:val="12"/>
        </w:rPr>
        <w:t>FR-45.1.</w:t>
      </w:r>
      <w:r>
        <w:rPr>
          <w:color w:val="282C35"/>
          <w:spacing w:val="40"/>
          <w:position w:val="12"/>
        </w:rPr>
        <w:t xml:space="preserve">  </w:t>
      </w:r>
      <w:r>
        <w:rPr>
          <w:color w:val="282C35"/>
        </w:rPr>
        <w:t>Kiekvieno</w:t>
      </w:r>
      <w:r>
        <w:rPr>
          <w:color w:val="282C35"/>
          <w:spacing w:val="-4"/>
        </w:rPr>
        <w:t xml:space="preserve"> </w:t>
      </w:r>
      <w:r>
        <w:rPr>
          <w:color w:val="282C35"/>
        </w:rPr>
        <w:t>straipsnio</w:t>
      </w:r>
      <w:r>
        <w:rPr>
          <w:color w:val="282C35"/>
          <w:spacing w:val="-4"/>
        </w:rPr>
        <w:t xml:space="preserve"> </w:t>
      </w:r>
      <w:r>
        <w:rPr>
          <w:color w:val="282C35"/>
        </w:rPr>
        <w:t>puslapio</w:t>
      </w:r>
      <w:r>
        <w:rPr>
          <w:color w:val="282C35"/>
          <w:spacing w:val="-4"/>
        </w:rPr>
        <w:t xml:space="preserve"> </w:t>
      </w:r>
      <w:r>
        <w:rPr>
          <w:color w:val="282C35"/>
        </w:rPr>
        <w:t>viršuje</w:t>
      </w:r>
      <w:r>
        <w:rPr>
          <w:color w:val="282C35"/>
          <w:spacing w:val="-4"/>
        </w:rPr>
        <w:t xml:space="preserve"> </w:t>
      </w:r>
      <w:r>
        <w:rPr>
          <w:color w:val="282C35"/>
        </w:rPr>
        <w:t>turėtų</w:t>
      </w:r>
      <w:r>
        <w:rPr>
          <w:color w:val="282C35"/>
          <w:spacing w:val="-4"/>
        </w:rPr>
        <w:t xml:space="preserve"> </w:t>
      </w:r>
      <w:r>
        <w:rPr>
          <w:color w:val="282C35"/>
        </w:rPr>
        <w:t>būti</w:t>
      </w:r>
      <w:r>
        <w:rPr>
          <w:color w:val="282C35"/>
          <w:spacing w:val="-5"/>
        </w:rPr>
        <w:t xml:space="preserve"> </w:t>
      </w:r>
      <w:r>
        <w:rPr>
          <w:color w:val="282C35"/>
        </w:rPr>
        <w:t>rodyklė</w:t>
      </w:r>
      <w:r>
        <w:rPr>
          <w:color w:val="282C35"/>
          <w:spacing w:val="-2"/>
        </w:rPr>
        <w:t xml:space="preserve"> </w:t>
      </w:r>
      <w:r>
        <w:rPr>
          <w:color w:val="282C35"/>
        </w:rPr>
        <w:t>(kelrodis),</w:t>
      </w:r>
      <w:r>
        <w:rPr>
          <w:color w:val="282C35"/>
          <w:spacing w:val="-4"/>
        </w:rPr>
        <w:t xml:space="preserve"> </w:t>
      </w:r>
      <w:r>
        <w:rPr>
          <w:color w:val="282C35"/>
        </w:rPr>
        <w:t>kuria</w:t>
      </w:r>
      <w:r>
        <w:rPr>
          <w:color w:val="282C35"/>
          <w:spacing w:val="-4"/>
        </w:rPr>
        <w:t xml:space="preserve"> </w:t>
      </w:r>
      <w:r>
        <w:rPr>
          <w:color w:val="282C35"/>
        </w:rPr>
        <w:t>naudotojai</w:t>
      </w:r>
      <w:r>
        <w:rPr>
          <w:color w:val="282C35"/>
          <w:spacing w:val="-3"/>
        </w:rPr>
        <w:t xml:space="preserve"> </w:t>
      </w:r>
      <w:r>
        <w:rPr>
          <w:color w:val="282C35"/>
        </w:rPr>
        <w:t>galėtų lengvai grįžti į ankstesnius skyrius ar kategorijas.</w:t>
      </w:r>
    </w:p>
    <w:p w14:paraId="73C564D9"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22496" behindDoc="1" locked="0" layoutInCell="1" allowOverlap="1" wp14:anchorId="73C56C95" wp14:editId="73C56C96">
                <wp:simplePos x="0" y="0"/>
                <wp:positionH relativeFrom="page">
                  <wp:posOffset>914400</wp:posOffset>
                </wp:positionH>
                <wp:positionV relativeFrom="paragraph">
                  <wp:posOffset>76720</wp:posOffset>
                </wp:positionV>
                <wp:extent cx="5927090" cy="6350"/>
                <wp:effectExtent l="0" t="0" r="0" b="0"/>
                <wp:wrapTopAndBottom/>
                <wp:docPr id="400" name="Graphic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823AC90" id="Graphic 400" o:spid="_x0000_s1026" style="position:absolute;margin-left:1in;margin-top:6.05pt;width:466.7pt;height:.5pt;z-index:-1559398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4DA" w14:textId="77777777" w:rsidR="00493F92" w:rsidRDefault="00187A1A">
      <w:pPr>
        <w:pStyle w:val="Pagrindinistekstas"/>
        <w:ind w:left="1266" w:right="289" w:hanging="1083"/>
        <w:jc w:val="both"/>
      </w:pPr>
      <w:r>
        <w:rPr>
          <w:color w:val="282C35"/>
          <w:position w:val="12"/>
        </w:rPr>
        <w:t>FR-45.2.</w:t>
      </w:r>
      <w:r>
        <w:rPr>
          <w:color w:val="282C35"/>
          <w:spacing w:val="40"/>
          <w:position w:val="12"/>
        </w:rPr>
        <w:t xml:space="preserve">  </w:t>
      </w:r>
      <w:r>
        <w:rPr>
          <w:color w:val="282C35"/>
        </w:rPr>
        <w:t>Kelrodis</w:t>
      </w:r>
      <w:r>
        <w:rPr>
          <w:color w:val="282C35"/>
          <w:spacing w:val="-3"/>
        </w:rPr>
        <w:t xml:space="preserve"> </w:t>
      </w:r>
      <w:r>
        <w:rPr>
          <w:color w:val="282C35"/>
        </w:rPr>
        <w:t>turėtų</w:t>
      </w:r>
      <w:r>
        <w:rPr>
          <w:color w:val="282C35"/>
          <w:spacing w:val="-7"/>
        </w:rPr>
        <w:t xml:space="preserve"> </w:t>
      </w:r>
      <w:r>
        <w:rPr>
          <w:color w:val="282C35"/>
        </w:rPr>
        <w:t>būti</w:t>
      </w:r>
      <w:r>
        <w:rPr>
          <w:color w:val="282C35"/>
          <w:spacing w:val="-5"/>
        </w:rPr>
        <w:t xml:space="preserve"> </w:t>
      </w:r>
      <w:r>
        <w:rPr>
          <w:color w:val="282C35"/>
        </w:rPr>
        <w:t>dinamiškai</w:t>
      </w:r>
      <w:r>
        <w:rPr>
          <w:color w:val="282C35"/>
          <w:spacing w:val="-7"/>
        </w:rPr>
        <w:t xml:space="preserve"> </w:t>
      </w:r>
      <w:r>
        <w:rPr>
          <w:color w:val="282C35"/>
        </w:rPr>
        <w:t>atnaujinamas</w:t>
      </w:r>
      <w:r>
        <w:rPr>
          <w:color w:val="282C35"/>
          <w:spacing w:val="-5"/>
        </w:rPr>
        <w:t xml:space="preserve"> </w:t>
      </w:r>
      <w:r>
        <w:rPr>
          <w:color w:val="282C35"/>
        </w:rPr>
        <w:t>atsižvelgiant</w:t>
      </w:r>
      <w:r>
        <w:rPr>
          <w:color w:val="282C35"/>
          <w:spacing w:val="-4"/>
        </w:rPr>
        <w:t xml:space="preserve"> </w:t>
      </w:r>
      <w:r>
        <w:rPr>
          <w:color w:val="282C35"/>
        </w:rPr>
        <w:t>į</w:t>
      </w:r>
      <w:r>
        <w:rPr>
          <w:color w:val="282C35"/>
          <w:spacing w:val="-7"/>
        </w:rPr>
        <w:t xml:space="preserve"> </w:t>
      </w:r>
      <w:r>
        <w:rPr>
          <w:color w:val="282C35"/>
        </w:rPr>
        <w:t>naudotojo</w:t>
      </w:r>
      <w:r>
        <w:rPr>
          <w:color w:val="282C35"/>
          <w:spacing w:val="-4"/>
        </w:rPr>
        <w:t xml:space="preserve"> </w:t>
      </w:r>
      <w:r>
        <w:rPr>
          <w:color w:val="282C35"/>
        </w:rPr>
        <w:t>kelią</w:t>
      </w:r>
      <w:r>
        <w:rPr>
          <w:color w:val="282C35"/>
          <w:spacing w:val="-4"/>
        </w:rPr>
        <w:t xml:space="preserve"> </w:t>
      </w:r>
      <w:r>
        <w:rPr>
          <w:color w:val="282C35"/>
        </w:rPr>
        <w:t>ir</w:t>
      </w:r>
      <w:r>
        <w:rPr>
          <w:color w:val="282C35"/>
          <w:spacing w:val="-4"/>
        </w:rPr>
        <w:t xml:space="preserve"> </w:t>
      </w:r>
      <w:r>
        <w:rPr>
          <w:color w:val="282C35"/>
        </w:rPr>
        <w:t>esamą</w:t>
      </w:r>
      <w:r>
        <w:rPr>
          <w:color w:val="282C35"/>
          <w:spacing w:val="-7"/>
        </w:rPr>
        <w:t xml:space="preserve"> </w:t>
      </w:r>
      <w:r>
        <w:rPr>
          <w:color w:val="282C35"/>
        </w:rPr>
        <w:t>vietą Žinių banke.</w:t>
      </w:r>
    </w:p>
    <w:p w14:paraId="73C564DB"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723008" behindDoc="1" locked="0" layoutInCell="1" allowOverlap="1" wp14:anchorId="73C56C97" wp14:editId="73C56C98">
                <wp:simplePos x="0" y="0"/>
                <wp:positionH relativeFrom="page">
                  <wp:posOffset>914400</wp:posOffset>
                </wp:positionH>
                <wp:positionV relativeFrom="paragraph">
                  <wp:posOffset>75208</wp:posOffset>
                </wp:positionV>
                <wp:extent cx="5927090" cy="6350"/>
                <wp:effectExtent l="0" t="0" r="0" b="0"/>
                <wp:wrapTopAndBottom/>
                <wp:docPr id="401" name="Graphic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3794CF1" id="Graphic 401" o:spid="_x0000_s1026" style="position:absolute;margin-left:1in;margin-top:5.9pt;width:466.7pt;height:.5pt;z-index:-1559347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4DC" w14:textId="77777777" w:rsidR="00493F92" w:rsidRDefault="00187A1A">
      <w:pPr>
        <w:pStyle w:val="Pagrindinistekstas"/>
        <w:tabs>
          <w:tab w:val="left" w:pos="1266"/>
        </w:tabs>
        <w:spacing w:before="2"/>
        <w:ind w:left="183"/>
      </w:pPr>
      <w:r>
        <w:rPr>
          <w:color w:val="282C35"/>
          <w:spacing w:val="-2"/>
          <w:position w:val="12"/>
        </w:rPr>
        <w:t>FR-</w:t>
      </w:r>
      <w:r>
        <w:rPr>
          <w:color w:val="282C35"/>
          <w:spacing w:val="-5"/>
          <w:position w:val="12"/>
        </w:rPr>
        <w:t>46.</w:t>
      </w:r>
      <w:r>
        <w:rPr>
          <w:color w:val="282C35"/>
          <w:position w:val="12"/>
        </w:rPr>
        <w:tab/>
      </w:r>
      <w:r>
        <w:rPr>
          <w:color w:val="282C35"/>
        </w:rPr>
        <w:t>Populiaraus</w:t>
      </w:r>
      <w:r>
        <w:rPr>
          <w:color w:val="282C35"/>
          <w:spacing w:val="-6"/>
        </w:rPr>
        <w:t xml:space="preserve"> </w:t>
      </w:r>
      <w:r>
        <w:rPr>
          <w:color w:val="282C35"/>
        </w:rPr>
        <w:t>ir</w:t>
      </w:r>
      <w:r>
        <w:rPr>
          <w:color w:val="282C35"/>
          <w:spacing w:val="-8"/>
        </w:rPr>
        <w:t xml:space="preserve"> </w:t>
      </w:r>
      <w:r>
        <w:rPr>
          <w:color w:val="282C35"/>
        </w:rPr>
        <w:t>naujausio</w:t>
      </w:r>
      <w:r>
        <w:rPr>
          <w:color w:val="282C35"/>
          <w:spacing w:val="-9"/>
        </w:rPr>
        <w:t xml:space="preserve"> </w:t>
      </w:r>
      <w:r>
        <w:rPr>
          <w:color w:val="282C35"/>
        </w:rPr>
        <w:t>turinio</w:t>
      </w:r>
      <w:r>
        <w:rPr>
          <w:color w:val="282C35"/>
          <w:spacing w:val="-9"/>
        </w:rPr>
        <w:t xml:space="preserve"> </w:t>
      </w:r>
      <w:r>
        <w:rPr>
          <w:color w:val="282C35"/>
          <w:spacing w:val="-2"/>
        </w:rPr>
        <w:t>paryškinimas:</w:t>
      </w:r>
    </w:p>
    <w:p w14:paraId="73C564DD"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723520" behindDoc="1" locked="0" layoutInCell="1" allowOverlap="1" wp14:anchorId="73C56C99" wp14:editId="73C56C9A">
                <wp:simplePos x="0" y="0"/>
                <wp:positionH relativeFrom="page">
                  <wp:posOffset>914400</wp:posOffset>
                </wp:positionH>
                <wp:positionV relativeFrom="paragraph">
                  <wp:posOffset>75183</wp:posOffset>
                </wp:positionV>
                <wp:extent cx="5927090" cy="6350"/>
                <wp:effectExtent l="0" t="0" r="0" b="0"/>
                <wp:wrapTopAndBottom/>
                <wp:docPr id="402" name="Graphic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9EF7E27" id="Graphic 402" o:spid="_x0000_s1026" style="position:absolute;margin-left:1in;margin-top:5.9pt;width:466.7pt;height:.5pt;z-index:-1559296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" path="m5926836,l751332,r-6096,l,,,6108r745236,l751332,6108r5175504,l5926836,xe" fillcolor="#839fb7" stroked="f">
                <v:path arrowok="t"/>
                <w10:wrap type="topAndBottom" anchorx="page"/>
              </v:shape>
            </w:pict>
          </mc:Fallback>
        </mc:AlternateContent>
      </w:r>
    </w:p>
    <w:p w14:paraId="73C564DE" w14:textId="77777777" w:rsidR="00493F92" w:rsidRDefault="00187A1A">
      <w:pPr>
        <w:pStyle w:val="Pagrindinistekstas"/>
        <w:ind w:left="1266" w:right="289" w:hanging="1083"/>
        <w:jc w:val="both"/>
      </w:pPr>
      <w:r>
        <w:rPr>
          <w:color w:val="282C35"/>
          <w:position w:val="12"/>
        </w:rPr>
        <w:t>FR-46.1.</w:t>
      </w:r>
      <w:r>
        <w:rPr>
          <w:color w:val="282C35"/>
          <w:spacing w:val="80"/>
          <w:position w:val="12"/>
        </w:rPr>
        <w:t xml:space="preserve"> </w:t>
      </w:r>
      <w:r>
        <w:rPr>
          <w:color w:val="282C35"/>
        </w:rPr>
        <w:t>Naudotojo sąsajoje turėtų būti skiltys „Populiariausi straipsniai“ ir „Neseniai pridėtas turinys“, kad būtų galima išskirti dažniausiai lankomą ir naujausią informaciją.</w:t>
      </w:r>
    </w:p>
    <w:p w14:paraId="73C564DF"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24032" behindDoc="1" locked="0" layoutInCell="1" allowOverlap="1" wp14:anchorId="73C56C9B" wp14:editId="73C56C9C">
                <wp:simplePos x="0" y="0"/>
                <wp:positionH relativeFrom="page">
                  <wp:posOffset>905256</wp:posOffset>
                </wp:positionH>
                <wp:positionV relativeFrom="paragraph">
                  <wp:posOffset>76194</wp:posOffset>
                </wp:positionV>
                <wp:extent cx="5935980" cy="6350"/>
                <wp:effectExtent l="0" t="0" r="0" b="0"/>
                <wp:wrapTopAndBottom/>
                <wp:docPr id="403" name="Graphic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096"/>
                              </a:lnTo>
                              <a:lnTo>
                                <a:pt x="745236" y="6096"/>
                              </a:lnTo>
                              <a:lnTo>
                                <a:pt x="751332" y="6096"/>
                              </a:lnTo>
                              <a:lnTo>
                                <a:pt x="754380" y="6096"/>
                              </a:lnTo>
                              <a:lnTo>
                                <a:pt x="5935980" y="6096"/>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049E606" id="Graphic 403" o:spid="_x0000_s1026" style="position:absolute;margin-left:71.3pt;margin-top:6pt;width:467.4pt;height:.5pt;z-index:-15592448;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Uz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" path="m5935980,l754380,r-3048,l745236,,,,,6096r745236,l751332,6096r3048,l5935980,6096r,-6096xe" fillcolor="#839fb7" stroked="f">
                <v:path arrowok="t"/>
                <w10:wrap type="topAndBottom" anchorx="page"/>
              </v:shape>
            </w:pict>
          </mc:Fallback>
        </mc:AlternateContent>
      </w:r>
    </w:p>
    <w:p w14:paraId="73C564E0" w14:textId="77777777" w:rsidR="00493F92" w:rsidRDefault="00493F92">
      <w:pPr>
        <w:pStyle w:val="Pagrindinistekstas"/>
        <w:rPr>
          <w:sz w:val="8"/>
        </w:rPr>
        <w:sectPr w:rsidR="00493F92">
          <w:pgSz w:w="12240" w:h="15840"/>
          <w:pgMar w:top="1120" w:right="1417" w:bottom="1160" w:left="1417" w:header="909" w:footer="974" w:gutter="0"/>
          <w:cols w:space="1296"/>
        </w:sectPr>
      </w:pPr>
    </w:p>
    <w:p w14:paraId="73C564E1" w14:textId="77777777" w:rsidR="00493F92" w:rsidRDefault="00493F92">
      <w:pPr>
        <w:pStyle w:val="Pagrindinistekstas"/>
        <w:spacing w:before="200"/>
      </w:pPr>
    </w:p>
    <w:p w14:paraId="73C564E2" w14:textId="77777777" w:rsidR="00493F92" w:rsidRDefault="00187A1A">
      <w:pPr>
        <w:pStyle w:val="Pagrindinistekstas"/>
        <w:ind w:left="8" w:right="-15"/>
      </w:pPr>
      <w:r>
        <w:rPr>
          <w:noProof/>
        </w:rPr>
        <mc:AlternateContent>
          <mc:Choice Requires="wpg">
            <w:drawing>
              <wp:inline distT="0" distB="0" distL="0" distR="0" wp14:anchorId="73C56C9D" wp14:editId="73C56C9E">
                <wp:extent cx="5935980" cy="469900"/>
                <wp:effectExtent l="0" t="0" r="0" b="6350"/>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469900"/>
                          <a:chOff x="0" y="0"/>
                          <a:chExt cx="5935980" cy="469900"/>
                        </a:xfrm>
                      </wpg:grpSpPr>
                      <wps:wsp>
                        <wps:cNvPr id="405" name="Graphic 405"/>
                        <wps:cNvSpPr/>
                        <wps:spPr>
                          <a:xfrm>
                            <a:off x="9144" y="0"/>
                            <a:ext cx="5927090" cy="451484"/>
                          </a:xfrm>
                          <a:custGeom>
                            <a:avLst/>
                            <a:gdLst/>
                            <a:ahLst/>
                            <a:cxnLst/>
                            <a:rect l="l" t="t" r="r" b="b"/>
                            <a:pathLst>
                              <a:path w="5927090" h="451484">
                                <a:moveTo>
                                  <a:pt x="5926836" y="0"/>
                                </a:moveTo>
                                <a:lnTo>
                                  <a:pt x="745236" y="0"/>
                                </a:lnTo>
                                <a:lnTo>
                                  <a:pt x="0" y="0"/>
                                </a:lnTo>
                                <a:lnTo>
                                  <a:pt x="0" y="451104"/>
                                </a:lnTo>
                                <a:lnTo>
                                  <a:pt x="745236" y="451104"/>
                                </a:lnTo>
                                <a:lnTo>
                                  <a:pt x="5926836" y="451104"/>
                                </a:lnTo>
                                <a:lnTo>
                                  <a:pt x="5926836" y="0"/>
                                </a:lnTo>
                                <a:close/>
                              </a:path>
                            </a:pathLst>
                          </a:custGeom>
                          <a:solidFill>
                            <a:srgbClr val="E1EBF1"/>
                          </a:solidFill>
                        </wps:spPr>
                        <wps:bodyPr wrap="square" lIns="0" tIns="0" rIns="0" bIns="0" rtlCol="0">
                          <a:prstTxWarp prst="textNoShape">
                            <a:avLst/>
                          </a:prstTxWarp>
                          <a:noAutofit/>
                        </wps:bodyPr>
                      </wps:wsp>
                      <wps:wsp>
                        <wps:cNvPr id="406" name="Graphic 406"/>
                        <wps:cNvSpPr/>
                        <wps:spPr>
                          <a:xfrm>
                            <a:off x="9144" y="451103"/>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407" name="Textbox 407"/>
                        <wps:cNvSpPr txBox="1"/>
                        <wps:spPr>
                          <a:xfrm>
                            <a:off x="0" y="0"/>
                            <a:ext cx="5935980" cy="451484"/>
                          </a:xfrm>
                          <a:prstGeom prst="rect">
                            <a:avLst/>
                          </a:prstGeom>
                        </wps:spPr>
                        <wps:txbx>
                          <w:txbxContent>
                            <w:p w14:paraId="73C571F6" w14:textId="77777777" w:rsidR="00493F92" w:rsidRDefault="00493F92">
                              <w:pPr>
                                <w:spacing w:before="9"/>
                                <w:rPr>
                                  <w:sz w:val="20"/>
                                </w:rPr>
                              </w:pPr>
                            </w:p>
                            <w:p w14:paraId="73C571F7"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inline>
            </w:drawing>
          </mc:Choice>
          <mc:Fallback>
            <w:pict>
              <v:group w14:anchorId="73C56C9D" id="Group 404" o:spid="_x0000_s1129" style="width:467.4pt;height:37pt;mso-position-horizontal-relative:char;mso-position-vertical-relative:line" coordsize="59359,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">
                <v:shape id="Graphic 405" o:spid="_x0000_s1130" style="position:absolute;left:91;width:59271;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" path="m5926836,l745236,,,,,451104r745236,l5926836,451104,5926836,xe" fillcolor="#e1ebf1" stroked="f">
                  <v:path arrowok="t"/>
                </v:shape>
                <v:shape id="Graphic 406" o:spid="_x0000_s1131" style="position:absolute;left:91;top:4511;width:59271;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" path="m5926836,l763524,,745236,,,,,18288r745236,l763524,18288r5163312,l5926836,xe" fillcolor="#001f5f" stroked="f">
                  <v:path arrowok="t"/>
                </v:shape>
                <v:shape id="Textbox 407" o:spid="_x0000_s1132" type="#_x0000_t202" style="position:absolute;width:59359;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73C571F6" w14:textId="77777777" w:rsidR="00493F92" w:rsidRDefault="00493F92">
                        <w:pPr>
                          <w:spacing w:before="9"/>
                          <w:rPr>
                            <w:sz w:val="20"/>
                          </w:rPr>
                        </w:pPr>
                      </w:p>
                      <w:p w14:paraId="73C571F7"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anchorlock/>
              </v:group>
            </w:pict>
          </mc:Fallback>
        </mc:AlternateContent>
      </w:r>
    </w:p>
    <w:p w14:paraId="73C564E3" w14:textId="77777777" w:rsidR="00493F92" w:rsidRDefault="00187A1A">
      <w:pPr>
        <w:pStyle w:val="Pagrindinistekstas"/>
        <w:ind w:left="1266" w:right="289" w:hanging="1083"/>
        <w:jc w:val="both"/>
      </w:pPr>
      <w:r>
        <w:rPr>
          <w:noProof/>
        </w:rPr>
        <mc:AlternateContent>
          <mc:Choice Requires="wps">
            <w:drawing>
              <wp:anchor distT="0" distB="0" distL="0" distR="0" simplePos="0" relativeHeight="487725056" behindDoc="1" locked="0" layoutInCell="1" allowOverlap="1" wp14:anchorId="73C56C9F" wp14:editId="73C56CA0">
                <wp:simplePos x="0" y="0"/>
                <wp:positionH relativeFrom="page">
                  <wp:posOffset>914400</wp:posOffset>
                </wp:positionH>
                <wp:positionV relativeFrom="paragraph">
                  <wp:posOffset>408558</wp:posOffset>
                </wp:positionV>
                <wp:extent cx="5927090" cy="6350"/>
                <wp:effectExtent l="0" t="0" r="0" b="0"/>
                <wp:wrapTopAndBottom/>
                <wp:docPr id="408" name="Graphic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5450085" id="Graphic 408" o:spid="_x0000_s1026" style="position:absolute;margin-left:1in;margin-top:32.15pt;width:466.7pt;height:.5pt;z-index:-1559142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" path="m5926836,l751332,r-6096,l,,,6096r745236,l751332,6096r5175504,l5926836,xe" fillcolor="#839fb7" stroked="f">
                <v:path arrowok="t"/>
                <w10:wrap type="topAndBottom" anchorx="page"/>
              </v:shape>
            </w:pict>
          </mc:Fallback>
        </mc:AlternateContent>
      </w:r>
      <w:r>
        <w:rPr>
          <w:color w:val="282C35"/>
          <w:position w:val="12"/>
        </w:rPr>
        <w:t>FR-46.2.</w:t>
      </w:r>
      <w:r>
        <w:rPr>
          <w:color w:val="282C35"/>
          <w:spacing w:val="80"/>
          <w:position w:val="12"/>
        </w:rPr>
        <w:t xml:space="preserve"> </w:t>
      </w:r>
      <w:r>
        <w:rPr>
          <w:color w:val="282C35"/>
        </w:rPr>
        <w:t>Šie skyriai turėtų būti matomi pagrindiniame Žinių banko puslapyje ir dinamiškai atnaujinami remiantis realiuoju laiku gaunamais duomenimis.</w:t>
      </w:r>
    </w:p>
    <w:p w14:paraId="73C564E4" w14:textId="77777777" w:rsidR="00493F92" w:rsidRDefault="00187A1A">
      <w:pPr>
        <w:pStyle w:val="Pagrindinistekstas"/>
        <w:tabs>
          <w:tab w:val="left" w:pos="1266"/>
        </w:tabs>
        <w:spacing w:before="2"/>
        <w:ind w:left="183"/>
      </w:pPr>
      <w:r>
        <w:rPr>
          <w:color w:val="282C35"/>
          <w:spacing w:val="-2"/>
          <w:position w:val="12"/>
        </w:rPr>
        <w:t>FR-</w:t>
      </w:r>
      <w:r>
        <w:rPr>
          <w:color w:val="282C35"/>
          <w:spacing w:val="-5"/>
          <w:position w:val="12"/>
        </w:rPr>
        <w:t>47.</w:t>
      </w:r>
      <w:r>
        <w:rPr>
          <w:color w:val="282C35"/>
          <w:position w:val="12"/>
        </w:rPr>
        <w:tab/>
      </w:r>
      <w:r>
        <w:rPr>
          <w:color w:val="282C35"/>
        </w:rPr>
        <w:t>Naudotojo</w:t>
      </w:r>
      <w:r>
        <w:rPr>
          <w:color w:val="282C35"/>
          <w:spacing w:val="-12"/>
        </w:rPr>
        <w:t xml:space="preserve"> </w:t>
      </w:r>
      <w:r>
        <w:rPr>
          <w:color w:val="282C35"/>
        </w:rPr>
        <w:t>atsiliepimų</w:t>
      </w:r>
      <w:r>
        <w:rPr>
          <w:color w:val="282C35"/>
          <w:spacing w:val="-11"/>
        </w:rPr>
        <w:t xml:space="preserve"> </w:t>
      </w:r>
      <w:r>
        <w:rPr>
          <w:color w:val="282C35"/>
          <w:spacing w:val="-2"/>
        </w:rPr>
        <w:t>sąsaja:</w:t>
      </w:r>
    </w:p>
    <w:p w14:paraId="73C564E5"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725568" behindDoc="1" locked="0" layoutInCell="1" allowOverlap="1" wp14:anchorId="73C56CA1" wp14:editId="73C56CA2">
                <wp:simplePos x="0" y="0"/>
                <wp:positionH relativeFrom="page">
                  <wp:posOffset>914400</wp:posOffset>
                </wp:positionH>
                <wp:positionV relativeFrom="paragraph">
                  <wp:posOffset>75196</wp:posOffset>
                </wp:positionV>
                <wp:extent cx="5927090" cy="6350"/>
                <wp:effectExtent l="0" t="0" r="0" b="0"/>
                <wp:wrapTopAndBottom/>
                <wp:docPr id="409" name="Graphic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E7614EB" id="Graphic 409" o:spid="_x0000_s1026" style="position:absolute;margin-left:1in;margin-top:5.9pt;width:466.7pt;height:.5pt;z-index:-1559091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4E6" w14:textId="77777777" w:rsidR="00493F92" w:rsidRDefault="00187A1A">
      <w:pPr>
        <w:pStyle w:val="Pagrindinistekstas"/>
        <w:ind w:left="1266" w:right="286" w:hanging="1083"/>
        <w:jc w:val="both"/>
      </w:pPr>
      <w:r>
        <w:rPr>
          <w:color w:val="282C35"/>
          <w:position w:val="12"/>
        </w:rPr>
        <w:t>FR-47.1.</w:t>
      </w:r>
      <w:r>
        <w:rPr>
          <w:color w:val="282C35"/>
          <w:spacing w:val="40"/>
          <w:position w:val="12"/>
        </w:rPr>
        <w:t xml:space="preserve">  </w:t>
      </w:r>
      <w:r>
        <w:rPr>
          <w:color w:val="282C35"/>
        </w:rPr>
        <w:t>Kiekvieno</w:t>
      </w:r>
      <w:r>
        <w:rPr>
          <w:color w:val="282C35"/>
          <w:spacing w:val="-9"/>
        </w:rPr>
        <w:t xml:space="preserve"> </w:t>
      </w:r>
      <w:r>
        <w:rPr>
          <w:color w:val="282C35"/>
        </w:rPr>
        <w:t>straipsnio</w:t>
      </w:r>
      <w:r>
        <w:rPr>
          <w:color w:val="282C35"/>
          <w:spacing w:val="-7"/>
        </w:rPr>
        <w:t xml:space="preserve"> </w:t>
      </w:r>
      <w:r>
        <w:rPr>
          <w:color w:val="282C35"/>
        </w:rPr>
        <w:t>pabaigoje</w:t>
      </w:r>
      <w:r>
        <w:rPr>
          <w:color w:val="282C35"/>
          <w:spacing w:val="-9"/>
        </w:rPr>
        <w:t xml:space="preserve"> </w:t>
      </w:r>
      <w:r>
        <w:rPr>
          <w:color w:val="282C35"/>
        </w:rPr>
        <w:t>turėtų</w:t>
      </w:r>
      <w:r>
        <w:rPr>
          <w:color w:val="282C35"/>
          <w:spacing w:val="-7"/>
        </w:rPr>
        <w:t xml:space="preserve"> </w:t>
      </w:r>
      <w:r>
        <w:rPr>
          <w:color w:val="282C35"/>
        </w:rPr>
        <w:t>būti</w:t>
      </w:r>
      <w:r>
        <w:rPr>
          <w:color w:val="282C35"/>
          <w:spacing w:val="-10"/>
        </w:rPr>
        <w:t xml:space="preserve"> </w:t>
      </w:r>
      <w:r>
        <w:rPr>
          <w:color w:val="282C35"/>
        </w:rPr>
        <w:t>naudotojų</w:t>
      </w:r>
      <w:r>
        <w:rPr>
          <w:color w:val="282C35"/>
          <w:spacing w:val="-6"/>
        </w:rPr>
        <w:t xml:space="preserve"> </w:t>
      </w:r>
      <w:r>
        <w:rPr>
          <w:color w:val="282C35"/>
        </w:rPr>
        <w:t>atsiliepimų</w:t>
      </w:r>
      <w:r>
        <w:rPr>
          <w:color w:val="282C35"/>
          <w:spacing w:val="-9"/>
        </w:rPr>
        <w:t xml:space="preserve"> </w:t>
      </w:r>
      <w:r>
        <w:rPr>
          <w:color w:val="282C35"/>
        </w:rPr>
        <w:t>sąsaja,</w:t>
      </w:r>
      <w:r>
        <w:rPr>
          <w:color w:val="282C35"/>
          <w:spacing w:val="-9"/>
        </w:rPr>
        <w:t xml:space="preserve"> </w:t>
      </w:r>
      <w:r>
        <w:rPr>
          <w:color w:val="282C35"/>
        </w:rPr>
        <w:t>kurioje</w:t>
      </w:r>
      <w:r>
        <w:rPr>
          <w:color w:val="282C35"/>
          <w:spacing w:val="-7"/>
        </w:rPr>
        <w:t xml:space="preserve"> </w:t>
      </w:r>
      <w:r>
        <w:rPr>
          <w:color w:val="282C35"/>
        </w:rPr>
        <w:t>naudotojai galėtų įvertinti turinio naudingumą, naudodami paprastą „nykštys aukštyn“ arba „nykštys žemyn“ parinktį arba alternatyvų sprendimą.</w:t>
      </w:r>
    </w:p>
    <w:p w14:paraId="73C564E7"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726080" behindDoc="1" locked="0" layoutInCell="1" allowOverlap="1" wp14:anchorId="73C56CA3" wp14:editId="73C56CA4">
                <wp:simplePos x="0" y="0"/>
                <wp:positionH relativeFrom="page">
                  <wp:posOffset>914400</wp:posOffset>
                </wp:positionH>
                <wp:positionV relativeFrom="paragraph">
                  <wp:posOffset>76986</wp:posOffset>
                </wp:positionV>
                <wp:extent cx="5927090" cy="6350"/>
                <wp:effectExtent l="0" t="0" r="0" b="0"/>
                <wp:wrapTopAndBottom/>
                <wp:docPr id="410" name="Graphic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395EE64" id="Graphic 410" o:spid="_x0000_s1026" style="position:absolute;margin-left:1in;margin-top:6.05pt;width:466.7pt;height:.5pt;z-index:-1559040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4E8" w14:textId="77777777" w:rsidR="00493F92" w:rsidRDefault="00187A1A">
      <w:pPr>
        <w:pStyle w:val="Pagrindinistekstas"/>
        <w:ind w:left="183"/>
      </w:pPr>
      <w:r>
        <w:rPr>
          <w:color w:val="282C35"/>
          <w:position w:val="12"/>
        </w:rPr>
        <w:t>FR-47.1.1.</w:t>
      </w:r>
      <w:r>
        <w:rPr>
          <w:color w:val="282C35"/>
          <w:spacing w:val="73"/>
          <w:position w:val="12"/>
        </w:rPr>
        <w:t xml:space="preserve"> </w:t>
      </w:r>
      <w:r>
        <w:rPr>
          <w:color w:val="282C35"/>
        </w:rPr>
        <w:t>Nurodant</w:t>
      </w:r>
      <w:r>
        <w:rPr>
          <w:color w:val="282C35"/>
          <w:spacing w:val="35"/>
        </w:rPr>
        <w:t xml:space="preserve"> </w:t>
      </w:r>
      <w:r>
        <w:rPr>
          <w:color w:val="282C35"/>
        </w:rPr>
        <w:t>parinktį</w:t>
      </w:r>
      <w:r>
        <w:rPr>
          <w:color w:val="282C35"/>
          <w:spacing w:val="35"/>
        </w:rPr>
        <w:t xml:space="preserve"> </w:t>
      </w:r>
      <w:r>
        <w:rPr>
          <w:color w:val="282C35"/>
        </w:rPr>
        <w:t>„nykštys</w:t>
      </w:r>
      <w:r>
        <w:rPr>
          <w:color w:val="282C35"/>
          <w:spacing w:val="36"/>
        </w:rPr>
        <w:t xml:space="preserve"> </w:t>
      </w:r>
      <w:r>
        <w:rPr>
          <w:color w:val="282C35"/>
        </w:rPr>
        <w:t>žemyn“</w:t>
      </w:r>
      <w:r>
        <w:rPr>
          <w:color w:val="282C35"/>
          <w:spacing w:val="36"/>
        </w:rPr>
        <w:t xml:space="preserve"> </w:t>
      </w:r>
      <w:r>
        <w:rPr>
          <w:color w:val="282C35"/>
        </w:rPr>
        <w:t>turi</w:t>
      </w:r>
      <w:r>
        <w:rPr>
          <w:color w:val="282C35"/>
          <w:spacing w:val="34"/>
        </w:rPr>
        <w:t xml:space="preserve"> </w:t>
      </w:r>
      <w:r>
        <w:rPr>
          <w:color w:val="282C35"/>
        </w:rPr>
        <w:t>būti</w:t>
      </w:r>
      <w:r>
        <w:rPr>
          <w:color w:val="282C35"/>
          <w:spacing w:val="37"/>
        </w:rPr>
        <w:t xml:space="preserve"> </w:t>
      </w:r>
      <w:r>
        <w:rPr>
          <w:color w:val="282C35"/>
        </w:rPr>
        <w:t>leidžiama</w:t>
      </w:r>
      <w:r>
        <w:rPr>
          <w:color w:val="282C35"/>
          <w:spacing w:val="34"/>
        </w:rPr>
        <w:t xml:space="preserve"> </w:t>
      </w:r>
      <w:r>
        <w:rPr>
          <w:color w:val="282C35"/>
        </w:rPr>
        <w:t>užpildyti</w:t>
      </w:r>
      <w:r>
        <w:rPr>
          <w:color w:val="282C35"/>
          <w:spacing w:val="34"/>
        </w:rPr>
        <w:t xml:space="preserve"> </w:t>
      </w:r>
      <w:r>
        <w:rPr>
          <w:color w:val="282C35"/>
        </w:rPr>
        <w:t>sprendimo</w:t>
      </w:r>
      <w:r>
        <w:rPr>
          <w:color w:val="282C35"/>
          <w:spacing w:val="35"/>
        </w:rPr>
        <w:t xml:space="preserve"> </w:t>
      </w:r>
      <w:r>
        <w:rPr>
          <w:color w:val="282C35"/>
          <w:spacing w:val="-2"/>
        </w:rPr>
        <w:t>komentarą.</w:t>
      </w:r>
    </w:p>
    <w:p w14:paraId="73C564E9" w14:textId="77777777" w:rsidR="00493F92" w:rsidRDefault="00187A1A">
      <w:pPr>
        <w:pStyle w:val="Pagrindinistekstas"/>
        <w:ind w:left="1266"/>
        <w:jc w:val="both"/>
      </w:pPr>
      <w:r>
        <w:rPr>
          <w:color w:val="282C35"/>
        </w:rPr>
        <w:t>Komentaro</w:t>
      </w:r>
      <w:r>
        <w:rPr>
          <w:color w:val="282C35"/>
          <w:spacing w:val="-10"/>
        </w:rPr>
        <w:t xml:space="preserve"> </w:t>
      </w:r>
      <w:r>
        <w:rPr>
          <w:color w:val="282C35"/>
        </w:rPr>
        <w:t>pildymo</w:t>
      </w:r>
      <w:r>
        <w:rPr>
          <w:color w:val="282C35"/>
          <w:spacing w:val="-10"/>
        </w:rPr>
        <w:t xml:space="preserve"> </w:t>
      </w:r>
      <w:r>
        <w:rPr>
          <w:color w:val="282C35"/>
        </w:rPr>
        <w:t>privalomumas</w:t>
      </w:r>
      <w:r>
        <w:rPr>
          <w:color w:val="282C35"/>
          <w:spacing w:val="-9"/>
        </w:rPr>
        <w:t xml:space="preserve"> </w:t>
      </w:r>
      <w:r>
        <w:rPr>
          <w:color w:val="282C35"/>
        </w:rPr>
        <w:t>turi</w:t>
      </w:r>
      <w:r>
        <w:rPr>
          <w:color w:val="282C35"/>
          <w:spacing w:val="-9"/>
        </w:rPr>
        <w:t xml:space="preserve"> </w:t>
      </w:r>
      <w:r>
        <w:rPr>
          <w:color w:val="282C35"/>
        </w:rPr>
        <w:t>būti</w:t>
      </w:r>
      <w:r>
        <w:rPr>
          <w:color w:val="282C35"/>
          <w:spacing w:val="-10"/>
        </w:rPr>
        <w:t xml:space="preserve"> </w:t>
      </w:r>
      <w:r>
        <w:rPr>
          <w:color w:val="282C35"/>
        </w:rPr>
        <w:t>konfigūruojamas</w:t>
      </w:r>
      <w:r>
        <w:rPr>
          <w:color w:val="282C35"/>
          <w:spacing w:val="-7"/>
        </w:rPr>
        <w:t xml:space="preserve"> </w:t>
      </w:r>
      <w:r>
        <w:rPr>
          <w:color w:val="282C35"/>
          <w:spacing w:val="-2"/>
        </w:rPr>
        <w:t>nustatymuose.</w:t>
      </w:r>
    </w:p>
    <w:p w14:paraId="73C564EA"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26592" behindDoc="1" locked="0" layoutInCell="1" allowOverlap="1" wp14:anchorId="73C56CA5" wp14:editId="73C56CA6">
                <wp:simplePos x="0" y="0"/>
                <wp:positionH relativeFrom="page">
                  <wp:posOffset>914400</wp:posOffset>
                </wp:positionH>
                <wp:positionV relativeFrom="paragraph">
                  <wp:posOffset>76732</wp:posOffset>
                </wp:positionV>
                <wp:extent cx="5927090" cy="6350"/>
                <wp:effectExtent l="0" t="0" r="0" b="0"/>
                <wp:wrapTopAndBottom/>
                <wp:docPr id="411" name="Graphic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089AE02" id="Graphic 411" o:spid="_x0000_s1026" style="position:absolute;margin-left:1in;margin-top:6.05pt;width:466.7pt;height:.5pt;z-index:-1558988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4EB" w14:textId="77777777" w:rsidR="00493F92" w:rsidRDefault="00187A1A">
      <w:pPr>
        <w:pStyle w:val="Pagrindinistekstas"/>
        <w:ind w:left="1266" w:right="289" w:hanging="1083"/>
        <w:jc w:val="both"/>
      </w:pPr>
      <w:r>
        <w:rPr>
          <w:color w:val="282C35"/>
          <w:position w:val="12"/>
        </w:rPr>
        <w:t>FR-47.1.2.</w:t>
      </w:r>
      <w:r>
        <w:rPr>
          <w:color w:val="282C35"/>
          <w:spacing w:val="40"/>
          <w:position w:val="12"/>
        </w:rPr>
        <w:t xml:space="preserve"> </w:t>
      </w:r>
      <w:r>
        <w:rPr>
          <w:color w:val="282C35"/>
        </w:rPr>
        <w:t xml:space="preserve">Naudotojų sprendimų duomenys turi būti saugomi, įskaitant jų pateiktus komentarus bei naudotojo, palikusio vertinimą duomenis arba žymą, kad vertinimą pateikė neprisijungęs </w:t>
      </w:r>
      <w:r>
        <w:rPr>
          <w:color w:val="282C35"/>
          <w:spacing w:val="-2"/>
        </w:rPr>
        <w:t>naudotojas.</w:t>
      </w:r>
    </w:p>
    <w:p w14:paraId="73C564EC"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727104" behindDoc="1" locked="0" layoutInCell="1" allowOverlap="1" wp14:anchorId="73C56CA7" wp14:editId="73C56CA8">
                <wp:simplePos x="0" y="0"/>
                <wp:positionH relativeFrom="page">
                  <wp:posOffset>914400</wp:posOffset>
                </wp:positionH>
                <wp:positionV relativeFrom="paragraph">
                  <wp:posOffset>76998</wp:posOffset>
                </wp:positionV>
                <wp:extent cx="5927090" cy="6350"/>
                <wp:effectExtent l="0" t="0" r="0" b="0"/>
                <wp:wrapTopAndBottom/>
                <wp:docPr id="412" name="Graphic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7C6FB18" id="Graphic 412" o:spid="_x0000_s1026" style="position:absolute;margin-left:1in;margin-top:6.05pt;width:466.7pt;height:.5pt;z-index:-1558937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4ED" w14:textId="77777777" w:rsidR="00493F92" w:rsidRDefault="00187A1A">
      <w:pPr>
        <w:pStyle w:val="Pagrindinistekstas"/>
        <w:ind w:left="1266" w:right="286" w:hanging="1083"/>
        <w:jc w:val="both"/>
      </w:pPr>
      <w:r>
        <w:rPr>
          <w:color w:val="282C35"/>
          <w:position w:val="12"/>
        </w:rPr>
        <w:t>FR-47.1.3.</w:t>
      </w:r>
      <w:r>
        <w:rPr>
          <w:color w:val="282C35"/>
          <w:spacing w:val="40"/>
          <w:position w:val="12"/>
        </w:rPr>
        <w:t xml:space="preserve"> </w:t>
      </w:r>
      <w:r>
        <w:rPr>
          <w:color w:val="282C35"/>
        </w:rPr>
        <w:t>Turi būti sukurtas įrankis naudotojų paliktų vertinimų peržiūrai. Vertinimo peržiūroje turi būti pateikiama informacija apie įvertintą turinį, naudotojo sprendimą, naudotojo komentarą (jei buvo pateiktas), naudotoją. Vertinimų peržiūroje turi būti sudarytos galimybės rūšiuoti ir filtruoti duomenis pagal naudotojo nurodytus kriterijus: konkretų portalo turinį, atsiliepimų pateikimo datos intervalą, prisijungusių ar neprisijungusių naudotojų vertinimus.</w:t>
      </w:r>
    </w:p>
    <w:p w14:paraId="73C564EE"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27616" behindDoc="1" locked="0" layoutInCell="1" allowOverlap="1" wp14:anchorId="73C56CA9" wp14:editId="73C56CAA">
                <wp:simplePos x="0" y="0"/>
                <wp:positionH relativeFrom="page">
                  <wp:posOffset>914400</wp:posOffset>
                </wp:positionH>
                <wp:positionV relativeFrom="paragraph">
                  <wp:posOffset>76274</wp:posOffset>
                </wp:positionV>
                <wp:extent cx="5927090" cy="6350"/>
                <wp:effectExtent l="0" t="0" r="0" b="0"/>
                <wp:wrapTopAndBottom/>
                <wp:docPr id="413" name="Graphic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5A8CAC5" id="Graphic 413" o:spid="_x0000_s1026" style="position:absolute;margin-left:1in;margin-top:6pt;width:466.7pt;height:.5pt;z-index:-1558886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4EF" w14:textId="77777777" w:rsidR="00493F92" w:rsidRDefault="00187A1A">
      <w:pPr>
        <w:pStyle w:val="Pagrindinistekstas"/>
        <w:ind w:left="1266" w:right="287" w:hanging="1083"/>
        <w:jc w:val="both"/>
      </w:pPr>
      <w:r>
        <w:rPr>
          <w:color w:val="282C35"/>
          <w:position w:val="12"/>
        </w:rPr>
        <w:t>FR-47.2.</w:t>
      </w:r>
      <w:r>
        <w:rPr>
          <w:color w:val="282C35"/>
          <w:spacing w:val="80"/>
          <w:position w:val="12"/>
        </w:rPr>
        <w:t xml:space="preserve">  </w:t>
      </w:r>
      <w:r>
        <w:rPr>
          <w:color w:val="282C35"/>
        </w:rPr>
        <w:t>Naudotojai</w:t>
      </w:r>
      <w:r>
        <w:rPr>
          <w:color w:val="282C35"/>
          <w:spacing w:val="-9"/>
        </w:rPr>
        <w:t xml:space="preserve"> </w:t>
      </w:r>
      <w:r>
        <w:rPr>
          <w:color w:val="282C35"/>
        </w:rPr>
        <w:t>turėtų</w:t>
      </w:r>
      <w:r>
        <w:rPr>
          <w:color w:val="282C35"/>
          <w:spacing w:val="-8"/>
        </w:rPr>
        <w:t xml:space="preserve"> </w:t>
      </w:r>
      <w:r>
        <w:rPr>
          <w:color w:val="282C35"/>
        </w:rPr>
        <w:t>turėti</w:t>
      </w:r>
      <w:r>
        <w:rPr>
          <w:color w:val="282C35"/>
          <w:spacing w:val="-9"/>
        </w:rPr>
        <w:t xml:space="preserve"> </w:t>
      </w:r>
      <w:r>
        <w:rPr>
          <w:color w:val="282C35"/>
        </w:rPr>
        <w:t>papildomų</w:t>
      </w:r>
      <w:r>
        <w:rPr>
          <w:color w:val="282C35"/>
          <w:spacing w:val="-8"/>
        </w:rPr>
        <w:t xml:space="preserve"> </w:t>
      </w:r>
      <w:r>
        <w:rPr>
          <w:color w:val="282C35"/>
        </w:rPr>
        <w:t>grįžtamojo</w:t>
      </w:r>
      <w:r>
        <w:rPr>
          <w:color w:val="282C35"/>
          <w:spacing w:val="-10"/>
        </w:rPr>
        <w:t xml:space="preserve"> </w:t>
      </w:r>
      <w:r>
        <w:rPr>
          <w:color w:val="282C35"/>
        </w:rPr>
        <w:t>ryšio</w:t>
      </w:r>
      <w:r>
        <w:rPr>
          <w:color w:val="282C35"/>
          <w:spacing w:val="-8"/>
        </w:rPr>
        <w:t xml:space="preserve"> </w:t>
      </w:r>
      <w:r>
        <w:rPr>
          <w:color w:val="282C35"/>
        </w:rPr>
        <w:t>parinkčių,</w:t>
      </w:r>
      <w:r>
        <w:rPr>
          <w:color w:val="282C35"/>
          <w:spacing w:val="-10"/>
        </w:rPr>
        <w:t xml:space="preserve"> </w:t>
      </w:r>
      <w:r>
        <w:rPr>
          <w:color w:val="282C35"/>
        </w:rPr>
        <w:t>kad</w:t>
      </w:r>
      <w:r>
        <w:rPr>
          <w:color w:val="282C35"/>
          <w:spacing w:val="-10"/>
        </w:rPr>
        <w:t xml:space="preserve"> </w:t>
      </w:r>
      <w:r>
        <w:rPr>
          <w:color w:val="282C35"/>
        </w:rPr>
        <w:t>galėtų</w:t>
      </w:r>
      <w:r>
        <w:rPr>
          <w:color w:val="282C35"/>
          <w:spacing w:val="-8"/>
        </w:rPr>
        <w:t xml:space="preserve"> </w:t>
      </w:r>
      <w:r>
        <w:rPr>
          <w:color w:val="282C35"/>
        </w:rPr>
        <w:t>palikti</w:t>
      </w:r>
      <w:r>
        <w:rPr>
          <w:color w:val="282C35"/>
          <w:spacing w:val="-11"/>
        </w:rPr>
        <w:t xml:space="preserve"> </w:t>
      </w:r>
      <w:r>
        <w:rPr>
          <w:color w:val="282C35"/>
        </w:rPr>
        <w:t>komentarų ar pasiūlymų, kaip pagerinti turinį</w:t>
      </w:r>
    </w:p>
    <w:p w14:paraId="73C564F0"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728128" behindDoc="1" locked="0" layoutInCell="1" allowOverlap="1" wp14:anchorId="73C56CAB" wp14:editId="73C56CAC">
                <wp:simplePos x="0" y="0"/>
                <wp:positionH relativeFrom="page">
                  <wp:posOffset>914400</wp:posOffset>
                </wp:positionH>
                <wp:positionV relativeFrom="paragraph">
                  <wp:posOffset>75195</wp:posOffset>
                </wp:positionV>
                <wp:extent cx="5927090" cy="6350"/>
                <wp:effectExtent l="0" t="0" r="0" b="0"/>
                <wp:wrapTopAndBottom/>
                <wp:docPr id="414" name="Graphic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C299D7A" id="Graphic 414" o:spid="_x0000_s1026" style="position:absolute;margin-left:1in;margin-top:5.9pt;width:466.7pt;height:.5pt;z-index:-1558835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" path="m5926836,l751332,r-6096,l,,,6108r745236,l751332,6108r5175504,l5926836,xe" fillcolor="#839fb7" stroked="f">
                <v:path arrowok="t"/>
                <w10:wrap type="topAndBottom" anchorx="page"/>
              </v:shape>
            </w:pict>
          </mc:Fallback>
        </mc:AlternateContent>
      </w:r>
    </w:p>
    <w:p w14:paraId="73C564F1" w14:textId="77777777" w:rsidR="00493F92" w:rsidRDefault="00187A1A">
      <w:pPr>
        <w:pStyle w:val="Pagrindinistekstas"/>
        <w:tabs>
          <w:tab w:val="left" w:pos="1266"/>
        </w:tabs>
        <w:spacing w:before="2"/>
        <w:ind w:left="183"/>
      </w:pPr>
      <w:r>
        <w:rPr>
          <w:color w:val="282C35"/>
          <w:spacing w:val="-2"/>
          <w:position w:val="12"/>
        </w:rPr>
        <w:t>FR-</w:t>
      </w:r>
      <w:r>
        <w:rPr>
          <w:color w:val="282C35"/>
          <w:spacing w:val="-5"/>
          <w:position w:val="12"/>
        </w:rPr>
        <w:t>48.</w:t>
      </w:r>
      <w:r>
        <w:rPr>
          <w:color w:val="282C35"/>
          <w:position w:val="12"/>
        </w:rPr>
        <w:tab/>
      </w:r>
      <w:r>
        <w:rPr>
          <w:color w:val="282C35"/>
        </w:rPr>
        <w:t>Vizualiniai</w:t>
      </w:r>
      <w:r>
        <w:rPr>
          <w:color w:val="282C35"/>
          <w:spacing w:val="-10"/>
        </w:rPr>
        <w:t xml:space="preserve"> </w:t>
      </w:r>
      <w:r>
        <w:rPr>
          <w:color w:val="282C35"/>
        </w:rPr>
        <w:t>atnaujinto</w:t>
      </w:r>
      <w:r>
        <w:rPr>
          <w:color w:val="282C35"/>
          <w:spacing w:val="-11"/>
        </w:rPr>
        <w:t xml:space="preserve"> </w:t>
      </w:r>
      <w:r>
        <w:rPr>
          <w:color w:val="282C35"/>
        </w:rPr>
        <w:t>turinio</w:t>
      </w:r>
      <w:r>
        <w:rPr>
          <w:color w:val="282C35"/>
          <w:spacing w:val="-9"/>
        </w:rPr>
        <w:t xml:space="preserve"> </w:t>
      </w:r>
      <w:r>
        <w:rPr>
          <w:color w:val="282C35"/>
          <w:spacing w:val="-2"/>
        </w:rPr>
        <w:t>indikatoriai:</w:t>
      </w:r>
    </w:p>
    <w:p w14:paraId="73C564F2"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728640" behindDoc="1" locked="0" layoutInCell="1" allowOverlap="1" wp14:anchorId="73C56CAD" wp14:editId="73C56CAE">
                <wp:simplePos x="0" y="0"/>
                <wp:positionH relativeFrom="page">
                  <wp:posOffset>914400</wp:posOffset>
                </wp:positionH>
                <wp:positionV relativeFrom="paragraph">
                  <wp:posOffset>75196</wp:posOffset>
                </wp:positionV>
                <wp:extent cx="5927090" cy="6350"/>
                <wp:effectExtent l="0" t="0" r="0" b="0"/>
                <wp:wrapTopAndBottom/>
                <wp:docPr id="415" name="Graphic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6BC0771" id="Graphic 415" o:spid="_x0000_s1026" style="position:absolute;margin-left:1in;margin-top:5.9pt;width:466.7pt;height:.5pt;z-index:-1558784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4F3" w14:textId="77777777" w:rsidR="00493F92" w:rsidRDefault="00187A1A">
      <w:pPr>
        <w:pStyle w:val="Pagrindinistekstas"/>
        <w:ind w:left="1266" w:right="289" w:hanging="1083"/>
        <w:jc w:val="both"/>
      </w:pPr>
      <w:r>
        <w:rPr>
          <w:color w:val="282C35"/>
          <w:position w:val="12"/>
        </w:rPr>
        <w:t>FR-48.1.</w:t>
      </w:r>
      <w:r>
        <w:rPr>
          <w:color w:val="282C35"/>
          <w:spacing w:val="40"/>
          <w:position w:val="12"/>
        </w:rPr>
        <w:t xml:space="preserve">  </w:t>
      </w:r>
      <w:r>
        <w:rPr>
          <w:color w:val="282C35"/>
        </w:rPr>
        <w:t>Vizualinės priemonės, pavyzdžiui, užrašai arba ikonos „Nauja“ arba „Atnaujinta“, turėtų būti naudojami neseniai pridėtam ar peržiūrėtam turiniui paryškinti, kad naudotojai būtų informuoti apie naujausią informaciją.</w:t>
      </w:r>
    </w:p>
    <w:p w14:paraId="73C564F4"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729152" behindDoc="1" locked="0" layoutInCell="1" allowOverlap="1" wp14:anchorId="73C56CAF" wp14:editId="73C56CB0">
                <wp:simplePos x="0" y="0"/>
                <wp:positionH relativeFrom="page">
                  <wp:posOffset>914400</wp:posOffset>
                </wp:positionH>
                <wp:positionV relativeFrom="paragraph">
                  <wp:posOffset>76999</wp:posOffset>
                </wp:positionV>
                <wp:extent cx="5927090" cy="6350"/>
                <wp:effectExtent l="0" t="0" r="0" b="0"/>
                <wp:wrapTopAndBottom/>
                <wp:docPr id="416" name="Graphic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5AE1C4F" id="Graphic 416" o:spid="_x0000_s1026" style="position:absolute;margin-left:1in;margin-top:6.05pt;width:466.7pt;height:.5pt;z-index:-1558732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4F5" w14:textId="77777777" w:rsidR="00493F92" w:rsidRDefault="00187A1A">
      <w:pPr>
        <w:pStyle w:val="Pagrindinistekstas"/>
        <w:ind w:left="1266" w:right="289" w:hanging="1083"/>
        <w:jc w:val="both"/>
      </w:pPr>
      <w:r>
        <w:rPr>
          <w:color w:val="282C35"/>
          <w:position w:val="12"/>
        </w:rPr>
        <w:t>FR-48.2.</w:t>
      </w:r>
      <w:r>
        <w:rPr>
          <w:color w:val="282C35"/>
          <w:spacing w:val="40"/>
          <w:position w:val="12"/>
        </w:rPr>
        <w:t xml:space="preserve">  </w:t>
      </w:r>
      <w:r>
        <w:rPr>
          <w:color w:val="282C35"/>
        </w:rPr>
        <w:t>Šie</w:t>
      </w:r>
      <w:r>
        <w:rPr>
          <w:color w:val="282C35"/>
          <w:spacing w:val="-7"/>
        </w:rPr>
        <w:t xml:space="preserve"> </w:t>
      </w:r>
      <w:r>
        <w:rPr>
          <w:color w:val="282C35"/>
        </w:rPr>
        <w:t>indikatoriai</w:t>
      </w:r>
      <w:r>
        <w:rPr>
          <w:color w:val="282C35"/>
          <w:spacing w:val="-7"/>
        </w:rPr>
        <w:t xml:space="preserve"> </w:t>
      </w:r>
      <w:r>
        <w:rPr>
          <w:color w:val="282C35"/>
        </w:rPr>
        <w:t>turėtų</w:t>
      </w:r>
      <w:r>
        <w:rPr>
          <w:color w:val="282C35"/>
          <w:spacing w:val="-7"/>
        </w:rPr>
        <w:t xml:space="preserve"> </w:t>
      </w:r>
      <w:r>
        <w:rPr>
          <w:color w:val="282C35"/>
        </w:rPr>
        <w:t>būti</w:t>
      </w:r>
      <w:r>
        <w:rPr>
          <w:color w:val="282C35"/>
          <w:spacing w:val="-7"/>
        </w:rPr>
        <w:t xml:space="preserve"> </w:t>
      </w:r>
      <w:r>
        <w:rPr>
          <w:color w:val="282C35"/>
        </w:rPr>
        <w:t>automatiškai</w:t>
      </w:r>
      <w:r>
        <w:rPr>
          <w:color w:val="282C35"/>
          <w:spacing w:val="-10"/>
        </w:rPr>
        <w:t xml:space="preserve"> </w:t>
      </w:r>
      <w:r>
        <w:rPr>
          <w:color w:val="282C35"/>
        </w:rPr>
        <w:t>taikomi</w:t>
      </w:r>
      <w:r>
        <w:rPr>
          <w:color w:val="282C35"/>
          <w:spacing w:val="-7"/>
        </w:rPr>
        <w:t xml:space="preserve"> </w:t>
      </w:r>
      <w:r>
        <w:rPr>
          <w:color w:val="282C35"/>
        </w:rPr>
        <w:t>pagal</w:t>
      </w:r>
      <w:r>
        <w:rPr>
          <w:color w:val="282C35"/>
          <w:spacing w:val="-7"/>
        </w:rPr>
        <w:t xml:space="preserve"> </w:t>
      </w:r>
      <w:r>
        <w:rPr>
          <w:color w:val="282C35"/>
        </w:rPr>
        <w:t>turinio</w:t>
      </w:r>
      <w:r>
        <w:rPr>
          <w:color w:val="282C35"/>
          <w:spacing w:val="-7"/>
        </w:rPr>
        <w:t xml:space="preserve"> </w:t>
      </w:r>
      <w:r>
        <w:rPr>
          <w:color w:val="282C35"/>
        </w:rPr>
        <w:t>atnaujinimus</w:t>
      </w:r>
      <w:r>
        <w:rPr>
          <w:color w:val="282C35"/>
          <w:spacing w:val="-5"/>
        </w:rPr>
        <w:t xml:space="preserve"> </w:t>
      </w:r>
      <w:r>
        <w:rPr>
          <w:color w:val="282C35"/>
        </w:rPr>
        <w:t>ir</w:t>
      </w:r>
      <w:r>
        <w:rPr>
          <w:color w:val="282C35"/>
          <w:spacing w:val="-5"/>
        </w:rPr>
        <w:t xml:space="preserve"> </w:t>
      </w:r>
      <w:r>
        <w:rPr>
          <w:color w:val="282C35"/>
        </w:rPr>
        <w:t>pašalinami</w:t>
      </w:r>
      <w:r>
        <w:rPr>
          <w:color w:val="282C35"/>
          <w:spacing w:val="-7"/>
        </w:rPr>
        <w:t xml:space="preserve"> </w:t>
      </w:r>
      <w:r>
        <w:rPr>
          <w:color w:val="282C35"/>
        </w:rPr>
        <w:t>po konfigūruojamo laikotarpio.</w:t>
      </w:r>
    </w:p>
    <w:p w14:paraId="73C564F6"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29664" behindDoc="1" locked="0" layoutInCell="1" allowOverlap="1" wp14:anchorId="73C56CB1" wp14:editId="73C56CB2">
                <wp:simplePos x="0" y="0"/>
                <wp:positionH relativeFrom="page">
                  <wp:posOffset>914400</wp:posOffset>
                </wp:positionH>
                <wp:positionV relativeFrom="paragraph">
                  <wp:posOffset>76719</wp:posOffset>
                </wp:positionV>
                <wp:extent cx="5927090" cy="6350"/>
                <wp:effectExtent l="0" t="0" r="0" b="0"/>
                <wp:wrapTopAndBottom/>
                <wp:docPr id="417" name="Graphic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1DD3B28" id="Graphic 417" o:spid="_x0000_s1026" style="position:absolute;margin-left:1in;margin-top:6.05pt;width:466.7pt;height:.5pt;z-index:-1558681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4F7" w14:textId="77777777" w:rsidR="00493F92" w:rsidRDefault="00187A1A">
      <w:pPr>
        <w:pStyle w:val="Pagrindinistekstas"/>
        <w:tabs>
          <w:tab w:val="left" w:pos="1266"/>
        </w:tabs>
        <w:ind w:left="183"/>
      </w:pPr>
      <w:r>
        <w:rPr>
          <w:color w:val="282C35"/>
          <w:spacing w:val="-2"/>
          <w:position w:val="12"/>
        </w:rPr>
        <w:t>FR-</w:t>
      </w:r>
      <w:r>
        <w:rPr>
          <w:color w:val="282C35"/>
          <w:spacing w:val="-5"/>
          <w:position w:val="12"/>
        </w:rPr>
        <w:t>49.</w:t>
      </w:r>
      <w:r>
        <w:rPr>
          <w:color w:val="282C35"/>
          <w:position w:val="12"/>
        </w:rPr>
        <w:tab/>
      </w:r>
      <w:r>
        <w:rPr>
          <w:color w:val="282C35"/>
        </w:rPr>
        <w:t>Daugialypės</w:t>
      </w:r>
      <w:r>
        <w:rPr>
          <w:color w:val="282C35"/>
          <w:spacing w:val="-9"/>
        </w:rPr>
        <w:t xml:space="preserve"> </w:t>
      </w:r>
      <w:r>
        <w:rPr>
          <w:color w:val="282C35"/>
        </w:rPr>
        <w:t>terpės</w:t>
      </w:r>
      <w:r>
        <w:rPr>
          <w:color w:val="282C35"/>
          <w:spacing w:val="-9"/>
        </w:rPr>
        <w:t xml:space="preserve"> </w:t>
      </w:r>
      <w:r>
        <w:rPr>
          <w:color w:val="282C35"/>
        </w:rPr>
        <w:t>turinio</w:t>
      </w:r>
      <w:r>
        <w:rPr>
          <w:color w:val="282C35"/>
          <w:spacing w:val="-9"/>
        </w:rPr>
        <w:t xml:space="preserve"> </w:t>
      </w:r>
      <w:r>
        <w:rPr>
          <w:color w:val="282C35"/>
          <w:spacing w:val="-2"/>
        </w:rPr>
        <w:t>palaikymas:</w:t>
      </w:r>
    </w:p>
    <w:p w14:paraId="73C564F8"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30176" behindDoc="1" locked="0" layoutInCell="1" allowOverlap="1" wp14:anchorId="73C56CB3" wp14:editId="73C56CB4">
                <wp:simplePos x="0" y="0"/>
                <wp:positionH relativeFrom="page">
                  <wp:posOffset>914400</wp:posOffset>
                </wp:positionH>
                <wp:positionV relativeFrom="paragraph">
                  <wp:posOffset>76466</wp:posOffset>
                </wp:positionV>
                <wp:extent cx="5927090" cy="6350"/>
                <wp:effectExtent l="0" t="0" r="0" b="0"/>
                <wp:wrapTopAndBottom/>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BA9C7A1" id="Graphic 418" o:spid="_x0000_s1026" style="position:absolute;margin-left:1in;margin-top:6pt;width:466.7pt;height:.5pt;z-index:-1558630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4F9" w14:textId="77777777" w:rsidR="00493F92" w:rsidRDefault="00187A1A">
      <w:pPr>
        <w:pStyle w:val="Pagrindinistekstas"/>
        <w:ind w:left="1266" w:right="286" w:hanging="1083"/>
        <w:jc w:val="both"/>
      </w:pPr>
      <w:r>
        <w:rPr>
          <w:color w:val="282C35"/>
          <w:position w:val="12"/>
        </w:rPr>
        <w:t>FR-49.1.</w:t>
      </w:r>
      <w:r>
        <w:rPr>
          <w:color w:val="282C35"/>
          <w:spacing w:val="40"/>
          <w:position w:val="12"/>
        </w:rPr>
        <w:t xml:space="preserve">  </w:t>
      </w:r>
      <w:r>
        <w:rPr>
          <w:color w:val="282C35"/>
        </w:rPr>
        <w:t>Kad straipsniai būtų suprantamesni ir patrauklesni, vartotojo sąsaja turi palaikyti įvairių</w:t>
      </w:r>
      <w:r>
        <w:rPr>
          <w:color w:val="282C35"/>
          <w:spacing w:val="40"/>
        </w:rPr>
        <w:t xml:space="preserve"> </w:t>
      </w:r>
      <w:r>
        <w:rPr>
          <w:color w:val="282C35"/>
        </w:rPr>
        <w:t xml:space="preserve">tipų daugialypės terpės turinį, pavyzdžiui, paveikslėlius, nuotraukas, vaizdo įrašus ir </w:t>
      </w:r>
      <w:proofErr w:type="spellStart"/>
      <w:r>
        <w:rPr>
          <w:color w:val="282C35"/>
        </w:rPr>
        <w:t>infografikus</w:t>
      </w:r>
      <w:proofErr w:type="spellEnd"/>
      <w:r>
        <w:rPr>
          <w:color w:val="282C35"/>
        </w:rPr>
        <w:t xml:space="preserve">, tai pat ir įtraukiamus iš kitų šaltinių (angl. </w:t>
      </w:r>
      <w:proofErr w:type="spellStart"/>
      <w:r>
        <w:rPr>
          <w:i/>
          <w:color w:val="282C35"/>
        </w:rPr>
        <w:t>embeded</w:t>
      </w:r>
      <w:proofErr w:type="spellEnd"/>
      <w:r>
        <w:rPr>
          <w:color w:val="282C35"/>
        </w:rPr>
        <w:t>).</w:t>
      </w:r>
    </w:p>
    <w:p w14:paraId="73C564FA"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730688" behindDoc="1" locked="0" layoutInCell="1" allowOverlap="1" wp14:anchorId="73C56CB5" wp14:editId="73C56CB6">
                <wp:simplePos x="0" y="0"/>
                <wp:positionH relativeFrom="page">
                  <wp:posOffset>914400</wp:posOffset>
                </wp:positionH>
                <wp:positionV relativeFrom="paragraph">
                  <wp:posOffset>76999</wp:posOffset>
                </wp:positionV>
                <wp:extent cx="5927090" cy="6350"/>
                <wp:effectExtent l="0" t="0" r="0" b="0"/>
                <wp:wrapTopAndBottom/>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D7E0D83" id="Graphic 419" o:spid="_x0000_s1026" style="position:absolute;margin-left:1in;margin-top:6.05pt;width:466.7pt;height:.5pt;z-index:-1558579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4FB" w14:textId="77777777" w:rsidR="00493F92" w:rsidRDefault="00187A1A">
      <w:pPr>
        <w:pStyle w:val="Pagrindinistekstas"/>
        <w:ind w:left="1266" w:right="291" w:hanging="1083"/>
        <w:jc w:val="both"/>
      </w:pPr>
      <w:r>
        <w:rPr>
          <w:color w:val="282C35"/>
          <w:position w:val="12"/>
        </w:rPr>
        <w:t>FR-49.2.</w:t>
      </w:r>
      <w:r>
        <w:rPr>
          <w:color w:val="282C35"/>
          <w:spacing w:val="80"/>
          <w:position w:val="12"/>
        </w:rPr>
        <w:t xml:space="preserve"> </w:t>
      </w:r>
      <w:r>
        <w:rPr>
          <w:color w:val="282C35"/>
        </w:rPr>
        <w:t>Daugialypės terpės elementai turėtų būti optimizuoti taip, kad būtų greitai įkeliami ir neturėtų įtakos bendram Žinių banko našumui.</w:t>
      </w:r>
    </w:p>
    <w:p w14:paraId="73C564FC"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731200" behindDoc="1" locked="0" layoutInCell="1" allowOverlap="1" wp14:anchorId="73C56CB7" wp14:editId="73C56CB8">
                <wp:simplePos x="0" y="0"/>
                <wp:positionH relativeFrom="page">
                  <wp:posOffset>914400</wp:posOffset>
                </wp:positionH>
                <wp:positionV relativeFrom="paragraph">
                  <wp:posOffset>75208</wp:posOffset>
                </wp:positionV>
                <wp:extent cx="5927090" cy="6350"/>
                <wp:effectExtent l="0" t="0" r="0" b="0"/>
                <wp:wrapTopAndBottom/>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3392992" id="Graphic 420" o:spid="_x0000_s1026" style="position:absolute;margin-left:1in;margin-top:5.9pt;width:466.7pt;height:.5pt;z-index:-1558528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4FD" w14:textId="77777777" w:rsidR="00493F92" w:rsidRDefault="00187A1A">
      <w:pPr>
        <w:pStyle w:val="Pagrindinistekstas"/>
        <w:tabs>
          <w:tab w:val="left" w:pos="1266"/>
        </w:tabs>
        <w:spacing w:before="2"/>
        <w:ind w:left="183"/>
      </w:pPr>
      <w:r>
        <w:rPr>
          <w:color w:val="282C35"/>
          <w:spacing w:val="-2"/>
          <w:position w:val="12"/>
        </w:rPr>
        <w:t>FR-</w:t>
      </w:r>
      <w:r>
        <w:rPr>
          <w:color w:val="282C35"/>
          <w:spacing w:val="-5"/>
          <w:position w:val="12"/>
        </w:rPr>
        <w:t>50.</w:t>
      </w:r>
      <w:r>
        <w:rPr>
          <w:color w:val="282C35"/>
          <w:position w:val="12"/>
        </w:rPr>
        <w:tab/>
      </w:r>
      <w:r>
        <w:rPr>
          <w:color w:val="282C35"/>
          <w:spacing w:val="-2"/>
        </w:rPr>
        <w:t>Interaktyvūs</w:t>
      </w:r>
      <w:r>
        <w:rPr>
          <w:color w:val="282C35"/>
          <w:spacing w:val="9"/>
        </w:rPr>
        <w:t xml:space="preserve"> </w:t>
      </w:r>
      <w:r>
        <w:rPr>
          <w:color w:val="282C35"/>
          <w:spacing w:val="-2"/>
        </w:rPr>
        <w:t>elementai:</w:t>
      </w:r>
    </w:p>
    <w:p w14:paraId="73C564FE"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731712" behindDoc="1" locked="0" layoutInCell="1" allowOverlap="1" wp14:anchorId="73C56CB9" wp14:editId="73C56CBA">
                <wp:simplePos x="0" y="0"/>
                <wp:positionH relativeFrom="page">
                  <wp:posOffset>914400</wp:posOffset>
                </wp:positionH>
                <wp:positionV relativeFrom="paragraph">
                  <wp:posOffset>75196</wp:posOffset>
                </wp:positionV>
                <wp:extent cx="5927090" cy="6350"/>
                <wp:effectExtent l="0" t="0" r="0" b="0"/>
                <wp:wrapTopAndBottom/>
                <wp:docPr id="421" name="Graphic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32D154E" id="Graphic 421" o:spid="_x0000_s1026" style="position:absolute;margin-left:1in;margin-top:5.9pt;width:466.7pt;height:.5pt;z-index:-1558476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4FF" w14:textId="77777777" w:rsidR="00493F92" w:rsidRDefault="00187A1A">
      <w:pPr>
        <w:pStyle w:val="Pagrindinistekstas"/>
        <w:ind w:left="1266" w:right="290" w:hanging="1083"/>
        <w:jc w:val="both"/>
      </w:pPr>
      <w:r>
        <w:rPr>
          <w:color w:val="282C35"/>
          <w:position w:val="12"/>
        </w:rPr>
        <w:t>FR-50.1.</w:t>
      </w:r>
      <w:r>
        <w:rPr>
          <w:color w:val="282C35"/>
          <w:spacing w:val="80"/>
          <w:w w:val="150"/>
          <w:position w:val="12"/>
        </w:rPr>
        <w:t xml:space="preserve"> </w:t>
      </w:r>
      <w:r>
        <w:rPr>
          <w:color w:val="282C35"/>
        </w:rPr>
        <w:t>Interaktyvūs elementai, pavyzdžiui, išskleidžiamos klausimų ir atsakymų skiltys, turi būti naudojami tam, kad naudotojai galėtų greitai rasti atsakymus į konkrečius klausimus, išsamiai neperžiūrėdami ilgų tekstų.</w:t>
      </w:r>
    </w:p>
    <w:p w14:paraId="73C56500"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732224" behindDoc="1" locked="0" layoutInCell="1" allowOverlap="1" wp14:anchorId="73C56CBB" wp14:editId="73C56CBC">
                <wp:simplePos x="0" y="0"/>
                <wp:positionH relativeFrom="page">
                  <wp:posOffset>905256</wp:posOffset>
                </wp:positionH>
                <wp:positionV relativeFrom="paragraph">
                  <wp:posOffset>76842</wp:posOffset>
                </wp:positionV>
                <wp:extent cx="5935980" cy="6350"/>
                <wp:effectExtent l="0" t="0" r="0" b="0"/>
                <wp:wrapTopAndBottom/>
                <wp:docPr id="422" name="Graphic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096"/>
                              </a:lnTo>
                              <a:lnTo>
                                <a:pt x="745236" y="6096"/>
                              </a:lnTo>
                              <a:lnTo>
                                <a:pt x="751332" y="6096"/>
                              </a:lnTo>
                              <a:lnTo>
                                <a:pt x="754380" y="6096"/>
                              </a:lnTo>
                              <a:lnTo>
                                <a:pt x="5935980" y="6096"/>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991138A" id="Graphic 422" o:spid="_x0000_s1026" style="position:absolute;margin-left:71.3pt;margin-top:6.05pt;width:467.4pt;height:.5pt;z-index:-15584256;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Uz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" path="m5935980,l754380,r-3048,l745236,,,,,6096r745236,l751332,6096r3048,l5935980,6096r,-6096xe" fillcolor="#839fb7" stroked="f">
                <v:path arrowok="t"/>
                <w10:wrap type="topAndBottom" anchorx="page"/>
              </v:shape>
            </w:pict>
          </mc:Fallback>
        </mc:AlternateContent>
      </w:r>
    </w:p>
    <w:p w14:paraId="73C56501" w14:textId="77777777" w:rsidR="00493F92" w:rsidRDefault="00493F92">
      <w:pPr>
        <w:pStyle w:val="Pagrindinistekstas"/>
        <w:rPr>
          <w:sz w:val="8"/>
        </w:rPr>
        <w:sectPr w:rsidR="00493F92">
          <w:pgSz w:w="12240" w:h="15840"/>
          <w:pgMar w:top="1120" w:right="1417" w:bottom="1160" w:left="1417" w:header="909" w:footer="974" w:gutter="0"/>
          <w:cols w:space="1296"/>
        </w:sectPr>
      </w:pPr>
    </w:p>
    <w:p w14:paraId="73C56502" w14:textId="77777777" w:rsidR="00493F92" w:rsidRDefault="00493F92">
      <w:pPr>
        <w:pStyle w:val="Pagrindinistekstas"/>
        <w:spacing w:before="200"/>
      </w:pPr>
    </w:p>
    <w:p w14:paraId="73C56503" w14:textId="77777777" w:rsidR="00493F92" w:rsidRDefault="00187A1A">
      <w:pPr>
        <w:pStyle w:val="Pagrindinistekstas"/>
        <w:ind w:left="8" w:right="-15"/>
      </w:pPr>
      <w:r>
        <w:rPr>
          <w:noProof/>
        </w:rPr>
        <mc:AlternateContent>
          <mc:Choice Requires="wpg">
            <w:drawing>
              <wp:inline distT="0" distB="0" distL="0" distR="0" wp14:anchorId="73C56CBD" wp14:editId="73C56CBE">
                <wp:extent cx="5935980" cy="469900"/>
                <wp:effectExtent l="0" t="0" r="0" b="6350"/>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469900"/>
                          <a:chOff x="0" y="0"/>
                          <a:chExt cx="5935980" cy="469900"/>
                        </a:xfrm>
                      </wpg:grpSpPr>
                      <wps:wsp>
                        <wps:cNvPr id="424" name="Graphic 424"/>
                        <wps:cNvSpPr/>
                        <wps:spPr>
                          <a:xfrm>
                            <a:off x="9144" y="0"/>
                            <a:ext cx="5927090" cy="451484"/>
                          </a:xfrm>
                          <a:custGeom>
                            <a:avLst/>
                            <a:gdLst/>
                            <a:ahLst/>
                            <a:cxnLst/>
                            <a:rect l="l" t="t" r="r" b="b"/>
                            <a:pathLst>
                              <a:path w="5927090" h="451484">
                                <a:moveTo>
                                  <a:pt x="5926836" y="0"/>
                                </a:moveTo>
                                <a:lnTo>
                                  <a:pt x="745236" y="0"/>
                                </a:lnTo>
                                <a:lnTo>
                                  <a:pt x="0" y="0"/>
                                </a:lnTo>
                                <a:lnTo>
                                  <a:pt x="0" y="451104"/>
                                </a:lnTo>
                                <a:lnTo>
                                  <a:pt x="745236" y="451104"/>
                                </a:lnTo>
                                <a:lnTo>
                                  <a:pt x="5926836" y="451104"/>
                                </a:lnTo>
                                <a:lnTo>
                                  <a:pt x="5926836" y="0"/>
                                </a:lnTo>
                                <a:close/>
                              </a:path>
                            </a:pathLst>
                          </a:custGeom>
                          <a:solidFill>
                            <a:srgbClr val="E1EBF1"/>
                          </a:solidFill>
                        </wps:spPr>
                        <wps:bodyPr wrap="square" lIns="0" tIns="0" rIns="0" bIns="0" rtlCol="0">
                          <a:prstTxWarp prst="textNoShape">
                            <a:avLst/>
                          </a:prstTxWarp>
                          <a:noAutofit/>
                        </wps:bodyPr>
                      </wps:wsp>
                      <wps:wsp>
                        <wps:cNvPr id="425" name="Graphic 425"/>
                        <wps:cNvSpPr/>
                        <wps:spPr>
                          <a:xfrm>
                            <a:off x="9144" y="451103"/>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426" name="Textbox 426"/>
                        <wps:cNvSpPr txBox="1"/>
                        <wps:spPr>
                          <a:xfrm>
                            <a:off x="0" y="0"/>
                            <a:ext cx="5935980" cy="451484"/>
                          </a:xfrm>
                          <a:prstGeom prst="rect">
                            <a:avLst/>
                          </a:prstGeom>
                        </wps:spPr>
                        <wps:txbx>
                          <w:txbxContent>
                            <w:p w14:paraId="73C571F8" w14:textId="77777777" w:rsidR="00493F92" w:rsidRDefault="00493F92">
                              <w:pPr>
                                <w:spacing w:before="9"/>
                                <w:rPr>
                                  <w:sz w:val="20"/>
                                </w:rPr>
                              </w:pPr>
                            </w:p>
                            <w:p w14:paraId="73C571F9"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inline>
            </w:drawing>
          </mc:Choice>
          <mc:Fallback>
            <w:pict>
              <v:group w14:anchorId="73C56CBD" id="Group 423" o:spid="_x0000_s1133" style="width:467.4pt;height:37pt;mso-position-horizontal-relative:char;mso-position-vertical-relative:line" coordsize="59359,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">
                <v:shape id="Graphic 424" o:spid="_x0000_s1134" style="position:absolute;left:91;width:59271;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" path="m5926836,l745236,,,,,451104r745236,l5926836,451104,5926836,xe" fillcolor="#e1ebf1" stroked="f">
                  <v:path arrowok="t"/>
                </v:shape>
                <v:shape id="Graphic 425" o:spid="_x0000_s1135" style="position:absolute;left:91;top:4511;width:59271;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" path="m5926836,l763524,,745236,,,,,18288r745236,l763524,18288r5163312,l5926836,xe" fillcolor="#001f5f" stroked="f">
                  <v:path arrowok="t"/>
                </v:shape>
                <v:shape id="Textbox 426" o:spid="_x0000_s1136" type="#_x0000_t202" style="position:absolute;width:59359;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73C571F8" w14:textId="77777777" w:rsidR="00493F92" w:rsidRDefault="00493F92">
                        <w:pPr>
                          <w:spacing w:before="9"/>
                          <w:rPr>
                            <w:sz w:val="20"/>
                          </w:rPr>
                        </w:pPr>
                      </w:p>
                      <w:p w14:paraId="73C571F9"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anchorlock/>
              </v:group>
            </w:pict>
          </mc:Fallback>
        </mc:AlternateContent>
      </w:r>
    </w:p>
    <w:p w14:paraId="73C56504" w14:textId="77777777" w:rsidR="00493F92" w:rsidRDefault="00187A1A">
      <w:pPr>
        <w:pStyle w:val="Pagrindinistekstas"/>
        <w:tabs>
          <w:tab w:val="left" w:pos="1266"/>
        </w:tabs>
        <w:ind w:left="1266" w:right="293" w:hanging="1083"/>
      </w:pPr>
      <w:r>
        <w:rPr>
          <w:color w:val="282C35"/>
          <w:spacing w:val="-2"/>
          <w:position w:val="12"/>
        </w:rPr>
        <w:t>FR-50.2.</w:t>
      </w:r>
      <w:r>
        <w:rPr>
          <w:color w:val="282C35"/>
          <w:position w:val="12"/>
        </w:rPr>
        <w:tab/>
      </w:r>
      <w:r>
        <w:rPr>
          <w:color w:val="282C35"/>
        </w:rPr>
        <w:t>Turiniui</w:t>
      </w:r>
      <w:r>
        <w:rPr>
          <w:color w:val="282C35"/>
          <w:spacing w:val="80"/>
        </w:rPr>
        <w:t xml:space="preserve"> </w:t>
      </w:r>
      <w:r>
        <w:rPr>
          <w:color w:val="282C35"/>
        </w:rPr>
        <w:t>efektyviai</w:t>
      </w:r>
      <w:r>
        <w:rPr>
          <w:color w:val="282C35"/>
          <w:spacing w:val="80"/>
        </w:rPr>
        <w:t xml:space="preserve"> </w:t>
      </w:r>
      <w:r>
        <w:rPr>
          <w:color w:val="282C35"/>
        </w:rPr>
        <w:t>tvarkyti</w:t>
      </w:r>
      <w:r>
        <w:rPr>
          <w:color w:val="282C35"/>
          <w:spacing w:val="80"/>
        </w:rPr>
        <w:t xml:space="preserve"> </w:t>
      </w:r>
      <w:r>
        <w:rPr>
          <w:color w:val="282C35"/>
        </w:rPr>
        <w:t>ir</w:t>
      </w:r>
      <w:r>
        <w:rPr>
          <w:color w:val="282C35"/>
          <w:spacing w:val="80"/>
        </w:rPr>
        <w:t xml:space="preserve"> </w:t>
      </w:r>
      <w:r>
        <w:rPr>
          <w:color w:val="282C35"/>
        </w:rPr>
        <w:t>informacijos</w:t>
      </w:r>
      <w:r>
        <w:rPr>
          <w:color w:val="282C35"/>
          <w:spacing w:val="80"/>
        </w:rPr>
        <w:t xml:space="preserve"> </w:t>
      </w:r>
      <w:r>
        <w:rPr>
          <w:color w:val="282C35"/>
        </w:rPr>
        <w:t>pertekliui</w:t>
      </w:r>
      <w:r>
        <w:rPr>
          <w:color w:val="282C35"/>
          <w:spacing w:val="80"/>
        </w:rPr>
        <w:t xml:space="preserve"> </w:t>
      </w:r>
      <w:r>
        <w:rPr>
          <w:color w:val="282C35"/>
        </w:rPr>
        <w:t>mažinti</w:t>
      </w:r>
      <w:r>
        <w:rPr>
          <w:color w:val="282C35"/>
          <w:spacing w:val="80"/>
        </w:rPr>
        <w:t xml:space="preserve"> </w:t>
      </w:r>
      <w:r>
        <w:rPr>
          <w:color w:val="282C35"/>
        </w:rPr>
        <w:t>reikėtų</w:t>
      </w:r>
      <w:r>
        <w:rPr>
          <w:color w:val="282C35"/>
          <w:spacing w:val="80"/>
        </w:rPr>
        <w:t xml:space="preserve"> </w:t>
      </w:r>
      <w:r>
        <w:rPr>
          <w:color w:val="282C35"/>
        </w:rPr>
        <w:t>naudoti</w:t>
      </w:r>
      <w:r>
        <w:rPr>
          <w:color w:val="282C35"/>
          <w:spacing w:val="80"/>
        </w:rPr>
        <w:t xml:space="preserve"> </w:t>
      </w:r>
      <w:r>
        <w:rPr>
          <w:color w:val="282C35"/>
        </w:rPr>
        <w:t xml:space="preserve">tokias priemones kaip išskleidžiamos kortelės (angl. </w:t>
      </w:r>
      <w:proofErr w:type="spellStart"/>
      <w:r>
        <w:rPr>
          <w:i/>
          <w:color w:val="282C35"/>
        </w:rPr>
        <w:t>accordions</w:t>
      </w:r>
      <w:proofErr w:type="spellEnd"/>
      <w:r>
        <w:rPr>
          <w:color w:val="282C35"/>
        </w:rPr>
        <w:t>) ir skirtukai.</w:t>
      </w:r>
    </w:p>
    <w:p w14:paraId="73C56505" w14:textId="77777777" w:rsidR="00493F92" w:rsidRDefault="00187A1A">
      <w:pPr>
        <w:pStyle w:val="Pagrindinistekstas"/>
        <w:spacing w:before="7"/>
        <w:rPr>
          <w:sz w:val="3"/>
        </w:rPr>
      </w:pPr>
      <w:r>
        <w:rPr>
          <w:noProof/>
          <w:sz w:val="3"/>
        </w:rPr>
        <mc:AlternateContent>
          <mc:Choice Requires="wps">
            <w:drawing>
              <wp:anchor distT="0" distB="0" distL="0" distR="0" simplePos="0" relativeHeight="487733248" behindDoc="1" locked="0" layoutInCell="1" allowOverlap="1" wp14:anchorId="73C56CBF" wp14:editId="73C56CC0">
                <wp:simplePos x="0" y="0"/>
                <wp:positionH relativeFrom="page">
                  <wp:posOffset>905256</wp:posOffset>
                </wp:positionH>
                <wp:positionV relativeFrom="paragraph">
                  <wp:posOffset>41794</wp:posOffset>
                </wp:positionV>
                <wp:extent cx="5935980" cy="6350"/>
                <wp:effectExtent l="0" t="0" r="0" b="0"/>
                <wp:wrapTopAndBottom/>
                <wp:docPr id="427" name="Graphic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108"/>
                              </a:lnTo>
                              <a:lnTo>
                                <a:pt x="745236" y="6108"/>
                              </a:lnTo>
                              <a:lnTo>
                                <a:pt x="751332" y="6108"/>
                              </a:lnTo>
                              <a:lnTo>
                                <a:pt x="754380" y="6108"/>
                              </a:lnTo>
                              <a:lnTo>
                                <a:pt x="5935980" y="6108"/>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614818D" id="Graphic 427" o:spid="_x0000_s1026" style="position:absolute;margin-left:71.3pt;margin-top:3.3pt;width:467.4pt;height:.5pt;z-index:-15583232;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Tl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" path="m5935980,l754380,r-3048,l745236,,,,,6108r745236,l751332,6108r3048,l5935980,6108r,-6108xe" fillcolor="#839fb7" stroked="f">
                <v:path arrowok="t"/>
                <w10:wrap type="topAndBottom" anchorx="page"/>
              </v:shape>
            </w:pict>
          </mc:Fallback>
        </mc:AlternateContent>
      </w:r>
    </w:p>
    <w:p w14:paraId="73C56506" w14:textId="77777777" w:rsidR="00493F92" w:rsidRDefault="00493F92">
      <w:pPr>
        <w:pStyle w:val="Pagrindinistekstas"/>
        <w:spacing w:before="194"/>
      </w:pPr>
    </w:p>
    <w:p w14:paraId="73C56507" w14:textId="77777777" w:rsidR="00493F92" w:rsidRDefault="00187A1A">
      <w:pPr>
        <w:pStyle w:val="Sraopastraipa"/>
        <w:numPr>
          <w:ilvl w:val="3"/>
          <w:numId w:val="23"/>
        </w:numPr>
        <w:tabs>
          <w:tab w:val="left" w:pos="2182"/>
        </w:tabs>
        <w:ind w:hanging="1080"/>
        <w:rPr>
          <w:rFonts w:ascii="Arial" w:hAnsi="Arial"/>
          <w:i/>
          <w:sz w:val="20"/>
        </w:rPr>
      </w:pPr>
      <w:r>
        <w:rPr>
          <w:rFonts w:ascii="Arial" w:hAnsi="Arial"/>
          <w:i/>
          <w:color w:val="0F4660"/>
          <w:sz w:val="20"/>
        </w:rPr>
        <w:t>Žinių</w:t>
      </w:r>
      <w:r>
        <w:rPr>
          <w:rFonts w:ascii="Arial" w:hAnsi="Arial"/>
          <w:i/>
          <w:color w:val="0F4660"/>
          <w:spacing w:val="-2"/>
          <w:sz w:val="20"/>
        </w:rPr>
        <w:t xml:space="preserve"> </w:t>
      </w:r>
      <w:r>
        <w:rPr>
          <w:rFonts w:ascii="Arial" w:hAnsi="Arial"/>
          <w:i/>
          <w:color w:val="0F4660"/>
          <w:sz w:val="20"/>
        </w:rPr>
        <w:t>banko integracija</w:t>
      </w:r>
      <w:r>
        <w:rPr>
          <w:rFonts w:ascii="Arial" w:hAnsi="Arial"/>
          <w:i/>
          <w:color w:val="0F4660"/>
          <w:spacing w:val="-2"/>
          <w:sz w:val="20"/>
        </w:rPr>
        <w:t xml:space="preserve"> </w:t>
      </w:r>
      <w:r>
        <w:rPr>
          <w:rFonts w:ascii="Arial" w:hAnsi="Arial"/>
          <w:i/>
          <w:color w:val="0F4660"/>
          <w:sz w:val="20"/>
        </w:rPr>
        <w:t>į muitinės paslaugų</w:t>
      </w:r>
      <w:r>
        <w:rPr>
          <w:rFonts w:ascii="Arial" w:hAnsi="Arial"/>
          <w:i/>
          <w:color w:val="0F4660"/>
          <w:spacing w:val="-2"/>
          <w:sz w:val="20"/>
        </w:rPr>
        <w:t xml:space="preserve"> </w:t>
      </w:r>
      <w:r>
        <w:rPr>
          <w:rFonts w:ascii="Arial" w:hAnsi="Arial"/>
          <w:i/>
          <w:color w:val="0F4660"/>
          <w:sz w:val="20"/>
        </w:rPr>
        <w:t>portalo</w:t>
      </w:r>
      <w:r>
        <w:rPr>
          <w:rFonts w:ascii="Arial" w:hAnsi="Arial"/>
          <w:i/>
          <w:color w:val="0F4660"/>
          <w:spacing w:val="-2"/>
          <w:sz w:val="20"/>
        </w:rPr>
        <w:t xml:space="preserve"> </w:t>
      </w:r>
      <w:r>
        <w:rPr>
          <w:rFonts w:ascii="Arial" w:hAnsi="Arial"/>
          <w:i/>
          <w:color w:val="0F4660"/>
          <w:sz w:val="20"/>
        </w:rPr>
        <w:t>„Mano</w:t>
      </w:r>
      <w:r>
        <w:rPr>
          <w:rFonts w:ascii="Arial" w:hAnsi="Arial"/>
          <w:i/>
          <w:color w:val="0F4660"/>
          <w:spacing w:val="-2"/>
          <w:sz w:val="20"/>
        </w:rPr>
        <w:t xml:space="preserve"> </w:t>
      </w:r>
      <w:r>
        <w:rPr>
          <w:rFonts w:ascii="Arial" w:hAnsi="Arial"/>
          <w:i/>
          <w:color w:val="0F4660"/>
          <w:sz w:val="20"/>
        </w:rPr>
        <w:t>muitinė“</w:t>
      </w:r>
      <w:r>
        <w:rPr>
          <w:rFonts w:ascii="Arial" w:hAnsi="Arial"/>
          <w:i/>
          <w:color w:val="0F4660"/>
          <w:spacing w:val="2"/>
          <w:sz w:val="20"/>
        </w:rPr>
        <w:t xml:space="preserve"> </w:t>
      </w:r>
      <w:r>
        <w:rPr>
          <w:rFonts w:ascii="Arial" w:hAnsi="Arial"/>
          <w:i/>
          <w:color w:val="0F4660"/>
          <w:sz w:val="20"/>
        </w:rPr>
        <w:t>įvadinį</w:t>
      </w:r>
      <w:r>
        <w:rPr>
          <w:rFonts w:ascii="Arial" w:hAnsi="Arial"/>
          <w:i/>
          <w:color w:val="0F4660"/>
          <w:spacing w:val="-3"/>
          <w:sz w:val="20"/>
        </w:rPr>
        <w:t xml:space="preserve"> </w:t>
      </w:r>
      <w:r>
        <w:rPr>
          <w:rFonts w:ascii="Arial" w:hAnsi="Arial"/>
          <w:i/>
          <w:color w:val="0F4660"/>
          <w:spacing w:val="-2"/>
          <w:sz w:val="20"/>
        </w:rPr>
        <w:t>puslapį</w:t>
      </w:r>
    </w:p>
    <w:p w14:paraId="73C56508" w14:textId="77777777" w:rsidR="00493F92" w:rsidRDefault="00187A1A">
      <w:pPr>
        <w:spacing w:before="37"/>
        <w:ind w:left="1750"/>
        <w:rPr>
          <w:i/>
          <w:sz w:val="20"/>
        </w:rPr>
      </w:pPr>
      <w:r>
        <w:rPr>
          <w:i/>
          <w:color w:val="0F4660"/>
          <w:sz w:val="20"/>
        </w:rPr>
        <w:t>(</w:t>
      </w:r>
      <w:r>
        <w:rPr>
          <w:color w:val="0F4660"/>
          <w:sz w:val="20"/>
        </w:rPr>
        <w:t>angl.</w:t>
      </w:r>
      <w:r>
        <w:rPr>
          <w:color w:val="0F4660"/>
          <w:spacing w:val="-10"/>
          <w:sz w:val="20"/>
        </w:rPr>
        <w:t xml:space="preserve"> </w:t>
      </w:r>
      <w:proofErr w:type="spellStart"/>
      <w:r>
        <w:rPr>
          <w:i/>
          <w:color w:val="0F4660"/>
          <w:spacing w:val="-2"/>
          <w:sz w:val="20"/>
        </w:rPr>
        <w:t>homepage</w:t>
      </w:r>
      <w:proofErr w:type="spellEnd"/>
      <w:r>
        <w:rPr>
          <w:i/>
          <w:color w:val="0F4660"/>
          <w:spacing w:val="-2"/>
          <w:sz w:val="20"/>
        </w:rPr>
        <w:t>)</w:t>
      </w:r>
    </w:p>
    <w:p w14:paraId="73C56509" w14:textId="77777777" w:rsidR="00493F92" w:rsidRDefault="00187A1A">
      <w:pPr>
        <w:pStyle w:val="Pagrindinistekstas"/>
        <w:spacing w:before="5"/>
        <w:rPr>
          <w:i/>
          <w:sz w:val="9"/>
        </w:rPr>
      </w:pPr>
      <w:r>
        <w:rPr>
          <w:i/>
          <w:noProof/>
          <w:sz w:val="9"/>
        </w:rPr>
        <mc:AlternateContent>
          <mc:Choice Requires="wpg">
            <w:drawing>
              <wp:anchor distT="0" distB="0" distL="0" distR="0" simplePos="0" relativeHeight="487733760" behindDoc="1" locked="0" layoutInCell="1" allowOverlap="1" wp14:anchorId="73C56CC1" wp14:editId="73C56CC2">
                <wp:simplePos x="0" y="0"/>
                <wp:positionH relativeFrom="page">
                  <wp:posOffset>905255</wp:posOffset>
                </wp:positionH>
                <wp:positionV relativeFrom="paragraph">
                  <wp:posOffset>84238</wp:posOffset>
                </wp:positionV>
                <wp:extent cx="5935980" cy="469900"/>
                <wp:effectExtent l="0" t="0" r="0" b="0"/>
                <wp:wrapTopAndBottom/>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469900"/>
                          <a:chOff x="0" y="0"/>
                          <a:chExt cx="5935980" cy="469900"/>
                        </a:xfrm>
                      </wpg:grpSpPr>
                      <wps:wsp>
                        <wps:cNvPr id="429" name="Graphic 429"/>
                        <wps:cNvSpPr/>
                        <wps:spPr>
                          <a:xfrm>
                            <a:off x="9144" y="0"/>
                            <a:ext cx="5927090" cy="451484"/>
                          </a:xfrm>
                          <a:custGeom>
                            <a:avLst/>
                            <a:gdLst/>
                            <a:ahLst/>
                            <a:cxnLst/>
                            <a:rect l="l" t="t" r="r" b="b"/>
                            <a:pathLst>
                              <a:path w="5927090" h="451484">
                                <a:moveTo>
                                  <a:pt x="5926836" y="0"/>
                                </a:moveTo>
                                <a:lnTo>
                                  <a:pt x="745236" y="0"/>
                                </a:lnTo>
                                <a:lnTo>
                                  <a:pt x="0" y="0"/>
                                </a:lnTo>
                                <a:lnTo>
                                  <a:pt x="0" y="451104"/>
                                </a:lnTo>
                                <a:lnTo>
                                  <a:pt x="745236" y="451104"/>
                                </a:lnTo>
                                <a:lnTo>
                                  <a:pt x="5926836" y="451104"/>
                                </a:lnTo>
                                <a:lnTo>
                                  <a:pt x="5926836" y="0"/>
                                </a:lnTo>
                                <a:close/>
                              </a:path>
                            </a:pathLst>
                          </a:custGeom>
                          <a:solidFill>
                            <a:srgbClr val="E1EBF1"/>
                          </a:solidFill>
                        </wps:spPr>
                        <wps:bodyPr wrap="square" lIns="0" tIns="0" rIns="0" bIns="0" rtlCol="0">
                          <a:prstTxWarp prst="textNoShape">
                            <a:avLst/>
                          </a:prstTxWarp>
                          <a:noAutofit/>
                        </wps:bodyPr>
                      </wps:wsp>
                      <wps:wsp>
                        <wps:cNvPr id="430" name="Graphic 430"/>
                        <wps:cNvSpPr/>
                        <wps:spPr>
                          <a:xfrm>
                            <a:off x="9144" y="451103"/>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431" name="Textbox 431"/>
                        <wps:cNvSpPr txBox="1"/>
                        <wps:spPr>
                          <a:xfrm>
                            <a:off x="0" y="0"/>
                            <a:ext cx="5935980" cy="451484"/>
                          </a:xfrm>
                          <a:prstGeom prst="rect">
                            <a:avLst/>
                          </a:prstGeom>
                        </wps:spPr>
                        <wps:txbx>
                          <w:txbxContent>
                            <w:p w14:paraId="73C571FA" w14:textId="77777777" w:rsidR="00493F92" w:rsidRDefault="00493F92">
                              <w:pPr>
                                <w:spacing w:before="9"/>
                                <w:rPr>
                                  <w:i/>
                                  <w:sz w:val="20"/>
                                </w:rPr>
                              </w:pPr>
                            </w:p>
                            <w:p w14:paraId="73C571FB"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anchor>
            </w:drawing>
          </mc:Choice>
          <mc:Fallback>
            <w:pict>
              <v:group w14:anchorId="73C56CC1" id="Group 428" o:spid="_x0000_s1137" style="position:absolute;margin-left:71.3pt;margin-top:6.65pt;width:467.4pt;height:37pt;z-index:-15582720;mso-wrap-distance-left:0;mso-wrap-distance-right:0;mso-position-horizontal-relative:page;mso-position-vertical-relative:text" coordsize="59359,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">
                <v:shape id="Graphic 429" o:spid="_x0000_s1138" style="position:absolute;left:91;width:59271;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" path="m5926836,l745236,,,,,451104r745236,l5926836,451104,5926836,xe" fillcolor="#e1ebf1" stroked="f">
                  <v:path arrowok="t"/>
                </v:shape>
                <v:shape id="Graphic 430" o:spid="_x0000_s1139" style="position:absolute;left:91;top:4511;width:59271;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" path="m5926836,l763524,,745236,,,,,18288r745236,l763524,18288r5163312,l5926836,xe" fillcolor="#001f5f" stroked="f">
                  <v:path arrowok="t"/>
                </v:shape>
                <v:shape id="Textbox 431" o:spid="_x0000_s1140" type="#_x0000_t202" style="position:absolute;width:59359;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73C571FA" w14:textId="77777777" w:rsidR="00493F92" w:rsidRDefault="00493F92">
                        <w:pPr>
                          <w:spacing w:before="9"/>
                          <w:rPr>
                            <w:i/>
                            <w:sz w:val="20"/>
                          </w:rPr>
                        </w:pPr>
                      </w:p>
                      <w:p w14:paraId="73C571FB"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wrap type="topAndBottom" anchorx="page"/>
              </v:group>
            </w:pict>
          </mc:Fallback>
        </mc:AlternateContent>
      </w:r>
    </w:p>
    <w:p w14:paraId="73C5650A" w14:textId="77777777" w:rsidR="00493F92" w:rsidRDefault="00187A1A">
      <w:pPr>
        <w:pStyle w:val="Pagrindinistekstas"/>
        <w:tabs>
          <w:tab w:val="left" w:pos="1266"/>
        </w:tabs>
        <w:spacing w:before="2"/>
        <w:ind w:left="183"/>
      </w:pPr>
      <w:r>
        <w:rPr>
          <w:color w:val="282C35"/>
          <w:spacing w:val="-2"/>
          <w:position w:val="12"/>
        </w:rPr>
        <w:t>FR-</w:t>
      </w:r>
      <w:r>
        <w:rPr>
          <w:color w:val="282C35"/>
          <w:spacing w:val="-5"/>
          <w:position w:val="12"/>
        </w:rPr>
        <w:t>51.</w:t>
      </w:r>
      <w:r>
        <w:rPr>
          <w:color w:val="282C35"/>
          <w:position w:val="12"/>
        </w:rPr>
        <w:tab/>
      </w:r>
      <w:r>
        <w:rPr>
          <w:color w:val="282C35"/>
          <w:spacing w:val="-2"/>
        </w:rPr>
        <w:t>Integracijos</w:t>
      </w:r>
      <w:r>
        <w:rPr>
          <w:color w:val="282C35"/>
          <w:spacing w:val="8"/>
        </w:rPr>
        <w:t xml:space="preserve"> </w:t>
      </w:r>
      <w:r>
        <w:rPr>
          <w:color w:val="282C35"/>
          <w:spacing w:val="-2"/>
        </w:rPr>
        <w:t>reikalavimai:</w:t>
      </w:r>
    </w:p>
    <w:p w14:paraId="73C5650B"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734272" behindDoc="1" locked="0" layoutInCell="1" allowOverlap="1" wp14:anchorId="73C56CC3" wp14:editId="73C56CC4">
                <wp:simplePos x="0" y="0"/>
                <wp:positionH relativeFrom="page">
                  <wp:posOffset>914400</wp:posOffset>
                </wp:positionH>
                <wp:positionV relativeFrom="paragraph">
                  <wp:posOffset>75196</wp:posOffset>
                </wp:positionV>
                <wp:extent cx="5927090" cy="6350"/>
                <wp:effectExtent l="0" t="0" r="0" b="0"/>
                <wp:wrapTopAndBottom/>
                <wp:docPr id="432" name="Graphic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08C8C7D" id="Graphic 432" o:spid="_x0000_s1026" style="position:absolute;margin-left:1in;margin-top:5.9pt;width:466.7pt;height:.5pt;z-index:-1558220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50C" w14:textId="77777777" w:rsidR="00493F92" w:rsidRDefault="00187A1A">
      <w:pPr>
        <w:pStyle w:val="Pagrindinistekstas"/>
        <w:ind w:left="1266" w:right="290" w:hanging="1083"/>
        <w:jc w:val="both"/>
      </w:pPr>
      <w:r>
        <w:rPr>
          <w:color w:val="282C35"/>
          <w:position w:val="12"/>
        </w:rPr>
        <w:t>FR-51.1.</w:t>
      </w:r>
      <w:r>
        <w:rPr>
          <w:color w:val="282C35"/>
          <w:spacing w:val="40"/>
          <w:position w:val="12"/>
        </w:rPr>
        <w:t xml:space="preserve">  </w:t>
      </w:r>
      <w:r>
        <w:rPr>
          <w:color w:val="282C35"/>
        </w:rPr>
        <w:t>Pagrindiniame portalo puslapyje turi būti specialios nuorodos į Žinių banko skyrių, kurios turi būti gerai matomoje vietoje, kad visi naudotojai galėtų lengvai jas pastebėti.</w:t>
      </w:r>
    </w:p>
    <w:p w14:paraId="73C5650D"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34784" behindDoc="1" locked="0" layoutInCell="1" allowOverlap="1" wp14:anchorId="73C56CC5" wp14:editId="73C56CC6">
                <wp:simplePos x="0" y="0"/>
                <wp:positionH relativeFrom="page">
                  <wp:posOffset>914400</wp:posOffset>
                </wp:positionH>
                <wp:positionV relativeFrom="paragraph">
                  <wp:posOffset>76732</wp:posOffset>
                </wp:positionV>
                <wp:extent cx="5927090" cy="6350"/>
                <wp:effectExtent l="0" t="0" r="0" b="0"/>
                <wp:wrapTopAndBottom/>
                <wp:docPr id="433" name="Graphic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0B27A71" id="Graphic 433" o:spid="_x0000_s1026" style="position:absolute;margin-left:1in;margin-top:6.05pt;width:466.7pt;height:.5pt;z-index:-1558169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50E" w14:textId="77777777" w:rsidR="00493F92" w:rsidRDefault="00187A1A">
      <w:pPr>
        <w:pStyle w:val="Pagrindinistekstas"/>
        <w:ind w:left="1266" w:right="290" w:hanging="1083"/>
        <w:jc w:val="both"/>
      </w:pPr>
      <w:r>
        <w:rPr>
          <w:color w:val="282C35"/>
          <w:position w:val="12"/>
        </w:rPr>
        <w:t>FR-51.2.</w:t>
      </w:r>
      <w:r>
        <w:rPr>
          <w:color w:val="282C35"/>
          <w:spacing w:val="80"/>
          <w:position w:val="12"/>
        </w:rPr>
        <w:t xml:space="preserve"> </w:t>
      </w:r>
      <w:r>
        <w:rPr>
          <w:color w:val="282C35"/>
        </w:rPr>
        <w:t>Turi būti realizuoti keli nuorodų pateikimo būdai, įskaitant viršutinio navigacijos meniu nuorodą, pagrindiniame puslapyje esantį skyrių ir greitosios prieigos nuorodą poraštėje.</w:t>
      </w:r>
    </w:p>
    <w:p w14:paraId="73C5650F"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35296" behindDoc="1" locked="0" layoutInCell="1" allowOverlap="1" wp14:anchorId="73C56CC7" wp14:editId="73C56CC8">
                <wp:simplePos x="0" y="0"/>
                <wp:positionH relativeFrom="page">
                  <wp:posOffset>914400</wp:posOffset>
                </wp:positionH>
                <wp:positionV relativeFrom="paragraph">
                  <wp:posOffset>76719</wp:posOffset>
                </wp:positionV>
                <wp:extent cx="5927090" cy="6350"/>
                <wp:effectExtent l="0" t="0" r="0" b="0"/>
                <wp:wrapTopAndBottom/>
                <wp:docPr id="434" name="Graphic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F34473E" id="Graphic 434" o:spid="_x0000_s1026" style="position:absolute;margin-left:1in;margin-top:6.05pt;width:466.7pt;height:.5pt;z-index:-1558118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510" w14:textId="77777777" w:rsidR="00493F92" w:rsidRDefault="00187A1A">
      <w:pPr>
        <w:pStyle w:val="Pagrindinistekstas"/>
        <w:tabs>
          <w:tab w:val="left" w:pos="1266"/>
        </w:tabs>
        <w:ind w:left="183"/>
      </w:pPr>
      <w:r>
        <w:rPr>
          <w:color w:val="282C35"/>
          <w:spacing w:val="-2"/>
          <w:position w:val="12"/>
        </w:rPr>
        <w:t>FR-</w:t>
      </w:r>
      <w:r>
        <w:rPr>
          <w:color w:val="282C35"/>
          <w:spacing w:val="-5"/>
          <w:position w:val="12"/>
        </w:rPr>
        <w:t>52.</w:t>
      </w:r>
      <w:r>
        <w:rPr>
          <w:color w:val="282C35"/>
          <w:position w:val="12"/>
        </w:rPr>
        <w:tab/>
      </w:r>
      <w:r>
        <w:rPr>
          <w:color w:val="282C35"/>
        </w:rPr>
        <w:t>Naudotojui</w:t>
      </w:r>
      <w:r>
        <w:rPr>
          <w:color w:val="282C35"/>
          <w:spacing w:val="-8"/>
        </w:rPr>
        <w:t xml:space="preserve"> </w:t>
      </w:r>
      <w:r>
        <w:rPr>
          <w:color w:val="282C35"/>
        </w:rPr>
        <w:t>patogios</w:t>
      </w:r>
      <w:r>
        <w:rPr>
          <w:color w:val="282C35"/>
          <w:spacing w:val="-8"/>
        </w:rPr>
        <w:t xml:space="preserve"> </w:t>
      </w:r>
      <w:r>
        <w:rPr>
          <w:color w:val="282C35"/>
        </w:rPr>
        <w:t>antraštės</w:t>
      </w:r>
      <w:r>
        <w:rPr>
          <w:color w:val="282C35"/>
          <w:spacing w:val="-8"/>
        </w:rPr>
        <w:t xml:space="preserve"> </w:t>
      </w:r>
      <w:r>
        <w:rPr>
          <w:color w:val="282C35"/>
        </w:rPr>
        <w:t>ir</w:t>
      </w:r>
      <w:r>
        <w:rPr>
          <w:color w:val="282C35"/>
          <w:spacing w:val="-8"/>
        </w:rPr>
        <w:t xml:space="preserve"> </w:t>
      </w:r>
      <w:r>
        <w:rPr>
          <w:color w:val="282C35"/>
          <w:spacing w:val="-2"/>
        </w:rPr>
        <w:t>anotacijos:</w:t>
      </w:r>
    </w:p>
    <w:p w14:paraId="73C56511"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35808" behindDoc="1" locked="0" layoutInCell="1" allowOverlap="1" wp14:anchorId="73C56CC9" wp14:editId="73C56CCA">
                <wp:simplePos x="0" y="0"/>
                <wp:positionH relativeFrom="page">
                  <wp:posOffset>914400</wp:posOffset>
                </wp:positionH>
                <wp:positionV relativeFrom="paragraph">
                  <wp:posOffset>76466</wp:posOffset>
                </wp:positionV>
                <wp:extent cx="5927090" cy="6350"/>
                <wp:effectExtent l="0" t="0" r="0" b="0"/>
                <wp:wrapTopAndBottom/>
                <wp:docPr id="435" name="Graphic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60AFD9F" id="Graphic 435" o:spid="_x0000_s1026" style="position:absolute;margin-left:1in;margin-top:6pt;width:466.7pt;height:.5pt;z-index:-1558067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512" w14:textId="77777777" w:rsidR="00493F92" w:rsidRDefault="00187A1A">
      <w:pPr>
        <w:pStyle w:val="Pagrindinistekstas"/>
        <w:ind w:left="1266" w:right="286" w:hanging="1083"/>
        <w:jc w:val="both"/>
      </w:pPr>
      <w:r>
        <w:rPr>
          <w:color w:val="282C35"/>
          <w:position w:val="12"/>
        </w:rPr>
        <w:t>FR-52.1.</w:t>
      </w:r>
      <w:r>
        <w:rPr>
          <w:color w:val="282C35"/>
          <w:spacing w:val="40"/>
          <w:position w:val="12"/>
        </w:rPr>
        <w:t xml:space="preserve">  </w:t>
      </w:r>
      <w:r>
        <w:rPr>
          <w:color w:val="282C35"/>
        </w:rPr>
        <w:t>Kiekvieno</w:t>
      </w:r>
      <w:r>
        <w:rPr>
          <w:color w:val="282C35"/>
          <w:spacing w:val="-9"/>
        </w:rPr>
        <w:t xml:space="preserve"> </w:t>
      </w:r>
      <w:r>
        <w:rPr>
          <w:color w:val="282C35"/>
        </w:rPr>
        <w:t>Žinių</w:t>
      </w:r>
      <w:r>
        <w:rPr>
          <w:color w:val="282C35"/>
          <w:spacing w:val="-7"/>
        </w:rPr>
        <w:t xml:space="preserve"> </w:t>
      </w:r>
      <w:r>
        <w:rPr>
          <w:color w:val="282C35"/>
        </w:rPr>
        <w:t>banko</w:t>
      </w:r>
      <w:r>
        <w:rPr>
          <w:color w:val="282C35"/>
          <w:spacing w:val="-9"/>
        </w:rPr>
        <w:t xml:space="preserve"> </w:t>
      </w:r>
      <w:r>
        <w:rPr>
          <w:color w:val="282C35"/>
        </w:rPr>
        <w:t>straipsnio</w:t>
      </w:r>
      <w:r>
        <w:rPr>
          <w:color w:val="282C35"/>
          <w:spacing w:val="-7"/>
        </w:rPr>
        <w:t xml:space="preserve"> </w:t>
      </w:r>
      <w:r>
        <w:rPr>
          <w:color w:val="282C35"/>
        </w:rPr>
        <w:t>antraštės</w:t>
      </w:r>
      <w:r>
        <w:rPr>
          <w:color w:val="282C35"/>
          <w:spacing w:val="-5"/>
        </w:rPr>
        <w:t xml:space="preserve"> </w:t>
      </w:r>
      <w:r>
        <w:rPr>
          <w:color w:val="282C35"/>
        </w:rPr>
        <w:t>ir</w:t>
      </w:r>
      <w:r>
        <w:rPr>
          <w:color w:val="282C35"/>
          <w:spacing w:val="-8"/>
        </w:rPr>
        <w:t xml:space="preserve"> </w:t>
      </w:r>
      <w:r>
        <w:rPr>
          <w:color w:val="282C35"/>
        </w:rPr>
        <w:t>anotacijos</w:t>
      </w:r>
      <w:r>
        <w:rPr>
          <w:color w:val="282C35"/>
          <w:spacing w:val="-7"/>
        </w:rPr>
        <w:t xml:space="preserve"> </w:t>
      </w:r>
      <w:r>
        <w:rPr>
          <w:color w:val="282C35"/>
        </w:rPr>
        <w:t>turi</w:t>
      </w:r>
      <w:r>
        <w:rPr>
          <w:color w:val="282C35"/>
          <w:spacing w:val="-10"/>
        </w:rPr>
        <w:t xml:space="preserve"> </w:t>
      </w:r>
      <w:r>
        <w:rPr>
          <w:color w:val="282C35"/>
        </w:rPr>
        <w:t>būti</w:t>
      </w:r>
      <w:r>
        <w:rPr>
          <w:color w:val="282C35"/>
          <w:spacing w:val="-10"/>
        </w:rPr>
        <w:t xml:space="preserve"> </w:t>
      </w:r>
      <w:r>
        <w:rPr>
          <w:color w:val="282C35"/>
        </w:rPr>
        <w:t>glaustos,</w:t>
      </w:r>
      <w:r>
        <w:rPr>
          <w:color w:val="282C35"/>
          <w:spacing w:val="-9"/>
        </w:rPr>
        <w:t xml:space="preserve"> </w:t>
      </w:r>
      <w:r>
        <w:rPr>
          <w:color w:val="282C35"/>
        </w:rPr>
        <w:t>aprašomosios</w:t>
      </w:r>
      <w:r>
        <w:rPr>
          <w:color w:val="282C35"/>
          <w:spacing w:val="-5"/>
        </w:rPr>
        <w:t xml:space="preserve"> </w:t>
      </w:r>
      <w:r>
        <w:rPr>
          <w:color w:val="282C35"/>
        </w:rPr>
        <w:t>ir parašytos</w:t>
      </w:r>
      <w:r>
        <w:rPr>
          <w:color w:val="282C35"/>
          <w:spacing w:val="-14"/>
        </w:rPr>
        <w:t xml:space="preserve"> </w:t>
      </w:r>
      <w:r>
        <w:rPr>
          <w:color w:val="282C35"/>
        </w:rPr>
        <w:t>paprasta</w:t>
      </w:r>
      <w:r>
        <w:rPr>
          <w:color w:val="282C35"/>
          <w:spacing w:val="-14"/>
        </w:rPr>
        <w:t xml:space="preserve"> </w:t>
      </w:r>
      <w:r>
        <w:rPr>
          <w:color w:val="282C35"/>
        </w:rPr>
        <w:t>kalba,</w:t>
      </w:r>
      <w:r>
        <w:rPr>
          <w:color w:val="282C35"/>
          <w:spacing w:val="-14"/>
        </w:rPr>
        <w:t xml:space="preserve"> </w:t>
      </w:r>
      <w:r>
        <w:rPr>
          <w:color w:val="282C35"/>
        </w:rPr>
        <w:t>kad</w:t>
      </w:r>
      <w:r>
        <w:rPr>
          <w:color w:val="282C35"/>
          <w:spacing w:val="-14"/>
        </w:rPr>
        <w:t xml:space="preserve"> </w:t>
      </w:r>
      <w:r>
        <w:rPr>
          <w:color w:val="282C35"/>
        </w:rPr>
        <w:t>būtų</w:t>
      </w:r>
      <w:r>
        <w:rPr>
          <w:color w:val="282C35"/>
          <w:spacing w:val="-14"/>
        </w:rPr>
        <w:t xml:space="preserve"> </w:t>
      </w:r>
      <w:r>
        <w:rPr>
          <w:color w:val="282C35"/>
        </w:rPr>
        <w:t>užtikrintas</w:t>
      </w:r>
      <w:r>
        <w:rPr>
          <w:color w:val="282C35"/>
          <w:spacing w:val="-14"/>
        </w:rPr>
        <w:t xml:space="preserve"> </w:t>
      </w:r>
      <w:r>
        <w:rPr>
          <w:color w:val="282C35"/>
        </w:rPr>
        <w:t>aiškumas</w:t>
      </w:r>
      <w:r>
        <w:rPr>
          <w:color w:val="282C35"/>
          <w:spacing w:val="-14"/>
        </w:rPr>
        <w:t xml:space="preserve"> </w:t>
      </w:r>
      <w:r>
        <w:rPr>
          <w:color w:val="282C35"/>
        </w:rPr>
        <w:t>ir</w:t>
      </w:r>
      <w:r>
        <w:rPr>
          <w:color w:val="282C35"/>
          <w:spacing w:val="-14"/>
        </w:rPr>
        <w:t xml:space="preserve"> </w:t>
      </w:r>
      <w:r>
        <w:rPr>
          <w:color w:val="282C35"/>
        </w:rPr>
        <w:t>greitas</w:t>
      </w:r>
      <w:r>
        <w:rPr>
          <w:color w:val="282C35"/>
          <w:spacing w:val="-14"/>
        </w:rPr>
        <w:t xml:space="preserve"> </w:t>
      </w:r>
      <w:r>
        <w:rPr>
          <w:color w:val="282C35"/>
        </w:rPr>
        <w:t>turinio</w:t>
      </w:r>
      <w:r>
        <w:rPr>
          <w:color w:val="282C35"/>
          <w:spacing w:val="-13"/>
        </w:rPr>
        <w:t xml:space="preserve"> </w:t>
      </w:r>
      <w:r>
        <w:rPr>
          <w:color w:val="282C35"/>
        </w:rPr>
        <w:t>tikslo</w:t>
      </w:r>
      <w:r>
        <w:rPr>
          <w:color w:val="282C35"/>
          <w:spacing w:val="-14"/>
        </w:rPr>
        <w:t xml:space="preserve"> </w:t>
      </w:r>
      <w:r>
        <w:rPr>
          <w:color w:val="282C35"/>
        </w:rPr>
        <w:t>supratimas.</w:t>
      </w:r>
    </w:p>
    <w:p w14:paraId="73C56513"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36320" behindDoc="1" locked="0" layoutInCell="1" allowOverlap="1" wp14:anchorId="73C56CCB" wp14:editId="73C56CCC">
                <wp:simplePos x="0" y="0"/>
                <wp:positionH relativeFrom="page">
                  <wp:posOffset>914400</wp:posOffset>
                </wp:positionH>
                <wp:positionV relativeFrom="paragraph">
                  <wp:posOffset>76732</wp:posOffset>
                </wp:positionV>
                <wp:extent cx="5927090" cy="6350"/>
                <wp:effectExtent l="0" t="0" r="0" b="0"/>
                <wp:wrapTopAndBottom/>
                <wp:docPr id="436" name="Graphic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0BE057E" id="Graphic 436" o:spid="_x0000_s1026" style="position:absolute;margin-left:1in;margin-top:6.05pt;width:466.7pt;height:.5pt;z-index:-1558016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514" w14:textId="77777777" w:rsidR="00493F92" w:rsidRDefault="00187A1A">
      <w:pPr>
        <w:pStyle w:val="Pagrindinistekstas"/>
        <w:ind w:left="1266" w:right="289" w:hanging="1083"/>
        <w:jc w:val="both"/>
      </w:pPr>
      <w:r>
        <w:rPr>
          <w:color w:val="282C35"/>
          <w:position w:val="12"/>
        </w:rPr>
        <w:t>FR-52.2.</w:t>
      </w:r>
      <w:r>
        <w:rPr>
          <w:color w:val="282C35"/>
          <w:spacing w:val="80"/>
          <w:w w:val="150"/>
          <w:position w:val="12"/>
        </w:rPr>
        <w:t xml:space="preserve"> </w:t>
      </w:r>
      <w:r>
        <w:rPr>
          <w:color w:val="282C35"/>
        </w:rPr>
        <w:t>Antraštės turėtų tiksliai atspindėti kiekvieno skirsnio turinį, vartoti visuotinai suprantamus terminus ir vengti žargono, kad naudotojas geriau jį suprastų.</w:t>
      </w:r>
    </w:p>
    <w:p w14:paraId="73C56515"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36832" behindDoc="1" locked="0" layoutInCell="1" allowOverlap="1" wp14:anchorId="73C56CCD" wp14:editId="73C56CCE">
                <wp:simplePos x="0" y="0"/>
                <wp:positionH relativeFrom="page">
                  <wp:posOffset>914400</wp:posOffset>
                </wp:positionH>
                <wp:positionV relativeFrom="paragraph">
                  <wp:posOffset>76719</wp:posOffset>
                </wp:positionV>
                <wp:extent cx="5927090" cy="6350"/>
                <wp:effectExtent l="0" t="0" r="0" b="0"/>
                <wp:wrapTopAndBottom/>
                <wp:docPr id="437" name="Graphic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A4FED3C" id="Graphic 437" o:spid="_x0000_s1026" style="position:absolute;margin-left:1in;margin-top:6.05pt;width:466.7pt;height:.5pt;z-index:-1557964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516" w14:textId="77777777" w:rsidR="00493F92" w:rsidRDefault="00187A1A">
      <w:pPr>
        <w:pStyle w:val="Pagrindinistekstas"/>
        <w:tabs>
          <w:tab w:val="left" w:pos="1266"/>
        </w:tabs>
        <w:ind w:left="183"/>
      </w:pPr>
      <w:r>
        <w:rPr>
          <w:color w:val="282C35"/>
          <w:spacing w:val="-2"/>
          <w:position w:val="12"/>
        </w:rPr>
        <w:t>FR-</w:t>
      </w:r>
      <w:r>
        <w:rPr>
          <w:color w:val="282C35"/>
          <w:spacing w:val="-5"/>
          <w:position w:val="12"/>
        </w:rPr>
        <w:t>53.</w:t>
      </w:r>
      <w:r>
        <w:rPr>
          <w:color w:val="282C35"/>
          <w:position w:val="12"/>
        </w:rPr>
        <w:tab/>
      </w:r>
      <w:r>
        <w:rPr>
          <w:color w:val="282C35"/>
        </w:rPr>
        <w:t>Dinaminis</w:t>
      </w:r>
      <w:r>
        <w:rPr>
          <w:color w:val="282C35"/>
          <w:spacing w:val="-11"/>
        </w:rPr>
        <w:t xml:space="preserve"> </w:t>
      </w:r>
      <w:r>
        <w:rPr>
          <w:color w:val="282C35"/>
        </w:rPr>
        <w:t>turinio</w:t>
      </w:r>
      <w:r>
        <w:rPr>
          <w:color w:val="282C35"/>
          <w:spacing w:val="-9"/>
        </w:rPr>
        <w:t xml:space="preserve"> </w:t>
      </w:r>
      <w:r>
        <w:rPr>
          <w:color w:val="282C35"/>
        </w:rPr>
        <w:t>paryškinimas</w:t>
      </w:r>
      <w:r>
        <w:rPr>
          <w:color w:val="282C35"/>
          <w:spacing w:val="-10"/>
        </w:rPr>
        <w:t xml:space="preserve"> </w:t>
      </w:r>
      <w:r>
        <w:rPr>
          <w:color w:val="282C35"/>
        </w:rPr>
        <w:t>įvadiniame</w:t>
      </w:r>
      <w:r>
        <w:rPr>
          <w:color w:val="282C35"/>
          <w:spacing w:val="-11"/>
        </w:rPr>
        <w:t xml:space="preserve"> </w:t>
      </w:r>
      <w:r>
        <w:rPr>
          <w:color w:val="282C35"/>
        </w:rPr>
        <w:t>portalo</w:t>
      </w:r>
      <w:r>
        <w:rPr>
          <w:color w:val="282C35"/>
          <w:spacing w:val="-11"/>
        </w:rPr>
        <w:t xml:space="preserve"> </w:t>
      </w:r>
      <w:r>
        <w:rPr>
          <w:color w:val="282C35"/>
          <w:spacing w:val="-2"/>
        </w:rPr>
        <w:t>puslapyje:</w:t>
      </w:r>
    </w:p>
    <w:p w14:paraId="73C56517"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37344" behindDoc="1" locked="0" layoutInCell="1" allowOverlap="1" wp14:anchorId="73C56CCF" wp14:editId="73C56CD0">
                <wp:simplePos x="0" y="0"/>
                <wp:positionH relativeFrom="page">
                  <wp:posOffset>914400</wp:posOffset>
                </wp:positionH>
                <wp:positionV relativeFrom="paragraph">
                  <wp:posOffset>76466</wp:posOffset>
                </wp:positionV>
                <wp:extent cx="5927090" cy="6350"/>
                <wp:effectExtent l="0" t="0" r="0" b="0"/>
                <wp:wrapTopAndBottom/>
                <wp:docPr id="438" name="Graphic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905F2AA" id="Graphic 438" o:spid="_x0000_s1026" style="position:absolute;margin-left:1in;margin-top:6pt;width:466.7pt;height:.5pt;z-index:-1557913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518" w14:textId="77777777" w:rsidR="00493F92" w:rsidRDefault="00187A1A">
      <w:pPr>
        <w:pStyle w:val="Pagrindinistekstas"/>
        <w:ind w:left="1266" w:right="290" w:hanging="1083"/>
        <w:jc w:val="both"/>
      </w:pPr>
      <w:r>
        <w:rPr>
          <w:color w:val="282C35"/>
          <w:position w:val="12"/>
        </w:rPr>
        <w:t>FR-53.1.</w:t>
      </w:r>
      <w:r>
        <w:rPr>
          <w:color w:val="282C35"/>
          <w:spacing w:val="80"/>
          <w:position w:val="12"/>
        </w:rPr>
        <w:t xml:space="preserve"> </w:t>
      </w:r>
      <w:r>
        <w:rPr>
          <w:color w:val="282C35"/>
        </w:rPr>
        <w:t>Naudotojo sąsajos architektūra turi palaikyti dinaminio turinio kanalus pagrindiniame puslapyje,</w:t>
      </w:r>
      <w:r>
        <w:rPr>
          <w:color w:val="282C35"/>
          <w:spacing w:val="-14"/>
        </w:rPr>
        <w:t xml:space="preserve"> </w:t>
      </w:r>
      <w:r>
        <w:rPr>
          <w:color w:val="282C35"/>
        </w:rPr>
        <w:t>pavyzdžiui,</w:t>
      </w:r>
      <w:r>
        <w:rPr>
          <w:color w:val="282C35"/>
          <w:spacing w:val="-14"/>
        </w:rPr>
        <w:t xml:space="preserve"> </w:t>
      </w:r>
      <w:r>
        <w:rPr>
          <w:color w:val="282C35"/>
        </w:rPr>
        <w:t>„Rekomenduojami</w:t>
      </w:r>
      <w:r>
        <w:rPr>
          <w:color w:val="282C35"/>
          <w:spacing w:val="-14"/>
        </w:rPr>
        <w:t xml:space="preserve"> </w:t>
      </w:r>
      <w:r>
        <w:rPr>
          <w:color w:val="282C35"/>
        </w:rPr>
        <w:t>straipsniai“,</w:t>
      </w:r>
      <w:r>
        <w:rPr>
          <w:color w:val="282C35"/>
          <w:spacing w:val="-14"/>
        </w:rPr>
        <w:t xml:space="preserve"> </w:t>
      </w:r>
      <w:r>
        <w:rPr>
          <w:color w:val="282C35"/>
        </w:rPr>
        <w:t>„Populiariausios</w:t>
      </w:r>
      <w:r>
        <w:rPr>
          <w:color w:val="282C35"/>
          <w:spacing w:val="-14"/>
        </w:rPr>
        <w:t xml:space="preserve"> </w:t>
      </w:r>
      <w:r>
        <w:rPr>
          <w:color w:val="282C35"/>
        </w:rPr>
        <w:t>temos“</w:t>
      </w:r>
      <w:r>
        <w:rPr>
          <w:color w:val="282C35"/>
          <w:spacing w:val="-14"/>
        </w:rPr>
        <w:t xml:space="preserve"> </w:t>
      </w:r>
      <w:r>
        <w:rPr>
          <w:color w:val="282C35"/>
        </w:rPr>
        <w:t>ir</w:t>
      </w:r>
      <w:r>
        <w:rPr>
          <w:color w:val="282C35"/>
          <w:spacing w:val="-14"/>
        </w:rPr>
        <w:t xml:space="preserve"> </w:t>
      </w:r>
      <w:r>
        <w:rPr>
          <w:color w:val="282C35"/>
        </w:rPr>
        <w:t>„Neseniai atnaujintas turinys“ iš Žinių banko, kad atkreiptų naudotojų dėmesį į svarbią informaciją.</w:t>
      </w:r>
    </w:p>
    <w:p w14:paraId="73C56519"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737856" behindDoc="1" locked="0" layoutInCell="1" allowOverlap="1" wp14:anchorId="73C56CD1" wp14:editId="73C56CD2">
                <wp:simplePos x="0" y="0"/>
                <wp:positionH relativeFrom="page">
                  <wp:posOffset>914400</wp:posOffset>
                </wp:positionH>
                <wp:positionV relativeFrom="paragraph">
                  <wp:posOffset>75462</wp:posOffset>
                </wp:positionV>
                <wp:extent cx="5927090" cy="6350"/>
                <wp:effectExtent l="0" t="0" r="0" b="0"/>
                <wp:wrapTopAndBottom/>
                <wp:docPr id="439" name="Graphic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157ADC7" id="Graphic 439" o:spid="_x0000_s1026" style="position:absolute;margin-left:1in;margin-top:5.95pt;width:466.7pt;height:.5pt;z-index:-1557862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Gs6ARX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51A" w14:textId="77777777" w:rsidR="00493F92" w:rsidRDefault="00187A1A">
      <w:pPr>
        <w:pStyle w:val="Pagrindinistekstas"/>
        <w:ind w:left="1266" w:right="289" w:hanging="1083"/>
        <w:jc w:val="both"/>
      </w:pPr>
      <w:r>
        <w:rPr>
          <w:color w:val="282C35"/>
          <w:position w:val="12"/>
        </w:rPr>
        <w:t>FR-53.2.</w:t>
      </w:r>
      <w:r>
        <w:rPr>
          <w:color w:val="282C35"/>
          <w:spacing w:val="80"/>
          <w:w w:val="150"/>
          <w:position w:val="12"/>
        </w:rPr>
        <w:t xml:space="preserve"> </w:t>
      </w:r>
      <w:r>
        <w:rPr>
          <w:color w:val="282C35"/>
        </w:rPr>
        <w:t>Šie dinaminio turinio skyriai turėtų būti automatiškai atnaujinami atsižvelgiant į naudotojų įsitraukimo rodiklius, pavyzdžiui, peržiūrų, įvertinimų ir naujausių pakeitimų skaičių.</w:t>
      </w:r>
    </w:p>
    <w:p w14:paraId="73C5651B"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38368" behindDoc="1" locked="0" layoutInCell="1" allowOverlap="1" wp14:anchorId="73C56CD3" wp14:editId="73C56CD4">
                <wp:simplePos x="0" y="0"/>
                <wp:positionH relativeFrom="page">
                  <wp:posOffset>914400</wp:posOffset>
                </wp:positionH>
                <wp:positionV relativeFrom="paragraph">
                  <wp:posOffset>76732</wp:posOffset>
                </wp:positionV>
                <wp:extent cx="5927090" cy="6350"/>
                <wp:effectExtent l="0" t="0" r="0" b="0"/>
                <wp:wrapTopAndBottom/>
                <wp:docPr id="440" name="Graphic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37FC8F9" id="Graphic 440" o:spid="_x0000_s1026" style="position:absolute;margin-left:1in;margin-top:6.05pt;width:466.7pt;height:.5pt;z-index:-1557811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51C" w14:textId="77777777" w:rsidR="00493F92" w:rsidRDefault="00187A1A">
      <w:pPr>
        <w:pStyle w:val="Pagrindinistekstas"/>
        <w:tabs>
          <w:tab w:val="left" w:pos="1266"/>
        </w:tabs>
        <w:ind w:left="183"/>
      </w:pPr>
      <w:r>
        <w:rPr>
          <w:color w:val="282C35"/>
          <w:spacing w:val="-2"/>
          <w:position w:val="12"/>
        </w:rPr>
        <w:t>FR-</w:t>
      </w:r>
      <w:r>
        <w:rPr>
          <w:color w:val="282C35"/>
          <w:spacing w:val="-5"/>
          <w:position w:val="12"/>
        </w:rPr>
        <w:t>54.</w:t>
      </w:r>
      <w:r>
        <w:rPr>
          <w:color w:val="282C35"/>
          <w:position w:val="12"/>
        </w:rPr>
        <w:tab/>
      </w:r>
      <w:r>
        <w:rPr>
          <w:color w:val="282C35"/>
        </w:rPr>
        <w:t>Kontekstinės</w:t>
      </w:r>
      <w:r>
        <w:rPr>
          <w:color w:val="282C35"/>
          <w:spacing w:val="-8"/>
        </w:rPr>
        <w:t xml:space="preserve"> </w:t>
      </w:r>
      <w:r>
        <w:rPr>
          <w:color w:val="282C35"/>
        </w:rPr>
        <w:t>anotacijos</w:t>
      </w:r>
      <w:r>
        <w:rPr>
          <w:color w:val="282C35"/>
          <w:spacing w:val="-11"/>
        </w:rPr>
        <w:t xml:space="preserve"> </w:t>
      </w:r>
      <w:r>
        <w:rPr>
          <w:color w:val="282C35"/>
        </w:rPr>
        <w:t>ir</w:t>
      </w:r>
      <w:r>
        <w:rPr>
          <w:color w:val="282C35"/>
          <w:spacing w:val="-10"/>
        </w:rPr>
        <w:t xml:space="preserve"> </w:t>
      </w:r>
      <w:r>
        <w:rPr>
          <w:color w:val="282C35"/>
          <w:spacing w:val="-2"/>
        </w:rPr>
        <w:t>santraukos:</w:t>
      </w:r>
    </w:p>
    <w:p w14:paraId="73C5651D"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38880" behindDoc="1" locked="0" layoutInCell="1" allowOverlap="1" wp14:anchorId="73C56CD5" wp14:editId="73C56CD6">
                <wp:simplePos x="0" y="0"/>
                <wp:positionH relativeFrom="page">
                  <wp:posOffset>914400</wp:posOffset>
                </wp:positionH>
                <wp:positionV relativeFrom="paragraph">
                  <wp:posOffset>76478</wp:posOffset>
                </wp:positionV>
                <wp:extent cx="5927090" cy="6350"/>
                <wp:effectExtent l="0" t="0" r="0" b="0"/>
                <wp:wrapTopAndBottom/>
                <wp:docPr id="441" name="Graphic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83"/>
                              </a:lnTo>
                              <a:lnTo>
                                <a:pt x="745236" y="6083"/>
                              </a:lnTo>
                              <a:lnTo>
                                <a:pt x="751332" y="6083"/>
                              </a:lnTo>
                              <a:lnTo>
                                <a:pt x="5926836" y="6083"/>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C56045B" id="Graphic 441" o:spid="_x0000_s1026" style="position:absolute;margin-left:1in;margin-top:6pt;width:466.7pt;height:.5pt;z-index:-1557760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ACfa7UYCAABn&#10;BQAADgAAAAAAAAAAAAAAAAAuAgAAZHJzL2Uyb0RvYy54bWxQSwECLQAUAAYACAAAACEA9iabv9wA&#10;AAAKAQAADwAAAAAAAAAAAAAAAACgBAAAZHJzL2Rvd25yZXYueG1sUEsFBgAAAAAEAAQA8wAAAKkF&#10;AAAAAA==&#10;" path="m5926836,l751332,r-6096,l,,,6083r745236,l751332,6083r5175504,l5926836,xe" fillcolor="#839fb7" stroked="f">
                <v:path arrowok="t"/>
                <w10:wrap type="topAndBottom" anchorx="page"/>
              </v:shape>
            </w:pict>
          </mc:Fallback>
        </mc:AlternateContent>
      </w:r>
    </w:p>
    <w:p w14:paraId="73C5651E" w14:textId="77777777" w:rsidR="00493F92" w:rsidRDefault="00187A1A">
      <w:pPr>
        <w:pStyle w:val="Pagrindinistekstas"/>
        <w:ind w:left="1266" w:right="288" w:hanging="1083"/>
        <w:jc w:val="both"/>
      </w:pPr>
      <w:r>
        <w:rPr>
          <w:color w:val="282C35"/>
          <w:position w:val="12"/>
        </w:rPr>
        <w:t>FR-54.1.</w:t>
      </w:r>
      <w:r>
        <w:rPr>
          <w:color w:val="282C35"/>
          <w:spacing w:val="80"/>
          <w:w w:val="150"/>
          <w:position w:val="12"/>
        </w:rPr>
        <w:t xml:space="preserve"> </w:t>
      </w:r>
      <w:r>
        <w:rPr>
          <w:color w:val="282C35"/>
        </w:rPr>
        <w:t>Šalia kiekvieno Žinių banko turinio vieneto pagrindiniame puslapyje turėtų būti pateiktos anotacijos arba trumpos santraukos, kad naudotojai</w:t>
      </w:r>
      <w:r>
        <w:rPr>
          <w:color w:val="282C35"/>
          <w:spacing w:val="-1"/>
        </w:rPr>
        <w:t xml:space="preserve"> </w:t>
      </w:r>
      <w:r>
        <w:rPr>
          <w:color w:val="282C35"/>
        </w:rPr>
        <w:t>galėtų greitai</w:t>
      </w:r>
      <w:r>
        <w:rPr>
          <w:color w:val="282C35"/>
          <w:spacing w:val="-1"/>
        </w:rPr>
        <w:t xml:space="preserve"> </w:t>
      </w:r>
      <w:r>
        <w:rPr>
          <w:color w:val="282C35"/>
        </w:rPr>
        <w:t>susipažinti</w:t>
      </w:r>
      <w:r>
        <w:rPr>
          <w:color w:val="282C35"/>
          <w:spacing w:val="-1"/>
        </w:rPr>
        <w:t xml:space="preserve"> </w:t>
      </w:r>
      <w:r>
        <w:rPr>
          <w:color w:val="282C35"/>
        </w:rPr>
        <w:t>su turiniu ir jo atitiktimi jų poreikiams.</w:t>
      </w:r>
    </w:p>
    <w:p w14:paraId="73C5651F"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739392" behindDoc="1" locked="0" layoutInCell="1" allowOverlap="1" wp14:anchorId="73C56CD7" wp14:editId="73C56CD8">
                <wp:simplePos x="0" y="0"/>
                <wp:positionH relativeFrom="page">
                  <wp:posOffset>914400</wp:posOffset>
                </wp:positionH>
                <wp:positionV relativeFrom="paragraph">
                  <wp:posOffset>76986</wp:posOffset>
                </wp:positionV>
                <wp:extent cx="5927090" cy="6350"/>
                <wp:effectExtent l="0" t="0" r="0" b="0"/>
                <wp:wrapTopAndBottom/>
                <wp:docPr id="442" name="Graphic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11BC5A5" id="Graphic 442" o:spid="_x0000_s1026" style="position:absolute;margin-left:1in;margin-top:6.05pt;width:466.7pt;height:.5pt;z-index:-1557708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520" w14:textId="77777777" w:rsidR="00493F92" w:rsidRDefault="00187A1A">
      <w:pPr>
        <w:pStyle w:val="Pagrindinistekstas"/>
        <w:ind w:left="1266" w:right="286" w:hanging="1083"/>
        <w:jc w:val="both"/>
      </w:pPr>
      <w:r>
        <w:rPr>
          <w:color w:val="282C35"/>
          <w:position w:val="12"/>
        </w:rPr>
        <w:t>FR-54.2.</w:t>
      </w:r>
      <w:r>
        <w:rPr>
          <w:color w:val="282C35"/>
          <w:spacing w:val="80"/>
          <w:position w:val="12"/>
        </w:rPr>
        <w:t xml:space="preserve"> </w:t>
      </w:r>
      <w:r>
        <w:rPr>
          <w:color w:val="282C35"/>
        </w:rPr>
        <w:t>Šios santraukos turi būti glaustos (paprastai 1–2 sakiniai) ir jose turi būti veiksmingai perteikta susietų straipsnių vertė arba pagrindiniai punktai.</w:t>
      </w:r>
    </w:p>
    <w:p w14:paraId="73C56521"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39904" behindDoc="1" locked="0" layoutInCell="1" allowOverlap="1" wp14:anchorId="73C56CD9" wp14:editId="73C56CDA">
                <wp:simplePos x="0" y="0"/>
                <wp:positionH relativeFrom="page">
                  <wp:posOffset>914400</wp:posOffset>
                </wp:positionH>
                <wp:positionV relativeFrom="paragraph">
                  <wp:posOffset>76745</wp:posOffset>
                </wp:positionV>
                <wp:extent cx="5927090" cy="6350"/>
                <wp:effectExtent l="0" t="0" r="0" b="0"/>
                <wp:wrapTopAndBottom/>
                <wp:docPr id="443" name="Graphic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83"/>
                              </a:lnTo>
                              <a:lnTo>
                                <a:pt x="745236" y="6083"/>
                              </a:lnTo>
                              <a:lnTo>
                                <a:pt x="751332" y="6083"/>
                              </a:lnTo>
                              <a:lnTo>
                                <a:pt x="5926836" y="6083"/>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AD513A4" id="Graphic 443" o:spid="_x0000_s1026" style="position:absolute;margin-left:1in;margin-top:6.05pt;width:466.7pt;height:.5pt;z-index:-1557657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AAn2u1GAgAA&#10;ZwUAAA4AAAAAAAAAAAAAAAAALgIAAGRycy9lMm9Eb2MueG1sUEsBAi0AFAAGAAgAAAAhALGxiejd&#10;AAAACgEAAA8AAAAAAAAAAAAAAAAAoAQAAGRycy9kb3ducmV2LnhtbFBLBQYAAAAABAAEAPMAAACq&#10;BQAAAAA=&#10;" path="m5926836,l751332,r-6096,l,,,6083r745236,l751332,6083r5175504,l5926836,xe" fillcolor="#839fb7" stroked="f">
                <v:path arrowok="t"/>
                <w10:wrap type="topAndBottom" anchorx="page"/>
              </v:shape>
            </w:pict>
          </mc:Fallback>
        </mc:AlternateContent>
      </w:r>
    </w:p>
    <w:p w14:paraId="73C56522" w14:textId="77777777" w:rsidR="00493F92" w:rsidRDefault="00187A1A">
      <w:pPr>
        <w:pStyle w:val="Pagrindinistekstas"/>
        <w:tabs>
          <w:tab w:val="left" w:pos="1266"/>
        </w:tabs>
        <w:ind w:left="183"/>
      </w:pPr>
      <w:r>
        <w:rPr>
          <w:color w:val="282C35"/>
          <w:spacing w:val="-2"/>
          <w:position w:val="12"/>
        </w:rPr>
        <w:t>FR-</w:t>
      </w:r>
      <w:r>
        <w:rPr>
          <w:color w:val="282C35"/>
          <w:spacing w:val="-5"/>
          <w:position w:val="12"/>
        </w:rPr>
        <w:t>55.</w:t>
      </w:r>
      <w:r>
        <w:rPr>
          <w:color w:val="282C35"/>
          <w:position w:val="12"/>
        </w:rPr>
        <w:tab/>
      </w:r>
      <w:r>
        <w:rPr>
          <w:color w:val="282C35"/>
        </w:rPr>
        <w:t>Navigacijos</w:t>
      </w:r>
      <w:r>
        <w:rPr>
          <w:color w:val="282C35"/>
          <w:spacing w:val="-8"/>
        </w:rPr>
        <w:t xml:space="preserve"> </w:t>
      </w:r>
      <w:r>
        <w:rPr>
          <w:color w:val="282C35"/>
        </w:rPr>
        <w:t>vaizdiniai</w:t>
      </w:r>
      <w:r>
        <w:rPr>
          <w:color w:val="282C35"/>
          <w:spacing w:val="-9"/>
        </w:rPr>
        <w:t xml:space="preserve"> </w:t>
      </w:r>
      <w:r>
        <w:rPr>
          <w:color w:val="282C35"/>
        </w:rPr>
        <w:t>ženklai</w:t>
      </w:r>
      <w:r>
        <w:rPr>
          <w:color w:val="282C35"/>
          <w:spacing w:val="-8"/>
        </w:rPr>
        <w:t xml:space="preserve"> </w:t>
      </w:r>
      <w:r>
        <w:rPr>
          <w:color w:val="282C35"/>
        </w:rPr>
        <w:t>ir</w:t>
      </w:r>
      <w:r>
        <w:rPr>
          <w:color w:val="282C35"/>
          <w:spacing w:val="-7"/>
        </w:rPr>
        <w:t xml:space="preserve"> </w:t>
      </w:r>
      <w:r>
        <w:rPr>
          <w:color w:val="282C35"/>
          <w:spacing w:val="-2"/>
        </w:rPr>
        <w:t>piktogramos:</w:t>
      </w:r>
    </w:p>
    <w:p w14:paraId="73C56523"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40416" behindDoc="1" locked="0" layoutInCell="1" allowOverlap="1" wp14:anchorId="73C56CDB" wp14:editId="73C56CDC">
                <wp:simplePos x="0" y="0"/>
                <wp:positionH relativeFrom="page">
                  <wp:posOffset>914400</wp:posOffset>
                </wp:positionH>
                <wp:positionV relativeFrom="paragraph">
                  <wp:posOffset>76466</wp:posOffset>
                </wp:positionV>
                <wp:extent cx="5927090" cy="6350"/>
                <wp:effectExtent l="0" t="0" r="0" b="0"/>
                <wp:wrapTopAndBottom/>
                <wp:docPr id="444" name="Graphic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C4C91E9" id="Graphic 444" o:spid="_x0000_s1026" style="position:absolute;margin-left:1in;margin-top:6pt;width:466.7pt;height:.5pt;z-index:-1557606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524" w14:textId="77777777" w:rsidR="00493F92" w:rsidRDefault="00187A1A">
      <w:pPr>
        <w:pStyle w:val="Pagrindinistekstas"/>
        <w:ind w:left="1266" w:right="287" w:hanging="1083"/>
        <w:jc w:val="both"/>
      </w:pPr>
      <w:r>
        <w:rPr>
          <w:color w:val="282C35"/>
          <w:position w:val="12"/>
        </w:rPr>
        <w:t>FR-55.1.</w:t>
      </w:r>
      <w:r>
        <w:rPr>
          <w:color w:val="282C35"/>
          <w:spacing w:val="80"/>
          <w:position w:val="12"/>
        </w:rPr>
        <w:t xml:space="preserve"> </w:t>
      </w:r>
      <w:r>
        <w:rPr>
          <w:color w:val="282C35"/>
        </w:rPr>
        <w:t>Kartu su tekstinėmis nuorodomis į Žinių banko skyrius turėtų būti naudojami vizualiniai ženklai, pavyzdžiui, piktogramos arba grafiniai indikatoriai, kad būtų galima intuityviai orientuotis ir pagerinti skirtingų kategorijų ar temų matomumą.</w:t>
      </w:r>
    </w:p>
    <w:p w14:paraId="73C56525"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740928" behindDoc="1" locked="0" layoutInCell="1" allowOverlap="1" wp14:anchorId="73C56CDD" wp14:editId="73C56CDE">
                <wp:simplePos x="0" y="0"/>
                <wp:positionH relativeFrom="page">
                  <wp:posOffset>905256</wp:posOffset>
                </wp:positionH>
                <wp:positionV relativeFrom="paragraph">
                  <wp:posOffset>74924</wp:posOffset>
                </wp:positionV>
                <wp:extent cx="5935980" cy="6350"/>
                <wp:effectExtent l="0" t="0" r="0" b="0"/>
                <wp:wrapTopAndBottom/>
                <wp:docPr id="445" name="Graphic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096"/>
                              </a:lnTo>
                              <a:lnTo>
                                <a:pt x="745236" y="6096"/>
                              </a:lnTo>
                              <a:lnTo>
                                <a:pt x="751332" y="6096"/>
                              </a:lnTo>
                              <a:lnTo>
                                <a:pt x="754380" y="6096"/>
                              </a:lnTo>
                              <a:lnTo>
                                <a:pt x="5935980" y="6096"/>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072D765" id="Graphic 445" o:spid="_x0000_s1026" style="position:absolute;margin-left:71.3pt;margin-top:5.9pt;width:467.4pt;height:.5pt;z-index:-15575552;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Uz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" path="m5935980,l754380,r-3048,l745236,,,,,6096r745236,l751332,6096r3048,l5935980,6096r,-6096xe" fillcolor="#839fb7" stroked="f">
                <v:path arrowok="t"/>
                <w10:wrap type="topAndBottom" anchorx="page"/>
              </v:shape>
            </w:pict>
          </mc:Fallback>
        </mc:AlternateContent>
      </w:r>
    </w:p>
    <w:p w14:paraId="73C56526" w14:textId="77777777" w:rsidR="00493F92" w:rsidRDefault="00493F92">
      <w:pPr>
        <w:pStyle w:val="Pagrindinistekstas"/>
        <w:rPr>
          <w:sz w:val="8"/>
        </w:rPr>
        <w:sectPr w:rsidR="00493F92">
          <w:pgSz w:w="12240" w:h="15840"/>
          <w:pgMar w:top="1120" w:right="1417" w:bottom="1160" w:left="1417" w:header="909" w:footer="974" w:gutter="0"/>
          <w:cols w:space="1296"/>
        </w:sectPr>
      </w:pPr>
    </w:p>
    <w:p w14:paraId="73C56527" w14:textId="77777777" w:rsidR="00493F92" w:rsidRDefault="00493F92">
      <w:pPr>
        <w:pStyle w:val="Pagrindinistekstas"/>
        <w:spacing w:before="200"/>
      </w:pPr>
    </w:p>
    <w:p w14:paraId="73C56528" w14:textId="77777777" w:rsidR="00493F92" w:rsidRDefault="00187A1A">
      <w:pPr>
        <w:pStyle w:val="Pagrindinistekstas"/>
        <w:ind w:left="8" w:right="-15"/>
      </w:pPr>
      <w:r>
        <w:rPr>
          <w:noProof/>
        </w:rPr>
        <mc:AlternateContent>
          <mc:Choice Requires="wpg">
            <w:drawing>
              <wp:inline distT="0" distB="0" distL="0" distR="0" wp14:anchorId="73C56CDF" wp14:editId="73C56CE0">
                <wp:extent cx="5935980" cy="469900"/>
                <wp:effectExtent l="0" t="0" r="0" b="6350"/>
                <wp:docPr id="44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469900"/>
                          <a:chOff x="0" y="0"/>
                          <a:chExt cx="5935980" cy="469900"/>
                        </a:xfrm>
                      </wpg:grpSpPr>
                      <wps:wsp>
                        <wps:cNvPr id="447" name="Graphic 447"/>
                        <wps:cNvSpPr/>
                        <wps:spPr>
                          <a:xfrm>
                            <a:off x="9144" y="0"/>
                            <a:ext cx="5927090" cy="451484"/>
                          </a:xfrm>
                          <a:custGeom>
                            <a:avLst/>
                            <a:gdLst/>
                            <a:ahLst/>
                            <a:cxnLst/>
                            <a:rect l="l" t="t" r="r" b="b"/>
                            <a:pathLst>
                              <a:path w="5927090" h="451484">
                                <a:moveTo>
                                  <a:pt x="5926836" y="0"/>
                                </a:moveTo>
                                <a:lnTo>
                                  <a:pt x="745236" y="0"/>
                                </a:lnTo>
                                <a:lnTo>
                                  <a:pt x="0" y="0"/>
                                </a:lnTo>
                                <a:lnTo>
                                  <a:pt x="0" y="451104"/>
                                </a:lnTo>
                                <a:lnTo>
                                  <a:pt x="745236" y="451104"/>
                                </a:lnTo>
                                <a:lnTo>
                                  <a:pt x="5926836" y="451104"/>
                                </a:lnTo>
                                <a:lnTo>
                                  <a:pt x="5926836" y="0"/>
                                </a:lnTo>
                                <a:close/>
                              </a:path>
                            </a:pathLst>
                          </a:custGeom>
                          <a:solidFill>
                            <a:srgbClr val="E1EBF1"/>
                          </a:solidFill>
                        </wps:spPr>
                        <wps:bodyPr wrap="square" lIns="0" tIns="0" rIns="0" bIns="0" rtlCol="0">
                          <a:prstTxWarp prst="textNoShape">
                            <a:avLst/>
                          </a:prstTxWarp>
                          <a:noAutofit/>
                        </wps:bodyPr>
                      </wps:wsp>
                      <wps:wsp>
                        <wps:cNvPr id="448" name="Graphic 448"/>
                        <wps:cNvSpPr/>
                        <wps:spPr>
                          <a:xfrm>
                            <a:off x="9144" y="451103"/>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449" name="Textbox 449"/>
                        <wps:cNvSpPr txBox="1"/>
                        <wps:spPr>
                          <a:xfrm>
                            <a:off x="0" y="0"/>
                            <a:ext cx="5935980" cy="451484"/>
                          </a:xfrm>
                          <a:prstGeom prst="rect">
                            <a:avLst/>
                          </a:prstGeom>
                        </wps:spPr>
                        <wps:txbx>
                          <w:txbxContent>
                            <w:p w14:paraId="73C571FC" w14:textId="77777777" w:rsidR="00493F92" w:rsidRDefault="00493F92">
                              <w:pPr>
                                <w:spacing w:before="9"/>
                                <w:rPr>
                                  <w:sz w:val="20"/>
                                </w:rPr>
                              </w:pPr>
                            </w:p>
                            <w:p w14:paraId="73C571FD"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inline>
            </w:drawing>
          </mc:Choice>
          <mc:Fallback>
            <w:pict>
              <v:group w14:anchorId="73C56CDF" id="Group 446" o:spid="_x0000_s1141" style="width:467.4pt;height:37pt;mso-position-horizontal-relative:char;mso-position-vertical-relative:line" coordsize="59359,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">
                <v:shape id="Graphic 447" o:spid="_x0000_s1142" style="position:absolute;left:91;width:59271;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" path="m5926836,l745236,,,,,451104r745236,l5926836,451104,5926836,xe" fillcolor="#e1ebf1" stroked="f">
                  <v:path arrowok="t"/>
                </v:shape>
                <v:shape id="Graphic 448" o:spid="_x0000_s1143" style="position:absolute;left:91;top:4511;width:59271;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" path="m5926836,l763524,,745236,,,,,18288r745236,l763524,18288r5163312,l5926836,xe" fillcolor="#001f5f" stroked="f">
                  <v:path arrowok="t"/>
                </v:shape>
                <v:shape id="Textbox 449" o:spid="_x0000_s1144" type="#_x0000_t202" style="position:absolute;width:59359;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73C571FC" w14:textId="77777777" w:rsidR="00493F92" w:rsidRDefault="00493F92">
                        <w:pPr>
                          <w:spacing w:before="9"/>
                          <w:rPr>
                            <w:sz w:val="20"/>
                          </w:rPr>
                        </w:pPr>
                      </w:p>
                      <w:p w14:paraId="73C571FD"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anchorlock/>
              </v:group>
            </w:pict>
          </mc:Fallback>
        </mc:AlternateContent>
      </w:r>
    </w:p>
    <w:p w14:paraId="73C56529" w14:textId="77777777" w:rsidR="00493F92" w:rsidRDefault="00187A1A">
      <w:pPr>
        <w:pStyle w:val="Pagrindinistekstas"/>
        <w:ind w:left="1266" w:right="289" w:hanging="1083"/>
        <w:jc w:val="both"/>
      </w:pPr>
      <w:r>
        <w:rPr>
          <w:noProof/>
        </w:rPr>
        <mc:AlternateContent>
          <mc:Choice Requires="wps">
            <w:drawing>
              <wp:anchor distT="0" distB="0" distL="0" distR="0" simplePos="0" relativeHeight="487741952" behindDoc="1" locked="0" layoutInCell="1" allowOverlap="1" wp14:anchorId="73C56CE1" wp14:editId="73C56CE2">
                <wp:simplePos x="0" y="0"/>
                <wp:positionH relativeFrom="page">
                  <wp:posOffset>905256</wp:posOffset>
                </wp:positionH>
                <wp:positionV relativeFrom="paragraph">
                  <wp:posOffset>554862</wp:posOffset>
                </wp:positionV>
                <wp:extent cx="5935980" cy="6350"/>
                <wp:effectExtent l="0" t="0" r="0" b="0"/>
                <wp:wrapTopAndBottom/>
                <wp:docPr id="450" name="Graphic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096"/>
                              </a:lnTo>
                              <a:lnTo>
                                <a:pt x="745236" y="6096"/>
                              </a:lnTo>
                              <a:lnTo>
                                <a:pt x="751332" y="6096"/>
                              </a:lnTo>
                              <a:lnTo>
                                <a:pt x="754380" y="6096"/>
                              </a:lnTo>
                              <a:lnTo>
                                <a:pt x="5935980" y="6096"/>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0C2EBF1" id="Graphic 450" o:spid="_x0000_s1026" style="position:absolute;margin-left:71.3pt;margin-top:43.7pt;width:467.4pt;height:.5pt;z-index:-15574528;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Uz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" path="m5935980,l754380,r-3048,l745236,,,,,6096r745236,l751332,6096r3048,l5935980,6096r,-6096xe" fillcolor="#839fb7" stroked="f">
                <v:path arrowok="t"/>
                <w10:wrap type="topAndBottom" anchorx="page"/>
              </v:shape>
            </w:pict>
          </mc:Fallback>
        </mc:AlternateContent>
      </w:r>
      <w:r>
        <w:rPr>
          <w:color w:val="282C35"/>
          <w:position w:val="12"/>
        </w:rPr>
        <w:t>FR-55.2.</w:t>
      </w:r>
      <w:r>
        <w:rPr>
          <w:color w:val="282C35"/>
          <w:spacing w:val="80"/>
          <w:position w:val="12"/>
        </w:rPr>
        <w:t xml:space="preserve"> </w:t>
      </w:r>
      <w:r>
        <w:rPr>
          <w:color w:val="282C35"/>
        </w:rPr>
        <w:t>Skirtingas kategorijas žyminčios piktogramos (pvz., „Muitinės procedūros“, „Techninė pagalba“)</w:t>
      </w:r>
      <w:r>
        <w:rPr>
          <w:color w:val="282C35"/>
          <w:spacing w:val="-9"/>
        </w:rPr>
        <w:t xml:space="preserve"> </w:t>
      </w:r>
      <w:r>
        <w:rPr>
          <w:color w:val="282C35"/>
        </w:rPr>
        <w:t>turėtų</w:t>
      </w:r>
      <w:r>
        <w:rPr>
          <w:color w:val="282C35"/>
          <w:spacing w:val="-8"/>
        </w:rPr>
        <w:t xml:space="preserve"> </w:t>
      </w:r>
      <w:r>
        <w:rPr>
          <w:color w:val="282C35"/>
        </w:rPr>
        <w:t>būti</w:t>
      </w:r>
      <w:r>
        <w:rPr>
          <w:color w:val="282C35"/>
          <w:spacing w:val="-8"/>
        </w:rPr>
        <w:t xml:space="preserve"> </w:t>
      </w:r>
      <w:r>
        <w:rPr>
          <w:color w:val="282C35"/>
        </w:rPr>
        <w:t>lengvai</w:t>
      </w:r>
      <w:r>
        <w:rPr>
          <w:color w:val="282C35"/>
          <w:spacing w:val="-11"/>
        </w:rPr>
        <w:t xml:space="preserve"> </w:t>
      </w:r>
      <w:r>
        <w:rPr>
          <w:color w:val="282C35"/>
        </w:rPr>
        <w:t>atpažįstamos</w:t>
      </w:r>
      <w:r>
        <w:rPr>
          <w:color w:val="282C35"/>
          <w:spacing w:val="-6"/>
        </w:rPr>
        <w:t xml:space="preserve"> </w:t>
      </w:r>
      <w:r>
        <w:rPr>
          <w:color w:val="282C35"/>
        </w:rPr>
        <w:t>ir</w:t>
      </w:r>
      <w:r>
        <w:rPr>
          <w:color w:val="282C35"/>
          <w:spacing w:val="-6"/>
        </w:rPr>
        <w:t xml:space="preserve"> </w:t>
      </w:r>
      <w:r>
        <w:rPr>
          <w:color w:val="282C35"/>
        </w:rPr>
        <w:t>nuoseklaus</w:t>
      </w:r>
      <w:r>
        <w:rPr>
          <w:color w:val="282C35"/>
          <w:spacing w:val="-8"/>
        </w:rPr>
        <w:t xml:space="preserve"> </w:t>
      </w:r>
      <w:r>
        <w:rPr>
          <w:color w:val="282C35"/>
        </w:rPr>
        <w:t>stiliaus,</w:t>
      </w:r>
      <w:r>
        <w:rPr>
          <w:color w:val="282C35"/>
          <w:spacing w:val="-7"/>
        </w:rPr>
        <w:t xml:space="preserve"> </w:t>
      </w:r>
      <w:r>
        <w:rPr>
          <w:color w:val="282C35"/>
        </w:rPr>
        <w:t>kad</w:t>
      </w:r>
      <w:r>
        <w:rPr>
          <w:color w:val="282C35"/>
          <w:spacing w:val="-8"/>
        </w:rPr>
        <w:t xml:space="preserve"> </w:t>
      </w:r>
      <w:r>
        <w:rPr>
          <w:color w:val="282C35"/>
        </w:rPr>
        <w:t>būtų</w:t>
      </w:r>
      <w:r>
        <w:rPr>
          <w:color w:val="282C35"/>
          <w:spacing w:val="-8"/>
        </w:rPr>
        <w:t xml:space="preserve"> </w:t>
      </w:r>
      <w:r>
        <w:rPr>
          <w:color w:val="282C35"/>
        </w:rPr>
        <w:t>lengviau</w:t>
      </w:r>
      <w:r>
        <w:rPr>
          <w:color w:val="282C35"/>
          <w:spacing w:val="-8"/>
        </w:rPr>
        <w:t xml:space="preserve"> </w:t>
      </w:r>
      <w:r>
        <w:rPr>
          <w:color w:val="282C35"/>
        </w:rPr>
        <w:t xml:space="preserve">greitai </w:t>
      </w:r>
      <w:r>
        <w:rPr>
          <w:color w:val="282C35"/>
          <w:spacing w:val="-2"/>
        </w:rPr>
        <w:t>naršyti.</w:t>
      </w:r>
    </w:p>
    <w:p w14:paraId="73C5652A" w14:textId="77777777" w:rsidR="00493F92" w:rsidRDefault="00493F92">
      <w:pPr>
        <w:pStyle w:val="Pagrindinistekstas"/>
        <w:spacing w:before="197"/>
      </w:pPr>
    </w:p>
    <w:p w14:paraId="73C5652B" w14:textId="77777777" w:rsidR="00493F92" w:rsidRDefault="00187A1A">
      <w:pPr>
        <w:pStyle w:val="Sraopastraipa"/>
        <w:numPr>
          <w:ilvl w:val="3"/>
          <w:numId w:val="23"/>
        </w:numPr>
        <w:tabs>
          <w:tab w:val="left" w:pos="2182"/>
        </w:tabs>
        <w:ind w:hanging="1080"/>
        <w:rPr>
          <w:rFonts w:ascii="Arial" w:hAnsi="Arial"/>
          <w:i/>
          <w:sz w:val="20"/>
        </w:rPr>
      </w:pPr>
      <w:r>
        <w:rPr>
          <w:rFonts w:ascii="Arial" w:hAnsi="Arial"/>
          <w:i/>
          <w:color w:val="0F4660"/>
          <w:sz w:val="20"/>
        </w:rPr>
        <w:t>Reikalavimai</w:t>
      </w:r>
      <w:r>
        <w:rPr>
          <w:rFonts w:ascii="Arial" w:hAnsi="Arial"/>
          <w:i/>
          <w:color w:val="0F4660"/>
          <w:spacing w:val="-8"/>
          <w:sz w:val="20"/>
        </w:rPr>
        <w:t xml:space="preserve"> </w:t>
      </w:r>
      <w:r>
        <w:rPr>
          <w:rFonts w:ascii="Arial" w:hAnsi="Arial"/>
          <w:i/>
          <w:color w:val="0F4660"/>
          <w:sz w:val="20"/>
        </w:rPr>
        <w:t>informacijos</w:t>
      </w:r>
      <w:r>
        <w:rPr>
          <w:rFonts w:ascii="Arial" w:hAnsi="Arial"/>
          <w:i/>
          <w:color w:val="0F4660"/>
          <w:spacing w:val="-7"/>
          <w:sz w:val="20"/>
        </w:rPr>
        <w:t xml:space="preserve"> </w:t>
      </w:r>
      <w:r>
        <w:rPr>
          <w:rFonts w:ascii="Arial" w:hAnsi="Arial"/>
          <w:i/>
          <w:color w:val="0F4660"/>
          <w:sz w:val="20"/>
        </w:rPr>
        <w:t>sutvarkymui</w:t>
      </w:r>
      <w:r>
        <w:rPr>
          <w:rFonts w:ascii="Arial" w:hAnsi="Arial"/>
          <w:i/>
          <w:color w:val="0F4660"/>
          <w:spacing w:val="-8"/>
          <w:sz w:val="20"/>
        </w:rPr>
        <w:t xml:space="preserve"> </w:t>
      </w:r>
      <w:r>
        <w:rPr>
          <w:rFonts w:ascii="Arial" w:hAnsi="Arial"/>
          <w:i/>
          <w:color w:val="0F4660"/>
          <w:sz w:val="20"/>
        </w:rPr>
        <w:t>ir</w:t>
      </w:r>
      <w:r>
        <w:rPr>
          <w:rFonts w:ascii="Arial" w:hAnsi="Arial"/>
          <w:i/>
          <w:color w:val="0F4660"/>
          <w:spacing w:val="-7"/>
          <w:sz w:val="20"/>
        </w:rPr>
        <w:t xml:space="preserve"> </w:t>
      </w:r>
      <w:r>
        <w:rPr>
          <w:rFonts w:ascii="Arial" w:hAnsi="Arial"/>
          <w:i/>
          <w:color w:val="0F4660"/>
          <w:sz w:val="20"/>
        </w:rPr>
        <w:t>įkėlimui</w:t>
      </w:r>
      <w:r>
        <w:rPr>
          <w:rFonts w:ascii="Arial" w:hAnsi="Arial"/>
          <w:i/>
          <w:color w:val="0F4660"/>
          <w:spacing w:val="-7"/>
          <w:sz w:val="20"/>
        </w:rPr>
        <w:t xml:space="preserve"> </w:t>
      </w:r>
      <w:r>
        <w:rPr>
          <w:rFonts w:ascii="Arial" w:hAnsi="Arial"/>
          <w:i/>
          <w:color w:val="0F4660"/>
          <w:sz w:val="20"/>
        </w:rPr>
        <w:t>į</w:t>
      </w:r>
      <w:r>
        <w:rPr>
          <w:rFonts w:ascii="Arial" w:hAnsi="Arial"/>
          <w:i/>
          <w:color w:val="0F4660"/>
          <w:spacing w:val="-9"/>
          <w:sz w:val="20"/>
        </w:rPr>
        <w:t xml:space="preserve"> </w:t>
      </w:r>
      <w:r>
        <w:rPr>
          <w:rFonts w:ascii="Arial" w:hAnsi="Arial"/>
          <w:i/>
          <w:color w:val="0F4660"/>
          <w:sz w:val="20"/>
        </w:rPr>
        <w:t>Žinių</w:t>
      </w:r>
      <w:r>
        <w:rPr>
          <w:rFonts w:ascii="Arial" w:hAnsi="Arial"/>
          <w:i/>
          <w:color w:val="0F4660"/>
          <w:spacing w:val="-7"/>
          <w:sz w:val="20"/>
        </w:rPr>
        <w:t xml:space="preserve"> </w:t>
      </w:r>
      <w:r>
        <w:rPr>
          <w:rFonts w:ascii="Arial" w:hAnsi="Arial"/>
          <w:i/>
          <w:color w:val="0F4660"/>
          <w:spacing w:val="-2"/>
          <w:sz w:val="20"/>
        </w:rPr>
        <w:t>banką</w:t>
      </w:r>
    </w:p>
    <w:p w14:paraId="73C5652C" w14:textId="77777777" w:rsidR="00493F92" w:rsidRDefault="00187A1A">
      <w:pPr>
        <w:pStyle w:val="Pagrindinistekstas"/>
        <w:spacing w:before="5"/>
        <w:rPr>
          <w:i/>
          <w:sz w:val="9"/>
        </w:rPr>
      </w:pPr>
      <w:r>
        <w:rPr>
          <w:i/>
          <w:noProof/>
          <w:sz w:val="9"/>
        </w:rPr>
        <mc:AlternateContent>
          <mc:Choice Requires="wpg">
            <w:drawing>
              <wp:anchor distT="0" distB="0" distL="0" distR="0" simplePos="0" relativeHeight="487742464" behindDoc="1" locked="0" layoutInCell="1" allowOverlap="1" wp14:anchorId="73C56CE3" wp14:editId="73C56CE4">
                <wp:simplePos x="0" y="0"/>
                <wp:positionH relativeFrom="page">
                  <wp:posOffset>905255</wp:posOffset>
                </wp:positionH>
                <wp:positionV relativeFrom="paragraph">
                  <wp:posOffset>84225</wp:posOffset>
                </wp:positionV>
                <wp:extent cx="5935980" cy="469900"/>
                <wp:effectExtent l="0" t="0" r="0" b="0"/>
                <wp:wrapTopAndBottom/>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469900"/>
                          <a:chOff x="0" y="0"/>
                          <a:chExt cx="5935980" cy="469900"/>
                        </a:xfrm>
                      </wpg:grpSpPr>
                      <wps:wsp>
                        <wps:cNvPr id="452" name="Graphic 452"/>
                        <wps:cNvSpPr/>
                        <wps:spPr>
                          <a:xfrm>
                            <a:off x="9144" y="0"/>
                            <a:ext cx="5927090" cy="451484"/>
                          </a:xfrm>
                          <a:custGeom>
                            <a:avLst/>
                            <a:gdLst/>
                            <a:ahLst/>
                            <a:cxnLst/>
                            <a:rect l="l" t="t" r="r" b="b"/>
                            <a:pathLst>
                              <a:path w="5927090" h="451484">
                                <a:moveTo>
                                  <a:pt x="5926836" y="0"/>
                                </a:moveTo>
                                <a:lnTo>
                                  <a:pt x="745236" y="0"/>
                                </a:lnTo>
                                <a:lnTo>
                                  <a:pt x="0" y="0"/>
                                </a:lnTo>
                                <a:lnTo>
                                  <a:pt x="0" y="451104"/>
                                </a:lnTo>
                                <a:lnTo>
                                  <a:pt x="745236" y="451104"/>
                                </a:lnTo>
                                <a:lnTo>
                                  <a:pt x="5926836" y="451104"/>
                                </a:lnTo>
                                <a:lnTo>
                                  <a:pt x="5926836" y="0"/>
                                </a:lnTo>
                                <a:close/>
                              </a:path>
                            </a:pathLst>
                          </a:custGeom>
                          <a:solidFill>
                            <a:srgbClr val="E1EBF1"/>
                          </a:solidFill>
                        </wps:spPr>
                        <wps:bodyPr wrap="square" lIns="0" tIns="0" rIns="0" bIns="0" rtlCol="0">
                          <a:prstTxWarp prst="textNoShape">
                            <a:avLst/>
                          </a:prstTxWarp>
                          <a:noAutofit/>
                        </wps:bodyPr>
                      </wps:wsp>
                      <wps:wsp>
                        <wps:cNvPr id="453" name="Graphic 453"/>
                        <wps:cNvSpPr/>
                        <wps:spPr>
                          <a:xfrm>
                            <a:off x="9144" y="451103"/>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454" name="Textbox 454"/>
                        <wps:cNvSpPr txBox="1"/>
                        <wps:spPr>
                          <a:xfrm>
                            <a:off x="0" y="0"/>
                            <a:ext cx="5935980" cy="451484"/>
                          </a:xfrm>
                          <a:prstGeom prst="rect">
                            <a:avLst/>
                          </a:prstGeom>
                        </wps:spPr>
                        <wps:txbx>
                          <w:txbxContent>
                            <w:p w14:paraId="73C571FE" w14:textId="77777777" w:rsidR="00493F92" w:rsidRDefault="00493F92">
                              <w:pPr>
                                <w:spacing w:before="9"/>
                                <w:rPr>
                                  <w:i/>
                                  <w:sz w:val="20"/>
                                </w:rPr>
                              </w:pPr>
                            </w:p>
                            <w:p w14:paraId="73C571FF"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anchor>
            </w:drawing>
          </mc:Choice>
          <mc:Fallback>
            <w:pict>
              <v:group w14:anchorId="73C56CE3" id="Group 451" o:spid="_x0000_s1145" style="position:absolute;margin-left:71.3pt;margin-top:6.65pt;width:467.4pt;height:37pt;z-index:-15574016;mso-wrap-distance-left:0;mso-wrap-distance-right:0;mso-position-horizontal-relative:page;mso-position-vertical-relative:text" coordsize="59359,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">
                <v:shape id="Graphic 452" o:spid="_x0000_s1146" style="position:absolute;left:91;width:59271;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" path="m5926836,l745236,,,,,451104r745236,l5926836,451104,5926836,xe" fillcolor="#e1ebf1" stroked="f">
                  <v:path arrowok="t"/>
                </v:shape>
                <v:shape id="Graphic 453" o:spid="_x0000_s1147" style="position:absolute;left:91;top:4511;width:59271;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" path="m5926836,l763524,,745236,,,,,18288r745236,l763524,18288r5163312,l5926836,xe" fillcolor="#001f5f" stroked="f">
                  <v:path arrowok="t"/>
                </v:shape>
                <v:shape id="Textbox 454" o:spid="_x0000_s1148" type="#_x0000_t202" style="position:absolute;width:59359;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73C571FE" w14:textId="77777777" w:rsidR="00493F92" w:rsidRDefault="00493F92">
                        <w:pPr>
                          <w:spacing w:before="9"/>
                          <w:rPr>
                            <w:i/>
                            <w:sz w:val="20"/>
                          </w:rPr>
                        </w:pPr>
                      </w:p>
                      <w:p w14:paraId="73C571FF"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wrap type="topAndBottom" anchorx="page"/>
              </v:group>
            </w:pict>
          </mc:Fallback>
        </mc:AlternateContent>
      </w:r>
    </w:p>
    <w:p w14:paraId="73C5652D" w14:textId="77777777" w:rsidR="00493F92" w:rsidRDefault="00187A1A">
      <w:pPr>
        <w:pStyle w:val="Pagrindinistekstas"/>
        <w:ind w:left="1266" w:right="291" w:hanging="1083"/>
        <w:jc w:val="both"/>
      </w:pPr>
      <w:r>
        <w:rPr>
          <w:color w:val="282C35"/>
          <w:position w:val="12"/>
        </w:rPr>
        <w:t>FR-56.</w:t>
      </w:r>
      <w:r>
        <w:rPr>
          <w:color w:val="282C35"/>
          <w:spacing w:val="80"/>
          <w:position w:val="12"/>
        </w:rPr>
        <w:t xml:space="preserve">  </w:t>
      </w:r>
      <w:r>
        <w:rPr>
          <w:color w:val="282C35"/>
        </w:rPr>
        <w:t>Žinių bankas turi būti integruotas su Sistemos turinio valdymo sistema, kad techninių ar specialiųjų žinių neturintys darbuotojai galėtų lengvai kurti, keisti ir valdyti turinį.</w:t>
      </w:r>
    </w:p>
    <w:p w14:paraId="73C5652E"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42976" behindDoc="1" locked="0" layoutInCell="1" allowOverlap="1" wp14:anchorId="73C56CE5" wp14:editId="73C56CE6">
                <wp:simplePos x="0" y="0"/>
                <wp:positionH relativeFrom="page">
                  <wp:posOffset>914400</wp:posOffset>
                </wp:positionH>
                <wp:positionV relativeFrom="paragraph">
                  <wp:posOffset>76732</wp:posOffset>
                </wp:positionV>
                <wp:extent cx="5927090" cy="6350"/>
                <wp:effectExtent l="0" t="0" r="0" b="0"/>
                <wp:wrapTopAndBottom/>
                <wp:docPr id="455" name="Graphic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CE91873" id="Graphic 455" o:spid="_x0000_s1026" style="position:absolute;margin-left:1in;margin-top:6.05pt;width:466.7pt;height:.5pt;z-index:-1557350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52F" w14:textId="77777777" w:rsidR="00493F92" w:rsidRDefault="00187A1A">
      <w:pPr>
        <w:pStyle w:val="Pagrindinistekstas"/>
        <w:ind w:left="1266" w:right="289" w:hanging="1083"/>
        <w:jc w:val="both"/>
      </w:pPr>
      <w:r>
        <w:rPr>
          <w:color w:val="282C35"/>
          <w:position w:val="12"/>
        </w:rPr>
        <w:t>FR-56.1.</w:t>
      </w:r>
      <w:r>
        <w:rPr>
          <w:color w:val="282C35"/>
          <w:spacing w:val="40"/>
          <w:position w:val="12"/>
        </w:rPr>
        <w:t xml:space="preserve"> </w:t>
      </w:r>
      <w:r>
        <w:rPr>
          <w:color w:val="282C35"/>
        </w:rPr>
        <w:t>Turi būti sudaroma galimybė peržiūrėti Žinių banko turinį, Žinių banke nurodytas informacijos sritis ir šioms sritims priskirtus objektus, t. y., konkrečius muitinės paslaugų portale „Mano muitinė“ vartojamus terminus, sąvokas, apibrėžimus ar aprašymus.</w:t>
      </w:r>
    </w:p>
    <w:p w14:paraId="73C56530"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743488" behindDoc="1" locked="0" layoutInCell="1" allowOverlap="1" wp14:anchorId="73C56CE7" wp14:editId="73C56CE8">
                <wp:simplePos x="0" y="0"/>
                <wp:positionH relativeFrom="page">
                  <wp:posOffset>914400</wp:posOffset>
                </wp:positionH>
                <wp:positionV relativeFrom="paragraph">
                  <wp:posOffset>76998</wp:posOffset>
                </wp:positionV>
                <wp:extent cx="5927090" cy="6350"/>
                <wp:effectExtent l="0" t="0" r="0" b="0"/>
                <wp:wrapTopAndBottom/>
                <wp:docPr id="456" name="Graphic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A988D84" id="Graphic 456" o:spid="_x0000_s1026" style="position:absolute;margin-left:1in;margin-top:6.05pt;width:466.7pt;height:.5pt;z-index:-1557299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531" w14:textId="77777777" w:rsidR="00493F92" w:rsidRDefault="00187A1A">
      <w:pPr>
        <w:pStyle w:val="Pagrindinistekstas"/>
        <w:ind w:left="1266" w:right="287" w:hanging="1083"/>
        <w:jc w:val="both"/>
      </w:pPr>
      <w:r>
        <w:rPr>
          <w:color w:val="282C35"/>
          <w:position w:val="12"/>
        </w:rPr>
        <w:t>FR-56.2.</w:t>
      </w:r>
      <w:r>
        <w:rPr>
          <w:color w:val="282C35"/>
          <w:spacing w:val="40"/>
          <w:position w:val="12"/>
        </w:rPr>
        <w:t xml:space="preserve">  </w:t>
      </w:r>
      <w:r>
        <w:rPr>
          <w:color w:val="282C35"/>
        </w:rPr>
        <w:t>Naudotojui,</w:t>
      </w:r>
      <w:r>
        <w:rPr>
          <w:color w:val="282C35"/>
          <w:spacing w:val="-14"/>
        </w:rPr>
        <w:t xml:space="preserve"> </w:t>
      </w:r>
      <w:r>
        <w:rPr>
          <w:color w:val="282C35"/>
        </w:rPr>
        <w:t>turinčiam</w:t>
      </w:r>
      <w:r>
        <w:rPr>
          <w:color w:val="282C35"/>
          <w:spacing w:val="-14"/>
        </w:rPr>
        <w:t xml:space="preserve"> </w:t>
      </w:r>
      <w:r>
        <w:rPr>
          <w:color w:val="282C35"/>
        </w:rPr>
        <w:t>atitinkamas</w:t>
      </w:r>
      <w:r>
        <w:rPr>
          <w:color w:val="282C35"/>
          <w:spacing w:val="-14"/>
        </w:rPr>
        <w:t xml:space="preserve"> </w:t>
      </w:r>
      <w:r>
        <w:rPr>
          <w:color w:val="282C35"/>
        </w:rPr>
        <w:t>teises,</w:t>
      </w:r>
      <w:r>
        <w:rPr>
          <w:color w:val="282C35"/>
          <w:spacing w:val="-14"/>
        </w:rPr>
        <w:t xml:space="preserve"> </w:t>
      </w:r>
      <w:r>
        <w:rPr>
          <w:color w:val="282C35"/>
        </w:rPr>
        <w:t>turi</w:t>
      </w:r>
      <w:r>
        <w:rPr>
          <w:color w:val="282C35"/>
          <w:spacing w:val="-14"/>
        </w:rPr>
        <w:t xml:space="preserve"> </w:t>
      </w:r>
      <w:r>
        <w:rPr>
          <w:color w:val="282C35"/>
        </w:rPr>
        <w:t>būti</w:t>
      </w:r>
      <w:r>
        <w:rPr>
          <w:color w:val="282C35"/>
          <w:spacing w:val="-14"/>
        </w:rPr>
        <w:t xml:space="preserve"> </w:t>
      </w:r>
      <w:r>
        <w:rPr>
          <w:color w:val="282C35"/>
        </w:rPr>
        <w:t>sudarytos</w:t>
      </w:r>
      <w:r>
        <w:rPr>
          <w:color w:val="282C35"/>
          <w:spacing w:val="-14"/>
        </w:rPr>
        <w:t xml:space="preserve"> </w:t>
      </w:r>
      <w:r>
        <w:rPr>
          <w:color w:val="282C35"/>
        </w:rPr>
        <w:t>galimybės</w:t>
      </w:r>
      <w:r>
        <w:rPr>
          <w:color w:val="282C35"/>
          <w:spacing w:val="-14"/>
        </w:rPr>
        <w:t xml:space="preserve"> </w:t>
      </w:r>
      <w:r>
        <w:rPr>
          <w:color w:val="282C35"/>
        </w:rPr>
        <w:t>peržiūrėti</w:t>
      </w:r>
      <w:r>
        <w:rPr>
          <w:color w:val="282C35"/>
          <w:spacing w:val="-14"/>
        </w:rPr>
        <w:t xml:space="preserve"> </w:t>
      </w:r>
      <w:r>
        <w:rPr>
          <w:color w:val="282C35"/>
        </w:rPr>
        <w:t>konkrečių Žinių banko objektų įrašų turinį, įskaitant Žinių banko objektų tarpusavio ryšius.</w:t>
      </w:r>
    </w:p>
    <w:p w14:paraId="73C56532"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44000" behindDoc="1" locked="0" layoutInCell="1" allowOverlap="1" wp14:anchorId="73C56CE9" wp14:editId="73C56CEA">
                <wp:simplePos x="0" y="0"/>
                <wp:positionH relativeFrom="page">
                  <wp:posOffset>914400</wp:posOffset>
                </wp:positionH>
                <wp:positionV relativeFrom="paragraph">
                  <wp:posOffset>76719</wp:posOffset>
                </wp:positionV>
                <wp:extent cx="5927090" cy="6350"/>
                <wp:effectExtent l="0" t="0" r="0" b="0"/>
                <wp:wrapTopAndBottom/>
                <wp:docPr id="457" name="Graphic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E9694C4" id="Graphic 457" o:spid="_x0000_s1026" style="position:absolute;margin-left:1in;margin-top:6.05pt;width:466.7pt;height:.5pt;z-index:-1557248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533" w14:textId="77777777" w:rsidR="00493F92" w:rsidRDefault="00187A1A">
      <w:pPr>
        <w:pStyle w:val="Pagrindinistekstas"/>
        <w:ind w:left="1266" w:right="287" w:hanging="1083"/>
        <w:jc w:val="both"/>
      </w:pPr>
      <w:r>
        <w:rPr>
          <w:color w:val="282C35"/>
          <w:position w:val="12"/>
        </w:rPr>
        <w:t>FR-56.3.</w:t>
      </w:r>
      <w:r>
        <w:rPr>
          <w:color w:val="282C35"/>
          <w:spacing w:val="40"/>
          <w:position w:val="12"/>
        </w:rPr>
        <w:t xml:space="preserve">  </w:t>
      </w:r>
      <w:r>
        <w:rPr>
          <w:color w:val="282C35"/>
        </w:rPr>
        <w:t>Naudotojui,</w:t>
      </w:r>
      <w:r>
        <w:rPr>
          <w:color w:val="282C35"/>
          <w:spacing w:val="-14"/>
        </w:rPr>
        <w:t xml:space="preserve"> </w:t>
      </w:r>
      <w:r>
        <w:rPr>
          <w:color w:val="282C35"/>
        </w:rPr>
        <w:t>turinčiam</w:t>
      </w:r>
      <w:r>
        <w:rPr>
          <w:color w:val="282C35"/>
          <w:spacing w:val="-14"/>
        </w:rPr>
        <w:t xml:space="preserve"> </w:t>
      </w:r>
      <w:r>
        <w:rPr>
          <w:color w:val="282C35"/>
        </w:rPr>
        <w:t>atitinkamas</w:t>
      </w:r>
      <w:r>
        <w:rPr>
          <w:color w:val="282C35"/>
          <w:spacing w:val="-14"/>
        </w:rPr>
        <w:t xml:space="preserve"> </w:t>
      </w:r>
      <w:r>
        <w:rPr>
          <w:color w:val="282C35"/>
        </w:rPr>
        <w:t>teises,</w:t>
      </w:r>
      <w:r>
        <w:rPr>
          <w:color w:val="282C35"/>
          <w:spacing w:val="-14"/>
        </w:rPr>
        <w:t xml:space="preserve"> </w:t>
      </w:r>
      <w:r>
        <w:rPr>
          <w:color w:val="282C35"/>
        </w:rPr>
        <w:t>turi</w:t>
      </w:r>
      <w:r>
        <w:rPr>
          <w:color w:val="282C35"/>
          <w:spacing w:val="-14"/>
        </w:rPr>
        <w:t xml:space="preserve"> </w:t>
      </w:r>
      <w:r>
        <w:rPr>
          <w:color w:val="282C35"/>
        </w:rPr>
        <w:t>būti</w:t>
      </w:r>
      <w:r>
        <w:rPr>
          <w:color w:val="282C35"/>
          <w:spacing w:val="-14"/>
        </w:rPr>
        <w:t xml:space="preserve"> </w:t>
      </w:r>
      <w:r>
        <w:rPr>
          <w:color w:val="282C35"/>
        </w:rPr>
        <w:t>sudarytos</w:t>
      </w:r>
      <w:r>
        <w:rPr>
          <w:color w:val="282C35"/>
          <w:spacing w:val="-14"/>
        </w:rPr>
        <w:t xml:space="preserve"> </w:t>
      </w:r>
      <w:r>
        <w:rPr>
          <w:color w:val="282C35"/>
        </w:rPr>
        <w:t>galimybės</w:t>
      </w:r>
      <w:r>
        <w:rPr>
          <w:color w:val="282C35"/>
          <w:spacing w:val="-14"/>
        </w:rPr>
        <w:t xml:space="preserve"> </w:t>
      </w:r>
      <w:r>
        <w:rPr>
          <w:color w:val="282C35"/>
        </w:rPr>
        <w:t>redaguoti</w:t>
      </w:r>
      <w:r>
        <w:rPr>
          <w:color w:val="282C35"/>
          <w:spacing w:val="-14"/>
        </w:rPr>
        <w:t xml:space="preserve"> </w:t>
      </w:r>
      <w:r>
        <w:rPr>
          <w:color w:val="282C35"/>
        </w:rPr>
        <w:t>konkrečių Žinių banko objektų įrašų turinį:</w:t>
      </w:r>
    </w:p>
    <w:p w14:paraId="73C56534"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744512" behindDoc="1" locked="0" layoutInCell="1" allowOverlap="1" wp14:anchorId="73C56CEB" wp14:editId="73C56CEC">
                <wp:simplePos x="0" y="0"/>
                <wp:positionH relativeFrom="page">
                  <wp:posOffset>914400</wp:posOffset>
                </wp:positionH>
                <wp:positionV relativeFrom="paragraph">
                  <wp:posOffset>75208</wp:posOffset>
                </wp:positionV>
                <wp:extent cx="5927090" cy="6350"/>
                <wp:effectExtent l="0" t="0" r="0" b="0"/>
                <wp:wrapTopAndBottom/>
                <wp:docPr id="458" name="Graphic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7B44B82" id="Graphic 458" o:spid="_x0000_s1026" style="position:absolute;margin-left:1in;margin-top:5.9pt;width:466.7pt;height:.5pt;z-index:-1557196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535" w14:textId="77777777" w:rsidR="00493F92" w:rsidRDefault="00187A1A">
      <w:pPr>
        <w:pStyle w:val="Pagrindinistekstas"/>
        <w:spacing w:before="2"/>
        <w:ind w:left="183"/>
      </w:pPr>
      <w:r>
        <w:rPr>
          <w:color w:val="282C35"/>
          <w:position w:val="12"/>
        </w:rPr>
        <w:t>FR-56.3.1.</w:t>
      </w:r>
      <w:r>
        <w:rPr>
          <w:color w:val="282C35"/>
          <w:spacing w:val="71"/>
          <w:position w:val="12"/>
        </w:rPr>
        <w:t xml:space="preserve"> </w:t>
      </w:r>
      <w:r>
        <w:rPr>
          <w:color w:val="282C35"/>
        </w:rPr>
        <w:t>kurti</w:t>
      </w:r>
      <w:r>
        <w:rPr>
          <w:color w:val="282C35"/>
          <w:spacing w:val="-7"/>
        </w:rPr>
        <w:t xml:space="preserve"> </w:t>
      </w:r>
      <w:r>
        <w:rPr>
          <w:color w:val="282C35"/>
        </w:rPr>
        <w:t>naują</w:t>
      </w:r>
      <w:r>
        <w:rPr>
          <w:color w:val="282C35"/>
          <w:spacing w:val="-5"/>
        </w:rPr>
        <w:t xml:space="preserve"> </w:t>
      </w:r>
      <w:r>
        <w:rPr>
          <w:color w:val="282C35"/>
        </w:rPr>
        <w:t>ir</w:t>
      </w:r>
      <w:r>
        <w:rPr>
          <w:color w:val="282C35"/>
          <w:spacing w:val="-5"/>
        </w:rPr>
        <w:t xml:space="preserve"> </w:t>
      </w:r>
      <w:r>
        <w:rPr>
          <w:color w:val="282C35"/>
        </w:rPr>
        <w:t>redaguoti</w:t>
      </w:r>
      <w:r>
        <w:rPr>
          <w:color w:val="282C35"/>
          <w:spacing w:val="-7"/>
        </w:rPr>
        <w:t xml:space="preserve"> </w:t>
      </w:r>
      <w:r>
        <w:rPr>
          <w:color w:val="282C35"/>
        </w:rPr>
        <w:t>esamą</w:t>
      </w:r>
      <w:r>
        <w:rPr>
          <w:color w:val="282C35"/>
          <w:spacing w:val="-5"/>
        </w:rPr>
        <w:t xml:space="preserve"> </w:t>
      </w:r>
      <w:r>
        <w:rPr>
          <w:color w:val="282C35"/>
        </w:rPr>
        <w:t>Žinių</w:t>
      </w:r>
      <w:r>
        <w:rPr>
          <w:color w:val="282C35"/>
          <w:spacing w:val="-6"/>
        </w:rPr>
        <w:t xml:space="preserve"> </w:t>
      </w:r>
      <w:r>
        <w:rPr>
          <w:color w:val="282C35"/>
        </w:rPr>
        <w:t>banko</w:t>
      </w:r>
      <w:r>
        <w:rPr>
          <w:color w:val="282C35"/>
          <w:spacing w:val="-6"/>
        </w:rPr>
        <w:t xml:space="preserve"> </w:t>
      </w:r>
      <w:r>
        <w:rPr>
          <w:color w:val="282C35"/>
        </w:rPr>
        <w:t>objekto</w:t>
      </w:r>
      <w:r>
        <w:rPr>
          <w:color w:val="282C35"/>
          <w:spacing w:val="-5"/>
        </w:rPr>
        <w:t xml:space="preserve"> </w:t>
      </w:r>
      <w:r>
        <w:rPr>
          <w:color w:val="282C35"/>
          <w:spacing w:val="-2"/>
        </w:rPr>
        <w:t>ryšį;</w:t>
      </w:r>
    </w:p>
    <w:p w14:paraId="73C56536"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745024" behindDoc="1" locked="0" layoutInCell="1" allowOverlap="1" wp14:anchorId="73C56CED" wp14:editId="73C56CEE">
                <wp:simplePos x="0" y="0"/>
                <wp:positionH relativeFrom="page">
                  <wp:posOffset>914400</wp:posOffset>
                </wp:positionH>
                <wp:positionV relativeFrom="paragraph">
                  <wp:posOffset>75183</wp:posOffset>
                </wp:positionV>
                <wp:extent cx="5927090" cy="6350"/>
                <wp:effectExtent l="0" t="0" r="0" b="0"/>
                <wp:wrapTopAndBottom/>
                <wp:docPr id="459" name="Graphic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E85D61F" id="Graphic 459" o:spid="_x0000_s1026" style="position:absolute;margin-left:1in;margin-top:5.9pt;width:466.7pt;height:.5pt;z-index:-1557145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" path="m5926836,l751332,r-6096,l,,,6108r745236,l751332,6108r5175504,l5926836,xe" fillcolor="#839fb7" stroked="f">
                <v:path arrowok="t"/>
                <w10:wrap type="topAndBottom" anchorx="page"/>
              </v:shape>
            </w:pict>
          </mc:Fallback>
        </mc:AlternateContent>
      </w:r>
    </w:p>
    <w:p w14:paraId="73C56537" w14:textId="77777777" w:rsidR="00493F92" w:rsidRDefault="00187A1A">
      <w:pPr>
        <w:pStyle w:val="Pagrindinistekstas"/>
        <w:ind w:left="1266" w:right="287" w:hanging="1083"/>
        <w:jc w:val="both"/>
      </w:pPr>
      <w:r>
        <w:rPr>
          <w:color w:val="282C35"/>
          <w:position w:val="12"/>
        </w:rPr>
        <w:t>FR-56.3.2.</w:t>
      </w:r>
      <w:r>
        <w:rPr>
          <w:color w:val="282C35"/>
          <w:spacing w:val="40"/>
          <w:position w:val="12"/>
        </w:rPr>
        <w:t xml:space="preserve"> </w:t>
      </w:r>
      <w:r>
        <w:rPr>
          <w:color w:val="282C35"/>
        </w:rPr>
        <w:t xml:space="preserve">nurodyti įrašo ryšius su kitais Žinių banko objektais bei pasirinkti ryšio tipą, jei jis yra </w:t>
      </w:r>
      <w:r>
        <w:rPr>
          <w:color w:val="282C35"/>
          <w:spacing w:val="-2"/>
        </w:rPr>
        <w:t>būtinas;</w:t>
      </w:r>
    </w:p>
    <w:p w14:paraId="73C56538"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45536" behindDoc="1" locked="0" layoutInCell="1" allowOverlap="1" wp14:anchorId="73C56CEF" wp14:editId="73C56CF0">
                <wp:simplePos x="0" y="0"/>
                <wp:positionH relativeFrom="page">
                  <wp:posOffset>914400</wp:posOffset>
                </wp:positionH>
                <wp:positionV relativeFrom="paragraph">
                  <wp:posOffset>76732</wp:posOffset>
                </wp:positionV>
                <wp:extent cx="5927090" cy="6350"/>
                <wp:effectExtent l="0" t="0" r="0" b="0"/>
                <wp:wrapTopAndBottom/>
                <wp:docPr id="460" name="Graphic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DF22B73" id="Graphic 460" o:spid="_x0000_s1026" style="position:absolute;margin-left:1in;margin-top:6.05pt;width:466.7pt;height:.5pt;z-index:-1557094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539" w14:textId="77777777" w:rsidR="00493F92" w:rsidRDefault="00187A1A">
      <w:pPr>
        <w:pStyle w:val="Pagrindinistekstas"/>
        <w:ind w:left="183"/>
      </w:pPr>
      <w:r>
        <w:rPr>
          <w:color w:val="282C35"/>
          <w:position w:val="12"/>
        </w:rPr>
        <w:t>FR-56.3.3.</w:t>
      </w:r>
      <w:r>
        <w:rPr>
          <w:color w:val="282C35"/>
          <w:spacing w:val="63"/>
          <w:position w:val="12"/>
        </w:rPr>
        <w:t xml:space="preserve"> </w:t>
      </w:r>
      <w:r>
        <w:rPr>
          <w:color w:val="282C35"/>
        </w:rPr>
        <w:t>nurodyti,</w:t>
      </w:r>
      <w:r>
        <w:rPr>
          <w:color w:val="282C35"/>
          <w:spacing w:val="-9"/>
        </w:rPr>
        <w:t xml:space="preserve"> </w:t>
      </w:r>
      <w:r>
        <w:rPr>
          <w:color w:val="282C35"/>
        </w:rPr>
        <w:t>pakeisti</w:t>
      </w:r>
      <w:r>
        <w:rPr>
          <w:color w:val="282C35"/>
          <w:spacing w:val="-8"/>
        </w:rPr>
        <w:t xml:space="preserve"> </w:t>
      </w:r>
      <w:r>
        <w:rPr>
          <w:color w:val="282C35"/>
        </w:rPr>
        <w:t>ar</w:t>
      </w:r>
      <w:r>
        <w:rPr>
          <w:color w:val="282C35"/>
          <w:spacing w:val="-7"/>
        </w:rPr>
        <w:t xml:space="preserve"> </w:t>
      </w:r>
      <w:r>
        <w:rPr>
          <w:color w:val="282C35"/>
        </w:rPr>
        <w:t>panaikinti</w:t>
      </w:r>
      <w:r>
        <w:rPr>
          <w:color w:val="282C35"/>
          <w:spacing w:val="-8"/>
        </w:rPr>
        <w:t xml:space="preserve"> </w:t>
      </w:r>
      <w:r>
        <w:rPr>
          <w:color w:val="282C35"/>
        </w:rPr>
        <w:t>įrašui</w:t>
      </w:r>
      <w:r>
        <w:rPr>
          <w:color w:val="282C35"/>
          <w:spacing w:val="-8"/>
        </w:rPr>
        <w:t xml:space="preserve"> </w:t>
      </w:r>
      <w:r>
        <w:rPr>
          <w:color w:val="282C35"/>
        </w:rPr>
        <w:t>priskirtas</w:t>
      </w:r>
      <w:r>
        <w:rPr>
          <w:color w:val="282C35"/>
          <w:spacing w:val="-8"/>
        </w:rPr>
        <w:t xml:space="preserve"> </w:t>
      </w:r>
      <w:proofErr w:type="spellStart"/>
      <w:r>
        <w:rPr>
          <w:color w:val="282C35"/>
        </w:rPr>
        <w:t>grotažymes</w:t>
      </w:r>
      <w:proofErr w:type="spellEnd"/>
      <w:r>
        <w:rPr>
          <w:color w:val="282C35"/>
          <w:spacing w:val="-8"/>
        </w:rPr>
        <w:t xml:space="preserve"> </w:t>
      </w:r>
      <w:r>
        <w:rPr>
          <w:color w:val="282C35"/>
        </w:rPr>
        <w:t>(angl.</w:t>
      </w:r>
      <w:r>
        <w:rPr>
          <w:color w:val="282C35"/>
          <w:spacing w:val="-6"/>
        </w:rPr>
        <w:t xml:space="preserve"> </w:t>
      </w:r>
      <w:proofErr w:type="spellStart"/>
      <w:r>
        <w:rPr>
          <w:i/>
          <w:color w:val="282C35"/>
          <w:spacing w:val="-2"/>
        </w:rPr>
        <w:t>hashtags</w:t>
      </w:r>
      <w:proofErr w:type="spellEnd"/>
      <w:r>
        <w:rPr>
          <w:color w:val="282C35"/>
          <w:spacing w:val="-2"/>
        </w:rPr>
        <w:t>);</w:t>
      </w:r>
    </w:p>
    <w:p w14:paraId="73C5653A"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46048" behindDoc="1" locked="0" layoutInCell="1" allowOverlap="1" wp14:anchorId="73C56CF1" wp14:editId="73C56CF2">
                <wp:simplePos x="0" y="0"/>
                <wp:positionH relativeFrom="page">
                  <wp:posOffset>914400</wp:posOffset>
                </wp:positionH>
                <wp:positionV relativeFrom="paragraph">
                  <wp:posOffset>76466</wp:posOffset>
                </wp:positionV>
                <wp:extent cx="5927090" cy="6350"/>
                <wp:effectExtent l="0" t="0" r="0" b="0"/>
                <wp:wrapTopAndBottom/>
                <wp:docPr id="461" name="Graphic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758C2F9" id="Graphic 461" o:spid="_x0000_s1026" style="position:absolute;margin-left:1in;margin-top:6pt;width:466.7pt;height:.5pt;z-index:-1557043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53B" w14:textId="77777777" w:rsidR="00493F92" w:rsidRDefault="00187A1A">
      <w:pPr>
        <w:pStyle w:val="Pagrindinistekstas"/>
        <w:ind w:left="1266" w:right="286" w:hanging="1083"/>
        <w:jc w:val="both"/>
      </w:pPr>
      <w:r>
        <w:rPr>
          <w:color w:val="282C35"/>
          <w:position w:val="12"/>
        </w:rPr>
        <w:t>FR-56.3.4.</w:t>
      </w:r>
      <w:r>
        <w:rPr>
          <w:color w:val="282C35"/>
          <w:spacing w:val="40"/>
          <w:position w:val="12"/>
        </w:rPr>
        <w:t xml:space="preserve"> </w:t>
      </w:r>
      <w:r>
        <w:rPr>
          <w:color w:val="282C35"/>
        </w:rPr>
        <w:t xml:space="preserve">įkelti su Žinių banko objektu susijusius tekstinius aprašymus ir aprašymuose identifikuoti žodžius ar žodžių junginius, kurie yra susiję su konkrečiomis </w:t>
      </w:r>
      <w:proofErr w:type="spellStart"/>
      <w:r>
        <w:rPr>
          <w:color w:val="282C35"/>
        </w:rPr>
        <w:t>grotažymėmis</w:t>
      </w:r>
      <w:proofErr w:type="spellEnd"/>
      <w:r>
        <w:rPr>
          <w:color w:val="282C35"/>
        </w:rPr>
        <w:t xml:space="preserve"> (angl. </w:t>
      </w:r>
      <w:proofErr w:type="spellStart"/>
      <w:r>
        <w:rPr>
          <w:i/>
          <w:color w:val="282C35"/>
          <w:spacing w:val="-2"/>
        </w:rPr>
        <w:t>hashtags</w:t>
      </w:r>
      <w:proofErr w:type="spellEnd"/>
      <w:r>
        <w:rPr>
          <w:color w:val="282C35"/>
          <w:spacing w:val="-2"/>
        </w:rPr>
        <w:t>);</w:t>
      </w:r>
    </w:p>
    <w:p w14:paraId="73C5653C"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746560" behindDoc="1" locked="0" layoutInCell="1" allowOverlap="1" wp14:anchorId="73C56CF3" wp14:editId="73C56CF4">
                <wp:simplePos x="0" y="0"/>
                <wp:positionH relativeFrom="page">
                  <wp:posOffset>914400</wp:posOffset>
                </wp:positionH>
                <wp:positionV relativeFrom="paragraph">
                  <wp:posOffset>76986</wp:posOffset>
                </wp:positionV>
                <wp:extent cx="5927090" cy="6350"/>
                <wp:effectExtent l="0" t="0" r="0" b="0"/>
                <wp:wrapTopAndBottom/>
                <wp:docPr id="462" name="Graphic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323E562" id="Graphic 462" o:spid="_x0000_s1026" style="position:absolute;margin-left:1in;margin-top:6.05pt;width:466.7pt;height:.5pt;z-index:-1556992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53D" w14:textId="77777777" w:rsidR="00493F92" w:rsidRDefault="00187A1A">
      <w:pPr>
        <w:pStyle w:val="Pagrindinistekstas"/>
        <w:ind w:left="1266" w:right="290" w:hanging="1083"/>
        <w:jc w:val="both"/>
      </w:pPr>
      <w:r>
        <w:rPr>
          <w:color w:val="282C35"/>
          <w:position w:val="12"/>
        </w:rPr>
        <w:t>FR-56.3.5.</w:t>
      </w:r>
      <w:r>
        <w:rPr>
          <w:color w:val="282C35"/>
          <w:spacing w:val="40"/>
          <w:position w:val="12"/>
        </w:rPr>
        <w:t xml:space="preserve"> </w:t>
      </w:r>
      <w:r>
        <w:rPr>
          <w:color w:val="282C35"/>
        </w:rPr>
        <w:t>nurodyti su Žinių banko objektu susijusias nuorodas į muitinės paslaugų portalo „Mano muitinė“ atskirus puslapius;</w:t>
      </w:r>
    </w:p>
    <w:p w14:paraId="73C5653E"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47072" behindDoc="1" locked="0" layoutInCell="1" allowOverlap="1" wp14:anchorId="73C56CF5" wp14:editId="73C56CF6">
                <wp:simplePos x="0" y="0"/>
                <wp:positionH relativeFrom="page">
                  <wp:posOffset>914400</wp:posOffset>
                </wp:positionH>
                <wp:positionV relativeFrom="paragraph">
                  <wp:posOffset>76732</wp:posOffset>
                </wp:positionV>
                <wp:extent cx="5927090" cy="6350"/>
                <wp:effectExtent l="0" t="0" r="0" b="0"/>
                <wp:wrapTopAndBottom/>
                <wp:docPr id="463" name="Graphic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FFD91F7" id="Graphic 463" o:spid="_x0000_s1026" style="position:absolute;margin-left:1in;margin-top:6.05pt;width:466.7pt;height:.5pt;z-index:-1556940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53F" w14:textId="77777777" w:rsidR="00493F92" w:rsidRDefault="00187A1A">
      <w:pPr>
        <w:pStyle w:val="Pagrindinistekstas"/>
        <w:ind w:left="183"/>
      </w:pPr>
      <w:r>
        <w:rPr>
          <w:color w:val="282C35"/>
          <w:position w:val="12"/>
        </w:rPr>
        <w:t>FR-56.3.6.</w:t>
      </w:r>
      <w:r>
        <w:rPr>
          <w:color w:val="282C35"/>
          <w:spacing w:val="67"/>
          <w:position w:val="12"/>
        </w:rPr>
        <w:t xml:space="preserve"> </w:t>
      </w:r>
      <w:r>
        <w:rPr>
          <w:color w:val="282C35"/>
        </w:rPr>
        <w:t>sukurti</w:t>
      </w:r>
      <w:r>
        <w:rPr>
          <w:color w:val="282C35"/>
          <w:spacing w:val="-8"/>
        </w:rPr>
        <w:t xml:space="preserve"> </w:t>
      </w:r>
      <w:r>
        <w:rPr>
          <w:color w:val="282C35"/>
        </w:rPr>
        <w:t>Žinių</w:t>
      </w:r>
      <w:r>
        <w:rPr>
          <w:color w:val="282C35"/>
          <w:spacing w:val="-5"/>
        </w:rPr>
        <w:t xml:space="preserve"> </w:t>
      </w:r>
      <w:r>
        <w:rPr>
          <w:color w:val="282C35"/>
        </w:rPr>
        <w:t>banko</w:t>
      </w:r>
      <w:r>
        <w:rPr>
          <w:color w:val="282C35"/>
          <w:spacing w:val="-5"/>
        </w:rPr>
        <w:t xml:space="preserve"> </w:t>
      </w:r>
      <w:r>
        <w:rPr>
          <w:color w:val="282C35"/>
        </w:rPr>
        <w:t>objekto</w:t>
      </w:r>
      <w:r>
        <w:rPr>
          <w:color w:val="282C35"/>
          <w:spacing w:val="-3"/>
        </w:rPr>
        <w:t xml:space="preserve"> </w:t>
      </w:r>
      <w:r>
        <w:rPr>
          <w:color w:val="282C35"/>
        </w:rPr>
        <w:t>įrašo</w:t>
      </w:r>
      <w:r>
        <w:rPr>
          <w:color w:val="282C35"/>
          <w:spacing w:val="-7"/>
        </w:rPr>
        <w:t xml:space="preserve"> </w:t>
      </w:r>
      <w:r>
        <w:rPr>
          <w:color w:val="282C35"/>
        </w:rPr>
        <w:t>versiją</w:t>
      </w:r>
      <w:r>
        <w:rPr>
          <w:color w:val="282C35"/>
          <w:spacing w:val="-7"/>
        </w:rPr>
        <w:t xml:space="preserve"> </w:t>
      </w:r>
      <w:r>
        <w:rPr>
          <w:color w:val="282C35"/>
        </w:rPr>
        <w:t>kita</w:t>
      </w:r>
      <w:r>
        <w:rPr>
          <w:color w:val="282C35"/>
          <w:spacing w:val="-5"/>
        </w:rPr>
        <w:t xml:space="preserve"> </w:t>
      </w:r>
      <w:r>
        <w:rPr>
          <w:color w:val="282C35"/>
          <w:spacing w:val="-2"/>
        </w:rPr>
        <w:t>kalba.</w:t>
      </w:r>
    </w:p>
    <w:p w14:paraId="73C56540"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47584" behindDoc="1" locked="0" layoutInCell="1" allowOverlap="1" wp14:anchorId="73C56CF7" wp14:editId="73C56CF8">
                <wp:simplePos x="0" y="0"/>
                <wp:positionH relativeFrom="page">
                  <wp:posOffset>914400</wp:posOffset>
                </wp:positionH>
                <wp:positionV relativeFrom="paragraph">
                  <wp:posOffset>76466</wp:posOffset>
                </wp:positionV>
                <wp:extent cx="5927090" cy="6350"/>
                <wp:effectExtent l="0" t="0" r="0" b="0"/>
                <wp:wrapTopAndBottom/>
                <wp:docPr id="464" name="Graphic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6665F50" id="Graphic 464" o:spid="_x0000_s1026" style="position:absolute;margin-left:1in;margin-top:6pt;width:466.7pt;height:.5pt;z-index:-1556889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541" w14:textId="77777777" w:rsidR="00493F92" w:rsidRDefault="00187A1A">
      <w:pPr>
        <w:pStyle w:val="Pagrindinistekstas"/>
        <w:tabs>
          <w:tab w:val="left" w:pos="1266"/>
        </w:tabs>
        <w:ind w:left="183"/>
      </w:pPr>
      <w:r>
        <w:rPr>
          <w:color w:val="282C35"/>
          <w:spacing w:val="-2"/>
          <w:position w:val="12"/>
        </w:rPr>
        <w:t>FR-</w:t>
      </w:r>
      <w:r>
        <w:rPr>
          <w:color w:val="282C35"/>
          <w:spacing w:val="-5"/>
          <w:position w:val="12"/>
        </w:rPr>
        <w:t>57.</w:t>
      </w:r>
      <w:r>
        <w:rPr>
          <w:color w:val="282C35"/>
          <w:position w:val="12"/>
        </w:rPr>
        <w:tab/>
      </w:r>
      <w:r>
        <w:rPr>
          <w:color w:val="282C35"/>
        </w:rPr>
        <w:t>Turi</w:t>
      </w:r>
      <w:r>
        <w:rPr>
          <w:color w:val="282C35"/>
          <w:spacing w:val="-9"/>
        </w:rPr>
        <w:t xml:space="preserve"> </w:t>
      </w:r>
      <w:r>
        <w:rPr>
          <w:color w:val="282C35"/>
        </w:rPr>
        <w:t>būti</w:t>
      </w:r>
      <w:r>
        <w:rPr>
          <w:color w:val="282C35"/>
          <w:spacing w:val="-9"/>
        </w:rPr>
        <w:t xml:space="preserve"> </w:t>
      </w:r>
      <w:r>
        <w:rPr>
          <w:color w:val="282C35"/>
        </w:rPr>
        <w:t>sukurtos</w:t>
      </w:r>
      <w:r>
        <w:rPr>
          <w:color w:val="282C35"/>
          <w:spacing w:val="-7"/>
        </w:rPr>
        <w:t xml:space="preserve"> </w:t>
      </w:r>
      <w:r>
        <w:rPr>
          <w:color w:val="282C35"/>
        </w:rPr>
        <w:t>Žinių</w:t>
      </w:r>
      <w:r>
        <w:rPr>
          <w:color w:val="282C35"/>
          <w:spacing w:val="-7"/>
        </w:rPr>
        <w:t xml:space="preserve"> </w:t>
      </w:r>
      <w:r>
        <w:rPr>
          <w:color w:val="282C35"/>
        </w:rPr>
        <w:t>banko</w:t>
      </w:r>
      <w:r>
        <w:rPr>
          <w:color w:val="282C35"/>
          <w:spacing w:val="-8"/>
        </w:rPr>
        <w:t xml:space="preserve"> </w:t>
      </w:r>
      <w:r>
        <w:rPr>
          <w:color w:val="282C35"/>
        </w:rPr>
        <w:t>administravimo</w:t>
      </w:r>
      <w:r>
        <w:rPr>
          <w:color w:val="282C35"/>
          <w:spacing w:val="-8"/>
        </w:rPr>
        <w:t xml:space="preserve"> </w:t>
      </w:r>
      <w:r>
        <w:rPr>
          <w:color w:val="282C35"/>
        </w:rPr>
        <w:t>priemonės,</w:t>
      </w:r>
      <w:r>
        <w:rPr>
          <w:color w:val="282C35"/>
          <w:spacing w:val="-7"/>
        </w:rPr>
        <w:t xml:space="preserve"> </w:t>
      </w:r>
      <w:r>
        <w:rPr>
          <w:color w:val="282C35"/>
        </w:rPr>
        <w:t>kurios</w:t>
      </w:r>
      <w:r>
        <w:rPr>
          <w:color w:val="282C35"/>
          <w:spacing w:val="-7"/>
        </w:rPr>
        <w:t xml:space="preserve"> </w:t>
      </w:r>
      <w:r>
        <w:rPr>
          <w:color w:val="282C35"/>
          <w:spacing w:val="-2"/>
        </w:rPr>
        <w:t>leistų:</w:t>
      </w:r>
    </w:p>
    <w:p w14:paraId="73C56542"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48096" behindDoc="1" locked="0" layoutInCell="1" allowOverlap="1" wp14:anchorId="73C56CF9" wp14:editId="73C56CFA">
                <wp:simplePos x="0" y="0"/>
                <wp:positionH relativeFrom="page">
                  <wp:posOffset>914400</wp:posOffset>
                </wp:positionH>
                <wp:positionV relativeFrom="paragraph">
                  <wp:posOffset>76453</wp:posOffset>
                </wp:positionV>
                <wp:extent cx="5927090" cy="6350"/>
                <wp:effectExtent l="0" t="0" r="0" b="0"/>
                <wp:wrapTopAndBottom/>
                <wp:docPr id="465" name="Graphic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C2763E1" id="Graphic 465" o:spid="_x0000_s1026" style="position:absolute;margin-left:1in;margin-top:6pt;width:466.7pt;height:.5pt;z-index:-1556838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6MlZlEYCAABn&#10;BQAADgAAAAAAAAAAAAAAAAAuAgAAZHJzL2Uyb0RvYy54bWxQSwECLQAUAAYACAAAACEA9iabv9wA&#10;AAAKAQAADwAAAAAAAAAAAAAAAACgBAAAZHJzL2Rvd25yZXYueG1sUEsFBgAAAAAEAAQA8wAAAKkF&#10;AAAAAA==&#10;" path="m5926836,l751332,r-6096,l,,,6108r745236,l751332,6108r5175504,l5926836,xe" fillcolor="#839fb7" stroked="f">
                <v:path arrowok="t"/>
                <w10:wrap type="topAndBottom" anchorx="page"/>
              </v:shape>
            </w:pict>
          </mc:Fallback>
        </mc:AlternateContent>
      </w:r>
    </w:p>
    <w:p w14:paraId="73C56543" w14:textId="77777777" w:rsidR="00493F92" w:rsidRDefault="00187A1A">
      <w:pPr>
        <w:pStyle w:val="Pagrindinistekstas"/>
        <w:tabs>
          <w:tab w:val="left" w:pos="1266"/>
        </w:tabs>
        <w:ind w:left="183"/>
      </w:pPr>
      <w:r>
        <w:rPr>
          <w:color w:val="282C35"/>
          <w:spacing w:val="-2"/>
          <w:position w:val="12"/>
        </w:rPr>
        <w:t>FR-57.1.</w:t>
      </w:r>
      <w:r>
        <w:rPr>
          <w:color w:val="282C35"/>
          <w:position w:val="12"/>
        </w:rPr>
        <w:tab/>
      </w:r>
      <w:r>
        <w:rPr>
          <w:color w:val="282C35"/>
        </w:rPr>
        <w:t>tvarkyti</w:t>
      </w:r>
      <w:r>
        <w:rPr>
          <w:color w:val="282C35"/>
          <w:spacing w:val="56"/>
        </w:rPr>
        <w:t xml:space="preserve"> </w:t>
      </w:r>
      <w:r>
        <w:rPr>
          <w:color w:val="282C35"/>
        </w:rPr>
        <w:t>Žinių</w:t>
      </w:r>
      <w:r>
        <w:rPr>
          <w:color w:val="282C35"/>
          <w:spacing w:val="56"/>
        </w:rPr>
        <w:t xml:space="preserve"> </w:t>
      </w:r>
      <w:r>
        <w:rPr>
          <w:color w:val="282C35"/>
        </w:rPr>
        <w:t>banko</w:t>
      </w:r>
      <w:r>
        <w:rPr>
          <w:color w:val="282C35"/>
          <w:spacing w:val="58"/>
        </w:rPr>
        <w:t xml:space="preserve"> </w:t>
      </w:r>
      <w:r>
        <w:rPr>
          <w:color w:val="282C35"/>
        </w:rPr>
        <w:t>naudojamas</w:t>
      </w:r>
      <w:r>
        <w:rPr>
          <w:color w:val="282C35"/>
          <w:spacing w:val="58"/>
        </w:rPr>
        <w:t xml:space="preserve"> </w:t>
      </w:r>
      <w:r>
        <w:rPr>
          <w:color w:val="282C35"/>
        </w:rPr>
        <w:t>klasifikuojamas</w:t>
      </w:r>
      <w:r>
        <w:rPr>
          <w:color w:val="282C35"/>
          <w:spacing w:val="59"/>
        </w:rPr>
        <w:t xml:space="preserve"> </w:t>
      </w:r>
      <w:r>
        <w:rPr>
          <w:color w:val="282C35"/>
        </w:rPr>
        <w:t>reikšmes,</w:t>
      </w:r>
      <w:r>
        <w:rPr>
          <w:color w:val="282C35"/>
          <w:spacing w:val="57"/>
        </w:rPr>
        <w:t xml:space="preserve"> </w:t>
      </w:r>
      <w:r>
        <w:rPr>
          <w:color w:val="282C35"/>
        </w:rPr>
        <w:t>pvz.,</w:t>
      </w:r>
      <w:r>
        <w:rPr>
          <w:color w:val="282C35"/>
          <w:spacing w:val="57"/>
        </w:rPr>
        <w:t xml:space="preserve"> </w:t>
      </w:r>
      <w:proofErr w:type="spellStart"/>
      <w:r>
        <w:rPr>
          <w:color w:val="282C35"/>
        </w:rPr>
        <w:t>grotažymes</w:t>
      </w:r>
      <w:proofErr w:type="spellEnd"/>
      <w:r>
        <w:rPr>
          <w:color w:val="282C35"/>
          <w:spacing w:val="59"/>
        </w:rPr>
        <w:t xml:space="preserve"> </w:t>
      </w:r>
      <w:r>
        <w:rPr>
          <w:color w:val="282C35"/>
          <w:spacing w:val="-2"/>
        </w:rPr>
        <w:t>(angl.</w:t>
      </w:r>
    </w:p>
    <w:p w14:paraId="73C56544" w14:textId="77777777" w:rsidR="00493F92" w:rsidRDefault="00187A1A">
      <w:pPr>
        <w:ind w:left="1266"/>
        <w:rPr>
          <w:sz w:val="20"/>
        </w:rPr>
      </w:pPr>
      <w:proofErr w:type="spellStart"/>
      <w:r>
        <w:rPr>
          <w:i/>
          <w:color w:val="282C35"/>
          <w:sz w:val="20"/>
        </w:rPr>
        <w:t>hashtags</w:t>
      </w:r>
      <w:proofErr w:type="spellEnd"/>
      <w:r>
        <w:rPr>
          <w:color w:val="282C35"/>
          <w:sz w:val="20"/>
        </w:rPr>
        <w:t>),</w:t>
      </w:r>
      <w:r>
        <w:rPr>
          <w:color w:val="282C35"/>
          <w:spacing w:val="-9"/>
          <w:sz w:val="20"/>
        </w:rPr>
        <w:t xml:space="preserve"> </w:t>
      </w:r>
      <w:r>
        <w:rPr>
          <w:color w:val="282C35"/>
          <w:sz w:val="20"/>
        </w:rPr>
        <w:t>objektų</w:t>
      </w:r>
      <w:r>
        <w:rPr>
          <w:color w:val="282C35"/>
          <w:spacing w:val="-9"/>
          <w:sz w:val="20"/>
        </w:rPr>
        <w:t xml:space="preserve"> </w:t>
      </w:r>
      <w:r>
        <w:rPr>
          <w:color w:val="282C35"/>
          <w:sz w:val="20"/>
        </w:rPr>
        <w:t>ryšių</w:t>
      </w:r>
      <w:r>
        <w:rPr>
          <w:color w:val="282C35"/>
          <w:spacing w:val="-9"/>
          <w:sz w:val="20"/>
        </w:rPr>
        <w:t xml:space="preserve"> </w:t>
      </w:r>
      <w:r>
        <w:rPr>
          <w:color w:val="282C35"/>
          <w:spacing w:val="-2"/>
          <w:sz w:val="20"/>
        </w:rPr>
        <w:t>tipus.</w:t>
      </w:r>
    </w:p>
    <w:p w14:paraId="73C56545"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748608" behindDoc="1" locked="0" layoutInCell="1" allowOverlap="1" wp14:anchorId="73C56CFB" wp14:editId="73C56CFC">
                <wp:simplePos x="0" y="0"/>
                <wp:positionH relativeFrom="page">
                  <wp:posOffset>914400</wp:posOffset>
                </wp:positionH>
                <wp:positionV relativeFrom="paragraph">
                  <wp:posOffset>75208</wp:posOffset>
                </wp:positionV>
                <wp:extent cx="5927090" cy="6350"/>
                <wp:effectExtent l="0" t="0" r="0" b="0"/>
                <wp:wrapTopAndBottom/>
                <wp:docPr id="466" name="Graphic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64A0FF0" id="Graphic 466" o:spid="_x0000_s1026" style="position:absolute;margin-left:1in;margin-top:5.9pt;width:466.7pt;height:.5pt;z-index:-1556787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546" w14:textId="77777777" w:rsidR="00493F92" w:rsidRDefault="00187A1A">
      <w:pPr>
        <w:pStyle w:val="Pagrindinistekstas"/>
        <w:tabs>
          <w:tab w:val="left" w:pos="1266"/>
        </w:tabs>
        <w:spacing w:before="2"/>
        <w:ind w:left="183"/>
      </w:pPr>
      <w:r>
        <w:rPr>
          <w:color w:val="282C35"/>
          <w:spacing w:val="-2"/>
          <w:position w:val="12"/>
        </w:rPr>
        <w:t>FR-57.2.</w:t>
      </w:r>
      <w:r>
        <w:rPr>
          <w:color w:val="282C35"/>
          <w:position w:val="12"/>
        </w:rPr>
        <w:tab/>
      </w:r>
      <w:r>
        <w:rPr>
          <w:color w:val="282C35"/>
        </w:rPr>
        <w:t>nurodyti</w:t>
      </w:r>
      <w:r>
        <w:rPr>
          <w:color w:val="282C35"/>
          <w:spacing w:val="-11"/>
        </w:rPr>
        <w:t xml:space="preserve"> </w:t>
      </w:r>
      <w:r>
        <w:rPr>
          <w:color w:val="282C35"/>
        </w:rPr>
        <w:t>klasifikuojamų</w:t>
      </w:r>
      <w:r>
        <w:rPr>
          <w:color w:val="282C35"/>
          <w:spacing w:val="-12"/>
        </w:rPr>
        <w:t xml:space="preserve"> </w:t>
      </w:r>
      <w:r>
        <w:rPr>
          <w:color w:val="282C35"/>
        </w:rPr>
        <w:t>reikšmių</w:t>
      </w:r>
      <w:r>
        <w:rPr>
          <w:color w:val="282C35"/>
          <w:spacing w:val="-12"/>
        </w:rPr>
        <w:t xml:space="preserve"> </w:t>
      </w:r>
      <w:r>
        <w:rPr>
          <w:color w:val="282C35"/>
        </w:rPr>
        <w:t>tarpusavio</w:t>
      </w:r>
      <w:r>
        <w:rPr>
          <w:color w:val="282C35"/>
          <w:spacing w:val="-12"/>
        </w:rPr>
        <w:t xml:space="preserve"> </w:t>
      </w:r>
      <w:r>
        <w:rPr>
          <w:color w:val="282C35"/>
        </w:rPr>
        <w:t>hierarchinius</w:t>
      </w:r>
      <w:r>
        <w:rPr>
          <w:color w:val="282C35"/>
          <w:spacing w:val="-11"/>
        </w:rPr>
        <w:t xml:space="preserve"> </w:t>
      </w:r>
      <w:r>
        <w:rPr>
          <w:color w:val="282C35"/>
          <w:spacing w:val="-2"/>
        </w:rPr>
        <w:t>ryšius.</w:t>
      </w:r>
    </w:p>
    <w:p w14:paraId="73C56547"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749120" behindDoc="1" locked="0" layoutInCell="1" allowOverlap="1" wp14:anchorId="73C56CFD" wp14:editId="73C56CFE">
                <wp:simplePos x="0" y="0"/>
                <wp:positionH relativeFrom="page">
                  <wp:posOffset>914400</wp:posOffset>
                </wp:positionH>
                <wp:positionV relativeFrom="paragraph">
                  <wp:posOffset>75183</wp:posOffset>
                </wp:positionV>
                <wp:extent cx="5927090" cy="6350"/>
                <wp:effectExtent l="0" t="0" r="0" b="0"/>
                <wp:wrapTopAndBottom/>
                <wp:docPr id="467" name="Graphic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74A375D" id="Graphic 467" o:spid="_x0000_s1026" style="position:absolute;margin-left:1in;margin-top:5.9pt;width:466.7pt;height:.5pt;z-index:-1556736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" path="m5926836,l751332,r-6096,l,,,6108r745236,l751332,6108r5175504,l5926836,xe" fillcolor="#839fb7" stroked="f">
                <v:path arrowok="t"/>
                <w10:wrap type="topAndBottom" anchorx="page"/>
              </v:shape>
            </w:pict>
          </mc:Fallback>
        </mc:AlternateContent>
      </w:r>
    </w:p>
    <w:p w14:paraId="73C56548" w14:textId="77777777" w:rsidR="00493F92" w:rsidRDefault="00187A1A">
      <w:pPr>
        <w:pStyle w:val="Pagrindinistekstas"/>
        <w:tabs>
          <w:tab w:val="left" w:pos="1266"/>
        </w:tabs>
        <w:spacing w:before="2"/>
        <w:ind w:left="183"/>
      </w:pPr>
      <w:r>
        <w:rPr>
          <w:color w:val="282C35"/>
          <w:spacing w:val="-2"/>
          <w:position w:val="12"/>
        </w:rPr>
        <w:t>FR-57.3.</w:t>
      </w:r>
      <w:r>
        <w:rPr>
          <w:color w:val="282C35"/>
          <w:position w:val="12"/>
        </w:rPr>
        <w:tab/>
      </w:r>
      <w:r>
        <w:rPr>
          <w:color w:val="282C35"/>
        </w:rPr>
        <w:t>nurodyti</w:t>
      </w:r>
      <w:r>
        <w:rPr>
          <w:color w:val="282C35"/>
          <w:spacing w:val="-9"/>
        </w:rPr>
        <w:t xml:space="preserve"> </w:t>
      </w:r>
      <w:r>
        <w:rPr>
          <w:color w:val="282C35"/>
        </w:rPr>
        <w:t>klasifikuojamos</w:t>
      </w:r>
      <w:r>
        <w:rPr>
          <w:color w:val="282C35"/>
          <w:spacing w:val="-8"/>
        </w:rPr>
        <w:t xml:space="preserve"> </w:t>
      </w:r>
      <w:r>
        <w:rPr>
          <w:color w:val="282C35"/>
        </w:rPr>
        <w:t>reikšmės</w:t>
      </w:r>
      <w:r>
        <w:rPr>
          <w:color w:val="282C35"/>
          <w:spacing w:val="-8"/>
        </w:rPr>
        <w:t xml:space="preserve"> </w:t>
      </w:r>
      <w:r>
        <w:rPr>
          <w:color w:val="282C35"/>
        </w:rPr>
        <w:t>vertimą</w:t>
      </w:r>
      <w:r>
        <w:rPr>
          <w:color w:val="282C35"/>
          <w:spacing w:val="-7"/>
        </w:rPr>
        <w:t xml:space="preserve"> </w:t>
      </w:r>
      <w:r>
        <w:rPr>
          <w:color w:val="282C35"/>
        </w:rPr>
        <w:t>į</w:t>
      </w:r>
      <w:r>
        <w:rPr>
          <w:color w:val="282C35"/>
          <w:spacing w:val="-10"/>
        </w:rPr>
        <w:t xml:space="preserve"> </w:t>
      </w:r>
      <w:r>
        <w:rPr>
          <w:color w:val="282C35"/>
        </w:rPr>
        <w:t>kitą</w:t>
      </w:r>
      <w:r>
        <w:rPr>
          <w:color w:val="282C35"/>
          <w:spacing w:val="-9"/>
        </w:rPr>
        <w:t xml:space="preserve"> </w:t>
      </w:r>
      <w:r>
        <w:rPr>
          <w:color w:val="282C35"/>
          <w:spacing w:val="-2"/>
        </w:rPr>
        <w:t>kalbą.</w:t>
      </w:r>
    </w:p>
    <w:p w14:paraId="73C56549"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49632" behindDoc="1" locked="0" layoutInCell="1" allowOverlap="1" wp14:anchorId="73C56CFF" wp14:editId="73C56D00">
                <wp:simplePos x="0" y="0"/>
                <wp:positionH relativeFrom="page">
                  <wp:posOffset>905256</wp:posOffset>
                </wp:positionH>
                <wp:positionV relativeFrom="paragraph">
                  <wp:posOffset>76207</wp:posOffset>
                </wp:positionV>
                <wp:extent cx="5935980" cy="6350"/>
                <wp:effectExtent l="0" t="0" r="0" b="0"/>
                <wp:wrapTopAndBottom/>
                <wp:docPr id="468" name="Graphic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096"/>
                              </a:lnTo>
                              <a:lnTo>
                                <a:pt x="745236" y="6096"/>
                              </a:lnTo>
                              <a:lnTo>
                                <a:pt x="751332" y="6096"/>
                              </a:lnTo>
                              <a:lnTo>
                                <a:pt x="754380" y="6096"/>
                              </a:lnTo>
                              <a:lnTo>
                                <a:pt x="5935980" y="6096"/>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F1DD7F4" id="Graphic 468" o:spid="_x0000_s1026" style="position:absolute;margin-left:71.3pt;margin-top:6pt;width:467.4pt;height:.5pt;z-index:-15566848;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Uz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" path="m5935980,l754380,r-3048,l745236,,,,,6096r745236,l751332,6096r3048,l5935980,6096r,-6096xe" fillcolor="#839fb7" stroked="f">
                <v:path arrowok="t"/>
                <w10:wrap type="topAndBottom" anchorx="page"/>
              </v:shape>
            </w:pict>
          </mc:Fallback>
        </mc:AlternateContent>
      </w:r>
    </w:p>
    <w:p w14:paraId="73C5654A" w14:textId="77777777" w:rsidR="00493F92" w:rsidRDefault="00493F92">
      <w:pPr>
        <w:pStyle w:val="Pagrindinistekstas"/>
        <w:rPr>
          <w:sz w:val="8"/>
        </w:rPr>
        <w:sectPr w:rsidR="00493F92">
          <w:pgSz w:w="12240" w:h="15840"/>
          <w:pgMar w:top="1120" w:right="1417" w:bottom="1160" w:left="1417" w:header="909" w:footer="974" w:gutter="0"/>
          <w:cols w:space="1296"/>
        </w:sectPr>
      </w:pPr>
    </w:p>
    <w:p w14:paraId="73C5654B" w14:textId="77777777" w:rsidR="00493F92" w:rsidRDefault="00493F92">
      <w:pPr>
        <w:pStyle w:val="Pagrindinistekstas"/>
        <w:spacing w:before="62"/>
        <w:rPr>
          <w:sz w:val="32"/>
        </w:rPr>
      </w:pPr>
    </w:p>
    <w:p w14:paraId="73C5654C" w14:textId="77777777" w:rsidR="00493F92" w:rsidRDefault="00187A1A">
      <w:pPr>
        <w:pStyle w:val="Antrat2"/>
        <w:numPr>
          <w:ilvl w:val="2"/>
          <w:numId w:val="23"/>
        </w:numPr>
        <w:tabs>
          <w:tab w:val="left" w:pos="2182"/>
        </w:tabs>
        <w:ind w:left="2182" w:hanging="1439"/>
        <w:rPr>
          <w:color w:val="0F4660"/>
        </w:rPr>
      </w:pPr>
      <w:r>
        <w:rPr>
          <w:color w:val="0F4660"/>
        </w:rPr>
        <w:t>Reikalavimai</w:t>
      </w:r>
      <w:r>
        <w:rPr>
          <w:color w:val="0F4660"/>
          <w:spacing w:val="-16"/>
        </w:rPr>
        <w:t xml:space="preserve"> </w:t>
      </w:r>
      <w:r>
        <w:rPr>
          <w:color w:val="0F4660"/>
        </w:rPr>
        <w:t>pokalbių</w:t>
      </w:r>
      <w:r>
        <w:rPr>
          <w:color w:val="0F4660"/>
          <w:spacing w:val="-17"/>
        </w:rPr>
        <w:t xml:space="preserve"> </w:t>
      </w:r>
      <w:r>
        <w:rPr>
          <w:color w:val="0F4660"/>
          <w:spacing w:val="-2"/>
        </w:rPr>
        <w:t>robotui</w:t>
      </w:r>
    </w:p>
    <w:p w14:paraId="73C5654D" w14:textId="77777777" w:rsidR="00493F92" w:rsidRDefault="00187A1A">
      <w:pPr>
        <w:pStyle w:val="Pagrindinistekstas"/>
        <w:spacing w:before="9"/>
        <w:rPr>
          <w:sz w:val="14"/>
        </w:rPr>
      </w:pPr>
      <w:r>
        <w:rPr>
          <w:noProof/>
          <w:sz w:val="14"/>
        </w:rPr>
        <mc:AlternateContent>
          <mc:Choice Requires="wpg">
            <w:drawing>
              <wp:anchor distT="0" distB="0" distL="0" distR="0" simplePos="0" relativeHeight="487750144" behindDoc="1" locked="0" layoutInCell="1" allowOverlap="1" wp14:anchorId="73C56D01" wp14:editId="73C56D02">
                <wp:simplePos x="0" y="0"/>
                <wp:positionH relativeFrom="page">
                  <wp:posOffset>905255</wp:posOffset>
                </wp:positionH>
                <wp:positionV relativeFrom="paragraph">
                  <wp:posOffset>123348</wp:posOffset>
                </wp:positionV>
                <wp:extent cx="5935980" cy="469900"/>
                <wp:effectExtent l="0" t="0" r="0" b="0"/>
                <wp:wrapTopAndBottom/>
                <wp:docPr id="46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469900"/>
                          <a:chOff x="0" y="0"/>
                          <a:chExt cx="5935980" cy="469900"/>
                        </a:xfrm>
                      </wpg:grpSpPr>
                      <wps:wsp>
                        <wps:cNvPr id="470" name="Graphic 470"/>
                        <wps:cNvSpPr/>
                        <wps:spPr>
                          <a:xfrm>
                            <a:off x="9144" y="0"/>
                            <a:ext cx="5927090" cy="451484"/>
                          </a:xfrm>
                          <a:custGeom>
                            <a:avLst/>
                            <a:gdLst/>
                            <a:ahLst/>
                            <a:cxnLst/>
                            <a:rect l="l" t="t" r="r" b="b"/>
                            <a:pathLst>
                              <a:path w="5927090" h="451484">
                                <a:moveTo>
                                  <a:pt x="5926836" y="0"/>
                                </a:moveTo>
                                <a:lnTo>
                                  <a:pt x="745236" y="0"/>
                                </a:lnTo>
                                <a:lnTo>
                                  <a:pt x="0" y="0"/>
                                </a:lnTo>
                                <a:lnTo>
                                  <a:pt x="0" y="451104"/>
                                </a:lnTo>
                                <a:lnTo>
                                  <a:pt x="745236" y="451104"/>
                                </a:lnTo>
                                <a:lnTo>
                                  <a:pt x="5926836" y="451104"/>
                                </a:lnTo>
                                <a:lnTo>
                                  <a:pt x="5926836" y="0"/>
                                </a:lnTo>
                                <a:close/>
                              </a:path>
                            </a:pathLst>
                          </a:custGeom>
                          <a:solidFill>
                            <a:srgbClr val="E1EBF1"/>
                          </a:solidFill>
                        </wps:spPr>
                        <wps:bodyPr wrap="square" lIns="0" tIns="0" rIns="0" bIns="0" rtlCol="0">
                          <a:prstTxWarp prst="textNoShape">
                            <a:avLst/>
                          </a:prstTxWarp>
                          <a:noAutofit/>
                        </wps:bodyPr>
                      </wps:wsp>
                      <wps:wsp>
                        <wps:cNvPr id="471" name="Graphic 471"/>
                        <wps:cNvSpPr/>
                        <wps:spPr>
                          <a:xfrm>
                            <a:off x="9144" y="451103"/>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472" name="Textbox 472"/>
                        <wps:cNvSpPr txBox="1"/>
                        <wps:spPr>
                          <a:xfrm>
                            <a:off x="0" y="0"/>
                            <a:ext cx="5935980" cy="451484"/>
                          </a:xfrm>
                          <a:prstGeom prst="rect">
                            <a:avLst/>
                          </a:prstGeom>
                        </wps:spPr>
                        <wps:txbx>
                          <w:txbxContent>
                            <w:p w14:paraId="73C57200" w14:textId="77777777" w:rsidR="00493F92" w:rsidRDefault="00493F92">
                              <w:pPr>
                                <w:spacing w:before="9"/>
                                <w:rPr>
                                  <w:sz w:val="20"/>
                                </w:rPr>
                              </w:pPr>
                            </w:p>
                            <w:p w14:paraId="73C57201"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anchor>
            </w:drawing>
          </mc:Choice>
          <mc:Fallback>
            <w:pict>
              <v:group w14:anchorId="73C56D01" id="Group 469" o:spid="_x0000_s1149" style="position:absolute;margin-left:71.3pt;margin-top:9.7pt;width:467.4pt;height:37pt;z-index:-15566336;mso-wrap-distance-left:0;mso-wrap-distance-right:0;mso-position-horizontal-relative:page;mso-position-vertical-relative:text" coordsize="59359,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">
                <v:shape id="Graphic 470" o:spid="_x0000_s1150" style="position:absolute;left:91;width:59271;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" path="m5926836,l745236,,,,,451104r745236,l5926836,451104,5926836,xe" fillcolor="#e1ebf1" stroked="f">
                  <v:path arrowok="t"/>
                </v:shape>
                <v:shape id="Graphic 471" o:spid="_x0000_s1151" style="position:absolute;left:91;top:4511;width:59271;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" path="m5926836,l763524,,745236,,,,,18288r745236,l763524,18288r5163312,l5926836,xe" fillcolor="#001f5f" stroked="f">
                  <v:path arrowok="t"/>
                </v:shape>
                <v:shape id="Textbox 472" o:spid="_x0000_s1152" type="#_x0000_t202" style="position:absolute;width:59359;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73C57200" w14:textId="77777777" w:rsidR="00493F92" w:rsidRDefault="00493F92">
                        <w:pPr>
                          <w:spacing w:before="9"/>
                          <w:rPr>
                            <w:sz w:val="20"/>
                          </w:rPr>
                        </w:pPr>
                      </w:p>
                      <w:p w14:paraId="73C57201"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wrap type="topAndBottom" anchorx="page"/>
              </v:group>
            </w:pict>
          </mc:Fallback>
        </mc:AlternateContent>
      </w:r>
    </w:p>
    <w:p w14:paraId="73C5654E" w14:textId="77777777" w:rsidR="00493F92" w:rsidRDefault="00187A1A">
      <w:pPr>
        <w:pStyle w:val="Pagrindinistekstas"/>
        <w:tabs>
          <w:tab w:val="left" w:pos="1266"/>
        </w:tabs>
        <w:ind w:left="183"/>
      </w:pPr>
      <w:r>
        <w:rPr>
          <w:color w:val="282C35"/>
          <w:spacing w:val="-2"/>
          <w:position w:val="12"/>
        </w:rPr>
        <w:t>FR-</w:t>
      </w:r>
      <w:r>
        <w:rPr>
          <w:color w:val="282C35"/>
          <w:spacing w:val="-5"/>
          <w:position w:val="12"/>
        </w:rPr>
        <w:t>58.</w:t>
      </w:r>
      <w:r>
        <w:rPr>
          <w:color w:val="282C35"/>
          <w:position w:val="12"/>
        </w:rPr>
        <w:tab/>
      </w:r>
      <w:r>
        <w:rPr>
          <w:color w:val="282C35"/>
        </w:rPr>
        <w:t>Integracija</w:t>
      </w:r>
      <w:r>
        <w:rPr>
          <w:color w:val="282C35"/>
          <w:spacing w:val="-8"/>
        </w:rPr>
        <w:t xml:space="preserve"> </w:t>
      </w:r>
      <w:r>
        <w:rPr>
          <w:color w:val="282C35"/>
        </w:rPr>
        <w:t>su</w:t>
      </w:r>
      <w:r>
        <w:rPr>
          <w:color w:val="282C35"/>
          <w:spacing w:val="-8"/>
        </w:rPr>
        <w:t xml:space="preserve"> </w:t>
      </w:r>
      <w:r>
        <w:rPr>
          <w:color w:val="282C35"/>
        </w:rPr>
        <w:t>Žinių</w:t>
      </w:r>
      <w:r>
        <w:rPr>
          <w:color w:val="282C35"/>
          <w:spacing w:val="-6"/>
        </w:rPr>
        <w:t xml:space="preserve"> </w:t>
      </w:r>
      <w:r>
        <w:rPr>
          <w:color w:val="282C35"/>
          <w:spacing w:val="-2"/>
        </w:rPr>
        <w:t>banku:</w:t>
      </w:r>
    </w:p>
    <w:p w14:paraId="73C5654F"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50656" behindDoc="1" locked="0" layoutInCell="1" allowOverlap="1" wp14:anchorId="73C56D03" wp14:editId="73C56D04">
                <wp:simplePos x="0" y="0"/>
                <wp:positionH relativeFrom="page">
                  <wp:posOffset>914400</wp:posOffset>
                </wp:positionH>
                <wp:positionV relativeFrom="paragraph">
                  <wp:posOffset>76466</wp:posOffset>
                </wp:positionV>
                <wp:extent cx="5927090" cy="6350"/>
                <wp:effectExtent l="0" t="0" r="0" b="0"/>
                <wp:wrapTopAndBottom/>
                <wp:docPr id="473" name="Graphic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41A3275" id="Graphic 473" o:spid="_x0000_s1026" style="position:absolute;margin-left:1in;margin-top:6pt;width:466.7pt;height:.5pt;z-index:-1556582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550" w14:textId="77777777" w:rsidR="00493F92" w:rsidRDefault="00187A1A">
      <w:pPr>
        <w:pStyle w:val="Pagrindinistekstas"/>
        <w:ind w:left="1266" w:right="286" w:hanging="1083"/>
        <w:jc w:val="both"/>
      </w:pPr>
      <w:r>
        <w:rPr>
          <w:color w:val="282C35"/>
          <w:position w:val="12"/>
        </w:rPr>
        <w:t>FR-58.1.</w:t>
      </w:r>
      <w:r>
        <w:rPr>
          <w:color w:val="282C35"/>
          <w:spacing w:val="80"/>
          <w:w w:val="150"/>
          <w:position w:val="12"/>
        </w:rPr>
        <w:t xml:space="preserve"> </w:t>
      </w:r>
      <w:r>
        <w:rPr>
          <w:color w:val="282C35"/>
        </w:rPr>
        <w:t>Pokalbių robotas turi būti integruotas su Žinių banku, kad būtų galima pasiekti ir pateikti tikslius, naujausiu turiniu pagrįstus atsakymus realiuoju laiku.</w:t>
      </w:r>
    </w:p>
    <w:p w14:paraId="73C56551"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51168" behindDoc="1" locked="0" layoutInCell="1" allowOverlap="1" wp14:anchorId="73C56D05" wp14:editId="73C56D06">
                <wp:simplePos x="0" y="0"/>
                <wp:positionH relativeFrom="page">
                  <wp:posOffset>914400</wp:posOffset>
                </wp:positionH>
                <wp:positionV relativeFrom="paragraph">
                  <wp:posOffset>76732</wp:posOffset>
                </wp:positionV>
                <wp:extent cx="5927090" cy="6350"/>
                <wp:effectExtent l="0" t="0" r="0" b="0"/>
                <wp:wrapTopAndBottom/>
                <wp:docPr id="474" name="Graphic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F59AB34" id="Graphic 474" o:spid="_x0000_s1026" style="position:absolute;margin-left:1in;margin-top:6.05pt;width:466.7pt;height:.5pt;z-index:-1556531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552" w14:textId="77777777" w:rsidR="00493F92" w:rsidRDefault="00187A1A">
      <w:pPr>
        <w:pStyle w:val="Pagrindinistekstas"/>
        <w:ind w:left="1266" w:right="287" w:hanging="1083"/>
        <w:jc w:val="both"/>
      </w:pPr>
      <w:r>
        <w:rPr>
          <w:color w:val="282C35"/>
          <w:position w:val="12"/>
        </w:rPr>
        <w:t>FR-58.2.</w:t>
      </w:r>
      <w:r>
        <w:rPr>
          <w:color w:val="282C35"/>
          <w:spacing w:val="80"/>
          <w:w w:val="150"/>
          <w:position w:val="12"/>
        </w:rPr>
        <w:t xml:space="preserve"> </w:t>
      </w:r>
      <w:r>
        <w:rPr>
          <w:color w:val="282C35"/>
        </w:rPr>
        <w:t>Integracija turėtų leisti pokalbių robotui automatiškai atnaujinti savo žinių bazę, kai Žinių banke pridedamas naujas turinys arba keičiamas esamas turinys.</w:t>
      </w:r>
    </w:p>
    <w:p w14:paraId="73C56553"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51680" behindDoc="1" locked="0" layoutInCell="1" allowOverlap="1" wp14:anchorId="73C56D07" wp14:editId="73C56D08">
                <wp:simplePos x="0" y="0"/>
                <wp:positionH relativeFrom="page">
                  <wp:posOffset>914400</wp:posOffset>
                </wp:positionH>
                <wp:positionV relativeFrom="paragraph">
                  <wp:posOffset>76719</wp:posOffset>
                </wp:positionV>
                <wp:extent cx="5927090" cy="6350"/>
                <wp:effectExtent l="0" t="0" r="0" b="0"/>
                <wp:wrapTopAndBottom/>
                <wp:docPr id="475" name="Graphic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C062FCD" id="Graphic 475" o:spid="_x0000_s1026" style="position:absolute;margin-left:1in;margin-top:6.05pt;width:466.7pt;height:.5pt;z-index:-1556480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554" w14:textId="77777777" w:rsidR="00493F92" w:rsidRDefault="00187A1A">
      <w:pPr>
        <w:pStyle w:val="Pagrindinistekstas"/>
        <w:tabs>
          <w:tab w:val="left" w:pos="1266"/>
        </w:tabs>
        <w:ind w:left="183"/>
      </w:pPr>
      <w:r>
        <w:rPr>
          <w:color w:val="282C35"/>
          <w:spacing w:val="-2"/>
          <w:position w:val="12"/>
        </w:rPr>
        <w:t>FR-</w:t>
      </w:r>
      <w:r>
        <w:rPr>
          <w:color w:val="282C35"/>
          <w:spacing w:val="-5"/>
          <w:position w:val="12"/>
        </w:rPr>
        <w:t>59.</w:t>
      </w:r>
      <w:r>
        <w:rPr>
          <w:color w:val="282C35"/>
          <w:position w:val="12"/>
        </w:rPr>
        <w:tab/>
      </w:r>
      <w:r>
        <w:rPr>
          <w:color w:val="282C35"/>
        </w:rPr>
        <w:t>Natūralios</w:t>
      </w:r>
      <w:r>
        <w:rPr>
          <w:color w:val="282C35"/>
          <w:spacing w:val="-7"/>
        </w:rPr>
        <w:t xml:space="preserve"> </w:t>
      </w:r>
      <w:r>
        <w:rPr>
          <w:color w:val="282C35"/>
        </w:rPr>
        <w:t>kalbos</w:t>
      </w:r>
      <w:r>
        <w:rPr>
          <w:color w:val="282C35"/>
          <w:spacing w:val="-7"/>
        </w:rPr>
        <w:t xml:space="preserve"> </w:t>
      </w:r>
      <w:r>
        <w:rPr>
          <w:color w:val="282C35"/>
        </w:rPr>
        <w:t>apdorojimo</w:t>
      </w:r>
      <w:r>
        <w:rPr>
          <w:color w:val="282C35"/>
          <w:spacing w:val="-7"/>
        </w:rPr>
        <w:t xml:space="preserve"> </w:t>
      </w:r>
      <w:r>
        <w:rPr>
          <w:color w:val="282C35"/>
        </w:rPr>
        <w:t>(toliau</w:t>
      </w:r>
      <w:r>
        <w:rPr>
          <w:color w:val="282C35"/>
          <w:spacing w:val="-8"/>
        </w:rPr>
        <w:t xml:space="preserve"> </w:t>
      </w:r>
      <w:r>
        <w:rPr>
          <w:color w:val="282C35"/>
        </w:rPr>
        <w:t>–</w:t>
      </w:r>
      <w:r>
        <w:rPr>
          <w:color w:val="282C35"/>
          <w:spacing w:val="-6"/>
        </w:rPr>
        <w:t xml:space="preserve"> </w:t>
      </w:r>
      <w:r>
        <w:rPr>
          <w:color w:val="282C35"/>
        </w:rPr>
        <w:t>NLP)</w:t>
      </w:r>
      <w:r>
        <w:rPr>
          <w:color w:val="282C35"/>
          <w:spacing w:val="-6"/>
        </w:rPr>
        <w:t xml:space="preserve"> </w:t>
      </w:r>
      <w:r>
        <w:rPr>
          <w:color w:val="282C35"/>
          <w:spacing w:val="-2"/>
        </w:rPr>
        <w:t>galimybės:</w:t>
      </w:r>
    </w:p>
    <w:p w14:paraId="73C56555"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52192" behindDoc="1" locked="0" layoutInCell="1" allowOverlap="1" wp14:anchorId="73C56D09" wp14:editId="73C56D0A">
                <wp:simplePos x="0" y="0"/>
                <wp:positionH relativeFrom="page">
                  <wp:posOffset>914400</wp:posOffset>
                </wp:positionH>
                <wp:positionV relativeFrom="paragraph">
                  <wp:posOffset>76466</wp:posOffset>
                </wp:positionV>
                <wp:extent cx="5927090" cy="6350"/>
                <wp:effectExtent l="0" t="0" r="0" b="0"/>
                <wp:wrapTopAndBottom/>
                <wp:docPr id="476" name="Graphic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C34C250" id="Graphic 476" o:spid="_x0000_s1026" style="position:absolute;margin-left:1in;margin-top:6pt;width:466.7pt;height:.5pt;z-index:-1556428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556" w14:textId="77777777" w:rsidR="00493F92" w:rsidRDefault="00187A1A">
      <w:pPr>
        <w:pStyle w:val="Pagrindinistekstas"/>
        <w:ind w:left="1266" w:right="285" w:hanging="1083"/>
        <w:jc w:val="both"/>
      </w:pPr>
      <w:r>
        <w:rPr>
          <w:color w:val="282C35"/>
          <w:position w:val="12"/>
        </w:rPr>
        <w:t>FR-59.1.</w:t>
      </w:r>
      <w:r>
        <w:rPr>
          <w:color w:val="282C35"/>
          <w:spacing w:val="80"/>
          <w:position w:val="12"/>
        </w:rPr>
        <w:t xml:space="preserve"> </w:t>
      </w:r>
      <w:r>
        <w:rPr>
          <w:color w:val="282C35"/>
        </w:rPr>
        <w:t>Turi būti įdiegtos pažangios NLP galimybės, kad būtų galima suprasti ir atsakyti į</w:t>
      </w:r>
      <w:r>
        <w:rPr>
          <w:color w:val="282C35"/>
          <w:spacing w:val="40"/>
        </w:rPr>
        <w:t xml:space="preserve"> </w:t>
      </w:r>
      <w:r>
        <w:rPr>
          <w:color w:val="282C35"/>
        </w:rPr>
        <w:t>naudotojo</w:t>
      </w:r>
      <w:r>
        <w:rPr>
          <w:color w:val="282C35"/>
          <w:spacing w:val="-2"/>
        </w:rPr>
        <w:t xml:space="preserve"> </w:t>
      </w:r>
      <w:r>
        <w:rPr>
          <w:color w:val="282C35"/>
        </w:rPr>
        <w:t>užklausas</w:t>
      </w:r>
      <w:r>
        <w:rPr>
          <w:color w:val="282C35"/>
          <w:spacing w:val="-3"/>
        </w:rPr>
        <w:t xml:space="preserve"> </w:t>
      </w:r>
      <w:r>
        <w:rPr>
          <w:color w:val="282C35"/>
        </w:rPr>
        <w:t>natūralia</w:t>
      </w:r>
      <w:r>
        <w:rPr>
          <w:color w:val="282C35"/>
          <w:spacing w:val="-2"/>
        </w:rPr>
        <w:t xml:space="preserve"> </w:t>
      </w:r>
      <w:r>
        <w:rPr>
          <w:color w:val="282C35"/>
        </w:rPr>
        <w:t>kalba,</w:t>
      </w:r>
      <w:r>
        <w:rPr>
          <w:color w:val="282C35"/>
          <w:spacing w:val="-4"/>
        </w:rPr>
        <w:t xml:space="preserve"> </w:t>
      </w:r>
      <w:r>
        <w:rPr>
          <w:color w:val="282C35"/>
        </w:rPr>
        <w:t>palaikant</w:t>
      </w:r>
      <w:r>
        <w:rPr>
          <w:color w:val="282C35"/>
          <w:spacing w:val="-4"/>
        </w:rPr>
        <w:t xml:space="preserve"> </w:t>
      </w:r>
      <w:r>
        <w:rPr>
          <w:color w:val="282C35"/>
        </w:rPr>
        <w:t>kelias</w:t>
      </w:r>
      <w:r>
        <w:rPr>
          <w:color w:val="282C35"/>
          <w:spacing w:val="-3"/>
        </w:rPr>
        <w:t xml:space="preserve"> </w:t>
      </w:r>
      <w:r>
        <w:rPr>
          <w:color w:val="282C35"/>
        </w:rPr>
        <w:t>kalbas</w:t>
      </w:r>
      <w:r>
        <w:rPr>
          <w:color w:val="282C35"/>
          <w:spacing w:val="-3"/>
        </w:rPr>
        <w:t xml:space="preserve"> </w:t>
      </w:r>
      <w:r>
        <w:rPr>
          <w:color w:val="282C35"/>
        </w:rPr>
        <w:t>(privalomai</w:t>
      </w:r>
      <w:r>
        <w:rPr>
          <w:color w:val="282C35"/>
          <w:spacing w:val="-2"/>
        </w:rPr>
        <w:t xml:space="preserve"> </w:t>
      </w:r>
      <w:r>
        <w:rPr>
          <w:color w:val="282C35"/>
        </w:rPr>
        <w:t>lietuvių</w:t>
      </w:r>
      <w:r>
        <w:rPr>
          <w:color w:val="282C35"/>
          <w:spacing w:val="-4"/>
        </w:rPr>
        <w:t xml:space="preserve"> </w:t>
      </w:r>
      <w:r>
        <w:rPr>
          <w:color w:val="282C35"/>
        </w:rPr>
        <w:t>ir</w:t>
      </w:r>
      <w:r>
        <w:rPr>
          <w:color w:val="282C35"/>
          <w:spacing w:val="-1"/>
        </w:rPr>
        <w:t xml:space="preserve"> </w:t>
      </w:r>
      <w:r>
        <w:rPr>
          <w:color w:val="282C35"/>
        </w:rPr>
        <w:t>anglų).</w:t>
      </w:r>
    </w:p>
    <w:p w14:paraId="73C56557"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52704" behindDoc="1" locked="0" layoutInCell="1" allowOverlap="1" wp14:anchorId="73C56D0B" wp14:editId="73C56D0C">
                <wp:simplePos x="0" y="0"/>
                <wp:positionH relativeFrom="page">
                  <wp:posOffset>914400</wp:posOffset>
                </wp:positionH>
                <wp:positionV relativeFrom="paragraph">
                  <wp:posOffset>76732</wp:posOffset>
                </wp:positionV>
                <wp:extent cx="5927090" cy="6350"/>
                <wp:effectExtent l="0" t="0" r="0" b="0"/>
                <wp:wrapTopAndBottom/>
                <wp:docPr id="477" name="Graphic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7EBB6E5" id="Graphic 477" o:spid="_x0000_s1026" style="position:absolute;margin-left:1in;margin-top:6.05pt;width:466.7pt;height:.5pt;z-index:-1556377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558" w14:textId="77777777" w:rsidR="00493F92" w:rsidRDefault="00187A1A">
      <w:pPr>
        <w:pStyle w:val="Pagrindinistekstas"/>
        <w:ind w:left="1266" w:right="290" w:hanging="1083"/>
        <w:jc w:val="both"/>
      </w:pPr>
      <w:r>
        <w:rPr>
          <w:color w:val="282C35"/>
          <w:position w:val="12"/>
        </w:rPr>
        <w:t>FR-59.2.</w:t>
      </w:r>
      <w:r>
        <w:rPr>
          <w:color w:val="282C35"/>
          <w:spacing w:val="80"/>
          <w:position w:val="12"/>
        </w:rPr>
        <w:t xml:space="preserve"> </w:t>
      </w:r>
      <w:r>
        <w:rPr>
          <w:color w:val="282C35"/>
        </w:rPr>
        <w:t>Pokalbių robotas turėtų atpažinti ir tinkamai apdoroti įvairius naudotojo įvesties tipus, pavyzdžiui, klausimus, komandas ir neužbaigtus sakinius.</w:t>
      </w:r>
    </w:p>
    <w:p w14:paraId="73C56559"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753216" behindDoc="1" locked="0" layoutInCell="1" allowOverlap="1" wp14:anchorId="73C56D0D" wp14:editId="73C56D0E">
                <wp:simplePos x="0" y="0"/>
                <wp:positionH relativeFrom="page">
                  <wp:posOffset>914400</wp:posOffset>
                </wp:positionH>
                <wp:positionV relativeFrom="paragraph">
                  <wp:posOffset>75208</wp:posOffset>
                </wp:positionV>
                <wp:extent cx="5927090" cy="6350"/>
                <wp:effectExtent l="0" t="0" r="0" b="0"/>
                <wp:wrapTopAndBottom/>
                <wp:docPr id="478" name="Graphic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DBAB833" id="Graphic 478" o:spid="_x0000_s1026" style="position:absolute;margin-left:1in;margin-top:5.9pt;width:466.7pt;height:.5pt;z-index:-1556326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55A" w14:textId="77777777" w:rsidR="00493F92" w:rsidRDefault="00187A1A">
      <w:pPr>
        <w:pStyle w:val="Pagrindinistekstas"/>
        <w:tabs>
          <w:tab w:val="left" w:pos="1266"/>
        </w:tabs>
        <w:spacing w:before="2"/>
        <w:ind w:left="183"/>
      </w:pPr>
      <w:r>
        <w:rPr>
          <w:color w:val="282C35"/>
          <w:spacing w:val="-2"/>
          <w:position w:val="12"/>
        </w:rPr>
        <w:t>FR-</w:t>
      </w:r>
      <w:r>
        <w:rPr>
          <w:color w:val="282C35"/>
          <w:spacing w:val="-5"/>
          <w:position w:val="12"/>
        </w:rPr>
        <w:t>60.</w:t>
      </w:r>
      <w:r>
        <w:rPr>
          <w:color w:val="282C35"/>
          <w:position w:val="12"/>
        </w:rPr>
        <w:tab/>
      </w:r>
      <w:r>
        <w:rPr>
          <w:color w:val="282C35"/>
        </w:rPr>
        <w:t>Konteksto</w:t>
      </w:r>
      <w:r>
        <w:rPr>
          <w:color w:val="282C35"/>
          <w:spacing w:val="-9"/>
        </w:rPr>
        <w:t xml:space="preserve"> </w:t>
      </w:r>
      <w:r>
        <w:rPr>
          <w:color w:val="282C35"/>
        </w:rPr>
        <w:t>suvokimas</w:t>
      </w:r>
      <w:r>
        <w:rPr>
          <w:color w:val="282C35"/>
          <w:spacing w:val="-7"/>
        </w:rPr>
        <w:t xml:space="preserve"> </w:t>
      </w:r>
      <w:r>
        <w:rPr>
          <w:color w:val="282C35"/>
        </w:rPr>
        <w:t>ir</w:t>
      </w:r>
      <w:r>
        <w:rPr>
          <w:color w:val="282C35"/>
          <w:spacing w:val="-8"/>
        </w:rPr>
        <w:t xml:space="preserve"> </w:t>
      </w:r>
      <w:r>
        <w:rPr>
          <w:color w:val="282C35"/>
          <w:spacing w:val="-2"/>
        </w:rPr>
        <w:t>tęstinumas:</w:t>
      </w:r>
    </w:p>
    <w:p w14:paraId="73C5655B"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753728" behindDoc="1" locked="0" layoutInCell="1" allowOverlap="1" wp14:anchorId="73C56D0F" wp14:editId="73C56D10">
                <wp:simplePos x="0" y="0"/>
                <wp:positionH relativeFrom="page">
                  <wp:posOffset>914400</wp:posOffset>
                </wp:positionH>
                <wp:positionV relativeFrom="paragraph">
                  <wp:posOffset>75196</wp:posOffset>
                </wp:positionV>
                <wp:extent cx="5927090" cy="6350"/>
                <wp:effectExtent l="0" t="0" r="0" b="0"/>
                <wp:wrapTopAndBottom/>
                <wp:docPr id="479" name="Graphic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5C68D24" id="Graphic 479" o:spid="_x0000_s1026" style="position:absolute;margin-left:1in;margin-top:5.9pt;width:466.7pt;height:.5pt;z-index:-1556275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55C" w14:textId="77777777" w:rsidR="00493F92" w:rsidRDefault="00187A1A">
      <w:pPr>
        <w:pStyle w:val="Pagrindinistekstas"/>
        <w:ind w:left="1266" w:right="289" w:hanging="1083"/>
        <w:jc w:val="both"/>
      </w:pPr>
      <w:r>
        <w:rPr>
          <w:color w:val="282C35"/>
          <w:position w:val="12"/>
        </w:rPr>
        <w:t>FR-60.1.</w:t>
      </w:r>
      <w:r>
        <w:rPr>
          <w:color w:val="282C35"/>
          <w:spacing w:val="80"/>
          <w:position w:val="12"/>
        </w:rPr>
        <w:t xml:space="preserve"> </w:t>
      </w:r>
      <w:r>
        <w:rPr>
          <w:color w:val="282C35"/>
        </w:rPr>
        <w:t>Pokalbių robotas turėtų išlaikyti pokalbio kontekstą ir atmintį sesijos metu, kad galėtų pateikti nuoseklius ir tinkamus tolesnius atsakymus.</w:t>
      </w:r>
    </w:p>
    <w:p w14:paraId="73C5655D"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54240" behindDoc="1" locked="0" layoutInCell="1" allowOverlap="1" wp14:anchorId="73C56D11" wp14:editId="73C56D12">
                <wp:simplePos x="0" y="0"/>
                <wp:positionH relativeFrom="page">
                  <wp:posOffset>914400</wp:posOffset>
                </wp:positionH>
                <wp:positionV relativeFrom="paragraph">
                  <wp:posOffset>76719</wp:posOffset>
                </wp:positionV>
                <wp:extent cx="5927090" cy="6350"/>
                <wp:effectExtent l="0" t="0" r="0" b="0"/>
                <wp:wrapTopAndBottom/>
                <wp:docPr id="480" name="Graphic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588DF30" id="Graphic 480" o:spid="_x0000_s1026" style="position:absolute;margin-left:1in;margin-top:6.05pt;width:466.7pt;height:.5pt;z-index:-1556224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55E" w14:textId="77777777" w:rsidR="00493F92" w:rsidRDefault="00187A1A">
      <w:pPr>
        <w:pStyle w:val="Pagrindinistekstas"/>
        <w:ind w:left="1266" w:right="286" w:hanging="1083"/>
        <w:jc w:val="both"/>
      </w:pPr>
      <w:r>
        <w:rPr>
          <w:color w:val="282C35"/>
          <w:position w:val="12"/>
        </w:rPr>
        <w:t>FR-60.2.</w:t>
      </w:r>
      <w:r>
        <w:rPr>
          <w:color w:val="282C35"/>
          <w:spacing w:val="80"/>
          <w:position w:val="12"/>
        </w:rPr>
        <w:t xml:space="preserve"> </w:t>
      </w:r>
      <w:r>
        <w:rPr>
          <w:color w:val="282C35"/>
        </w:rPr>
        <w:t>Pokalbių robotas turi gebėti perjungti kontekstą, kad naudotojai galėtų sklandžiai keisti temas arba iš naujo pradėti pokalbį neprarasdami ankstesnio konteksto.</w:t>
      </w:r>
    </w:p>
    <w:p w14:paraId="73C5655F"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54752" behindDoc="1" locked="0" layoutInCell="1" allowOverlap="1" wp14:anchorId="73C56D13" wp14:editId="73C56D14">
                <wp:simplePos x="0" y="0"/>
                <wp:positionH relativeFrom="page">
                  <wp:posOffset>914400</wp:posOffset>
                </wp:positionH>
                <wp:positionV relativeFrom="paragraph">
                  <wp:posOffset>76732</wp:posOffset>
                </wp:positionV>
                <wp:extent cx="5927090" cy="6350"/>
                <wp:effectExtent l="0" t="0" r="0" b="0"/>
                <wp:wrapTopAndBottom/>
                <wp:docPr id="481" name="Graphic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DB76CE1" id="Graphic 481" o:spid="_x0000_s1026" style="position:absolute;margin-left:1in;margin-top:6.05pt;width:466.7pt;height:.5pt;z-index:-1556172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560" w14:textId="77777777" w:rsidR="00493F92" w:rsidRDefault="00187A1A">
      <w:pPr>
        <w:pStyle w:val="Pagrindinistekstas"/>
        <w:tabs>
          <w:tab w:val="left" w:pos="1266"/>
        </w:tabs>
        <w:ind w:left="183"/>
      </w:pPr>
      <w:r>
        <w:rPr>
          <w:color w:val="282C35"/>
          <w:spacing w:val="-2"/>
          <w:position w:val="12"/>
        </w:rPr>
        <w:t>FR-</w:t>
      </w:r>
      <w:r>
        <w:rPr>
          <w:color w:val="282C35"/>
          <w:spacing w:val="-5"/>
          <w:position w:val="12"/>
        </w:rPr>
        <w:t>61.</w:t>
      </w:r>
      <w:r>
        <w:rPr>
          <w:color w:val="282C35"/>
          <w:position w:val="12"/>
        </w:rPr>
        <w:tab/>
      </w:r>
      <w:r>
        <w:rPr>
          <w:color w:val="282C35"/>
        </w:rPr>
        <w:t>Paieška</w:t>
      </w:r>
      <w:r>
        <w:rPr>
          <w:color w:val="282C35"/>
          <w:spacing w:val="-7"/>
        </w:rPr>
        <w:t xml:space="preserve"> </w:t>
      </w:r>
      <w:r>
        <w:rPr>
          <w:color w:val="282C35"/>
        </w:rPr>
        <w:t>ir</w:t>
      </w:r>
      <w:r>
        <w:rPr>
          <w:color w:val="282C35"/>
          <w:spacing w:val="-6"/>
        </w:rPr>
        <w:t xml:space="preserve"> </w:t>
      </w:r>
      <w:r>
        <w:rPr>
          <w:color w:val="282C35"/>
        </w:rPr>
        <w:t>turinio</w:t>
      </w:r>
      <w:r>
        <w:rPr>
          <w:color w:val="282C35"/>
          <w:spacing w:val="-4"/>
        </w:rPr>
        <w:t xml:space="preserve"> </w:t>
      </w:r>
      <w:r>
        <w:rPr>
          <w:color w:val="282C35"/>
          <w:spacing w:val="-2"/>
        </w:rPr>
        <w:t>pasiekimas:</w:t>
      </w:r>
    </w:p>
    <w:p w14:paraId="73C56561"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55264" behindDoc="1" locked="0" layoutInCell="1" allowOverlap="1" wp14:anchorId="73C56D15" wp14:editId="73C56D16">
                <wp:simplePos x="0" y="0"/>
                <wp:positionH relativeFrom="page">
                  <wp:posOffset>914400</wp:posOffset>
                </wp:positionH>
                <wp:positionV relativeFrom="paragraph">
                  <wp:posOffset>76466</wp:posOffset>
                </wp:positionV>
                <wp:extent cx="5927090" cy="6350"/>
                <wp:effectExtent l="0" t="0" r="0" b="0"/>
                <wp:wrapTopAndBottom/>
                <wp:docPr id="482" name="Graphic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E2B12F2" id="Graphic 482" o:spid="_x0000_s1026" style="position:absolute;margin-left:1in;margin-top:6pt;width:466.7pt;height:.5pt;z-index:-1556121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562" w14:textId="77777777" w:rsidR="00493F92" w:rsidRDefault="00187A1A">
      <w:pPr>
        <w:pStyle w:val="Pagrindinistekstas"/>
        <w:ind w:left="1266" w:right="287" w:hanging="1083"/>
        <w:jc w:val="both"/>
      </w:pPr>
      <w:r>
        <w:rPr>
          <w:color w:val="282C35"/>
          <w:position w:val="12"/>
        </w:rPr>
        <w:t>FR-61.1.</w:t>
      </w:r>
      <w:r>
        <w:rPr>
          <w:color w:val="282C35"/>
          <w:spacing w:val="80"/>
          <w:position w:val="12"/>
        </w:rPr>
        <w:t xml:space="preserve"> </w:t>
      </w:r>
      <w:r>
        <w:rPr>
          <w:color w:val="282C35"/>
        </w:rPr>
        <w:t>Pokalbių robotas turi gebėti atlikti paiešką Žinių banke ir, atsakydamas į naudotojo užklausas,</w:t>
      </w:r>
      <w:r>
        <w:rPr>
          <w:color w:val="282C35"/>
          <w:spacing w:val="-3"/>
        </w:rPr>
        <w:t xml:space="preserve"> </w:t>
      </w:r>
      <w:r>
        <w:rPr>
          <w:color w:val="282C35"/>
        </w:rPr>
        <w:t>efektyviai</w:t>
      </w:r>
      <w:r>
        <w:rPr>
          <w:color w:val="282C35"/>
          <w:spacing w:val="-4"/>
        </w:rPr>
        <w:t xml:space="preserve"> </w:t>
      </w:r>
      <w:r>
        <w:rPr>
          <w:color w:val="282C35"/>
        </w:rPr>
        <w:t>gauti</w:t>
      </w:r>
      <w:r>
        <w:rPr>
          <w:color w:val="282C35"/>
          <w:spacing w:val="-5"/>
        </w:rPr>
        <w:t xml:space="preserve"> </w:t>
      </w:r>
      <w:r>
        <w:rPr>
          <w:color w:val="282C35"/>
        </w:rPr>
        <w:t>atitinkamus</w:t>
      </w:r>
      <w:r>
        <w:rPr>
          <w:color w:val="282C35"/>
          <w:spacing w:val="-2"/>
        </w:rPr>
        <w:t xml:space="preserve"> </w:t>
      </w:r>
      <w:r>
        <w:rPr>
          <w:color w:val="282C35"/>
        </w:rPr>
        <w:t>straipsnius</w:t>
      </w:r>
      <w:r>
        <w:rPr>
          <w:color w:val="282C35"/>
          <w:spacing w:val="-2"/>
        </w:rPr>
        <w:t xml:space="preserve"> </w:t>
      </w:r>
      <w:r>
        <w:rPr>
          <w:color w:val="282C35"/>
        </w:rPr>
        <w:t>ar</w:t>
      </w:r>
      <w:r>
        <w:rPr>
          <w:color w:val="282C35"/>
          <w:spacing w:val="-3"/>
        </w:rPr>
        <w:t xml:space="preserve"> </w:t>
      </w:r>
      <w:r>
        <w:rPr>
          <w:color w:val="282C35"/>
        </w:rPr>
        <w:t>dažniausiai</w:t>
      </w:r>
      <w:r>
        <w:rPr>
          <w:color w:val="282C35"/>
          <w:spacing w:val="-5"/>
        </w:rPr>
        <w:t xml:space="preserve"> </w:t>
      </w:r>
      <w:r>
        <w:rPr>
          <w:color w:val="282C35"/>
        </w:rPr>
        <w:t>užduodamus</w:t>
      </w:r>
      <w:r>
        <w:rPr>
          <w:color w:val="282C35"/>
          <w:spacing w:val="-2"/>
        </w:rPr>
        <w:t xml:space="preserve"> </w:t>
      </w:r>
      <w:r>
        <w:rPr>
          <w:color w:val="282C35"/>
        </w:rPr>
        <w:t xml:space="preserve">klausimus </w:t>
      </w:r>
      <w:r>
        <w:rPr>
          <w:color w:val="282C35"/>
          <w:spacing w:val="-2"/>
        </w:rPr>
        <w:t>(DUK).</w:t>
      </w:r>
    </w:p>
    <w:p w14:paraId="73C56563"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755776" behindDoc="1" locked="0" layoutInCell="1" allowOverlap="1" wp14:anchorId="73C56D17" wp14:editId="73C56D18">
                <wp:simplePos x="0" y="0"/>
                <wp:positionH relativeFrom="page">
                  <wp:posOffset>914400</wp:posOffset>
                </wp:positionH>
                <wp:positionV relativeFrom="paragraph">
                  <wp:posOffset>76986</wp:posOffset>
                </wp:positionV>
                <wp:extent cx="5927090" cy="6350"/>
                <wp:effectExtent l="0" t="0" r="0" b="0"/>
                <wp:wrapTopAndBottom/>
                <wp:docPr id="483" name="Graphic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A8FA04E" id="Graphic 483" o:spid="_x0000_s1026" style="position:absolute;margin-left:1in;margin-top:6.05pt;width:466.7pt;height:.5pt;z-index:-1556070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564" w14:textId="77777777" w:rsidR="00493F92" w:rsidRDefault="00187A1A">
      <w:pPr>
        <w:pStyle w:val="Pagrindinistekstas"/>
        <w:ind w:left="1266" w:right="289" w:hanging="1083"/>
        <w:jc w:val="both"/>
      </w:pPr>
      <w:r>
        <w:rPr>
          <w:color w:val="282C35"/>
          <w:position w:val="12"/>
        </w:rPr>
        <w:t>FR-61.2.</w:t>
      </w:r>
      <w:r>
        <w:rPr>
          <w:color w:val="282C35"/>
          <w:spacing w:val="80"/>
          <w:w w:val="150"/>
          <w:position w:val="12"/>
        </w:rPr>
        <w:t xml:space="preserve"> </w:t>
      </w:r>
      <w:r>
        <w:rPr>
          <w:color w:val="282C35"/>
        </w:rPr>
        <w:t>Paieškos funkcija</w:t>
      </w:r>
      <w:r>
        <w:rPr>
          <w:color w:val="282C35"/>
          <w:spacing w:val="-2"/>
        </w:rPr>
        <w:t xml:space="preserve"> </w:t>
      </w:r>
      <w:r>
        <w:rPr>
          <w:color w:val="282C35"/>
        </w:rPr>
        <w:t>turėtų</w:t>
      </w:r>
      <w:r>
        <w:rPr>
          <w:color w:val="282C35"/>
          <w:spacing w:val="-2"/>
        </w:rPr>
        <w:t xml:space="preserve"> </w:t>
      </w:r>
      <w:r>
        <w:rPr>
          <w:color w:val="282C35"/>
        </w:rPr>
        <w:t>apimti</w:t>
      </w:r>
      <w:r>
        <w:rPr>
          <w:color w:val="282C35"/>
          <w:spacing w:val="-3"/>
        </w:rPr>
        <w:t xml:space="preserve"> </w:t>
      </w:r>
      <w:r>
        <w:rPr>
          <w:color w:val="282C35"/>
        </w:rPr>
        <w:t>automatinius pasiūlymus,</w:t>
      </w:r>
      <w:r>
        <w:rPr>
          <w:color w:val="282C35"/>
          <w:spacing w:val="-2"/>
        </w:rPr>
        <w:t xml:space="preserve"> </w:t>
      </w:r>
      <w:r>
        <w:rPr>
          <w:color w:val="282C35"/>
        </w:rPr>
        <w:t>kad</w:t>
      </w:r>
      <w:r>
        <w:rPr>
          <w:color w:val="282C35"/>
          <w:spacing w:val="-2"/>
        </w:rPr>
        <w:t xml:space="preserve"> </w:t>
      </w:r>
      <w:r>
        <w:rPr>
          <w:color w:val="282C35"/>
        </w:rPr>
        <w:t>naudotojai</w:t>
      </w:r>
      <w:r>
        <w:rPr>
          <w:color w:val="282C35"/>
          <w:spacing w:val="-3"/>
        </w:rPr>
        <w:t xml:space="preserve"> </w:t>
      </w:r>
      <w:r>
        <w:rPr>
          <w:color w:val="282C35"/>
        </w:rPr>
        <w:t>galėtų</w:t>
      </w:r>
      <w:r>
        <w:rPr>
          <w:color w:val="282C35"/>
          <w:spacing w:val="-2"/>
        </w:rPr>
        <w:t xml:space="preserve"> </w:t>
      </w:r>
      <w:r>
        <w:rPr>
          <w:color w:val="282C35"/>
        </w:rPr>
        <w:t>patikslinti užklausas ir greičiau rasti reikiamą informaciją.</w:t>
      </w:r>
    </w:p>
    <w:p w14:paraId="73C56565"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56288" behindDoc="1" locked="0" layoutInCell="1" allowOverlap="1" wp14:anchorId="73C56D19" wp14:editId="73C56D1A">
                <wp:simplePos x="0" y="0"/>
                <wp:positionH relativeFrom="page">
                  <wp:posOffset>914400</wp:posOffset>
                </wp:positionH>
                <wp:positionV relativeFrom="paragraph">
                  <wp:posOffset>76732</wp:posOffset>
                </wp:positionV>
                <wp:extent cx="5927090" cy="6350"/>
                <wp:effectExtent l="0" t="0" r="0" b="0"/>
                <wp:wrapTopAndBottom/>
                <wp:docPr id="484" name="Graphic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A1C181E" id="Graphic 484" o:spid="_x0000_s1026" style="position:absolute;margin-left:1in;margin-top:6.05pt;width:466.7pt;height:.5pt;z-index:-1556019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566" w14:textId="77777777" w:rsidR="00493F92" w:rsidRDefault="00187A1A">
      <w:pPr>
        <w:pStyle w:val="Pagrindinistekstas"/>
        <w:tabs>
          <w:tab w:val="left" w:pos="1266"/>
        </w:tabs>
        <w:ind w:left="183"/>
      </w:pPr>
      <w:r>
        <w:rPr>
          <w:color w:val="282C35"/>
          <w:spacing w:val="-2"/>
          <w:position w:val="12"/>
        </w:rPr>
        <w:t>FR-</w:t>
      </w:r>
      <w:r>
        <w:rPr>
          <w:color w:val="282C35"/>
          <w:spacing w:val="-5"/>
          <w:position w:val="12"/>
        </w:rPr>
        <w:t>62.</w:t>
      </w:r>
      <w:r>
        <w:rPr>
          <w:color w:val="282C35"/>
          <w:position w:val="12"/>
        </w:rPr>
        <w:tab/>
      </w:r>
      <w:r>
        <w:rPr>
          <w:color w:val="282C35"/>
        </w:rPr>
        <w:t>Naudotojui</w:t>
      </w:r>
      <w:r>
        <w:rPr>
          <w:color w:val="282C35"/>
          <w:spacing w:val="-8"/>
        </w:rPr>
        <w:t xml:space="preserve"> </w:t>
      </w:r>
      <w:r>
        <w:rPr>
          <w:color w:val="282C35"/>
        </w:rPr>
        <w:t>patogi</w:t>
      </w:r>
      <w:r>
        <w:rPr>
          <w:color w:val="282C35"/>
          <w:spacing w:val="-11"/>
        </w:rPr>
        <w:t xml:space="preserve"> </w:t>
      </w:r>
      <w:r>
        <w:rPr>
          <w:color w:val="282C35"/>
          <w:spacing w:val="-2"/>
        </w:rPr>
        <w:t>sąsaja:</w:t>
      </w:r>
    </w:p>
    <w:p w14:paraId="73C56567"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56800" behindDoc="1" locked="0" layoutInCell="1" allowOverlap="1" wp14:anchorId="73C56D1B" wp14:editId="73C56D1C">
                <wp:simplePos x="0" y="0"/>
                <wp:positionH relativeFrom="page">
                  <wp:posOffset>914400</wp:posOffset>
                </wp:positionH>
                <wp:positionV relativeFrom="paragraph">
                  <wp:posOffset>76466</wp:posOffset>
                </wp:positionV>
                <wp:extent cx="5927090" cy="6350"/>
                <wp:effectExtent l="0" t="0" r="0" b="0"/>
                <wp:wrapTopAndBottom/>
                <wp:docPr id="485" name="Graphic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DA6EFBF" id="Graphic 485" o:spid="_x0000_s1026" style="position:absolute;margin-left:1in;margin-top:6pt;width:466.7pt;height:.5pt;z-index:-1555968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568" w14:textId="77777777" w:rsidR="00493F92" w:rsidRDefault="00187A1A">
      <w:pPr>
        <w:pStyle w:val="Pagrindinistekstas"/>
        <w:ind w:left="1266" w:right="292" w:hanging="1083"/>
        <w:jc w:val="both"/>
      </w:pPr>
      <w:r>
        <w:rPr>
          <w:color w:val="282C35"/>
          <w:position w:val="12"/>
        </w:rPr>
        <w:t>FR-62.1.</w:t>
      </w:r>
      <w:r>
        <w:rPr>
          <w:color w:val="282C35"/>
          <w:spacing w:val="80"/>
          <w:w w:val="150"/>
          <w:position w:val="12"/>
        </w:rPr>
        <w:t xml:space="preserve"> </w:t>
      </w:r>
      <w:r>
        <w:rPr>
          <w:color w:val="282C35"/>
        </w:rPr>
        <w:t>Pokalbių robotui turi būti sukurta paprasta ir intuityvi naudotojo sąsaja, optimizuota tiek darbalaukio, tiek mobiliesiems įrenginiams.</w:t>
      </w:r>
    </w:p>
    <w:p w14:paraId="73C56569"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757312" behindDoc="1" locked="0" layoutInCell="1" allowOverlap="1" wp14:anchorId="73C56D1D" wp14:editId="73C56D1E">
                <wp:simplePos x="0" y="0"/>
                <wp:positionH relativeFrom="page">
                  <wp:posOffset>914400</wp:posOffset>
                </wp:positionH>
                <wp:positionV relativeFrom="paragraph">
                  <wp:posOffset>75221</wp:posOffset>
                </wp:positionV>
                <wp:extent cx="5927090" cy="6350"/>
                <wp:effectExtent l="0" t="0" r="0" b="0"/>
                <wp:wrapTopAndBottom/>
                <wp:docPr id="486" name="Graphic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83"/>
                              </a:lnTo>
                              <a:lnTo>
                                <a:pt x="745236" y="6083"/>
                              </a:lnTo>
                              <a:lnTo>
                                <a:pt x="751332" y="6083"/>
                              </a:lnTo>
                              <a:lnTo>
                                <a:pt x="5926836" y="6083"/>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8D54619" id="Graphic 486" o:spid="_x0000_s1026" style="position:absolute;margin-left:1in;margin-top:5.9pt;width:466.7pt;height:.5pt;z-index:-1555916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" path="m5926836,l751332,r-6096,l,,,6083r745236,l751332,6083r5175504,l5926836,xe" fillcolor="#839fb7" stroked="f">
                <v:path arrowok="t"/>
                <w10:wrap type="topAndBottom" anchorx="page"/>
              </v:shape>
            </w:pict>
          </mc:Fallback>
        </mc:AlternateContent>
      </w:r>
    </w:p>
    <w:p w14:paraId="73C5656A" w14:textId="77777777" w:rsidR="00493F92" w:rsidRDefault="00187A1A">
      <w:pPr>
        <w:pStyle w:val="Pagrindinistekstas"/>
        <w:ind w:left="1266" w:right="291" w:hanging="1083"/>
        <w:jc w:val="both"/>
      </w:pPr>
      <w:r>
        <w:rPr>
          <w:color w:val="282C35"/>
          <w:position w:val="12"/>
        </w:rPr>
        <w:t>FR-62.2.</w:t>
      </w:r>
      <w:r>
        <w:rPr>
          <w:color w:val="282C35"/>
          <w:spacing w:val="40"/>
          <w:position w:val="12"/>
        </w:rPr>
        <w:t xml:space="preserve"> </w:t>
      </w:r>
      <w:r>
        <w:rPr>
          <w:color w:val="282C35"/>
        </w:rPr>
        <w:t>Sąsaja turėtų apimti vizualinius elementus, pavyzdžiui, piktogramas, mygtukus ir greituosius atsakymus, kad pagerėtų naudotojų sąveika ir įsitraukimas.</w:t>
      </w:r>
    </w:p>
    <w:p w14:paraId="73C5656B"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57824" behindDoc="1" locked="0" layoutInCell="1" allowOverlap="1" wp14:anchorId="73C56D1F" wp14:editId="73C56D20">
                <wp:simplePos x="0" y="0"/>
                <wp:positionH relativeFrom="page">
                  <wp:posOffset>914400</wp:posOffset>
                </wp:positionH>
                <wp:positionV relativeFrom="paragraph">
                  <wp:posOffset>76732</wp:posOffset>
                </wp:positionV>
                <wp:extent cx="5927090" cy="6350"/>
                <wp:effectExtent l="0" t="0" r="0" b="0"/>
                <wp:wrapTopAndBottom/>
                <wp:docPr id="487" name="Graphic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5FB7744" id="Graphic 487" o:spid="_x0000_s1026" style="position:absolute;margin-left:1in;margin-top:6.05pt;width:466.7pt;height:.5pt;z-index:-1555865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56C" w14:textId="77777777" w:rsidR="00493F92" w:rsidRDefault="00187A1A">
      <w:pPr>
        <w:pStyle w:val="Pagrindinistekstas"/>
        <w:tabs>
          <w:tab w:val="left" w:pos="1266"/>
        </w:tabs>
        <w:ind w:left="183"/>
      </w:pPr>
      <w:r>
        <w:rPr>
          <w:color w:val="282C35"/>
          <w:spacing w:val="-2"/>
          <w:position w:val="12"/>
        </w:rPr>
        <w:t>FR-</w:t>
      </w:r>
      <w:r>
        <w:rPr>
          <w:color w:val="282C35"/>
          <w:spacing w:val="-5"/>
          <w:position w:val="12"/>
        </w:rPr>
        <w:t>63.</w:t>
      </w:r>
      <w:r>
        <w:rPr>
          <w:color w:val="282C35"/>
          <w:position w:val="12"/>
        </w:rPr>
        <w:tab/>
      </w:r>
      <w:r>
        <w:rPr>
          <w:color w:val="282C35"/>
        </w:rPr>
        <w:t>Analizė</w:t>
      </w:r>
      <w:r>
        <w:rPr>
          <w:color w:val="282C35"/>
          <w:spacing w:val="-7"/>
        </w:rPr>
        <w:t xml:space="preserve"> </w:t>
      </w:r>
      <w:r>
        <w:rPr>
          <w:color w:val="282C35"/>
        </w:rPr>
        <w:t>ir</w:t>
      </w:r>
      <w:r>
        <w:rPr>
          <w:color w:val="282C35"/>
          <w:spacing w:val="-8"/>
        </w:rPr>
        <w:t xml:space="preserve"> </w:t>
      </w:r>
      <w:r>
        <w:rPr>
          <w:color w:val="282C35"/>
        </w:rPr>
        <w:t>ataskaitų</w:t>
      </w:r>
      <w:r>
        <w:rPr>
          <w:color w:val="282C35"/>
          <w:spacing w:val="-6"/>
        </w:rPr>
        <w:t xml:space="preserve"> </w:t>
      </w:r>
      <w:r>
        <w:rPr>
          <w:color w:val="282C35"/>
          <w:spacing w:val="-2"/>
        </w:rPr>
        <w:t>rengimas:</w:t>
      </w:r>
    </w:p>
    <w:p w14:paraId="73C5656D"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58336" behindDoc="1" locked="0" layoutInCell="1" allowOverlap="1" wp14:anchorId="73C56D21" wp14:editId="73C56D22">
                <wp:simplePos x="0" y="0"/>
                <wp:positionH relativeFrom="page">
                  <wp:posOffset>914400</wp:posOffset>
                </wp:positionH>
                <wp:positionV relativeFrom="paragraph">
                  <wp:posOffset>76453</wp:posOffset>
                </wp:positionV>
                <wp:extent cx="5927090" cy="6350"/>
                <wp:effectExtent l="0" t="0" r="0" b="0"/>
                <wp:wrapTopAndBottom/>
                <wp:docPr id="488" name="Graphic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42D08C0" id="Graphic 488" o:spid="_x0000_s1026" style="position:absolute;margin-left:1in;margin-top:6pt;width:466.7pt;height:.5pt;z-index:-1555814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6MlZlEYCAABn&#10;BQAADgAAAAAAAAAAAAAAAAAuAgAAZHJzL2Uyb0RvYy54bWxQSwECLQAUAAYACAAAACEA9iabv9wA&#10;AAAKAQAADwAAAAAAAAAAAAAAAACgBAAAZHJzL2Rvd25yZXYueG1sUEsFBgAAAAAEAAQA8wAAAKkF&#10;AAAAAA==&#10;" path="m5926836,l751332,r-6096,l,,,6108r745236,l751332,6108r5175504,l5926836,xe" fillcolor="#839fb7" stroked="f">
                <v:path arrowok="t"/>
                <w10:wrap type="topAndBottom" anchorx="page"/>
              </v:shape>
            </w:pict>
          </mc:Fallback>
        </mc:AlternateContent>
      </w:r>
    </w:p>
    <w:p w14:paraId="73C5656E" w14:textId="77777777" w:rsidR="00493F92" w:rsidRDefault="00187A1A">
      <w:pPr>
        <w:pStyle w:val="Pagrindinistekstas"/>
        <w:ind w:left="1266" w:right="285" w:hanging="1083"/>
        <w:jc w:val="both"/>
      </w:pPr>
      <w:r>
        <w:rPr>
          <w:color w:val="282C35"/>
          <w:position w:val="12"/>
        </w:rPr>
        <w:t>FR-63.1.</w:t>
      </w:r>
      <w:r>
        <w:rPr>
          <w:color w:val="282C35"/>
          <w:spacing w:val="80"/>
          <w:position w:val="12"/>
        </w:rPr>
        <w:t xml:space="preserve"> </w:t>
      </w:r>
      <w:r>
        <w:rPr>
          <w:color w:val="282C35"/>
        </w:rPr>
        <w:t>Pokalbių robotas turi turėti analitikos įrankius, kad būtų galima stebėti naudojimo</w:t>
      </w:r>
      <w:r>
        <w:rPr>
          <w:color w:val="282C35"/>
          <w:spacing w:val="80"/>
        </w:rPr>
        <w:t xml:space="preserve"> </w:t>
      </w:r>
      <w:r>
        <w:rPr>
          <w:color w:val="282C35"/>
        </w:rPr>
        <w:t>modelius, dažniausiai pasitaikančias užklausas ir veiklos rodiklius, siekiant nustatyti tobulintinas sritis.</w:t>
      </w:r>
    </w:p>
    <w:p w14:paraId="73C5656F"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758848" behindDoc="1" locked="0" layoutInCell="1" allowOverlap="1" wp14:anchorId="73C56D23" wp14:editId="73C56D24">
                <wp:simplePos x="0" y="0"/>
                <wp:positionH relativeFrom="page">
                  <wp:posOffset>905256</wp:posOffset>
                </wp:positionH>
                <wp:positionV relativeFrom="paragraph">
                  <wp:posOffset>76829</wp:posOffset>
                </wp:positionV>
                <wp:extent cx="5935980" cy="6350"/>
                <wp:effectExtent l="0" t="0" r="0" b="0"/>
                <wp:wrapTopAndBottom/>
                <wp:docPr id="489" name="Graphic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096"/>
                              </a:lnTo>
                              <a:lnTo>
                                <a:pt x="745236" y="6096"/>
                              </a:lnTo>
                              <a:lnTo>
                                <a:pt x="751332" y="6096"/>
                              </a:lnTo>
                              <a:lnTo>
                                <a:pt x="754380" y="6096"/>
                              </a:lnTo>
                              <a:lnTo>
                                <a:pt x="5935980" y="6096"/>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D26255F" id="Graphic 489" o:spid="_x0000_s1026" style="position:absolute;margin-left:71.3pt;margin-top:6.05pt;width:467.4pt;height:.5pt;z-index:-15557632;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Uz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" path="m5935980,l754380,r-3048,l745236,,,,,6096r745236,l751332,6096r3048,l5935980,6096r,-6096xe" fillcolor="#839fb7" stroked="f">
                <v:path arrowok="t"/>
                <w10:wrap type="topAndBottom" anchorx="page"/>
              </v:shape>
            </w:pict>
          </mc:Fallback>
        </mc:AlternateContent>
      </w:r>
    </w:p>
    <w:p w14:paraId="73C56570" w14:textId="77777777" w:rsidR="00493F92" w:rsidRDefault="00493F92">
      <w:pPr>
        <w:pStyle w:val="Pagrindinistekstas"/>
        <w:rPr>
          <w:sz w:val="8"/>
        </w:rPr>
        <w:sectPr w:rsidR="00493F92">
          <w:pgSz w:w="12240" w:h="15840"/>
          <w:pgMar w:top="1120" w:right="1417" w:bottom="1160" w:left="1417" w:header="909" w:footer="974" w:gutter="0"/>
          <w:cols w:space="1296"/>
        </w:sectPr>
      </w:pPr>
    </w:p>
    <w:p w14:paraId="73C56571" w14:textId="77777777" w:rsidR="00493F92" w:rsidRDefault="00493F92">
      <w:pPr>
        <w:pStyle w:val="Pagrindinistekstas"/>
        <w:spacing w:before="200"/>
      </w:pPr>
    </w:p>
    <w:p w14:paraId="73C56572" w14:textId="77777777" w:rsidR="00493F92" w:rsidRDefault="00187A1A">
      <w:pPr>
        <w:pStyle w:val="Pagrindinistekstas"/>
        <w:ind w:left="8" w:right="-15"/>
      </w:pPr>
      <w:r>
        <w:rPr>
          <w:noProof/>
        </w:rPr>
        <mc:AlternateContent>
          <mc:Choice Requires="wpg">
            <w:drawing>
              <wp:inline distT="0" distB="0" distL="0" distR="0" wp14:anchorId="73C56D25" wp14:editId="73C56D26">
                <wp:extent cx="5935980" cy="469900"/>
                <wp:effectExtent l="0" t="0" r="0" b="6350"/>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469900"/>
                          <a:chOff x="0" y="0"/>
                          <a:chExt cx="5935980" cy="469900"/>
                        </a:xfrm>
                      </wpg:grpSpPr>
                      <wps:wsp>
                        <wps:cNvPr id="491" name="Graphic 491"/>
                        <wps:cNvSpPr/>
                        <wps:spPr>
                          <a:xfrm>
                            <a:off x="9144" y="0"/>
                            <a:ext cx="5927090" cy="451484"/>
                          </a:xfrm>
                          <a:custGeom>
                            <a:avLst/>
                            <a:gdLst/>
                            <a:ahLst/>
                            <a:cxnLst/>
                            <a:rect l="l" t="t" r="r" b="b"/>
                            <a:pathLst>
                              <a:path w="5927090" h="451484">
                                <a:moveTo>
                                  <a:pt x="5926836" y="0"/>
                                </a:moveTo>
                                <a:lnTo>
                                  <a:pt x="745236" y="0"/>
                                </a:lnTo>
                                <a:lnTo>
                                  <a:pt x="0" y="0"/>
                                </a:lnTo>
                                <a:lnTo>
                                  <a:pt x="0" y="451104"/>
                                </a:lnTo>
                                <a:lnTo>
                                  <a:pt x="745236" y="451104"/>
                                </a:lnTo>
                                <a:lnTo>
                                  <a:pt x="5926836" y="451104"/>
                                </a:lnTo>
                                <a:lnTo>
                                  <a:pt x="5926836" y="0"/>
                                </a:lnTo>
                                <a:close/>
                              </a:path>
                            </a:pathLst>
                          </a:custGeom>
                          <a:solidFill>
                            <a:srgbClr val="E1EBF1"/>
                          </a:solidFill>
                        </wps:spPr>
                        <wps:bodyPr wrap="square" lIns="0" tIns="0" rIns="0" bIns="0" rtlCol="0">
                          <a:prstTxWarp prst="textNoShape">
                            <a:avLst/>
                          </a:prstTxWarp>
                          <a:noAutofit/>
                        </wps:bodyPr>
                      </wps:wsp>
                      <wps:wsp>
                        <wps:cNvPr id="492" name="Graphic 492"/>
                        <wps:cNvSpPr/>
                        <wps:spPr>
                          <a:xfrm>
                            <a:off x="9144" y="451103"/>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493" name="Textbox 493"/>
                        <wps:cNvSpPr txBox="1"/>
                        <wps:spPr>
                          <a:xfrm>
                            <a:off x="0" y="0"/>
                            <a:ext cx="5935980" cy="451484"/>
                          </a:xfrm>
                          <a:prstGeom prst="rect">
                            <a:avLst/>
                          </a:prstGeom>
                        </wps:spPr>
                        <wps:txbx>
                          <w:txbxContent>
                            <w:p w14:paraId="73C57202" w14:textId="77777777" w:rsidR="00493F92" w:rsidRDefault="00493F92">
                              <w:pPr>
                                <w:spacing w:before="9"/>
                                <w:rPr>
                                  <w:sz w:val="20"/>
                                </w:rPr>
                              </w:pPr>
                            </w:p>
                            <w:p w14:paraId="73C57203"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inline>
            </w:drawing>
          </mc:Choice>
          <mc:Fallback>
            <w:pict>
              <v:group w14:anchorId="73C56D25" id="Group 490" o:spid="_x0000_s1153" style="width:467.4pt;height:37pt;mso-position-horizontal-relative:char;mso-position-vertical-relative:line" coordsize="59359,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">
                <v:shape id="Graphic 491" o:spid="_x0000_s1154" style="position:absolute;left:91;width:59271;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" path="m5926836,l745236,,,,,451104r745236,l5926836,451104,5926836,xe" fillcolor="#e1ebf1" stroked="f">
                  <v:path arrowok="t"/>
                </v:shape>
                <v:shape id="Graphic 492" o:spid="_x0000_s1155" style="position:absolute;left:91;top:4511;width:59271;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" path="m5926836,l763524,,745236,,,,,18288r745236,l763524,18288r5163312,l5926836,xe" fillcolor="#001f5f" stroked="f">
                  <v:path arrowok="t"/>
                </v:shape>
                <v:shape id="Textbox 493" o:spid="_x0000_s1156" type="#_x0000_t202" style="position:absolute;width:59359;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73C57202" w14:textId="77777777" w:rsidR="00493F92" w:rsidRDefault="00493F92">
                        <w:pPr>
                          <w:spacing w:before="9"/>
                          <w:rPr>
                            <w:sz w:val="20"/>
                          </w:rPr>
                        </w:pPr>
                      </w:p>
                      <w:p w14:paraId="73C57203"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anchorlock/>
              </v:group>
            </w:pict>
          </mc:Fallback>
        </mc:AlternateContent>
      </w:r>
    </w:p>
    <w:p w14:paraId="73C56573" w14:textId="77777777" w:rsidR="00493F92" w:rsidRDefault="00187A1A">
      <w:pPr>
        <w:pStyle w:val="Pagrindinistekstas"/>
        <w:ind w:left="1266" w:right="288" w:hanging="1083"/>
        <w:jc w:val="both"/>
      </w:pPr>
      <w:r>
        <w:rPr>
          <w:noProof/>
        </w:rPr>
        <mc:AlternateContent>
          <mc:Choice Requires="wps">
            <w:drawing>
              <wp:anchor distT="0" distB="0" distL="0" distR="0" simplePos="0" relativeHeight="487759872" behindDoc="1" locked="0" layoutInCell="1" allowOverlap="1" wp14:anchorId="73C56D27" wp14:editId="73C56D28">
                <wp:simplePos x="0" y="0"/>
                <wp:positionH relativeFrom="page">
                  <wp:posOffset>905256</wp:posOffset>
                </wp:positionH>
                <wp:positionV relativeFrom="paragraph">
                  <wp:posOffset>554862</wp:posOffset>
                </wp:positionV>
                <wp:extent cx="5935980" cy="6350"/>
                <wp:effectExtent l="0" t="0" r="0" b="0"/>
                <wp:wrapTopAndBottom/>
                <wp:docPr id="494" name="Graphic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096"/>
                              </a:lnTo>
                              <a:lnTo>
                                <a:pt x="745236" y="6096"/>
                              </a:lnTo>
                              <a:lnTo>
                                <a:pt x="751332" y="6096"/>
                              </a:lnTo>
                              <a:lnTo>
                                <a:pt x="754380" y="6096"/>
                              </a:lnTo>
                              <a:lnTo>
                                <a:pt x="5935980" y="6096"/>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C00D0BF" id="Graphic 494" o:spid="_x0000_s1026" style="position:absolute;margin-left:71.3pt;margin-top:43.7pt;width:467.4pt;height:.5pt;z-index:-15556608;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Uz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" path="m5935980,l754380,r-3048,l745236,,,,,6096r745236,l751332,6096r3048,l5935980,6096r,-6096xe" fillcolor="#839fb7" stroked="f">
                <v:path arrowok="t"/>
                <w10:wrap type="topAndBottom" anchorx="page"/>
              </v:shape>
            </w:pict>
          </mc:Fallback>
        </mc:AlternateContent>
      </w:r>
      <w:r>
        <w:rPr>
          <w:color w:val="282C35"/>
          <w:position w:val="12"/>
        </w:rPr>
        <w:t>FR-63.2.</w:t>
      </w:r>
      <w:r>
        <w:rPr>
          <w:color w:val="282C35"/>
          <w:spacing w:val="80"/>
          <w:w w:val="150"/>
          <w:position w:val="12"/>
        </w:rPr>
        <w:t xml:space="preserve"> </w:t>
      </w:r>
      <w:r>
        <w:rPr>
          <w:color w:val="282C35"/>
        </w:rPr>
        <w:t>Turi</w:t>
      </w:r>
      <w:r>
        <w:rPr>
          <w:color w:val="282C35"/>
          <w:spacing w:val="-2"/>
        </w:rPr>
        <w:t xml:space="preserve"> </w:t>
      </w:r>
      <w:r>
        <w:rPr>
          <w:color w:val="282C35"/>
        </w:rPr>
        <w:t>būti</w:t>
      </w:r>
      <w:r>
        <w:rPr>
          <w:color w:val="282C35"/>
          <w:spacing w:val="-2"/>
        </w:rPr>
        <w:t xml:space="preserve"> </w:t>
      </w:r>
      <w:r>
        <w:rPr>
          <w:color w:val="282C35"/>
        </w:rPr>
        <w:t>reguliariai</w:t>
      </w:r>
      <w:r>
        <w:rPr>
          <w:color w:val="282C35"/>
          <w:spacing w:val="-2"/>
        </w:rPr>
        <w:t xml:space="preserve"> </w:t>
      </w:r>
      <w:r>
        <w:rPr>
          <w:color w:val="282C35"/>
        </w:rPr>
        <w:t>rengiamos ataskaitos,</w:t>
      </w:r>
      <w:r>
        <w:rPr>
          <w:color w:val="282C35"/>
          <w:spacing w:val="-1"/>
        </w:rPr>
        <w:t xml:space="preserve"> </w:t>
      </w:r>
      <w:r>
        <w:rPr>
          <w:color w:val="282C35"/>
        </w:rPr>
        <w:t>skirtos pokalbių</w:t>
      </w:r>
      <w:r>
        <w:rPr>
          <w:color w:val="282C35"/>
          <w:spacing w:val="-1"/>
        </w:rPr>
        <w:t xml:space="preserve"> </w:t>
      </w:r>
      <w:r>
        <w:rPr>
          <w:color w:val="282C35"/>
        </w:rPr>
        <w:t>robotų</w:t>
      </w:r>
      <w:r>
        <w:rPr>
          <w:color w:val="282C35"/>
          <w:spacing w:val="-1"/>
        </w:rPr>
        <w:t xml:space="preserve"> </w:t>
      </w:r>
      <w:r>
        <w:rPr>
          <w:color w:val="282C35"/>
        </w:rPr>
        <w:t xml:space="preserve">veiksmingumui įvertinti, įskaitant tokius rodiklius kaip naudotojų pasitenkinimas, sprendimų dažnis ir atsakymų </w:t>
      </w:r>
      <w:r>
        <w:rPr>
          <w:color w:val="282C35"/>
          <w:spacing w:val="-2"/>
        </w:rPr>
        <w:t>tikslumas.</w:t>
      </w:r>
    </w:p>
    <w:p w14:paraId="73C56574" w14:textId="77777777" w:rsidR="00493F92" w:rsidRDefault="00493F92">
      <w:pPr>
        <w:pStyle w:val="Pagrindinistekstas"/>
        <w:spacing w:before="59"/>
        <w:rPr>
          <w:sz w:val="32"/>
        </w:rPr>
      </w:pPr>
    </w:p>
    <w:p w14:paraId="73C56575" w14:textId="77777777" w:rsidR="00493F92" w:rsidRDefault="00187A1A">
      <w:pPr>
        <w:pStyle w:val="Antrat2"/>
        <w:numPr>
          <w:ilvl w:val="2"/>
          <w:numId w:val="23"/>
        </w:numPr>
        <w:tabs>
          <w:tab w:val="left" w:pos="2182"/>
        </w:tabs>
        <w:ind w:left="2182" w:hanging="1439"/>
        <w:rPr>
          <w:color w:val="0F4660"/>
        </w:rPr>
      </w:pPr>
      <w:r>
        <w:rPr>
          <w:color w:val="0F4660"/>
        </w:rPr>
        <w:t>Reikalavimai</w:t>
      </w:r>
      <w:r>
        <w:rPr>
          <w:color w:val="0F4660"/>
          <w:spacing w:val="-21"/>
        </w:rPr>
        <w:t xml:space="preserve"> </w:t>
      </w:r>
      <w:r>
        <w:rPr>
          <w:color w:val="0F4660"/>
        </w:rPr>
        <w:t>naujienlaiškio</w:t>
      </w:r>
      <w:r>
        <w:rPr>
          <w:color w:val="0F4660"/>
          <w:spacing w:val="-21"/>
        </w:rPr>
        <w:t xml:space="preserve"> </w:t>
      </w:r>
      <w:r>
        <w:rPr>
          <w:color w:val="0F4660"/>
          <w:spacing w:val="-2"/>
        </w:rPr>
        <w:t>prenumeratai</w:t>
      </w:r>
    </w:p>
    <w:p w14:paraId="73C56576" w14:textId="77777777" w:rsidR="00493F92" w:rsidRDefault="00187A1A">
      <w:pPr>
        <w:pStyle w:val="Pagrindinistekstas"/>
        <w:spacing w:before="8"/>
        <w:rPr>
          <w:sz w:val="14"/>
        </w:rPr>
      </w:pPr>
      <w:r>
        <w:rPr>
          <w:noProof/>
          <w:sz w:val="14"/>
        </w:rPr>
        <mc:AlternateContent>
          <mc:Choice Requires="wpg">
            <w:drawing>
              <wp:anchor distT="0" distB="0" distL="0" distR="0" simplePos="0" relativeHeight="487760384" behindDoc="1" locked="0" layoutInCell="1" allowOverlap="1" wp14:anchorId="73C56D29" wp14:editId="73C56D2A">
                <wp:simplePos x="0" y="0"/>
                <wp:positionH relativeFrom="page">
                  <wp:posOffset>905255</wp:posOffset>
                </wp:positionH>
                <wp:positionV relativeFrom="paragraph">
                  <wp:posOffset>123115</wp:posOffset>
                </wp:positionV>
                <wp:extent cx="5935980" cy="469900"/>
                <wp:effectExtent l="0" t="0" r="0" b="0"/>
                <wp:wrapTopAndBottom/>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469900"/>
                          <a:chOff x="0" y="0"/>
                          <a:chExt cx="5935980" cy="469900"/>
                        </a:xfrm>
                      </wpg:grpSpPr>
                      <wps:wsp>
                        <wps:cNvPr id="496" name="Graphic 496"/>
                        <wps:cNvSpPr/>
                        <wps:spPr>
                          <a:xfrm>
                            <a:off x="9144" y="0"/>
                            <a:ext cx="5927090" cy="451484"/>
                          </a:xfrm>
                          <a:custGeom>
                            <a:avLst/>
                            <a:gdLst/>
                            <a:ahLst/>
                            <a:cxnLst/>
                            <a:rect l="l" t="t" r="r" b="b"/>
                            <a:pathLst>
                              <a:path w="5927090" h="451484">
                                <a:moveTo>
                                  <a:pt x="5926836" y="0"/>
                                </a:moveTo>
                                <a:lnTo>
                                  <a:pt x="745236" y="0"/>
                                </a:lnTo>
                                <a:lnTo>
                                  <a:pt x="0" y="0"/>
                                </a:lnTo>
                                <a:lnTo>
                                  <a:pt x="0" y="451091"/>
                                </a:lnTo>
                                <a:lnTo>
                                  <a:pt x="745236" y="451091"/>
                                </a:lnTo>
                                <a:lnTo>
                                  <a:pt x="5926836" y="451091"/>
                                </a:lnTo>
                                <a:lnTo>
                                  <a:pt x="5926836" y="0"/>
                                </a:lnTo>
                                <a:close/>
                              </a:path>
                            </a:pathLst>
                          </a:custGeom>
                          <a:solidFill>
                            <a:srgbClr val="E1EBF1"/>
                          </a:solidFill>
                        </wps:spPr>
                        <wps:bodyPr wrap="square" lIns="0" tIns="0" rIns="0" bIns="0" rtlCol="0">
                          <a:prstTxWarp prst="textNoShape">
                            <a:avLst/>
                          </a:prstTxWarp>
                          <a:noAutofit/>
                        </wps:bodyPr>
                      </wps:wsp>
                      <wps:wsp>
                        <wps:cNvPr id="497" name="Graphic 497"/>
                        <wps:cNvSpPr/>
                        <wps:spPr>
                          <a:xfrm>
                            <a:off x="9144" y="451090"/>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498" name="Textbox 498"/>
                        <wps:cNvSpPr txBox="1"/>
                        <wps:spPr>
                          <a:xfrm>
                            <a:off x="0" y="0"/>
                            <a:ext cx="5935980" cy="451484"/>
                          </a:xfrm>
                          <a:prstGeom prst="rect">
                            <a:avLst/>
                          </a:prstGeom>
                        </wps:spPr>
                        <wps:txbx>
                          <w:txbxContent>
                            <w:p w14:paraId="73C57204" w14:textId="77777777" w:rsidR="00493F92" w:rsidRDefault="00493F92">
                              <w:pPr>
                                <w:spacing w:before="9"/>
                                <w:rPr>
                                  <w:sz w:val="20"/>
                                </w:rPr>
                              </w:pPr>
                            </w:p>
                            <w:p w14:paraId="73C57205"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anchor>
            </w:drawing>
          </mc:Choice>
          <mc:Fallback>
            <w:pict>
              <v:group w14:anchorId="73C56D29" id="Group 495" o:spid="_x0000_s1157" style="position:absolute;margin-left:71.3pt;margin-top:9.7pt;width:467.4pt;height:37pt;z-index:-15556096;mso-wrap-distance-left:0;mso-wrap-distance-right:0;mso-position-horizontal-relative:page;mso-position-vertical-relative:text" coordsize="59359,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">
                <v:shape id="Graphic 496" o:spid="_x0000_s1158" style="position:absolute;left:91;width:59271;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" path="m5926836,l745236,,,,,451091r745236,l5926836,451091,5926836,xe" fillcolor="#e1ebf1" stroked="f">
                  <v:path arrowok="t"/>
                </v:shape>
                <v:shape id="Graphic 497" o:spid="_x0000_s1159" style="position:absolute;left:91;top:4510;width:59271;height:185;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" path="m5926836,l763524,,745236,,,,,18288r745236,l763524,18288r5163312,l5926836,xe" fillcolor="#001f5f" stroked="f">
                  <v:path arrowok="t"/>
                </v:shape>
                <v:shape id="Textbox 498" o:spid="_x0000_s1160" type="#_x0000_t202" style="position:absolute;width:59359;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73C57204" w14:textId="77777777" w:rsidR="00493F92" w:rsidRDefault="00493F92">
                        <w:pPr>
                          <w:spacing w:before="9"/>
                          <w:rPr>
                            <w:sz w:val="20"/>
                          </w:rPr>
                        </w:pPr>
                      </w:p>
                      <w:p w14:paraId="73C57205"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wrap type="topAndBottom" anchorx="page"/>
              </v:group>
            </w:pict>
          </mc:Fallback>
        </mc:AlternateContent>
      </w:r>
    </w:p>
    <w:p w14:paraId="73C56577" w14:textId="77777777" w:rsidR="00493F92" w:rsidRDefault="00187A1A">
      <w:pPr>
        <w:pStyle w:val="Pagrindinistekstas"/>
        <w:spacing w:before="2"/>
        <w:ind w:left="1266" w:right="288" w:hanging="1083"/>
        <w:jc w:val="both"/>
      </w:pPr>
      <w:r>
        <w:rPr>
          <w:color w:val="282C35"/>
          <w:position w:val="12"/>
        </w:rPr>
        <w:t>FR-64.</w:t>
      </w:r>
      <w:r>
        <w:rPr>
          <w:color w:val="282C35"/>
          <w:spacing w:val="80"/>
          <w:w w:val="150"/>
          <w:position w:val="12"/>
        </w:rPr>
        <w:t xml:space="preserve">  </w:t>
      </w:r>
      <w:r>
        <w:rPr>
          <w:color w:val="282C35"/>
        </w:rPr>
        <w:t>Turi būti sukurta galimybė</w:t>
      </w:r>
      <w:r>
        <w:rPr>
          <w:color w:val="282C35"/>
          <w:spacing w:val="40"/>
        </w:rPr>
        <w:t xml:space="preserve"> </w:t>
      </w:r>
      <w:r>
        <w:rPr>
          <w:color w:val="282C35"/>
        </w:rPr>
        <w:t>prisijungusiems ir neprisijungusiems Sistemos naudotojams (tiek vidiniams, tiek ir išoriniams) prenumeruoti ir gauti naujienlaiškius el. paštu.</w:t>
      </w:r>
    </w:p>
    <w:p w14:paraId="73C56578"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760896" behindDoc="1" locked="0" layoutInCell="1" allowOverlap="1" wp14:anchorId="73C56D2B" wp14:editId="73C56D2C">
                <wp:simplePos x="0" y="0"/>
                <wp:positionH relativeFrom="page">
                  <wp:posOffset>914400</wp:posOffset>
                </wp:positionH>
                <wp:positionV relativeFrom="paragraph">
                  <wp:posOffset>75462</wp:posOffset>
                </wp:positionV>
                <wp:extent cx="5927090" cy="6350"/>
                <wp:effectExtent l="0" t="0" r="0" b="0"/>
                <wp:wrapTopAndBottom/>
                <wp:docPr id="499" name="Graphic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2E824A2" id="Graphic 499" o:spid="_x0000_s1026" style="position:absolute;margin-left:1in;margin-top:5.95pt;width:466.7pt;height:.5pt;z-index:-1555558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Gs6ARX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579" w14:textId="77777777" w:rsidR="00493F92" w:rsidRDefault="00187A1A">
      <w:pPr>
        <w:pStyle w:val="Pagrindinistekstas"/>
        <w:ind w:left="1266" w:right="289" w:hanging="1083"/>
        <w:jc w:val="both"/>
      </w:pPr>
      <w:r>
        <w:rPr>
          <w:color w:val="282C35"/>
          <w:position w:val="12"/>
        </w:rPr>
        <w:t>FR-65.</w:t>
      </w:r>
      <w:r>
        <w:rPr>
          <w:color w:val="282C35"/>
          <w:spacing w:val="80"/>
          <w:position w:val="12"/>
        </w:rPr>
        <w:t xml:space="preserve">  </w:t>
      </w:r>
      <w:r>
        <w:rPr>
          <w:color w:val="282C35"/>
        </w:rPr>
        <w:t>Užsakant prenumeratą turi būti sudaryta galimybė</w:t>
      </w:r>
      <w:r>
        <w:rPr>
          <w:color w:val="282C35"/>
          <w:spacing w:val="40"/>
        </w:rPr>
        <w:t xml:space="preserve"> </w:t>
      </w:r>
      <w:r>
        <w:rPr>
          <w:color w:val="282C35"/>
        </w:rPr>
        <w:t>naudotojui pasirinkti temas, pagal</w:t>
      </w:r>
      <w:r>
        <w:rPr>
          <w:color w:val="282C35"/>
          <w:spacing w:val="40"/>
        </w:rPr>
        <w:t xml:space="preserve"> </w:t>
      </w:r>
      <w:r>
        <w:rPr>
          <w:color w:val="282C35"/>
        </w:rPr>
        <w:t>kurias norima gauti naujienas. Pasirenkamos temos vidiniams ir išoriniams naudotojams gali skirtis.</w:t>
      </w:r>
    </w:p>
    <w:p w14:paraId="73C5657A"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761408" behindDoc="1" locked="0" layoutInCell="1" allowOverlap="1" wp14:anchorId="73C56D2D" wp14:editId="73C56D2E">
                <wp:simplePos x="0" y="0"/>
                <wp:positionH relativeFrom="page">
                  <wp:posOffset>914400</wp:posOffset>
                </wp:positionH>
                <wp:positionV relativeFrom="paragraph">
                  <wp:posOffset>76986</wp:posOffset>
                </wp:positionV>
                <wp:extent cx="5927090" cy="6350"/>
                <wp:effectExtent l="0" t="0" r="0" b="0"/>
                <wp:wrapTopAndBottom/>
                <wp:docPr id="500" name="Graphic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546CD3A" id="Graphic 500" o:spid="_x0000_s1026" style="position:absolute;margin-left:1in;margin-top:6.05pt;width:466.7pt;height:.5pt;z-index:-1555507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57B" w14:textId="77777777" w:rsidR="00493F92" w:rsidRDefault="00187A1A">
      <w:pPr>
        <w:pStyle w:val="Pagrindinistekstas"/>
        <w:ind w:left="1266" w:right="288" w:hanging="1083"/>
        <w:jc w:val="both"/>
      </w:pPr>
      <w:r>
        <w:rPr>
          <w:color w:val="282C35"/>
          <w:position w:val="12"/>
        </w:rPr>
        <w:t>FR-66.</w:t>
      </w:r>
      <w:r>
        <w:rPr>
          <w:color w:val="282C35"/>
          <w:spacing w:val="80"/>
          <w:position w:val="12"/>
        </w:rPr>
        <w:t xml:space="preserve">   </w:t>
      </w:r>
      <w:r>
        <w:rPr>
          <w:color w:val="282C35"/>
        </w:rPr>
        <w:t>Užsakant prenumeratą turi būti sudaryta galimybė</w:t>
      </w:r>
      <w:r>
        <w:rPr>
          <w:color w:val="282C35"/>
          <w:spacing w:val="16"/>
        </w:rPr>
        <w:t xml:space="preserve"> </w:t>
      </w:r>
      <w:r>
        <w:rPr>
          <w:color w:val="282C35"/>
        </w:rPr>
        <w:t>naudotojui pasirinkti, kokiu dažnumu</w:t>
      </w:r>
      <w:r>
        <w:rPr>
          <w:color w:val="282C35"/>
          <w:spacing w:val="40"/>
        </w:rPr>
        <w:t xml:space="preserve"> </w:t>
      </w:r>
      <w:r>
        <w:rPr>
          <w:color w:val="282C35"/>
        </w:rPr>
        <w:t>jis nori gauti naujienlaiškius. Kiekviename naujienlaiškyje turi būti pateikta informacija iš laikotarpio nuo pastarojo naujienlaiškio gavimo.</w:t>
      </w:r>
    </w:p>
    <w:p w14:paraId="73C5657C"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761920" behindDoc="1" locked="0" layoutInCell="1" allowOverlap="1" wp14:anchorId="73C56D2F" wp14:editId="73C56D30">
                <wp:simplePos x="0" y="0"/>
                <wp:positionH relativeFrom="page">
                  <wp:posOffset>914400</wp:posOffset>
                </wp:positionH>
                <wp:positionV relativeFrom="paragraph">
                  <wp:posOffset>76998</wp:posOffset>
                </wp:positionV>
                <wp:extent cx="5927090" cy="6350"/>
                <wp:effectExtent l="0" t="0" r="0" b="0"/>
                <wp:wrapTopAndBottom/>
                <wp:docPr id="501" name="Graphic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E4CDC84" id="Graphic 501" o:spid="_x0000_s1026" style="position:absolute;margin-left:1in;margin-top:6.05pt;width:466.7pt;height:.5pt;z-index:-1555456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57D" w14:textId="77777777" w:rsidR="00493F92" w:rsidRDefault="00187A1A">
      <w:pPr>
        <w:pStyle w:val="Pagrindinistekstas"/>
        <w:ind w:left="1266" w:right="288" w:hanging="1083"/>
        <w:jc w:val="both"/>
      </w:pPr>
      <w:r>
        <w:rPr>
          <w:color w:val="282C35"/>
          <w:position w:val="12"/>
        </w:rPr>
        <w:t>FR-67.</w:t>
      </w:r>
      <w:r>
        <w:rPr>
          <w:color w:val="282C35"/>
          <w:spacing w:val="80"/>
          <w:position w:val="12"/>
        </w:rPr>
        <w:t xml:space="preserve">  </w:t>
      </w:r>
      <w:r>
        <w:rPr>
          <w:color w:val="282C35"/>
        </w:rPr>
        <w:t>Turi</w:t>
      </w:r>
      <w:r>
        <w:rPr>
          <w:color w:val="282C35"/>
          <w:spacing w:val="-14"/>
        </w:rPr>
        <w:t xml:space="preserve"> </w:t>
      </w:r>
      <w:r>
        <w:rPr>
          <w:color w:val="282C35"/>
        </w:rPr>
        <w:t>būti</w:t>
      </w:r>
      <w:r>
        <w:rPr>
          <w:color w:val="282C35"/>
          <w:spacing w:val="-14"/>
        </w:rPr>
        <w:t xml:space="preserve"> </w:t>
      </w:r>
      <w:r>
        <w:rPr>
          <w:color w:val="282C35"/>
        </w:rPr>
        <w:t>užtikrinta,</w:t>
      </w:r>
      <w:r>
        <w:rPr>
          <w:color w:val="282C35"/>
          <w:spacing w:val="-14"/>
        </w:rPr>
        <w:t xml:space="preserve"> </w:t>
      </w:r>
      <w:r>
        <w:rPr>
          <w:color w:val="282C35"/>
        </w:rPr>
        <w:t>kad</w:t>
      </w:r>
      <w:r>
        <w:rPr>
          <w:color w:val="282C35"/>
          <w:spacing w:val="-12"/>
        </w:rPr>
        <w:t xml:space="preserve"> </w:t>
      </w:r>
      <w:r>
        <w:rPr>
          <w:color w:val="282C35"/>
        </w:rPr>
        <w:t>naujienlaiškis</w:t>
      </w:r>
      <w:r>
        <w:rPr>
          <w:color w:val="282C35"/>
          <w:spacing w:val="-14"/>
        </w:rPr>
        <w:t xml:space="preserve"> </w:t>
      </w:r>
      <w:r>
        <w:rPr>
          <w:color w:val="282C35"/>
        </w:rPr>
        <w:t>būtų</w:t>
      </w:r>
      <w:r>
        <w:rPr>
          <w:color w:val="282C35"/>
          <w:spacing w:val="-14"/>
        </w:rPr>
        <w:t xml:space="preserve"> </w:t>
      </w:r>
      <w:r>
        <w:rPr>
          <w:color w:val="282C35"/>
        </w:rPr>
        <w:t>siunčiamas</w:t>
      </w:r>
      <w:r>
        <w:rPr>
          <w:color w:val="282C35"/>
          <w:spacing w:val="-11"/>
        </w:rPr>
        <w:t xml:space="preserve"> </w:t>
      </w:r>
      <w:r>
        <w:rPr>
          <w:color w:val="282C35"/>
        </w:rPr>
        <w:t>iš</w:t>
      </w:r>
      <w:r>
        <w:rPr>
          <w:color w:val="282C35"/>
          <w:spacing w:val="-14"/>
        </w:rPr>
        <w:t xml:space="preserve"> </w:t>
      </w:r>
      <w:r>
        <w:rPr>
          <w:color w:val="282C35"/>
        </w:rPr>
        <w:t>BAP</w:t>
      </w:r>
      <w:r>
        <w:rPr>
          <w:color w:val="282C35"/>
          <w:spacing w:val="-14"/>
        </w:rPr>
        <w:t xml:space="preserve"> </w:t>
      </w:r>
      <w:r>
        <w:rPr>
          <w:color w:val="282C35"/>
        </w:rPr>
        <w:t>gautu</w:t>
      </w:r>
      <w:r>
        <w:rPr>
          <w:color w:val="282C35"/>
          <w:spacing w:val="-14"/>
        </w:rPr>
        <w:t xml:space="preserve"> </w:t>
      </w:r>
      <w:r>
        <w:rPr>
          <w:color w:val="282C35"/>
        </w:rPr>
        <w:t>naudotojo</w:t>
      </w:r>
      <w:r>
        <w:rPr>
          <w:color w:val="282C35"/>
          <w:spacing w:val="-14"/>
        </w:rPr>
        <w:t xml:space="preserve"> </w:t>
      </w:r>
      <w:r>
        <w:rPr>
          <w:color w:val="282C35"/>
        </w:rPr>
        <w:t>elektroninio pašto adresu. Sistema turi nustatytu periodiškumu naujinti naujienlaiškių siuntimui naudojamus naudotojų elektroninio pašto adresų duomenis. Nurodytų duomenų naujinimas visais atvejais turi būti vykdomas prieš naujienlaiškio siuntimą naudotojui.</w:t>
      </w:r>
    </w:p>
    <w:p w14:paraId="73C5657E"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762432" behindDoc="1" locked="0" layoutInCell="1" allowOverlap="1" wp14:anchorId="73C56D31" wp14:editId="73C56D32">
                <wp:simplePos x="0" y="0"/>
                <wp:positionH relativeFrom="page">
                  <wp:posOffset>914400</wp:posOffset>
                </wp:positionH>
                <wp:positionV relativeFrom="paragraph">
                  <wp:posOffset>75728</wp:posOffset>
                </wp:positionV>
                <wp:extent cx="5927090" cy="6350"/>
                <wp:effectExtent l="0" t="0" r="0" b="0"/>
                <wp:wrapTopAndBottom/>
                <wp:docPr id="502" name="Graphic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62417D4" id="Graphic 502" o:spid="_x0000_s1026" style="position:absolute;margin-left:1in;margin-top:5.95pt;width:466.7pt;height:.5pt;z-index:-1555404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Gs6ARX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57F" w14:textId="77777777" w:rsidR="00493F92" w:rsidRDefault="00187A1A">
      <w:pPr>
        <w:pStyle w:val="Pagrindinistekstas"/>
        <w:ind w:left="1266" w:right="289" w:hanging="1083"/>
        <w:jc w:val="both"/>
      </w:pPr>
      <w:r>
        <w:rPr>
          <w:color w:val="282C35"/>
          <w:position w:val="12"/>
        </w:rPr>
        <w:t>FR-68.</w:t>
      </w:r>
      <w:r>
        <w:rPr>
          <w:color w:val="282C35"/>
          <w:spacing w:val="80"/>
          <w:w w:val="150"/>
          <w:position w:val="12"/>
        </w:rPr>
        <w:t xml:space="preserve"> </w:t>
      </w:r>
      <w:r>
        <w:rPr>
          <w:color w:val="282C35"/>
        </w:rPr>
        <w:t>Turi būti sukurta galimybė naudotojams, bet kuriuo metu, atšaukti naujienlaiškio prenumeratą ir keisti jos siuntimo nustatymus (pvz., pasikeisti dominančias temas). Naujienlaiškio prenumerata gali būti atšaukiama per Sistemą, naudojantis el. laiško pabaigoje pateikta nuoroda arba kitu su Perkančiąją organizacija suderintu būdu.</w:t>
      </w:r>
    </w:p>
    <w:p w14:paraId="73C56580"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762944" behindDoc="1" locked="0" layoutInCell="1" allowOverlap="1" wp14:anchorId="73C56D33" wp14:editId="73C56D34">
                <wp:simplePos x="0" y="0"/>
                <wp:positionH relativeFrom="page">
                  <wp:posOffset>914400</wp:posOffset>
                </wp:positionH>
                <wp:positionV relativeFrom="paragraph">
                  <wp:posOffset>77265</wp:posOffset>
                </wp:positionV>
                <wp:extent cx="5927090" cy="6350"/>
                <wp:effectExtent l="0" t="0" r="0" b="0"/>
                <wp:wrapTopAndBottom/>
                <wp:docPr id="503" name="Graphic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414C94C" id="Graphic 503" o:spid="_x0000_s1026" style="position:absolute;margin-left:1in;margin-top:6.1pt;width:466.7pt;height:.5pt;z-index:-1555353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HgIvhHdAAAACgEAAA8AAABkcnMvZG93bnJldi54bWxMj0FLw0AQhe+C/2EZwZvdNAarMZtShCJ6&#10;qlXwOs2OSTA7m2Q3bfz3Tk96e495vPlesZ5dp440htazgeUiAUVcedtybeDjfXtzDypEZIudZzLw&#10;QwHW5eVFgbn1J36j4z7WSko45GigibHPtQ5VQw7DwvfEcvvyo8Modqy1HfEk5a7TaZLcaYcty4cG&#10;e3pqqPreT84AbncPA74MO/v6OemNx+dlNbAx11fz5hFUpDn+heGML+hQCtPBT2yD6sRnmWyJItI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HgIvhH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581" w14:textId="77777777" w:rsidR="00493F92" w:rsidRDefault="00187A1A">
      <w:pPr>
        <w:pStyle w:val="Pagrindinistekstas"/>
        <w:ind w:left="1266" w:right="287" w:hanging="1083"/>
        <w:jc w:val="both"/>
      </w:pPr>
      <w:r>
        <w:rPr>
          <w:color w:val="282C35"/>
          <w:position w:val="12"/>
        </w:rPr>
        <w:t>FR-69.</w:t>
      </w:r>
      <w:r>
        <w:rPr>
          <w:color w:val="282C35"/>
          <w:spacing w:val="80"/>
          <w:position w:val="12"/>
        </w:rPr>
        <w:t xml:space="preserve">  </w:t>
      </w:r>
      <w:r>
        <w:rPr>
          <w:color w:val="282C35"/>
        </w:rPr>
        <w:t>Užsakant</w:t>
      </w:r>
      <w:r>
        <w:rPr>
          <w:color w:val="282C35"/>
          <w:spacing w:val="-14"/>
        </w:rPr>
        <w:t xml:space="preserve"> </w:t>
      </w:r>
      <w:r>
        <w:rPr>
          <w:color w:val="282C35"/>
        </w:rPr>
        <w:t>prenumeratą</w:t>
      </w:r>
      <w:r>
        <w:rPr>
          <w:color w:val="282C35"/>
          <w:spacing w:val="-14"/>
        </w:rPr>
        <w:t xml:space="preserve"> </w:t>
      </w:r>
      <w:r>
        <w:rPr>
          <w:color w:val="282C35"/>
        </w:rPr>
        <w:t>turi</w:t>
      </w:r>
      <w:r>
        <w:rPr>
          <w:color w:val="282C35"/>
          <w:spacing w:val="-13"/>
        </w:rPr>
        <w:t xml:space="preserve"> </w:t>
      </w:r>
      <w:r>
        <w:rPr>
          <w:color w:val="282C35"/>
        </w:rPr>
        <w:t>būti</w:t>
      </w:r>
      <w:r>
        <w:rPr>
          <w:color w:val="282C35"/>
          <w:spacing w:val="-14"/>
        </w:rPr>
        <w:t xml:space="preserve"> </w:t>
      </w:r>
      <w:r>
        <w:rPr>
          <w:color w:val="282C35"/>
        </w:rPr>
        <w:t>tikrinama,</w:t>
      </w:r>
      <w:r>
        <w:rPr>
          <w:color w:val="282C35"/>
          <w:spacing w:val="-12"/>
        </w:rPr>
        <w:t xml:space="preserve"> </w:t>
      </w:r>
      <w:r>
        <w:rPr>
          <w:color w:val="282C35"/>
        </w:rPr>
        <w:t>ar</w:t>
      </w:r>
      <w:r>
        <w:rPr>
          <w:color w:val="282C35"/>
          <w:spacing w:val="-12"/>
        </w:rPr>
        <w:t xml:space="preserve"> </w:t>
      </w:r>
      <w:r>
        <w:rPr>
          <w:color w:val="282C35"/>
        </w:rPr>
        <w:t>naudotojas</w:t>
      </w:r>
      <w:r>
        <w:rPr>
          <w:color w:val="282C35"/>
          <w:spacing w:val="-14"/>
        </w:rPr>
        <w:t xml:space="preserve"> </w:t>
      </w:r>
      <w:r>
        <w:rPr>
          <w:color w:val="282C35"/>
        </w:rPr>
        <w:t>yra</w:t>
      </w:r>
      <w:r>
        <w:rPr>
          <w:color w:val="282C35"/>
          <w:spacing w:val="-14"/>
        </w:rPr>
        <w:t xml:space="preserve"> </w:t>
      </w:r>
      <w:r>
        <w:rPr>
          <w:color w:val="282C35"/>
        </w:rPr>
        <w:t>žmogus,</w:t>
      </w:r>
      <w:r>
        <w:rPr>
          <w:color w:val="282C35"/>
          <w:spacing w:val="-14"/>
        </w:rPr>
        <w:t xml:space="preserve"> </w:t>
      </w:r>
      <w:r>
        <w:rPr>
          <w:color w:val="282C35"/>
        </w:rPr>
        <w:t>t.</w:t>
      </w:r>
      <w:r>
        <w:rPr>
          <w:color w:val="282C35"/>
          <w:spacing w:val="-12"/>
        </w:rPr>
        <w:t xml:space="preserve"> </w:t>
      </w:r>
      <w:r>
        <w:rPr>
          <w:color w:val="282C35"/>
        </w:rPr>
        <w:t>y.</w:t>
      </w:r>
      <w:r>
        <w:rPr>
          <w:color w:val="282C35"/>
          <w:spacing w:val="-13"/>
        </w:rPr>
        <w:t xml:space="preserve"> </w:t>
      </w:r>
      <w:r>
        <w:rPr>
          <w:color w:val="282C35"/>
        </w:rPr>
        <w:t>turi</w:t>
      </w:r>
      <w:r>
        <w:rPr>
          <w:color w:val="282C35"/>
          <w:spacing w:val="-14"/>
        </w:rPr>
        <w:t xml:space="preserve"> </w:t>
      </w:r>
      <w:r>
        <w:rPr>
          <w:color w:val="282C35"/>
        </w:rPr>
        <w:t>būti</w:t>
      </w:r>
      <w:r>
        <w:rPr>
          <w:color w:val="282C35"/>
          <w:spacing w:val="-13"/>
        </w:rPr>
        <w:t xml:space="preserve"> </w:t>
      </w:r>
      <w:r>
        <w:rPr>
          <w:color w:val="282C35"/>
        </w:rPr>
        <w:t>prašoma suvesti apsaugos nuo robotų kodą, atpažinti ženklus ar naudoti kitą alternatyvų patvirtinimo būdą.</w:t>
      </w:r>
    </w:p>
    <w:p w14:paraId="73C56582"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763456" behindDoc="1" locked="0" layoutInCell="1" allowOverlap="1" wp14:anchorId="73C56D35" wp14:editId="73C56D36">
                <wp:simplePos x="0" y="0"/>
                <wp:positionH relativeFrom="page">
                  <wp:posOffset>914400</wp:posOffset>
                </wp:positionH>
                <wp:positionV relativeFrom="paragraph">
                  <wp:posOffset>75462</wp:posOffset>
                </wp:positionV>
                <wp:extent cx="5927090" cy="6350"/>
                <wp:effectExtent l="0" t="0" r="0" b="0"/>
                <wp:wrapTopAndBottom/>
                <wp:docPr id="504" name="Graphic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D164BC3" id="Graphic 504" o:spid="_x0000_s1026" style="position:absolute;margin-left:1in;margin-top:5.95pt;width:466.7pt;height:.5pt;z-index:-1555302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Gs6ARX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583" w14:textId="77777777" w:rsidR="00493F92" w:rsidRDefault="00187A1A">
      <w:pPr>
        <w:pStyle w:val="Pagrindinistekstas"/>
        <w:ind w:left="1266" w:right="290" w:hanging="1083"/>
        <w:jc w:val="both"/>
      </w:pPr>
      <w:r>
        <w:rPr>
          <w:color w:val="282C35"/>
          <w:position w:val="12"/>
        </w:rPr>
        <w:t>FR-70.</w:t>
      </w:r>
      <w:r>
        <w:rPr>
          <w:color w:val="282C35"/>
          <w:spacing w:val="80"/>
          <w:w w:val="150"/>
          <w:position w:val="12"/>
        </w:rPr>
        <w:t xml:space="preserve"> </w:t>
      </w:r>
      <w:r>
        <w:rPr>
          <w:color w:val="282C35"/>
        </w:rPr>
        <w:t xml:space="preserve">Naujienlaiškio forma (vizualizacija) ir laiško turinys turi būti suderinti su Perkančiąja </w:t>
      </w:r>
      <w:r>
        <w:rPr>
          <w:color w:val="282C35"/>
          <w:spacing w:val="-2"/>
        </w:rPr>
        <w:t>organizacija.</w:t>
      </w:r>
    </w:p>
    <w:p w14:paraId="73C56584"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63968" behindDoc="1" locked="0" layoutInCell="1" allowOverlap="1" wp14:anchorId="73C56D37" wp14:editId="73C56D38">
                <wp:simplePos x="0" y="0"/>
                <wp:positionH relativeFrom="page">
                  <wp:posOffset>914400</wp:posOffset>
                </wp:positionH>
                <wp:positionV relativeFrom="paragraph">
                  <wp:posOffset>76732</wp:posOffset>
                </wp:positionV>
                <wp:extent cx="5927090" cy="6350"/>
                <wp:effectExtent l="0" t="0" r="0" b="0"/>
                <wp:wrapTopAndBottom/>
                <wp:docPr id="505" name="Graphic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DD76BFE" id="Graphic 505" o:spid="_x0000_s1026" style="position:absolute;margin-left:1in;margin-top:6.05pt;width:466.7pt;height:.5pt;z-index:-1555251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585" w14:textId="77777777" w:rsidR="00493F92" w:rsidRDefault="00187A1A">
      <w:pPr>
        <w:pStyle w:val="Pagrindinistekstas"/>
        <w:tabs>
          <w:tab w:val="left" w:pos="1266"/>
        </w:tabs>
        <w:ind w:left="183"/>
      </w:pPr>
      <w:r>
        <w:rPr>
          <w:color w:val="282C35"/>
          <w:spacing w:val="-2"/>
          <w:position w:val="12"/>
        </w:rPr>
        <w:t>FR-</w:t>
      </w:r>
      <w:r>
        <w:rPr>
          <w:color w:val="282C35"/>
          <w:spacing w:val="-5"/>
          <w:position w:val="12"/>
        </w:rPr>
        <w:t>71.</w:t>
      </w:r>
      <w:r>
        <w:rPr>
          <w:color w:val="282C35"/>
          <w:position w:val="12"/>
        </w:rPr>
        <w:tab/>
      </w:r>
      <w:r>
        <w:rPr>
          <w:color w:val="282C35"/>
        </w:rPr>
        <w:t>Sistemos</w:t>
      </w:r>
      <w:r>
        <w:rPr>
          <w:color w:val="282C35"/>
          <w:spacing w:val="-10"/>
        </w:rPr>
        <w:t xml:space="preserve"> </w:t>
      </w:r>
      <w:r>
        <w:rPr>
          <w:color w:val="282C35"/>
        </w:rPr>
        <w:t>administratorius</w:t>
      </w:r>
      <w:r>
        <w:rPr>
          <w:color w:val="282C35"/>
          <w:spacing w:val="-9"/>
        </w:rPr>
        <w:t xml:space="preserve"> </w:t>
      </w:r>
      <w:r>
        <w:rPr>
          <w:color w:val="282C35"/>
        </w:rPr>
        <w:t>turi</w:t>
      </w:r>
      <w:r>
        <w:rPr>
          <w:color w:val="282C35"/>
          <w:spacing w:val="-11"/>
        </w:rPr>
        <w:t xml:space="preserve"> </w:t>
      </w:r>
      <w:r>
        <w:rPr>
          <w:color w:val="282C35"/>
        </w:rPr>
        <w:t>turėti</w:t>
      </w:r>
      <w:r>
        <w:rPr>
          <w:color w:val="282C35"/>
          <w:spacing w:val="-9"/>
        </w:rPr>
        <w:t xml:space="preserve"> </w:t>
      </w:r>
      <w:r>
        <w:rPr>
          <w:color w:val="282C35"/>
          <w:spacing w:val="-2"/>
        </w:rPr>
        <w:t>galimybę:</w:t>
      </w:r>
    </w:p>
    <w:p w14:paraId="73C56586"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64480" behindDoc="1" locked="0" layoutInCell="1" allowOverlap="1" wp14:anchorId="73C56D39" wp14:editId="73C56D3A">
                <wp:simplePos x="0" y="0"/>
                <wp:positionH relativeFrom="page">
                  <wp:posOffset>914400</wp:posOffset>
                </wp:positionH>
                <wp:positionV relativeFrom="paragraph">
                  <wp:posOffset>76466</wp:posOffset>
                </wp:positionV>
                <wp:extent cx="5927090" cy="6350"/>
                <wp:effectExtent l="0" t="0" r="0" b="0"/>
                <wp:wrapTopAndBottom/>
                <wp:docPr id="506" name="Graphic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BB27511" id="Graphic 506" o:spid="_x0000_s1026" style="position:absolute;margin-left:1in;margin-top:6pt;width:466.7pt;height:.5pt;z-index:-1555200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587" w14:textId="77777777" w:rsidR="00493F92" w:rsidRDefault="00187A1A">
      <w:pPr>
        <w:pStyle w:val="Pagrindinistekstas"/>
        <w:tabs>
          <w:tab w:val="left" w:pos="1266"/>
        </w:tabs>
        <w:ind w:left="183"/>
      </w:pPr>
      <w:r>
        <w:rPr>
          <w:color w:val="282C35"/>
          <w:spacing w:val="-2"/>
          <w:position w:val="12"/>
        </w:rPr>
        <w:t>FR-71.1.</w:t>
      </w:r>
      <w:r>
        <w:rPr>
          <w:color w:val="282C35"/>
          <w:position w:val="12"/>
        </w:rPr>
        <w:tab/>
      </w:r>
      <w:r>
        <w:rPr>
          <w:color w:val="282C35"/>
        </w:rPr>
        <w:t>tvarkyti</w:t>
      </w:r>
      <w:r>
        <w:rPr>
          <w:color w:val="282C35"/>
          <w:spacing w:val="-12"/>
        </w:rPr>
        <w:t xml:space="preserve"> </w:t>
      </w:r>
      <w:r>
        <w:rPr>
          <w:color w:val="282C35"/>
        </w:rPr>
        <w:t>naudotojų</w:t>
      </w:r>
      <w:r>
        <w:rPr>
          <w:color w:val="282C35"/>
          <w:spacing w:val="-10"/>
        </w:rPr>
        <w:t xml:space="preserve"> </w:t>
      </w:r>
      <w:r>
        <w:rPr>
          <w:color w:val="282C35"/>
        </w:rPr>
        <w:t>prenumeratą</w:t>
      </w:r>
      <w:r>
        <w:rPr>
          <w:color w:val="282C35"/>
          <w:spacing w:val="-11"/>
        </w:rPr>
        <w:t xml:space="preserve"> </w:t>
      </w:r>
      <w:r>
        <w:rPr>
          <w:color w:val="282C35"/>
        </w:rPr>
        <w:t>(aktyvuoti,</w:t>
      </w:r>
      <w:r>
        <w:rPr>
          <w:color w:val="282C35"/>
          <w:spacing w:val="-11"/>
        </w:rPr>
        <w:t xml:space="preserve"> </w:t>
      </w:r>
      <w:r>
        <w:rPr>
          <w:color w:val="282C35"/>
        </w:rPr>
        <w:t>pašalinti,</w:t>
      </w:r>
      <w:r>
        <w:rPr>
          <w:color w:val="282C35"/>
          <w:spacing w:val="-11"/>
        </w:rPr>
        <w:t xml:space="preserve"> </w:t>
      </w:r>
      <w:r>
        <w:rPr>
          <w:color w:val="282C35"/>
          <w:spacing w:val="-2"/>
        </w:rPr>
        <w:t>pakeisti);</w:t>
      </w:r>
    </w:p>
    <w:p w14:paraId="73C56588"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64992" behindDoc="1" locked="0" layoutInCell="1" allowOverlap="1" wp14:anchorId="73C56D3B" wp14:editId="73C56D3C">
                <wp:simplePos x="0" y="0"/>
                <wp:positionH relativeFrom="page">
                  <wp:posOffset>914400</wp:posOffset>
                </wp:positionH>
                <wp:positionV relativeFrom="paragraph">
                  <wp:posOffset>76453</wp:posOffset>
                </wp:positionV>
                <wp:extent cx="5927090" cy="6350"/>
                <wp:effectExtent l="0" t="0" r="0" b="0"/>
                <wp:wrapTopAndBottom/>
                <wp:docPr id="507" name="Graphic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83CE9C5" id="Graphic 507" o:spid="_x0000_s1026" style="position:absolute;margin-left:1in;margin-top:6pt;width:466.7pt;height:.5pt;z-index:-1555148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6MlZlEYCAABn&#10;BQAADgAAAAAAAAAAAAAAAAAuAgAAZHJzL2Uyb0RvYy54bWxQSwECLQAUAAYACAAAACEA9iabv9wA&#10;AAAKAQAADwAAAAAAAAAAAAAAAACgBAAAZHJzL2Rvd25yZXYueG1sUEsFBgAAAAAEAAQA8wAAAKkF&#10;AAAAAA==&#10;" path="m5926836,l751332,r-6096,l,,,6108r745236,l751332,6108r5175504,l5926836,xe" fillcolor="#839fb7" stroked="f">
                <v:path arrowok="t"/>
                <w10:wrap type="topAndBottom" anchorx="page"/>
              </v:shape>
            </w:pict>
          </mc:Fallback>
        </mc:AlternateContent>
      </w:r>
    </w:p>
    <w:p w14:paraId="73C56589" w14:textId="77777777" w:rsidR="00493F92" w:rsidRDefault="00187A1A">
      <w:pPr>
        <w:pStyle w:val="Pagrindinistekstas"/>
        <w:tabs>
          <w:tab w:val="left" w:pos="1266"/>
        </w:tabs>
        <w:ind w:left="183"/>
      </w:pPr>
      <w:r>
        <w:rPr>
          <w:color w:val="282C35"/>
          <w:spacing w:val="-2"/>
          <w:position w:val="12"/>
        </w:rPr>
        <w:t>FR-71.2.</w:t>
      </w:r>
      <w:r>
        <w:rPr>
          <w:color w:val="282C35"/>
          <w:position w:val="12"/>
        </w:rPr>
        <w:tab/>
      </w:r>
      <w:r>
        <w:rPr>
          <w:color w:val="282C35"/>
        </w:rPr>
        <w:t>peržiūrėti,</w:t>
      </w:r>
      <w:r>
        <w:rPr>
          <w:color w:val="282C35"/>
          <w:spacing w:val="-8"/>
        </w:rPr>
        <w:t xml:space="preserve"> </w:t>
      </w:r>
      <w:r>
        <w:rPr>
          <w:color w:val="282C35"/>
        </w:rPr>
        <w:t>kas</w:t>
      </w:r>
      <w:r>
        <w:rPr>
          <w:color w:val="282C35"/>
          <w:spacing w:val="-6"/>
        </w:rPr>
        <w:t xml:space="preserve"> </w:t>
      </w:r>
      <w:r>
        <w:rPr>
          <w:color w:val="282C35"/>
        </w:rPr>
        <w:t>ir</w:t>
      </w:r>
      <w:r>
        <w:rPr>
          <w:color w:val="282C35"/>
          <w:spacing w:val="-6"/>
        </w:rPr>
        <w:t xml:space="preserve"> </w:t>
      </w:r>
      <w:r>
        <w:rPr>
          <w:color w:val="282C35"/>
        </w:rPr>
        <w:t>kokius</w:t>
      </w:r>
      <w:r>
        <w:rPr>
          <w:color w:val="282C35"/>
          <w:spacing w:val="-7"/>
        </w:rPr>
        <w:t xml:space="preserve"> </w:t>
      </w:r>
      <w:r>
        <w:rPr>
          <w:color w:val="282C35"/>
        </w:rPr>
        <w:t>Sistemos</w:t>
      </w:r>
      <w:r>
        <w:rPr>
          <w:color w:val="282C35"/>
          <w:spacing w:val="-6"/>
        </w:rPr>
        <w:t xml:space="preserve"> </w:t>
      </w:r>
      <w:r>
        <w:rPr>
          <w:color w:val="282C35"/>
        </w:rPr>
        <w:t>objektus</w:t>
      </w:r>
      <w:r>
        <w:rPr>
          <w:color w:val="282C35"/>
          <w:spacing w:val="-6"/>
        </w:rPr>
        <w:t xml:space="preserve"> </w:t>
      </w:r>
      <w:r>
        <w:rPr>
          <w:color w:val="282C35"/>
        </w:rPr>
        <w:t>yra</w:t>
      </w:r>
      <w:r>
        <w:rPr>
          <w:color w:val="282C35"/>
          <w:spacing w:val="-8"/>
        </w:rPr>
        <w:t xml:space="preserve"> </w:t>
      </w:r>
      <w:r>
        <w:rPr>
          <w:color w:val="282C35"/>
          <w:spacing w:val="-2"/>
        </w:rPr>
        <w:t>užsiprenumeravęs.</w:t>
      </w:r>
    </w:p>
    <w:p w14:paraId="73C5658A"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65504" behindDoc="1" locked="0" layoutInCell="1" allowOverlap="1" wp14:anchorId="73C56D3D" wp14:editId="73C56D3E">
                <wp:simplePos x="0" y="0"/>
                <wp:positionH relativeFrom="page">
                  <wp:posOffset>914400</wp:posOffset>
                </wp:positionH>
                <wp:positionV relativeFrom="paragraph">
                  <wp:posOffset>76466</wp:posOffset>
                </wp:positionV>
                <wp:extent cx="5927090" cy="6350"/>
                <wp:effectExtent l="0" t="0" r="0" b="0"/>
                <wp:wrapTopAndBottom/>
                <wp:docPr id="508" name="Graphic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18664EB" id="Graphic 508" o:spid="_x0000_s1026" style="position:absolute;margin-left:1in;margin-top:6pt;width:466.7pt;height:.5pt;z-index:-1555097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58B" w14:textId="77777777" w:rsidR="00493F92" w:rsidRDefault="00187A1A">
      <w:pPr>
        <w:pStyle w:val="Pagrindinistekstas"/>
        <w:ind w:left="1266" w:right="286" w:hanging="1083"/>
        <w:jc w:val="both"/>
      </w:pPr>
      <w:r>
        <w:rPr>
          <w:color w:val="282C35"/>
          <w:position w:val="12"/>
        </w:rPr>
        <w:t>FR-72.</w:t>
      </w:r>
      <w:r>
        <w:rPr>
          <w:color w:val="282C35"/>
          <w:spacing w:val="40"/>
          <w:position w:val="12"/>
        </w:rPr>
        <w:t xml:space="preserve">  </w:t>
      </w:r>
      <w:r>
        <w:rPr>
          <w:color w:val="282C35"/>
        </w:rPr>
        <w:t>Naujienlaiškiai turi būti formuojami ir siunčiami automatiškai, kai TVS priemonėmis yra publikuojamas naujas turinio puslapis (pvz.: teisės aktas, straipsnis, naujiena).</w:t>
      </w:r>
    </w:p>
    <w:p w14:paraId="73C5658C"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66016" behindDoc="1" locked="0" layoutInCell="1" allowOverlap="1" wp14:anchorId="73C56D3F" wp14:editId="73C56D40">
                <wp:simplePos x="0" y="0"/>
                <wp:positionH relativeFrom="page">
                  <wp:posOffset>905256</wp:posOffset>
                </wp:positionH>
                <wp:positionV relativeFrom="paragraph">
                  <wp:posOffset>76194</wp:posOffset>
                </wp:positionV>
                <wp:extent cx="5935980" cy="6350"/>
                <wp:effectExtent l="0" t="0" r="0" b="0"/>
                <wp:wrapTopAndBottom/>
                <wp:docPr id="509" name="Graphic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096"/>
                              </a:lnTo>
                              <a:lnTo>
                                <a:pt x="745236" y="6096"/>
                              </a:lnTo>
                              <a:lnTo>
                                <a:pt x="751332" y="6096"/>
                              </a:lnTo>
                              <a:lnTo>
                                <a:pt x="754380" y="6096"/>
                              </a:lnTo>
                              <a:lnTo>
                                <a:pt x="5935980" y="6096"/>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7EB6285" id="Graphic 509" o:spid="_x0000_s1026" style="position:absolute;margin-left:71.3pt;margin-top:6pt;width:467.4pt;height:.5pt;z-index:-15550464;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Uz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" path="m5935980,l754380,r-3048,l745236,,,,,6096r745236,l751332,6096r3048,l5935980,6096r,-6096xe" fillcolor="#839fb7" stroked="f">
                <v:path arrowok="t"/>
                <w10:wrap type="topAndBottom" anchorx="page"/>
              </v:shape>
            </w:pict>
          </mc:Fallback>
        </mc:AlternateContent>
      </w:r>
    </w:p>
    <w:p w14:paraId="73C5658D" w14:textId="77777777" w:rsidR="00493F92" w:rsidRDefault="00493F92">
      <w:pPr>
        <w:pStyle w:val="Pagrindinistekstas"/>
        <w:rPr>
          <w:sz w:val="8"/>
        </w:rPr>
        <w:sectPr w:rsidR="00493F92">
          <w:pgSz w:w="12240" w:h="15840"/>
          <w:pgMar w:top="1120" w:right="1417" w:bottom="1160" w:left="1417" w:header="909" w:footer="974" w:gutter="0"/>
          <w:cols w:space="1296"/>
        </w:sectPr>
      </w:pPr>
    </w:p>
    <w:p w14:paraId="73C5658E" w14:textId="77777777" w:rsidR="00493F92" w:rsidRDefault="00493F92">
      <w:pPr>
        <w:pStyle w:val="Pagrindinistekstas"/>
        <w:spacing w:before="62"/>
        <w:rPr>
          <w:sz w:val="32"/>
        </w:rPr>
      </w:pPr>
    </w:p>
    <w:p w14:paraId="73C5658F" w14:textId="77777777" w:rsidR="00493F92" w:rsidRDefault="00187A1A">
      <w:pPr>
        <w:pStyle w:val="Antrat2"/>
        <w:numPr>
          <w:ilvl w:val="2"/>
          <w:numId w:val="23"/>
        </w:numPr>
        <w:tabs>
          <w:tab w:val="left" w:pos="2182"/>
        </w:tabs>
        <w:ind w:left="2182" w:hanging="1439"/>
        <w:rPr>
          <w:color w:val="0F4660"/>
        </w:rPr>
      </w:pPr>
      <w:r>
        <w:rPr>
          <w:color w:val="0F4660"/>
        </w:rPr>
        <w:t>Reikalavimai</w:t>
      </w:r>
      <w:r>
        <w:rPr>
          <w:color w:val="0F4660"/>
          <w:spacing w:val="-14"/>
        </w:rPr>
        <w:t xml:space="preserve"> </w:t>
      </w:r>
      <w:r>
        <w:rPr>
          <w:color w:val="0F4660"/>
        </w:rPr>
        <w:t>DUK</w:t>
      </w:r>
      <w:r>
        <w:rPr>
          <w:color w:val="0F4660"/>
          <w:spacing w:val="-14"/>
        </w:rPr>
        <w:t xml:space="preserve"> </w:t>
      </w:r>
      <w:r>
        <w:rPr>
          <w:color w:val="0F4660"/>
          <w:spacing w:val="-2"/>
        </w:rPr>
        <w:t>funkcionalumui</w:t>
      </w:r>
    </w:p>
    <w:p w14:paraId="73C56590" w14:textId="77777777" w:rsidR="00493F92" w:rsidRDefault="00187A1A">
      <w:pPr>
        <w:pStyle w:val="Pagrindinistekstas"/>
        <w:spacing w:before="9"/>
        <w:rPr>
          <w:sz w:val="14"/>
        </w:rPr>
      </w:pPr>
      <w:r>
        <w:rPr>
          <w:noProof/>
          <w:sz w:val="14"/>
        </w:rPr>
        <mc:AlternateContent>
          <mc:Choice Requires="wpg">
            <w:drawing>
              <wp:anchor distT="0" distB="0" distL="0" distR="0" simplePos="0" relativeHeight="487766528" behindDoc="1" locked="0" layoutInCell="1" allowOverlap="1" wp14:anchorId="73C56D41" wp14:editId="73C56D42">
                <wp:simplePos x="0" y="0"/>
                <wp:positionH relativeFrom="page">
                  <wp:posOffset>905255</wp:posOffset>
                </wp:positionH>
                <wp:positionV relativeFrom="paragraph">
                  <wp:posOffset>123348</wp:posOffset>
                </wp:positionV>
                <wp:extent cx="5935980" cy="469900"/>
                <wp:effectExtent l="0" t="0" r="0" b="0"/>
                <wp:wrapTopAndBottom/>
                <wp:docPr id="51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469900"/>
                          <a:chOff x="0" y="0"/>
                          <a:chExt cx="5935980" cy="469900"/>
                        </a:xfrm>
                      </wpg:grpSpPr>
                      <wps:wsp>
                        <wps:cNvPr id="511" name="Graphic 511"/>
                        <wps:cNvSpPr/>
                        <wps:spPr>
                          <a:xfrm>
                            <a:off x="9144" y="0"/>
                            <a:ext cx="5927090" cy="451484"/>
                          </a:xfrm>
                          <a:custGeom>
                            <a:avLst/>
                            <a:gdLst/>
                            <a:ahLst/>
                            <a:cxnLst/>
                            <a:rect l="l" t="t" r="r" b="b"/>
                            <a:pathLst>
                              <a:path w="5927090" h="451484">
                                <a:moveTo>
                                  <a:pt x="5926836" y="0"/>
                                </a:moveTo>
                                <a:lnTo>
                                  <a:pt x="745236" y="0"/>
                                </a:lnTo>
                                <a:lnTo>
                                  <a:pt x="0" y="0"/>
                                </a:lnTo>
                                <a:lnTo>
                                  <a:pt x="0" y="451104"/>
                                </a:lnTo>
                                <a:lnTo>
                                  <a:pt x="745236" y="451104"/>
                                </a:lnTo>
                                <a:lnTo>
                                  <a:pt x="5926836" y="451104"/>
                                </a:lnTo>
                                <a:lnTo>
                                  <a:pt x="5926836" y="0"/>
                                </a:lnTo>
                                <a:close/>
                              </a:path>
                            </a:pathLst>
                          </a:custGeom>
                          <a:solidFill>
                            <a:srgbClr val="E1EBF1"/>
                          </a:solidFill>
                        </wps:spPr>
                        <wps:bodyPr wrap="square" lIns="0" tIns="0" rIns="0" bIns="0" rtlCol="0">
                          <a:prstTxWarp prst="textNoShape">
                            <a:avLst/>
                          </a:prstTxWarp>
                          <a:noAutofit/>
                        </wps:bodyPr>
                      </wps:wsp>
                      <wps:wsp>
                        <wps:cNvPr id="512" name="Graphic 512"/>
                        <wps:cNvSpPr/>
                        <wps:spPr>
                          <a:xfrm>
                            <a:off x="9144" y="451103"/>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513" name="Textbox 513"/>
                        <wps:cNvSpPr txBox="1"/>
                        <wps:spPr>
                          <a:xfrm>
                            <a:off x="0" y="0"/>
                            <a:ext cx="5935980" cy="451484"/>
                          </a:xfrm>
                          <a:prstGeom prst="rect">
                            <a:avLst/>
                          </a:prstGeom>
                        </wps:spPr>
                        <wps:txbx>
                          <w:txbxContent>
                            <w:p w14:paraId="73C57206" w14:textId="77777777" w:rsidR="00493F92" w:rsidRDefault="00493F92">
                              <w:pPr>
                                <w:spacing w:before="9"/>
                                <w:rPr>
                                  <w:sz w:val="20"/>
                                </w:rPr>
                              </w:pPr>
                            </w:p>
                            <w:p w14:paraId="73C57207"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anchor>
            </w:drawing>
          </mc:Choice>
          <mc:Fallback>
            <w:pict>
              <v:group w14:anchorId="73C56D41" id="Group 510" o:spid="_x0000_s1161" style="position:absolute;margin-left:71.3pt;margin-top:9.7pt;width:467.4pt;height:37pt;z-index:-15549952;mso-wrap-distance-left:0;mso-wrap-distance-right:0;mso-position-horizontal-relative:page;mso-position-vertical-relative:text" coordsize="59359,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">
                <v:shape id="Graphic 511" o:spid="_x0000_s1162" style="position:absolute;left:91;width:59271;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" path="m5926836,l745236,,,,,451104r745236,l5926836,451104,5926836,xe" fillcolor="#e1ebf1" stroked="f">
                  <v:path arrowok="t"/>
                </v:shape>
                <v:shape id="Graphic 512" o:spid="_x0000_s1163" style="position:absolute;left:91;top:4511;width:59271;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" path="m5926836,l763524,,745236,,,,,18288r745236,l763524,18288r5163312,l5926836,xe" fillcolor="#001f5f" stroked="f">
                  <v:path arrowok="t"/>
                </v:shape>
                <v:shape id="Textbox 513" o:spid="_x0000_s1164" type="#_x0000_t202" style="position:absolute;width:59359;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73C57206" w14:textId="77777777" w:rsidR="00493F92" w:rsidRDefault="00493F92">
                        <w:pPr>
                          <w:spacing w:before="9"/>
                          <w:rPr>
                            <w:sz w:val="20"/>
                          </w:rPr>
                        </w:pPr>
                      </w:p>
                      <w:p w14:paraId="73C57207"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wrap type="topAndBottom" anchorx="page"/>
              </v:group>
            </w:pict>
          </mc:Fallback>
        </mc:AlternateContent>
      </w:r>
    </w:p>
    <w:p w14:paraId="73C56591" w14:textId="77777777" w:rsidR="00493F92" w:rsidRDefault="00187A1A">
      <w:pPr>
        <w:pStyle w:val="Pagrindinistekstas"/>
        <w:tabs>
          <w:tab w:val="left" w:pos="1436"/>
        </w:tabs>
        <w:ind w:left="1436" w:right="286" w:hanging="1253"/>
        <w:jc w:val="both"/>
      </w:pPr>
      <w:r>
        <w:rPr>
          <w:color w:val="282C35"/>
          <w:spacing w:val="-2"/>
          <w:position w:val="12"/>
        </w:rPr>
        <w:t>FR-73.</w:t>
      </w:r>
      <w:r>
        <w:rPr>
          <w:color w:val="282C35"/>
          <w:position w:val="12"/>
        </w:rPr>
        <w:tab/>
      </w:r>
      <w:r>
        <w:rPr>
          <w:color w:val="282C35"/>
        </w:rPr>
        <w:t>Turi būti sukurtas funkcionalumas, leidžiantis atitinkamas teises turinčiam vidiniam naudotojui tvarkyti dažniausiai muitinės paslaugų portalo „Mano muitinė“ paslaugų gavėjų užduodamų klausimų sąrašą. DUK funkcionalumas turi sudaryti galimybes:</w:t>
      </w:r>
    </w:p>
    <w:p w14:paraId="73C56592"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767040" behindDoc="1" locked="0" layoutInCell="1" allowOverlap="1" wp14:anchorId="73C56D43" wp14:editId="73C56D44">
                <wp:simplePos x="0" y="0"/>
                <wp:positionH relativeFrom="page">
                  <wp:posOffset>914400</wp:posOffset>
                </wp:positionH>
                <wp:positionV relativeFrom="paragraph">
                  <wp:posOffset>76998</wp:posOffset>
                </wp:positionV>
                <wp:extent cx="5927090" cy="6350"/>
                <wp:effectExtent l="0" t="0" r="0" b="0"/>
                <wp:wrapTopAndBottom/>
                <wp:docPr id="514" name="Graphic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51C8885" id="Graphic 514" o:spid="_x0000_s1026" style="position:absolute;margin-left:1in;margin-top:6.05pt;width:466.7pt;height:.5pt;z-index:-1554944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593" w14:textId="77777777" w:rsidR="00493F92" w:rsidRDefault="00187A1A">
      <w:pPr>
        <w:pStyle w:val="Pagrindinistekstas"/>
        <w:tabs>
          <w:tab w:val="left" w:pos="1436"/>
        </w:tabs>
        <w:ind w:left="183"/>
      </w:pPr>
      <w:r>
        <w:rPr>
          <w:color w:val="282C35"/>
          <w:spacing w:val="-2"/>
          <w:position w:val="12"/>
        </w:rPr>
        <w:t>FR-73.1.</w:t>
      </w:r>
      <w:r>
        <w:rPr>
          <w:color w:val="282C35"/>
          <w:position w:val="12"/>
        </w:rPr>
        <w:tab/>
      </w:r>
      <w:r>
        <w:rPr>
          <w:color w:val="282C35"/>
        </w:rPr>
        <w:t>Parengti</w:t>
      </w:r>
      <w:r>
        <w:rPr>
          <w:color w:val="282C35"/>
          <w:spacing w:val="-7"/>
        </w:rPr>
        <w:t xml:space="preserve"> </w:t>
      </w:r>
      <w:r>
        <w:rPr>
          <w:color w:val="282C35"/>
        </w:rPr>
        <w:t>naują</w:t>
      </w:r>
      <w:r>
        <w:rPr>
          <w:color w:val="282C35"/>
          <w:spacing w:val="-7"/>
        </w:rPr>
        <w:t xml:space="preserve"> </w:t>
      </w:r>
      <w:r>
        <w:rPr>
          <w:color w:val="282C35"/>
        </w:rPr>
        <w:t>arba</w:t>
      </w:r>
      <w:r>
        <w:rPr>
          <w:color w:val="282C35"/>
          <w:spacing w:val="-6"/>
        </w:rPr>
        <w:t xml:space="preserve"> </w:t>
      </w:r>
      <w:r>
        <w:rPr>
          <w:color w:val="282C35"/>
        </w:rPr>
        <w:t>tvarkyti</w:t>
      </w:r>
      <w:r>
        <w:rPr>
          <w:color w:val="282C35"/>
          <w:spacing w:val="-6"/>
        </w:rPr>
        <w:t xml:space="preserve"> </w:t>
      </w:r>
      <w:r>
        <w:rPr>
          <w:color w:val="282C35"/>
        </w:rPr>
        <w:t>esamą</w:t>
      </w:r>
      <w:r>
        <w:rPr>
          <w:color w:val="282C35"/>
          <w:spacing w:val="-5"/>
        </w:rPr>
        <w:t xml:space="preserve"> </w:t>
      </w:r>
      <w:r>
        <w:rPr>
          <w:color w:val="282C35"/>
        </w:rPr>
        <w:t>DUK</w:t>
      </w:r>
      <w:r>
        <w:rPr>
          <w:color w:val="282C35"/>
          <w:spacing w:val="-6"/>
        </w:rPr>
        <w:t xml:space="preserve"> </w:t>
      </w:r>
      <w:r>
        <w:rPr>
          <w:color w:val="282C35"/>
        </w:rPr>
        <w:t>sąrašo</w:t>
      </w:r>
      <w:r>
        <w:rPr>
          <w:color w:val="282C35"/>
          <w:spacing w:val="-7"/>
        </w:rPr>
        <w:t xml:space="preserve"> </w:t>
      </w:r>
      <w:r>
        <w:rPr>
          <w:color w:val="282C35"/>
          <w:spacing w:val="-2"/>
        </w:rPr>
        <w:t>įrašą;</w:t>
      </w:r>
    </w:p>
    <w:p w14:paraId="73C56594"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67552" behindDoc="1" locked="0" layoutInCell="1" allowOverlap="1" wp14:anchorId="73C56D45" wp14:editId="73C56D46">
                <wp:simplePos x="0" y="0"/>
                <wp:positionH relativeFrom="page">
                  <wp:posOffset>914400</wp:posOffset>
                </wp:positionH>
                <wp:positionV relativeFrom="paragraph">
                  <wp:posOffset>76466</wp:posOffset>
                </wp:positionV>
                <wp:extent cx="5927090" cy="6350"/>
                <wp:effectExtent l="0" t="0" r="0" b="0"/>
                <wp:wrapTopAndBottom/>
                <wp:docPr id="515" name="Graphic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3F44B55" id="Graphic 515" o:spid="_x0000_s1026" style="position:absolute;margin-left:1in;margin-top:6pt;width:466.7pt;height:.5pt;z-index:-1554892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595" w14:textId="77777777" w:rsidR="00493F92" w:rsidRDefault="00187A1A">
      <w:pPr>
        <w:pStyle w:val="Pagrindinistekstas"/>
        <w:tabs>
          <w:tab w:val="left" w:pos="1436"/>
        </w:tabs>
        <w:ind w:left="183"/>
      </w:pPr>
      <w:r>
        <w:rPr>
          <w:color w:val="282C35"/>
          <w:spacing w:val="-2"/>
          <w:position w:val="12"/>
        </w:rPr>
        <w:t>FR-73.2.</w:t>
      </w:r>
      <w:r>
        <w:rPr>
          <w:color w:val="282C35"/>
          <w:position w:val="12"/>
        </w:rPr>
        <w:tab/>
      </w:r>
      <w:r>
        <w:rPr>
          <w:color w:val="282C35"/>
        </w:rPr>
        <w:t>Nurodyti</w:t>
      </w:r>
      <w:r>
        <w:rPr>
          <w:color w:val="282C35"/>
          <w:spacing w:val="-7"/>
        </w:rPr>
        <w:t xml:space="preserve"> </w:t>
      </w:r>
      <w:r>
        <w:rPr>
          <w:color w:val="282C35"/>
        </w:rPr>
        <w:t>su</w:t>
      </w:r>
      <w:r>
        <w:rPr>
          <w:color w:val="282C35"/>
          <w:spacing w:val="-5"/>
        </w:rPr>
        <w:t xml:space="preserve"> </w:t>
      </w:r>
      <w:r>
        <w:rPr>
          <w:color w:val="282C35"/>
        </w:rPr>
        <w:t>DUK</w:t>
      </w:r>
      <w:r>
        <w:rPr>
          <w:color w:val="282C35"/>
          <w:spacing w:val="-6"/>
        </w:rPr>
        <w:t xml:space="preserve"> </w:t>
      </w:r>
      <w:r>
        <w:rPr>
          <w:color w:val="282C35"/>
        </w:rPr>
        <w:t>sąrašo</w:t>
      </w:r>
      <w:r>
        <w:rPr>
          <w:color w:val="282C35"/>
          <w:spacing w:val="-3"/>
        </w:rPr>
        <w:t xml:space="preserve"> </w:t>
      </w:r>
      <w:r>
        <w:rPr>
          <w:color w:val="282C35"/>
        </w:rPr>
        <w:t>įrašu</w:t>
      </w:r>
      <w:r>
        <w:rPr>
          <w:color w:val="282C35"/>
          <w:spacing w:val="-6"/>
        </w:rPr>
        <w:t xml:space="preserve"> </w:t>
      </w:r>
      <w:r>
        <w:rPr>
          <w:color w:val="282C35"/>
        </w:rPr>
        <w:t>susijusią</w:t>
      </w:r>
      <w:r>
        <w:rPr>
          <w:color w:val="282C35"/>
          <w:spacing w:val="-5"/>
        </w:rPr>
        <w:t xml:space="preserve"> </w:t>
      </w:r>
      <w:r>
        <w:rPr>
          <w:color w:val="282C35"/>
        </w:rPr>
        <w:t>sritį</w:t>
      </w:r>
      <w:r>
        <w:rPr>
          <w:color w:val="282C35"/>
          <w:spacing w:val="-6"/>
        </w:rPr>
        <w:t xml:space="preserve"> </w:t>
      </w:r>
      <w:r>
        <w:rPr>
          <w:color w:val="282C35"/>
        </w:rPr>
        <w:t>ar</w:t>
      </w:r>
      <w:r>
        <w:rPr>
          <w:color w:val="282C35"/>
          <w:spacing w:val="-4"/>
        </w:rPr>
        <w:t xml:space="preserve"> </w:t>
      </w:r>
      <w:r>
        <w:rPr>
          <w:color w:val="282C35"/>
          <w:spacing w:val="-2"/>
        </w:rPr>
        <w:t>sritis;</w:t>
      </w:r>
    </w:p>
    <w:p w14:paraId="73C56596"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68064" behindDoc="1" locked="0" layoutInCell="1" allowOverlap="1" wp14:anchorId="73C56D47" wp14:editId="73C56D48">
                <wp:simplePos x="0" y="0"/>
                <wp:positionH relativeFrom="page">
                  <wp:posOffset>914400</wp:posOffset>
                </wp:positionH>
                <wp:positionV relativeFrom="paragraph">
                  <wp:posOffset>76453</wp:posOffset>
                </wp:positionV>
                <wp:extent cx="5927090" cy="6350"/>
                <wp:effectExtent l="0" t="0" r="0" b="0"/>
                <wp:wrapTopAndBottom/>
                <wp:docPr id="516" name="Graphic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22DAB12" id="Graphic 516" o:spid="_x0000_s1026" style="position:absolute;margin-left:1in;margin-top:6pt;width:466.7pt;height:.5pt;z-index:-1554841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6MlZlEYCAABn&#10;BQAADgAAAAAAAAAAAAAAAAAuAgAAZHJzL2Uyb0RvYy54bWxQSwECLQAUAAYACAAAACEA9iabv9wA&#10;AAAKAQAADwAAAAAAAAAAAAAAAACgBAAAZHJzL2Rvd25yZXYueG1sUEsFBgAAAAAEAAQA8wAAAKkF&#10;AAAAAA==&#10;" path="m5926836,l751332,r-6096,l,,,6108r745236,l751332,6108r5175504,l5926836,xe" fillcolor="#839fb7" stroked="f">
                <v:path arrowok="t"/>
                <w10:wrap type="topAndBottom" anchorx="page"/>
              </v:shape>
            </w:pict>
          </mc:Fallback>
        </mc:AlternateContent>
      </w:r>
    </w:p>
    <w:p w14:paraId="73C56597" w14:textId="77777777" w:rsidR="00493F92" w:rsidRDefault="00187A1A">
      <w:pPr>
        <w:pStyle w:val="Pagrindinistekstas"/>
        <w:ind w:left="1436" w:right="289" w:hanging="1253"/>
        <w:jc w:val="both"/>
      </w:pPr>
      <w:r>
        <w:rPr>
          <w:color w:val="282C35"/>
          <w:position w:val="12"/>
        </w:rPr>
        <w:t>FR-73.3.</w:t>
      </w:r>
      <w:r>
        <w:rPr>
          <w:color w:val="282C35"/>
          <w:spacing w:val="80"/>
          <w:w w:val="150"/>
          <w:position w:val="12"/>
        </w:rPr>
        <w:t xml:space="preserve">  </w:t>
      </w:r>
      <w:r>
        <w:rPr>
          <w:color w:val="282C35"/>
        </w:rPr>
        <w:t>Turi</w:t>
      </w:r>
      <w:r>
        <w:rPr>
          <w:color w:val="282C35"/>
          <w:spacing w:val="-14"/>
        </w:rPr>
        <w:t xml:space="preserve"> </w:t>
      </w:r>
      <w:r>
        <w:rPr>
          <w:color w:val="282C35"/>
        </w:rPr>
        <w:t>būti</w:t>
      </w:r>
      <w:r>
        <w:rPr>
          <w:color w:val="282C35"/>
          <w:spacing w:val="-14"/>
        </w:rPr>
        <w:t xml:space="preserve"> </w:t>
      </w:r>
      <w:r>
        <w:rPr>
          <w:color w:val="282C35"/>
        </w:rPr>
        <w:t>sukurta</w:t>
      </w:r>
      <w:r>
        <w:rPr>
          <w:color w:val="282C35"/>
          <w:spacing w:val="-13"/>
        </w:rPr>
        <w:t xml:space="preserve"> </w:t>
      </w:r>
      <w:r>
        <w:rPr>
          <w:color w:val="282C35"/>
        </w:rPr>
        <w:t>priemonė,</w:t>
      </w:r>
      <w:r>
        <w:rPr>
          <w:color w:val="282C35"/>
          <w:spacing w:val="-13"/>
        </w:rPr>
        <w:t xml:space="preserve"> </w:t>
      </w:r>
      <w:r>
        <w:rPr>
          <w:color w:val="282C35"/>
        </w:rPr>
        <w:t>leidžianti</w:t>
      </w:r>
      <w:r>
        <w:rPr>
          <w:color w:val="282C35"/>
          <w:spacing w:val="-14"/>
        </w:rPr>
        <w:t xml:space="preserve"> </w:t>
      </w:r>
      <w:r>
        <w:rPr>
          <w:color w:val="282C35"/>
        </w:rPr>
        <w:t>atlikti</w:t>
      </w:r>
      <w:r>
        <w:rPr>
          <w:color w:val="282C35"/>
          <w:spacing w:val="-13"/>
        </w:rPr>
        <w:t xml:space="preserve"> </w:t>
      </w:r>
      <w:r>
        <w:rPr>
          <w:color w:val="282C35"/>
        </w:rPr>
        <w:t>DUK</w:t>
      </w:r>
      <w:r>
        <w:rPr>
          <w:color w:val="282C35"/>
          <w:spacing w:val="-14"/>
        </w:rPr>
        <w:t xml:space="preserve"> </w:t>
      </w:r>
      <w:r>
        <w:rPr>
          <w:color w:val="282C35"/>
        </w:rPr>
        <w:t>sąrašo</w:t>
      </w:r>
      <w:r>
        <w:rPr>
          <w:color w:val="282C35"/>
          <w:spacing w:val="-13"/>
        </w:rPr>
        <w:t xml:space="preserve"> </w:t>
      </w:r>
      <w:r>
        <w:rPr>
          <w:color w:val="282C35"/>
        </w:rPr>
        <w:t>įrašo</w:t>
      </w:r>
      <w:r>
        <w:rPr>
          <w:color w:val="282C35"/>
          <w:spacing w:val="-14"/>
        </w:rPr>
        <w:t xml:space="preserve"> </w:t>
      </w:r>
      <w:r>
        <w:rPr>
          <w:color w:val="282C35"/>
        </w:rPr>
        <w:t>peržiūrą.</w:t>
      </w:r>
      <w:r>
        <w:rPr>
          <w:color w:val="282C35"/>
          <w:spacing w:val="-13"/>
        </w:rPr>
        <w:t xml:space="preserve"> </w:t>
      </w:r>
      <w:r>
        <w:rPr>
          <w:color w:val="282C35"/>
        </w:rPr>
        <w:t>Peržiūros</w:t>
      </w:r>
      <w:r>
        <w:rPr>
          <w:color w:val="282C35"/>
          <w:spacing w:val="-14"/>
        </w:rPr>
        <w:t xml:space="preserve"> </w:t>
      </w:r>
      <w:r>
        <w:rPr>
          <w:color w:val="282C35"/>
        </w:rPr>
        <w:t>formoje turi būti atvaizduojama, kaip atitinkamas įrašas bus pateikiamas muitinės paslaugų portalo „Mano muitinė“ išorinėje dalyje.</w:t>
      </w:r>
    </w:p>
    <w:p w14:paraId="73C56598"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768576" behindDoc="1" locked="0" layoutInCell="1" allowOverlap="1" wp14:anchorId="73C56D49" wp14:editId="73C56D4A">
                <wp:simplePos x="0" y="0"/>
                <wp:positionH relativeFrom="page">
                  <wp:posOffset>914400</wp:posOffset>
                </wp:positionH>
                <wp:positionV relativeFrom="paragraph">
                  <wp:posOffset>76998</wp:posOffset>
                </wp:positionV>
                <wp:extent cx="5927090" cy="6350"/>
                <wp:effectExtent l="0" t="0" r="0" b="0"/>
                <wp:wrapTopAndBottom/>
                <wp:docPr id="517" name="Graphic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088D844" id="Graphic 517" o:spid="_x0000_s1026" style="position:absolute;margin-left:1in;margin-top:6.05pt;width:466.7pt;height:.5pt;z-index:-1554790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599" w14:textId="77777777" w:rsidR="00493F92" w:rsidRDefault="00187A1A">
      <w:pPr>
        <w:pStyle w:val="Pagrindinistekstas"/>
        <w:ind w:left="1436" w:right="286" w:hanging="1253"/>
        <w:jc w:val="both"/>
      </w:pPr>
      <w:r>
        <w:rPr>
          <w:color w:val="282C35"/>
          <w:position w:val="12"/>
        </w:rPr>
        <w:t>FR-73.4.</w:t>
      </w:r>
      <w:r>
        <w:rPr>
          <w:color w:val="282C35"/>
          <w:spacing w:val="80"/>
          <w:w w:val="150"/>
          <w:position w:val="12"/>
        </w:rPr>
        <w:t xml:space="preserve"> </w:t>
      </w:r>
      <w:r>
        <w:rPr>
          <w:color w:val="282C35"/>
        </w:rPr>
        <w:t>Turi būti sukurta galimybė pateikti tiesioginę nuorodą į konkretų DUK sąrašo įrašą konkrečiame muitinės paslaugų portalo „Mano muitinė“ puslapyje. Nuorodos į DUK sąrašo įrašus turi būti pateikiamos atsižvelgiant į dažniausiai užduodamų klausimų sąrašo įrašuose nurodytus atvaizdavimo nustatymus.</w:t>
      </w:r>
    </w:p>
    <w:p w14:paraId="73C5659A"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769088" behindDoc="1" locked="0" layoutInCell="1" allowOverlap="1" wp14:anchorId="73C56D4B" wp14:editId="73C56D4C">
                <wp:simplePos x="0" y="0"/>
                <wp:positionH relativeFrom="page">
                  <wp:posOffset>914400</wp:posOffset>
                </wp:positionH>
                <wp:positionV relativeFrom="paragraph">
                  <wp:posOffset>75728</wp:posOffset>
                </wp:positionV>
                <wp:extent cx="5927090" cy="6350"/>
                <wp:effectExtent l="0" t="0" r="0" b="0"/>
                <wp:wrapTopAndBottom/>
                <wp:docPr id="518" name="Graphic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4B16216" id="Graphic 518" o:spid="_x0000_s1026" style="position:absolute;margin-left:1in;margin-top:5.95pt;width:466.7pt;height:.5pt;z-index:-1554739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Gs6ARX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59B" w14:textId="77777777" w:rsidR="00493F92" w:rsidRDefault="00187A1A">
      <w:pPr>
        <w:pStyle w:val="Pagrindinistekstas"/>
        <w:ind w:left="1436" w:right="287" w:hanging="1253"/>
        <w:jc w:val="both"/>
      </w:pPr>
      <w:r>
        <w:rPr>
          <w:color w:val="282C35"/>
          <w:position w:val="12"/>
        </w:rPr>
        <w:t>FR-73.5.</w:t>
      </w:r>
      <w:r>
        <w:rPr>
          <w:color w:val="282C35"/>
          <w:spacing w:val="80"/>
          <w:position w:val="12"/>
        </w:rPr>
        <w:t xml:space="preserve">  </w:t>
      </w:r>
      <w:r>
        <w:rPr>
          <w:color w:val="282C35"/>
        </w:rPr>
        <w:t>Nurodyti</w:t>
      </w:r>
      <w:r>
        <w:rPr>
          <w:color w:val="282C35"/>
          <w:spacing w:val="-14"/>
        </w:rPr>
        <w:t xml:space="preserve"> </w:t>
      </w:r>
      <w:r>
        <w:rPr>
          <w:color w:val="282C35"/>
        </w:rPr>
        <w:t>su</w:t>
      </w:r>
      <w:r>
        <w:rPr>
          <w:color w:val="282C35"/>
          <w:spacing w:val="-13"/>
        </w:rPr>
        <w:t xml:space="preserve"> </w:t>
      </w:r>
      <w:r>
        <w:rPr>
          <w:color w:val="282C35"/>
        </w:rPr>
        <w:t>DUK</w:t>
      </w:r>
      <w:r>
        <w:rPr>
          <w:color w:val="282C35"/>
          <w:spacing w:val="-14"/>
        </w:rPr>
        <w:t xml:space="preserve"> </w:t>
      </w:r>
      <w:r>
        <w:rPr>
          <w:color w:val="282C35"/>
        </w:rPr>
        <w:t>sąrašo</w:t>
      </w:r>
      <w:r>
        <w:rPr>
          <w:color w:val="282C35"/>
          <w:spacing w:val="-14"/>
        </w:rPr>
        <w:t xml:space="preserve"> </w:t>
      </w:r>
      <w:r>
        <w:rPr>
          <w:color w:val="282C35"/>
        </w:rPr>
        <w:t>įrašu</w:t>
      </w:r>
      <w:r>
        <w:rPr>
          <w:color w:val="282C35"/>
          <w:spacing w:val="-14"/>
        </w:rPr>
        <w:t xml:space="preserve"> </w:t>
      </w:r>
      <w:r>
        <w:rPr>
          <w:color w:val="282C35"/>
        </w:rPr>
        <w:t>susijusį</w:t>
      </w:r>
      <w:r>
        <w:rPr>
          <w:color w:val="282C35"/>
          <w:spacing w:val="-14"/>
        </w:rPr>
        <w:t xml:space="preserve"> </w:t>
      </w:r>
      <w:r>
        <w:rPr>
          <w:color w:val="282C35"/>
        </w:rPr>
        <w:t>muitinės</w:t>
      </w:r>
      <w:r>
        <w:rPr>
          <w:color w:val="282C35"/>
          <w:spacing w:val="-14"/>
        </w:rPr>
        <w:t xml:space="preserve"> </w:t>
      </w:r>
      <w:r>
        <w:rPr>
          <w:color w:val="282C35"/>
        </w:rPr>
        <w:t>paslaugų</w:t>
      </w:r>
      <w:r>
        <w:rPr>
          <w:color w:val="282C35"/>
          <w:spacing w:val="-14"/>
        </w:rPr>
        <w:t xml:space="preserve"> </w:t>
      </w:r>
      <w:r>
        <w:rPr>
          <w:color w:val="282C35"/>
        </w:rPr>
        <w:t>portalo</w:t>
      </w:r>
      <w:r>
        <w:rPr>
          <w:color w:val="282C35"/>
          <w:spacing w:val="-14"/>
        </w:rPr>
        <w:t xml:space="preserve"> </w:t>
      </w:r>
      <w:r>
        <w:rPr>
          <w:color w:val="282C35"/>
        </w:rPr>
        <w:t>„Mano</w:t>
      </w:r>
      <w:r>
        <w:rPr>
          <w:color w:val="282C35"/>
          <w:spacing w:val="-14"/>
        </w:rPr>
        <w:t xml:space="preserve"> </w:t>
      </w:r>
      <w:r>
        <w:rPr>
          <w:color w:val="282C35"/>
        </w:rPr>
        <w:t>muitinė“</w:t>
      </w:r>
      <w:r>
        <w:rPr>
          <w:color w:val="282C35"/>
          <w:spacing w:val="-13"/>
        </w:rPr>
        <w:t xml:space="preserve"> </w:t>
      </w:r>
      <w:r>
        <w:rPr>
          <w:color w:val="282C35"/>
        </w:rPr>
        <w:t>puslapį, kuriame bus atvaizduojamas atitinkamas įrašas, arba (ir) susijusią paslaugą, kurios aprašymo formoje būtų pateikiama nuoroda į atitinkama DUK sąrašo įrašą.</w:t>
      </w:r>
    </w:p>
    <w:p w14:paraId="73C5659C"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769600" behindDoc="1" locked="0" layoutInCell="1" allowOverlap="1" wp14:anchorId="73C56D4D" wp14:editId="73C56D4E">
                <wp:simplePos x="0" y="0"/>
                <wp:positionH relativeFrom="page">
                  <wp:posOffset>914400</wp:posOffset>
                </wp:positionH>
                <wp:positionV relativeFrom="paragraph">
                  <wp:posOffset>76998</wp:posOffset>
                </wp:positionV>
                <wp:extent cx="5927090" cy="6350"/>
                <wp:effectExtent l="0" t="0" r="0" b="0"/>
                <wp:wrapTopAndBottom/>
                <wp:docPr id="519" name="Graphic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CA2907D" id="Graphic 519" o:spid="_x0000_s1026" style="position:absolute;margin-left:1in;margin-top:6.05pt;width:466.7pt;height:.5pt;z-index:-1554688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59D" w14:textId="77777777" w:rsidR="00493F92" w:rsidRDefault="00187A1A">
      <w:pPr>
        <w:pStyle w:val="Pagrindinistekstas"/>
        <w:ind w:left="1436" w:right="286" w:hanging="1253"/>
        <w:jc w:val="both"/>
      </w:pPr>
      <w:r>
        <w:rPr>
          <w:color w:val="282C35"/>
          <w:position w:val="12"/>
        </w:rPr>
        <w:t>FR-73.6.</w:t>
      </w:r>
      <w:r>
        <w:rPr>
          <w:color w:val="282C35"/>
          <w:spacing w:val="80"/>
          <w:position w:val="12"/>
        </w:rPr>
        <w:t xml:space="preserve">  </w:t>
      </w:r>
      <w:r>
        <w:rPr>
          <w:color w:val="282C35"/>
        </w:rPr>
        <w:t>Atitinkamas</w:t>
      </w:r>
      <w:r>
        <w:rPr>
          <w:color w:val="282C35"/>
          <w:spacing w:val="-9"/>
        </w:rPr>
        <w:t xml:space="preserve"> </w:t>
      </w:r>
      <w:r>
        <w:rPr>
          <w:color w:val="282C35"/>
        </w:rPr>
        <w:t>teises</w:t>
      </w:r>
      <w:r>
        <w:rPr>
          <w:color w:val="282C35"/>
          <w:spacing w:val="-9"/>
        </w:rPr>
        <w:t xml:space="preserve"> </w:t>
      </w:r>
      <w:r>
        <w:rPr>
          <w:color w:val="282C35"/>
        </w:rPr>
        <w:t>turinčiam</w:t>
      </w:r>
      <w:r>
        <w:rPr>
          <w:color w:val="282C35"/>
          <w:spacing w:val="-10"/>
        </w:rPr>
        <w:t xml:space="preserve"> </w:t>
      </w:r>
      <w:r>
        <w:rPr>
          <w:color w:val="282C35"/>
        </w:rPr>
        <w:t>naudotojui</w:t>
      </w:r>
      <w:r>
        <w:rPr>
          <w:color w:val="282C35"/>
          <w:spacing w:val="-11"/>
        </w:rPr>
        <w:t xml:space="preserve"> </w:t>
      </w:r>
      <w:r>
        <w:rPr>
          <w:color w:val="282C35"/>
        </w:rPr>
        <w:t>turi</w:t>
      </w:r>
      <w:r>
        <w:rPr>
          <w:color w:val="282C35"/>
          <w:spacing w:val="-11"/>
        </w:rPr>
        <w:t xml:space="preserve"> </w:t>
      </w:r>
      <w:r>
        <w:rPr>
          <w:color w:val="282C35"/>
        </w:rPr>
        <w:t>būti</w:t>
      </w:r>
      <w:r>
        <w:rPr>
          <w:color w:val="282C35"/>
          <w:spacing w:val="-11"/>
        </w:rPr>
        <w:t xml:space="preserve"> </w:t>
      </w:r>
      <w:r>
        <w:rPr>
          <w:color w:val="282C35"/>
        </w:rPr>
        <w:t>sukurta</w:t>
      </w:r>
      <w:r>
        <w:rPr>
          <w:color w:val="282C35"/>
          <w:spacing w:val="-10"/>
        </w:rPr>
        <w:t xml:space="preserve"> </w:t>
      </w:r>
      <w:r>
        <w:rPr>
          <w:color w:val="282C35"/>
        </w:rPr>
        <w:t>galimybė</w:t>
      </w:r>
      <w:r>
        <w:rPr>
          <w:color w:val="282C35"/>
          <w:spacing w:val="-10"/>
        </w:rPr>
        <w:t xml:space="preserve"> </w:t>
      </w:r>
      <w:r>
        <w:rPr>
          <w:color w:val="282C35"/>
        </w:rPr>
        <w:t>keisti</w:t>
      </w:r>
      <w:r>
        <w:rPr>
          <w:color w:val="282C35"/>
          <w:spacing w:val="-11"/>
        </w:rPr>
        <w:t xml:space="preserve"> </w:t>
      </w:r>
      <w:r>
        <w:rPr>
          <w:color w:val="282C35"/>
        </w:rPr>
        <w:t>konkretaus</w:t>
      </w:r>
      <w:r>
        <w:rPr>
          <w:color w:val="282C35"/>
          <w:spacing w:val="-9"/>
        </w:rPr>
        <w:t xml:space="preserve"> </w:t>
      </w:r>
      <w:r>
        <w:rPr>
          <w:color w:val="282C35"/>
        </w:rPr>
        <w:t>DUK sąrašo įrašo būseną (skelbiamas arba neskelbiamas). Turi būti užtikrinta, kad neskelbiami (neaktualūs) dažniausiai užduodamų klausimų sąrašo įrašai nebūtų pateikiami muitinės paslaugų portale „Mano muitinė“.</w:t>
      </w:r>
    </w:p>
    <w:p w14:paraId="73C5659E"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770112" behindDoc="1" locked="0" layoutInCell="1" allowOverlap="1" wp14:anchorId="73C56D4F" wp14:editId="73C56D50">
                <wp:simplePos x="0" y="0"/>
                <wp:positionH relativeFrom="page">
                  <wp:posOffset>914400</wp:posOffset>
                </wp:positionH>
                <wp:positionV relativeFrom="paragraph">
                  <wp:posOffset>75741</wp:posOffset>
                </wp:positionV>
                <wp:extent cx="5927090" cy="6350"/>
                <wp:effectExtent l="0" t="0" r="0" b="0"/>
                <wp:wrapTopAndBottom/>
                <wp:docPr id="520" name="Graphic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22EE9CC" id="Graphic 520" o:spid="_x0000_s1026" style="position:absolute;margin-left:1in;margin-top:5.95pt;width:466.7pt;height:.5pt;z-index:-1554636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Gs6ARX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59F" w14:textId="77777777" w:rsidR="00493F92" w:rsidRDefault="00187A1A">
      <w:pPr>
        <w:pStyle w:val="Pagrindinistekstas"/>
        <w:tabs>
          <w:tab w:val="left" w:pos="1436"/>
        </w:tabs>
        <w:ind w:left="183"/>
      </w:pPr>
      <w:r>
        <w:rPr>
          <w:color w:val="282C35"/>
          <w:spacing w:val="-2"/>
          <w:position w:val="12"/>
        </w:rPr>
        <w:t>FR-</w:t>
      </w:r>
      <w:r>
        <w:rPr>
          <w:color w:val="282C35"/>
          <w:spacing w:val="-5"/>
          <w:position w:val="12"/>
        </w:rPr>
        <w:t>74.</w:t>
      </w:r>
      <w:r>
        <w:rPr>
          <w:color w:val="282C35"/>
          <w:position w:val="12"/>
        </w:rPr>
        <w:tab/>
      </w:r>
      <w:r>
        <w:rPr>
          <w:color w:val="282C35"/>
        </w:rPr>
        <w:t>Išoriniams</w:t>
      </w:r>
      <w:r>
        <w:rPr>
          <w:color w:val="282C35"/>
          <w:spacing w:val="-8"/>
        </w:rPr>
        <w:t xml:space="preserve"> </w:t>
      </w:r>
      <w:r>
        <w:rPr>
          <w:color w:val="282C35"/>
        </w:rPr>
        <w:t>naudotojams</w:t>
      </w:r>
      <w:r>
        <w:rPr>
          <w:color w:val="282C35"/>
          <w:spacing w:val="-8"/>
        </w:rPr>
        <w:t xml:space="preserve"> </w:t>
      </w:r>
      <w:r>
        <w:rPr>
          <w:color w:val="282C35"/>
        </w:rPr>
        <w:t>turi</w:t>
      </w:r>
      <w:r>
        <w:rPr>
          <w:color w:val="282C35"/>
          <w:spacing w:val="-7"/>
        </w:rPr>
        <w:t xml:space="preserve"> </w:t>
      </w:r>
      <w:r>
        <w:rPr>
          <w:color w:val="282C35"/>
        </w:rPr>
        <w:t>būti</w:t>
      </w:r>
      <w:r>
        <w:rPr>
          <w:color w:val="282C35"/>
          <w:spacing w:val="-10"/>
        </w:rPr>
        <w:t xml:space="preserve"> </w:t>
      </w:r>
      <w:r>
        <w:rPr>
          <w:color w:val="282C35"/>
        </w:rPr>
        <w:t>sudarytos</w:t>
      </w:r>
      <w:r>
        <w:rPr>
          <w:color w:val="282C35"/>
          <w:spacing w:val="-7"/>
        </w:rPr>
        <w:t xml:space="preserve"> </w:t>
      </w:r>
      <w:r>
        <w:rPr>
          <w:color w:val="282C35"/>
        </w:rPr>
        <w:t>galimybės</w:t>
      </w:r>
      <w:r>
        <w:rPr>
          <w:color w:val="282C35"/>
          <w:spacing w:val="-7"/>
        </w:rPr>
        <w:t xml:space="preserve"> </w:t>
      </w:r>
      <w:r>
        <w:rPr>
          <w:color w:val="282C35"/>
        </w:rPr>
        <w:t>susipažinti</w:t>
      </w:r>
      <w:r>
        <w:rPr>
          <w:color w:val="282C35"/>
          <w:spacing w:val="-8"/>
        </w:rPr>
        <w:t xml:space="preserve"> </w:t>
      </w:r>
      <w:r>
        <w:rPr>
          <w:color w:val="282C35"/>
        </w:rPr>
        <w:t>su</w:t>
      </w:r>
      <w:r>
        <w:rPr>
          <w:color w:val="282C35"/>
          <w:spacing w:val="-8"/>
        </w:rPr>
        <w:t xml:space="preserve"> </w:t>
      </w:r>
      <w:r>
        <w:rPr>
          <w:color w:val="282C35"/>
        </w:rPr>
        <w:t>DUK</w:t>
      </w:r>
      <w:r>
        <w:rPr>
          <w:color w:val="282C35"/>
          <w:spacing w:val="-9"/>
        </w:rPr>
        <w:t xml:space="preserve"> </w:t>
      </w:r>
      <w:r>
        <w:rPr>
          <w:color w:val="282C35"/>
          <w:spacing w:val="-2"/>
        </w:rPr>
        <w:t>turiniu.</w:t>
      </w:r>
    </w:p>
    <w:p w14:paraId="73C565A0"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70624" behindDoc="1" locked="0" layoutInCell="1" allowOverlap="1" wp14:anchorId="73C56D51" wp14:editId="73C56D52">
                <wp:simplePos x="0" y="0"/>
                <wp:positionH relativeFrom="page">
                  <wp:posOffset>914400</wp:posOffset>
                </wp:positionH>
                <wp:positionV relativeFrom="paragraph">
                  <wp:posOffset>76466</wp:posOffset>
                </wp:positionV>
                <wp:extent cx="5927090" cy="6350"/>
                <wp:effectExtent l="0" t="0" r="0" b="0"/>
                <wp:wrapTopAndBottom/>
                <wp:docPr id="521" name="Graphic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64A2922" id="Graphic 521" o:spid="_x0000_s1026" style="position:absolute;margin-left:1in;margin-top:6pt;width:466.7pt;height:.5pt;z-index:-1554585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5A1" w14:textId="77777777" w:rsidR="00493F92" w:rsidRDefault="00187A1A">
      <w:pPr>
        <w:pStyle w:val="Pagrindinistekstas"/>
        <w:tabs>
          <w:tab w:val="left" w:pos="1436"/>
        </w:tabs>
        <w:ind w:left="1436" w:right="301" w:hanging="1253"/>
      </w:pPr>
      <w:r>
        <w:rPr>
          <w:color w:val="282C35"/>
          <w:spacing w:val="-2"/>
          <w:position w:val="12"/>
        </w:rPr>
        <w:t>FR-74.1.</w:t>
      </w:r>
      <w:r>
        <w:rPr>
          <w:color w:val="282C35"/>
          <w:position w:val="12"/>
        </w:rPr>
        <w:tab/>
      </w:r>
      <w:r>
        <w:rPr>
          <w:color w:val="282C35"/>
        </w:rPr>
        <w:t>Turi būti sukurtas DUK sąrašo ir atskirų šio sąrašo įrašų peržiūros muitinės paslaugų portale „Mano muitinė“ funkcionalumas.</w:t>
      </w:r>
    </w:p>
    <w:p w14:paraId="73C565A2"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71136" behindDoc="1" locked="0" layoutInCell="1" allowOverlap="1" wp14:anchorId="73C56D53" wp14:editId="73C56D54">
                <wp:simplePos x="0" y="0"/>
                <wp:positionH relativeFrom="page">
                  <wp:posOffset>914400</wp:posOffset>
                </wp:positionH>
                <wp:positionV relativeFrom="paragraph">
                  <wp:posOffset>76732</wp:posOffset>
                </wp:positionV>
                <wp:extent cx="5927090" cy="6350"/>
                <wp:effectExtent l="0" t="0" r="0" b="0"/>
                <wp:wrapTopAndBottom/>
                <wp:docPr id="522" name="Graphic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25EED65" id="Graphic 522" o:spid="_x0000_s1026" style="position:absolute;margin-left:1in;margin-top:6.05pt;width:466.7pt;height:.5pt;z-index:-1554534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5A3" w14:textId="77777777" w:rsidR="00493F92" w:rsidRDefault="00187A1A">
      <w:pPr>
        <w:pStyle w:val="Pagrindinistekstas"/>
        <w:tabs>
          <w:tab w:val="left" w:pos="1436"/>
        </w:tabs>
        <w:ind w:left="1436" w:right="299" w:hanging="1253"/>
      </w:pPr>
      <w:r>
        <w:rPr>
          <w:color w:val="282C35"/>
          <w:spacing w:val="-2"/>
          <w:position w:val="12"/>
        </w:rPr>
        <w:t>FR-74.2.</w:t>
      </w:r>
      <w:r>
        <w:rPr>
          <w:color w:val="282C35"/>
          <w:position w:val="12"/>
        </w:rPr>
        <w:tab/>
      </w:r>
      <w:r>
        <w:rPr>
          <w:color w:val="282C35"/>
        </w:rPr>
        <w:t>Bendroje DUK</w:t>
      </w:r>
      <w:r>
        <w:rPr>
          <w:color w:val="282C35"/>
          <w:spacing w:val="-1"/>
        </w:rPr>
        <w:t xml:space="preserve"> </w:t>
      </w:r>
      <w:r>
        <w:rPr>
          <w:color w:val="282C35"/>
        </w:rPr>
        <w:t>sąrašo peržiūros formoje DUK</w:t>
      </w:r>
      <w:r>
        <w:rPr>
          <w:color w:val="282C35"/>
          <w:spacing w:val="-1"/>
        </w:rPr>
        <w:t xml:space="preserve"> </w:t>
      </w:r>
      <w:r>
        <w:rPr>
          <w:color w:val="282C35"/>
        </w:rPr>
        <w:t>įrašai</w:t>
      </w:r>
      <w:r>
        <w:rPr>
          <w:color w:val="282C35"/>
          <w:spacing w:val="-1"/>
        </w:rPr>
        <w:t xml:space="preserve"> </w:t>
      </w:r>
      <w:r>
        <w:rPr>
          <w:color w:val="282C35"/>
        </w:rPr>
        <w:t>turi</w:t>
      </w:r>
      <w:r>
        <w:rPr>
          <w:color w:val="282C35"/>
          <w:spacing w:val="-1"/>
        </w:rPr>
        <w:t xml:space="preserve"> </w:t>
      </w:r>
      <w:r>
        <w:rPr>
          <w:color w:val="282C35"/>
        </w:rPr>
        <w:t>būti</w:t>
      </w:r>
      <w:r>
        <w:rPr>
          <w:color w:val="282C35"/>
          <w:spacing w:val="-1"/>
        </w:rPr>
        <w:t xml:space="preserve"> </w:t>
      </w:r>
      <w:r>
        <w:rPr>
          <w:color w:val="282C35"/>
        </w:rPr>
        <w:t>pateikiami</w:t>
      </w:r>
      <w:r>
        <w:rPr>
          <w:color w:val="282C35"/>
          <w:spacing w:val="-1"/>
        </w:rPr>
        <w:t xml:space="preserve"> </w:t>
      </w:r>
      <w:r>
        <w:rPr>
          <w:color w:val="282C35"/>
        </w:rPr>
        <w:t>juos grupuojant pagal priskirtas sritis.</w:t>
      </w:r>
    </w:p>
    <w:p w14:paraId="73C565A4"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71648" behindDoc="1" locked="0" layoutInCell="1" allowOverlap="1" wp14:anchorId="73C56D55" wp14:editId="73C56D56">
                <wp:simplePos x="0" y="0"/>
                <wp:positionH relativeFrom="page">
                  <wp:posOffset>914400</wp:posOffset>
                </wp:positionH>
                <wp:positionV relativeFrom="paragraph">
                  <wp:posOffset>76719</wp:posOffset>
                </wp:positionV>
                <wp:extent cx="5927090" cy="6350"/>
                <wp:effectExtent l="0" t="0" r="0" b="0"/>
                <wp:wrapTopAndBottom/>
                <wp:docPr id="523" name="Graphic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1D7FBC5" id="Graphic 523" o:spid="_x0000_s1026" style="position:absolute;margin-left:1in;margin-top:6.05pt;width:466.7pt;height:.5pt;z-index:-1554483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5A5" w14:textId="77777777" w:rsidR="00493F92" w:rsidRDefault="00187A1A">
      <w:pPr>
        <w:pStyle w:val="Pagrindinistekstas"/>
        <w:tabs>
          <w:tab w:val="left" w:pos="1436"/>
        </w:tabs>
        <w:ind w:left="1436" w:right="301" w:hanging="1253"/>
      </w:pPr>
      <w:r>
        <w:rPr>
          <w:color w:val="282C35"/>
          <w:spacing w:val="-2"/>
          <w:position w:val="12"/>
        </w:rPr>
        <w:t>FR-74.3.</w:t>
      </w:r>
      <w:r>
        <w:rPr>
          <w:color w:val="282C35"/>
          <w:position w:val="12"/>
        </w:rPr>
        <w:tab/>
      </w:r>
      <w:r>
        <w:rPr>
          <w:color w:val="282C35"/>
        </w:rPr>
        <w:t>Bendroje DUK sąrašo peržiūros formoje naudotojui turi būti sudaryta galimybė atlikti</w:t>
      </w:r>
      <w:r>
        <w:rPr>
          <w:color w:val="282C35"/>
          <w:spacing w:val="40"/>
        </w:rPr>
        <w:t xml:space="preserve"> </w:t>
      </w:r>
      <w:r>
        <w:rPr>
          <w:color w:val="282C35"/>
        </w:rPr>
        <w:t>greitą DUK įrašo paiešką pagal nurodytus raktinius žodžius DUK sąraše.</w:t>
      </w:r>
    </w:p>
    <w:p w14:paraId="73C565A6"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72160" behindDoc="1" locked="0" layoutInCell="1" allowOverlap="1" wp14:anchorId="73C56D57" wp14:editId="73C56D58">
                <wp:simplePos x="0" y="0"/>
                <wp:positionH relativeFrom="page">
                  <wp:posOffset>905256</wp:posOffset>
                </wp:positionH>
                <wp:positionV relativeFrom="paragraph">
                  <wp:posOffset>76732</wp:posOffset>
                </wp:positionV>
                <wp:extent cx="5935980" cy="6350"/>
                <wp:effectExtent l="0" t="0" r="0" b="0"/>
                <wp:wrapTopAndBottom/>
                <wp:docPr id="524" name="Graphic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096"/>
                              </a:lnTo>
                              <a:lnTo>
                                <a:pt x="745236" y="6096"/>
                              </a:lnTo>
                              <a:lnTo>
                                <a:pt x="751332" y="6096"/>
                              </a:lnTo>
                              <a:lnTo>
                                <a:pt x="754380" y="6096"/>
                              </a:lnTo>
                              <a:lnTo>
                                <a:pt x="5935980" y="6096"/>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3AEA431" id="Graphic 524" o:spid="_x0000_s1026" style="position:absolute;margin-left:71.3pt;margin-top:6.05pt;width:467.4pt;height:.5pt;z-index:-15544320;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Uz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" path="m5935980,l754380,r-3048,l745236,,,,,6096r745236,l751332,6096r3048,l5935980,6096r,-6096xe" fillcolor="#839fb7" stroked="f">
                <v:path arrowok="t"/>
                <w10:wrap type="topAndBottom" anchorx="page"/>
              </v:shape>
            </w:pict>
          </mc:Fallback>
        </mc:AlternateContent>
      </w:r>
    </w:p>
    <w:p w14:paraId="73C565A7" w14:textId="77777777" w:rsidR="00493F92" w:rsidRDefault="00493F92">
      <w:pPr>
        <w:pStyle w:val="Pagrindinistekstas"/>
        <w:spacing w:before="56"/>
        <w:rPr>
          <w:sz w:val="32"/>
        </w:rPr>
      </w:pPr>
    </w:p>
    <w:p w14:paraId="73C565A8" w14:textId="77777777" w:rsidR="00493F92" w:rsidRDefault="00187A1A">
      <w:pPr>
        <w:pStyle w:val="Antrat2"/>
        <w:numPr>
          <w:ilvl w:val="2"/>
          <w:numId w:val="23"/>
        </w:numPr>
        <w:tabs>
          <w:tab w:val="left" w:pos="2182"/>
        </w:tabs>
        <w:ind w:left="2182" w:hanging="1439"/>
        <w:rPr>
          <w:color w:val="0F4660"/>
        </w:rPr>
      </w:pPr>
      <w:bookmarkStart w:id="6" w:name="_bookmark6"/>
      <w:bookmarkEnd w:id="6"/>
      <w:r>
        <w:rPr>
          <w:color w:val="0F4660"/>
        </w:rPr>
        <w:t>Reikalavimai</w:t>
      </w:r>
      <w:r>
        <w:rPr>
          <w:color w:val="0F4660"/>
          <w:spacing w:val="-14"/>
        </w:rPr>
        <w:t xml:space="preserve"> </w:t>
      </w:r>
      <w:r>
        <w:rPr>
          <w:color w:val="0F4660"/>
        </w:rPr>
        <w:t>turinio</w:t>
      </w:r>
      <w:r>
        <w:rPr>
          <w:color w:val="0F4660"/>
          <w:spacing w:val="-13"/>
        </w:rPr>
        <w:t xml:space="preserve"> </w:t>
      </w:r>
      <w:r>
        <w:rPr>
          <w:color w:val="0F4660"/>
        </w:rPr>
        <w:t>valdymo</w:t>
      </w:r>
      <w:r>
        <w:rPr>
          <w:color w:val="0F4660"/>
          <w:spacing w:val="-14"/>
        </w:rPr>
        <w:t xml:space="preserve"> </w:t>
      </w:r>
      <w:r>
        <w:rPr>
          <w:color w:val="0F4660"/>
          <w:spacing w:val="-2"/>
        </w:rPr>
        <w:t>komponentui</w:t>
      </w:r>
    </w:p>
    <w:p w14:paraId="73C565A9" w14:textId="77777777" w:rsidR="00493F92" w:rsidRDefault="00187A1A">
      <w:pPr>
        <w:pStyle w:val="Pagrindinistekstas"/>
        <w:rPr>
          <w:sz w:val="15"/>
        </w:rPr>
      </w:pPr>
      <w:r>
        <w:rPr>
          <w:noProof/>
          <w:sz w:val="15"/>
        </w:rPr>
        <mc:AlternateContent>
          <mc:Choice Requires="wpg">
            <w:drawing>
              <wp:anchor distT="0" distB="0" distL="0" distR="0" simplePos="0" relativeHeight="487772672" behindDoc="1" locked="0" layoutInCell="1" allowOverlap="1" wp14:anchorId="73C56D59" wp14:editId="73C56D5A">
                <wp:simplePos x="0" y="0"/>
                <wp:positionH relativeFrom="page">
                  <wp:posOffset>905255</wp:posOffset>
                </wp:positionH>
                <wp:positionV relativeFrom="paragraph">
                  <wp:posOffset>125007</wp:posOffset>
                </wp:positionV>
                <wp:extent cx="5935980" cy="467995"/>
                <wp:effectExtent l="0" t="0" r="0" b="0"/>
                <wp:wrapTopAndBottom/>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467995"/>
                          <a:chOff x="0" y="0"/>
                          <a:chExt cx="5935980" cy="467995"/>
                        </a:xfrm>
                      </wpg:grpSpPr>
                      <wps:wsp>
                        <wps:cNvPr id="526" name="Graphic 526"/>
                        <wps:cNvSpPr/>
                        <wps:spPr>
                          <a:xfrm>
                            <a:off x="9144" y="0"/>
                            <a:ext cx="5927090" cy="449580"/>
                          </a:xfrm>
                          <a:custGeom>
                            <a:avLst/>
                            <a:gdLst/>
                            <a:ahLst/>
                            <a:cxnLst/>
                            <a:rect l="l" t="t" r="r" b="b"/>
                            <a:pathLst>
                              <a:path w="5927090" h="449580">
                                <a:moveTo>
                                  <a:pt x="5926836" y="0"/>
                                </a:moveTo>
                                <a:lnTo>
                                  <a:pt x="745236" y="0"/>
                                </a:lnTo>
                                <a:lnTo>
                                  <a:pt x="0" y="0"/>
                                </a:lnTo>
                                <a:lnTo>
                                  <a:pt x="0" y="449580"/>
                                </a:lnTo>
                                <a:lnTo>
                                  <a:pt x="745236" y="449580"/>
                                </a:lnTo>
                                <a:lnTo>
                                  <a:pt x="5926836" y="449580"/>
                                </a:lnTo>
                                <a:lnTo>
                                  <a:pt x="5926836" y="0"/>
                                </a:lnTo>
                                <a:close/>
                              </a:path>
                            </a:pathLst>
                          </a:custGeom>
                          <a:solidFill>
                            <a:srgbClr val="E1EBF1"/>
                          </a:solidFill>
                        </wps:spPr>
                        <wps:bodyPr wrap="square" lIns="0" tIns="0" rIns="0" bIns="0" rtlCol="0">
                          <a:prstTxWarp prst="textNoShape">
                            <a:avLst/>
                          </a:prstTxWarp>
                          <a:noAutofit/>
                        </wps:bodyPr>
                      </wps:wsp>
                      <wps:wsp>
                        <wps:cNvPr id="527" name="Graphic 527"/>
                        <wps:cNvSpPr/>
                        <wps:spPr>
                          <a:xfrm>
                            <a:off x="9144" y="449579"/>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528" name="Textbox 528"/>
                        <wps:cNvSpPr txBox="1"/>
                        <wps:spPr>
                          <a:xfrm>
                            <a:off x="0" y="0"/>
                            <a:ext cx="5935980" cy="449580"/>
                          </a:xfrm>
                          <a:prstGeom prst="rect">
                            <a:avLst/>
                          </a:prstGeom>
                        </wps:spPr>
                        <wps:txbx>
                          <w:txbxContent>
                            <w:p w14:paraId="73C57208" w14:textId="77777777" w:rsidR="00493F92" w:rsidRDefault="00493F92">
                              <w:pPr>
                                <w:spacing w:before="9"/>
                                <w:rPr>
                                  <w:sz w:val="20"/>
                                </w:rPr>
                              </w:pPr>
                            </w:p>
                            <w:p w14:paraId="73C57209"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anchor>
            </w:drawing>
          </mc:Choice>
          <mc:Fallback>
            <w:pict>
              <v:group w14:anchorId="73C56D59" id="Group 525" o:spid="_x0000_s1165" style="position:absolute;margin-left:71.3pt;margin-top:9.85pt;width:467.4pt;height:36.85pt;z-index:-15543808;mso-wrap-distance-left:0;mso-wrap-distance-right:0;mso-position-horizontal-relative:page;mso-position-vertical-relative:text" coordsize="59359,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">
                <v:shape id="Graphic 526" o:spid="_x0000_s1166" style="position:absolute;left:91;width:59271;height:4495;visibility:visible;mso-wrap-style:square;v-text-anchor:top" coordsize="592709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" path="m5926836,l745236,,,,,449580r745236,l5926836,449580,5926836,xe" fillcolor="#e1ebf1" stroked="f">
                  <v:path arrowok="t"/>
                </v:shape>
                <v:shape id="Graphic 527" o:spid="_x0000_s1167" style="position:absolute;left:91;top:4495;width:59271;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" path="m5926836,l763524,,745236,,,,,18288r745236,l763524,18288r5163312,l5926836,xe" fillcolor="#001f5f" stroked="f">
                  <v:path arrowok="t"/>
                </v:shape>
                <v:shape id="Textbox 528" o:spid="_x0000_s1168" type="#_x0000_t202" style="position:absolute;width:59359;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14:paraId="73C57208" w14:textId="77777777" w:rsidR="00493F92" w:rsidRDefault="00493F92">
                        <w:pPr>
                          <w:spacing w:before="9"/>
                          <w:rPr>
                            <w:sz w:val="20"/>
                          </w:rPr>
                        </w:pPr>
                      </w:p>
                      <w:p w14:paraId="73C57209"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wrap type="topAndBottom" anchorx="page"/>
              </v:group>
            </w:pict>
          </mc:Fallback>
        </mc:AlternateContent>
      </w:r>
    </w:p>
    <w:p w14:paraId="73C565AA" w14:textId="77777777" w:rsidR="00493F92" w:rsidRDefault="00187A1A">
      <w:pPr>
        <w:pStyle w:val="Pagrindinistekstas"/>
        <w:tabs>
          <w:tab w:val="left" w:pos="1436"/>
        </w:tabs>
        <w:spacing w:before="2"/>
        <w:ind w:left="183"/>
      </w:pPr>
      <w:r>
        <w:rPr>
          <w:color w:val="282C35"/>
          <w:spacing w:val="-2"/>
          <w:position w:val="12"/>
        </w:rPr>
        <w:t>FR-</w:t>
      </w:r>
      <w:r>
        <w:rPr>
          <w:color w:val="282C35"/>
          <w:spacing w:val="-5"/>
          <w:position w:val="12"/>
        </w:rPr>
        <w:t>75.</w:t>
      </w:r>
      <w:r>
        <w:rPr>
          <w:color w:val="282C35"/>
          <w:position w:val="12"/>
        </w:rPr>
        <w:tab/>
      </w:r>
      <w:r>
        <w:rPr>
          <w:color w:val="282C35"/>
        </w:rPr>
        <w:t>Turinio</w:t>
      </w:r>
      <w:r>
        <w:rPr>
          <w:color w:val="282C35"/>
          <w:spacing w:val="-11"/>
        </w:rPr>
        <w:t xml:space="preserve"> </w:t>
      </w:r>
      <w:r>
        <w:rPr>
          <w:color w:val="282C35"/>
        </w:rPr>
        <w:t>valdymo</w:t>
      </w:r>
      <w:r>
        <w:rPr>
          <w:color w:val="282C35"/>
          <w:spacing w:val="-8"/>
        </w:rPr>
        <w:t xml:space="preserve"> </w:t>
      </w:r>
      <w:r>
        <w:rPr>
          <w:color w:val="282C35"/>
        </w:rPr>
        <w:t>posistemyje</w:t>
      </w:r>
      <w:r>
        <w:rPr>
          <w:color w:val="282C35"/>
          <w:spacing w:val="-11"/>
        </w:rPr>
        <w:t xml:space="preserve"> </w:t>
      </w:r>
      <w:r>
        <w:rPr>
          <w:color w:val="282C35"/>
        </w:rPr>
        <w:t>turi</w:t>
      </w:r>
      <w:r>
        <w:rPr>
          <w:color w:val="282C35"/>
          <w:spacing w:val="-9"/>
        </w:rPr>
        <w:t xml:space="preserve"> </w:t>
      </w:r>
      <w:r>
        <w:rPr>
          <w:color w:val="282C35"/>
        </w:rPr>
        <w:t>būti</w:t>
      </w:r>
      <w:r>
        <w:rPr>
          <w:color w:val="282C35"/>
          <w:spacing w:val="-11"/>
        </w:rPr>
        <w:t xml:space="preserve"> </w:t>
      </w:r>
      <w:r>
        <w:rPr>
          <w:color w:val="282C35"/>
        </w:rPr>
        <w:t>realizuota</w:t>
      </w:r>
      <w:r>
        <w:rPr>
          <w:color w:val="282C35"/>
          <w:spacing w:val="-10"/>
        </w:rPr>
        <w:t xml:space="preserve"> </w:t>
      </w:r>
      <w:r>
        <w:rPr>
          <w:color w:val="282C35"/>
        </w:rPr>
        <w:t>turinio</w:t>
      </w:r>
      <w:r>
        <w:rPr>
          <w:color w:val="282C35"/>
          <w:spacing w:val="-8"/>
        </w:rPr>
        <w:t xml:space="preserve"> </w:t>
      </w:r>
      <w:r>
        <w:rPr>
          <w:color w:val="282C35"/>
        </w:rPr>
        <w:t>valdymo</w:t>
      </w:r>
      <w:r>
        <w:rPr>
          <w:color w:val="282C35"/>
          <w:spacing w:val="-9"/>
        </w:rPr>
        <w:t xml:space="preserve"> </w:t>
      </w:r>
      <w:r>
        <w:rPr>
          <w:color w:val="282C35"/>
        </w:rPr>
        <w:t>sistema</w:t>
      </w:r>
      <w:r>
        <w:rPr>
          <w:color w:val="282C35"/>
          <w:spacing w:val="-10"/>
        </w:rPr>
        <w:t xml:space="preserve"> </w:t>
      </w:r>
      <w:r>
        <w:rPr>
          <w:color w:val="282C35"/>
        </w:rPr>
        <w:t>(toliau</w:t>
      </w:r>
      <w:r>
        <w:rPr>
          <w:color w:val="282C35"/>
          <w:spacing w:val="-11"/>
        </w:rPr>
        <w:t xml:space="preserve"> </w:t>
      </w:r>
      <w:r>
        <w:rPr>
          <w:color w:val="282C35"/>
        </w:rPr>
        <w:t>-–</w:t>
      </w:r>
      <w:r>
        <w:rPr>
          <w:color w:val="282C35"/>
          <w:spacing w:val="-6"/>
        </w:rPr>
        <w:t xml:space="preserve"> </w:t>
      </w:r>
      <w:r>
        <w:rPr>
          <w:color w:val="282C35"/>
          <w:spacing w:val="-2"/>
        </w:rPr>
        <w:t>TVS):</w:t>
      </w:r>
    </w:p>
    <w:p w14:paraId="73C565AB"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73184" behindDoc="1" locked="0" layoutInCell="1" allowOverlap="1" wp14:anchorId="73C56D5B" wp14:editId="73C56D5C">
                <wp:simplePos x="0" y="0"/>
                <wp:positionH relativeFrom="page">
                  <wp:posOffset>905256</wp:posOffset>
                </wp:positionH>
                <wp:positionV relativeFrom="paragraph">
                  <wp:posOffset>76194</wp:posOffset>
                </wp:positionV>
                <wp:extent cx="5935980" cy="6350"/>
                <wp:effectExtent l="0" t="0" r="0" b="0"/>
                <wp:wrapTopAndBottom/>
                <wp:docPr id="529" name="Graphic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096"/>
                              </a:lnTo>
                              <a:lnTo>
                                <a:pt x="745236" y="6096"/>
                              </a:lnTo>
                              <a:lnTo>
                                <a:pt x="751332" y="6096"/>
                              </a:lnTo>
                              <a:lnTo>
                                <a:pt x="754380" y="6096"/>
                              </a:lnTo>
                              <a:lnTo>
                                <a:pt x="5935980" y="6096"/>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C7A69C6" id="Graphic 529" o:spid="_x0000_s1026" style="position:absolute;margin-left:71.3pt;margin-top:6pt;width:467.4pt;height:.5pt;z-index:-15543296;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Uz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" path="m5935980,l754380,r-3048,l745236,,,,,6096r745236,l751332,6096r3048,l5935980,6096r,-6096xe" fillcolor="#839fb7" stroked="f">
                <v:path arrowok="t"/>
                <w10:wrap type="topAndBottom" anchorx="page"/>
              </v:shape>
            </w:pict>
          </mc:Fallback>
        </mc:AlternateContent>
      </w:r>
    </w:p>
    <w:p w14:paraId="73C565AC" w14:textId="77777777" w:rsidR="00493F92" w:rsidRDefault="00493F92">
      <w:pPr>
        <w:pStyle w:val="Pagrindinistekstas"/>
        <w:rPr>
          <w:sz w:val="8"/>
        </w:rPr>
        <w:sectPr w:rsidR="00493F92">
          <w:pgSz w:w="12240" w:h="15840"/>
          <w:pgMar w:top="1120" w:right="1417" w:bottom="1160" w:left="1417" w:header="909" w:footer="974" w:gutter="0"/>
          <w:cols w:space="1296"/>
        </w:sectPr>
      </w:pPr>
    </w:p>
    <w:p w14:paraId="73C565AD" w14:textId="77777777" w:rsidR="00493F92" w:rsidRDefault="00187A1A">
      <w:pPr>
        <w:pStyle w:val="Pagrindinistekstas"/>
        <w:tabs>
          <w:tab w:val="left" w:pos="1436"/>
        </w:tabs>
        <w:ind w:left="1436" w:right="290" w:hanging="1253"/>
        <w:jc w:val="both"/>
      </w:pPr>
      <w:r>
        <w:rPr>
          <w:color w:val="282C35"/>
          <w:spacing w:val="-2"/>
          <w:position w:val="12"/>
        </w:rPr>
        <w:lastRenderedPageBreak/>
        <w:t>FR-76.</w:t>
      </w:r>
      <w:r>
        <w:rPr>
          <w:color w:val="282C35"/>
          <w:position w:val="12"/>
        </w:rPr>
        <w:tab/>
      </w:r>
      <w:r>
        <w:rPr>
          <w:color w:val="282C35"/>
        </w:rPr>
        <w:t>TVS turėtų palaikyti versijų valdymą, kad būtų galima veiksmingai valdyti turinio atnaujinimus ir pataisymus.</w:t>
      </w:r>
    </w:p>
    <w:p w14:paraId="73C565AE" w14:textId="77777777" w:rsidR="00493F92" w:rsidRDefault="00187A1A">
      <w:pPr>
        <w:pStyle w:val="Pagrindinistekstas"/>
        <w:spacing w:before="7"/>
        <w:rPr>
          <w:sz w:val="7"/>
        </w:rPr>
      </w:pPr>
      <w:r>
        <w:rPr>
          <w:noProof/>
          <w:sz w:val="7"/>
        </w:rPr>
        <mc:AlternateContent>
          <mc:Choice Requires="wps">
            <w:drawing>
              <wp:anchor distT="0" distB="0" distL="0" distR="0" simplePos="0" relativeHeight="487773696" behindDoc="1" locked="0" layoutInCell="1" allowOverlap="1" wp14:anchorId="73C56D5D" wp14:editId="73C56D5E">
                <wp:simplePos x="0" y="0"/>
                <wp:positionH relativeFrom="page">
                  <wp:posOffset>914400</wp:posOffset>
                </wp:positionH>
                <wp:positionV relativeFrom="paragraph">
                  <wp:posOffset>70846</wp:posOffset>
                </wp:positionV>
                <wp:extent cx="5927090" cy="6350"/>
                <wp:effectExtent l="0" t="0" r="0" b="0"/>
                <wp:wrapTopAndBottom/>
                <wp:docPr id="538" name="Graphic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1D8B82B" id="Graphic 538" o:spid="_x0000_s1026" style="position:absolute;margin-left:1in;margin-top:5.6pt;width:466.7pt;height:.5pt;z-index:-1554278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5AF" w14:textId="77777777" w:rsidR="00493F92" w:rsidRDefault="00187A1A">
      <w:pPr>
        <w:pStyle w:val="Pagrindinistekstas"/>
        <w:tabs>
          <w:tab w:val="left" w:pos="1436"/>
        </w:tabs>
        <w:ind w:left="1436" w:right="288" w:hanging="1253"/>
        <w:jc w:val="both"/>
      </w:pPr>
      <w:r>
        <w:rPr>
          <w:color w:val="282C35"/>
          <w:spacing w:val="-2"/>
          <w:position w:val="12"/>
        </w:rPr>
        <w:t>FR-77.</w:t>
      </w:r>
      <w:r>
        <w:rPr>
          <w:color w:val="282C35"/>
          <w:position w:val="12"/>
        </w:rPr>
        <w:tab/>
      </w:r>
      <w:r>
        <w:rPr>
          <w:color w:val="282C35"/>
        </w:rPr>
        <w:t>Visų</w:t>
      </w:r>
      <w:r>
        <w:rPr>
          <w:color w:val="282C35"/>
          <w:spacing w:val="-2"/>
        </w:rPr>
        <w:t xml:space="preserve"> </w:t>
      </w:r>
      <w:r>
        <w:rPr>
          <w:color w:val="282C35"/>
        </w:rPr>
        <w:t>Sistemos</w:t>
      </w:r>
      <w:r>
        <w:rPr>
          <w:color w:val="282C35"/>
          <w:spacing w:val="-3"/>
        </w:rPr>
        <w:t xml:space="preserve"> </w:t>
      </w:r>
      <w:r>
        <w:rPr>
          <w:color w:val="282C35"/>
        </w:rPr>
        <w:t>komponentų</w:t>
      </w:r>
      <w:r>
        <w:rPr>
          <w:color w:val="282C35"/>
          <w:spacing w:val="-2"/>
        </w:rPr>
        <w:t xml:space="preserve"> </w:t>
      </w:r>
      <w:r>
        <w:rPr>
          <w:color w:val="282C35"/>
        </w:rPr>
        <w:t>tekstų</w:t>
      </w:r>
      <w:r>
        <w:rPr>
          <w:color w:val="282C35"/>
          <w:spacing w:val="-2"/>
        </w:rPr>
        <w:t xml:space="preserve"> </w:t>
      </w:r>
      <w:r>
        <w:rPr>
          <w:color w:val="282C35"/>
        </w:rPr>
        <w:t>ir</w:t>
      </w:r>
      <w:r>
        <w:rPr>
          <w:color w:val="282C35"/>
          <w:spacing w:val="-3"/>
        </w:rPr>
        <w:t xml:space="preserve"> </w:t>
      </w:r>
      <w:r>
        <w:rPr>
          <w:color w:val="282C35"/>
        </w:rPr>
        <w:t>kito</w:t>
      </w:r>
      <w:r>
        <w:rPr>
          <w:color w:val="282C35"/>
          <w:spacing w:val="-4"/>
        </w:rPr>
        <w:t xml:space="preserve"> </w:t>
      </w:r>
      <w:r>
        <w:rPr>
          <w:color w:val="282C35"/>
        </w:rPr>
        <w:t>viešinamo</w:t>
      </w:r>
      <w:r>
        <w:rPr>
          <w:color w:val="282C35"/>
          <w:spacing w:val="-4"/>
        </w:rPr>
        <w:t xml:space="preserve"> </w:t>
      </w:r>
      <w:r>
        <w:rPr>
          <w:color w:val="282C35"/>
        </w:rPr>
        <w:t>turinio</w:t>
      </w:r>
      <w:r>
        <w:rPr>
          <w:color w:val="282C35"/>
          <w:spacing w:val="-2"/>
        </w:rPr>
        <w:t xml:space="preserve"> </w:t>
      </w:r>
      <w:r>
        <w:rPr>
          <w:color w:val="282C35"/>
        </w:rPr>
        <w:t>valdymas</w:t>
      </w:r>
      <w:r>
        <w:rPr>
          <w:color w:val="282C35"/>
          <w:spacing w:val="-3"/>
        </w:rPr>
        <w:t xml:space="preserve"> </w:t>
      </w:r>
      <w:r>
        <w:rPr>
          <w:color w:val="282C35"/>
        </w:rPr>
        <w:t>turi</w:t>
      </w:r>
      <w:r>
        <w:rPr>
          <w:color w:val="282C35"/>
          <w:spacing w:val="-2"/>
        </w:rPr>
        <w:t xml:space="preserve"> </w:t>
      </w:r>
      <w:r>
        <w:rPr>
          <w:color w:val="282C35"/>
        </w:rPr>
        <w:t>būti</w:t>
      </w:r>
      <w:r>
        <w:rPr>
          <w:color w:val="282C35"/>
          <w:spacing w:val="-2"/>
        </w:rPr>
        <w:t xml:space="preserve"> </w:t>
      </w:r>
      <w:r>
        <w:rPr>
          <w:color w:val="282C35"/>
        </w:rPr>
        <w:t>vykdomas turinio valdymo komponente, kuris turi būti pasiekiamas Sistemos administratoriui per naudotojo sąsają.</w:t>
      </w:r>
    </w:p>
    <w:p w14:paraId="73C565B0"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774208" behindDoc="1" locked="0" layoutInCell="1" allowOverlap="1" wp14:anchorId="73C56D5F" wp14:editId="73C56D60">
                <wp:simplePos x="0" y="0"/>
                <wp:positionH relativeFrom="page">
                  <wp:posOffset>914400</wp:posOffset>
                </wp:positionH>
                <wp:positionV relativeFrom="paragraph">
                  <wp:posOffset>76998</wp:posOffset>
                </wp:positionV>
                <wp:extent cx="5927090" cy="6350"/>
                <wp:effectExtent l="0" t="0" r="0" b="0"/>
                <wp:wrapTopAndBottom/>
                <wp:docPr id="539" name="Graphic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21A507A" id="Graphic 539" o:spid="_x0000_s1026" style="position:absolute;margin-left:1in;margin-top:6.05pt;width:466.7pt;height:.5pt;z-index:-1554227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5B1" w14:textId="77777777" w:rsidR="00493F92" w:rsidRDefault="00187A1A">
      <w:pPr>
        <w:pStyle w:val="Pagrindinistekstas"/>
        <w:tabs>
          <w:tab w:val="left" w:pos="1436"/>
        </w:tabs>
        <w:ind w:left="183"/>
      </w:pPr>
      <w:r>
        <w:rPr>
          <w:color w:val="282C35"/>
          <w:spacing w:val="-2"/>
          <w:position w:val="12"/>
        </w:rPr>
        <w:t>FR-</w:t>
      </w:r>
      <w:r>
        <w:rPr>
          <w:color w:val="282C35"/>
          <w:spacing w:val="-5"/>
          <w:position w:val="12"/>
        </w:rPr>
        <w:t>78.</w:t>
      </w:r>
      <w:r>
        <w:rPr>
          <w:color w:val="282C35"/>
          <w:position w:val="12"/>
        </w:rPr>
        <w:tab/>
      </w:r>
      <w:r>
        <w:rPr>
          <w:color w:val="282C35"/>
        </w:rPr>
        <w:t>Turinio</w:t>
      </w:r>
      <w:r>
        <w:rPr>
          <w:color w:val="282C35"/>
          <w:spacing w:val="-7"/>
        </w:rPr>
        <w:t xml:space="preserve"> </w:t>
      </w:r>
      <w:r>
        <w:rPr>
          <w:color w:val="282C35"/>
        </w:rPr>
        <w:t>valdymas</w:t>
      </w:r>
      <w:r>
        <w:rPr>
          <w:color w:val="282C35"/>
          <w:spacing w:val="-6"/>
        </w:rPr>
        <w:t xml:space="preserve"> </w:t>
      </w:r>
      <w:r>
        <w:rPr>
          <w:color w:val="282C35"/>
        </w:rPr>
        <w:t>apima</w:t>
      </w:r>
      <w:r>
        <w:rPr>
          <w:color w:val="282C35"/>
          <w:spacing w:val="-6"/>
        </w:rPr>
        <w:t xml:space="preserve"> </w:t>
      </w:r>
      <w:r>
        <w:rPr>
          <w:color w:val="282C35"/>
        </w:rPr>
        <w:t>šias</w:t>
      </w:r>
      <w:r>
        <w:rPr>
          <w:color w:val="282C35"/>
          <w:spacing w:val="-6"/>
        </w:rPr>
        <w:t xml:space="preserve"> </w:t>
      </w:r>
      <w:r>
        <w:rPr>
          <w:color w:val="282C35"/>
          <w:spacing w:val="-2"/>
        </w:rPr>
        <w:t>funkcijas:</w:t>
      </w:r>
    </w:p>
    <w:p w14:paraId="73C565B2"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74720" behindDoc="1" locked="0" layoutInCell="1" allowOverlap="1" wp14:anchorId="73C56D61" wp14:editId="73C56D62">
                <wp:simplePos x="0" y="0"/>
                <wp:positionH relativeFrom="page">
                  <wp:posOffset>914400</wp:posOffset>
                </wp:positionH>
                <wp:positionV relativeFrom="paragraph">
                  <wp:posOffset>76453</wp:posOffset>
                </wp:positionV>
                <wp:extent cx="5927090" cy="6350"/>
                <wp:effectExtent l="0" t="0" r="0" b="0"/>
                <wp:wrapTopAndBottom/>
                <wp:docPr id="540" name="Graphic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DB313A5" id="Graphic 540" o:spid="_x0000_s1026" style="position:absolute;margin-left:1in;margin-top:6pt;width:466.7pt;height:.5pt;z-index:-1554176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6MlZlEYCAABn&#10;BQAADgAAAAAAAAAAAAAAAAAuAgAAZHJzL2Uyb0RvYy54bWxQSwECLQAUAAYACAAAACEA9iabv9wA&#10;AAAKAQAADwAAAAAAAAAAAAAAAACgBAAAZHJzL2Rvd25yZXYueG1sUEsFBgAAAAAEAAQA8wAAAKkF&#10;AAAAAA==&#10;" path="m5926836,l751332,r-6096,l,,,6108r745236,l751332,6108r5175504,l5926836,xe" fillcolor="#839fb7" stroked="f">
                <v:path arrowok="t"/>
                <w10:wrap type="topAndBottom" anchorx="page"/>
              </v:shape>
            </w:pict>
          </mc:Fallback>
        </mc:AlternateContent>
      </w:r>
    </w:p>
    <w:p w14:paraId="73C565B3" w14:textId="77777777" w:rsidR="00493F92" w:rsidRDefault="00187A1A">
      <w:pPr>
        <w:pStyle w:val="Pagrindinistekstas"/>
        <w:ind w:left="1436" w:right="289" w:hanging="1253"/>
        <w:jc w:val="both"/>
      </w:pPr>
      <w:r>
        <w:rPr>
          <w:color w:val="282C35"/>
          <w:position w:val="12"/>
        </w:rPr>
        <w:t>FR-78.1.</w:t>
      </w:r>
      <w:r>
        <w:rPr>
          <w:color w:val="282C35"/>
          <w:spacing w:val="80"/>
          <w:position w:val="12"/>
        </w:rPr>
        <w:t xml:space="preserve">  </w:t>
      </w:r>
      <w:r>
        <w:rPr>
          <w:color w:val="282C35"/>
        </w:rPr>
        <w:t>naudotojai,</w:t>
      </w:r>
      <w:r>
        <w:rPr>
          <w:color w:val="282C35"/>
          <w:spacing w:val="-11"/>
        </w:rPr>
        <w:t xml:space="preserve"> </w:t>
      </w:r>
      <w:r>
        <w:rPr>
          <w:color w:val="282C35"/>
        </w:rPr>
        <w:t>turintys</w:t>
      </w:r>
      <w:r>
        <w:rPr>
          <w:color w:val="282C35"/>
          <w:spacing w:val="-10"/>
        </w:rPr>
        <w:t xml:space="preserve"> </w:t>
      </w:r>
      <w:r>
        <w:rPr>
          <w:color w:val="282C35"/>
        </w:rPr>
        <w:t>tam</w:t>
      </w:r>
      <w:r>
        <w:rPr>
          <w:color w:val="282C35"/>
          <w:spacing w:val="-11"/>
        </w:rPr>
        <w:t xml:space="preserve"> </w:t>
      </w:r>
      <w:r>
        <w:rPr>
          <w:color w:val="282C35"/>
        </w:rPr>
        <w:t>tikras</w:t>
      </w:r>
      <w:r>
        <w:rPr>
          <w:color w:val="282C35"/>
          <w:spacing w:val="-10"/>
        </w:rPr>
        <w:t xml:space="preserve"> </w:t>
      </w:r>
      <w:r>
        <w:rPr>
          <w:color w:val="282C35"/>
        </w:rPr>
        <w:t>teises,</w:t>
      </w:r>
      <w:r>
        <w:rPr>
          <w:color w:val="282C35"/>
          <w:spacing w:val="-11"/>
        </w:rPr>
        <w:t xml:space="preserve"> </w:t>
      </w:r>
      <w:r>
        <w:rPr>
          <w:color w:val="282C35"/>
        </w:rPr>
        <w:t>turi</w:t>
      </w:r>
      <w:r>
        <w:rPr>
          <w:color w:val="282C35"/>
          <w:spacing w:val="-11"/>
        </w:rPr>
        <w:t xml:space="preserve"> </w:t>
      </w:r>
      <w:r>
        <w:rPr>
          <w:color w:val="282C35"/>
        </w:rPr>
        <w:t>turėti</w:t>
      </w:r>
      <w:r>
        <w:rPr>
          <w:color w:val="282C35"/>
          <w:spacing w:val="-12"/>
        </w:rPr>
        <w:t xml:space="preserve"> </w:t>
      </w:r>
      <w:r>
        <w:rPr>
          <w:color w:val="282C35"/>
        </w:rPr>
        <w:t>galimybę</w:t>
      </w:r>
      <w:r>
        <w:rPr>
          <w:color w:val="282C35"/>
          <w:spacing w:val="-11"/>
        </w:rPr>
        <w:t xml:space="preserve"> </w:t>
      </w:r>
      <w:r>
        <w:rPr>
          <w:color w:val="282C35"/>
        </w:rPr>
        <w:t>kurti</w:t>
      </w:r>
      <w:r>
        <w:rPr>
          <w:color w:val="282C35"/>
          <w:spacing w:val="-11"/>
        </w:rPr>
        <w:t xml:space="preserve"> </w:t>
      </w:r>
      <w:r>
        <w:rPr>
          <w:color w:val="282C35"/>
        </w:rPr>
        <w:t>naujus</w:t>
      </w:r>
      <w:r>
        <w:rPr>
          <w:color w:val="282C35"/>
          <w:spacing w:val="-10"/>
        </w:rPr>
        <w:t xml:space="preserve"> </w:t>
      </w:r>
      <w:r>
        <w:rPr>
          <w:color w:val="282C35"/>
        </w:rPr>
        <w:t>puslapius,</w:t>
      </w:r>
      <w:r>
        <w:rPr>
          <w:color w:val="282C35"/>
          <w:spacing w:val="-11"/>
        </w:rPr>
        <w:t xml:space="preserve"> </w:t>
      </w:r>
      <w:r>
        <w:rPr>
          <w:color w:val="282C35"/>
        </w:rPr>
        <w:t>kuriuose galėtų publikuoti aktualią informaciją.</w:t>
      </w:r>
    </w:p>
    <w:p w14:paraId="73C565B4"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75232" behindDoc="1" locked="0" layoutInCell="1" allowOverlap="1" wp14:anchorId="73C56D63" wp14:editId="73C56D64">
                <wp:simplePos x="0" y="0"/>
                <wp:positionH relativeFrom="page">
                  <wp:posOffset>914400</wp:posOffset>
                </wp:positionH>
                <wp:positionV relativeFrom="paragraph">
                  <wp:posOffset>76732</wp:posOffset>
                </wp:positionV>
                <wp:extent cx="5927090" cy="6350"/>
                <wp:effectExtent l="0" t="0" r="0" b="0"/>
                <wp:wrapTopAndBottom/>
                <wp:docPr id="541" name="Graphic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5AEDD24" id="Graphic 541" o:spid="_x0000_s1026" style="position:absolute;margin-left:1in;margin-top:6.05pt;width:466.7pt;height:.5pt;z-index:-1554124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5B5" w14:textId="77777777" w:rsidR="00493F92" w:rsidRDefault="00187A1A">
      <w:pPr>
        <w:pStyle w:val="Pagrindinistekstas"/>
        <w:ind w:left="1436" w:right="290" w:hanging="1253"/>
        <w:jc w:val="both"/>
      </w:pPr>
      <w:r>
        <w:rPr>
          <w:color w:val="282C35"/>
          <w:position w:val="12"/>
        </w:rPr>
        <w:t>FR-78.2.</w:t>
      </w:r>
      <w:r>
        <w:rPr>
          <w:color w:val="282C35"/>
          <w:spacing w:val="80"/>
          <w:w w:val="150"/>
          <w:position w:val="12"/>
        </w:rPr>
        <w:t xml:space="preserve"> </w:t>
      </w:r>
      <w:r>
        <w:rPr>
          <w:color w:val="282C35"/>
        </w:rPr>
        <w:t>naujų puslapių kūrimas turi būti atliekamas naudojantis teksto redagavimo aplinka, atitinkančia šiuos reikalavimus:</w:t>
      </w:r>
    </w:p>
    <w:p w14:paraId="73C565B6" w14:textId="77777777" w:rsidR="00493F92" w:rsidRDefault="00187A1A">
      <w:pPr>
        <w:pStyle w:val="Sraopastraipa"/>
        <w:numPr>
          <w:ilvl w:val="0"/>
          <w:numId w:val="15"/>
        </w:numPr>
        <w:tabs>
          <w:tab w:val="left" w:pos="1983"/>
          <w:tab w:val="left" w:pos="1985"/>
        </w:tabs>
        <w:spacing w:before="120"/>
        <w:ind w:left="1985" w:right="294"/>
        <w:jc w:val="both"/>
        <w:rPr>
          <w:rFonts w:ascii="Arial" w:hAnsi="Arial"/>
          <w:sz w:val="20"/>
        </w:rPr>
      </w:pPr>
      <w:r>
        <w:rPr>
          <w:rFonts w:ascii="Arial" w:hAnsi="Arial"/>
          <w:color w:val="282C35"/>
          <w:sz w:val="20"/>
        </w:rPr>
        <w:t xml:space="preserve">redagavimo aplinka turi būti paremta formatuoto teksto (angl. </w:t>
      </w:r>
      <w:r>
        <w:rPr>
          <w:rFonts w:ascii="Arial" w:hAnsi="Arial"/>
          <w:i/>
          <w:color w:val="282C35"/>
          <w:sz w:val="20"/>
        </w:rPr>
        <w:t xml:space="preserve">WYSIWYG - </w:t>
      </w:r>
      <w:proofErr w:type="spellStart"/>
      <w:r>
        <w:rPr>
          <w:rFonts w:ascii="Arial" w:hAnsi="Arial"/>
          <w:i/>
          <w:color w:val="282C35"/>
          <w:sz w:val="20"/>
        </w:rPr>
        <w:t>what</w:t>
      </w:r>
      <w:proofErr w:type="spellEnd"/>
      <w:r>
        <w:rPr>
          <w:rFonts w:ascii="Arial" w:hAnsi="Arial"/>
          <w:i/>
          <w:color w:val="282C35"/>
          <w:sz w:val="20"/>
        </w:rPr>
        <w:t xml:space="preserve"> </w:t>
      </w:r>
      <w:proofErr w:type="spellStart"/>
      <w:r>
        <w:rPr>
          <w:rFonts w:ascii="Arial" w:hAnsi="Arial"/>
          <w:i/>
          <w:color w:val="282C35"/>
          <w:sz w:val="20"/>
        </w:rPr>
        <w:t>you</w:t>
      </w:r>
      <w:proofErr w:type="spellEnd"/>
      <w:r>
        <w:rPr>
          <w:rFonts w:ascii="Arial" w:hAnsi="Arial"/>
          <w:i/>
          <w:color w:val="282C35"/>
          <w:sz w:val="20"/>
        </w:rPr>
        <w:t xml:space="preserve"> </w:t>
      </w:r>
      <w:proofErr w:type="spellStart"/>
      <w:r>
        <w:rPr>
          <w:rFonts w:ascii="Arial" w:hAnsi="Arial"/>
          <w:i/>
          <w:color w:val="282C35"/>
          <w:sz w:val="20"/>
        </w:rPr>
        <w:t>see</w:t>
      </w:r>
      <w:proofErr w:type="spellEnd"/>
      <w:r>
        <w:rPr>
          <w:rFonts w:ascii="Arial" w:hAnsi="Arial"/>
          <w:i/>
          <w:color w:val="282C35"/>
          <w:sz w:val="20"/>
        </w:rPr>
        <w:t xml:space="preserve"> </w:t>
      </w:r>
      <w:proofErr w:type="spellStart"/>
      <w:r>
        <w:rPr>
          <w:rFonts w:ascii="Arial" w:hAnsi="Arial"/>
          <w:i/>
          <w:color w:val="282C35"/>
          <w:sz w:val="20"/>
        </w:rPr>
        <w:t>is</w:t>
      </w:r>
      <w:proofErr w:type="spellEnd"/>
      <w:r>
        <w:rPr>
          <w:rFonts w:ascii="Arial" w:hAnsi="Arial"/>
          <w:i/>
          <w:color w:val="282C35"/>
          <w:sz w:val="20"/>
        </w:rPr>
        <w:t xml:space="preserve"> </w:t>
      </w:r>
      <w:proofErr w:type="spellStart"/>
      <w:r>
        <w:rPr>
          <w:rFonts w:ascii="Arial" w:hAnsi="Arial"/>
          <w:i/>
          <w:color w:val="282C35"/>
          <w:sz w:val="20"/>
        </w:rPr>
        <w:t>what</w:t>
      </w:r>
      <w:proofErr w:type="spellEnd"/>
      <w:r>
        <w:rPr>
          <w:rFonts w:ascii="Arial" w:hAnsi="Arial"/>
          <w:i/>
          <w:color w:val="282C35"/>
          <w:sz w:val="20"/>
        </w:rPr>
        <w:t xml:space="preserve"> </w:t>
      </w:r>
      <w:proofErr w:type="spellStart"/>
      <w:r>
        <w:rPr>
          <w:rFonts w:ascii="Arial" w:hAnsi="Arial"/>
          <w:i/>
          <w:color w:val="282C35"/>
          <w:sz w:val="20"/>
        </w:rPr>
        <w:t>you</w:t>
      </w:r>
      <w:proofErr w:type="spellEnd"/>
      <w:r>
        <w:rPr>
          <w:rFonts w:ascii="Arial" w:hAnsi="Arial"/>
          <w:i/>
          <w:color w:val="282C35"/>
          <w:sz w:val="20"/>
        </w:rPr>
        <w:t xml:space="preserve"> </w:t>
      </w:r>
      <w:proofErr w:type="spellStart"/>
      <w:r>
        <w:rPr>
          <w:rFonts w:ascii="Arial" w:hAnsi="Arial"/>
          <w:i/>
          <w:color w:val="282C35"/>
          <w:sz w:val="20"/>
        </w:rPr>
        <w:t>get</w:t>
      </w:r>
      <w:proofErr w:type="spellEnd"/>
      <w:r>
        <w:rPr>
          <w:rFonts w:ascii="Arial" w:hAnsi="Arial"/>
          <w:color w:val="282C35"/>
          <w:sz w:val="20"/>
        </w:rPr>
        <w:t>) redaktoriumi;</w:t>
      </w:r>
    </w:p>
    <w:p w14:paraId="73C565B7" w14:textId="77777777" w:rsidR="00493F92" w:rsidRDefault="00187A1A">
      <w:pPr>
        <w:pStyle w:val="Sraopastraipa"/>
        <w:numPr>
          <w:ilvl w:val="0"/>
          <w:numId w:val="15"/>
        </w:numPr>
        <w:tabs>
          <w:tab w:val="left" w:pos="1983"/>
          <w:tab w:val="left" w:pos="1985"/>
        </w:tabs>
        <w:ind w:left="1985" w:right="291"/>
        <w:jc w:val="both"/>
        <w:rPr>
          <w:rFonts w:ascii="Arial" w:hAnsi="Arial"/>
          <w:sz w:val="20"/>
        </w:rPr>
      </w:pPr>
      <w:r>
        <w:rPr>
          <w:rFonts w:ascii="Arial" w:hAnsi="Arial"/>
          <w:color w:val="282C35"/>
          <w:sz w:val="20"/>
        </w:rPr>
        <w:t>turi</w:t>
      </w:r>
      <w:r>
        <w:rPr>
          <w:rFonts w:ascii="Arial" w:hAnsi="Arial"/>
          <w:color w:val="282C35"/>
          <w:spacing w:val="-1"/>
          <w:sz w:val="20"/>
        </w:rPr>
        <w:t xml:space="preserve"> </w:t>
      </w:r>
      <w:r>
        <w:rPr>
          <w:rFonts w:ascii="Arial" w:hAnsi="Arial"/>
          <w:color w:val="282C35"/>
          <w:sz w:val="20"/>
        </w:rPr>
        <w:t>būti</w:t>
      </w:r>
      <w:r>
        <w:rPr>
          <w:rFonts w:ascii="Arial" w:hAnsi="Arial"/>
          <w:color w:val="282C35"/>
          <w:spacing w:val="-1"/>
          <w:sz w:val="20"/>
        </w:rPr>
        <w:t xml:space="preserve"> </w:t>
      </w:r>
      <w:r>
        <w:rPr>
          <w:rFonts w:ascii="Arial" w:hAnsi="Arial"/>
          <w:color w:val="282C35"/>
          <w:sz w:val="20"/>
        </w:rPr>
        <w:t>teikiami</w:t>
      </w:r>
      <w:r>
        <w:rPr>
          <w:rFonts w:ascii="Arial" w:hAnsi="Arial"/>
          <w:color w:val="282C35"/>
          <w:spacing w:val="-1"/>
          <w:sz w:val="20"/>
        </w:rPr>
        <w:t xml:space="preserve"> </w:t>
      </w:r>
      <w:r>
        <w:rPr>
          <w:rFonts w:ascii="Arial" w:hAnsi="Arial"/>
          <w:color w:val="282C35"/>
          <w:sz w:val="20"/>
        </w:rPr>
        <w:t>redagavimo palengvinimai: teksto formatavimas, pasirinkimas iš galimų reikšmių sąrašo, lentelių redaktorius. Šie elementai turi būti lengvai konfigūruojami bei turi būti lengva naudoti nurodytas reikšmes ir pasirinkimus;</w:t>
      </w:r>
    </w:p>
    <w:p w14:paraId="73C565B8" w14:textId="77777777" w:rsidR="00493F92" w:rsidRDefault="00187A1A">
      <w:pPr>
        <w:pStyle w:val="Sraopastraipa"/>
        <w:numPr>
          <w:ilvl w:val="0"/>
          <w:numId w:val="15"/>
        </w:numPr>
        <w:tabs>
          <w:tab w:val="left" w:pos="1983"/>
          <w:tab w:val="left" w:pos="1985"/>
        </w:tabs>
        <w:ind w:left="1985" w:right="292"/>
        <w:jc w:val="both"/>
        <w:rPr>
          <w:rFonts w:ascii="Arial" w:hAnsi="Arial"/>
          <w:sz w:val="20"/>
        </w:rPr>
      </w:pPr>
      <w:r>
        <w:rPr>
          <w:rFonts w:ascii="Arial" w:hAnsi="Arial"/>
          <w:color w:val="282C35"/>
          <w:sz w:val="20"/>
        </w:rPr>
        <w:t>turi būti papildoma galimybė pašalinti (panaikinti) visus ankstesnius dokumentų tekstų formato nustatymus;</w:t>
      </w:r>
    </w:p>
    <w:p w14:paraId="73C565B9" w14:textId="77777777" w:rsidR="00493F92" w:rsidRDefault="00187A1A">
      <w:pPr>
        <w:pStyle w:val="Sraopastraipa"/>
        <w:numPr>
          <w:ilvl w:val="0"/>
          <w:numId w:val="15"/>
        </w:numPr>
        <w:tabs>
          <w:tab w:val="left" w:pos="1983"/>
          <w:tab w:val="left" w:pos="1985"/>
        </w:tabs>
        <w:ind w:left="1985" w:right="291"/>
        <w:jc w:val="both"/>
        <w:rPr>
          <w:rFonts w:ascii="Arial" w:hAnsi="Arial"/>
          <w:sz w:val="20"/>
        </w:rPr>
      </w:pPr>
      <w:r>
        <w:rPr>
          <w:rFonts w:ascii="Arial" w:hAnsi="Arial"/>
          <w:color w:val="282C35"/>
          <w:sz w:val="20"/>
        </w:rPr>
        <w:t>turi</w:t>
      </w:r>
      <w:r>
        <w:rPr>
          <w:rFonts w:ascii="Arial" w:hAnsi="Arial"/>
          <w:color w:val="282C35"/>
          <w:spacing w:val="-14"/>
          <w:sz w:val="20"/>
        </w:rPr>
        <w:t xml:space="preserve"> </w:t>
      </w:r>
      <w:r>
        <w:rPr>
          <w:rFonts w:ascii="Arial" w:hAnsi="Arial"/>
          <w:color w:val="282C35"/>
          <w:sz w:val="20"/>
        </w:rPr>
        <w:t>būti</w:t>
      </w:r>
      <w:r>
        <w:rPr>
          <w:rFonts w:ascii="Arial" w:hAnsi="Arial"/>
          <w:color w:val="282C35"/>
          <w:spacing w:val="-14"/>
          <w:sz w:val="20"/>
        </w:rPr>
        <w:t xml:space="preserve"> </w:t>
      </w:r>
      <w:r>
        <w:rPr>
          <w:rFonts w:ascii="Arial" w:hAnsi="Arial"/>
          <w:color w:val="282C35"/>
          <w:sz w:val="20"/>
        </w:rPr>
        <w:t>galimybė</w:t>
      </w:r>
      <w:r>
        <w:rPr>
          <w:rFonts w:ascii="Arial" w:hAnsi="Arial"/>
          <w:color w:val="282C35"/>
          <w:spacing w:val="-14"/>
          <w:sz w:val="20"/>
        </w:rPr>
        <w:t xml:space="preserve"> </w:t>
      </w:r>
      <w:r>
        <w:rPr>
          <w:rFonts w:ascii="Arial" w:hAnsi="Arial"/>
          <w:color w:val="282C35"/>
          <w:sz w:val="20"/>
        </w:rPr>
        <w:t>kurti</w:t>
      </w:r>
      <w:r>
        <w:rPr>
          <w:rFonts w:ascii="Arial" w:hAnsi="Arial"/>
          <w:color w:val="282C35"/>
          <w:spacing w:val="-14"/>
          <w:sz w:val="20"/>
        </w:rPr>
        <w:t xml:space="preserve"> </w:t>
      </w:r>
      <w:r>
        <w:rPr>
          <w:rFonts w:ascii="Arial" w:hAnsi="Arial"/>
          <w:color w:val="282C35"/>
          <w:sz w:val="20"/>
        </w:rPr>
        <w:t>įvairias</w:t>
      </w:r>
      <w:r>
        <w:rPr>
          <w:rFonts w:ascii="Arial" w:hAnsi="Arial"/>
          <w:color w:val="282C35"/>
          <w:spacing w:val="-13"/>
          <w:sz w:val="20"/>
        </w:rPr>
        <w:t xml:space="preserve"> </w:t>
      </w:r>
      <w:r>
        <w:rPr>
          <w:rFonts w:ascii="Arial" w:hAnsi="Arial"/>
          <w:color w:val="282C35"/>
          <w:sz w:val="20"/>
        </w:rPr>
        <w:t>nuorodas</w:t>
      </w:r>
      <w:r>
        <w:rPr>
          <w:rFonts w:ascii="Arial" w:hAnsi="Arial"/>
          <w:color w:val="282C35"/>
          <w:spacing w:val="-12"/>
          <w:sz w:val="20"/>
        </w:rPr>
        <w:t xml:space="preserve"> </w:t>
      </w:r>
      <w:r>
        <w:rPr>
          <w:rFonts w:ascii="Arial" w:hAnsi="Arial"/>
          <w:color w:val="282C35"/>
          <w:sz w:val="20"/>
        </w:rPr>
        <w:t>(į</w:t>
      </w:r>
      <w:r>
        <w:rPr>
          <w:rFonts w:ascii="Arial" w:hAnsi="Arial"/>
          <w:color w:val="282C35"/>
          <w:spacing w:val="-14"/>
          <w:sz w:val="20"/>
        </w:rPr>
        <w:t xml:space="preserve"> </w:t>
      </w:r>
      <w:r>
        <w:rPr>
          <w:rFonts w:ascii="Arial" w:hAnsi="Arial"/>
          <w:color w:val="282C35"/>
          <w:sz w:val="20"/>
        </w:rPr>
        <w:t>kitą</w:t>
      </w:r>
      <w:r>
        <w:rPr>
          <w:rFonts w:ascii="Arial" w:hAnsi="Arial"/>
          <w:color w:val="282C35"/>
          <w:spacing w:val="-11"/>
          <w:sz w:val="20"/>
        </w:rPr>
        <w:t xml:space="preserve"> </w:t>
      </w:r>
      <w:r>
        <w:rPr>
          <w:rFonts w:ascii="Arial" w:hAnsi="Arial"/>
          <w:color w:val="282C35"/>
          <w:sz w:val="20"/>
        </w:rPr>
        <w:t>puslapį</w:t>
      </w:r>
      <w:r>
        <w:rPr>
          <w:rFonts w:ascii="Arial" w:hAnsi="Arial"/>
          <w:color w:val="282C35"/>
          <w:spacing w:val="-12"/>
          <w:sz w:val="20"/>
        </w:rPr>
        <w:t xml:space="preserve"> </w:t>
      </w:r>
      <w:r>
        <w:rPr>
          <w:rFonts w:ascii="Arial" w:hAnsi="Arial"/>
          <w:color w:val="282C35"/>
          <w:sz w:val="20"/>
        </w:rPr>
        <w:t>ar</w:t>
      </w:r>
      <w:r>
        <w:rPr>
          <w:rFonts w:ascii="Arial" w:hAnsi="Arial"/>
          <w:color w:val="282C35"/>
          <w:spacing w:val="-13"/>
          <w:sz w:val="20"/>
        </w:rPr>
        <w:t xml:space="preserve"> </w:t>
      </w:r>
      <w:r>
        <w:rPr>
          <w:rFonts w:ascii="Arial" w:hAnsi="Arial"/>
          <w:color w:val="282C35"/>
          <w:sz w:val="20"/>
        </w:rPr>
        <w:t>konkrečią</w:t>
      </w:r>
      <w:r>
        <w:rPr>
          <w:rFonts w:ascii="Arial" w:hAnsi="Arial"/>
          <w:color w:val="282C35"/>
          <w:spacing w:val="-14"/>
          <w:sz w:val="20"/>
        </w:rPr>
        <w:t xml:space="preserve"> </w:t>
      </w:r>
      <w:r>
        <w:rPr>
          <w:rFonts w:ascii="Arial" w:hAnsi="Arial"/>
          <w:color w:val="282C35"/>
          <w:sz w:val="20"/>
        </w:rPr>
        <w:t>poziciją</w:t>
      </w:r>
      <w:r>
        <w:rPr>
          <w:rFonts w:ascii="Arial" w:hAnsi="Arial"/>
          <w:color w:val="282C35"/>
          <w:spacing w:val="-14"/>
          <w:sz w:val="20"/>
        </w:rPr>
        <w:t xml:space="preserve"> </w:t>
      </w:r>
      <w:r>
        <w:rPr>
          <w:rFonts w:ascii="Arial" w:hAnsi="Arial"/>
          <w:color w:val="282C35"/>
          <w:sz w:val="20"/>
        </w:rPr>
        <w:t>kitame puslapyje, pvz., puslapyje esančio skyriaus pavadinimą, dokumentą, kitą svetainę, el. pašto adresą), nurodant ar nuorodoje nurodytas puslapis, dokumentas ar svetainė atidaromi toje pačiame ar naujame naršyklės skirtuke;</w:t>
      </w:r>
    </w:p>
    <w:p w14:paraId="73C565BA" w14:textId="77777777" w:rsidR="00493F92" w:rsidRDefault="00187A1A">
      <w:pPr>
        <w:pStyle w:val="Sraopastraipa"/>
        <w:numPr>
          <w:ilvl w:val="0"/>
          <w:numId w:val="15"/>
        </w:numPr>
        <w:tabs>
          <w:tab w:val="left" w:pos="1984"/>
        </w:tabs>
        <w:spacing w:before="1" w:line="229" w:lineRule="exact"/>
        <w:ind w:left="1984" w:hanging="358"/>
        <w:jc w:val="both"/>
        <w:rPr>
          <w:rFonts w:ascii="Arial" w:hAnsi="Arial"/>
          <w:sz w:val="20"/>
        </w:rPr>
      </w:pPr>
      <w:r>
        <w:rPr>
          <w:rFonts w:ascii="Arial" w:hAnsi="Arial"/>
          <w:color w:val="282C35"/>
          <w:sz w:val="20"/>
        </w:rPr>
        <w:t>turi</w:t>
      </w:r>
      <w:r>
        <w:rPr>
          <w:rFonts w:ascii="Arial" w:hAnsi="Arial"/>
          <w:color w:val="282C35"/>
          <w:spacing w:val="63"/>
          <w:sz w:val="20"/>
        </w:rPr>
        <w:t xml:space="preserve"> </w:t>
      </w:r>
      <w:r>
        <w:rPr>
          <w:rFonts w:ascii="Arial" w:hAnsi="Arial"/>
          <w:color w:val="282C35"/>
          <w:sz w:val="20"/>
        </w:rPr>
        <w:t>būti</w:t>
      </w:r>
      <w:r>
        <w:rPr>
          <w:rFonts w:ascii="Arial" w:hAnsi="Arial"/>
          <w:color w:val="282C35"/>
          <w:spacing w:val="63"/>
          <w:sz w:val="20"/>
        </w:rPr>
        <w:t xml:space="preserve"> </w:t>
      </w:r>
      <w:r>
        <w:rPr>
          <w:rFonts w:ascii="Arial" w:hAnsi="Arial"/>
          <w:color w:val="282C35"/>
          <w:sz w:val="20"/>
        </w:rPr>
        <w:t>galima</w:t>
      </w:r>
      <w:r>
        <w:rPr>
          <w:rFonts w:ascii="Arial" w:hAnsi="Arial"/>
          <w:color w:val="282C35"/>
          <w:spacing w:val="63"/>
          <w:sz w:val="20"/>
        </w:rPr>
        <w:t xml:space="preserve"> </w:t>
      </w:r>
      <w:r>
        <w:rPr>
          <w:rFonts w:ascii="Arial" w:hAnsi="Arial"/>
          <w:color w:val="282C35"/>
          <w:sz w:val="20"/>
        </w:rPr>
        <w:t>įkelti</w:t>
      </w:r>
      <w:r>
        <w:rPr>
          <w:rFonts w:ascii="Arial" w:hAnsi="Arial"/>
          <w:color w:val="282C35"/>
          <w:spacing w:val="63"/>
          <w:sz w:val="20"/>
        </w:rPr>
        <w:t xml:space="preserve"> </w:t>
      </w:r>
      <w:r>
        <w:rPr>
          <w:rFonts w:ascii="Arial" w:hAnsi="Arial"/>
          <w:color w:val="282C35"/>
          <w:sz w:val="20"/>
        </w:rPr>
        <w:t>paveikslėlius</w:t>
      </w:r>
      <w:r>
        <w:rPr>
          <w:rFonts w:ascii="Arial" w:hAnsi="Arial"/>
          <w:color w:val="282C35"/>
          <w:spacing w:val="65"/>
          <w:sz w:val="20"/>
        </w:rPr>
        <w:t xml:space="preserve"> </w:t>
      </w:r>
      <w:r>
        <w:rPr>
          <w:rFonts w:ascii="Arial" w:hAnsi="Arial"/>
          <w:color w:val="282C35"/>
          <w:sz w:val="20"/>
        </w:rPr>
        <w:t>(nuotraukas)</w:t>
      </w:r>
      <w:r>
        <w:rPr>
          <w:rFonts w:ascii="Arial" w:hAnsi="Arial"/>
          <w:color w:val="282C35"/>
          <w:spacing w:val="64"/>
          <w:sz w:val="20"/>
        </w:rPr>
        <w:t xml:space="preserve"> </w:t>
      </w:r>
      <w:r>
        <w:rPr>
          <w:rFonts w:ascii="Arial" w:hAnsi="Arial"/>
          <w:color w:val="282C35"/>
          <w:sz w:val="20"/>
        </w:rPr>
        <w:t>į</w:t>
      </w:r>
      <w:r>
        <w:rPr>
          <w:rFonts w:ascii="Arial" w:hAnsi="Arial"/>
          <w:color w:val="282C35"/>
          <w:spacing w:val="61"/>
          <w:sz w:val="20"/>
        </w:rPr>
        <w:t xml:space="preserve"> </w:t>
      </w:r>
      <w:r>
        <w:rPr>
          <w:rFonts w:ascii="Arial" w:hAnsi="Arial"/>
          <w:color w:val="282C35"/>
          <w:sz w:val="20"/>
        </w:rPr>
        <w:t>tekstą.</w:t>
      </w:r>
      <w:r>
        <w:rPr>
          <w:rFonts w:ascii="Arial" w:hAnsi="Arial"/>
          <w:color w:val="282C35"/>
          <w:spacing w:val="61"/>
          <w:sz w:val="20"/>
        </w:rPr>
        <w:t xml:space="preserve"> </w:t>
      </w:r>
      <w:r>
        <w:rPr>
          <w:rFonts w:ascii="Arial" w:hAnsi="Arial"/>
          <w:color w:val="282C35"/>
          <w:sz w:val="20"/>
        </w:rPr>
        <w:t>Įkelto</w:t>
      </w:r>
      <w:r>
        <w:rPr>
          <w:rFonts w:ascii="Arial" w:hAnsi="Arial"/>
          <w:color w:val="282C35"/>
          <w:spacing w:val="63"/>
          <w:sz w:val="20"/>
        </w:rPr>
        <w:t xml:space="preserve"> </w:t>
      </w:r>
      <w:r>
        <w:rPr>
          <w:rFonts w:ascii="Arial" w:hAnsi="Arial"/>
          <w:color w:val="282C35"/>
          <w:spacing w:val="-2"/>
          <w:sz w:val="20"/>
        </w:rPr>
        <w:t>paveikslėlio</w:t>
      </w:r>
    </w:p>
    <w:p w14:paraId="73C565BB" w14:textId="77777777" w:rsidR="00493F92" w:rsidRDefault="00187A1A">
      <w:pPr>
        <w:pStyle w:val="Pagrindinistekstas"/>
        <w:spacing w:line="229" w:lineRule="exact"/>
        <w:ind w:left="1985"/>
        <w:jc w:val="both"/>
      </w:pPr>
      <w:r>
        <w:rPr>
          <w:color w:val="282C35"/>
        </w:rPr>
        <w:t>(nuotraukos)</w:t>
      </w:r>
      <w:r>
        <w:rPr>
          <w:color w:val="282C35"/>
          <w:spacing w:val="-8"/>
        </w:rPr>
        <w:t xml:space="preserve"> </w:t>
      </w:r>
      <w:r>
        <w:rPr>
          <w:color w:val="282C35"/>
        </w:rPr>
        <w:t>dydis</w:t>
      </w:r>
      <w:r>
        <w:rPr>
          <w:color w:val="282C35"/>
          <w:spacing w:val="-8"/>
        </w:rPr>
        <w:t xml:space="preserve"> </w:t>
      </w:r>
      <w:r>
        <w:rPr>
          <w:color w:val="282C35"/>
        </w:rPr>
        <w:t>turi</w:t>
      </w:r>
      <w:r>
        <w:rPr>
          <w:color w:val="282C35"/>
          <w:spacing w:val="-8"/>
        </w:rPr>
        <w:t xml:space="preserve"> </w:t>
      </w:r>
      <w:r>
        <w:rPr>
          <w:color w:val="282C35"/>
        </w:rPr>
        <w:t>automatiškai</w:t>
      </w:r>
      <w:r>
        <w:rPr>
          <w:color w:val="282C35"/>
          <w:spacing w:val="-10"/>
        </w:rPr>
        <w:t xml:space="preserve"> </w:t>
      </w:r>
      <w:r>
        <w:rPr>
          <w:color w:val="282C35"/>
        </w:rPr>
        <w:t>prisitaikyti</w:t>
      </w:r>
      <w:r>
        <w:rPr>
          <w:color w:val="282C35"/>
          <w:spacing w:val="-9"/>
        </w:rPr>
        <w:t xml:space="preserve"> </w:t>
      </w:r>
      <w:r>
        <w:rPr>
          <w:color w:val="282C35"/>
        </w:rPr>
        <w:t>prie</w:t>
      </w:r>
      <w:r>
        <w:rPr>
          <w:color w:val="282C35"/>
          <w:spacing w:val="-9"/>
        </w:rPr>
        <w:t xml:space="preserve"> </w:t>
      </w:r>
      <w:r>
        <w:rPr>
          <w:color w:val="282C35"/>
        </w:rPr>
        <w:t>teksto</w:t>
      </w:r>
      <w:r>
        <w:rPr>
          <w:color w:val="282C35"/>
          <w:spacing w:val="-9"/>
        </w:rPr>
        <w:t xml:space="preserve"> </w:t>
      </w:r>
      <w:r>
        <w:rPr>
          <w:color w:val="282C35"/>
          <w:spacing w:val="-2"/>
        </w:rPr>
        <w:t>išdėstymo;</w:t>
      </w:r>
    </w:p>
    <w:p w14:paraId="73C565BC" w14:textId="77777777" w:rsidR="00493F92" w:rsidRDefault="00187A1A">
      <w:pPr>
        <w:pStyle w:val="Sraopastraipa"/>
        <w:numPr>
          <w:ilvl w:val="0"/>
          <w:numId w:val="15"/>
        </w:numPr>
        <w:tabs>
          <w:tab w:val="left" w:pos="1983"/>
        </w:tabs>
        <w:ind w:left="1983" w:hanging="358"/>
        <w:jc w:val="both"/>
        <w:rPr>
          <w:rFonts w:ascii="Arial" w:hAnsi="Arial"/>
          <w:sz w:val="20"/>
        </w:rPr>
      </w:pPr>
      <w:r>
        <w:rPr>
          <w:rFonts w:ascii="Arial" w:hAnsi="Arial"/>
          <w:color w:val="282C35"/>
          <w:sz w:val="20"/>
        </w:rPr>
        <w:t>paspaudus</w:t>
      </w:r>
      <w:r>
        <w:rPr>
          <w:rFonts w:ascii="Arial" w:hAnsi="Arial"/>
          <w:color w:val="282C35"/>
          <w:spacing w:val="-8"/>
          <w:sz w:val="20"/>
        </w:rPr>
        <w:t xml:space="preserve"> </w:t>
      </w:r>
      <w:r>
        <w:rPr>
          <w:rFonts w:ascii="Arial" w:hAnsi="Arial"/>
          <w:color w:val="282C35"/>
          <w:sz w:val="20"/>
        </w:rPr>
        <w:t>ant</w:t>
      </w:r>
      <w:r>
        <w:rPr>
          <w:rFonts w:ascii="Arial" w:hAnsi="Arial"/>
          <w:color w:val="282C35"/>
          <w:spacing w:val="-7"/>
          <w:sz w:val="20"/>
        </w:rPr>
        <w:t xml:space="preserve"> </w:t>
      </w:r>
      <w:r>
        <w:rPr>
          <w:rFonts w:ascii="Arial" w:hAnsi="Arial"/>
          <w:color w:val="282C35"/>
          <w:sz w:val="20"/>
        </w:rPr>
        <w:t>paveikslėlio</w:t>
      </w:r>
      <w:r>
        <w:rPr>
          <w:rFonts w:ascii="Arial" w:hAnsi="Arial"/>
          <w:color w:val="282C35"/>
          <w:spacing w:val="-7"/>
          <w:sz w:val="20"/>
        </w:rPr>
        <w:t xml:space="preserve"> </w:t>
      </w:r>
      <w:r>
        <w:rPr>
          <w:rFonts w:ascii="Arial" w:hAnsi="Arial"/>
          <w:color w:val="282C35"/>
          <w:sz w:val="20"/>
        </w:rPr>
        <w:t>(nuotraukos)</w:t>
      </w:r>
      <w:r>
        <w:rPr>
          <w:rFonts w:ascii="Arial" w:hAnsi="Arial"/>
          <w:color w:val="282C35"/>
          <w:spacing w:val="-7"/>
          <w:sz w:val="20"/>
        </w:rPr>
        <w:t xml:space="preserve"> </w:t>
      </w:r>
      <w:r>
        <w:rPr>
          <w:rFonts w:ascii="Arial" w:hAnsi="Arial"/>
          <w:color w:val="282C35"/>
          <w:sz w:val="20"/>
        </w:rPr>
        <w:t>jis</w:t>
      </w:r>
      <w:r>
        <w:rPr>
          <w:rFonts w:ascii="Arial" w:hAnsi="Arial"/>
          <w:color w:val="282C35"/>
          <w:spacing w:val="-7"/>
          <w:sz w:val="20"/>
        </w:rPr>
        <w:t xml:space="preserve"> </w:t>
      </w:r>
      <w:r>
        <w:rPr>
          <w:rFonts w:ascii="Arial" w:hAnsi="Arial"/>
          <w:color w:val="282C35"/>
          <w:sz w:val="20"/>
        </w:rPr>
        <w:t>turi</w:t>
      </w:r>
      <w:r>
        <w:rPr>
          <w:rFonts w:ascii="Arial" w:hAnsi="Arial"/>
          <w:color w:val="282C35"/>
          <w:spacing w:val="-8"/>
          <w:sz w:val="20"/>
        </w:rPr>
        <w:t xml:space="preserve"> </w:t>
      </w:r>
      <w:r>
        <w:rPr>
          <w:rFonts w:ascii="Arial" w:hAnsi="Arial"/>
          <w:color w:val="282C35"/>
          <w:sz w:val="20"/>
        </w:rPr>
        <w:t>būti</w:t>
      </w:r>
      <w:r>
        <w:rPr>
          <w:rFonts w:ascii="Arial" w:hAnsi="Arial"/>
          <w:color w:val="282C35"/>
          <w:spacing w:val="-7"/>
          <w:sz w:val="20"/>
        </w:rPr>
        <w:t xml:space="preserve"> </w:t>
      </w:r>
      <w:r>
        <w:rPr>
          <w:rFonts w:ascii="Arial" w:hAnsi="Arial"/>
          <w:color w:val="282C35"/>
          <w:spacing w:val="-2"/>
          <w:sz w:val="20"/>
        </w:rPr>
        <w:t>išdidinamas;</w:t>
      </w:r>
    </w:p>
    <w:p w14:paraId="73C565BD" w14:textId="77777777" w:rsidR="00493F92" w:rsidRDefault="00187A1A">
      <w:pPr>
        <w:pStyle w:val="Sraopastraipa"/>
        <w:numPr>
          <w:ilvl w:val="0"/>
          <w:numId w:val="15"/>
        </w:numPr>
        <w:tabs>
          <w:tab w:val="left" w:pos="1983"/>
        </w:tabs>
        <w:spacing w:before="1"/>
        <w:ind w:left="1983" w:hanging="358"/>
        <w:jc w:val="both"/>
        <w:rPr>
          <w:rFonts w:ascii="Arial" w:hAnsi="Arial"/>
          <w:sz w:val="20"/>
        </w:rPr>
      </w:pPr>
      <w:r>
        <w:rPr>
          <w:rFonts w:ascii="Arial" w:hAnsi="Arial"/>
          <w:color w:val="282C35"/>
          <w:sz w:val="20"/>
        </w:rPr>
        <w:t>turi</w:t>
      </w:r>
      <w:r>
        <w:rPr>
          <w:rFonts w:ascii="Arial" w:hAnsi="Arial"/>
          <w:color w:val="282C35"/>
          <w:spacing w:val="-8"/>
          <w:sz w:val="20"/>
        </w:rPr>
        <w:t xml:space="preserve"> </w:t>
      </w:r>
      <w:r>
        <w:rPr>
          <w:rFonts w:ascii="Arial" w:hAnsi="Arial"/>
          <w:color w:val="282C35"/>
          <w:sz w:val="20"/>
        </w:rPr>
        <w:t>būti</w:t>
      </w:r>
      <w:r>
        <w:rPr>
          <w:rFonts w:ascii="Arial" w:hAnsi="Arial"/>
          <w:color w:val="282C35"/>
          <w:spacing w:val="-5"/>
          <w:sz w:val="20"/>
        </w:rPr>
        <w:t xml:space="preserve"> </w:t>
      </w:r>
      <w:r>
        <w:rPr>
          <w:rFonts w:ascii="Arial" w:hAnsi="Arial"/>
          <w:color w:val="282C35"/>
          <w:sz w:val="20"/>
        </w:rPr>
        <w:t>galima</w:t>
      </w:r>
      <w:r>
        <w:rPr>
          <w:rFonts w:ascii="Arial" w:hAnsi="Arial"/>
          <w:color w:val="282C35"/>
          <w:spacing w:val="-5"/>
          <w:sz w:val="20"/>
        </w:rPr>
        <w:t xml:space="preserve"> </w:t>
      </w:r>
      <w:r>
        <w:rPr>
          <w:rFonts w:ascii="Arial" w:hAnsi="Arial"/>
          <w:color w:val="282C35"/>
          <w:sz w:val="20"/>
        </w:rPr>
        <w:t>įkelti</w:t>
      </w:r>
      <w:r>
        <w:rPr>
          <w:rFonts w:ascii="Arial" w:hAnsi="Arial"/>
          <w:color w:val="282C35"/>
          <w:spacing w:val="-7"/>
          <w:sz w:val="20"/>
        </w:rPr>
        <w:t xml:space="preserve"> </w:t>
      </w:r>
      <w:r>
        <w:rPr>
          <w:rFonts w:ascii="Arial" w:hAnsi="Arial"/>
          <w:color w:val="282C35"/>
          <w:sz w:val="20"/>
        </w:rPr>
        <w:t>dokumentus</w:t>
      </w:r>
      <w:r>
        <w:rPr>
          <w:rFonts w:ascii="Arial" w:hAnsi="Arial"/>
          <w:color w:val="282C35"/>
          <w:spacing w:val="-6"/>
          <w:sz w:val="20"/>
        </w:rPr>
        <w:t xml:space="preserve"> </w:t>
      </w:r>
      <w:r>
        <w:rPr>
          <w:rFonts w:ascii="Arial" w:hAnsi="Arial"/>
          <w:color w:val="282C35"/>
          <w:sz w:val="20"/>
        </w:rPr>
        <w:t>(.</w:t>
      </w:r>
      <w:proofErr w:type="spellStart"/>
      <w:r>
        <w:rPr>
          <w:rFonts w:ascii="Arial" w:hAnsi="Arial"/>
          <w:color w:val="282C35"/>
          <w:sz w:val="20"/>
        </w:rPr>
        <w:t>pdf</w:t>
      </w:r>
      <w:proofErr w:type="spellEnd"/>
      <w:r>
        <w:rPr>
          <w:rFonts w:ascii="Arial" w:hAnsi="Arial"/>
          <w:color w:val="282C35"/>
          <w:sz w:val="20"/>
        </w:rPr>
        <w:t>,</w:t>
      </w:r>
      <w:r>
        <w:rPr>
          <w:rFonts w:ascii="Arial" w:hAnsi="Arial"/>
          <w:color w:val="282C35"/>
          <w:spacing w:val="-6"/>
          <w:sz w:val="20"/>
        </w:rPr>
        <w:t xml:space="preserve"> </w:t>
      </w:r>
      <w:r>
        <w:rPr>
          <w:rFonts w:ascii="Arial" w:hAnsi="Arial"/>
          <w:color w:val="282C35"/>
          <w:sz w:val="20"/>
        </w:rPr>
        <w:t>.</w:t>
      </w:r>
      <w:proofErr w:type="spellStart"/>
      <w:r>
        <w:rPr>
          <w:rFonts w:ascii="Arial" w:hAnsi="Arial"/>
          <w:color w:val="282C35"/>
          <w:sz w:val="20"/>
        </w:rPr>
        <w:t>docx</w:t>
      </w:r>
      <w:proofErr w:type="spellEnd"/>
      <w:r>
        <w:rPr>
          <w:rFonts w:ascii="Arial" w:hAnsi="Arial"/>
          <w:color w:val="282C35"/>
          <w:sz w:val="20"/>
        </w:rPr>
        <w:t>,</w:t>
      </w:r>
      <w:r>
        <w:rPr>
          <w:rFonts w:ascii="Arial" w:hAnsi="Arial"/>
          <w:color w:val="282C35"/>
          <w:spacing w:val="-7"/>
          <w:sz w:val="20"/>
        </w:rPr>
        <w:t xml:space="preserve"> </w:t>
      </w:r>
      <w:r>
        <w:rPr>
          <w:rFonts w:ascii="Arial" w:hAnsi="Arial"/>
          <w:color w:val="282C35"/>
          <w:sz w:val="20"/>
        </w:rPr>
        <w:t>.</w:t>
      </w:r>
      <w:proofErr w:type="spellStart"/>
      <w:r>
        <w:rPr>
          <w:rFonts w:ascii="Arial" w:hAnsi="Arial"/>
          <w:color w:val="282C35"/>
          <w:sz w:val="20"/>
        </w:rPr>
        <w:t>doc</w:t>
      </w:r>
      <w:proofErr w:type="spellEnd"/>
      <w:r>
        <w:rPr>
          <w:rFonts w:ascii="Arial" w:hAnsi="Arial"/>
          <w:color w:val="282C35"/>
          <w:sz w:val="20"/>
        </w:rPr>
        <w:t>,</w:t>
      </w:r>
      <w:r>
        <w:rPr>
          <w:rFonts w:ascii="Arial" w:hAnsi="Arial"/>
          <w:color w:val="282C35"/>
          <w:spacing w:val="-4"/>
          <w:sz w:val="20"/>
        </w:rPr>
        <w:t xml:space="preserve"> </w:t>
      </w:r>
      <w:r>
        <w:rPr>
          <w:rFonts w:ascii="Arial" w:hAnsi="Arial"/>
          <w:color w:val="282C35"/>
          <w:sz w:val="20"/>
        </w:rPr>
        <w:t>.</w:t>
      </w:r>
      <w:proofErr w:type="spellStart"/>
      <w:r>
        <w:rPr>
          <w:rFonts w:ascii="Arial" w:hAnsi="Arial"/>
          <w:color w:val="282C35"/>
          <w:sz w:val="20"/>
        </w:rPr>
        <w:t>xlsx</w:t>
      </w:r>
      <w:proofErr w:type="spellEnd"/>
      <w:r>
        <w:rPr>
          <w:rFonts w:ascii="Arial" w:hAnsi="Arial"/>
          <w:color w:val="282C35"/>
          <w:sz w:val="20"/>
        </w:rPr>
        <w:t>,</w:t>
      </w:r>
      <w:r>
        <w:rPr>
          <w:rFonts w:ascii="Arial" w:hAnsi="Arial"/>
          <w:color w:val="282C35"/>
          <w:spacing w:val="-7"/>
          <w:sz w:val="20"/>
        </w:rPr>
        <w:t xml:space="preserve"> </w:t>
      </w:r>
      <w:r>
        <w:rPr>
          <w:rFonts w:ascii="Arial" w:hAnsi="Arial"/>
          <w:color w:val="282C35"/>
          <w:sz w:val="20"/>
        </w:rPr>
        <w:t>.</w:t>
      </w:r>
      <w:proofErr w:type="spellStart"/>
      <w:r>
        <w:rPr>
          <w:rFonts w:ascii="Arial" w:hAnsi="Arial"/>
          <w:color w:val="282C35"/>
          <w:sz w:val="20"/>
        </w:rPr>
        <w:t>xls</w:t>
      </w:r>
      <w:proofErr w:type="spellEnd"/>
      <w:r>
        <w:rPr>
          <w:rFonts w:ascii="Arial" w:hAnsi="Arial"/>
          <w:color w:val="282C35"/>
          <w:sz w:val="20"/>
        </w:rPr>
        <w:t>,</w:t>
      </w:r>
      <w:r>
        <w:rPr>
          <w:rFonts w:ascii="Arial" w:hAnsi="Arial"/>
          <w:color w:val="282C35"/>
          <w:spacing w:val="-6"/>
          <w:sz w:val="20"/>
        </w:rPr>
        <w:t xml:space="preserve"> </w:t>
      </w:r>
      <w:proofErr w:type="spellStart"/>
      <w:r>
        <w:rPr>
          <w:rFonts w:ascii="Arial" w:hAnsi="Arial"/>
          <w:color w:val="282C35"/>
          <w:sz w:val="20"/>
        </w:rPr>
        <w:t>xml</w:t>
      </w:r>
      <w:proofErr w:type="spellEnd"/>
      <w:r>
        <w:rPr>
          <w:rFonts w:ascii="Arial" w:hAnsi="Arial"/>
          <w:color w:val="282C35"/>
          <w:sz w:val="20"/>
        </w:rPr>
        <w:t>,</w:t>
      </w:r>
      <w:r>
        <w:rPr>
          <w:rFonts w:ascii="Arial" w:hAnsi="Arial"/>
          <w:color w:val="282C35"/>
          <w:spacing w:val="-7"/>
          <w:sz w:val="20"/>
        </w:rPr>
        <w:t xml:space="preserve"> </w:t>
      </w:r>
      <w:proofErr w:type="spellStart"/>
      <w:r>
        <w:rPr>
          <w:rFonts w:ascii="Arial" w:hAnsi="Arial"/>
          <w:color w:val="282C35"/>
          <w:sz w:val="20"/>
        </w:rPr>
        <w:t>xsd</w:t>
      </w:r>
      <w:proofErr w:type="spellEnd"/>
      <w:r>
        <w:rPr>
          <w:rFonts w:ascii="Arial" w:hAnsi="Arial"/>
          <w:color w:val="282C35"/>
          <w:sz w:val="20"/>
        </w:rPr>
        <w:t>,</w:t>
      </w:r>
      <w:r>
        <w:rPr>
          <w:rFonts w:ascii="Arial" w:hAnsi="Arial"/>
          <w:color w:val="282C35"/>
          <w:spacing w:val="-6"/>
          <w:sz w:val="20"/>
        </w:rPr>
        <w:t xml:space="preserve"> </w:t>
      </w:r>
      <w:proofErr w:type="spellStart"/>
      <w:r>
        <w:rPr>
          <w:rFonts w:ascii="Arial" w:hAnsi="Arial"/>
          <w:color w:val="282C35"/>
          <w:spacing w:val="-2"/>
          <w:sz w:val="20"/>
        </w:rPr>
        <w:t>zip</w:t>
      </w:r>
      <w:proofErr w:type="spellEnd"/>
      <w:r>
        <w:rPr>
          <w:rFonts w:ascii="Arial" w:hAnsi="Arial"/>
          <w:color w:val="282C35"/>
          <w:spacing w:val="-2"/>
          <w:sz w:val="20"/>
        </w:rPr>
        <w:t>);</w:t>
      </w:r>
    </w:p>
    <w:p w14:paraId="73C565BE" w14:textId="77777777" w:rsidR="00493F92" w:rsidRDefault="00187A1A">
      <w:pPr>
        <w:pStyle w:val="Sraopastraipa"/>
        <w:numPr>
          <w:ilvl w:val="0"/>
          <w:numId w:val="15"/>
        </w:numPr>
        <w:tabs>
          <w:tab w:val="left" w:pos="1982"/>
          <w:tab w:val="left" w:pos="1985"/>
        </w:tabs>
        <w:ind w:left="1985" w:right="291" w:hanging="361"/>
        <w:jc w:val="both"/>
        <w:rPr>
          <w:rFonts w:ascii="Arial" w:hAnsi="Arial"/>
          <w:sz w:val="20"/>
        </w:rPr>
      </w:pPr>
      <w:r>
        <w:rPr>
          <w:rFonts w:ascii="Arial" w:hAnsi="Arial"/>
          <w:color w:val="282C35"/>
          <w:sz w:val="20"/>
        </w:rPr>
        <w:t>turi būti galima tvarkyti redaguojamus puslapių elementus (redaguoti pavadinimus, pateikimo eiliškumą, keisti jų išdėstymą puslapyje).</w:t>
      </w:r>
    </w:p>
    <w:p w14:paraId="73C565BF"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75744" behindDoc="1" locked="0" layoutInCell="1" allowOverlap="1" wp14:anchorId="73C56D65" wp14:editId="73C56D66">
                <wp:simplePos x="0" y="0"/>
                <wp:positionH relativeFrom="page">
                  <wp:posOffset>914400</wp:posOffset>
                </wp:positionH>
                <wp:positionV relativeFrom="paragraph">
                  <wp:posOffset>76610</wp:posOffset>
                </wp:positionV>
                <wp:extent cx="5927090" cy="6350"/>
                <wp:effectExtent l="0" t="0" r="0" b="0"/>
                <wp:wrapTopAndBottom/>
                <wp:docPr id="542" name="Graphic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D79863A" id="Graphic 542" o:spid="_x0000_s1026" style="position:absolute;margin-left:1in;margin-top:6.05pt;width:466.7pt;height:.5pt;z-index:-1554073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5C0" w14:textId="77777777" w:rsidR="00493F92" w:rsidRDefault="00187A1A">
      <w:pPr>
        <w:pStyle w:val="Pagrindinistekstas"/>
        <w:ind w:left="1436" w:right="288" w:hanging="1253"/>
        <w:jc w:val="both"/>
      </w:pPr>
      <w:r>
        <w:rPr>
          <w:color w:val="282C35"/>
          <w:position w:val="12"/>
        </w:rPr>
        <w:t>FR-78.3.</w:t>
      </w:r>
      <w:r>
        <w:rPr>
          <w:color w:val="282C35"/>
          <w:spacing w:val="40"/>
          <w:position w:val="12"/>
        </w:rPr>
        <w:t xml:space="preserve">  </w:t>
      </w:r>
      <w:r>
        <w:rPr>
          <w:color w:val="282C35"/>
        </w:rPr>
        <w:t>turi būti galimybė viešinti kuriamus puslapius (nepaviešintas puslapis yra matomas tik Sistemos administratoriui) ir atšaukti viešinimą.</w:t>
      </w:r>
    </w:p>
    <w:p w14:paraId="73C565C1"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76256" behindDoc="1" locked="0" layoutInCell="1" allowOverlap="1" wp14:anchorId="73C56D67" wp14:editId="73C56D68">
                <wp:simplePos x="0" y="0"/>
                <wp:positionH relativeFrom="page">
                  <wp:posOffset>914400</wp:posOffset>
                </wp:positionH>
                <wp:positionV relativeFrom="paragraph">
                  <wp:posOffset>76732</wp:posOffset>
                </wp:positionV>
                <wp:extent cx="5927090" cy="6350"/>
                <wp:effectExtent l="0" t="0" r="0" b="0"/>
                <wp:wrapTopAndBottom/>
                <wp:docPr id="543" name="Graphic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54B9756" id="Graphic 543" o:spid="_x0000_s1026" style="position:absolute;margin-left:1in;margin-top:6.05pt;width:466.7pt;height:.5pt;z-index:-1554022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5C2" w14:textId="77777777" w:rsidR="00493F92" w:rsidRDefault="00187A1A">
      <w:pPr>
        <w:pStyle w:val="Pagrindinistekstas"/>
        <w:ind w:left="1436" w:right="289" w:hanging="1253"/>
        <w:jc w:val="both"/>
      </w:pPr>
      <w:r>
        <w:rPr>
          <w:color w:val="282C35"/>
          <w:position w:val="12"/>
        </w:rPr>
        <w:t>FR-78.4.</w:t>
      </w:r>
      <w:r>
        <w:rPr>
          <w:color w:val="282C35"/>
          <w:spacing w:val="80"/>
          <w:position w:val="12"/>
        </w:rPr>
        <w:t xml:space="preserve">  </w:t>
      </w:r>
      <w:r>
        <w:rPr>
          <w:color w:val="282C35"/>
        </w:rPr>
        <w:t>turi būti galimybė redaguoti ir šalinti sukurtus puslapius, įskaitant</w:t>
      </w:r>
      <w:r>
        <w:rPr>
          <w:color w:val="282C35"/>
          <w:spacing w:val="80"/>
        </w:rPr>
        <w:t xml:space="preserve"> </w:t>
      </w:r>
      <w:r>
        <w:t xml:space="preserve">pridėti naujos paslaugos aprašymą, t. y. paskelbti naują muitinės paslaugų portale „Mano muitinė“ teikiamą paslaugą arba </w:t>
      </w:r>
      <w:proofErr w:type="spellStart"/>
      <w:r>
        <w:t>deaktyvuoti</w:t>
      </w:r>
      <w:proofErr w:type="spellEnd"/>
      <w:r>
        <w:t xml:space="preserve"> esamos paslaugos paskelbimą Sistemoje</w:t>
      </w:r>
      <w:r>
        <w:rPr>
          <w:color w:val="282C35"/>
        </w:rPr>
        <w:t>.</w:t>
      </w:r>
    </w:p>
    <w:p w14:paraId="73C565C3"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776768" behindDoc="1" locked="0" layoutInCell="1" allowOverlap="1" wp14:anchorId="73C56D69" wp14:editId="73C56D6A">
                <wp:simplePos x="0" y="0"/>
                <wp:positionH relativeFrom="page">
                  <wp:posOffset>914400</wp:posOffset>
                </wp:positionH>
                <wp:positionV relativeFrom="paragraph">
                  <wp:posOffset>75475</wp:posOffset>
                </wp:positionV>
                <wp:extent cx="5927090" cy="6350"/>
                <wp:effectExtent l="0" t="0" r="0" b="0"/>
                <wp:wrapTopAndBottom/>
                <wp:docPr id="544" name="Graphic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7B4AE7D" id="Graphic 544" o:spid="_x0000_s1026" style="position:absolute;margin-left:1in;margin-top:5.95pt;width:466.7pt;height:.5pt;z-index:-1553971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Gs6ARX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5C4" w14:textId="77777777" w:rsidR="00493F92" w:rsidRDefault="00187A1A">
      <w:pPr>
        <w:pStyle w:val="Pagrindinistekstas"/>
        <w:ind w:left="1436" w:right="287" w:hanging="1253"/>
        <w:jc w:val="both"/>
      </w:pPr>
      <w:r>
        <w:rPr>
          <w:color w:val="282C35"/>
          <w:position w:val="12"/>
        </w:rPr>
        <w:t>FR-78.5.</w:t>
      </w:r>
      <w:r>
        <w:rPr>
          <w:color w:val="282C35"/>
          <w:spacing w:val="80"/>
          <w:position w:val="12"/>
        </w:rPr>
        <w:t xml:space="preserve">  </w:t>
      </w:r>
      <w:r>
        <w:t>kurti</w:t>
      </w:r>
      <w:r>
        <w:rPr>
          <w:spacing w:val="40"/>
        </w:rPr>
        <w:t xml:space="preserve"> </w:t>
      </w:r>
      <w:r>
        <w:t>naujas</w:t>
      </w:r>
      <w:r>
        <w:rPr>
          <w:spacing w:val="40"/>
        </w:rPr>
        <w:t xml:space="preserve"> </w:t>
      </w:r>
      <w:r>
        <w:t>skelbiamos</w:t>
      </w:r>
      <w:r>
        <w:rPr>
          <w:spacing w:val="40"/>
        </w:rPr>
        <w:t xml:space="preserve"> </w:t>
      </w:r>
      <w:r>
        <w:t>informacijos</w:t>
      </w:r>
      <w:r>
        <w:rPr>
          <w:spacing w:val="40"/>
        </w:rPr>
        <w:t xml:space="preserve"> </w:t>
      </w:r>
      <w:r>
        <w:t>versijas,</w:t>
      </w:r>
      <w:r>
        <w:rPr>
          <w:spacing w:val="40"/>
        </w:rPr>
        <w:t xml:space="preserve"> </w:t>
      </w:r>
      <w:r>
        <w:t>nurodant</w:t>
      </w:r>
      <w:r>
        <w:rPr>
          <w:spacing w:val="40"/>
        </w:rPr>
        <w:t xml:space="preserve"> </w:t>
      </w:r>
      <w:r>
        <w:t>naujos</w:t>
      </w:r>
      <w:r>
        <w:rPr>
          <w:spacing w:val="40"/>
        </w:rPr>
        <w:t xml:space="preserve"> </w:t>
      </w:r>
      <w:r>
        <w:t>versijos</w:t>
      </w:r>
      <w:r>
        <w:rPr>
          <w:spacing w:val="40"/>
        </w:rPr>
        <w:t xml:space="preserve"> </w:t>
      </w:r>
      <w:r>
        <w:t xml:space="preserve">galiojimo pradžios datą. Naudotojams pagal nutylėjimą turi būti pateikta tik aktuali paskelbtos informacijos versija. Kitos informacijos apie teikiamas paslaugas versijos gali būti pateiktos Sistemoje, kai atitinkamas teises turintis naudotojas patvirtina neaktualios versijos paskelbimą (pvz., ateityje įsigaliojančios informacijos versijos paskelbimas). Jeigu informacijos pateikiamas Sistemoje vykdomas atskirais žingsniais, turi būti leidžiama atlikti atskirų žingsnių aprašymuose pateiktos informacijos </w:t>
      </w:r>
      <w:proofErr w:type="spellStart"/>
      <w:r>
        <w:t>versijavimą</w:t>
      </w:r>
      <w:proofErr w:type="spellEnd"/>
      <w:r>
        <w:t>.</w:t>
      </w:r>
    </w:p>
    <w:p w14:paraId="73C565C5"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77280" behindDoc="1" locked="0" layoutInCell="1" allowOverlap="1" wp14:anchorId="73C56D6B" wp14:editId="73C56D6C">
                <wp:simplePos x="0" y="0"/>
                <wp:positionH relativeFrom="page">
                  <wp:posOffset>914400</wp:posOffset>
                </wp:positionH>
                <wp:positionV relativeFrom="paragraph">
                  <wp:posOffset>76540</wp:posOffset>
                </wp:positionV>
                <wp:extent cx="5927090" cy="6350"/>
                <wp:effectExtent l="0" t="0" r="0" b="0"/>
                <wp:wrapTopAndBottom/>
                <wp:docPr id="545" name="Graphic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B81722C" id="Graphic 545" o:spid="_x0000_s1026" style="position:absolute;margin-left:1in;margin-top:6.05pt;width:466.7pt;height:.5pt;z-index:-1553920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5C6" w14:textId="77777777" w:rsidR="00493F92" w:rsidRDefault="00187A1A">
      <w:pPr>
        <w:pStyle w:val="Pagrindinistekstas"/>
        <w:ind w:left="1436" w:right="288" w:hanging="1253"/>
        <w:jc w:val="both"/>
      </w:pPr>
      <w:r>
        <w:rPr>
          <w:color w:val="282C35"/>
          <w:position w:val="12"/>
        </w:rPr>
        <w:t>FR-78.6.</w:t>
      </w:r>
      <w:r>
        <w:rPr>
          <w:color w:val="282C35"/>
          <w:spacing w:val="80"/>
          <w:w w:val="150"/>
          <w:position w:val="12"/>
        </w:rPr>
        <w:t xml:space="preserve"> </w:t>
      </w:r>
      <w:r>
        <w:t>turi būti sudarytos galimybės peržiūrėti puslapių kūrimo ir redagavimo duomenis. Duomenys turi būti pateikiami sąrašo forma, sudarant galimybę rūšiuoti ir filtruoti atvaizduojamus duomenis.</w:t>
      </w:r>
    </w:p>
    <w:p w14:paraId="73C565C7"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777792" behindDoc="1" locked="0" layoutInCell="1" allowOverlap="1" wp14:anchorId="73C56D6D" wp14:editId="73C56D6E">
                <wp:simplePos x="0" y="0"/>
                <wp:positionH relativeFrom="page">
                  <wp:posOffset>905256</wp:posOffset>
                </wp:positionH>
                <wp:positionV relativeFrom="paragraph">
                  <wp:posOffset>76842</wp:posOffset>
                </wp:positionV>
                <wp:extent cx="5935980" cy="6350"/>
                <wp:effectExtent l="0" t="0" r="0" b="0"/>
                <wp:wrapTopAndBottom/>
                <wp:docPr id="546" name="Graphic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096"/>
                              </a:lnTo>
                              <a:lnTo>
                                <a:pt x="745236" y="6096"/>
                              </a:lnTo>
                              <a:lnTo>
                                <a:pt x="751332" y="6096"/>
                              </a:lnTo>
                              <a:lnTo>
                                <a:pt x="754380" y="6096"/>
                              </a:lnTo>
                              <a:lnTo>
                                <a:pt x="5935980" y="6096"/>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958B822" id="Graphic 546" o:spid="_x0000_s1026" style="position:absolute;margin-left:71.3pt;margin-top:6.05pt;width:467.4pt;height:.5pt;z-index:-15538688;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Uz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" path="m5935980,l754380,r-3048,l745236,,,,,6096r745236,l751332,6096r3048,l5935980,6096r,-6096xe" fillcolor="#839fb7" stroked="f">
                <v:path arrowok="t"/>
                <w10:wrap type="topAndBottom" anchorx="page"/>
              </v:shape>
            </w:pict>
          </mc:Fallback>
        </mc:AlternateContent>
      </w:r>
    </w:p>
    <w:p w14:paraId="73C565C8" w14:textId="77777777" w:rsidR="00493F92" w:rsidRDefault="00493F92">
      <w:pPr>
        <w:pStyle w:val="Pagrindinistekstas"/>
        <w:rPr>
          <w:sz w:val="8"/>
        </w:rPr>
        <w:sectPr w:rsidR="00493F92">
          <w:headerReference w:type="default" r:id="rId33"/>
          <w:footerReference w:type="default" r:id="rId34"/>
          <w:pgSz w:w="12240" w:h="15840"/>
          <w:pgMar w:top="2280" w:right="1417" w:bottom="1160" w:left="1417" w:header="909" w:footer="974" w:gutter="0"/>
          <w:cols w:space="1296"/>
        </w:sectPr>
      </w:pPr>
    </w:p>
    <w:p w14:paraId="73C565C9" w14:textId="77777777" w:rsidR="00493F92" w:rsidRDefault="00187A1A">
      <w:pPr>
        <w:pStyle w:val="Pagrindinistekstas"/>
        <w:tabs>
          <w:tab w:val="left" w:pos="1436"/>
        </w:tabs>
        <w:spacing w:line="343" w:lineRule="exact"/>
        <w:ind w:left="183"/>
      </w:pPr>
      <w:r>
        <w:rPr>
          <w:color w:val="282C35"/>
          <w:spacing w:val="-2"/>
          <w:position w:val="12"/>
        </w:rPr>
        <w:lastRenderedPageBreak/>
        <w:t>FR-78.7.</w:t>
      </w:r>
      <w:r>
        <w:rPr>
          <w:color w:val="282C35"/>
          <w:position w:val="12"/>
        </w:rPr>
        <w:tab/>
      </w:r>
      <w:r>
        <w:rPr>
          <w:color w:val="282C35"/>
        </w:rPr>
        <w:t>TVS</w:t>
      </w:r>
      <w:r>
        <w:rPr>
          <w:color w:val="282C35"/>
          <w:spacing w:val="-9"/>
        </w:rPr>
        <w:t xml:space="preserve"> </w:t>
      </w:r>
      <w:r>
        <w:rPr>
          <w:color w:val="282C35"/>
        </w:rPr>
        <w:t>turėtų</w:t>
      </w:r>
      <w:r>
        <w:rPr>
          <w:color w:val="282C35"/>
          <w:spacing w:val="-5"/>
        </w:rPr>
        <w:t xml:space="preserve"> </w:t>
      </w:r>
      <w:r>
        <w:rPr>
          <w:color w:val="282C35"/>
        </w:rPr>
        <w:t>suteikti</w:t>
      </w:r>
      <w:r>
        <w:rPr>
          <w:color w:val="282C35"/>
          <w:spacing w:val="-8"/>
        </w:rPr>
        <w:t xml:space="preserve"> </w:t>
      </w:r>
      <w:r>
        <w:rPr>
          <w:color w:val="282C35"/>
        </w:rPr>
        <w:t>galimybę</w:t>
      </w:r>
      <w:r>
        <w:rPr>
          <w:color w:val="282C35"/>
          <w:spacing w:val="-8"/>
        </w:rPr>
        <w:t xml:space="preserve"> </w:t>
      </w:r>
      <w:r>
        <w:rPr>
          <w:color w:val="282C35"/>
        </w:rPr>
        <w:t>peržiūrėti</w:t>
      </w:r>
      <w:r>
        <w:rPr>
          <w:color w:val="282C35"/>
          <w:spacing w:val="-8"/>
        </w:rPr>
        <w:t xml:space="preserve"> </w:t>
      </w:r>
      <w:r>
        <w:rPr>
          <w:color w:val="282C35"/>
        </w:rPr>
        <w:t>jau</w:t>
      </w:r>
      <w:r>
        <w:rPr>
          <w:color w:val="282C35"/>
          <w:spacing w:val="-7"/>
        </w:rPr>
        <w:t xml:space="preserve"> </w:t>
      </w:r>
      <w:r>
        <w:rPr>
          <w:color w:val="282C35"/>
        </w:rPr>
        <w:t>pašalintus</w:t>
      </w:r>
      <w:r>
        <w:rPr>
          <w:color w:val="282C35"/>
          <w:spacing w:val="-4"/>
        </w:rPr>
        <w:t xml:space="preserve"> </w:t>
      </w:r>
      <w:r>
        <w:rPr>
          <w:color w:val="282C35"/>
        </w:rPr>
        <w:t>įrašus</w:t>
      </w:r>
      <w:r>
        <w:rPr>
          <w:color w:val="282C35"/>
          <w:spacing w:val="-6"/>
        </w:rPr>
        <w:t xml:space="preserve"> </w:t>
      </w:r>
      <w:r>
        <w:rPr>
          <w:color w:val="282C35"/>
        </w:rPr>
        <w:t>ir,</w:t>
      </w:r>
      <w:r>
        <w:rPr>
          <w:color w:val="282C35"/>
          <w:spacing w:val="-7"/>
        </w:rPr>
        <w:t xml:space="preserve"> </w:t>
      </w:r>
      <w:r>
        <w:rPr>
          <w:color w:val="282C35"/>
        </w:rPr>
        <w:t>prireikus,</w:t>
      </w:r>
      <w:r>
        <w:rPr>
          <w:color w:val="282C35"/>
          <w:spacing w:val="-8"/>
        </w:rPr>
        <w:t xml:space="preserve"> </w:t>
      </w:r>
      <w:r>
        <w:rPr>
          <w:color w:val="282C35"/>
        </w:rPr>
        <w:t>–</w:t>
      </w:r>
      <w:r>
        <w:rPr>
          <w:color w:val="282C35"/>
          <w:spacing w:val="-5"/>
        </w:rPr>
        <w:t xml:space="preserve"> </w:t>
      </w:r>
      <w:r>
        <w:rPr>
          <w:color w:val="282C35"/>
        </w:rPr>
        <w:t>juos</w:t>
      </w:r>
      <w:r>
        <w:rPr>
          <w:color w:val="282C35"/>
          <w:spacing w:val="-7"/>
        </w:rPr>
        <w:t xml:space="preserve"> </w:t>
      </w:r>
      <w:r>
        <w:rPr>
          <w:color w:val="282C35"/>
          <w:spacing w:val="-2"/>
        </w:rPr>
        <w:t>atkurti.</w:t>
      </w:r>
    </w:p>
    <w:p w14:paraId="73C565CA"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78304" behindDoc="1" locked="0" layoutInCell="1" allowOverlap="1" wp14:anchorId="73C56D6F" wp14:editId="73C56D70">
                <wp:simplePos x="0" y="0"/>
                <wp:positionH relativeFrom="page">
                  <wp:posOffset>914400</wp:posOffset>
                </wp:positionH>
                <wp:positionV relativeFrom="paragraph">
                  <wp:posOffset>76706</wp:posOffset>
                </wp:positionV>
                <wp:extent cx="5927090" cy="6350"/>
                <wp:effectExtent l="0" t="0" r="0" b="0"/>
                <wp:wrapTopAndBottom/>
                <wp:docPr id="547" name="Graphic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64E2A51" id="Graphic 547" o:spid="_x0000_s1026" style="position:absolute;margin-left:1in;margin-top:6.05pt;width:466.7pt;height:.5pt;z-index:-1553817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5CB" w14:textId="77777777" w:rsidR="00493F92" w:rsidRDefault="00187A1A">
      <w:pPr>
        <w:pStyle w:val="Pagrindinistekstas"/>
        <w:ind w:left="1436" w:right="293" w:hanging="1253"/>
        <w:jc w:val="both"/>
      </w:pPr>
      <w:r>
        <w:rPr>
          <w:color w:val="282C35"/>
          <w:position w:val="12"/>
        </w:rPr>
        <w:t>FR-78.8.</w:t>
      </w:r>
      <w:r>
        <w:rPr>
          <w:color w:val="282C35"/>
          <w:spacing w:val="80"/>
          <w:position w:val="12"/>
        </w:rPr>
        <w:t xml:space="preserve">  </w:t>
      </w:r>
      <w:r>
        <w:rPr>
          <w:color w:val="282C35"/>
        </w:rPr>
        <w:t>turi būti galimybė kurti, redaguoti ir šalinti puslapių šablonus ir juos naudoti kuriant</w:t>
      </w:r>
      <w:r>
        <w:rPr>
          <w:color w:val="282C35"/>
          <w:spacing w:val="40"/>
        </w:rPr>
        <w:t xml:space="preserve"> </w:t>
      </w:r>
      <w:r>
        <w:rPr>
          <w:color w:val="282C35"/>
        </w:rPr>
        <w:t>naujus puslapius.</w:t>
      </w:r>
    </w:p>
    <w:p w14:paraId="73C565CC"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778816" behindDoc="1" locked="0" layoutInCell="1" allowOverlap="1" wp14:anchorId="73C56D71" wp14:editId="73C56D72">
                <wp:simplePos x="0" y="0"/>
                <wp:positionH relativeFrom="page">
                  <wp:posOffset>914400</wp:posOffset>
                </wp:positionH>
                <wp:positionV relativeFrom="paragraph">
                  <wp:posOffset>75208</wp:posOffset>
                </wp:positionV>
                <wp:extent cx="5927090" cy="6350"/>
                <wp:effectExtent l="0" t="0" r="0" b="0"/>
                <wp:wrapTopAndBottom/>
                <wp:docPr id="548" name="Graphic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5921CD4" id="Graphic 548" o:spid="_x0000_s1026" style="position:absolute;margin-left:1in;margin-top:5.9pt;width:466.7pt;height:.5pt;z-index:-1553766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5CD" w14:textId="77777777" w:rsidR="00493F92" w:rsidRDefault="00187A1A">
      <w:pPr>
        <w:pStyle w:val="Pagrindinistekstas"/>
        <w:ind w:left="1436" w:right="290" w:hanging="1253"/>
        <w:jc w:val="both"/>
      </w:pPr>
      <w:r>
        <w:rPr>
          <w:color w:val="282C35"/>
          <w:position w:val="12"/>
        </w:rPr>
        <w:t>FR-78.9.</w:t>
      </w:r>
      <w:r>
        <w:rPr>
          <w:color w:val="282C35"/>
          <w:spacing w:val="80"/>
          <w:position w:val="12"/>
        </w:rPr>
        <w:t xml:space="preserve">  </w:t>
      </w:r>
      <w:r>
        <w:rPr>
          <w:color w:val="282C35"/>
        </w:rPr>
        <w:t>prieš publikuojant turinį, turi būti galimybė peržiūrėti kaip jis atrodys muitinės paslaugų portale „Mano muitinė“.</w:t>
      </w:r>
    </w:p>
    <w:p w14:paraId="73C565CE"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79328" behindDoc="1" locked="0" layoutInCell="1" allowOverlap="1" wp14:anchorId="73C56D73" wp14:editId="73C56D74">
                <wp:simplePos x="0" y="0"/>
                <wp:positionH relativeFrom="page">
                  <wp:posOffset>914400</wp:posOffset>
                </wp:positionH>
                <wp:positionV relativeFrom="paragraph">
                  <wp:posOffset>76719</wp:posOffset>
                </wp:positionV>
                <wp:extent cx="5927090" cy="6350"/>
                <wp:effectExtent l="0" t="0" r="0" b="0"/>
                <wp:wrapTopAndBottom/>
                <wp:docPr id="549" name="Graphic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7234E95" id="Graphic 549" o:spid="_x0000_s1026" style="position:absolute;margin-left:1in;margin-top:6.05pt;width:466.7pt;height:.5pt;z-index:-1553715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5CF" w14:textId="77777777" w:rsidR="00493F92" w:rsidRDefault="00187A1A">
      <w:pPr>
        <w:pStyle w:val="Pagrindinistekstas"/>
        <w:ind w:left="1436" w:right="288" w:hanging="1253"/>
        <w:jc w:val="both"/>
      </w:pPr>
      <w:r>
        <w:rPr>
          <w:color w:val="282C35"/>
          <w:position w:val="12"/>
        </w:rPr>
        <w:t>FR-78.10.</w:t>
      </w:r>
      <w:r>
        <w:rPr>
          <w:color w:val="282C35"/>
          <w:spacing w:val="80"/>
          <w:w w:val="150"/>
          <w:position w:val="12"/>
        </w:rPr>
        <w:t xml:space="preserve"> </w:t>
      </w:r>
      <w:r>
        <w:rPr>
          <w:color w:val="282C35"/>
        </w:rPr>
        <w:t>muitinės paslaugų portalo „Mano muitinė“ išorinėje dalyje turi būti galimybė peržiūrėti publikuotus puslapius ir jų sąrašus.</w:t>
      </w:r>
    </w:p>
    <w:p w14:paraId="73C565D0"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79840" behindDoc="1" locked="0" layoutInCell="1" allowOverlap="1" wp14:anchorId="73C56D75" wp14:editId="73C56D76">
                <wp:simplePos x="0" y="0"/>
                <wp:positionH relativeFrom="page">
                  <wp:posOffset>914400</wp:posOffset>
                </wp:positionH>
                <wp:positionV relativeFrom="paragraph">
                  <wp:posOffset>76732</wp:posOffset>
                </wp:positionV>
                <wp:extent cx="5927090" cy="6350"/>
                <wp:effectExtent l="0" t="0" r="0" b="0"/>
                <wp:wrapTopAndBottom/>
                <wp:docPr id="550" name="Graphic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8265C0B" id="Graphic 550" o:spid="_x0000_s1026" style="position:absolute;margin-left:1in;margin-top:6.05pt;width:466.7pt;height:.5pt;z-index:-1553664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5D1" w14:textId="77777777" w:rsidR="00493F92" w:rsidRDefault="00187A1A">
      <w:pPr>
        <w:pStyle w:val="Pagrindinistekstas"/>
        <w:ind w:left="1436" w:right="286" w:hanging="1253"/>
        <w:jc w:val="both"/>
      </w:pPr>
      <w:r>
        <w:rPr>
          <w:color w:val="282C35"/>
          <w:position w:val="12"/>
        </w:rPr>
        <w:t>FR-78.11.</w:t>
      </w:r>
      <w:r>
        <w:rPr>
          <w:color w:val="282C35"/>
          <w:spacing w:val="80"/>
          <w:w w:val="150"/>
          <w:position w:val="12"/>
        </w:rPr>
        <w:t xml:space="preserve"> </w:t>
      </w:r>
      <w:r>
        <w:rPr>
          <w:color w:val="282C35"/>
        </w:rPr>
        <w:t>Numatytos puslapių dalys</w:t>
      </w:r>
      <w:r>
        <w:rPr>
          <w:color w:val="282C35"/>
          <w:spacing w:val="40"/>
        </w:rPr>
        <w:t xml:space="preserve"> </w:t>
      </w:r>
      <w:r>
        <w:rPr>
          <w:color w:val="282C35"/>
        </w:rPr>
        <w:t>(pvz.: viršutiniai ir šoniniai meniu, antraštės) turi būti</w:t>
      </w:r>
      <w:r>
        <w:rPr>
          <w:color w:val="282C35"/>
          <w:spacing w:val="40"/>
        </w:rPr>
        <w:t xml:space="preserve"> </w:t>
      </w:r>
      <w:r>
        <w:rPr>
          <w:color w:val="282C35"/>
        </w:rPr>
        <w:t>paruoštos</w:t>
      </w:r>
      <w:r>
        <w:rPr>
          <w:color w:val="282C35"/>
          <w:spacing w:val="-14"/>
        </w:rPr>
        <w:t xml:space="preserve"> </w:t>
      </w:r>
      <w:r>
        <w:rPr>
          <w:color w:val="282C35"/>
        </w:rPr>
        <w:t>iš</w:t>
      </w:r>
      <w:r>
        <w:rPr>
          <w:color w:val="282C35"/>
          <w:spacing w:val="-14"/>
        </w:rPr>
        <w:t xml:space="preserve"> </w:t>
      </w:r>
      <w:r>
        <w:rPr>
          <w:color w:val="282C35"/>
        </w:rPr>
        <w:t>anksto</w:t>
      </w:r>
      <w:r>
        <w:rPr>
          <w:color w:val="282C35"/>
          <w:spacing w:val="-14"/>
        </w:rPr>
        <w:t xml:space="preserve"> </w:t>
      </w:r>
      <w:r>
        <w:rPr>
          <w:color w:val="282C35"/>
        </w:rPr>
        <w:t>ir</w:t>
      </w:r>
      <w:r>
        <w:rPr>
          <w:color w:val="282C35"/>
          <w:spacing w:val="-14"/>
        </w:rPr>
        <w:t xml:space="preserve"> </w:t>
      </w:r>
      <w:r>
        <w:rPr>
          <w:color w:val="282C35"/>
        </w:rPr>
        <w:t>naudojamos</w:t>
      </w:r>
      <w:r>
        <w:rPr>
          <w:color w:val="282C35"/>
          <w:spacing w:val="-14"/>
        </w:rPr>
        <w:t xml:space="preserve"> </w:t>
      </w:r>
      <w:r>
        <w:rPr>
          <w:color w:val="282C35"/>
        </w:rPr>
        <w:t>kaip</w:t>
      </w:r>
      <w:r>
        <w:rPr>
          <w:color w:val="282C35"/>
          <w:spacing w:val="-14"/>
        </w:rPr>
        <w:t xml:space="preserve"> </w:t>
      </w:r>
      <w:r>
        <w:rPr>
          <w:color w:val="282C35"/>
        </w:rPr>
        <w:t>šablonas</w:t>
      </w:r>
      <w:r>
        <w:rPr>
          <w:color w:val="282C35"/>
          <w:spacing w:val="-14"/>
        </w:rPr>
        <w:t xml:space="preserve"> </w:t>
      </w:r>
      <w:r>
        <w:rPr>
          <w:color w:val="282C35"/>
        </w:rPr>
        <w:t>visų</w:t>
      </w:r>
      <w:r>
        <w:rPr>
          <w:color w:val="282C35"/>
          <w:spacing w:val="-14"/>
        </w:rPr>
        <w:t xml:space="preserve"> </w:t>
      </w:r>
      <w:r>
        <w:rPr>
          <w:color w:val="282C35"/>
        </w:rPr>
        <w:t>puslapių</w:t>
      </w:r>
      <w:r>
        <w:rPr>
          <w:color w:val="282C35"/>
          <w:spacing w:val="-14"/>
        </w:rPr>
        <w:t xml:space="preserve"> </w:t>
      </w:r>
      <w:r>
        <w:rPr>
          <w:color w:val="282C35"/>
        </w:rPr>
        <w:t>kūrime.</w:t>
      </w:r>
      <w:r>
        <w:rPr>
          <w:color w:val="282C35"/>
          <w:spacing w:val="-13"/>
        </w:rPr>
        <w:t xml:space="preserve"> </w:t>
      </w:r>
      <w:r>
        <w:rPr>
          <w:color w:val="282C35"/>
        </w:rPr>
        <w:t>Puslapių</w:t>
      </w:r>
      <w:r>
        <w:rPr>
          <w:color w:val="282C35"/>
          <w:spacing w:val="-14"/>
        </w:rPr>
        <w:t xml:space="preserve"> </w:t>
      </w:r>
      <w:r>
        <w:rPr>
          <w:color w:val="282C35"/>
        </w:rPr>
        <w:t>šablono redagavimas turi būti vykdomas atskirai ir tik atitinkamas teises turinčio naudotojo. Atnaujintas puslapių šablonas turi būti automatiškai naudojamas visuose muitinės paslaugų portalo „Mano muitinė“ puslapiuose. Analizės ir projektavimo metu gali būti suderinta muitinės paslaugų portalo „Mano muitinė“ vidinės ir išorinės dalies puslapiuose naudoti skirtingus puslapių šablonus. Tokiu atveju kiekvieną iš puslapių šablonų turi būti leidžiama tvarkyti atskirai.</w:t>
      </w:r>
    </w:p>
    <w:p w14:paraId="73C565D2"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80352" behindDoc="1" locked="0" layoutInCell="1" allowOverlap="1" wp14:anchorId="73C56D77" wp14:editId="73C56D78">
                <wp:simplePos x="0" y="0"/>
                <wp:positionH relativeFrom="page">
                  <wp:posOffset>914400</wp:posOffset>
                </wp:positionH>
                <wp:positionV relativeFrom="paragraph">
                  <wp:posOffset>76794</wp:posOffset>
                </wp:positionV>
                <wp:extent cx="5927090" cy="6350"/>
                <wp:effectExtent l="0" t="0" r="0" b="0"/>
                <wp:wrapTopAndBottom/>
                <wp:docPr id="551" name="Graphic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15269A0" id="Graphic 551" o:spid="_x0000_s1026" style="position:absolute;margin-left:1in;margin-top:6.05pt;width:466.7pt;height:.5pt;z-index:-1553612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5D3" w14:textId="77777777" w:rsidR="00493F92" w:rsidRDefault="00187A1A">
      <w:pPr>
        <w:pStyle w:val="Pagrindinistekstas"/>
        <w:ind w:left="1436" w:right="288" w:hanging="1253"/>
        <w:jc w:val="both"/>
      </w:pPr>
      <w:r>
        <w:rPr>
          <w:color w:val="282C35"/>
          <w:position w:val="12"/>
        </w:rPr>
        <w:t>FR-78.12.</w:t>
      </w:r>
      <w:r>
        <w:rPr>
          <w:color w:val="282C35"/>
          <w:spacing w:val="40"/>
          <w:position w:val="12"/>
        </w:rPr>
        <w:t xml:space="preserve"> </w:t>
      </w:r>
      <w:r>
        <w:t>jei informacijos pateikimas puslapyje vykdomas atskirais žingsniais, informacijos pakeitimas ar papildymas turi sudaryti galimybę pridėti naują informacijos aprašymo žingsnį arba pašalinti esamą informacijos aprašymo žingsnį.</w:t>
      </w:r>
    </w:p>
    <w:p w14:paraId="73C565D4"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780864" behindDoc="1" locked="0" layoutInCell="1" allowOverlap="1" wp14:anchorId="73C56D79" wp14:editId="73C56D7A">
                <wp:simplePos x="0" y="0"/>
                <wp:positionH relativeFrom="page">
                  <wp:posOffset>914400</wp:posOffset>
                </wp:positionH>
                <wp:positionV relativeFrom="paragraph">
                  <wp:posOffset>76998</wp:posOffset>
                </wp:positionV>
                <wp:extent cx="5927090" cy="6350"/>
                <wp:effectExtent l="0" t="0" r="0" b="0"/>
                <wp:wrapTopAndBottom/>
                <wp:docPr id="552" name="Graphic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6C10D9E" id="Graphic 552" o:spid="_x0000_s1026" style="position:absolute;margin-left:1in;margin-top:6.05pt;width:466.7pt;height:.5pt;z-index:-1553561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5D5" w14:textId="77777777" w:rsidR="00493F92" w:rsidRDefault="00187A1A">
      <w:pPr>
        <w:pStyle w:val="Pagrindinistekstas"/>
        <w:ind w:left="1436" w:right="290" w:hanging="1253"/>
        <w:jc w:val="both"/>
      </w:pPr>
      <w:r>
        <w:rPr>
          <w:color w:val="282C35"/>
          <w:position w:val="12"/>
        </w:rPr>
        <w:t>FR-78.13.</w:t>
      </w:r>
      <w:r>
        <w:rPr>
          <w:color w:val="282C35"/>
          <w:spacing w:val="80"/>
          <w:w w:val="150"/>
          <w:position w:val="12"/>
        </w:rPr>
        <w:t xml:space="preserve"> </w:t>
      </w:r>
      <w:r>
        <w:t>pateikti paskelbimui informaciją užsienio kalba, kuri yra naudojama muitinės paslaugų portale „Mano muitinė“.</w:t>
      </w:r>
    </w:p>
    <w:p w14:paraId="73C565D6"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781376" behindDoc="1" locked="0" layoutInCell="1" allowOverlap="1" wp14:anchorId="73C56D7B" wp14:editId="73C56D7C">
                <wp:simplePos x="0" y="0"/>
                <wp:positionH relativeFrom="page">
                  <wp:posOffset>914400</wp:posOffset>
                </wp:positionH>
                <wp:positionV relativeFrom="paragraph">
                  <wp:posOffset>75195</wp:posOffset>
                </wp:positionV>
                <wp:extent cx="5927090" cy="6350"/>
                <wp:effectExtent l="0" t="0" r="0" b="0"/>
                <wp:wrapTopAndBottom/>
                <wp:docPr id="553" name="Graphic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82CD759" id="Graphic 553" o:spid="_x0000_s1026" style="position:absolute;margin-left:1in;margin-top:5.9pt;width:466.7pt;height:.5pt;z-index:-1553510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" path="m5926836,l751332,r-6096,l,,,6108r745236,l751332,6108r5175504,l5926836,xe" fillcolor="#839fb7" stroked="f">
                <v:path arrowok="t"/>
                <w10:wrap type="topAndBottom" anchorx="page"/>
              </v:shape>
            </w:pict>
          </mc:Fallback>
        </mc:AlternateContent>
      </w:r>
    </w:p>
    <w:p w14:paraId="73C565D7" w14:textId="77777777" w:rsidR="00493F92" w:rsidRDefault="00187A1A">
      <w:pPr>
        <w:pStyle w:val="Pagrindinistekstas"/>
        <w:ind w:left="1436" w:right="286" w:hanging="1253"/>
        <w:jc w:val="both"/>
      </w:pPr>
      <w:r>
        <w:rPr>
          <w:color w:val="282C35"/>
          <w:position w:val="12"/>
        </w:rPr>
        <w:t>FR-78.14.</w:t>
      </w:r>
      <w:r>
        <w:rPr>
          <w:color w:val="282C35"/>
          <w:spacing w:val="80"/>
          <w:position w:val="12"/>
        </w:rPr>
        <w:t xml:space="preserve">  </w:t>
      </w:r>
      <w:r>
        <w:t>įkelti</w:t>
      </w:r>
      <w:r>
        <w:rPr>
          <w:spacing w:val="-14"/>
        </w:rPr>
        <w:t xml:space="preserve"> </w:t>
      </w:r>
      <w:r>
        <w:t>su</w:t>
      </w:r>
      <w:r>
        <w:rPr>
          <w:spacing w:val="-14"/>
        </w:rPr>
        <w:t xml:space="preserve"> </w:t>
      </w:r>
      <w:r>
        <w:t>konkrečia</w:t>
      </w:r>
      <w:r>
        <w:rPr>
          <w:spacing w:val="-13"/>
        </w:rPr>
        <w:t xml:space="preserve"> </w:t>
      </w:r>
      <w:r>
        <w:t>teikiama</w:t>
      </w:r>
      <w:r>
        <w:rPr>
          <w:spacing w:val="-11"/>
        </w:rPr>
        <w:t xml:space="preserve"> </w:t>
      </w:r>
      <w:r>
        <w:t>paslauga,</w:t>
      </w:r>
      <w:r>
        <w:rPr>
          <w:spacing w:val="-14"/>
        </w:rPr>
        <w:t xml:space="preserve"> </w:t>
      </w:r>
      <w:r>
        <w:t>paslaugų</w:t>
      </w:r>
      <w:r>
        <w:rPr>
          <w:spacing w:val="-14"/>
        </w:rPr>
        <w:t xml:space="preserve"> </w:t>
      </w:r>
      <w:r>
        <w:t>grupe</w:t>
      </w:r>
      <w:r>
        <w:rPr>
          <w:spacing w:val="-13"/>
        </w:rPr>
        <w:t xml:space="preserve"> </w:t>
      </w:r>
      <w:r>
        <w:t>ar</w:t>
      </w:r>
      <w:r>
        <w:rPr>
          <w:spacing w:val="-14"/>
        </w:rPr>
        <w:t xml:space="preserve"> </w:t>
      </w:r>
      <w:r>
        <w:t>visomis</w:t>
      </w:r>
      <w:r>
        <w:rPr>
          <w:spacing w:val="-12"/>
        </w:rPr>
        <w:t xml:space="preserve"> </w:t>
      </w:r>
      <w:r>
        <w:t>paslaugomis</w:t>
      </w:r>
      <w:r>
        <w:rPr>
          <w:spacing w:val="-14"/>
        </w:rPr>
        <w:t xml:space="preserve"> </w:t>
      </w:r>
      <w:r>
        <w:t>susijusius teisės aktus. Turi būti sudarytos galimybės nurodyti, kad tam tikri teisės aktai turi būti paskelbiami tik muitinės paslaugų portalo „Mano muitinė“ vidinėje dalyje.</w:t>
      </w:r>
    </w:p>
    <w:p w14:paraId="73C565D8"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781888" behindDoc="1" locked="0" layoutInCell="1" allowOverlap="1" wp14:anchorId="73C56D7D" wp14:editId="73C56D7E">
                <wp:simplePos x="0" y="0"/>
                <wp:positionH relativeFrom="page">
                  <wp:posOffset>914400</wp:posOffset>
                </wp:positionH>
                <wp:positionV relativeFrom="paragraph">
                  <wp:posOffset>76999</wp:posOffset>
                </wp:positionV>
                <wp:extent cx="5927090" cy="6350"/>
                <wp:effectExtent l="0" t="0" r="0" b="0"/>
                <wp:wrapTopAndBottom/>
                <wp:docPr id="554" name="Graphic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DEDFB4C" id="Graphic 554" o:spid="_x0000_s1026" style="position:absolute;margin-left:1in;margin-top:6.05pt;width:466.7pt;height:.5pt;z-index:-1553459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5D9" w14:textId="77777777" w:rsidR="00493F92" w:rsidRDefault="00187A1A">
      <w:pPr>
        <w:pStyle w:val="Pagrindinistekstas"/>
        <w:ind w:left="1436" w:right="288" w:hanging="1253"/>
        <w:jc w:val="both"/>
      </w:pPr>
      <w:r>
        <w:rPr>
          <w:color w:val="282C35"/>
          <w:position w:val="12"/>
        </w:rPr>
        <w:t>FR-78.15.</w:t>
      </w:r>
      <w:r>
        <w:rPr>
          <w:color w:val="282C35"/>
          <w:spacing w:val="40"/>
          <w:position w:val="12"/>
        </w:rPr>
        <w:t xml:space="preserve">  </w:t>
      </w:r>
      <w:r>
        <w:t>įkelti vaizdo formato failus, kuriuose pateikiama informacija apie teikiamas paslaugas, arba pateikti nuorodas į kitas išorines platformas, kuriose yra paskelbti šie vaizdo formato failai.</w:t>
      </w:r>
    </w:p>
    <w:p w14:paraId="73C565DA"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782400" behindDoc="1" locked="0" layoutInCell="1" allowOverlap="1" wp14:anchorId="73C56D7F" wp14:editId="73C56D80">
                <wp:simplePos x="0" y="0"/>
                <wp:positionH relativeFrom="page">
                  <wp:posOffset>914400</wp:posOffset>
                </wp:positionH>
                <wp:positionV relativeFrom="paragraph">
                  <wp:posOffset>76999</wp:posOffset>
                </wp:positionV>
                <wp:extent cx="5927090" cy="6350"/>
                <wp:effectExtent l="0" t="0" r="0" b="0"/>
                <wp:wrapTopAndBottom/>
                <wp:docPr id="555" name="Graphic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F4C0F30" id="Graphic 555" o:spid="_x0000_s1026" style="position:absolute;margin-left:1in;margin-top:6.05pt;width:466.7pt;height:.5pt;z-index:-1553408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5DB" w14:textId="77777777" w:rsidR="00493F92" w:rsidRDefault="00187A1A">
      <w:pPr>
        <w:pStyle w:val="Pagrindinistekstas"/>
        <w:tabs>
          <w:tab w:val="left" w:pos="1436"/>
        </w:tabs>
        <w:ind w:left="1436" w:right="289" w:hanging="1253"/>
        <w:jc w:val="both"/>
      </w:pPr>
      <w:r>
        <w:rPr>
          <w:color w:val="282C35"/>
          <w:spacing w:val="-2"/>
          <w:position w:val="12"/>
        </w:rPr>
        <w:t>FR-79.</w:t>
      </w:r>
      <w:r>
        <w:rPr>
          <w:color w:val="282C35"/>
          <w:position w:val="12"/>
        </w:rPr>
        <w:tab/>
      </w:r>
      <w:r>
        <w:t>Turi</w:t>
      </w:r>
      <w:r>
        <w:rPr>
          <w:spacing w:val="-14"/>
        </w:rPr>
        <w:t xml:space="preserve"> </w:t>
      </w:r>
      <w:r>
        <w:t>būti</w:t>
      </w:r>
      <w:r>
        <w:rPr>
          <w:spacing w:val="-14"/>
        </w:rPr>
        <w:t xml:space="preserve"> </w:t>
      </w:r>
      <w:r>
        <w:t>užtikrintas</w:t>
      </w:r>
      <w:r>
        <w:rPr>
          <w:spacing w:val="-14"/>
        </w:rPr>
        <w:t xml:space="preserve"> </w:t>
      </w:r>
      <w:r>
        <w:t>užklausų</w:t>
      </w:r>
      <w:r>
        <w:rPr>
          <w:spacing w:val="-14"/>
        </w:rPr>
        <w:t xml:space="preserve"> </w:t>
      </w:r>
      <w:r>
        <w:t>Perkančiajai</w:t>
      </w:r>
      <w:r>
        <w:rPr>
          <w:spacing w:val="-14"/>
        </w:rPr>
        <w:t xml:space="preserve"> </w:t>
      </w:r>
      <w:r>
        <w:t>organizacijai</w:t>
      </w:r>
      <w:r>
        <w:rPr>
          <w:spacing w:val="-14"/>
        </w:rPr>
        <w:t xml:space="preserve"> </w:t>
      </w:r>
      <w:r>
        <w:t>pateikimo</w:t>
      </w:r>
      <w:r>
        <w:rPr>
          <w:spacing w:val="12"/>
        </w:rPr>
        <w:t xml:space="preserve"> </w:t>
      </w:r>
      <w:r>
        <w:t>Vieningo</w:t>
      </w:r>
      <w:r>
        <w:rPr>
          <w:spacing w:val="-13"/>
        </w:rPr>
        <w:t xml:space="preserve"> </w:t>
      </w:r>
      <w:r>
        <w:t>informavimo ir konsultavimo informacinės sistemos (VIKIS) įrankių ir sprendimų veikimas muitinės paslaugų portale „Mano muitinė“</w:t>
      </w:r>
    </w:p>
    <w:p w14:paraId="73C565DC"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782912" behindDoc="1" locked="0" layoutInCell="1" allowOverlap="1" wp14:anchorId="73C56D81" wp14:editId="73C56D82">
                <wp:simplePos x="0" y="0"/>
                <wp:positionH relativeFrom="page">
                  <wp:posOffset>905256</wp:posOffset>
                </wp:positionH>
                <wp:positionV relativeFrom="paragraph">
                  <wp:posOffset>75487</wp:posOffset>
                </wp:positionV>
                <wp:extent cx="5935980" cy="6350"/>
                <wp:effectExtent l="0" t="0" r="0" b="0"/>
                <wp:wrapTopAndBottom/>
                <wp:docPr id="556" name="Graphic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083"/>
                              </a:lnTo>
                              <a:lnTo>
                                <a:pt x="745236" y="6083"/>
                              </a:lnTo>
                              <a:lnTo>
                                <a:pt x="751332" y="6083"/>
                              </a:lnTo>
                              <a:lnTo>
                                <a:pt x="754380" y="6083"/>
                              </a:lnTo>
                              <a:lnTo>
                                <a:pt x="5935980" y="6083"/>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122CEAB" id="Graphic 556" o:spid="_x0000_s1026" style="position:absolute;margin-left:71.3pt;margin-top:5.95pt;width:467.4pt;height:.5pt;z-index:-15533568;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Wd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" path="m5935980,l754380,r-3048,l745236,,,,,6083r745236,l751332,6083r3048,l5935980,6083r,-6083xe" fillcolor="#839fb7" stroked="f">
                <v:path arrowok="t"/>
                <w10:wrap type="topAndBottom" anchorx="page"/>
              </v:shape>
            </w:pict>
          </mc:Fallback>
        </mc:AlternateContent>
      </w:r>
    </w:p>
    <w:p w14:paraId="73C565DD" w14:textId="77777777" w:rsidR="00493F92" w:rsidRDefault="00493F92">
      <w:pPr>
        <w:pStyle w:val="Pagrindinistekstas"/>
        <w:spacing w:before="59"/>
        <w:rPr>
          <w:sz w:val="32"/>
        </w:rPr>
      </w:pPr>
    </w:p>
    <w:p w14:paraId="73C565DE" w14:textId="77777777" w:rsidR="00493F92" w:rsidRDefault="00187A1A">
      <w:pPr>
        <w:pStyle w:val="Antrat2"/>
        <w:numPr>
          <w:ilvl w:val="1"/>
          <w:numId w:val="23"/>
        </w:numPr>
        <w:tabs>
          <w:tab w:val="left" w:pos="1462"/>
        </w:tabs>
        <w:ind w:hanging="1079"/>
        <w:rPr>
          <w:color w:val="0F4660"/>
        </w:rPr>
      </w:pPr>
      <w:r>
        <w:rPr>
          <w:color w:val="0F4660"/>
        </w:rPr>
        <w:t>Reikalavimai</w:t>
      </w:r>
      <w:r>
        <w:rPr>
          <w:color w:val="0F4660"/>
          <w:spacing w:val="-15"/>
        </w:rPr>
        <w:t xml:space="preserve"> </w:t>
      </w:r>
      <w:r>
        <w:rPr>
          <w:color w:val="0F4660"/>
        </w:rPr>
        <w:t>vykdymo</w:t>
      </w:r>
      <w:r>
        <w:rPr>
          <w:color w:val="0F4660"/>
          <w:spacing w:val="-15"/>
        </w:rPr>
        <w:t xml:space="preserve"> </w:t>
      </w:r>
      <w:r>
        <w:rPr>
          <w:color w:val="0F4660"/>
        </w:rPr>
        <w:t>žurnalams</w:t>
      </w:r>
      <w:r>
        <w:rPr>
          <w:color w:val="0F4660"/>
          <w:spacing w:val="-14"/>
        </w:rPr>
        <w:t xml:space="preserve"> </w:t>
      </w:r>
      <w:r>
        <w:rPr>
          <w:color w:val="0F4660"/>
        </w:rPr>
        <w:t>(angl.</w:t>
      </w:r>
      <w:r>
        <w:rPr>
          <w:color w:val="0F4660"/>
          <w:spacing w:val="-15"/>
        </w:rPr>
        <w:t xml:space="preserve"> </w:t>
      </w:r>
      <w:proofErr w:type="spellStart"/>
      <w:r>
        <w:rPr>
          <w:i/>
          <w:color w:val="0F4660"/>
          <w:spacing w:val="-4"/>
        </w:rPr>
        <w:t>log</w:t>
      </w:r>
      <w:proofErr w:type="spellEnd"/>
      <w:r>
        <w:rPr>
          <w:color w:val="0F4660"/>
          <w:spacing w:val="-4"/>
        </w:rPr>
        <w:t>)</w:t>
      </w:r>
    </w:p>
    <w:p w14:paraId="73C565DF" w14:textId="77777777" w:rsidR="00493F92" w:rsidRDefault="00187A1A">
      <w:pPr>
        <w:pStyle w:val="Pagrindinistekstas"/>
        <w:spacing w:before="8"/>
        <w:rPr>
          <w:sz w:val="14"/>
        </w:rPr>
      </w:pPr>
      <w:r>
        <w:rPr>
          <w:noProof/>
          <w:sz w:val="14"/>
        </w:rPr>
        <mc:AlternateContent>
          <mc:Choice Requires="wpg">
            <w:drawing>
              <wp:anchor distT="0" distB="0" distL="0" distR="0" simplePos="0" relativeHeight="487783424" behindDoc="1" locked="0" layoutInCell="1" allowOverlap="1" wp14:anchorId="73C56D83" wp14:editId="73C56D84">
                <wp:simplePos x="0" y="0"/>
                <wp:positionH relativeFrom="page">
                  <wp:posOffset>905255</wp:posOffset>
                </wp:positionH>
                <wp:positionV relativeFrom="paragraph">
                  <wp:posOffset>123115</wp:posOffset>
                </wp:positionV>
                <wp:extent cx="5935980" cy="469900"/>
                <wp:effectExtent l="0" t="0" r="0" b="0"/>
                <wp:wrapTopAndBottom/>
                <wp:docPr id="55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469900"/>
                          <a:chOff x="0" y="0"/>
                          <a:chExt cx="5935980" cy="469900"/>
                        </a:xfrm>
                      </wpg:grpSpPr>
                      <wps:wsp>
                        <wps:cNvPr id="558" name="Graphic 558"/>
                        <wps:cNvSpPr/>
                        <wps:spPr>
                          <a:xfrm>
                            <a:off x="9144" y="0"/>
                            <a:ext cx="5927090" cy="451484"/>
                          </a:xfrm>
                          <a:custGeom>
                            <a:avLst/>
                            <a:gdLst/>
                            <a:ahLst/>
                            <a:cxnLst/>
                            <a:rect l="l" t="t" r="r" b="b"/>
                            <a:pathLst>
                              <a:path w="5927090" h="451484">
                                <a:moveTo>
                                  <a:pt x="5926836" y="0"/>
                                </a:moveTo>
                                <a:lnTo>
                                  <a:pt x="745236" y="0"/>
                                </a:lnTo>
                                <a:lnTo>
                                  <a:pt x="0" y="0"/>
                                </a:lnTo>
                                <a:lnTo>
                                  <a:pt x="0" y="451091"/>
                                </a:lnTo>
                                <a:lnTo>
                                  <a:pt x="745236" y="451091"/>
                                </a:lnTo>
                                <a:lnTo>
                                  <a:pt x="5926836" y="451091"/>
                                </a:lnTo>
                                <a:lnTo>
                                  <a:pt x="5926836" y="0"/>
                                </a:lnTo>
                                <a:close/>
                              </a:path>
                            </a:pathLst>
                          </a:custGeom>
                          <a:solidFill>
                            <a:srgbClr val="E1EBF1"/>
                          </a:solidFill>
                        </wps:spPr>
                        <wps:bodyPr wrap="square" lIns="0" tIns="0" rIns="0" bIns="0" rtlCol="0">
                          <a:prstTxWarp prst="textNoShape">
                            <a:avLst/>
                          </a:prstTxWarp>
                          <a:noAutofit/>
                        </wps:bodyPr>
                      </wps:wsp>
                      <wps:wsp>
                        <wps:cNvPr id="559" name="Graphic 559"/>
                        <wps:cNvSpPr/>
                        <wps:spPr>
                          <a:xfrm>
                            <a:off x="9144" y="451091"/>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560" name="Textbox 560"/>
                        <wps:cNvSpPr txBox="1"/>
                        <wps:spPr>
                          <a:xfrm>
                            <a:off x="0" y="0"/>
                            <a:ext cx="5935980" cy="451484"/>
                          </a:xfrm>
                          <a:prstGeom prst="rect">
                            <a:avLst/>
                          </a:prstGeom>
                        </wps:spPr>
                        <wps:txbx>
                          <w:txbxContent>
                            <w:p w14:paraId="73C5720A" w14:textId="77777777" w:rsidR="00493F92" w:rsidRDefault="00493F92">
                              <w:pPr>
                                <w:spacing w:before="9"/>
                                <w:rPr>
                                  <w:sz w:val="20"/>
                                </w:rPr>
                              </w:pPr>
                            </w:p>
                            <w:p w14:paraId="73C5720B"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anchor>
            </w:drawing>
          </mc:Choice>
          <mc:Fallback>
            <w:pict>
              <v:group w14:anchorId="73C56D83" id="Group 557" o:spid="_x0000_s1169" style="position:absolute;margin-left:71.3pt;margin-top:9.7pt;width:467.4pt;height:37pt;z-index:-15533056;mso-wrap-distance-left:0;mso-wrap-distance-right:0;mso-position-horizontal-relative:page;mso-position-vertical-relative:text" coordsize="59359,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">
                <v:shape id="Graphic 558" o:spid="_x0000_s1170" style="position:absolute;left:91;width:59271;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" path="m5926836,l745236,,,,,451091r745236,l5926836,451091,5926836,xe" fillcolor="#e1ebf1" stroked="f">
                  <v:path arrowok="t"/>
                </v:shape>
                <v:shape id="Graphic 559" o:spid="_x0000_s1171" style="position:absolute;left:91;top:4510;width:59271;height:185;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" path="m5926836,l763524,,745236,,,,,18288r745236,l763524,18288r5163312,l5926836,xe" fillcolor="#001f5f" stroked="f">
                  <v:path arrowok="t"/>
                </v:shape>
                <v:shape id="Textbox 560" o:spid="_x0000_s1172" type="#_x0000_t202" style="position:absolute;width:59359;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14:paraId="73C5720A" w14:textId="77777777" w:rsidR="00493F92" w:rsidRDefault="00493F92">
                        <w:pPr>
                          <w:spacing w:before="9"/>
                          <w:rPr>
                            <w:sz w:val="20"/>
                          </w:rPr>
                        </w:pPr>
                      </w:p>
                      <w:p w14:paraId="73C5720B"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wrap type="topAndBottom" anchorx="page"/>
              </v:group>
            </w:pict>
          </mc:Fallback>
        </mc:AlternateContent>
      </w:r>
    </w:p>
    <w:p w14:paraId="73C565E0" w14:textId="77777777" w:rsidR="00493F92" w:rsidRDefault="00187A1A">
      <w:pPr>
        <w:pStyle w:val="Pagrindinistekstas"/>
        <w:tabs>
          <w:tab w:val="left" w:pos="1436"/>
        </w:tabs>
        <w:ind w:left="1436" w:right="287" w:hanging="1253"/>
        <w:jc w:val="both"/>
      </w:pPr>
      <w:r>
        <w:rPr>
          <w:color w:val="282C35"/>
          <w:spacing w:val="-2"/>
          <w:position w:val="12"/>
        </w:rPr>
        <w:t>FR-80.</w:t>
      </w:r>
      <w:r>
        <w:rPr>
          <w:color w:val="282C35"/>
          <w:position w:val="12"/>
        </w:rPr>
        <w:tab/>
      </w:r>
      <w:r>
        <w:rPr>
          <w:color w:val="282C35"/>
        </w:rPr>
        <w:t xml:space="preserve">Turi būti realizuotas vykdymo žurnalų komponentas, skirtas kaupti visų Sistemos komponentų vykdymo (audito) įrašus vienoje vietoje. Sistemos komponentų vykdymo (audito) įrašai turi būti kaupiami Perkančiosios organizacijos naudojamoje </w:t>
      </w:r>
      <w:proofErr w:type="spellStart"/>
      <w:r>
        <w:rPr>
          <w:color w:val="282C35"/>
        </w:rPr>
        <w:t>GreyLog</w:t>
      </w:r>
      <w:proofErr w:type="spellEnd"/>
      <w:r>
        <w:rPr>
          <w:color w:val="282C35"/>
        </w:rPr>
        <w:t xml:space="preserve"> </w:t>
      </w:r>
      <w:r>
        <w:rPr>
          <w:color w:val="282C35"/>
          <w:spacing w:val="-2"/>
        </w:rPr>
        <w:t>platformoje.</w:t>
      </w:r>
    </w:p>
    <w:p w14:paraId="73C565E1"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783936" behindDoc="1" locked="0" layoutInCell="1" allowOverlap="1" wp14:anchorId="73C56D85" wp14:editId="73C56D86">
                <wp:simplePos x="0" y="0"/>
                <wp:positionH relativeFrom="page">
                  <wp:posOffset>905256</wp:posOffset>
                </wp:positionH>
                <wp:positionV relativeFrom="paragraph">
                  <wp:posOffset>76829</wp:posOffset>
                </wp:positionV>
                <wp:extent cx="5935980" cy="6350"/>
                <wp:effectExtent l="0" t="0" r="0" b="0"/>
                <wp:wrapTopAndBottom/>
                <wp:docPr id="561" name="Graphic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096"/>
                              </a:lnTo>
                              <a:lnTo>
                                <a:pt x="745236" y="6096"/>
                              </a:lnTo>
                              <a:lnTo>
                                <a:pt x="751332" y="6096"/>
                              </a:lnTo>
                              <a:lnTo>
                                <a:pt x="754380" y="6096"/>
                              </a:lnTo>
                              <a:lnTo>
                                <a:pt x="5935980" y="6096"/>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698AD72" id="Graphic 561" o:spid="_x0000_s1026" style="position:absolute;margin-left:71.3pt;margin-top:6.05pt;width:467.4pt;height:.5pt;z-index:-15532544;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Uz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" path="m5935980,l754380,r-3048,l745236,,,,,6096r745236,l751332,6096r3048,l5935980,6096r,-6096xe" fillcolor="#839fb7" stroked="f">
                <v:path arrowok="t"/>
                <w10:wrap type="topAndBottom" anchorx="page"/>
              </v:shape>
            </w:pict>
          </mc:Fallback>
        </mc:AlternateContent>
      </w:r>
    </w:p>
    <w:p w14:paraId="73C565E2" w14:textId="77777777" w:rsidR="00493F92" w:rsidRDefault="00493F92">
      <w:pPr>
        <w:pStyle w:val="Pagrindinistekstas"/>
        <w:rPr>
          <w:sz w:val="8"/>
        </w:rPr>
        <w:sectPr w:rsidR="00493F92">
          <w:pgSz w:w="12240" w:h="15840"/>
          <w:pgMar w:top="2280" w:right="1417" w:bottom="1160" w:left="1417" w:header="909" w:footer="974" w:gutter="0"/>
          <w:cols w:space="1296"/>
        </w:sectPr>
      </w:pPr>
    </w:p>
    <w:p w14:paraId="73C565E3" w14:textId="77777777" w:rsidR="00493F92" w:rsidRDefault="00187A1A">
      <w:pPr>
        <w:pStyle w:val="Pagrindinistekstas"/>
        <w:tabs>
          <w:tab w:val="left" w:pos="1436"/>
        </w:tabs>
        <w:ind w:left="1436" w:right="287" w:hanging="1253"/>
        <w:jc w:val="both"/>
      </w:pPr>
      <w:r>
        <w:rPr>
          <w:color w:val="282C35"/>
          <w:spacing w:val="-2"/>
          <w:position w:val="12"/>
        </w:rPr>
        <w:lastRenderedPageBreak/>
        <w:t>FR-81.</w:t>
      </w:r>
      <w:r>
        <w:rPr>
          <w:color w:val="282C35"/>
          <w:position w:val="12"/>
        </w:rPr>
        <w:tab/>
      </w:r>
      <w:r>
        <w:rPr>
          <w:color w:val="282C35"/>
        </w:rPr>
        <w:t>Visų Sistemos komponentų vykdymo (audito) įrašų analizė turi būti vykdoma vykdymo žurnalų</w:t>
      </w:r>
      <w:r>
        <w:rPr>
          <w:color w:val="282C35"/>
          <w:spacing w:val="-14"/>
        </w:rPr>
        <w:t xml:space="preserve"> </w:t>
      </w:r>
      <w:r>
        <w:rPr>
          <w:color w:val="282C35"/>
        </w:rPr>
        <w:t>komponente,</w:t>
      </w:r>
      <w:r>
        <w:rPr>
          <w:color w:val="282C35"/>
          <w:spacing w:val="-14"/>
        </w:rPr>
        <w:t xml:space="preserve"> </w:t>
      </w:r>
      <w:r>
        <w:rPr>
          <w:color w:val="282C35"/>
        </w:rPr>
        <w:t>kuris</w:t>
      </w:r>
      <w:r>
        <w:rPr>
          <w:color w:val="282C35"/>
          <w:spacing w:val="-14"/>
        </w:rPr>
        <w:t xml:space="preserve"> </w:t>
      </w:r>
      <w:r>
        <w:rPr>
          <w:color w:val="282C35"/>
        </w:rPr>
        <w:t>turi</w:t>
      </w:r>
      <w:r>
        <w:rPr>
          <w:color w:val="282C35"/>
          <w:spacing w:val="-14"/>
        </w:rPr>
        <w:t xml:space="preserve"> </w:t>
      </w:r>
      <w:r>
        <w:rPr>
          <w:color w:val="282C35"/>
        </w:rPr>
        <w:t>būti</w:t>
      </w:r>
      <w:r>
        <w:rPr>
          <w:color w:val="282C35"/>
          <w:spacing w:val="-14"/>
        </w:rPr>
        <w:t xml:space="preserve"> </w:t>
      </w:r>
      <w:r>
        <w:rPr>
          <w:color w:val="282C35"/>
        </w:rPr>
        <w:t>pasiekiamas</w:t>
      </w:r>
      <w:r>
        <w:rPr>
          <w:color w:val="282C35"/>
          <w:spacing w:val="-14"/>
        </w:rPr>
        <w:t xml:space="preserve"> </w:t>
      </w:r>
      <w:r>
        <w:rPr>
          <w:color w:val="282C35"/>
        </w:rPr>
        <w:t>Sistemos</w:t>
      </w:r>
      <w:r>
        <w:rPr>
          <w:color w:val="282C35"/>
          <w:spacing w:val="-14"/>
        </w:rPr>
        <w:t xml:space="preserve"> </w:t>
      </w:r>
      <w:r>
        <w:rPr>
          <w:color w:val="282C35"/>
        </w:rPr>
        <w:t>administratoriui</w:t>
      </w:r>
      <w:r>
        <w:rPr>
          <w:color w:val="282C35"/>
          <w:spacing w:val="-14"/>
        </w:rPr>
        <w:t xml:space="preserve"> </w:t>
      </w:r>
      <w:r>
        <w:rPr>
          <w:color w:val="282C35"/>
        </w:rPr>
        <w:t>per</w:t>
      </w:r>
      <w:r>
        <w:rPr>
          <w:color w:val="282C35"/>
          <w:spacing w:val="-14"/>
        </w:rPr>
        <w:t xml:space="preserve"> </w:t>
      </w:r>
      <w:r>
        <w:rPr>
          <w:color w:val="282C35"/>
        </w:rPr>
        <w:t xml:space="preserve">naudotojo </w:t>
      </w:r>
      <w:r>
        <w:rPr>
          <w:color w:val="282C35"/>
          <w:spacing w:val="-2"/>
        </w:rPr>
        <w:t>sąsają.</w:t>
      </w:r>
    </w:p>
    <w:p w14:paraId="73C565E4" w14:textId="77777777" w:rsidR="00493F92" w:rsidRDefault="00187A1A">
      <w:pPr>
        <w:pStyle w:val="Pagrindinistekstas"/>
        <w:spacing w:before="7"/>
        <w:rPr>
          <w:sz w:val="7"/>
        </w:rPr>
      </w:pPr>
      <w:r>
        <w:rPr>
          <w:noProof/>
          <w:sz w:val="7"/>
        </w:rPr>
        <mc:AlternateContent>
          <mc:Choice Requires="wps">
            <w:drawing>
              <wp:anchor distT="0" distB="0" distL="0" distR="0" simplePos="0" relativeHeight="487784448" behindDoc="1" locked="0" layoutInCell="1" allowOverlap="1" wp14:anchorId="73C56D87" wp14:editId="73C56D88">
                <wp:simplePos x="0" y="0"/>
                <wp:positionH relativeFrom="page">
                  <wp:posOffset>914400</wp:posOffset>
                </wp:positionH>
                <wp:positionV relativeFrom="paragraph">
                  <wp:posOffset>71112</wp:posOffset>
                </wp:positionV>
                <wp:extent cx="5927090" cy="6350"/>
                <wp:effectExtent l="0" t="0" r="0" b="0"/>
                <wp:wrapTopAndBottom/>
                <wp:docPr id="562" name="Graphic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8783600" id="Graphic 562" o:spid="_x0000_s1026" style="position:absolute;margin-left:1in;margin-top:5.6pt;width:466.7pt;height:.5pt;z-index:-1553203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5E5" w14:textId="77777777" w:rsidR="00493F92" w:rsidRDefault="00187A1A">
      <w:pPr>
        <w:pStyle w:val="Pagrindinistekstas"/>
        <w:tabs>
          <w:tab w:val="left" w:pos="1436"/>
        </w:tabs>
        <w:ind w:left="1436" w:right="292" w:hanging="1253"/>
        <w:jc w:val="both"/>
      </w:pPr>
      <w:r>
        <w:rPr>
          <w:color w:val="282C35"/>
          <w:spacing w:val="-2"/>
          <w:position w:val="12"/>
        </w:rPr>
        <w:t>FR-82.</w:t>
      </w:r>
      <w:r>
        <w:rPr>
          <w:color w:val="282C35"/>
          <w:position w:val="12"/>
        </w:rPr>
        <w:tab/>
      </w:r>
      <w:r>
        <w:rPr>
          <w:color w:val="282C35"/>
        </w:rPr>
        <w:t>Vykdymo žurnalų komponentas turi turėti galimybę priimti ir saugoti visus Sistemos įvykius, įskaitant, bet neapsiribojant:</w:t>
      </w:r>
    </w:p>
    <w:p w14:paraId="73C565E6"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84960" behindDoc="1" locked="0" layoutInCell="1" allowOverlap="1" wp14:anchorId="73C56D89" wp14:editId="73C56D8A">
                <wp:simplePos x="0" y="0"/>
                <wp:positionH relativeFrom="page">
                  <wp:posOffset>914400</wp:posOffset>
                </wp:positionH>
                <wp:positionV relativeFrom="paragraph">
                  <wp:posOffset>76732</wp:posOffset>
                </wp:positionV>
                <wp:extent cx="5927090" cy="6350"/>
                <wp:effectExtent l="0" t="0" r="0" b="0"/>
                <wp:wrapTopAndBottom/>
                <wp:docPr id="563" name="Graphic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BA18CA0" id="Graphic 563" o:spid="_x0000_s1026" style="position:absolute;margin-left:1in;margin-top:6.05pt;width:466.7pt;height:.5pt;z-index:-1553152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5E7" w14:textId="77777777" w:rsidR="00493F92" w:rsidRDefault="00187A1A">
      <w:pPr>
        <w:pStyle w:val="Pagrindinistekstas"/>
        <w:tabs>
          <w:tab w:val="left" w:pos="1436"/>
        </w:tabs>
        <w:ind w:left="183"/>
      </w:pPr>
      <w:r>
        <w:rPr>
          <w:color w:val="282C35"/>
          <w:spacing w:val="-2"/>
          <w:position w:val="12"/>
        </w:rPr>
        <w:t>FR-82.1.</w:t>
      </w:r>
      <w:r>
        <w:rPr>
          <w:color w:val="282C35"/>
          <w:position w:val="12"/>
        </w:rPr>
        <w:tab/>
      </w:r>
      <w:r>
        <w:rPr>
          <w:color w:val="282C35"/>
        </w:rPr>
        <w:t>naudotojų</w:t>
      </w:r>
      <w:r>
        <w:rPr>
          <w:color w:val="282C35"/>
          <w:spacing w:val="-13"/>
        </w:rPr>
        <w:t xml:space="preserve"> </w:t>
      </w:r>
      <w:r>
        <w:rPr>
          <w:color w:val="282C35"/>
          <w:spacing w:val="-2"/>
        </w:rPr>
        <w:t>veiksmus;</w:t>
      </w:r>
    </w:p>
    <w:p w14:paraId="73C565E8"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85472" behindDoc="1" locked="0" layoutInCell="1" allowOverlap="1" wp14:anchorId="73C56D8B" wp14:editId="73C56D8C">
                <wp:simplePos x="0" y="0"/>
                <wp:positionH relativeFrom="page">
                  <wp:posOffset>914400</wp:posOffset>
                </wp:positionH>
                <wp:positionV relativeFrom="paragraph">
                  <wp:posOffset>76453</wp:posOffset>
                </wp:positionV>
                <wp:extent cx="5927090" cy="6350"/>
                <wp:effectExtent l="0" t="0" r="0" b="0"/>
                <wp:wrapTopAndBottom/>
                <wp:docPr id="564" name="Graphic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AF05F12" id="Graphic 564" o:spid="_x0000_s1026" style="position:absolute;margin-left:1in;margin-top:6pt;width:466.7pt;height:.5pt;z-index:-1553100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6MlZlEYCAABn&#10;BQAADgAAAAAAAAAAAAAAAAAuAgAAZHJzL2Uyb0RvYy54bWxQSwECLQAUAAYACAAAACEA9iabv9wA&#10;AAAKAQAADwAAAAAAAAAAAAAAAACgBAAAZHJzL2Rvd25yZXYueG1sUEsFBgAAAAAEAAQA8wAAAKkF&#10;AAAAAA==&#10;" path="m5926836,l751332,r-6096,l,,,6108r745236,l751332,6108r5175504,l5926836,xe" fillcolor="#839fb7" stroked="f">
                <v:path arrowok="t"/>
                <w10:wrap type="topAndBottom" anchorx="page"/>
              </v:shape>
            </w:pict>
          </mc:Fallback>
        </mc:AlternateContent>
      </w:r>
    </w:p>
    <w:p w14:paraId="73C565E9" w14:textId="77777777" w:rsidR="00493F92" w:rsidRDefault="00187A1A">
      <w:pPr>
        <w:pStyle w:val="Pagrindinistekstas"/>
        <w:tabs>
          <w:tab w:val="left" w:pos="1436"/>
        </w:tabs>
        <w:ind w:left="183"/>
      </w:pPr>
      <w:r>
        <w:rPr>
          <w:color w:val="282C35"/>
          <w:spacing w:val="-2"/>
          <w:position w:val="12"/>
        </w:rPr>
        <w:t>FR-82.2.</w:t>
      </w:r>
      <w:r>
        <w:rPr>
          <w:color w:val="282C35"/>
          <w:position w:val="12"/>
        </w:rPr>
        <w:tab/>
      </w:r>
      <w:r>
        <w:rPr>
          <w:color w:val="282C35"/>
          <w:spacing w:val="-2"/>
        </w:rPr>
        <w:t>administratorių</w:t>
      </w:r>
      <w:r>
        <w:rPr>
          <w:color w:val="282C35"/>
          <w:spacing w:val="11"/>
        </w:rPr>
        <w:t xml:space="preserve"> </w:t>
      </w:r>
      <w:r>
        <w:rPr>
          <w:color w:val="282C35"/>
          <w:spacing w:val="-2"/>
        </w:rPr>
        <w:t>veiksmus;</w:t>
      </w:r>
    </w:p>
    <w:p w14:paraId="73C565EA"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85984" behindDoc="1" locked="0" layoutInCell="1" allowOverlap="1" wp14:anchorId="73C56D8D" wp14:editId="73C56D8E">
                <wp:simplePos x="0" y="0"/>
                <wp:positionH relativeFrom="page">
                  <wp:posOffset>914400</wp:posOffset>
                </wp:positionH>
                <wp:positionV relativeFrom="paragraph">
                  <wp:posOffset>76466</wp:posOffset>
                </wp:positionV>
                <wp:extent cx="5927090" cy="6350"/>
                <wp:effectExtent l="0" t="0" r="0" b="0"/>
                <wp:wrapTopAndBottom/>
                <wp:docPr id="565" name="Graphic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01EFE5A" id="Graphic 565" o:spid="_x0000_s1026" style="position:absolute;margin-left:1in;margin-top:6pt;width:466.7pt;height:.5pt;z-index:-1553049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5EB" w14:textId="77777777" w:rsidR="00493F92" w:rsidRDefault="00187A1A">
      <w:pPr>
        <w:pStyle w:val="Pagrindinistekstas"/>
        <w:tabs>
          <w:tab w:val="left" w:pos="1436"/>
        </w:tabs>
        <w:ind w:left="183"/>
      </w:pPr>
      <w:r>
        <w:rPr>
          <w:color w:val="282C35"/>
          <w:spacing w:val="-2"/>
          <w:position w:val="12"/>
        </w:rPr>
        <w:t>FR-82.3.</w:t>
      </w:r>
      <w:r>
        <w:rPr>
          <w:color w:val="282C35"/>
          <w:position w:val="12"/>
        </w:rPr>
        <w:tab/>
      </w:r>
      <w:r>
        <w:rPr>
          <w:color w:val="282C35"/>
        </w:rPr>
        <w:t>automatinius</w:t>
      </w:r>
      <w:r>
        <w:rPr>
          <w:color w:val="282C35"/>
          <w:spacing w:val="-13"/>
        </w:rPr>
        <w:t xml:space="preserve"> </w:t>
      </w:r>
      <w:r>
        <w:rPr>
          <w:color w:val="282C35"/>
        </w:rPr>
        <w:t>Sistemos</w:t>
      </w:r>
      <w:r>
        <w:rPr>
          <w:color w:val="282C35"/>
          <w:spacing w:val="-12"/>
        </w:rPr>
        <w:t xml:space="preserve"> </w:t>
      </w:r>
      <w:r>
        <w:rPr>
          <w:color w:val="282C35"/>
          <w:spacing w:val="-2"/>
        </w:rPr>
        <w:t>veiksmus;</w:t>
      </w:r>
    </w:p>
    <w:p w14:paraId="73C565EC"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86496" behindDoc="1" locked="0" layoutInCell="1" allowOverlap="1" wp14:anchorId="73C56D8F" wp14:editId="73C56D90">
                <wp:simplePos x="0" y="0"/>
                <wp:positionH relativeFrom="page">
                  <wp:posOffset>914400</wp:posOffset>
                </wp:positionH>
                <wp:positionV relativeFrom="paragraph">
                  <wp:posOffset>76466</wp:posOffset>
                </wp:positionV>
                <wp:extent cx="5927090" cy="6350"/>
                <wp:effectExtent l="0" t="0" r="0" b="0"/>
                <wp:wrapTopAndBottom/>
                <wp:docPr id="566" name="Graphic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15DF456" id="Graphic 566" o:spid="_x0000_s1026" style="position:absolute;margin-left:1in;margin-top:6pt;width:466.7pt;height:.5pt;z-index:-1552998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5ED" w14:textId="77777777" w:rsidR="00493F92" w:rsidRDefault="00187A1A">
      <w:pPr>
        <w:pStyle w:val="Pagrindinistekstas"/>
        <w:tabs>
          <w:tab w:val="left" w:pos="1436"/>
        </w:tabs>
        <w:ind w:left="183"/>
      </w:pPr>
      <w:r>
        <w:rPr>
          <w:color w:val="282C35"/>
          <w:spacing w:val="-2"/>
          <w:position w:val="12"/>
        </w:rPr>
        <w:t>FR-82.4.</w:t>
      </w:r>
      <w:r>
        <w:rPr>
          <w:color w:val="282C35"/>
          <w:position w:val="12"/>
        </w:rPr>
        <w:tab/>
      </w:r>
      <w:r>
        <w:rPr>
          <w:color w:val="282C35"/>
        </w:rPr>
        <w:t>Sistemos</w:t>
      </w:r>
      <w:r>
        <w:rPr>
          <w:color w:val="282C35"/>
          <w:spacing w:val="-12"/>
        </w:rPr>
        <w:t xml:space="preserve"> </w:t>
      </w:r>
      <w:r>
        <w:rPr>
          <w:color w:val="282C35"/>
          <w:spacing w:val="-2"/>
        </w:rPr>
        <w:t>klaidas;</w:t>
      </w:r>
    </w:p>
    <w:p w14:paraId="73C565EE"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87008" behindDoc="1" locked="0" layoutInCell="1" allowOverlap="1" wp14:anchorId="73C56D91" wp14:editId="73C56D92">
                <wp:simplePos x="0" y="0"/>
                <wp:positionH relativeFrom="page">
                  <wp:posOffset>914400</wp:posOffset>
                </wp:positionH>
                <wp:positionV relativeFrom="paragraph">
                  <wp:posOffset>76453</wp:posOffset>
                </wp:positionV>
                <wp:extent cx="5927090" cy="6350"/>
                <wp:effectExtent l="0" t="0" r="0" b="0"/>
                <wp:wrapTopAndBottom/>
                <wp:docPr id="567" name="Graphic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ED9A066" id="Graphic 567" o:spid="_x0000_s1026" style="position:absolute;margin-left:1in;margin-top:6pt;width:466.7pt;height:.5pt;z-index:-1552947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6MlZlEYCAABn&#10;BQAADgAAAAAAAAAAAAAAAAAuAgAAZHJzL2Uyb0RvYy54bWxQSwECLQAUAAYACAAAACEA9iabv9wA&#10;AAAKAQAADwAAAAAAAAAAAAAAAACgBAAAZHJzL2Rvd25yZXYueG1sUEsFBgAAAAAEAAQA8wAAAKkF&#10;AAAAAA==&#10;" path="m5926836,l751332,r-6096,l,,,6108r745236,l751332,6108r5175504,l5926836,xe" fillcolor="#839fb7" stroked="f">
                <v:path arrowok="t"/>
                <w10:wrap type="topAndBottom" anchorx="page"/>
              </v:shape>
            </w:pict>
          </mc:Fallback>
        </mc:AlternateContent>
      </w:r>
    </w:p>
    <w:p w14:paraId="73C565EF" w14:textId="77777777" w:rsidR="00493F92" w:rsidRDefault="00187A1A">
      <w:pPr>
        <w:pStyle w:val="Pagrindinistekstas"/>
        <w:tabs>
          <w:tab w:val="left" w:pos="1436"/>
        </w:tabs>
        <w:ind w:left="183"/>
      </w:pPr>
      <w:r>
        <w:rPr>
          <w:color w:val="282C35"/>
          <w:spacing w:val="-2"/>
          <w:position w:val="12"/>
        </w:rPr>
        <w:t>FR-82.5.</w:t>
      </w:r>
      <w:r>
        <w:rPr>
          <w:color w:val="282C35"/>
          <w:position w:val="12"/>
        </w:rPr>
        <w:tab/>
      </w:r>
      <w:r>
        <w:rPr>
          <w:color w:val="282C35"/>
        </w:rPr>
        <w:t>Sistemos</w:t>
      </w:r>
      <w:r>
        <w:rPr>
          <w:color w:val="282C35"/>
          <w:spacing w:val="-8"/>
        </w:rPr>
        <w:t xml:space="preserve"> </w:t>
      </w:r>
      <w:r>
        <w:rPr>
          <w:color w:val="282C35"/>
        </w:rPr>
        <w:t>objektų</w:t>
      </w:r>
      <w:r>
        <w:rPr>
          <w:color w:val="282C35"/>
          <w:spacing w:val="-9"/>
        </w:rPr>
        <w:t xml:space="preserve"> </w:t>
      </w:r>
      <w:r>
        <w:rPr>
          <w:color w:val="282C35"/>
        </w:rPr>
        <w:t>(prašymų,</w:t>
      </w:r>
      <w:r>
        <w:rPr>
          <w:color w:val="282C35"/>
          <w:spacing w:val="-8"/>
        </w:rPr>
        <w:t xml:space="preserve"> </w:t>
      </w:r>
      <w:r>
        <w:rPr>
          <w:color w:val="282C35"/>
        </w:rPr>
        <w:t>dokumentų</w:t>
      </w:r>
      <w:r>
        <w:rPr>
          <w:color w:val="282C35"/>
          <w:spacing w:val="-9"/>
        </w:rPr>
        <w:t xml:space="preserve"> </w:t>
      </w:r>
      <w:r>
        <w:rPr>
          <w:color w:val="282C35"/>
        </w:rPr>
        <w:t>ir</w:t>
      </w:r>
      <w:r>
        <w:rPr>
          <w:color w:val="282C35"/>
          <w:spacing w:val="-6"/>
        </w:rPr>
        <w:t xml:space="preserve"> </w:t>
      </w:r>
      <w:r>
        <w:rPr>
          <w:color w:val="282C35"/>
        </w:rPr>
        <w:t>pan.)</w:t>
      </w:r>
      <w:r>
        <w:rPr>
          <w:color w:val="282C35"/>
          <w:spacing w:val="-6"/>
        </w:rPr>
        <w:t xml:space="preserve"> </w:t>
      </w:r>
      <w:r>
        <w:rPr>
          <w:color w:val="282C35"/>
          <w:spacing w:val="-2"/>
        </w:rPr>
        <w:t>pokyčius.</w:t>
      </w:r>
    </w:p>
    <w:p w14:paraId="73C565F0"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87520" behindDoc="1" locked="0" layoutInCell="1" allowOverlap="1" wp14:anchorId="73C56D93" wp14:editId="73C56D94">
                <wp:simplePos x="0" y="0"/>
                <wp:positionH relativeFrom="page">
                  <wp:posOffset>914400</wp:posOffset>
                </wp:positionH>
                <wp:positionV relativeFrom="paragraph">
                  <wp:posOffset>76466</wp:posOffset>
                </wp:positionV>
                <wp:extent cx="5927090" cy="6350"/>
                <wp:effectExtent l="0" t="0" r="0" b="0"/>
                <wp:wrapTopAndBottom/>
                <wp:docPr id="568" name="Graphic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882C4F2" id="Graphic 568" o:spid="_x0000_s1026" style="position:absolute;margin-left:1in;margin-top:6pt;width:466.7pt;height:.5pt;z-index:-1552896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5F1" w14:textId="77777777" w:rsidR="00493F92" w:rsidRDefault="00187A1A">
      <w:pPr>
        <w:pStyle w:val="Pagrindinistekstas"/>
        <w:tabs>
          <w:tab w:val="left" w:pos="1436"/>
        </w:tabs>
        <w:ind w:left="1436" w:right="286" w:hanging="1253"/>
        <w:jc w:val="both"/>
      </w:pPr>
      <w:r>
        <w:rPr>
          <w:color w:val="282C35"/>
          <w:spacing w:val="-2"/>
          <w:position w:val="12"/>
        </w:rPr>
        <w:t>FR-83.</w:t>
      </w:r>
      <w:r>
        <w:rPr>
          <w:color w:val="282C35"/>
          <w:position w:val="12"/>
        </w:rPr>
        <w:tab/>
      </w:r>
      <w:r>
        <w:rPr>
          <w:color w:val="282C35"/>
        </w:rPr>
        <w:t>Turi būti galimybė pagrindiniam Sistemos administratoriui vykdyti šias vykdymo įrašų valdymo ir stebėsenos veiklas (neapsiribojant):</w:t>
      </w:r>
    </w:p>
    <w:p w14:paraId="73C565F2"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88032" behindDoc="1" locked="0" layoutInCell="1" allowOverlap="1" wp14:anchorId="73C56D95" wp14:editId="73C56D96">
                <wp:simplePos x="0" y="0"/>
                <wp:positionH relativeFrom="page">
                  <wp:posOffset>914400</wp:posOffset>
                </wp:positionH>
                <wp:positionV relativeFrom="paragraph">
                  <wp:posOffset>76732</wp:posOffset>
                </wp:positionV>
                <wp:extent cx="5927090" cy="6350"/>
                <wp:effectExtent l="0" t="0" r="0" b="0"/>
                <wp:wrapTopAndBottom/>
                <wp:docPr id="569" name="Graphic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FAD3B25" id="Graphic 569" o:spid="_x0000_s1026" style="position:absolute;margin-left:1in;margin-top:6.05pt;width:466.7pt;height:.5pt;z-index:-1552844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5F3" w14:textId="77777777" w:rsidR="00493F92" w:rsidRDefault="00187A1A">
      <w:pPr>
        <w:pStyle w:val="Pagrindinistekstas"/>
        <w:tabs>
          <w:tab w:val="left" w:pos="1436"/>
        </w:tabs>
        <w:ind w:left="183"/>
      </w:pPr>
      <w:r>
        <w:rPr>
          <w:color w:val="282C35"/>
          <w:spacing w:val="-2"/>
          <w:position w:val="12"/>
        </w:rPr>
        <w:t>FR-83.1.</w:t>
      </w:r>
      <w:r>
        <w:rPr>
          <w:color w:val="282C35"/>
          <w:position w:val="12"/>
        </w:rPr>
        <w:tab/>
      </w:r>
      <w:r>
        <w:rPr>
          <w:color w:val="282C35"/>
        </w:rPr>
        <w:t>stebėti</w:t>
      </w:r>
      <w:r>
        <w:rPr>
          <w:color w:val="282C35"/>
          <w:spacing w:val="-11"/>
        </w:rPr>
        <w:t xml:space="preserve"> </w:t>
      </w:r>
      <w:r>
        <w:rPr>
          <w:color w:val="282C35"/>
        </w:rPr>
        <w:t>visus</w:t>
      </w:r>
      <w:r>
        <w:rPr>
          <w:color w:val="282C35"/>
          <w:spacing w:val="-8"/>
        </w:rPr>
        <w:t xml:space="preserve"> </w:t>
      </w:r>
      <w:r>
        <w:rPr>
          <w:color w:val="282C35"/>
        </w:rPr>
        <w:t>veiksmus,</w:t>
      </w:r>
      <w:r>
        <w:rPr>
          <w:color w:val="282C35"/>
          <w:spacing w:val="-10"/>
        </w:rPr>
        <w:t xml:space="preserve"> </w:t>
      </w:r>
      <w:r>
        <w:rPr>
          <w:color w:val="282C35"/>
        </w:rPr>
        <w:t>vykstančius</w:t>
      </w:r>
      <w:r>
        <w:rPr>
          <w:color w:val="282C35"/>
          <w:spacing w:val="-8"/>
        </w:rPr>
        <w:t xml:space="preserve"> </w:t>
      </w:r>
      <w:r>
        <w:rPr>
          <w:color w:val="282C35"/>
          <w:spacing w:val="-2"/>
        </w:rPr>
        <w:t>Sistemoje;</w:t>
      </w:r>
    </w:p>
    <w:p w14:paraId="73C565F4"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88544" behindDoc="1" locked="0" layoutInCell="1" allowOverlap="1" wp14:anchorId="73C56D97" wp14:editId="73C56D98">
                <wp:simplePos x="0" y="0"/>
                <wp:positionH relativeFrom="page">
                  <wp:posOffset>914400</wp:posOffset>
                </wp:positionH>
                <wp:positionV relativeFrom="paragraph">
                  <wp:posOffset>76453</wp:posOffset>
                </wp:positionV>
                <wp:extent cx="5927090" cy="6350"/>
                <wp:effectExtent l="0" t="0" r="0" b="0"/>
                <wp:wrapTopAndBottom/>
                <wp:docPr id="570" name="Graphic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496F998" id="Graphic 570" o:spid="_x0000_s1026" style="position:absolute;margin-left:1in;margin-top:6pt;width:466.7pt;height:.5pt;z-index:-1552793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6MlZlEYCAABn&#10;BQAADgAAAAAAAAAAAAAAAAAuAgAAZHJzL2Uyb0RvYy54bWxQSwECLQAUAAYACAAAACEA9iabv9wA&#10;AAAKAQAADwAAAAAAAAAAAAAAAACgBAAAZHJzL2Rvd25yZXYueG1sUEsFBgAAAAAEAAQA8wAAAKkF&#10;AAAAAA==&#10;" path="m5926836,l751332,r-6096,l,,,6108r745236,l751332,6108r5175504,l5926836,xe" fillcolor="#839fb7" stroked="f">
                <v:path arrowok="t"/>
                <w10:wrap type="topAndBottom" anchorx="page"/>
              </v:shape>
            </w:pict>
          </mc:Fallback>
        </mc:AlternateContent>
      </w:r>
    </w:p>
    <w:p w14:paraId="73C565F5" w14:textId="77777777" w:rsidR="00493F92" w:rsidRDefault="00187A1A">
      <w:pPr>
        <w:pStyle w:val="Pagrindinistekstas"/>
        <w:tabs>
          <w:tab w:val="left" w:pos="1436"/>
        </w:tabs>
        <w:ind w:left="183"/>
      </w:pPr>
      <w:r>
        <w:rPr>
          <w:color w:val="282C35"/>
          <w:spacing w:val="-2"/>
          <w:position w:val="12"/>
        </w:rPr>
        <w:t>FR-83.2.</w:t>
      </w:r>
      <w:r>
        <w:rPr>
          <w:color w:val="282C35"/>
          <w:position w:val="12"/>
        </w:rPr>
        <w:tab/>
      </w:r>
      <w:r>
        <w:rPr>
          <w:color w:val="282C35"/>
        </w:rPr>
        <w:t>stebėti</w:t>
      </w:r>
      <w:r>
        <w:rPr>
          <w:color w:val="282C35"/>
          <w:spacing w:val="-8"/>
        </w:rPr>
        <w:t xml:space="preserve"> </w:t>
      </w:r>
      <w:r>
        <w:rPr>
          <w:color w:val="282C35"/>
        </w:rPr>
        <w:t>tam</w:t>
      </w:r>
      <w:r>
        <w:rPr>
          <w:color w:val="282C35"/>
          <w:spacing w:val="-7"/>
        </w:rPr>
        <w:t xml:space="preserve"> </w:t>
      </w:r>
      <w:r>
        <w:rPr>
          <w:color w:val="282C35"/>
        </w:rPr>
        <w:t>tikrų</w:t>
      </w:r>
      <w:r>
        <w:rPr>
          <w:color w:val="282C35"/>
          <w:spacing w:val="-5"/>
        </w:rPr>
        <w:t xml:space="preserve"> </w:t>
      </w:r>
      <w:r>
        <w:rPr>
          <w:color w:val="282C35"/>
        </w:rPr>
        <w:t>naudotojų</w:t>
      </w:r>
      <w:r>
        <w:rPr>
          <w:color w:val="282C35"/>
          <w:spacing w:val="-5"/>
        </w:rPr>
        <w:t xml:space="preserve"> </w:t>
      </w:r>
      <w:r>
        <w:rPr>
          <w:color w:val="282C35"/>
          <w:spacing w:val="-2"/>
        </w:rPr>
        <w:t>veiksmus;</w:t>
      </w:r>
    </w:p>
    <w:p w14:paraId="73C565F6"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89056" behindDoc="1" locked="0" layoutInCell="1" allowOverlap="1" wp14:anchorId="73C56D99" wp14:editId="73C56D9A">
                <wp:simplePos x="0" y="0"/>
                <wp:positionH relativeFrom="page">
                  <wp:posOffset>914400</wp:posOffset>
                </wp:positionH>
                <wp:positionV relativeFrom="paragraph">
                  <wp:posOffset>76466</wp:posOffset>
                </wp:positionV>
                <wp:extent cx="5927090" cy="6350"/>
                <wp:effectExtent l="0" t="0" r="0" b="0"/>
                <wp:wrapTopAndBottom/>
                <wp:docPr id="571" name="Graphic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B7DC13D" id="Graphic 571" o:spid="_x0000_s1026" style="position:absolute;margin-left:1in;margin-top:6pt;width:466.7pt;height:.5pt;z-index:-1552742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5F7" w14:textId="77777777" w:rsidR="00493F92" w:rsidRDefault="00187A1A">
      <w:pPr>
        <w:pStyle w:val="Pagrindinistekstas"/>
        <w:tabs>
          <w:tab w:val="left" w:pos="1436"/>
        </w:tabs>
        <w:ind w:left="183"/>
      </w:pPr>
      <w:r>
        <w:rPr>
          <w:color w:val="282C35"/>
          <w:spacing w:val="-2"/>
          <w:position w:val="12"/>
        </w:rPr>
        <w:t>FR-83.3.</w:t>
      </w:r>
      <w:r>
        <w:rPr>
          <w:color w:val="282C35"/>
          <w:position w:val="12"/>
        </w:rPr>
        <w:tab/>
      </w:r>
      <w:r>
        <w:rPr>
          <w:color w:val="282C35"/>
        </w:rPr>
        <w:t>stebėti</w:t>
      </w:r>
      <w:r>
        <w:rPr>
          <w:color w:val="282C35"/>
          <w:spacing w:val="-8"/>
        </w:rPr>
        <w:t xml:space="preserve"> </w:t>
      </w:r>
      <w:r>
        <w:rPr>
          <w:color w:val="282C35"/>
        </w:rPr>
        <w:t>visus</w:t>
      </w:r>
      <w:r>
        <w:rPr>
          <w:color w:val="282C35"/>
          <w:spacing w:val="-6"/>
        </w:rPr>
        <w:t xml:space="preserve"> </w:t>
      </w:r>
      <w:r>
        <w:rPr>
          <w:color w:val="282C35"/>
        </w:rPr>
        <w:t>veiksmus,</w:t>
      </w:r>
      <w:r>
        <w:rPr>
          <w:color w:val="282C35"/>
          <w:spacing w:val="-7"/>
        </w:rPr>
        <w:t xml:space="preserve"> </w:t>
      </w:r>
      <w:r>
        <w:rPr>
          <w:color w:val="282C35"/>
        </w:rPr>
        <w:t>susijusius</w:t>
      </w:r>
      <w:r>
        <w:rPr>
          <w:color w:val="282C35"/>
          <w:spacing w:val="-6"/>
        </w:rPr>
        <w:t xml:space="preserve"> </w:t>
      </w:r>
      <w:r>
        <w:rPr>
          <w:color w:val="282C35"/>
        </w:rPr>
        <w:t>su</w:t>
      </w:r>
      <w:r>
        <w:rPr>
          <w:color w:val="282C35"/>
          <w:spacing w:val="-6"/>
        </w:rPr>
        <w:t xml:space="preserve"> </w:t>
      </w:r>
      <w:r>
        <w:rPr>
          <w:color w:val="282C35"/>
        </w:rPr>
        <w:t>tam</w:t>
      </w:r>
      <w:r>
        <w:rPr>
          <w:color w:val="282C35"/>
          <w:spacing w:val="-7"/>
        </w:rPr>
        <w:t xml:space="preserve"> </w:t>
      </w:r>
      <w:r>
        <w:rPr>
          <w:color w:val="282C35"/>
        </w:rPr>
        <w:t>tikru</w:t>
      </w:r>
      <w:r>
        <w:rPr>
          <w:color w:val="282C35"/>
          <w:spacing w:val="-7"/>
        </w:rPr>
        <w:t xml:space="preserve"> </w:t>
      </w:r>
      <w:r>
        <w:rPr>
          <w:color w:val="282C35"/>
        </w:rPr>
        <w:t>objektu</w:t>
      </w:r>
      <w:r>
        <w:rPr>
          <w:color w:val="282C35"/>
          <w:spacing w:val="-5"/>
        </w:rPr>
        <w:t xml:space="preserve"> </w:t>
      </w:r>
      <w:r>
        <w:rPr>
          <w:color w:val="282C35"/>
        </w:rPr>
        <w:t>ar</w:t>
      </w:r>
      <w:r>
        <w:rPr>
          <w:color w:val="282C35"/>
          <w:spacing w:val="-6"/>
        </w:rPr>
        <w:t xml:space="preserve"> </w:t>
      </w:r>
      <w:r>
        <w:rPr>
          <w:color w:val="282C35"/>
        </w:rPr>
        <w:t>objekto</w:t>
      </w:r>
      <w:r>
        <w:rPr>
          <w:color w:val="282C35"/>
          <w:spacing w:val="-6"/>
        </w:rPr>
        <w:t xml:space="preserve"> </w:t>
      </w:r>
      <w:r>
        <w:rPr>
          <w:color w:val="282C35"/>
          <w:spacing w:val="-2"/>
        </w:rPr>
        <w:t>tipu;</w:t>
      </w:r>
    </w:p>
    <w:p w14:paraId="73C565F8"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89568" behindDoc="1" locked="0" layoutInCell="1" allowOverlap="1" wp14:anchorId="73C56D9B" wp14:editId="73C56D9C">
                <wp:simplePos x="0" y="0"/>
                <wp:positionH relativeFrom="page">
                  <wp:posOffset>914400</wp:posOffset>
                </wp:positionH>
                <wp:positionV relativeFrom="paragraph">
                  <wp:posOffset>76466</wp:posOffset>
                </wp:positionV>
                <wp:extent cx="5927090" cy="6350"/>
                <wp:effectExtent l="0" t="0" r="0" b="0"/>
                <wp:wrapTopAndBottom/>
                <wp:docPr id="572" name="Graphic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8646157" id="Graphic 572" o:spid="_x0000_s1026" style="position:absolute;margin-left:1in;margin-top:6pt;width:466.7pt;height:.5pt;z-index:-1552691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5F9" w14:textId="77777777" w:rsidR="00493F92" w:rsidRDefault="00187A1A">
      <w:pPr>
        <w:pStyle w:val="Pagrindinistekstas"/>
        <w:tabs>
          <w:tab w:val="left" w:pos="1436"/>
        </w:tabs>
        <w:ind w:left="183"/>
      </w:pPr>
      <w:r>
        <w:rPr>
          <w:color w:val="282C35"/>
          <w:spacing w:val="-2"/>
          <w:position w:val="12"/>
        </w:rPr>
        <w:t>FR-83.4.</w:t>
      </w:r>
      <w:r>
        <w:rPr>
          <w:color w:val="282C35"/>
          <w:position w:val="12"/>
        </w:rPr>
        <w:tab/>
      </w:r>
      <w:r>
        <w:rPr>
          <w:color w:val="282C35"/>
        </w:rPr>
        <w:t>stebėti</w:t>
      </w:r>
      <w:r>
        <w:rPr>
          <w:color w:val="282C35"/>
          <w:spacing w:val="-7"/>
        </w:rPr>
        <w:t xml:space="preserve"> </w:t>
      </w:r>
      <w:r>
        <w:rPr>
          <w:color w:val="282C35"/>
        </w:rPr>
        <w:t>tam</w:t>
      </w:r>
      <w:r>
        <w:rPr>
          <w:color w:val="282C35"/>
          <w:spacing w:val="-6"/>
        </w:rPr>
        <w:t xml:space="preserve"> </w:t>
      </w:r>
      <w:r>
        <w:rPr>
          <w:color w:val="282C35"/>
        </w:rPr>
        <w:t>tikro</w:t>
      </w:r>
      <w:r>
        <w:rPr>
          <w:color w:val="282C35"/>
          <w:spacing w:val="-4"/>
        </w:rPr>
        <w:t xml:space="preserve"> </w:t>
      </w:r>
      <w:r>
        <w:rPr>
          <w:color w:val="282C35"/>
        </w:rPr>
        <w:t>tipo</w:t>
      </w:r>
      <w:r>
        <w:rPr>
          <w:color w:val="282C35"/>
          <w:spacing w:val="-6"/>
        </w:rPr>
        <w:t xml:space="preserve"> </w:t>
      </w:r>
      <w:r>
        <w:rPr>
          <w:color w:val="282C35"/>
          <w:spacing w:val="-2"/>
        </w:rPr>
        <w:t>veiksmus.</w:t>
      </w:r>
    </w:p>
    <w:p w14:paraId="73C565FA"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90080" behindDoc="1" locked="0" layoutInCell="1" allowOverlap="1" wp14:anchorId="73C56D9D" wp14:editId="73C56D9E">
                <wp:simplePos x="0" y="0"/>
                <wp:positionH relativeFrom="page">
                  <wp:posOffset>914400</wp:posOffset>
                </wp:positionH>
                <wp:positionV relativeFrom="paragraph">
                  <wp:posOffset>76453</wp:posOffset>
                </wp:positionV>
                <wp:extent cx="5927090" cy="6350"/>
                <wp:effectExtent l="0" t="0" r="0" b="0"/>
                <wp:wrapTopAndBottom/>
                <wp:docPr id="573" name="Graphic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3454C86" id="Graphic 573" o:spid="_x0000_s1026" style="position:absolute;margin-left:1in;margin-top:6pt;width:466.7pt;height:.5pt;z-index:-1552640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6MlZlEYCAABn&#10;BQAADgAAAAAAAAAAAAAAAAAuAgAAZHJzL2Uyb0RvYy54bWxQSwECLQAUAAYACAAAACEA9iabv9wA&#10;AAAKAQAADwAAAAAAAAAAAAAAAACgBAAAZHJzL2Rvd25yZXYueG1sUEsFBgAAAAAEAAQA8wAAAKkF&#10;AAAAAA==&#10;" path="m5926836,l751332,r-6096,l,,,6108r745236,l751332,6108r5175504,l5926836,xe" fillcolor="#839fb7" stroked="f">
                <v:path arrowok="t"/>
                <w10:wrap type="topAndBottom" anchorx="page"/>
              </v:shape>
            </w:pict>
          </mc:Fallback>
        </mc:AlternateContent>
      </w:r>
    </w:p>
    <w:p w14:paraId="73C565FB" w14:textId="77777777" w:rsidR="00493F92" w:rsidRDefault="00187A1A">
      <w:pPr>
        <w:pStyle w:val="Pagrindinistekstas"/>
        <w:tabs>
          <w:tab w:val="left" w:pos="1436"/>
        </w:tabs>
        <w:ind w:left="1436" w:right="288" w:hanging="1253"/>
        <w:jc w:val="both"/>
      </w:pPr>
      <w:r>
        <w:rPr>
          <w:color w:val="282C35"/>
          <w:spacing w:val="-2"/>
          <w:position w:val="12"/>
        </w:rPr>
        <w:t>FR-84.</w:t>
      </w:r>
      <w:r>
        <w:rPr>
          <w:color w:val="282C35"/>
          <w:position w:val="12"/>
        </w:rPr>
        <w:tab/>
      </w:r>
      <w:r>
        <w:rPr>
          <w:color w:val="282C35"/>
        </w:rPr>
        <w:t>Atitinkamas teises turintiems vidiniams naudotojams turi būti galimybė atlikti vykdymo įrašų valdymo ir stebėsenos veiklas naudotojo sąsajoje, naudojantis filtravimo ir paieškos galimybėmis.</w:t>
      </w:r>
    </w:p>
    <w:p w14:paraId="73C565FC"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790592" behindDoc="1" locked="0" layoutInCell="1" allowOverlap="1" wp14:anchorId="73C56D9F" wp14:editId="73C56DA0">
                <wp:simplePos x="0" y="0"/>
                <wp:positionH relativeFrom="page">
                  <wp:posOffset>914400</wp:posOffset>
                </wp:positionH>
                <wp:positionV relativeFrom="paragraph">
                  <wp:posOffset>75475</wp:posOffset>
                </wp:positionV>
                <wp:extent cx="5927090" cy="6350"/>
                <wp:effectExtent l="0" t="0" r="0" b="0"/>
                <wp:wrapTopAndBottom/>
                <wp:docPr id="574" name="Graphic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1F0D9F3" id="Graphic 574" o:spid="_x0000_s1026" style="position:absolute;margin-left:1in;margin-top:5.95pt;width:466.7pt;height:.5pt;z-index:-1552588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Gs6ARX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5FD" w14:textId="77777777" w:rsidR="00493F92" w:rsidRDefault="00187A1A">
      <w:pPr>
        <w:pStyle w:val="Pagrindinistekstas"/>
        <w:tabs>
          <w:tab w:val="left" w:pos="1436"/>
        </w:tabs>
        <w:ind w:left="1436" w:right="288" w:hanging="1253"/>
        <w:jc w:val="both"/>
      </w:pPr>
      <w:r>
        <w:rPr>
          <w:color w:val="282C35"/>
          <w:spacing w:val="-2"/>
          <w:position w:val="12"/>
        </w:rPr>
        <w:t>FR-85.</w:t>
      </w:r>
      <w:r>
        <w:rPr>
          <w:color w:val="282C35"/>
          <w:position w:val="12"/>
        </w:rPr>
        <w:tab/>
      </w:r>
      <w:r>
        <w:rPr>
          <w:color w:val="282C35"/>
        </w:rPr>
        <w:t>Turi būti galimybė peržiūrėti sukauptus vykdymo (audito) įrašus, iš sukauptų vykdymo (audito) įrašų formuoti ataskaitas, eksportuoti .</w:t>
      </w:r>
      <w:proofErr w:type="spellStart"/>
      <w:r>
        <w:rPr>
          <w:color w:val="282C35"/>
        </w:rPr>
        <w:t>xlsx</w:t>
      </w:r>
      <w:proofErr w:type="spellEnd"/>
      <w:r>
        <w:rPr>
          <w:color w:val="282C35"/>
        </w:rPr>
        <w:t xml:space="preserve"> ar lygiaverčius formatus ir </w:t>
      </w:r>
      <w:r>
        <w:rPr>
          <w:color w:val="282C35"/>
          <w:spacing w:val="-2"/>
        </w:rPr>
        <w:t>atspausdinti.</w:t>
      </w:r>
    </w:p>
    <w:p w14:paraId="73C565FE"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791104" behindDoc="1" locked="0" layoutInCell="1" allowOverlap="1" wp14:anchorId="73C56DA1" wp14:editId="73C56DA2">
                <wp:simplePos x="0" y="0"/>
                <wp:positionH relativeFrom="page">
                  <wp:posOffset>905256</wp:posOffset>
                </wp:positionH>
                <wp:positionV relativeFrom="paragraph">
                  <wp:posOffset>76986</wp:posOffset>
                </wp:positionV>
                <wp:extent cx="5935980" cy="6350"/>
                <wp:effectExtent l="0" t="0" r="0" b="0"/>
                <wp:wrapTopAndBottom/>
                <wp:docPr id="575" name="Graphic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108"/>
                              </a:lnTo>
                              <a:lnTo>
                                <a:pt x="745236" y="6108"/>
                              </a:lnTo>
                              <a:lnTo>
                                <a:pt x="751332" y="6108"/>
                              </a:lnTo>
                              <a:lnTo>
                                <a:pt x="754380" y="6108"/>
                              </a:lnTo>
                              <a:lnTo>
                                <a:pt x="5935980" y="6108"/>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DC3D03C" id="Graphic 575" o:spid="_x0000_s1026" style="position:absolute;margin-left:71.3pt;margin-top:6.05pt;width:467.4pt;height:.5pt;z-index:-15525376;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Tl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" path="m5935980,l754380,r-3048,l745236,,,,,6108r745236,l751332,6108r3048,l5935980,6108r,-6108xe" fillcolor="#839fb7" stroked="f">
                <v:path arrowok="t"/>
                <w10:wrap type="topAndBottom" anchorx="page"/>
              </v:shape>
            </w:pict>
          </mc:Fallback>
        </mc:AlternateContent>
      </w:r>
    </w:p>
    <w:p w14:paraId="73C565FF" w14:textId="77777777" w:rsidR="00493F92" w:rsidRDefault="00493F92">
      <w:pPr>
        <w:pStyle w:val="Pagrindinistekstas"/>
        <w:spacing w:before="213"/>
        <w:rPr>
          <w:sz w:val="36"/>
        </w:rPr>
      </w:pPr>
    </w:p>
    <w:p w14:paraId="73C56600" w14:textId="77777777" w:rsidR="00493F92" w:rsidRDefault="00187A1A">
      <w:pPr>
        <w:pStyle w:val="Antrat1"/>
        <w:numPr>
          <w:ilvl w:val="0"/>
          <w:numId w:val="23"/>
        </w:numPr>
        <w:tabs>
          <w:tab w:val="left" w:pos="381"/>
        </w:tabs>
        <w:ind w:left="381" w:hanging="358"/>
      </w:pPr>
      <w:r>
        <w:rPr>
          <w:color w:val="0F4660"/>
        </w:rPr>
        <w:t>NEFUNKCINIAI</w:t>
      </w:r>
      <w:r>
        <w:rPr>
          <w:color w:val="0F4660"/>
          <w:spacing w:val="-3"/>
        </w:rPr>
        <w:t xml:space="preserve"> </w:t>
      </w:r>
      <w:r>
        <w:rPr>
          <w:color w:val="0F4660"/>
          <w:spacing w:val="-2"/>
        </w:rPr>
        <w:t>REIKALAVIMAI</w:t>
      </w:r>
    </w:p>
    <w:p w14:paraId="73C56601" w14:textId="77777777" w:rsidR="00493F92" w:rsidRDefault="00187A1A">
      <w:pPr>
        <w:pStyle w:val="Antrat2"/>
        <w:numPr>
          <w:ilvl w:val="1"/>
          <w:numId w:val="23"/>
        </w:numPr>
        <w:tabs>
          <w:tab w:val="left" w:pos="1462"/>
        </w:tabs>
        <w:spacing w:before="223"/>
        <w:ind w:hanging="1079"/>
        <w:rPr>
          <w:color w:val="0F4660"/>
        </w:rPr>
      </w:pPr>
      <w:r>
        <w:rPr>
          <w:color w:val="0F4660"/>
        </w:rPr>
        <w:t>Reikalavimai</w:t>
      </w:r>
      <w:r>
        <w:rPr>
          <w:color w:val="0F4660"/>
          <w:spacing w:val="-18"/>
        </w:rPr>
        <w:t xml:space="preserve"> </w:t>
      </w:r>
      <w:r>
        <w:rPr>
          <w:color w:val="0F4660"/>
          <w:spacing w:val="-2"/>
        </w:rPr>
        <w:t>architektūrai</w:t>
      </w:r>
    </w:p>
    <w:p w14:paraId="73C56602" w14:textId="77777777" w:rsidR="00493F92" w:rsidRDefault="00187A1A">
      <w:pPr>
        <w:pStyle w:val="Pagrindinistekstas"/>
        <w:rPr>
          <w:sz w:val="15"/>
        </w:rPr>
      </w:pPr>
      <w:r>
        <w:rPr>
          <w:noProof/>
          <w:sz w:val="15"/>
        </w:rPr>
        <mc:AlternateContent>
          <mc:Choice Requires="wpg">
            <w:drawing>
              <wp:anchor distT="0" distB="0" distL="0" distR="0" simplePos="0" relativeHeight="487791616" behindDoc="1" locked="0" layoutInCell="1" allowOverlap="1" wp14:anchorId="73C56DA3" wp14:editId="73C56DA4">
                <wp:simplePos x="0" y="0"/>
                <wp:positionH relativeFrom="page">
                  <wp:posOffset>914400</wp:posOffset>
                </wp:positionH>
                <wp:positionV relativeFrom="paragraph">
                  <wp:posOffset>125045</wp:posOffset>
                </wp:positionV>
                <wp:extent cx="5811520" cy="469900"/>
                <wp:effectExtent l="0" t="0" r="0" b="0"/>
                <wp:wrapTopAndBottom/>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1520" cy="469900"/>
                          <a:chOff x="0" y="0"/>
                          <a:chExt cx="5811520" cy="469900"/>
                        </a:xfrm>
                      </wpg:grpSpPr>
                      <wps:wsp>
                        <wps:cNvPr id="577" name="Graphic 577"/>
                        <wps:cNvSpPr/>
                        <wps:spPr>
                          <a:xfrm>
                            <a:off x="0" y="0"/>
                            <a:ext cx="5811520" cy="451484"/>
                          </a:xfrm>
                          <a:custGeom>
                            <a:avLst/>
                            <a:gdLst/>
                            <a:ahLst/>
                            <a:cxnLst/>
                            <a:rect l="l" t="t" r="r" b="b"/>
                            <a:pathLst>
                              <a:path w="5811520" h="451484">
                                <a:moveTo>
                                  <a:pt x="5811012" y="0"/>
                                </a:moveTo>
                                <a:lnTo>
                                  <a:pt x="629412" y="0"/>
                                </a:lnTo>
                                <a:lnTo>
                                  <a:pt x="0" y="0"/>
                                </a:lnTo>
                                <a:lnTo>
                                  <a:pt x="0" y="451091"/>
                                </a:lnTo>
                                <a:lnTo>
                                  <a:pt x="629412" y="451091"/>
                                </a:lnTo>
                                <a:lnTo>
                                  <a:pt x="5811012" y="451091"/>
                                </a:lnTo>
                                <a:lnTo>
                                  <a:pt x="5811012" y="0"/>
                                </a:lnTo>
                                <a:close/>
                              </a:path>
                            </a:pathLst>
                          </a:custGeom>
                          <a:solidFill>
                            <a:srgbClr val="E1EBF1"/>
                          </a:solidFill>
                        </wps:spPr>
                        <wps:bodyPr wrap="square" lIns="0" tIns="0" rIns="0" bIns="0" rtlCol="0">
                          <a:prstTxWarp prst="textNoShape">
                            <a:avLst/>
                          </a:prstTxWarp>
                          <a:noAutofit/>
                        </wps:bodyPr>
                      </wps:wsp>
                      <wps:wsp>
                        <wps:cNvPr id="578" name="Graphic 578"/>
                        <wps:cNvSpPr/>
                        <wps:spPr>
                          <a:xfrm>
                            <a:off x="0" y="451091"/>
                            <a:ext cx="5811520" cy="18415"/>
                          </a:xfrm>
                          <a:custGeom>
                            <a:avLst/>
                            <a:gdLst/>
                            <a:ahLst/>
                            <a:cxnLst/>
                            <a:rect l="l" t="t" r="r" b="b"/>
                            <a:pathLst>
                              <a:path w="5811520" h="18415">
                                <a:moveTo>
                                  <a:pt x="5811012" y="0"/>
                                </a:moveTo>
                                <a:lnTo>
                                  <a:pt x="647700" y="0"/>
                                </a:lnTo>
                                <a:lnTo>
                                  <a:pt x="629412" y="0"/>
                                </a:lnTo>
                                <a:lnTo>
                                  <a:pt x="0" y="0"/>
                                </a:lnTo>
                                <a:lnTo>
                                  <a:pt x="0" y="18288"/>
                                </a:lnTo>
                                <a:lnTo>
                                  <a:pt x="629412" y="18288"/>
                                </a:lnTo>
                                <a:lnTo>
                                  <a:pt x="647700" y="18288"/>
                                </a:lnTo>
                                <a:lnTo>
                                  <a:pt x="5811012" y="18288"/>
                                </a:lnTo>
                                <a:lnTo>
                                  <a:pt x="5811012" y="0"/>
                                </a:lnTo>
                                <a:close/>
                              </a:path>
                            </a:pathLst>
                          </a:custGeom>
                          <a:solidFill>
                            <a:srgbClr val="001F5F"/>
                          </a:solidFill>
                        </wps:spPr>
                        <wps:bodyPr wrap="square" lIns="0" tIns="0" rIns="0" bIns="0" rtlCol="0">
                          <a:prstTxWarp prst="textNoShape">
                            <a:avLst/>
                          </a:prstTxWarp>
                          <a:noAutofit/>
                        </wps:bodyPr>
                      </wps:wsp>
                      <wps:wsp>
                        <wps:cNvPr id="579" name="Textbox 579"/>
                        <wps:cNvSpPr txBox="1"/>
                        <wps:spPr>
                          <a:xfrm>
                            <a:off x="0" y="0"/>
                            <a:ext cx="5811520" cy="451484"/>
                          </a:xfrm>
                          <a:prstGeom prst="rect">
                            <a:avLst/>
                          </a:prstGeom>
                        </wps:spPr>
                        <wps:txbx>
                          <w:txbxContent>
                            <w:p w14:paraId="73C5720C" w14:textId="77777777" w:rsidR="00493F92" w:rsidRDefault="00493F92">
                              <w:pPr>
                                <w:spacing w:before="9"/>
                                <w:rPr>
                                  <w:sz w:val="20"/>
                                </w:rPr>
                              </w:pPr>
                            </w:p>
                            <w:p w14:paraId="73C5720D" w14:textId="77777777" w:rsidR="00493F92" w:rsidRDefault="00187A1A">
                              <w:pPr>
                                <w:tabs>
                                  <w:tab w:val="left" w:pos="1231"/>
                                </w:tabs>
                                <w:ind w:left="240"/>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anchor>
            </w:drawing>
          </mc:Choice>
          <mc:Fallback>
            <w:pict>
              <v:group w14:anchorId="73C56DA3" id="Group 576" o:spid="_x0000_s1173" style="position:absolute;margin-left:1in;margin-top:9.85pt;width:457.6pt;height:37pt;z-index:-15524864;mso-wrap-distance-left:0;mso-wrap-distance-right:0;mso-position-horizontal-relative:page;mso-position-vertical-relative:text" coordsize="58115,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">
                <v:shape id="Graphic 577" o:spid="_x0000_s1174" style="position:absolute;width:58115;height:4514;visibility:visible;mso-wrap-style:square;v-text-anchor:top" coordsize="581152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" path="m5811012,l629412,,,,,451091r629412,l5811012,451091,5811012,xe" fillcolor="#e1ebf1" stroked="f">
                  <v:path arrowok="t"/>
                </v:shape>
                <v:shape id="Graphic 578" o:spid="_x0000_s1175" style="position:absolute;top:4510;width:58115;height:185;visibility:visible;mso-wrap-style:square;v-text-anchor:top" coordsize="58115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" path="m5811012,l647700,,629412,,,,,18288r629412,l647700,18288r5163312,l5811012,xe" fillcolor="#001f5f" stroked="f">
                  <v:path arrowok="t"/>
                </v:shape>
                <v:shape id="Textbox 579" o:spid="_x0000_s1176" type="#_x0000_t202" style="position:absolute;width:58115;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14:paraId="73C5720C" w14:textId="77777777" w:rsidR="00493F92" w:rsidRDefault="00493F92">
                        <w:pPr>
                          <w:spacing w:before="9"/>
                          <w:rPr>
                            <w:sz w:val="20"/>
                          </w:rPr>
                        </w:pPr>
                      </w:p>
                      <w:p w14:paraId="73C5720D" w14:textId="77777777" w:rsidR="00493F92" w:rsidRDefault="00187A1A">
                        <w:pPr>
                          <w:tabs>
                            <w:tab w:val="left" w:pos="1231"/>
                          </w:tabs>
                          <w:ind w:left="240"/>
                          <w:rPr>
                            <w:sz w:val="20"/>
                          </w:rPr>
                        </w:pPr>
                        <w:r>
                          <w:rPr>
                            <w:color w:val="20396C"/>
                            <w:spacing w:val="-5"/>
                            <w:sz w:val="20"/>
                          </w:rPr>
                          <w:t>Nr.</w:t>
                        </w:r>
                        <w:r>
                          <w:rPr>
                            <w:color w:val="20396C"/>
                            <w:sz w:val="20"/>
                          </w:rPr>
                          <w:tab/>
                        </w:r>
                        <w:r>
                          <w:rPr>
                            <w:color w:val="20396C"/>
                            <w:spacing w:val="-2"/>
                            <w:sz w:val="20"/>
                          </w:rPr>
                          <w:t>Reikalavimas</w:t>
                        </w:r>
                      </w:p>
                    </w:txbxContent>
                  </v:textbox>
                </v:shape>
                <w10:wrap type="topAndBottom" anchorx="page"/>
              </v:group>
            </w:pict>
          </mc:Fallback>
        </mc:AlternateContent>
      </w:r>
    </w:p>
    <w:p w14:paraId="73C56603" w14:textId="77777777" w:rsidR="00493F92" w:rsidRDefault="00187A1A">
      <w:pPr>
        <w:pStyle w:val="Pagrindinistekstas"/>
        <w:tabs>
          <w:tab w:val="left" w:pos="1254"/>
        </w:tabs>
        <w:spacing w:before="119"/>
        <w:ind w:left="1254" w:right="477" w:hanging="1162"/>
      </w:pPr>
      <w:r>
        <w:rPr>
          <w:color w:val="282C35"/>
          <w:spacing w:val="-2"/>
        </w:rPr>
        <w:t>NR-1.</w:t>
      </w:r>
      <w:r>
        <w:rPr>
          <w:color w:val="282C35"/>
        </w:rPr>
        <w:tab/>
        <w:t>Sistemoje</w:t>
      </w:r>
      <w:r>
        <w:rPr>
          <w:color w:val="282C35"/>
          <w:spacing w:val="40"/>
        </w:rPr>
        <w:t xml:space="preserve"> </w:t>
      </w:r>
      <w:r>
        <w:rPr>
          <w:color w:val="282C35"/>
        </w:rPr>
        <w:t>tvarkomų</w:t>
      </w:r>
      <w:r>
        <w:rPr>
          <w:color w:val="282C35"/>
          <w:spacing w:val="40"/>
        </w:rPr>
        <w:t xml:space="preserve"> </w:t>
      </w:r>
      <w:r>
        <w:rPr>
          <w:color w:val="282C35"/>
        </w:rPr>
        <w:t>duomenų</w:t>
      </w:r>
      <w:r>
        <w:rPr>
          <w:color w:val="282C35"/>
          <w:spacing w:val="40"/>
        </w:rPr>
        <w:t xml:space="preserve"> </w:t>
      </w:r>
      <w:r>
        <w:rPr>
          <w:color w:val="282C35"/>
        </w:rPr>
        <w:t>įrašų</w:t>
      </w:r>
      <w:r>
        <w:rPr>
          <w:color w:val="282C35"/>
          <w:spacing w:val="40"/>
        </w:rPr>
        <w:t xml:space="preserve"> </w:t>
      </w:r>
      <w:r>
        <w:rPr>
          <w:color w:val="282C35"/>
        </w:rPr>
        <w:t>skaičius</w:t>
      </w:r>
      <w:r>
        <w:rPr>
          <w:color w:val="282C35"/>
          <w:spacing w:val="40"/>
        </w:rPr>
        <w:t xml:space="preserve"> </w:t>
      </w:r>
      <w:r>
        <w:rPr>
          <w:color w:val="282C35"/>
        </w:rPr>
        <w:t>neturi</w:t>
      </w:r>
      <w:r>
        <w:rPr>
          <w:color w:val="282C35"/>
          <w:spacing w:val="40"/>
        </w:rPr>
        <w:t xml:space="preserve"> </w:t>
      </w:r>
      <w:r>
        <w:rPr>
          <w:color w:val="282C35"/>
        </w:rPr>
        <w:t>būti</w:t>
      </w:r>
      <w:r>
        <w:rPr>
          <w:color w:val="282C35"/>
          <w:spacing w:val="40"/>
        </w:rPr>
        <w:t xml:space="preserve"> </w:t>
      </w:r>
      <w:r>
        <w:rPr>
          <w:color w:val="282C35"/>
        </w:rPr>
        <w:t>ribojamas,</w:t>
      </w:r>
      <w:r>
        <w:rPr>
          <w:color w:val="282C35"/>
          <w:spacing w:val="40"/>
        </w:rPr>
        <w:t xml:space="preserve"> </w:t>
      </w:r>
      <w:r>
        <w:rPr>
          <w:color w:val="282C35"/>
        </w:rPr>
        <w:t>išskyrus</w:t>
      </w:r>
      <w:r>
        <w:rPr>
          <w:color w:val="282C35"/>
          <w:spacing w:val="40"/>
        </w:rPr>
        <w:t xml:space="preserve"> </w:t>
      </w:r>
      <w:r>
        <w:rPr>
          <w:color w:val="282C35"/>
        </w:rPr>
        <w:t>tuos</w:t>
      </w:r>
      <w:r>
        <w:rPr>
          <w:color w:val="282C35"/>
          <w:spacing w:val="80"/>
        </w:rPr>
        <w:t xml:space="preserve"> </w:t>
      </w:r>
      <w:r>
        <w:rPr>
          <w:color w:val="282C35"/>
        </w:rPr>
        <w:t>apribojimus, kurie atsiranda dėl naudojamos techninės įrangos fizinių parametrų.</w:t>
      </w:r>
    </w:p>
    <w:p w14:paraId="73C56604"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792128" behindDoc="1" locked="0" layoutInCell="1" allowOverlap="1" wp14:anchorId="73C56DA5" wp14:editId="73C56DA6">
                <wp:simplePos x="0" y="0"/>
                <wp:positionH relativeFrom="page">
                  <wp:posOffset>905256</wp:posOffset>
                </wp:positionH>
                <wp:positionV relativeFrom="paragraph">
                  <wp:posOffset>76829</wp:posOffset>
                </wp:positionV>
                <wp:extent cx="5820410" cy="6350"/>
                <wp:effectExtent l="0" t="0" r="0" b="0"/>
                <wp:wrapTopAndBottom/>
                <wp:docPr id="580" name="Graphic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0410" cy="6350"/>
                        </a:xfrm>
                        <a:custGeom>
                          <a:avLst/>
                          <a:gdLst/>
                          <a:ahLst/>
                          <a:cxnLst/>
                          <a:rect l="l" t="t" r="r" b="b"/>
                          <a:pathLst>
                            <a:path w="5820410" h="6350">
                              <a:moveTo>
                                <a:pt x="5820156" y="0"/>
                              </a:moveTo>
                              <a:lnTo>
                                <a:pt x="638556" y="0"/>
                              </a:lnTo>
                              <a:lnTo>
                                <a:pt x="635508" y="0"/>
                              </a:lnTo>
                              <a:lnTo>
                                <a:pt x="629412" y="0"/>
                              </a:lnTo>
                              <a:lnTo>
                                <a:pt x="0" y="0"/>
                              </a:lnTo>
                              <a:lnTo>
                                <a:pt x="0" y="6096"/>
                              </a:lnTo>
                              <a:lnTo>
                                <a:pt x="629412" y="6096"/>
                              </a:lnTo>
                              <a:lnTo>
                                <a:pt x="635508" y="6096"/>
                              </a:lnTo>
                              <a:lnTo>
                                <a:pt x="638556" y="6096"/>
                              </a:lnTo>
                              <a:lnTo>
                                <a:pt x="5820156" y="6096"/>
                              </a:lnTo>
                              <a:lnTo>
                                <a:pt x="582015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72CA99D" id="Graphic 580" o:spid="_x0000_s1026" style="position:absolute;margin-left:71.3pt;margin-top:6.05pt;width:458.3pt;height:.5pt;z-index:-15524352;visibility:visible;mso-wrap-style:square;mso-wrap-distance-left:0;mso-wrap-distance-top:0;mso-wrap-distance-right:0;mso-wrap-distance-bottom:0;mso-position-horizontal:absolute;mso-position-horizontal-relative:page;mso-position-vertical:absolute;mso-position-vertical-relative:text;v-text-anchor:top" coordsize="58204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" path="m5820156,l638556,r-3048,l629412,,,,,6096r629412,l635508,6096r3048,l5820156,6096r,-6096xe" fillcolor="#839fb7" stroked="f">
                <v:path arrowok="t"/>
                <w10:wrap type="topAndBottom" anchorx="page"/>
              </v:shape>
            </w:pict>
          </mc:Fallback>
        </mc:AlternateContent>
      </w:r>
    </w:p>
    <w:p w14:paraId="73C56605" w14:textId="77777777" w:rsidR="00493F92" w:rsidRDefault="00493F92">
      <w:pPr>
        <w:pStyle w:val="Pagrindinistekstas"/>
        <w:rPr>
          <w:sz w:val="8"/>
        </w:rPr>
        <w:sectPr w:rsidR="00493F92">
          <w:pgSz w:w="12240" w:h="15840"/>
          <w:pgMar w:top="2280" w:right="1417" w:bottom="1160" w:left="1417" w:header="909" w:footer="974" w:gutter="0"/>
          <w:cols w:space="1296"/>
        </w:sectPr>
      </w:pPr>
    </w:p>
    <w:p w14:paraId="73C56606" w14:textId="77777777" w:rsidR="00493F92" w:rsidRDefault="00493F92">
      <w:pPr>
        <w:pStyle w:val="Pagrindinistekstas"/>
        <w:spacing w:before="200"/>
      </w:pPr>
    </w:p>
    <w:p w14:paraId="73C56607" w14:textId="77777777" w:rsidR="00493F92" w:rsidRDefault="00187A1A">
      <w:pPr>
        <w:pStyle w:val="Pagrindinistekstas"/>
        <w:ind w:left="8"/>
      </w:pPr>
      <w:r>
        <w:rPr>
          <w:noProof/>
        </w:rPr>
        <mc:AlternateContent>
          <mc:Choice Requires="wpg">
            <w:drawing>
              <wp:inline distT="0" distB="0" distL="0" distR="0" wp14:anchorId="73C56DA7" wp14:editId="73C56DA8">
                <wp:extent cx="5820410" cy="469900"/>
                <wp:effectExtent l="0" t="0" r="0" b="6350"/>
                <wp:docPr id="584"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0410" cy="469900"/>
                          <a:chOff x="0" y="0"/>
                          <a:chExt cx="5820410" cy="469900"/>
                        </a:xfrm>
                      </wpg:grpSpPr>
                      <wps:wsp>
                        <wps:cNvPr id="585" name="Graphic 585"/>
                        <wps:cNvSpPr/>
                        <wps:spPr>
                          <a:xfrm>
                            <a:off x="9144" y="0"/>
                            <a:ext cx="5811520" cy="451484"/>
                          </a:xfrm>
                          <a:custGeom>
                            <a:avLst/>
                            <a:gdLst/>
                            <a:ahLst/>
                            <a:cxnLst/>
                            <a:rect l="l" t="t" r="r" b="b"/>
                            <a:pathLst>
                              <a:path w="5811520" h="451484">
                                <a:moveTo>
                                  <a:pt x="5811012" y="0"/>
                                </a:moveTo>
                                <a:lnTo>
                                  <a:pt x="629412" y="0"/>
                                </a:lnTo>
                                <a:lnTo>
                                  <a:pt x="0" y="0"/>
                                </a:lnTo>
                                <a:lnTo>
                                  <a:pt x="0" y="451104"/>
                                </a:lnTo>
                                <a:lnTo>
                                  <a:pt x="629412" y="451104"/>
                                </a:lnTo>
                                <a:lnTo>
                                  <a:pt x="5811012" y="451104"/>
                                </a:lnTo>
                                <a:lnTo>
                                  <a:pt x="5811012" y="0"/>
                                </a:lnTo>
                                <a:close/>
                              </a:path>
                            </a:pathLst>
                          </a:custGeom>
                          <a:solidFill>
                            <a:srgbClr val="E1EBF1"/>
                          </a:solidFill>
                        </wps:spPr>
                        <wps:bodyPr wrap="square" lIns="0" tIns="0" rIns="0" bIns="0" rtlCol="0">
                          <a:prstTxWarp prst="textNoShape">
                            <a:avLst/>
                          </a:prstTxWarp>
                          <a:noAutofit/>
                        </wps:bodyPr>
                      </wps:wsp>
                      <wps:wsp>
                        <wps:cNvPr id="586" name="Graphic 586"/>
                        <wps:cNvSpPr/>
                        <wps:spPr>
                          <a:xfrm>
                            <a:off x="9144" y="451103"/>
                            <a:ext cx="5811520" cy="18415"/>
                          </a:xfrm>
                          <a:custGeom>
                            <a:avLst/>
                            <a:gdLst/>
                            <a:ahLst/>
                            <a:cxnLst/>
                            <a:rect l="l" t="t" r="r" b="b"/>
                            <a:pathLst>
                              <a:path w="5811520" h="18415">
                                <a:moveTo>
                                  <a:pt x="5811012" y="0"/>
                                </a:moveTo>
                                <a:lnTo>
                                  <a:pt x="647700" y="0"/>
                                </a:lnTo>
                                <a:lnTo>
                                  <a:pt x="629412" y="0"/>
                                </a:lnTo>
                                <a:lnTo>
                                  <a:pt x="0" y="0"/>
                                </a:lnTo>
                                <a:lnTo>
                                  <a:pt x="0" y="18288"/>
                                </a:lnTo>
                                <a:lnTo>
                                  <a:pt x="629412" y="18288"/>
                                </a:lnTo>
                                <a:lnTo>
                                  <a:pt x="647700" y="18288"/>
                                </a:lnTo>
                                <a:lnTo>
                                  <a:pt x="5811012" y="18288"/>
                                </a:lnTo>
                                <a:lnTo>
                                  <a:pt x="5811012" y="0"/>
                                </a:lnTo>
                                <a:close/>
                              </a:path>
                            </a:pathLst>
                          </a:custGeom>
                          <a:solidFill>
                            <a:srgbClr val="001F5F"/>
                          </a:solidFill>
                        </wps:spPr>
                        <wps:bodyPr wrap="square" lIns="0" tIns="0" rIns="0" bIns="0" rtlCol="0">
                          <a:prstTxWarp prst="textNoShape">
                            <a:avLst/>
                          </a:prstTxWarp>
                          <a:noAutofit/>
                        </wps:bodyPr>
                      </wps:wsp>
                      <wps:wsp>
                        <wps:cNvPr id="587" name="Textbox 587"/>
                        <wps:cNvSpPr txBox="1"/>
                        <wps:spPr>
                          <a:xfrm>
                            <a:off x="0" y="0"/>
                            <a:ext cx="5820410" cy="451484"/>
                          </a:xfrm>
                          <a:prstGeom prst="rect">
                            <a:avLst/>
                          </a:prstGeom>
                        </wps:spPr>
                        <wps:txbx>
                          <w:txbxContent>
                            <w:p w14:paraId="73C5720E" w14:textId="77777777" w:rsidR="00493F92" w:rsidRDefault="00493F92">
                              <w:pPr>
                                <w:spacing w:before="9"/>
                                <w:rPr>
                                  <w:sz w:val="20"/>
                                </w:rPr>
                              </w:pPr>
                            </w:p>
                            <w:p w14:paraId="73C5720F" w14:textId="77777777" w:rsidR="00493F92" w:rsidRDefault="00187A1A">
                              <w:pPr>
                                <w:tabs>
                                  <w:tab w:val="left" w:pos="1245"/>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inline>
            </w:drawing>
          </mc:Choice>
          <mc:Fallback>
            <w:pict>
              <v:group w14:anchorId="73C56DA7" id="Group 584" o:spid="_x0000_s1177" style="width:458.3pt;height:37pt;mso-position-horizontal-relative:char;mso-position-vertical-relative:line" coordsize="58204,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">
                <v:shape id="Graphic 585" o:spid="_x0000_s1178" style="position:absolute;left:91;width:58115;height:4514;visibility:visible;mso-wrap-style:square;v-text-anchor:top" coordsize="581152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" path="m5811012,l629412,,,,,451104r629412,l5811012,451104,5811012,xe" fillcolor="#e1ebf1" stroked="f">
                  <v:path arrowok="t"/>
                </v:shape>
                <v:shape id="Graphic 586" o:spid="_x0000_s1179" style="position:absolute;left:91;top:4511;width:58115;height:184;visibility:visible;mso-wrap-style:square;v-text-anchor:top" coordsize="58115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" path="m5811012,l647700,,629412,,,,,18288r629412,l647700,18288r5163312,l5811012,xe" fillcolor="#001f5f" stroked="f">
                  <v:path arrowok="t"/>
                </v:shape>
                <v:shape id="Textbox 587" o:spid="_x0000_s1180" type="#_x0000_t202" style="position:absolute;width:58204;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73C5720E" w14:textId="77777777" w:rsidR="00493F92" w:rsidRDefault="00493F92">
                        <w:pPr>
                          <w:spacing w:before="9"/>
                          <w:rPr>
                            <w:sz w:val="20"/>
                          </w:rPr>
                        </w:pPr>
                      </w:p>
                      <w:p w14:paraId="73C5720F" w14:textId="77777777" w:rsidR="00493F92" w:rsidRDefault="00187A1A">
                        <w:pPr>
                          <w:tabs>
                            <w:tab w:val="left" w:pos="1245"/>
                          </w:tabs>
                          <w:ind w:left="254"/>
                          <w:rPr>
                            <w:sz w:val="20"/>
                          </w:rPr>
                        </w:pPr>
                        <w:r>
                          <w:rPr>
                            <w:color w:val="20396C"/>
                            <w:spacing w:val="-5"/>
                            <w:sz w:val="20"/>
                          </w:rPr>
                          <w:t>Nr.</w:t>
                        </w:r>
                        <w:r>
                          <w:rPr>
                            <w:color w:val="20396C"/>
                            <w:sz w:val="20"/>
                          </w:rPr>
                          <w:tab/>
                        </w:r>
                        <w:r>
                          <w:rPr>
                            <w:color w:val="20396C"/>
                            <w:spacing w:val="-2"/>
                            <w:sz w:val="20"/>
                          </w:rPr>
                          <w:t>Reikalavimas</w:t>
                        </w:r>
                      </w:p>
                    </w:txbxContent>
                  </v:textbox>
                </v:shape>
                <w10:anchorlock/>
              </v:group>
            </w:pict>
          </mc:Fallback>
        </mc:AlternateContent>
      </w:r>
    </w:p>
    <w:p w14:paraId="73C56608" w14:textId="77777777" w:rsidR="00493F92" w:rsidRDefault="00187A1A">
      <w:pPr>
        <w:pStyle w:val="Pagrindinistekstas"/>
        <w:tabs>
          <w:tab w:val="left" w:pos="1254"/>
        </w:tabs>
        <w:spacing w:before="64"/>
        <w:ind w:left="1253" w:right="473" w:hanging="1162"/>
        <w:jc w:val="both"/>
      </w:pPr>
      <w:r>
        <w:rPr>
          <w:color w:val="282C35"/>
          <w:spacing w:val="-2"/>
        </w:rPr>
        <w:t>NR-2.</w:t>
      </w:r>
      <w:r>
        <w:rPr>
          <w:color w:val="282C35"/>
        </w:rPr>
        <w:tab/>
        <w:t>Sistemos realizacija turi</w:t>
      </w:r>
      <w:r>
        <w:rPr>
          <w:color w:val="282C35"/>
          <w:spacing w:val="-1"/>
        </w:rPr>
        <w:t xml:space="preserve"> </w:t>
      </w:r>
      <w:r>
        <w:rPr>
          <w:color w:val="282C35"/>
        </w:rPr>
        <w:t>remtis daugiasluoksne architektūra, kuri</w:t>
      </w:r>
      <w:r>
        <w:rPr>
          <w:color w:val="282C35"/>
          <w:spacing w:val="-1"/>
        </w:rPr>
        <w:t xml:space="preserve"> </w:t>
      </w:r>
      <w:r>
        <w:rPr>
          <w:color w:val="282C35"/>
        </w:rPr>
        <w:t xml:space="preserve">leistų sistemą plėsti ir pritaikyti prie besikeičiančių poreikių. Sistema turi būti sukurta ne mažiau kaip 3 sluoksnių architektūros (angl. </w:t>
      </w:r>
      <w:proofErr w:type="spellStart"/>
      <w:r>
        <w:rPr>
          <w:i/>
          <w:color w:val="282C35"/>
        </w:rPr>
        <w:t>three</w:t>
      </w:r>
      <w:proofErr w:type="spellEnd"/>
      <w:r>
        <w:rPr>
          <w:i/>
          <w:color w:val="282C35"/>
        </w:rPr>
        <w:t>–</w:t>
      </w:r>
      <w:proofErr w:type="spellStart"/>
      <w:r>
        <w:rPr>
          <w:i/>
          <w:color w:val="282C35"/>
        </w:rPr>
        <w:t>tier</w:t>
      </w:r>
      <w:proofErr w:type="spellEnd"/>
      <w:r>
        <w:rPr>
          <w:i/>
          <w:color w:val="282C35"/>
        </w:rPr>
        <w:t>, 3–</w:t>
      </w:r>
      <w:proofErr w:type="spellStart"/>
      <w:r>
        <w:rPr>
          <w:i/>
          <w:color w:val="282C35"/>
        </w:rPr>
        <w:t>tier</w:t>
      </w:r>
      <w:proofErr w:type="spellEnd"/>
      <w:r>
        <w:rPr>
          <w:color w:val="282C35"/>
        </w:rPr>
        <w:t xml:space="preserve">) pagrindu ir turėti galimybę būti </w:t>
      </w:r>
      <w:r>
        <w:rPr>
          <w:color w:val="282C35"/>
          <w:spacing w:val="-2"/>
        </w:rPr>
        <w:t xml:space="preserve">integruojama atskirų sluoksnių lygmenyse. Privalo egzistuoti vaizdavimo, veiklos logikos </w:t>
      </w:r>
      <w:r>
        <w:rPr>
          <w:color w:val="282C35"/>
        </w:rPr>
        <w:t>ir duomenų lygmenys:</w:t>
      </w:r>
    </w:p>
    <w:p w14:paraId="73C56609" w14:textId="77777777" w:rsidR="00493F92" w:rsidRDefault="00187A1A">
      <w:pPr>
        <w:pStyle w:val="Sraopastraipa"/>
        <w:numPr>
          <w:ilvl w:val="0"/>
          <w:numId w:val="14"/>
        </w:numPr>
        <w:tabs>
          <w:tab w:val="left" w:pos="1907"/>
          <w:tab w:val="left" w:pos="1909"/>
        </w:tabs>
        <w:spacing w:before="120"/>
        <w:ind w:right="475"/>
        <w:jc w:val="both"/>
        <w:rPr>
          <w:rFonts w:ascii="Arial" w:hAnsi="Arial"/>
          <w:sz w:val="20"/>
        </w:rPr>
      </w:pPr>
      <w:r>
        <w:rPr>
          <w:rFonts w:ascii="Arial" w:hAnsi="Arial"/>
          <w:color w:val="282C35"/>
          <w:sz w:val="20"/>
        </w:rPr>
        <w:t>Vaizdavimo lygmuo turi užtikrinti kompiuterinių priemonių visumą prieigai prie Sistemos</w:t>
      </w:r>
      <w:r>
        <w:rPr>
          <w:rFonts w:ascii="Arial" w:hAnsi="Arial"/>
          <w:color w:val="282C35"/>
          <w:spacing w:val="-3"/>
          <w:sz w:val="20"/>
        </w:rPr>
        <w:t xml:space="preserve"> </w:t>
      </w:r>
      <w:r>
        <w:rPr>
          <w:rFonts w:ascii="Arial" w:hAnsi="Arial"/>
          <w:color w:val="282C35"/>
          <w:sz w:val="20"/>
        </w:rPr>
        <w:t>pateikiamo</w:t>
      </w:r>
      <w:r>
        <w:rPr>
          <w:rFonts w:ascii="Arial" w:hAnsi="Arial"/>
          <w:color w:val="282C35"/>
          <w:spacing w:val="-4"/>
          <w:sz w:val="20"/>
        </w:rPr>
        <w:t xml:space="preserve"> </w:t>
      </w:r>
      <w:r>
        <w:rPr>
          <w:rFonts w:ascii="Arial" w:hAnsi="Arial"/>
          <w:color w:val="282C35"/>
          <w:sz w:val="20"/>
        </w:rPr>
        <w:t>skaitmeninio</w:t>
      </w:r>
      <w:r>
        <w:rPr>
          <w:rFonts w:ascii="Arial" w:hAnsi="Arial"/>
          <w:color w:val="282C35"/>
          <w:spacing w:val="-4"/>
          <w:sz w:val="20"/>
        </w:rPr>
        <w:t xml:space="preserve"> </w:t>
      </w:r>
      <w:r>
        <w:rPr>
          <w:rFonts w:ascii="Arial" w:hAnsi="Arial"/>
          <w:color w:val="282C35"/>
          <w:sz w:val="20"/>
        </w:rPr>
        <w:t>turinio</w:t>
      </w:r>
      <w:r>
        <w:rPr>
          <w:rFonts w:ascii="Arial" w:hAnsi="Arial"/>
          <w:color w:val="282C35"/>
          <w:spacing w:val="-4"/>
          <w:sz w:val="20"/>
        </w:rPr>
        <w:t xml:space="preserve"> </w:t>
      </w:r>
      <w:r>
        <w:rPr>
          <w:rFonts w:ascii="Arial" w:hAnsi="Arial"/>
          <w:color w:val="282C35"/>
          <w:sz w:val="20"/>
        </w:rPr>
        <w:t>galimais</w:t>
      </w:r>
      <w:r>
        <w:rPr>
          <w:rFonts w:ascii="Arial" w:hAnsi="Arial"/>
          <w:color w:val="282C35"/>
          <w:spacing w:val="-3"/>
          <w:sz w:val="20"/>
        </w:rPr>
        <w:t xml:space="preserve"> </w:t>
      </w:r>
      <w:r>
        <w:rPr>
          <w:rFonts w:ascii="Arial" w:hAnsi="Arial"/>
          <w:color w:val="282C35"/>
          <w:sz w:val="20"/>
        </w:rPr>
        <w:t>skaitmeniniais</w:t>
      </w:r>
      <w:r>
        <w:rPr>
          <w:rFonts w:ascii="Arial" w:hAnsi="Arial"/>
          <w:color w:val="282C35"/>
          <w:spacing w:val="-3"/>
          <w:sz w:val="20"/>
        </w:rPr>
        <w:t xml:space="preserve"> </w:t>
      </w:r>
      <w:r>
        <w:rPr>
          <w:rFonts w:ascii="Arial" w:hAnsi="Arial"/>
          <w:color w:val="282C35"/>
          <w:sz w:val="20"/>
        </w:rPr>
        <w:t>kanalais</w:t>
      </w:r>
      <w:r>
        <w:rPr>
          <w:rFonts w:ascii="Arial" w:hAnsi="Arial"/>
          <w:color w:val="282C35"/>
          <w:spacing w:val="-1"/>
          <w:sz w:val="20"/>
        </w:rPr>
        <w:t xml:space="preserve"> </w:t>
      </w:r>
      <w:r>
        <w:rPr>
          <w:rFonts w:ascii="Arial" w:hAnsi="Arial"/>
          <w:color w:val="282C35"/>
          <w:sz w:val="20"/>
        </w:rPr>
        <w:t>ir</w:t>
      </w:r>
      <w:r>
        <w:rPr>
          <w:rFonts w:ascii="Arial" w:hAnsi="Arial"/>
          <w:color w:val="282C35"/>
          <w:spacing w:val="-3"/>
          <w:sz w:val="20"/>
        </w:rPr>
        <w:t xml:space="preserve"> </w:t>
      </w:r>
      <w:r>
        <w:rPr>
          <w:rFonts w:ascii="Arial" w:hAnsi="Arial"/>
          <w:color w:val="282C35"/>
          <w:sz w:val="20"/>
        </w:rPr>
        <w:t>tuo pačiu prie naudotojo sąsajos, reikalingos Sistemos funkcijų atlikimui;</w:t>
      </w:r>
    </w:p>
    <w:p w14:paraId="73C5660A" w14:textId="77777777" w:rsidR="00493F92" w:rsidRDefault="00187A1A">
      <w:pPr>
        <w:pStyle w:val="Sraopastraipa"/>
        <w:numPr>
          <w:ilvl w:val="0"/>
          <w:numId w:val="14"/>
        </w:numPr>
        <w:tabs>
          <w:tab w:val="left" w:pos="1906"/>
          <w:tab w:val="left" w:pos="1908"/>
        </w:tabs>
        <w:ind w:left="1908" w:right="475"/>
        <w:jc w:val="both"/>
        <w:rPr>
          <w:rFonts w:ascii="Arial" w:hAnsi="Arial"/>
          <w:sz w:val="20"/>
        </w:rPr>
      </w:pPr>
      <w:r>
        <w:rPr>
          <w:rFonts w:ascii="Arial" w:hAnsi="Arial"/>
          <w:color w:val="282C35"/>
          <w:sz w:val="20"/>
        </w:rPr>
        <w:t>Veiklos logikos lygmuo programinėmis priemonėmis turi pilnai ar iš dalies automatizuoti veiklos procesų žingsnius ar jų dalį bei kontroliuoti programinių funkcijų vykdymo eigą. Šis lygmuo turi aptarnauti:</w:t>
      </w:r>
    </w:p>
    <w:p w14:paraId="73C5660B" w14:textId="77777777" w:rsidR="00493F92" w:rsidRDefault="00187A1A">
      <w:pPr>
        <w:pStyle w:val="Sraopastraipa"/>
        <w:numPr>
          <w:ilvl w:val="1"/>
          <w:numId w:val="14"/>
        </w:numPr>
        <w:tabs>
          <w:tab w:val="left" w:pos="2266"/>
          <w:tab w:val="left" w:pos="2268"/>
        </w:tabs>
        <w:spacing w:before="1"/>
        <w:ind w:right="476"/>
        <w:jc w:val="both"/>
        <w:rPr>
          <w:rFonts w:ascii="Arial" w:hAnsi="Arial"/>
          <w:sz w:val="20"/>
        </w:rPr>
      </w:pPr>
      <w:r>
        <w:rPr>
          <w:rFonts w:ascii="Arial" w:hAnsi="Arial"/>
          <w:color w:val="282C35"/>
          <w:sz w:val="20"/>
        </w:rPr>
        <w:t>duomenų lygmenį, teikiant atitinkamas duomenų užklausas, apdorojant gautus duomenis, perduodant juos saugojimui ar keičiant juos;</w:t>
      </w:r>
    </w:p>
    <w:p w14:paraId="73C5660C" w14:textId="77777777" w:rsidR="00493F92" w:rsidRDefault="00187A1A">
      <w:pPr>
        <w:pStyle w:val="Sraopastraipa"/>
        <w:numPr>
          <w:ilvl w:val="1"/>
          <w:numId w:val="14"/>
        </w:numPr>
        <w:tabs>
          <w:tab w:val="left" w:pos="2266"/>
        </w:tabs>
        <w:spacing w:line="229" w:lineRule="exact"/>
        <w:ind w:left="2266" w:hanging="358"/>
        <w:jc w:val="both"/>
        <w:rPr>
          <w:rFonts w:ascii="Arial" w:hAnsi="Arial"/>
          <w:sz w:val="20"/>
        </w:rPr>
      </w:pPr>
      <w:r>
        <w:rPr>
          <w:rFonts w:ascii="Arial" w:hAnsi="Arial"/>
          <w:color w:val="282C35"/>
          <w:sz w:val="20"/>
        </w:rPr>
        <w:t>vaizdavimo</w:t>
      </w:r>
      <w:r>
        <w:rPr>
          <w:rFonts w:ascii="Arial" w:hAnsi="Arial"/>
          <w:color w:val="282C35"/>
          <w:spacing w:val="-13"/>
          <w:sz w:val="20"/>
        </w:rPr>
        <w:t xml:space="preserve"> </w:t>
      </w:r>
      <w:r>
        <w:rPr>
          <w:rFonts w:ascii="Arial" w:hAnsi="Arial"/>
          <w:color w:val="282C35"/>
          <w:spacing w:val="-2"/>
          <w:sz w:val="20"/>
        </w:rPr>
        <w:t>lygmenį;</w:t>
      </w:r>
    </w:p>
    <w:p w14:paraId="73C5660D" w14:textId="77777777" w:rsidR="00493F92" w:rsidRDefault="00187A1A">
      <w:pPr>
        <w:pStyle w:val="Sraopastraipa"/>
        <w:numPr>
          <w:ilvl w:val="0"/>
          <w:numId w:val="14"/>
        </w:numPr>
        <w:tabs>
          <w:tab w:val="left" w:pos="1906"/>
          <w:tab w:val="left" w:pos="1908"/>
        </w:tabs>
        <w:ind w:left="1908" w:right="475"/>
        <w:jc w:val="both"/>
        <w:rPr>
          <w:rFonts w:ascii="Arial" w:hAnsi="Arial"/>
          <w:sz w:val="20"/>
        </w:rPr>
      </w:pPr>
      <w:r>
        <w:rPr>
          <w:rFonts w:ascii="Arial" w:hAnsi="Arial"/>
          <w:color w:val="282C35"/>
          <w:sz w:val="20"/>
        </w:rPr>
        <w:t>Duomenų lygmuo turi būti realizuotas operacinių sistemų failų sistemos, duomenų bazių, duomenų talpyklų ir (ar) saugyklų pavidalu.</w:t>
      </w:r>
    </w:p>
    <w:p w14:paraId="73C5660E"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93152" behindDoc="1" locked="0" layoutInCell="1" allowOverlap="1" wp14:anchorId="73C56DA9" wp14:editId="73C56DAA">
                <wp:simplePos x="0" y="0"/>
                <wp:positionH relativeFrom="page">
                  <wp:posOffset>914400</wp:posOffset>
                </wp:positionH>
                <wp:positionV relativeFrom="paragraph">
                  <wp:posOffset>76780</wp:posOffset>
                </wp:positionV>
                <wp:extent cx="5811520" cy="6350"/>
                <wp:effectExtent l="0" t="0" r="0" b="0"/>
                <wp:wrapTopAndBottom/>
                <wp:docPr id="588" name="Graphic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6350"/>
                        </a:xfrm>
                        <a:custGeom>
                          <a:avLst/>
                          <a:gdLst/>
                          <a:ahLst/>
                          <a:cxnLst/>
                          <a:rect l="l" t="t" r="r" b="b"/>
                          <a:pathLst>
                            <a:path w="5811520" h="6350">
                              <a:moveTo>
                                <a:pt x="5811012" y="0"/>
                              </a:moveTo>
                              <a:lnTo>
                                <a:pt x="635508" y="0"/>
                              </a:lnTo>
                              <a:lnTo>
                                <a:pt x="629412" y="0"/>
                              </a:lnTo>
                              <a:lnTo>
                                <a:pt x="0" y="0"/>
                              </a:lnTo>
                              <a:lnTo>
                                <a:pt x="0" y="6096"/>
                              </a:lnTo>
                              <a:lnTo>
                                <a:pt x="629412" y="6096"/>
                              </a:lnTo>
                              <a:lnTo>
                                <a:pt x="635508" y="6096"/>
                              </a:lnTo>
                              <a:lnTo>
                                <a:pt x="5811012" y="6096"/>
                              </a:lnTo>
                              <a:lnTo>
                                <a:pt x="58110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A35A5DE" id="Graphic 588" o:spid="_x0000_s1026" style="position:absolute;margin-left:1in;margin-top:6.05pt;width:457.6pt;height:.5pt;z-index:-15523328;visibility:visible;mso-wrap-style:square;mso-wrap-distance-left:0;mso-wrap-distance-top:0;mso-wrap-distance-right:0;mso-wrap-distance-bottom:0;mso-position-horizontal:absolute;mso-position-horizontal-relative:page;mso-position-vertical:absolute;mso-position-vertical-relative:text;v-text-anchor:top" coordsize="5811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" path="m5811012,l635508,r-6096,l,,,6096r629412,l635508,6096r5175504,l5811012,xe" fillcolor="#839fb7" stroked="f">
                <v:path arrowok="t"/>
                <w10:wrap type="topAndBottom" anchorx="page"/>
              </v:shape>
            </w:pict>
          </mc:Fallback>
        </mc:AlternateContent>
      </w:r>
    </w:p>
    <w:p w14:paraId="73C5660F" w14:textId="77777777" w:rsidR="00493F92" w:rsidRDefault="00187A1A">
      <w:pPr>
        <w:pStyle w:val="Pagrindinistekstas"/>
        <w:tabs>
          <w:tab w:val="left" w:pos="1254"/>
        </w:tabs>
        <w:spacing w:before="119"/>
        <w:ind w:left="1254" w:right="472" w:hanging="1162"/>
        <w:jc w:val="both"/>
      </w:pPr>
      <w:r>
        <w:rPr>
          <w:color w:val="282C35"/>
          <w:spacing w:val="-2"/>
        </w:rPr>
        <w:t>NR-3.</w:t>
      </w:r>
      <w:r>
        <w:rPr>
          <w:color w:val="282C35"/>
        </w:rPr>
        <w:tab/>
        <w:t>Muitinės paslaugų portalo „Mano muitinė“ vidinė dalis turi būti technologiškai atskirta nuo</w:t>
      </w:r>
      <w:r>
        <w:rPr>
          <w:color w:val="282C35"/>
          <w:spacing w:val="-3"/>
        </w:rPr>
        <w:t xml:space="preserve"> </w:t>
      </w:r>
      <w:r>
        <w:rPr>
          <w:color w:val="282C35"/>
        </w:rPr>
        <w:t>išorinės</w:t>
      </w:r>
      <w:r>
        <w:rPr>
          <w:color w:val="282C35"/>
          <w:spacing w:val="-4"/>
        </w:rPr>
        <w:t xml:space="preserve"> </w:t>
      </w:r>
      <w:r>
        <w:rPr>
          <w:color w:val="282C35"/>
        </w:rPr>
        <w:t>dalies.</w:t>
      </w:r>
      <w:r>
        <w:rPr>
          <w:color w:val="282C35"/>
          <w:spacing w:val="-3"/>
        </w:rPr>
        <w:t xml:space="preserve"> </w:t>
      </w:r>
      <w:r>
        <w:rPr>
          <w:color w:val="282C35"/>
        </w:rPr>
        <w:t>Šis</w:t>
      </w:r>
      <w:r>
        <w:rPr>
          <w:color w:val="282C35"/>
          <w:spacing w:val="-1"/>
        </w:rPr>
        <w:t xml:space="preserve"> </w:t>
      </w:r>
      <w:r>
        <w:rPr>
          <w:color w:val="282C35"/>
        </w:rPr>
        <w:t>atskyrimas</w:t>
      </w:r>
      <w:r>
        <w:rPr>
          <w:color w:val="282C35"/>
          <w:spacing w:val="-4"/>
        </w:rPr>
        <w:t xml:space="preserve"> </w:t>
      </w:r>
      <w:r>
        <w:rPr>
          <w:color w:val="282C35"/>
        </w:rPr>
        <w:t>turi</w:t>
      </w:r>
      <w:r>
        <w:rPr>
          <w:color w:val="282C35"/>
          <w:spacing w:val="-4"/>
        </w:rPr>
        <w:t xml:space="preserve"> </w:t>
      </w:r>
      <w:r>
        <w:rPr>
          <w:color w:val="282C35"/>
        </w:rPr>
        <w:t>sudaryti</w:t>
      </w:r>
      <w:r>
        <w:rPr>
          <w:color w:val="282C35"/>
          <w:spacing w:val="-3"/>
        </w:rPr>
        <w:t xml:space="preserve"> </w:t>
      </w:r>
      <w:r>
        <w:rPr>
          <w:color w:val="282C35"/>
        </w:rPr>
        <w:t>sąlygas</w:t>
      </w:r>
      <w:r>
        <w:rPr>
          <w:color w:val="282C35"/>
          <w:spacing w:val="-4"/>
        </w:rPr>
        <w:t xml:space="preserve"> </w:t>
      </w:r>
      <w:r>
        <w:rPr>
          <w:color w:val="282C35"/>
        </w:rPr>
        <w:t>vidinei</w:t>
      </w:r>
      <w:r>
        <w:rPr>
          <w:color w:val="282C35"/>
          <w:spacing w:val="-4"/>
        </w:rPr>
        <w:t xml:space="preserve"> </w:t>
      </w:r>
      <w:r>
        <w:rPr>
          <w:color w:val="282C35"/>
        </w:rPr>
        <w:t>daliai</w:t>
      </w:r>
      <w:r>
        <w:rPr>
          <w:color w:val="282C35"/>
          <w:spacing w:val="-3"/>
        </w:rPr>
        <w:t xml:space="preserve"> </w:t>
      </w:r>
      <w:r>
        <w:rPr>
          <w:color w:val="282C35"/>
        </w:rPr>
        <w:t>taikyti</w:t>
      </w:r>
      <w:r>
        <w:rPr>
          <w:color w:val="282C35"/>
          <w:spacing w:val="-4"/>
        </w:rPr>
        <w:t xml:space="preserve"> </w:t>
      </w:r>
      <w:r>
        <w:rPr>
          <w:color w:val="282C35"/>
        </w:rPr>
        <w:t>papildomas technologines apsaugos priemones, tokias kaip tinklo segmentavimas, ugniasienės. Duomenų</w:t>
      </w:r>
      <w:r>
        <w:rPr>
          <w:color w:val="282C35"/>
          <w:spacing w:val="-2"/>
        </w:rPr>
        <w:t xml:space="preserve"> </w:t>
      </w:r>
      <w:r>
        <w:rPr>
          <w:color w:val="282C35"/>
        </w:rPr>
        <w:t>mainai</w:t>
      </w:r>
      <w:r>
        <w:rPr>
          <w:color w:val="282C35"/>
          <w:spacing w:val="-2"/>
        </w:rPr>
        <w:t xml:space="preserve"> </w:t>
      </w:r>
      <w:r>
        <w:rPr>
          <w:color w:val="282C35"/>
        </w:rPr>
        <w:t>tarp</w:t>
      </w:r>
      <w:r>
        <w:rPr>
          <w:color w:val="282C35"/>
          <w:spacing w:val="-2"/>
        </w:rPr>
        <w:t xml:space="preserve"> </w:t>
      </w:r>
      <w:r>
        <w:rPr>
          <w:color w:val="282C35"/>
        </w:rPr>
        <w:t>išorinės</w:t>
      </w:r>
      <w:r>
        <w:rPr>
          <w:color w:val="282C35"/>
          <w:spacing w:val="-2"/>
        </w:rPr>
        <w:t xml:space="preserve"> </w:t>
      </w:r>
      <w:r>
        <w:rPr>
          <w:color w:val="282C35"/>
        </w:rPr>
        <w:t>ir</w:t>
      </w:r>
      <w:r>
        <w:rPr>
          <w:color w:val="282C35"/>
          <w:spacing w:val="-2"/>
        </w:rPr>
        <w:t xml:space="preserve"> </w:t>
      </w:r>
      <w:r>
        <w:rPr>
          <w:color w:val="282C35"/>
        </w:rPr>
        <w:t>vidinės</w:t>
      </w:r>
      <w:r>
        <w:rPr>
          <w:color w:val="282C35"/>
          <w:spacing w:val="-2"/>
        </w:rPr>
        <w:t xml:space="preserve"> </w:t>
      </w:r>
      <w:r>
        <w:rPr>
          <w:color w:val="282C35"/>
        </w:rPr>
        <w:t>dalių</w:t>
      </w:r>
      <w:r>
        <w:rPr>
          <w:color w:val="282C35"/>
          <w:spacing w:val="-3"/>
        </w:rPr>
        <w:t xml:space="preserve"> </w:t>
      </w:r>
      <w:r>
        <w:rPr>
          <w:color w:val="282C35"/>
        </w:rPr>
        <w:t>turi</w:t>
      </w:r>
      <w:r>
        <w:rPr>
          <w:color w:val="282C35"/>
          <w:spacing w:val="-4"/>
        </w:rPr>
        <w:t xml:space="preserve"> </w:t>
      </w:r>
      <w:r>
        <w:rPr>
          <w:color w:val="282C35"/>
        </w:rPr>
        <w:t>vykti</w:t>
      </w:r>
      <w:r>
        <w:rPr>
          <w:color w:val="282C35"/>
          <w:spacing w:val="-2"/>
        </w:rPr>
        <w:t xml:space="preserve"> </w:t>
      </w:r>
      <w:r>
        <w:rPr>
          <w:color w:val="282C35"/>
        </w:rPr>
        <w:t>tik</w:t>
      </w:r>
      <w:r>
        <w:rPr>
          <w:color w:val="282C35"/>
          <w:spacing w:val="-2"/>
        </w:rPr>
        <w:t xml:space="preserve"> </w:t>
      </w:r>
      <w:r>
        <w:rPr>
          <w:color w:val="282C35"/>
        </w:rPr>
        <w:t>tokia</w:t>
      </w:r>
      <w:r>
        <w:rPr>
          <w:color w:val="282C35"/>
          <w:spacing w:val="-3"/>
        </w:rPr>
        <w:t xml:space="preserve"> </w:t>
      </w:r>
      <w:r>
        <w:rPr>
          <w:color w:val="282C35"/>
        </w:rPr>
        <w:t>apimtimi,</w:t>
      </w:r>
      <w:r>
        <w:rPr>
          <w:color w:val="282C35"/>
          <w:spacing w:val="-2"/>
        </w:rPr>
        <w:t xml:space="preserve"> </w:t>
      </w:r>
      <w:r>
        <w:rPr>
          <w:color w:val="282C35"/>
        </w:rPr>
        <w:t>kuri</w:t>
      </w:r>
      <w:r>
        <w:rPr>
          <w:color w:val="282C35"/>
          <w:spacing w:val="-4"/>
        </w:rPr>
        <w:t xml:space="preserve"> </w:t>
      </w:r>
      <w:r>
        <w:rPr>
          <w:color w:val="282C35"/>
        </w:rPr>
        <w:t>yra</w:t>
      </w:r>
      <w:r>
        <w:rPr>
          <w:color w:val="282C35"/>
          <w:spacing w:val="-2"/>
        </w:rPr>
        <w:t xml:space="preserve"> </w:t>
      </w:r>
      <w:r>
        <w:rPr>
          <w:color w:val="282C35"/>
        </w:rPr>
        <w:t>būtina išorinės dalies veikimui.</w:t>
      </w:r>
    </w:p>
    <w:p w14:paraId="73C56610"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93664" behindDoc="1" locked="0" layoutInCell="1" allowOverlap="1" wp14:anchorId="73C56DAB" wp14:editId="73C56DAC">
                <wp:simplePos x="0" y="0"/>
                <wp:positionH relativeFrom="page">
                  <wp:posOffset>914400</wp:posOffset>
                </wp:positionH>
                <wp:positionV relativeFrom="paragraph">
                  <wp:posOffset>76630</wp:posOffset>
                </wp:positionV>
                <wp:extent cx="5811520" cy="6350"/>
                <wp:effectExtent l="0" t="0" r="0" b="0"/>
                <wp:wrapTopAndBottom/>
                <wp:docPr id="589" name="Graphic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6350"/>
                        </a:xfrm>
                        <a:custGeom>
                          <a:avLst/>
                          <a:gdLst/>
                          <a:ahLst/>
                          <a:cxnLst/>
                          <a:rect l="l" t="t" r="r" b="b"/>
                          <a:pathLst>
                            <a:path w="5811520" h="6350">
                              <a:moveTo>
                                <a:pt x="5811012" y="0"/>
                              </a:moveTo>
                              <a:lnTo>
                                <a:pt x="635508" y="0"/>
                              </a:lnTo>
                              <a:lnTo>
                                <a:pt x="629412" y="0"/>
                              </a:lnTo>
                              <a:lnTo>
                                <a:pt x="0" y="0"/>
                              </a:lnTo>
                              <a:lnTo>
                                <a:pt x="0" y="6108"/>
                              </a:lnTo>
                              <a:lnTo>
                                <a:pt x="629412" y="6108"/>
                              </a:lnTo>
                              <a:lnTo>
                                <a:pt x="635508" y="6108"/>
                              </a:lnTo>
                              <a:lnTo>
                                <a:pt x="5811012" y="6108"/>
                              </a:lnTo>
                              <a:lnTo>
                                <a:pt x="58110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27E2298" id="Graphic 589" o:spid="_x0000_s1026" style="position:absolute;margin-left:1in;margin-top:6.05pt;width:457.6pt;height:.5pt;z-index:-15522816;visibility:visible;mso-wrap-style:square;mso-wrap-distance-left:0;mso-wrap-distance-top:0;mso-wrap-distance-right:0;mso-wrap-distance-bottom:0;mso-position-horizontal:absolute;mso-position-horizontal-relative:page;mso-position-vertical:absolute;mso-position-vertical-relative:text;v-text-anchor:top" coordsize="5811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" path="m5811012,l635508,r-6096,l,,,6108r629412,l635508,6108r5175504,l5811012,xe" fillcolor="#839fb7" stroked="f">
                <v:path arrowok="t"/>
                <w10:wrap type="topAndBottom" anchorx="page"/>
              </v:shape>
            </w:pict>
          </mc:Fallback>
        </mc:AlternateContent>
      </w:r>
    </w:p>
    <w:p w14:paraId="73C56611" w14:textId="77777777" w:rsidR="00493F92" w:rsidRDefault="00187A1A">
      <w:pPr>
        <w:pStyle w:val="Pagrindinistekstas"/>
        <w:tabs>
          <w:tab w:val="left" w:pos="1254"/>
        </w:tabs>
        <w:spacing w:before="119"/>
        <w:ind w:left="1254" w:right="473" w:hanging="1162"/>
      </w:pPr>
      <w:r>
        <w:rPr>
          <w:color w:val="282C35"/>
          <w:spacing w:val="-2"/>
        </w:rPr>
        <w:t>NR-4.</w:t>
      </w:r>
      <w:r>
        <w:rPr>
          <w:color w:val="282C35"/>
        </w:rPr>
        <w:tab/>
        <w:t>Sistemos</w:t>
      </w:r>
      <w:r>
        <w:rPr>
          <w:color w:val="282C35"/>
          <w:spacing w:val="29"/>
        </w:rPr>
        <w:t xml:space="preserve"> </w:t>
      </w:r>
      <w:r>
        <w:rPr>
          <w:color w:val="282C35"/>
        </w:rPr>
        <w:t>naudotojai</w:t>
      </w:r>
      <w:r>
        <w:rPr>
          <w:color w:val="282C35"/>
          <w:spacing w:val="30"/>
        </w:rPr>
        <w:t xml:space="preserve"> </w:t>
      </w:r>
      <w:r>
        <w:rPr>
          <w:color w:val="282C35"/>
        </w:rPr>
        <w:t>ir</w:t>
      </w:r>
      <w:r>
        <w:rPr>
          <w:color w:val="282C35"/>
          <w:spacing w:val="29"/>
        </w:rPr>
        <w:t xml:space="preserve"> </w:t>
      </w:r>
      <w:r>
        <w:rPr>
          <w:color w:val="282C35"/>
        </w:rPr>
        <w:t>administratoriai</w:t>
      </w:r>
      <w:r>
        <w:rPr>
          <w:color w:val="282C35"/>
          <w:spacing w:val="30"/>
        </w:rPr>
        <w:t xml:space="preserve"> </w:t>
      </w:r>
      <w:r>
        <w:rPr>
          <w:color w:val="282C35"/>
        </w:rPr>
        <w:t>negali</w:t>
      </w:r>
      <w:r>
        <w:rPr>
          <w:color w:val="282C35"/>
          <w:spacing w:val="30"/>
        </w:rPr>
        <w:t xml:space="preserve"> </w:t>
      </w:r>
      <w:r>
        <w:rPr>
          <w:color w:val="282C35"/>
        </w:rPr>
        <w:t>turėti</w:t>
      </w:r>
      <w:r>
        <w:rPr>
          <w:color w:val="282C35"/>
          <w:spacing w:val="30"/>
        </w:rPr>
        <w:t xml:space="preserve"> </w:t>
      </w:r>
      <w:r>
        <w:rPr>
          <w:color w:val="282C35"/>
        </w:rPr>
        <w:t>galimybės</w:t>
      </w:r>
      <w:r>
        <w:rPr>
          <w:color w:val="282C35"/>
          <w:spacing w:val="29"/>
        </w:rPr>
        <w:t xml:space="preserve"> </w:t>
      </w:r>
      <w:r>
        <w:rPr>
          <w:color w:val="282C35"/>
        </w:rPr>
        <w:t>atlikti</w:t>
      </w:r>
      <w:r>
        <w:rPr>
          <w:color w:val="282C35"/>
          <w:spacing w:val="30"/>
        </w:rPr>
        <w:t xml:space="preserve"> </w:t>
      </w:r>
      <w:r>
        <w:rPr>
          <w:color w:val="282C35"/>
        </w:rPr>
        <w:t>operacijų</w:t>
      </w:r>
      <w:r>
        <w:rPr>
          <w:color w:val="282C35"/>
          <w:spacing w:val="30"/>
        </w:rPr>
        <w:t xml:space="preserve"> </w:t>
      </w:r>
      <w:r>
        <w:rPr>
          <w:color w:val="282C35"/>
        </w:rPr>
        <w:t>tiesiai duomenų bazėje.</w:t>
      </w:r>
    </w:p>
    <w:p w14:paraId="73C56612"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794176" behindDoc="1" locked="0" layoutInCell="1" allowOverlap="1" wp14:anchorId="73C56DAD" wp14:editId="73C56DAE">
                <wp:simplePos x="0" y="0"/>
                <wp:positionH relativeFrom="page">
                  <wp:posOffset>914400</wp:posOffset>
                </wp:positionH>
                <wp:positionV relativeFrom="paragraph">
                  <wp:posOffset>77367</wp:posOffset>
                </wp:positionV>
                <wp:extent cx="5811520" cy="6350"/>
                <wp:effectExtent l="0" t="0" r="0" b="0"/>
                <wp:wrapTopAndBottom/>
                <wp:docPr id="590" name="Graphic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6350"/>
                        </a:xfrm>
                        <a:custGeom>
                          <a:avLst/>
                          <a:gdLst/>
                          <a:ahLst/>
                          <a:cxnLst/>
                          <a:rect l="l" t="t" r="r" b="b"/>
                          <a:pathLst>
                            <a:path w="5811520" h="6350">
                              <a:moveTo>
                                <a:pt x="5811012" y="0"/>
                              </a:moveTo>
                              <a:lnTo>
                                <a:pt x="635508" y="0"/>
                              </a:lnTo>
                              <a:lnTo>
                                <a:pt x="629412" y="0"/>
                              </a:lnTo>
                              <a:lnTo>
                                <a:pt x="0" y="0"/>
                              </a:lnTo>
                              <a:lnTo>
                                <a:pt x="0" y="6096"/>
                              </a:lnTo>
                              <a:lnTo>
                                <a:pt x="629412" y="6096"/>
                              </a:lnTo>
                              <a:lnTo>
                                <a:pt x="635508" y="6096"/>
                              </a:lnTo>
                              <a:lnTo>
                                <a:pt x="5811012" y="6096"/>
                              </a:lnTo>
                              <a:lnTo>
                                <a:pt x="58110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A4B82D4" id="Graphic 590" o:spid="_x0000_s1026" style="position:absolute;margin-left:1in;margin-top:6.1pt;width:457.6pt;height:.5pt;z-index:-15522304;visibility:visible;mso-wrap-style:square;mso-wrap-distance-left:0;mso-wrap-distance-top:0;mso-wrap-distance-right:0;mso-wrap-distance-bottom:0;mso-position-horizontal:absolute;mso-position-horizontal-relative:page;mso-position-vertical:absolute;mso-position-vertical-relative:text;v-text-anchor:top" coordsize="5811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" path="m5811012,l635508,r-6096,l,,,6096r629412,l635508,6096r5175504,l5811012,xe" fillcolor="#839fb7" stroked="f">
                <v:path arrowok="t"/>
                <w10:wrap type="topAndBottom" anchorx="page"/>
              </v:shape>
            </w:pict>
          </mc:Fallback>
        </mc:AlternateContent>
      </w:r>
    </w:p>
    <w:p w14:paraId="73C56613" w14:textId="77777777" w:rsidR="00493F92" w:rsidRDefault="00187A1A">
      <w:pPr>
        <w:pStyle w:val="Pagrindinistekstas"/>
        <w:tabs>
          <w:tab w:val="left" w:pos="1254"/>
        </w:tabs>
        <w:spacing w:before="119"/>
        <w:ind w:left="1254" w:right="474" w:hanging="1162"/>
        <w:jc w:val="both"/>
      </w:pPr>
      <w:r>
        <w:rPr>
          <w:color w:val="282C35"/>
          <w:spacing w:val="-2"/>
        </w:rPr>
        <w:t>NR-5.</w:t>
      </w:r>
      <w:r>
        <w:rPr>
          <w:color w:val="282C35"/>
        </w:rPr>
        <w:tab/>
        <w:t xml:space="preserve">Sistema turi būti pritaikyta veikti debesijos VSSA infrastruktūroje. Sistemos kūrime prioritetas turi būti teikiamas IT paslaugų, nurodytų VSSA paslaugų kataloge, </w:t>
      </w:r>
      <w:r>
        <w:rPr>
          <w:color w:val="282C35"/>
          <w:spacing w:val="-2"/>
        </w:rPr>
        <w:t>naudojimui.</w:t>
      </w:r>
    </w:p>
    <w:p w14:paraId="73C56614" w14:textId="77777777" w:rsidR="00493F92" w:rsidRDefault="00187A1A">
      <w:pPr>
        <w:pStyle w:val="Pagrindinistekstas"/>
        <w:spacing w:before="6"/>
        <w:rPr>
          <w:sz w:val="8"/>
        </w:rPr>
      </w:pPr>
      <w:r>
        <w:rPr>
          <w:noProof/>
          <w:sz w:val="8"/>
        </w:rPr>
        <mc:AlternateContent>
          <mc:Choice Requires="wps">
            <w:drawing>
              <wp:anchor distT="0" distB="0" distL="0" distR="0" simplePos="0" relativeHeight="487794688" behindDoc="1" locked="0" layoutInCell="1" allowOverlap="1" wp14:anchorId="73C56DAF" wp14:editId="73C56DB0">
                <wp:simplePos x="0" y="0"/>
                <wp:positionH relativeFrom="page">
                  <wp:posOffset>914400</wp:posOffset>
                </wp:positionH>
                <wp:positionV relativeFrom="paragraph">
                  <wp:posOffset>77634</wp:posOffset>
                </wp:positionV>
                <wp:extent cx="5811520" cy="6350"/>
                <wp:effectExtent l="0" t="0" r="0" b="0"/>
                <wp:wrapTopAndBottom/>
                <wp:docPr id="591" name="Graphic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6350"/>
                        </a:xfrm>
                        <a:custGeom>
                          <a:avLst/>
                          <a:gdLst/>
                          <a:ahLst/>
                          <a:cxnLst/>
                          <a:rect l="l" t="t" r="r" b="b"/>
                          <a:pathLst>
                            <a:path w="5811520" h="6350">
                              <a:moveTo>
                                <a:pt x="5811012" y="0"/>
                              </a:moveTo>
                              <a:lnTo>
                                <a:pt x="635508" y="0"/>
                              </a:lnTo>
                              <a:lnTo>
                                <a:pt x="629412" y="0"/>
                              </a:lnTo>
                              <a:lnTo>
                                <a:pt x="0" y="0"/>
                              </a:lnTo>
                              <a:lnTo>
                                <a:pt x="0" y="6096"/>
                              </a:lnTo>
                              <a:lnTo>
                                <a:pt x="629412" y="6096"/>
                              </a:lnTo>
                              <a:lnTo>
                                <a:pt x="635508" y="6096"/>
                              </a:lnTo>
                              <a:lnTo>
                                <a:pt x="5811012" y="6096"/>
                              </a:lnTo>
                              <a:lnTo>
                                <a:pt x="58110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82E6972" id="Graphic 591" o:spid="_x0000_s1026" style="position:absolute;margin-left:1in;margin-top:6.1pt;width:457.6pt;height:.5pt;z-index:-15521792;visibility:visible;mso-wrap-style:square;mso-wrap-distance-left:0;mso-wrap-distance-top:0;mso-wrap-distance-right:0;mso-wrap-distance-bottom:0;mso-position-horizontal:absolute;mso-position-horizontal-relative:page;mso-position-vertical:absolute;mso-position-vertical-relative:text;v-text-anchor:top" coordsize="5811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" path="m5811012,l635508,r-6096,l,,,6096r629412,l635508,6096r5175504,l5811012,xe" fillcolor="#839fb7" stroked="f">
                <v:path arrowok="t"/>
                <w10:wrap type="topAndBottom" anchorx="page"/>
              </v:shape>
            </w:pict>
          </mc:Fallback>
        </mc:AlternateContent>
      </w:r>
    </w:p>
    <w:p w14:paraId="73C56615" w14:textId="77777777" w:rsidR="00493F92" w:rsidRDefault="00187A1A">
      <w:pPr>
        <w:pStyle w:val="Pagrindinistekstas"/>
        <w:tabs>
          <w:tab w:val="left" w:pos="1254"/>
        </w:tabs>
        <w:spacing w:before="119"/>
        <w:ind w:left="1254" w:right="475" w:hanging="1162"/>
        <w:jc w:val="both"/>
      </w:pPr>
      <w:r>
        <w:rPr>
          <w:color w:val="282C35"/>
          <w:spacing w:val="-2"/>
        </w:rPr>
        <w:t>NR-6.</w:t>
      </w:r>
      <w:r>
        <w:rPr>
          <w:color w:val="282C35"/>
        </w:rPr>
        <w:tab/>
        <w:t>Sukurta programinė įranga negali būti ribojantis veiksnys, didinant Sistemos našumą. Sistemos našumui turi būti nesunkiai didinamas pridedant papildomus techninius išteklius, nekeičiant programinės įrangos išeities kodų. Techninės įrangos pajėgumų didinimas turi būti atliekamas nestabdant, kiek tai įmanoma, Sistemos darbo.</w:t>
      </w:r>
    </w:p>
    <w:p w14:paraId="73C56616"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95200" behindDoc="1" locked="0" layoutInCell="1" allowOverlap="1" wp14:anchorId="73C56DB1" wp14:editId="73C56DB2">
                <wp:simplePos x="0" y="0"/>
                <wp:positionH relativeFrom="page">
                  <wp:posOffset>914400</wp:posOffset>
                </wp:positionH>
                <wp:positionV relativeFrom="paragraph">
                  <wp:posOffset>76376</wp:posOffset>
                </wp:positionV>
                <wp:extent cx="5811520" cy="6350"/>
                <wp:effectExtent l="0" t="0" r="0" b="0"/>
                <wp:wrapTopAndBottom/>
                <wp:docPr id="592" name="Graphic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6350"/>
                        </a:xfrm>
                        <a:custGeom>
                          <a:avLst/>
                          <a:gdLst/>
                          <a:ahLst/>
                          <a:cxnLst/>
                          <a:rect l="l" t="t" r="r" b="b"/>
                          <a:pathLst>
                            <a:path w="5811520" h="6350">
                              <a:moveTo>
                                <a:pt x="5811012" y="0"/>
                              </a:moveTo>
                              <a:lnTo>
                                <a:pt x="635508" y="0"/>
                              </a:lnTo>
                              <a:lnTo>
                                <a:pt x="629412" y="0"/>
                              </a:lnTo>
                              <a:lnTo>
                                <a:pt x="0" y="0"/>
                              </a:lnTo>
                              <a:lnTo>
                                <a:pt x="0" y="6096"/>
                              </a:lnTo>
                              <a:lnTo>
                                <a:pt x="629412" y="6096"/>
                              </a:lnTo>
                              <a:lnTo>
                                <a:pt x="635508" y="6096"/>
                              </a:lnTo>
                              <a:lnTo>
                                <a:pt x="5811012" y="6096"/>
                              </a:lnTo>
                              <a:lnTo>
                                <a:pt x="58110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137E4F0" id="Graphic 592" o:spid="_x0000_s1026" style="position:absolute;margin-left:1in;margin-top:6pt;width:457.6pt;height:.5pt;z-index:-15521280;visibility:visible;mso-wrap-style:square;mso-wrap-distance-left:0;mso-wrap-distance-top:0;mso-wrap-distance-right:0;mso-wrap-distance-bottom:0;mso-position-horizontal:absolute;mso-position-horizontal-relative:page;mso-position-vertical:absolute;mso-position-vertical-relative:text;v-text-anchor:top" coordsize="5811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" path="m5811012,l635508,r-6096,l,,,6096r629412,l635508,6096r5175504,l5811012,xe" fillcolor="#839fb7" stroked="f">
                <v:path arrowok="t"/>
                <w10:wrap type="topAndBottom" anchorx="page"/>
              </v:shape>
            </w:pict>
          </mc:Fallback>
        </mc:AlternateContent>
      </w:r>
    </w:p>
    <w:p w14:paraId="73C56617" w14:textId="77777777" w:rsidR="00493F92" w:rsidRDefault="00187A1A">
      <w:pPr>
        <w:pStyle w:val="Pagrindinistekstas"/>
        <w:tabs>
          <w:tab w:val="left" w:pos="1254"/>
        </w:tabs>
        <w:spacing w:before="119"/>
        <w:ind w:left="1253" w:right="473" w:hanging="1162"/>
        <w:jc w:val="both"/>
      </w:pPr>
      <w:r>
        <w:rPr>
          <w:color w:val="282C35"/>
          <w:spacing w:val="-2"/>
        </w:rPr>
        <w:t>NR-7.</w:t>
      </w:r>
      <w:r>
        <w:rPr>
          <w:color w:val="282C35"/>
        </w:rPr>
        <w:tab/>
        <w:t>Į Sistemą pridėjus papildomą funkcinį komponentą neturi reikėti perprogramuoti visos informacinės sistemos. Sistema turi būti suprojektuota ir realizuota taip, kad ji būtų lanksti modifikuojant – realizavus funkcionalumo pakeitimus vienoje ar keliose funkcinėse srityse, pakeitimai neturi būti visos sistemos perkūrimo priežastimi.</w:t>
      </w:r>
    </w:p>
    <w:p w14:paraId="73C56618" w14:textId="77777777" w:rsidR="00493F92" w:rsidRDefault="00187A1A">
      <w:pPr>
        <w:pStyle w:val="Pagrindinistekstas"/>
        <w:spacing w:before="6"/>
        <w:rPr>
          <w:sz w:val="8"/>
        </w:rPr>
      </w:pPr>
      <w:r>
        <w:rPr>
          <w:noProof/>
          <w:sz w:val="8"/>
        </w:rPr>
        <mc:AlternateContent>
          <mc:Choice Requires="wps">
            <w:drawing>
              <wp:anchor distT="0" distB="0" distL="0" distR="0" simplePos="0" relativeHeight="487795712" behindDoc="1" locked="0" layoutInCell="1" allowOverlap="1" wp14:anchorId="73C56DB3" wp14:editId="73C56DB4">
                <wp:simplePos x="0" y="0"/>
                <wp:positionH relativeFrom="page">
                  <wp:posOffset>914400</wp:posOffset>
                </wp:positionH>
                <wp:positionV relativeFrom="paragraph">
                  <wp:posOffset>77913</wp:posOffset>
                </wp:positionV>
                <wp:extent cx="5811520" cy="6350"/>
                <wp:effectExtent l="0" t="0" r="0" b="0"/>
                <wp:wrapTopAndBottom/>
                <wp:docPr id="593" name="Graphic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6350"/>
                        </a:xfrm>
                        <a:custGeom>
                          <a:avLst/>
                          <a:gdLst/>
                          <a:ahLst/>
                          <a:cxnLst/>
                          <a:rect l="l" t="t" r="r" b="b"/>
                          <a:pathLst>
                            <a:path w="5811520" h="6350">
                              <a:moveTo>
                                <a:pt x="5811012" y="0"/>
                              </a:moveTo>
                              <a:lnTo>
                                <a:pt x="635508" y="0"/>
                              </a:lnTo>
                              <a:lnTo>
                                <a:pt x="629412" y="0"/>
                              </a:lnTo>
                              <a:lnTo>
                                <a:pt x="0" y="0"/>
                              </a:lnTo>
                              <a:lnTo>
                                <a:pt x="0" y="6083"/>
                              </a:lnTo>
                              <a:lnTo>
                                <a:pt x="629412" y="6083"/>
                              </a:lnTo>
                              <a:lnTo>
                                <a:pt x="635508" y="6083"/>
                              </a:lnTo>
                              <a:lnTo>
                                <a:pt x="5811012" y="6083"/>
                              </a:lnTo>
                              <a:lnTo>
                                <a:pt x="58110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54556BD" id="Graphic 593" o:spid="_x0000_s1026" style="position:absolute;margin-left:1in;margin-top:6.15pt;width:457.6pt;height:.5pt;z-index:-15520768;visibility:visible;mso-wrap-style:square;mso-wrap-distance-left:0;mso-wrap-distance-top:0;mso-wrap-distance-right:0;mso-wrap-distance-bottom:0;mso-position-horizontal:absolute;mso-position-horizontal-relative:page;mso-position-vertical:absolute;mso-position-vertical-relative:text;v-text-anchor:top" coordsize="5811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" path="m5811012,l635508,r-6096,l,,,6083r629412,l635508,6083r5175504,l5811012,xe" fillcolor="#839fb7" stroked="f">
                <v:path arrowok="t"/>
                <w10:wrap type="topAndBottom" anchorx="page"/>
              </v:shape>
            </w:pict>
          </mc:Fallback>
        </mc:AlternateContent>
      </w:r>
    </w:p>
    <w:p w14:paraId="73C56619" w14:textId="77777777" w:rsidR="00493F92" w:rsidRDefault="00187A1A">
      <w:pPr>
        <w:pStyle w:val="Pagrindinistekstas"/>
        <w:tabs>
          <w:tab w:val="left" w:pos="1254"/>
        </w:tabs>
        <w:spacing w:before="119"/>
        <w:ind w:left="1253" w:right="474" w:hanging="1162"/>
        <w:jc w:val="both"/>
      </w:pPr>
      <w:r>
        <w:rPr>
          <w:color w:val="282C35"/>
          <w:spacing w:val="-2"/>
        </w:rPr>
        <w:t>NR-8.</w:t>
      </w:r>
      <w:r>
        <w:rPr>
          <w:color w:val="282C35"/>
        </w:rPr>
        <w:tab/>
        <w:t>Integracinės sąsajos turi būti kuriamos, laikantis skyriuje „LR muitinės informacinės sistemos“ aprašytų muitinės informacinėms sistemoms ir informacinių sistemų sąveikumui keliamų reikalavimų.</w:t>
      </w:r>
    </w:p>
    <w:p w14:paraId="73C5661A"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796224" behindDoc="1" locked="0" layoutInCell="1" allowOverlap="1" wp14:anchorId="73C56DB5" wp14:editId="73C56DB6">
                <wp:simplePos x="0" y="0"/>
                <wp:positionH relativeFrom="page">
                  <wp:posOffset>914400</wp:posOffset>
                </wp:positionH>
                <wp:positionV relativeFrom="paragraph">
                  <wp:posOffset>76110</wp:posOffset>
                </wp:positionV>
                <wp:extent cx="5811520" cy="6350"/>
                <wp:effectExtent l="0" t="0" r="0" b="0"/>
                <wp:wrapTopAndBottom/>
                <wp:docPr id="594" name="Graphic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6350"/>
                        </a:xfrm>
                        <a:custGeom>
                          <a:avLst/>
                          <a:gdLst/>
                          <a:ahLst/>
                          <a:cxnLst/>
                          <a:rect l="l" t="t" r="r" b="b"/>
                          <a:pathLst>
                            <a:path w="5811520" h="6350">
                              <a:moveTo>
                                <a:pt x="5811012" y="0"/>
                              </a:moveTo>
                              <a:lnTo>
                                <a:pt x="635508" y="0"/>
                              </a:lnTo>
                              <a:lnTo>
                                <a:pt x="629412" y="0"/>
                              </a:lnTo>
                              <a:lnTo>
                                <a:pt x="0" y="0"/>
                              </a:lnTo>
                              <a:lnTo>
                                <a:pt x="0" y="6096"/>
                              </a:lnTo>
                              <a:lnTo>
                                <a:pt x="629412" y="6096"/>
                              </a:lnTo>
                              <a:lnTo>
                                <a:pt x="635508" y="6096"/>
                              </a:lnTo>
                              <a:lnTo>
                                <a:pt x="5811012" y="6096"/>
                              </a:lnTo>
                              <a:lnTo>
                                <a:pt x="58110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CE0A36A" id="Graphic 594" o:spid="_x0000_s1026" style="position:absolute;margin-left:1in;margin-top:6pt;width:457.6pt;height:.5pt;z-index:-15520256;visibility:visible;mso-wrap-style:square;mso-wrap-distance-left:0;mso-wrap-distance-top:0;mso-wrap-distance-right:0;mso-wrap-distance-bottom:0;mso-position-horizontal:absolute;mso-position-horizontal-relative:page;mso-position-vertical:absolute;mso-position-vertical-relative:text;v-text-anchor:top" coordsize="5811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" path="m5811012,l635508,r-6096,l,,,6096r629412,l635508,6096r5175504,l5811012,xe" fillcolor="#839fb7" stroked="f">
                <v:path arrowok="t"/>
                <w10:wrap type="topAndBottom" anchorx="page"/>
              </v:shape>
            </w:pict>
          </mc:Fallback>
        </mc:AlternateContent>
      </w:r>
    </w:p>
    <w:p w14:paraId="73C5661B" w14:textId="77777777" w:rsidR="00493F92" w:rsidRDefault="00187A1A">
      <w:pPr>
        <w:pStyle w:val="Pagrindinistekstas"/>
        <w:tabs>
          <w:tab w:val="left" w:pos="1254"/>
        </w:tabs>
        <w:spacing w:before="122"/>
        <w:ind w:left="92"/>
      </w:pPr>
      <w:r>
        <w:rPr>
          <w:color w:val="282C35"/>
          <w:spacing w:val="-2"/>
        </w:rPr>
        <w:t>NR-</w:t>
      </w:r>
      <w:r>
        <w:rPr>
          <w:color w:val="282C35"/>
          <w:spacing w:val="-5"/>
        </w:rPr>
        <w:t>9.</w:t>
      </w:r>
      <w:r>
        <w:rPr>
          <w:color w:val="282C35"/>
        </w:rPr>
        <w:tab/>
        <w:t>Sistemoje</w:t>
      </w:r>
      <w:r>
        <w:rPr>
          <w:color w:val="282C35"/>
          <w:spacing w:val="-8"/>
        </w:rPr>
        <w:t xml:space="preserve"> </w:t>
      </w:r>
      <w:r>
        <w:rPr>
          <w:color w:val="282C35"/>
        </w:rPr>
        <w:t>turi</w:t>
      </w:r>
      <w:r>
        <w:rPr>
          <w:color w:val="282C35"/>
          <w:spacing w:val="-8"/>
        </w:rPr>
        <w:t xml:space="preserve"> </w:t>
      </w:r>
      <w:r>
        <w:rPr>
          <w:color w:val="282C35"/>
        </w:rPr>
        <w:t>būti</w:t>
      </w:r>
      <w:r>
        <w:rPr>
          <w:color w:val="282C35"/>
          <w:spacing w:val="-7"/>
        </w:rPr>
        <w:t xml:space="preserve"> </w:t>
      </w:r>
      <w:r>
        <w:rPr>
          <w:color w:val="282C35"/>
        </w:rPr>
        <w:t>užtikrintas</w:t>
      </w:r>
      <w:r>
        <w:rPr>
          <w:color w:val="282C35"/>
          <w:spacing w:val="-7"/>
        </w:rPr>
        <w:t xml:space="preserve"> </w:t>
      </w:r>
      <w:r>
        <w:rPr>
          <w:color w:val="282C35"/>
        </w:rPr>
        <w:t>visų</w:t>
      </w:r>
      <w:r>
        <w:rPr>
          <w:color w:val="282C35"/>
          <w:spacing w:val="-7"/>
        </w:rPr>
        <w:t xml:space="preserve"> </w:t>
      </w:r>
      <w:r>
        <w:rPr>
          <w:color w:val="282C35"/>
        </w:rPr>
        <w:t>ją</w:t>
      </w:r>
      <w:r>
        <w:rPr>
          <w:color w:val="282C35"/>
          <w:spacing w:val="-8"/>
        </w:rPr>
        <w:t xml:space="preserve"> </w:t>
      </w:r>
      <w:r>
        <w:rPr>
          <w:color w:val="282C35"/>
        </w:rPr>
        <w:t>sudarančių</w:t>
      </w:r>
      <w:r>
        <w:rPr>
          <w:color w:val="282C35"/>
          <w:spacing w:val="-8"/>
        </w:rPr>
        <w:t xml:space="preserve"> </w:t>
      </w:r>
      <w:r>
        <w:rPr>
          <w:color w:val="282C35"/>
        </w:rPr>
        <w:t>komponenčių</w:t>
      </w:r>
      <w:r>
        <w:rPr>
          <w:color w:val="282C35"/>
          <w:spacing w:val="-7"/>
        </w:rPr>
        <w:t xml:space="preserve"> </w:t>
      </w:r>
      <w:r>
        <w:rPr>
          <w:color w:val="282C35"/>
          <w:spacing w:val="-2"/>
        </w:rPr>
        <w:t>sąveikumas.</w:t>
      </w:r>
    </w:p>
    <w:p w14:paraId="73C5661C"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796736" behindDoc="1" locked="0" layoutInCell="1" allowOverlap="1" wp14:anchorId="73C56DB7" wp14:editId="73C56DB8">
                <wp:simplePos x="0" y="0"/>
                <wp:positionH relativeFrom="page">
                  <wp:posOffset>914400</wp:posOffset>
                </wp:positionH>
                <wp:positionV relativeFrom="paragraph">
                  <wp:posOffset>75196</wp:posOffset>
                </wp:positionV>
                <wp:extent cx="5811520" cy="6350"/>
                <wp:effectExtent l="0" t="0" r="0" b="0"/>
                <wp:wrapTopAndBottom/>
                <wp:docPr id="595" name="Graphic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6350"/>
                        </a:xfrm>
                        <a:custGeom>
                          <a:avLst/>
                          <a:gdLst/>
                          <a:ahLst/>
                          <a:cxnLst/>
                          <a:rect l="l" t="t" r="r" b="b"/>
                          <a:pathLst>
                            <a:path w="5811520" h="6350">
                              <a:moveTo>
                                <a:pt x="5811012" y="0"/>
                              </a:moveTo>
                              <a:lnTo>
                                <a:pt x="635508" y="0"/>
                              </a:lnTo>
                              <a:lnTo>
                                <a:pt x="629412" y="0"/>
                              </a:lnTo>
                              <a:lnTo>
                                <a:pt x="0" y="0"/>
                              </a:lnTo>
                              <a:lnTo>
                                <a:pt x="0" y="6096"/>
                              </a:lnTo>
                              <a:lnTo>
                                <a:pt x="629412" y="6096"/>
                              </a:lnTo>
                              <a:lnTo>
                                <a:pt x="635508" y="6096"/>
                              </a:lnTo>
                              <a:lnTo>
                                <a:pt x="5811012" y="6096"/>
                              </a:lnTo>
                              <a:lnTo>
                                <a:pt x="58110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DBD9E77" id="Graphic 595" o:spid="_x0000_s1026" style="position:absolute;margin-left:1in;margin-top:5.9pt;width:457.6pt;height:.5pt;z-index:-15519744;visibility:visible;mso-wrap-style:square;mso-wrap-distance-left:0;mso-wrap-distance-top:0;mso-wrap-distance-right:0;mso-wrap-distance-bottom:0;mso-position-horizontal:absolute;mso-position-horizontal-relative:page;mso-position-vertical:absolute;mso-position-vertical-relative:text;v-text-anchor:top" coordsize="5811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" path="m5811012,l635508,r-6096,l,,,6096r629412,l635508,6096r5175504,l5811012,xe" fillcolor="#839fb7" stroked="f">
                <v:path arrowok="t"/>
                <w10:wrap type="topAndBottom" anchorx="page"/>
              </v:shape>
            </w:pict>
          </mc:Fallback>
        </mc:AlternateContent>
      </w:r>
    </w:p>
    <w:p w14:paraId="73C5661D" w14:textId="77777777" w:rsidR="00493F92" w:rsidRDefault="00187A1A">
      <w:pPr>
        <w:pStyle w:val="Pagrindinistekstas"/>
        <w:tabs>
          <w:tab w:val="left" w:pos="1254"/>
        </w:tabs>
        <w:spacing w:before="122"/>
        <w:ind w:left="1254" w:right="477" w:hanging="1162"/>
      </w:pPr>
      <w:r>
        <w:rPr>
          <w:color w:val="282C35"/>
          <w:spacing w:val="-2"/>
        </w:rPr>
        <w:t>NR-10.</w:t>
      </w:r>
      <w:r>
        <w:rPr>
          <w:color w:val="282C35"/>
        </w:rPr>
        <w:tab/>
        <w:t>Sistemos</w:t>
      </w:r>
      <w:r>
        <w:rPr>
          <w:color w:val="282C35"/>
          <w:spacing w:val="38"/>
        </w:rPr>
        <w:t xml:space="preserve"> </w:t>
      </w:r>
      <w:r>
        <w:rPr>
          <w:color w:val="282C35"/>
        </w:rPr>
        <w:t>programinė</w:t>
      </w:r>
      <w:r>
        <w:rPr>
          <w:color w:val="282C35"/>
          <w:spacing w:val="36"/>
        </w:rPr>
        <w:t xml:space="preserve"> </w:t>
      </w:r>
      <w:r>
        <w:rPr>
          <w:color w:val="282C35"/>
        </w:rPr>
        <w:t>architektūra</w:t>
      </w:r>
      <w:r>
        <w:rPr>
          <w:color w:val="282C35"/>
          <w:spacing w:val="36"/>
        </w:rPr>
        <w:t xml:space="preserve"> </w:t>
      </w:r>
      <w:r>
        <w:rPr>
          <w:color w:val="282C35"/>
        </w:rPr>
        <w:t>ir</w:t>
      </w:r>
      <w:r>
        <w:rPr>
          <w:color w:val="282C35"/>
          <w:spacing w:val="38"/>
        </w:rPr>
        <w:t xml:space="preserve"> </w:t>
      </w:r>
      <w:r>
        <w:rPr>
          <w:color w:val="282C35"/>
        </w:rPr>
        <w:t>jos</w:t>
      </w:r>
      <w:r>
        <w:rPr>
          <w:color w:val="282C35"/>
          <w:spacing w:val="36"/>
        </w:rPr>
        <w:t xml:space="preserve"> </w:t>
      </w:r>
      <w:r>
        <w:rPr>
          <w:color w:val="282C35"/>
        </w:rPr>
        <w:t>realizacija</w:t>
      </w:r>
      <w:r>
        <w:rPr>
          <w:color w:val="282C35"/>
          <w:spacing w:val="36"/>
        </w:rPr>
        <w:t xml:space="preserve"> </w:t>
      </w:r>
      <w:r>
        <w:rPr>
          <w:color w:val="282C35"/>
        </w:rPr>
        <w:t>turi</w:t>
      </w:r>
      <w:r>
        <w:rPr>
          <w:color w:val="282C35"/>
          <w:spacing w:val="33"/>
        </w:rPr>
        <w:t xml:space="preserve"> </w:t>
      </w:r>
      <w:r>
        <w:rPr>
          <w:color w:val="282C35"/>
        </w:rPr>
        <w:t>palaikyti</w:t>
      </w:r>
      <w:r>
        <w:rPr>
          <w:color w:val="282C35"/>
          <w:spacing w:val="36"/>
        </w:rPr>
        <w:t xml:space="preserve"> </w:t>
      </w:r>
      <w:r>
        <w:rPr>
          <w:color w:val="282C35"/>
        </w:rPr>
        <w:t>sistemos</w:t>
      </w:r>
      <w:r>
        <w:rPr>
          <w:color w:val="282C35"/>
          <w:spacing w:val="36"/>
        </w:rPr>
        <w:t xml:space="preserve"> </w:t>
      </w:r>
      <w:r>
        <w:rPr>
          <w:color w:val="282C35"/>
        </w:rPr>
        <w:t xml:space="preserve">pajėgumų plėtimą, prijungiant papildomą techninę įrangą (angl. </w:t>
      </w:r>
      <w:proofErr w:type="spellStart"/>
      <w:r>
        <w:rPr>
          <w:i/>
          <w:color w:val="282C35"/>
        </w:rPr>
        <w:t>scaling</w:t>
      </w:r>
      <w:proofErr w:type="spellEnd"/>
      <w:r>
        <w:rPr>
          <w:color w:val="282C35"/>
        </w:rPr>
        <w:t>).</w:t>
      </w:r>
    </w:p>
    <w:p w14:paraId="73C5661E"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797248" behindDoc="1" locked="0" layoutInCell="1" allowOverlap="1" wp14:anchorId="73C56DB9" wp14:editId="73C56DBA">
                <wp:simplePos x="0" y="0"/>
                <wp:positionH relativeFrom="page">
                  <wp:posOffset>905256</wp:posOffset>
                </wp:positionH>
                <wp:positionV relativeFrom="paragraph">
                  <wp:posOffset>74924</wp:posOffset>
                </wp:positionV>
                <wp:extent cx="5820410" cy="6350"/>
                <wp:effectExtent l="0" t="0" r="0" b="0"/>
                <wp:wrapTopAndBottom/>
                <wp:docPr id="596" name="Graphic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0410" cy="6350"/>
                        </a:xfrm>
                        <a:custGeom>
                          <a:avLst/>
                          <a:gdLst/>
                          <a:ahLst/>
                          <a:cxnLst/>
                          <a:rect l="l" t="t" r="r" b="b"/>
                          <a:pathLst>
                            <a:path w="5820410" h="6350">
                              <a:moveTo>
                                <a:pt x="5820156" y="0"/>
                              </a:moveTo>
                              <a:lnTo>
                                <a:pt x="638556" y="0"/>
                              </a:lnTo>
                              <a:lnTo>
                                <a:pt x="635508" y="0"/>
                              </a:lnTo>
                              <a:lnTo>
                                <a:pt x="629412" y="0"/>
                              </a:lnTo>
                              <a:lnTo>
                                <a:pt x="0" y="0"/>
                              </a:lnTo>
                              <a:lnTo>
                                <a:pt x="0" y="6108"/>
                              </a:lnTo>
                              <a:lnTo>
                                <a:pt x="629412" y="6108"/>
                              </a:lnTo>
                              <a:lnTo>
                                <a:pt x="635508" y="6108"/>
                              </a:lnTo>
                              <a:lnTo>
                                <a:pt x="638556" y="6108"/>
                              </a:lnTo>
                              <a:lnTo>
                                <a:pt x="5820156" y="6108"/>
                              </a:lnTo>
                              <a:lnTo>
                                <a:pt x="582015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A7DD4D9" id="Graphic 596" o:spid="_x0000_s1026" style="position:absolute;margin-left:71.3pt;margin-top:5.9pt;width:458.3pt;height:.5pt;z-index:-15519232;visibility:visible;mso-wrap-style:square;mso-wrap-distance-left:0;mso-wrap-distance-top:0;mso-wrap-distance-right:0;mso-wrap-distance-bottom:0;mso-position-horizontal:absolute;mso-position-horizontal-relative:page;mso-position-vertical:absolute;mso-position-vertical-relative:text;v-text-anchor:top" coordsize="58204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" path="m5820156,l638556,r-3048,l629412,,,,,6108r629412,l635508,6108r3048,l5820156,6108r,-6108xe" fillcolor="#839fb7" stroked="f">
                <v:path arrowok="t"/>
                <w10:wrap type="topAndBottom" anchorx="page"/>
              </v:shape>
            </w:pict>
          </mc:Fallback>
        </mc:AlternateContent>
      </w:r>
    </w:p>
    <w:p w14:paraId="73C5661F" w14:textId="77777777" w:rsidR="00493F92" w:rsidRDefault="00493F92">
      <w:pPr>
        <w:pStyle w:val="Pagrindinistekstas"/>
        <w:rPr>
          <w:sz w:val="8"/>
        </w:rPr>
        <w:sectPr w:rsidR="00493F92">
          <w:headerReference w:type="default" r:id="rId35"/>
          <w:footerReference w:type="default" r:id="rId36"/>
          <w:pgSz w:w="12240" w:h="15840"/>
          <w:pgMar w:top="1120" w:right="1417" w:bottom="1160" w:left="1417" w:header="909" w:footer="974" w:gutter="0"/>
          <w:cols w:space="1296"/>
        </w:sectPr>
      </w:pPr>
    </w:p>
    <w:p w14:paraId="73C56620" w14:textId="77777777" w:rsidR="00493F92" w:rsidRDefault="00493F92">
      <w:pPr>
        <w:pStyle w:val="Pagrindinistekstas"/>
        <w:spacing w:before="200"/>
      </w:pPr>
    </w:p>
    <w:p w14:paraId="73C56621" w14:textId="77777777" w:rsidR="00493F92" w:rsidRDefault="00187A1A">
      <w:pPr>
        <w:pStyle w:val="Pagrindinistekstas"/>
        <w:ind w:left="8"/>
      </w:pPr>
      <w:r>
        <w:rPr>
          <w:noProof/>
        </w:rPr>
        <mc:AlternateContent>
          <mc:Choice Requires="wpg">
            <w:drawing>
              <wp:inline distT="0" distB="0" distL="0" distR="0" wp14:anchorId="73C56DBB" wp14:editId="73C56DBC">
                <wp:extent cx="5820410" cy="469900"/>
                <wp:effectExtent l="0" t="0" r="0" b="6350"/>
                <wp:docPr id="597"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0410" cy="469900"/>
                          <a:chOff x="0" y="0"/>
                          <a:chExt cx="5820410" cy="469900"/>
                        </a:xfrm>
                      </wpg:grpSpPr>
                      <wps:wsp>
                        <wps:cNvPr id="598" name="Graphic 598"/>
                        <wps:cNvSpPr/>
                        <wps:spPr>
                          <a:xfrm>
                            <a:off x="9144" y="0"/>
                            <a:ext cx="5811520" cy="451484"/>
                          </a:xfrm>
                          <a:custGeom>
                            <a:avLst/>
                            <a:gdLst/>
                            <a:ahLst/>
                            <a:cxnLst/>
                            <a:rect l="l" t="t" r="r" b="b"/>
                            <a:pathLst>
                              <a:path w="5811520" h="451484">
                                <a:moveTo>
                                  <a:pt x="5811012" y="0"/>
                                </a:moveTo>
                                <a:lnTo>
                                  <a:pt x="629412" y="0"/>
                                </a:lnTo>
                                <a:lnTo>
                                  <a:pt x="0" y="0"/>
                                </a:lnTo>
                                <a:lnTo>
                                  <a:pt x="0" y="451104"/>
                                </a:lnTo>
                                <a:lnTo>
                                  <a:pt x="629412" y="451104"/>
                                </a:lnTo>
                                <a:lnTo>
                                  <a:pt x="5811012" y="451104"/>
                                </a:lnTo>
                                <a:lnTo>
                                  <a:pt x="5811012" y="0"/>
                                </a:lnTo>
                                <a:close/>
                              </a:path>
                            </a:pathLst>
                          </a:custGeom>
                          <a:solidFill>
                            <a:srgbClr val="E1EBF1"/>
                          </a:solidFill>
                        </wps:spPr>
                        <wps:bodyPr wrap="square" lIns="0" tIns="0" rIns="0" bIns="0" rtlCol="0">
                          <a:prstTxWarp prst="textNoShape">
                            <a:avLst/>
                          </a:prstTxWarp>
                          <a:noAutofit/>
                        </wps:bodyPr>
                      </wps:wsp>
                      <wps:wsp>
                        <wps:cNvPr id="599" name="Graphic 599"/>
                        <wps:cNvSpPr/>
                        <wps:spPr>
                          <a:xfrm>
                            <a:off x="9144" y="451103"/>
                            <a:ext cx="5811520" cy="18415"/>
                          </a:xfrm>
                          <a:custGeom>
                            <a:avLst/>
                            <a:gdLst/>
                            <a:ahLst/>
                            <a:cxnLst/>
                            <a:rect l="l" t="t" r="r" b="b"/>
                            <a:pathLst>
                              <a:path w="5811520" h="18415">
                                <a:moveTo>
                                  <a:pt x="5811012" y="0"/>
                                </a:moveTo>
                                <a:lnTo>
                                  <a:pt x="647700" y="0"/>
                                </a:lnTo>
                                <a:lnTo>
                                  <a:pt x="629412" y="0"/>
                                </a:lnTo>
                                <a:lnTo>
                                  <a:pt x="0" y="0"/>
                                </a:lnTo>
                                <a:lnTo>
                                  <a:pt x="0" y="18288"/>
                                </a:lnTo>
                                <a:lnTo>
                                  <a:pt x="629412" y="18288"/>
                                </a:lnTo>
                                <a:lnTo>
                                  <a:pt x="647700" y="18288"/>
                                </a:lnTo>
                                <a:lnTo>
                                  <a:pt x="5811012" y="18288"/>
                                </a:lnTo>
                                <a:lnTo>
                                  <a:pt x="5811012" y="0"/>
                                </a:lnTo>
                                <a:close/>
                              </a:path>
                            </a:pathLst>
                          </a:custGeom>
                          <a:solidFill>
                            <a:srgbClr val="001F5F"/>
                          </a:solidFill>
                        </wps:spPr>
                        <wps:bodyPr wrap="square" lIns="0" tIns="0" rIns="0" bIns="0" rtlCol="0">
                          <a:prstTxWarp prst="textNoShape">
                            <a:avLst/>
                          </a:prstTxWarp>
                          <a:noAutofit/>
                        </wps:bodyPr>
                      </wps:wsp>
                      <wps:wsp>
                        <wps:cNvPr id="600" name="Textbox 600"/>
                        <wps:cNvSpPr txBox="1"/>
                        <wps:spPr>
                          <a:xfrm>
                            <a:off x="0" y="0"/>
                            <a:ext cx="5820410" cy="451484"/>
                          </a:xfrm>
                          <a:prstGeom prst="rect">
                            <a:avLst/>
                          </a:prstGeom>
                        </wps:spPr>
                        <wps:txbx>
                          <w:txbxContent>
                            <w:p w14:paraId="73C57210" w14:textId="77777777" w:rsidR="00493F92" w:rsidRDefault="00493F92">
                              <w:pPr>
                                <w:spacing w:before="9"/>
                                <w:rPr>
                                  <w:sz w:val="20"/>
                                </w:rPr>
                              </w:pPr>
                            </w:p>
                            <w:p w14:paraId="73C57211" w14:textId="77777777" w:rsidR="00493F92" w:rsidRDefault="00187A1A">
                              <w:pPr>
                                <w:tabs>
                                  <w:tab w:val="left" w:pos="1245"/>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inline>
            </w:drawing>
          </mc:Choice>
          <mc:Fallback>
            <w:pict>
              <v:group w14:anchorId="73C56DBB" id="Group 597" o:spid="_x0000_s1181" style="width:458.3pt;height:37pt;mso-position-horizontal-relative:char;mso-position-vertical-relative:line" coordsize="58204,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">
                <v:shape id="Graphic 598" o:spid="_x0000_s1182" style="position:absolute;left:91;width:58115;height:4514;visibility:visible;mso-wrap-style:square;v-text-anchor:top" coordsize="581152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" path="m5811012,l629412,,,,,451104r629412,l5811012,451104,5811012,xe" fillcolor="#e1ebf1" stroked="f">
                  <v:path arrowok="t"/>
                </v:shape>
                <v:shape id="Graphic 599" o:spid="_x0000_s1183" style="position:absolute;left:91;top:4511;width:58115;height:184;visibility:visible;mso-wrap-style:square;v-text-anchor:top" coordsize="58115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" path="m5811012,l647700,,629412,,,,,18288r629412,l647700,18288r5163312,l5811012,xe" fillcolor="#001f5f" stroked="f">
                  <v:path arrowok="t"/>
                </v:shape>
                <v:shape id="Textbox 600" o:spid="_x0000_s1184" type="#_x0000_t202" style="position:absolute;width:58204;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14:paraId="73C57210" w14:textId="77777777" w:rsidR="00493F92" w:rsidRDefault="00493F92">
                        <w:pPr>
                          <w:spacing w:before="9"/>
                          <w:rPr>
                            <w:sz w:val="20"/>
                          </w:rPr>
                        </w:pPr>
                      </w:p>
                      <w:p w14:paraId="73C57211" w14:textId="77777777" w:rsidR="00493F92" w:rsidRDefault="00187A1A">
                        <w:pPr>
                          <w:tabs>
                            <w:tab w:val="left" w:pos="1245"/>
                          </w:tabs>
                          <w:ind w:left="254"/>
                          <w:rPr>
                            <w:sz w:val="20"/>
                          </w:rPr>
                        </w:pPr>
                        <w:r>
                          <w:rPr>
                            <w:color w:val="20396C"/>
                            <w:spacing w:val="-5"/>
                            <w:sz w:val="20"/>
                          </w:rPr>
                          <w:t>Nr.</w:t>
                        </w:r>
                        <w:r>
                          <w:rPr>
                            <w:color w:val="20396C"/>
                            <w:sz w:val="20"/>
                          </w:rPr>
                          <w:tab/>
                        </w:r>
                        <w:r>
                          <w:rPr>
                            <w:color w:val="20396C"/>
                            <w:spacing w:val="-2"/>
                            <w:sz w:val="20"/>
                          </w:rPr>
                          <w:t>Reikalavimas</w:t>
                        </w:r>
                      </w:p>
                    </w:txbxContent>
                  </v:textbox>
                </v:shape>
                <w10:anchorlock/>
              </v:group>
            </w:pict>
          </mc:Fallback>
        </mc:AlternateContent>
      </w:r>
    </w:p>
    <w:p w14:paraId="73C56622" w14:textId="77777777" w:rsidR="00493F92" w:rsidRDefault="00187A1A">
      <w:pPr>
        <w:pStyle w:val="Pagrindinistekstas"/>
        <w:spacing w:before="64"/>
        <w:ind w:left="1254" w:right="470" w:hanging="1162"/>
        <w:jc w:val="both"/>
      </w:pPr>
      <w:r>
        <w:rPr>
          <w:color w:val="282C35"/>
        </w:rPr>
        <w:t>NR-11.</w:t>
      </w:r>
      <w:r>
        <w:rPr>
          <w:color w:val="282C35"/>
          <w:spacing w:val="80"/>
        </w:rPr>
        <w:t xml:space="preserve">   </w:t>
      </w:r>
      <w:r>
        <w:rPr>
          <w:color w:val="282C35"/>
        </w:rPr>
        <w:t xml:space="preserve">Sistemos nustatymai turi būti valdomi, naudojant tam skirtą administratoriaus paskyrą, su kuria nebūtų galima atlikti kito tipo naudotojams numatytų duomenų tvarkymo </w:t>
      </w:r>
      <w:r>
        <w:rPr>
          <w:color w:val="282C35"/>
          <w:spacing w:val="-2"/>
        </w:rPr>
        <w:t>veiksmų.</w:t>
      </w:r>
    </w:p>
    <w:p w14:paraId="73C56623"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798272" behindDoc="1" locked="0" layoutInCell="1" allowOverlap="1" wp14:anchorId="73C56DBD" wp14:editId="73C56DBE">
                <wp:simplePos x="0" y="0"/>
                <wp:positionH relativeFrom="page">
                  <wp:posOffset>914400</wp:posOffset>
                </wp:positionH>
                <wp:positionV relativeFrom="paragraph">
                  <wp:posOffset>76109</wp:posOffset>
                </wp:positionV>
                <wp:extent cx="5811520" cy="6350"/>
                <wp:effectExtent l="0" t="0" r="0" b="0"/>
                <wp:wrapTopAndBottom/>
                <wp:docPr id="601" name="Graphic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6350"/>
                        </a:xfrm>
                        <a:custGeom>
                          <a:avLst/>
                          <a:gdLst/>
                          <a:ahLst/>
                          <a:cxnLst/>
                          <a:rect l="l" t="t" r="r" b="b"/>
                          <a:pathLst>
                            <a:path w="5811520" h="6350">
                              <a:moveTo>
                                <a:pt x="5811012" y="0"/>
                              </a:moveTo>
                              <a:lnTo>
                                <a:pt x="635508" y="0"/>
                              </a:lnTo>
                              <a:lnTo>
                                <a:pt x="629412" y="0"/>
                              </a:lnTo>
                              <a:lnTo>
                                <a:pt x="0" y="0"/>
                              </a:lnTo>
                              <a:lnTo>
                                <a:pt x="0" y="6096"/>
                              </a:lnTo>
                              <a:lnTo>
                                <a:pt x="629412" y="6096"/>
                              </a:lnTo>
                              <a:lnTo>
                                <a:pt x="635508" y="6096"/>
                              </a:lnTo>
                              <a:lnTo>
                                <a:pt x="5811012" y="6096"/>
                              </a:lnTo>
                              <a:lnTo>
                                <a:pt x="58110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B50851A" id="Graphic 601" o:spid="_x0000_s1026" style="position:absolute;margin-left:1in;margin-top:6pt;width:457.6pt;height:.5pt;z-index:-15518208;visibility:visible;mso-wrap-style:square;mso-wrap-distance-left:0;mso-wrap-distance-top:0;mso-wrap-distance-right:0;mso-wrap-distance-bottom:0;mso-position-horizontal:absolute;mso-position-horizontal-relative:page;mso-position-vertical:absolute;mso-position-vertical-relative:text;v-text-anchor:top" coordsize="5811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" path="m5811012,l635508,r-6096,l,,,6096r629412,l635508,6096r5175504,l5811012,xe" fillcolor="#839fb7" stroked="f">
                <v:path arrowok="t"/>
                <w10:wrap type="topAndBottom" anchorx="page"/>
              </v:shape>
            </w:pict>
          </mc:Fallback>
        </mc:AlternateContent>
      </w:r>
    </w:p>
    <w:p w14:paraId="73C56624" w14:textId="77777777" w:rsidR="00493F92" w:rsidRDefault="00187A1A">
      <w:pPr>
        <w:pStyle w:val="Pagrindinistekstas"/>
        <w:spacing w:before="119"/>
        <w:ind w:left="1254" w:right="473" w:hanging="1162"/>
        <w:jc w:val="both"/>
      </w:pPr>
      <w:r>
        <w:rPr>
          <w:color w:val="282C35"/>
        </w:rPr>
        <w:t>NR-12.</w:t>
      </w:r>
      <w:r>
        <w:rPr>
          <w:color w:val="282C35"/>
          <w:spacing w:val="80"/>
        </w:rPr>
        <w:t xml:space="preserve">  </w:t>
      </w:r>
      <w:r>
        <w:rPr>
          <w:color w:val="282C35"/>
        </w:rPr>
        <w:t>Sistemos</w:t>
      </w:r>
      <w:r>
        <w:rPr>
          <w:color w:val="282C35"/>
          <w:spacing w:val="40"/>
        </w:rPr>
        <w:t xml:space="preserve"> </w:t>
      </w:r>
      <w:r>
        <w:rPr>
          <w:color w:val="282C35"/>
        </w:rPr>
        <w:t>architektūra</w:t>
      </w:r>
      <w:r>
        <w:rPr>
          <w:color w:val="282C35"/>
          <w:spacing w:val="40"/>
        </w:rPr>
        <w:t xml:space="preserve"> </w:t>
      </w:r>
      <w:r>
        <w:rPr>
          <w:color w:val="282C35"/>
        </w:rPr>
        <w:t>turi</w:t>
      </w:r>
      <w:r>
        <w:rPr>
          <w:color w:val="282C35"/>
          <w:spacing w:val="40"/>
        </w:rPr>
        <w:t xml:space="preserve"> </w:t>
      </w:r>
      <w:r>
        <w:rPr>
          <w:color w:val="282C35"/>
        </w:rPr>
        <w:t>atitikti</w:t>
      </w:r>
      <w:r>
        <w:rPr>
          <w:color w:val="282C35"/>
          <w:spacing w:val="40"/>
        </w:rPr>
        <w:t xml:space="preserve"> </w:t>
      </w:r>
      <w:r>
        <w:rPr>
          <w:color w:val="282C35"/>
        </w:rPr>
        <w:t>šios</w:t>
      </w:r>
      <w:r>
        <w:rPr>
          <w:color w:val="282C35"/>
          <w:spacing w:val="40"/>
        </w:rPr>
        <w:t xml:space="preserve"> </w:t>
      </w:r>
      <w:r>
        <w:rPr>
          <w:color w:val="282C35"/>
        </w:rPr>
        <w:t>Techninės</w:t>
      </w:r>
      <w:r>
        <w:rPr>
          <w:color w:val="282C35"/>
          <w:spacing w:val="40"/>
        </w:rPr>
        <w:t xml:space="preserve"> </w:t>
      </w:r>
      <w:r>
        <w:rPr>
          <w:color w:val="282C35"/>
        </w:rPr>
        <w:t>specifikacijos</w:t>
      </w:r>
      <w:r>
        <w:rPr>
          <w:color w:val="282C35"/>
          <w:spacing w:val="40"/>
        </w:rPr>
        <w:t xml:space="preserve"> </w:t>
      </w:r>
      <w:r>
        <w:rPr>
          <w:color w:val="282C35"/>
        </w:rPr>
        <w:t>skyriuje</w:t>
      </w:r>
      <w:r>
        <w:rPr>
          <w:color w:val="282C35"/>
          <w:spacing w:val="40"/>
        </w:rPr>
        <w:t xml:space="preserve"> </w:t>
      </w:r>
      <w:r>
        <w:rPr>
          <w:color w:val="282C35"/>
        </w:rPr>
        <w:t>„Muitinės paslaugų</w:t>
      </w:r>
      <w:r>
        <w:rPr>
          <w:color w:val="282C35"/>
          <w:spacing w:val="-11"/>
        </w:rPr>
        <w:t xml:space="preserve"> </w:t>
      </w:r>
      <w:r>
        <w:rPr>
          <w:color w:val="282C35"/>
        </w:rPr>
        <w:t>portalo</w:t>
      </w:r>
      <w:r>
        <w:rPr>
          <w:color w:val="282C35"/>
          <w:spacing w:val="-11"/>
        </w:rPr>
        <w:t xml:space="preserve"> </w:t>
      </w:r>
      <w:r>
        <w:rPr>
          <w:color w:val="282C35"/>
        </w:rPr>
        <w:t>„Mano</w:t>
      </w:r>
      <w:r>
        <w:rPr>
          <w:color w:val="282C35"/>
          <w:spacing w:val="-11"/>
        </w:rPr>
        <w:t xml:space="preserve"> </w:t>
      </w:r>
      <w:r>
        <w:rPr>
          <w:color w:val="282C35"/>
        </w:rPr>
        <w:t>muitinė“</w:t>
      </w:r>
      <w:r>
        <w:rPr>
          <w:color w:val="282C35"/>
          <w:spacing w:val="-12"/>
        </w:rPr>
        <w:t xml:space="preserve"> </w:t>
      </w:r>
      <w:r>
        <w:rPr>
          <w:color w:val="282C35"/>
        </w:rPr>
        <w:t>funkcinė</w:t>
      </w:r>
      <w:r>
        <w:rPr>
          <w:color w:val="282C35"/>
          <w:spacing w:val="-11"/>
        </w:rPr>
        <w:t xml:space="preserve"> </w:t>
      </w:r>
      <w:r>
        <w:rPr>
          <w:color w:val="282C35"/>
        </w:rPr>
        <w:t>struktūra“</w:t>
      </w:r>
      <w:r>
        <w:rPr>
          <w:color w:val="282C35"/>
          <w:spacing w:val="-12"/>
        </w:rPr>
        <w:t xml:space="preserve"> </w:t>
      </w:r>
      <w:r>
        <w:rPr>
          <w:color w:val="282C35"/>
        </w:rPr>
        <w:t>nurodytą</w:t>
      </w:r>
      <w:r>
        <w:rPr>
          <w:color w:val="282C35"/>
          <w:spacing w:val="-13"/>
        </w:rPr>
        <w:t xml:space="preserve"> </w:t>
      </w:r>
      <w:r>
        <w:rPr>
          <w:color w:val="282C35"/>
        </w:rPr>
        <w:t>muitinės</w:t>
      </w:r>
      <w:r>
        <w:rPr>
          <w:color w:val="282C35"/>
          <w:spacing w:val="-12"/>
        </w:rPr>
        <w:t xml:space="preserve"> </w:t>
      </w:r>
      <w:r>
        <w:rPr>
          <w:color w:val="282C35"/>
        </w:rPr>
        <w:t>paslaugų</w:t>
      </w:r>
      <w:r>
        <w:rPr>
          <w:color w:val="282C35"/>
          <w:spacing w:val="-11"/>
        </w:rPr>
        <w:t xml:space="preserve"> </w:t>
      </w:r>
      <w:r>
        <w:rPr>
          <w:color w:val="282C35"/>
        </w:rPr>
        <w:t>portalo</w:t>
      </w:r>
    </w:p>
    <w:p w14:paraId="73C56625" w14:textId="77777777" w:rsidR="00493F92" w:rsidRDefault="00187A1A">
      <w:pPr>
        <w:pStyle w:val="Pagrindinistekstas"/>
        <w:spacing w:before="1"/>
        <w:ind w:left="1254" w:right="471"/>
        <w:jc w:val="both"/>
      </w:pPr>
      <w:r>
        <w:rPr>
          <w:color w:val="282C35"/>
        </w:rPr>
        <w:t>„Mano muitinė“ loginę architektūrą arba projektavimo metu turi būti su Perkančiąja organizacija</w:t>
      </w:r>
      <w:r>
        <w:rPr>
          <w:color w:val="282C35"/>
          <w:spacing w:val="-6"/>
        </w:rPr>
        <w:t xml:space="preserve"> </w:t>
      </w:r>
      <w:r>
        <w:rPr>
          <w:color w:val="282C35"/>
        </w:rPr>
        <w:t>suderinta</w:t>
      </w:r>
      <w:r>
        <w:rPr>
          <w:color w:val="282C35"/>
          <w:spacing w:val="-4"/>
        </w:rPr>
        <w:t xml:space="preserve"> </w:t>
      </w:r>
      <w:r>
        <w:rPr>
          <w:color w:val="282C35"/>
        </w:rPr>
        <w:t>patikslinta</w:t>
      </w:r>
      <w:r>
        <w:rPr>
          <w:color w:val="282C35"/>
          <w:spacing w:val="-4"/>
        </w:rPr>
        <w:t xml:space="preserve"> </w:t>
      </w:r>
      <w:r>
        <w:rPr>
          <w:color w:val="282C35"/>
        </w:rPr>
        <w:t>Sistemos</w:t>
      </w:r>
      <w:r>
        <w:rPr>
          <w:color w:val="282C35"/>
          <w:spacing w:val="-2"/>
        </w:rPr>
        <w:t xml:space="preserve"> </w:t>
      </w:r>
      <w:r>
        <w:rPr>
          <w:color w:val="282C35"/>
        </w:rPr>
        <w:t>architektūros</w:t>
      </w:r>
      <w:r>
        <w:rPr>
          <w:color w:val="282C35"/>
          <w:spacing w:val="-4"/>
        </w:rPr>
        <w:t xml:space="preserve"> </w:t>
      </w:r>
      <w:r>
        <w:rPr>
          <w:color w:val="282C35"/>
        </w:rPr>
        <w:t>schema,</w:t>
      </w:r>
      <w:r>
        <w:rPr>
          <w:color w:val="282C35"/>
          <w:spacing w:val="-4"/>
        </w:rPr>
        <w:t xml:space="preserve"> </w:t>
      </w:r>
      <w:r>
        <w:rPr>
          <w:color w:val="282C35"/>
        </w:rPr>
        <w:t>užtikrinanti</w:t>
      </w:r>
      <w:r>
        <w:rPr>
          <w:color w:val="282C35"/>
          <w:spacing w:val="-5"/>
        </w:rPr>
        <w:t xml:space="preserve"> </w:t>
      </w:r>
      <w:r>
        <w:rPr>
          <w:color w:val="282C35"/>
        </w:rPr>
        <w:t>visų</w:t>
      </w:r>
      <w:r>
        <w:rPr>
          <w:color w:val="282C35"/>
          <w:spacing w:val="-4"/>
        </w:rPr>
        <w:t xml:space="preserve"> </w:t>
      </w:r>
      <w:r>
        <w:rPr>
          <w:color w:val="282C35"/>
        </w:rPr>
        <w:t>šioje Techninėje specifikacijoje numatytų reikalavimų įgyvendinimą. Visais atvejai muitinės paslaugų portalo „Mano muitinė“ išorinė ir vidinė dalys bei jų sąveikumas su kitomis muitinės ir išorinėmis sistemomis yra privalomi Sistemos architektūros elementai.</w:t>
      </w:r>
    </w:p>
    <w:p w14:paraId="73C56626"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798784" behindDoc="1" locked="0" layoutInCell="1" allowOverlap="1" wp14:anchorId="73C56DBF" wp14:editId="73C56DC0">
                <wp:simplePos x="0" y="0"/>
                <wp:positionH relativeFrom="page">
                  <wp:posOffset>914400</wp:posOffset>
                </wp:positionH>
                <wp:positionV relativeFrom="paragraph">
                  <wp:posOffset>76527</wp:posOffset>
                </wp:positionV>
                <wp:extent cx="5811520" cy="6350"/>
                <wp:effectExtent l="0" t="0" r="0" b="0"/>
                <wp:wrapTopAndBottom/>
                <wp:docPr id="602" name="Graphic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6350"/>
                        </a:xfrm>
                        <a:custGeom>
                          <a:avLst/>
                          <a:gdLst/>
                          <a:ahLst/>
                          <a:cxnLst/>
                          <a:rect l="l" t="t" r="r" b="b"/>
                          <a:pathLst>
                            <a:path w="5811520" h="6350">
                              <a:moveTo>
                                <a:pt x="5811012" y="0"/>
                              </a:moveTo>
                              <a:lnTo>
                                <a:pt x="635508" y="0"/>
                              </a:lnTo>
                              <a:lnTo>
                                <a:pt x="629412" y="0"/>
                              </a:lnTo>
                              <a:lnTo>
                                <a:pt x="0" y="0"/>
                              </a:lnTo>
                              <a:lnTo>
                                <a:pt x="0" y="6108"/>
                              </a:lnTo>
                              <a:lnTo>
                                <a:pt x="629412" y="6108"/>
                              </a:lnTo>
                              <a:lnTo>
                                <a:pt x="635508" y="6108"/>
                              </a:lnTo>
                              <a:lnTo>
                                <a:pt x="5811012" y="6108"/>
                              </a:lnTo>
                              <a:lnTo>
                                <a:pt x="58110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3967158" id="Graphic 602" o:spid="_x0000_s1026" style="position:absolute;margin-left:1in;margin-top:6.05pt;width:457.6pt;height:.5pt;z-index:-15517696;visibility:visible;mso-wrap-style:square;mso-wrap-distance-left:0;mso-wrap-distance-top:0;mso-wrap-distance-right:0;mso-wrap-distance-bottom:0;mso-position-horizontal:absolute;mso-position-horizontal-relative:page;mso-position-vertical:absolute;mso-position-vertical-relative:text;v-text-anchor:top" coordsize="5811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" path="m5811012,l635508,r-6096,l,,,6108r629412,l635508,6108r5175504,l5811012,xe" fillcolor="#839fb7" stroked="f">
                <v:path arrowok="t"/>
                <w10:wrap type="topAndBottom" anchorx="page"/>
              </v:shape>
            </w:pict>
          </mc:Fallback>
        </mc:AlternateContent>
      </w:r>
    </w:p>
    <w:p w14:paraId="73C56627" w14:textId="77777777" w:rsidR="00493F92" w:rsidRDefault="00187A1A">
      <w:pPr>
        <w:pStyle w:val="Pagrindinistekstas"/>
        <w:spacing w:before="119"/>
        <w:ind w:left="92"/>
        <w:jc w:val="both"/>
      </w:pPr>
      <w:r>
        <w:rPr>
          <w:color w:val="282C35"/>
        </w:rPr>
        <w:t>NR-13.</w:t>
      </w:r>
      <w:r>
        <w:rPr>
          <w:color w:val="282C35"/>
          <w:spacing w:val="79"/>
          <w:w w:val="150"/>
        </w:rPr>
        <w:t xml:space="preserve">   </w:t>
      </w:r>
      <w:r>
        <w:rPr>
          <w:color w:val="282C35"/>
        </w:rPr>
        <w:t>Muitinės</w:t>
      </w:r>
      <w:r>
        <w:rPr>
          <w:color w:val="282C35"/>
          <w:spacing w:val="6"/>
        </w:rPr>
        <w:t xml:space="preserve"> </w:t>
      </w:r>
      <w:r>
        <w:rPr>
          <w:color w:val="282C35"/>
        </w:rPr>
        <w:t>paslaugų</w:t>
      </w:r>
      <w:r>
        <w:rPr>
          <w:color w:val="282C35"/>
          <w:spacing w:val="3"/>
        </w:rPr>
        <w:t xml:space="preserve"> </w:t>
      </w:r>
      <w:r>
        <w:rPr>
          <w:color w:val="282C35"/>
        </w:rPr>
        <w:t>portale</w:t>
      </w:r>
      <w:r>
        <w:rPr>
          <w:color w:val="282C35"/>
          <w:spacing w:val="3"/>
        </w:rPr>
        <w:t xml:space="preserve"> </w:t>
      </w:r>
      <w:r>
        <w:rPr>
          <w:color w:val="282C35"/>
        </w:rPr>
        <w:t>„Mano</w:t>
      </w:r>
      <w:r>
        <w:rPr>
          <w:color w:val="282C35"/>
          <w:spacing w:val="6"/>
        </w:rPr>
        <w:t xml:space="preserve"> </w:t>
      </w:r>
      <w:r>
        <w:rPr>
          <w:color w:val="282C35"/>
        </w:rPr>
        <w:t>muitinė“</w:t>
      </w:r>
      <w:r>
        <w:rPr>
          <w:color w:val="282C35"/>
          <w:spacing w:val="4"/>
        </w:rPr>
        <w:t xml:space="preserve"> </w:t>
      </w:r>
      <w:r>
        <w:rPr>
          <w:color w:val="282C35"/>
        </w:rPr>
        <w:t>teikiamos</w:t>
      </w:r>
      <w:r>
        <w:rPr>
          <w:color w:val="282C35"/>
          <w:spacing w:val="5"/>
        </w:rPr>
        <w:t xml:space="preserve"> </w:t>
      </w:r>
      <w:r>
        <w:rPr>
          <w:color w:val="282C35"/>
        </w:rPr>
        <w:t>paslaugos</w:t>
      </w:r>
      <w:r>
        <w:rPr>
          <w:color w:val="282C35"/>
          <w:spacing w:val="5"/>
        </w:rPr>
        <w:t xml:space="preserve"> </w:t>
      </w:r>
      <w:r>
        <w:rPr>
          <w:color w:val="282C35"/>
        </w:rPr>
        <w:t>bus</w:t>
      </w:r>
      <w:r>
        <w:rPr>
          <w:color w:val="282C35"/>
          <w:spacing w:val="6"/>
        </w:rPr>
        <w:t xml:space="preserve"> </w:t>
      </w:r>
      <w:r>
        <w:rPr>
          <w:color w:val="282C35"/>
        </w:rPr>
        <w:t>paskelbtos</w:t>
      </w:r>
      <w:r>
        <w:rPr>
          <w:color w:val="282C35"/>
          <w:spacing w:val="5"/>
        </w:rPr>
        <w:t xml:space="preserve"> </w:t>
      </w:r>
      <w:r>
        <w:rPr>
          <w:color w:val="282C35"/>
          <w:spacing w:val="-2"/>
        </w:rPr>
        <w:t>portale</w:t>
      </w:r>
    </w:p>
    <w:p w14:paraId="73C56628" w14:textId="77777777" w:rsidR="00493F92" w:rsidRDefault="00187A1A">
      <w:pPr>
        <w:pStyle w:val="Pagrindinistekstas"/>
        <w:spacing w:before="1"/>
        <w:ind w:left="1254" w:right="473" w:hanging="1"/>
        <w:jc w:val="both"/>
      </w:pPr>
      <w:r>
        <w:rPr>
          <w:color w:val="282C35"/>
        </w:rPr>
        <w:t>„Elektroniniai valdžios vartai“, todėl Diegėjas turi bendradarbiauti su Perkančiąja organizacija ir teikti paaiškinimus bei techninę pagalbą, užtikrinant paslaugų pasiekiamumą</w:t>
      </w:r>
      <w:r>
        <w:rPr>
          <w:color w:val="282C35"/>
          <w:spacing w:val="-6"/>
        </w:rPr>
        <w:t xml:space="preserve"> </w:t>
      </w:r>
      <w:r>
        <w:rPr>
          <w:color w:val="282C35"/>
        </w:rPr>
        <w:t>iš</w:t>
      </w:r>
      <w:r>
        <w:rPr>
          <w:color w:val="282C35"/>
          <w:spacing w:val="-5"/>
        </w:rPr>
        <w:t xml:space="preserve"> </w:t>
      </w:r>
      <w:r>
        <w:rPr>
          <w:color w:val="282C35"/>
        </w:rPr>
        <w:t>portalo</w:t>
      </w:r>
      <w:r>
        <w:rPr>
          <w:color w:val="282C35"/>
          <w:spacing w:val="-6"/>
        </w:rPr>
        <w:t xml:space="preserve"> </w:t>
      </w:r>
      <w:r>
        <w:rPr>
          <w:color w:val="282C35"/>
        </w:rPr>
        <w:t>„Elektroniniai</w:t>
      </w:r>
      <w:r>
        <w:rPr>
          <w:color w:val="282C35"/>
          <w:spacing w:val="-8"/>
        </w:rPr>
        <w:t xml:space="preserve"> </w:t>
      </w:r>
      <w:r>
        <w:rPr>
          <w:color w:val="282C35"/>
        </w:rPr>
        <w:t>valdžios</w:t>
      </w:r>
      <w:r>
        <w:rPr>
          <w:color w:val="282C35"/>
          <w:spacing w:val="-7"/>
        </w:rPr>
        <w:t xml:space="preserve"> </w:t>
      </w:r>
      <w:r>
        <w:rPr>
          <w:color w:val="282C35"/>
        </w:rPr>
        <w:t>vartai“.</w:t>
      </w:r>
      <w:r>
        <w:rPr>
          <w:color w:val="282C35"/>
          <w:spacing w:val="-5"/>
        </w:rPr>
        <w:t xml:space="preserve"> </w:t>
      </w:r>
      <w:r>
        <w:rPr>
          <w:color w:val="282C35"/>
        </w:rPr>
        <w:t>Diegėjas</w:t>
      </w:r>
      <w:r>
        <w:rPr>
          <w:color w:val="282C35"/>
          <w:spacing w:val="-7"/>
        </w:rPr>
        <w:t xml:space="preserve"> </w:t>
      </w:r>
      <w:r>
        <w:rPr>
          <w:color w:val="282C35"/>
        </w:rPr>
        <w:t>turi</w:t>
      </w:r>
      <w:r>
        <w:rPr>
          <w:color w:val="282C35"/>
          <w:spacing w:val="-8"/>
        </w:rPr>
        <w:t xml:space="preserve"> </w:t>
      </w:r>
      <w:r>
        <w:rPr>
          <w:color w:val="282C35"/>
        </w:rPr>
        <w:t>sudaryti</w:t>
      </w:r>
      <w:r>
        <w:rPr>
          <w:color w:val="282C35"/>
          <w:spacing w:val="-7"/>
        </w:rPr>
        <w:t xml:space="preserve"> </w:t>
      </w:r>
      <w:r>
        <w:rPr>
          <w:color w:val="282C35"/>
        </w:rPr>
        <w:t>galimybes atlikti paslaugų pasiekiamumo iš portalo „Elektroniniai valdžios vartai“ testavimą.</w:t>
      </w:r>
    </w:p>
    <w:p w14:paraId="73C56629" w14:textId="77777777" w:rsidR="00493F92" w:rsidRDefault="00187A1A">
      <w:pPr>
        <w:pStyle w:val="Pagrindinistekstas"/>
        <w:spacing w:before="6"/>
        <w:rPr>
          <w:sz w:val="8"/>
        </w:rPr>
      </w:pPr>
      <w:r>
        <w:rPr>
          <w:noProof/>
          <w:sz w:val="8"/>
        </w:rPr>
        <mc:AlternateContent>
          <mc:Choice Requires="wps">
            <w:drawing>
              <wp:anchor distT="0" distB="0" distL="0" distR="0" simplePos="0" relativeHeight="487799296" behindDoc="1" locked="0" layoutInCell="1" allowOverlap="1" wp14:anchorId="73C56DC1" wp14:editId="73C56DC2">
                <wp:simplePos x="0" y="0"/>
                <wp:positionH relativeFrom="page">
                  <wp:posOffset>905256</wp:posOffset>
                </wp:positionH>
                <wp:positionV relativeFrom="paragraph">
                  <wp:posOffset>77531</wp:posOffset>
                </wp:positionV>
                <wp:extent cx="5820410" cy="6350"/>
                <wp:effectExtent l="0" t="0" r="0" b="0"/>
                <wp:wrapTopAndBottom/>
                <wp:docPr id="603" name="Graphic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0410" cy="6350"/>
                        </a:xfrm>
                        <a:custGeom>
                          <a:avLst/>
                          <a:gdLst/>
                          <a:ahLst/>
                          <a:cxnLst/>
                          <a:rect l="l" t="t" r="r" b="b"/>
                          <a:pathLst>
                            <a:path w="5820410" h="6350">
                              <a:moveTo>
                                <a:pt x="5820156" y="0"/>
                              </a:moveTo>
                              <a:lnTo>
                                <a:pt x="638556" y="0"/>
                              </a:lnTo>
                              <a:lnTo>
                                <a:pt x="635508" y="0"/>
                              </a:lnTo>
                              <a:lnTo>
                                <a:pt x="629412" y="0"/>
                              </a:lnTo>
                              <a:lnTo>
                                <a:pt x="0" y="0"/>
                              </a:lnTo>
                              <a:lnTo>
                                <a:pt x="0" y="6096"/>
                              </a:lnTo>
                              <a:lnTo>
                                <a:pt x="629412" y="6096"/>
                              </a:lnTo>
                              <a:lnTo>
                                <a:pt x="635508" y="6096"/>
                              </a:lnTo>
                              <a:lnTo>
                                <a:pt x="638556" y="6096"/>
                              </a:lnTo>
                              <a:lnTo>
                                <a:pt x="5820156" y="6096"/>
                              </a:lnTo>
                              <a:lnTo>
                                <a:pt x="582015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77CE3DD" id="Graphic 603" o:spid="_x0000_s1026" style="position:absolute;margin-left:71.3pt;margin-top:6.1pt;width:458.3pt;height:.5pt;z-index:-15517184;visibility:visible;mso-wrap-style:square;mso-wrap-distance-left:0;mso-wrap-distance-top:0;mso-wrap-distance-right:0;mso-wrap-distance-bottom:0;mso-position-horizontal:absolute;mso-position-horizontal-relative:page;mso-position-vertical:absolute;mso-position-vertical-relative:text;v-text-anchor:top" coordsize="58204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" path="m5820156,l638556,r-3048,l629412,,,,,6096r629412,l635508,6096r3048,l5820156,6096r,-6096xe" fillcolor="#839fb7" stroked="f">
                <v:path arrowok="t"/>
                <w10:wrap type="topAndBottom" anchorx="page"/>
              </v:shape>
            </w:pict>
          </mc:Fallback>
        </mc:AlternateContent>
      </w:r>
    </w:p>
    <w:p w14:paraId="73C5662A" w14:textId="77777777" w:rsidR="00493F92" w:rsidRDefault="00493F92">
      <w:pPr>
        <w:pStyle w:val="Pagrindinistekstas"/>
        <w:spacing w:before="59"/>
        <w:rPr>
          <w:sz w:val="32"/>
        </w:rPr>
      </w:pPr>
    </w:p>
    <w:p w14:paraId="73C5662B" w14:textId="77777777" w:rsidR="00493F92" w:rsidRDefault="00187A1A">
      <w:pPr>
        <w:pStyle w:val="Antrat2"/>
        <w:numPr>
          <w:ilvl w:val="1"/>
          <w:numId w:val="23"/>
        </w:numPr>
        <w:tabs>
          <w:tab w:val="left" w:pos="814"/>
          <w:tab w:val="left" w:pos="1462"/>
          <w:tab w:val="left" w:pos="3591"/>
          <w:tab w:val="left" w:pos="5303"/>
          <w:tab w:val="left" w:pos="6613"/>
          <w:tab w:val="left" w:pos="7105"/>
        </w:tabs>
        <w:spacing w:line="276" w:lineRule="auto"/>
        <w:ind w:left="814" w:right="21" w:hanging="432"/>
        <w:rPr>
          <w:color w:val="0F4660"/>
        </w:rPr>
      </w:pPr>
      <w:r>
        <w:rPr>
          <w:color w:val="0F4660"/>
          <w:spacing w:val="-2"/>
        </w:rPr>
        <w:t>Reikalavimai</w:t>
      </w:r>
      <w:r>
        <w:rPr>
          <w:color w:val="0F4660"/>
        </w:rPr>
        <w:tab/>
      </w:r>
      <w:r>
        <w:rPr>
          <w:color w:val="0F4660"/>
          <w:spacing w:val="-2"/>
        </w:rPr>
        <w:t>naudotojo</w:t>
      </w:r>
      <w:r>
        <w:rPr>
          <w:color w:val="0F4660"/>
        </w:rPr>
        <w:tab/>
      </w:r>
      <w:r>
        <w:rPr>
          <w:color w:val="0F4660"/>
          <w:spacing w:val="-2"/>
        </w:rPr>
        <w:t>sąsajai</w:t>
      </w:r>
      <w:r>
        <w:rPr>
          <w:color w:val="0F4660"/>
        </w:rPr>
        <w:tab/>
      </w:r>
      <w:r>
        <w:rPr>
          <w:color w:val="0F4660"/>
          <w:spacing w:val="-6"/>
        </w:rPr>
        <w:t>ir</w:t>
      </w:r>
      <w:r>
        <w:rPr>
          <w:color w:val="0F4660"/>
        </w:rPr>
        <w:tab/>
      </w:r>
      <w:proofErr w:type="spellStart"/>
      <w:r>
        <w:rPr>
          <w:color w:val="0F4660"/>
          <w:spacing w:val="-2"/>
        </w:rPr>
        <w:t>ergonomiškumo</w:t>
      </w:r>
      <w:proofErr w:type="spellEnd"/>
      <w:r>
        <w:rPr>
          <w:color w:val="0F4660"/>
          <w:spacing w:val="-2"/>
        </w:rPr>
        <w:t xml:space="preserve"> užtikrinimui</w:t>
      </w:r>
    </w:p>
    <w:p w14:paraId="73C5662C" w14:textId="77777777" w:rsidR="00493F92" w:rsidRDefault="00187A1A">
      <w:pPr>
        <w:pStyle w:val="Antrat3"/>
        <w:numPr>
          <w:ilvl w:val="2"/>
          <w:numId w:val="23"/>
        </w:numPr>
        <w:tabs>
          <w:tab w:val="left" w:pos="1459"/>
        </w:tabs>
        <w:spacing w:before="163"/>
        <w:ind w:left="1459" w:hanging="716"/>
        <w:rPr>
          <w:color w:val="0F4660"/>
          <w:sz w:val="26"/>
        </w:rPr>
      </w:pPr>
      <w:r>
        <w:rPr>
          <w:color w:val="0F4660"/>
        </w:rPr>
        <w:t>Bendri</w:t>
      </w:r>
      <w:r>
        <w:rPr>
          <w:color w:val="0F4660"/>
          <w:spacing w:val="-3"/>
        </w:rPr>
        <w:t xml:space="preserve"> </w:t>
      </w:r>
      <w:r>
        <w:rPr>
          <w:color w:val="0F4660"/>
          <w:spacing w:val="-2"/>
        </w:rPr>
        <w:t>reikalavimai</w:t>
      </w:r>
    </w:p>
    <w:p w14:paraId="73C5662D" w14:textId="77777777" w:rsidR="00493F92" w:rsidRDefault="00187A1A">
      <w:pPr>
        <w:pStyle w:val="Pagrindinistekstas"/>
        <w:spacing w:before="3"/>
        <w:rPr>
          <w:sz w:val="14"/>
        </w:rPr>
      </w:pPr>
      <w:r>
        <w:rPr>
          <w:noProof/>
          <w:sz w:val="14"/>
        </w:rPr>
        <mc:AlternateContent>
          <mc:Choice Requires="wpg">
            <w:drawing>
              <wp:anchor distT="0" distB="0" distL="0" distR="0" simplePos="0" relativeHeight="487799808" behindDoc="1" locked="0" layoutInCell="1" allowOverlap="1" wp14:anchorId="73C56DC3" wp14:editId="73C56DC4">
                <wp:simplePos x="0" y="0"/>
                <wp:positionH relativeFrom="page">
                  <wp:posOffset>905255</wp:posOffset>
                </wp:positionH>
                <wp:positionV relativeFrom="paragraph">
                  <wp:posOffset>119475</wp:posOffset>
                </wp:positionV>
                <wp:extent cx="5820410" cy="469900"/>
                <wp:effectExtent l="0" t="0" r="0" b="0"/>
                <wp:wrapTopAndBottom/>
                <wp:docPr id="604"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0410" cy="469900"/>
                          <a:chOff x="0" y="0"/>
                          <a:chExt cx="5820410" cy="469900"/>
                        </a:xfrm>
                      </wpg:grpSpPr>
                      <wps:wsp>
                        <wps:cNvPr id="605" name="Graphic 605"/>
                        <wps:cNvSpPr/>
                        <wps:spPr>
                          <a:xfrm>
                            <a:off x="9144" y="0"/>
                            <a:ext cx="5811520" cy="451484"/>
                          </a:xfrm>
                          <a:custGeom>
                            <a:avLst/>
                            <a:gdLst/>
                            <a:ahLst/>
                            <a:cxnLst/>
                            <a:rect l="l" t="t" r="r" b="b"/>
                            <a:pathLst>
                              <a:path w="5811520" h="451484">
                                <a:moveTo>
                                  <a:pt x="5811012" y="0"/>
                                </a:moveTo>
                                <a:lnTo>
                                  <a:pt x="629412" y="0"/>
                                </a:lnTo>
                                <a:lnTo>
                                  <a:pt x="0" y="0"/>
                                </a:lnTo>
                                <a:lnTo>
                                  <a:pt x="0" y="451091"/>
                                </a:lnTo>
                                <a:lnTo>
                                  <a:pt x="629412" y="451091"/>
                                </a:lnTo>
                                <a:lnTo>
                                  <a:pt x="5811012" y="451091"/>
                                </a:lnTo>
                                <a:lnTo>
                                  <a:pt x="5811012" y="0"/>
                                </a:lnTo>
                                <a:close/>
                              </a:path>
                            </a:pathLst>
                          </a:custGeom>
                          <a:solidFill>
                            <a:srgbClr val="E1EBF1"/>
                          </a:solidFill>
                        </wps:spPr>
                        <wps:bodyPr wrap="square" lIns="0" tIns="0" rIns="0" bIns="0" rtlCol="0">
                          <a:prstTxWarp prst="textNoShape">
                            <a:avLst/>
                          </a:prstTxWarp>
                          <a:noAutofit/>
                        </wps:bodyPr>
                      </wps:wsp>
                      <wps:wsp>
                        <wps:cNvPr id="606" name="Graphic 606"/>
                        <wps:cNvSpPr/>
                        <wps:spPr>
                          <a:xfrm>
                            <a:off x="9144" y="451091"/>
                            <a:ext cx="5811520" cy="18415"/>
                          </a:xfrm>
                          <a:custGeom>
                            <a:avLst/>
                            <a:gdLst/>
                            <a:ahLst/>
                            <a:cxnLst/>
                            <a:rect l="l" t="t" r="r" b="b"/>
                            <a:pathLst>
                              <a:path w="5811520" h="18415">
                                <a:moveTo>
                                  <a:pt x="5811012" y="0"/>
                                </a:moveTo>
                                <a:lnTo>
                                  <a:pt x="647700" y="0"/>
                                </a:lnTo>
                                <a:lnTo>
                                  <a:pt x="629412" y="0"/>
                                </a:lnTo>
                                <a:lnTo>
                                  <a:pt x="0" y="0"/>
                                </a:lnTo>
                                <a:lnTo>
                                  <a:pt x="0" y="18288"/>
                                </a:lnTo>
                                <a:lnTo>
                                  <a:pt x="629412" y="18288"/>
                                </a:lnTo>
                                <a:lnTo>
                                  <a:pt x="647700" y="18288"/>
                                </a:lnTo>
                                <a:lnTo>
                                  <a:pt x="5811012" y="18288"/>
                                </a:lnTo>
                                <a:lnTo>
                                  <a:pt x="5811012" y="0"/>
                                </a:lnTo>
                                <a:close/>
                              </a:path>
                            </a:pathLst>
                          </a:custGeom>
                          <a:solidFill>
                            <a:srgbClr val="001F5F"/>
                          </a:solidFill>
                        </wps:spPr>
                        <wps:bodyPr wrap="square" lIns="0" tIns="0" rIns="0" bIns="0" rtlCol="0">
                          <a:prstTxWarp prst="textNoShape">
                            <a:avLst/>
                          </a:prstTxWarp>
                          <a:noAutofit/>
                        </wps:bodyPr>
                      </wps:wsp>
                      <wps:wsp>
                        <wps:cNvPr id="607" name="Textbox 607"/>
                        <wps:cNvSpPr txBox="1"/>
                        <wps:spPr>
                          <a:xfrm>
                            <a:off x="0" y="0"/>
                            <a:ext cx="5820410" cy="451484"/>
                          </a:xfrm>
                          <a:prstGeom prst="rect">
                            <a:avLst/>
                          </a:prstGeom>
                        </wps:spPr>
                        <wps:txbx>
                          <w:txbxContent>
                            <w:p w14:paraId="73C57212" w14:textId="77777777" w:rsidR="00493F92" w:rsidRDefault="00493F92">
                              <w:pPr>
                                <w:spacing w:before="9"/>
                                <w:rPr>
                                  <w:sz w:val="20"/>
                                </w:rPr>
                              </w:pPr>
                            </w:p>
                            <w:p w14:paraId="73C57213" w14:textId="77777777" w:rsidR="00493F92" w:rsidRDefault="00187A1A">
                              <w:pPr>
                                <w:tabs>
                                  <w:tab w:val="left" w:pos="1245"/>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anchor>
            </w:drawing>
          </mc:Choice>
          <mc:Fallback>
            <w:pict>
              <v:group w14:anchorId="73C56DC3" id="Group 604" o:spid="_x0000_s1185" style="position:absolute;margin-left:71.3pt;margin-top:9.4pt;width:458.3pt;height:37pt;z-index:-15516672;mso-wrap-distance-left:0;mso-wrap-distance-right:0;mso-position-horizontal-relative:page;mso-position-vertical-relative:text" coordsize="58204,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">
                <v:shape id="Graphic 605" o:spid="_x0000_s1186" style="position:absolute;left:91;width:58115;height:4514;visibility:visible;mso-wrap-style:square;v-text-anchor:top" coordsize="581152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" path="m5811012,l629412,,,,,451091r629412,l5811012,451091,5811012,xe" fillcolor="#e1ebf1" stroked="f">
                  <v:path arrowok="t"/>
                </v:shape>
                <v:shape id="Graphic 606" o:spid="_x0000_s1187" style="position:absolute;left:91;top:4510;width:58115;height:185;visibility:visible;mso-wrap-style:square;v-text-anchor:top" coordsize="58115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" path="m5811012,l647700,,629412,,,,,18288r629412,l647700,18288r5163312,l5811012,xe" fillcolor="#001f5f" stroked="f">
                  <v:path arrowok="t"/>
                </v:shape>
                <v:shape id="Textbox 607" o:spid="_x0000_s1188" type="#_x0000_t202" style="position:absolute;width:58204;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14:paraId="73C57212" w14:textId="77777777" w:rsidR="00493F92" w:rsidRDefault="00493F92">
                        <w:pPr>
                          <w:spacing w:before="9"/>
                          <w:rPr>
                            <w:sz w:val="20"/>
                          </w:rPr>
                        </w:pPr>
                      </w:p>
                      <w:p w14:paraId="73C57213" w14:textId="77777777" w:rsidR="00493F92" w:rsidRDefault="00187A1A">
                        <w:pPr>
                          <w:tabs>
                            <w:tab w:val="left" w:pos="1245"/>
                          </w:tabs>
                          <w:ind w:left="254"/>
                          <w:rPr>
                            <w:sz w:val="20"/>
                          </w:rPr>
                        </w:pPr>
                        <w:r>
                          <w:rPr>
                            <w:color w:val="20396C"/>
                            <w:spacing w:val="-5"/>
                            <w:sz w:val="20"/>
                          </w:rPr>
                          <w:t>Nr.</w:t>
                        </w:r>
                        <w:r>
                          <w:rPr>
                            <w:color w:val="20396C"/>
                            <w:sz w:val="20"/>
                          </w:rPr>
                          <w:tab/>
                        </w:r>
                        <w:r>
                          <w:rPr>
                            <w:color w:val="20396C"/>
                            <w:spacing w:val="-2"/>
                            <w:sz w:val="20"/>
                          </w:rPr>
                          <w:t>Reikalavimas</w:t>
                        </w:r>
                      </w:p>
                    </w:txbxContent>
                  </v:textbox>
                </v:shape>
                <w10:wrap type="topAndBottom" anchorx="page"/>
              </v:group>
            </w:pict>
          </mc:Fallback>
        </mc:AlternateContent>
      </w:r>
    </w:p>
    <w:p w14:paraId="73C5662E" w14:textId="77777777" w:rsidR="00493F92" w:rsidRDefault="00187A1A">
      <w:pPr>
        <w:pStyle w:val="Pagrindinistekstas"/>
        <w:tabs>
          <w:tab w:val="left" w:pos="1254"/>
        </w:tabs>
        <w:spacing w:before="122"/>
        <w:ind w:left="1254" w:right="477" w:hanging="1162"/>
      </w:pPr>
      <w:r>
        <w:rPr>
          <w:color w:val="282C35"/>
          <w:spacing w:val="-2"/>
        </w:rPr>
        <w:t>NR-14.</w:t>
      </w:r>
      <w:r>
        <w:rPr>
          <w:color w:val="282C35"/>
        </w:rPr>
        <w:tab/>
        <w:t xml:space="preserve">Naudotojo sąsaja turi būti tinkamai atvaizduojama įvairios rezoliucijos ekranuose, t. y. turi būti realizuojama taikant prisitaikančio dizaino (angl. </w:t>
      </w:r>
      <w:proofErr w:type="spellStart"/>
      <w:r>
        <w:rPr>
          <w:i/>
          <w:color w:val="282C35"/>
        </w:rPr>
        <w:t>responsive</w:t>
      </w:r>
      <w:proofErr w:type="spellEnd"/>
      <w:r>
        <w:rPr>
          <w:i/>
          <w:color w:val="282C35"/>
        </w:rPr>
        <w:t xml:space="preserve"> </w:t>
      </w:r>
      <w:proofErr w:type="spellStart"/>
      <w:r>
        <w:rPr>
          <w:i/>
          <w:color w:val="282C35"/>
        </w:rPr>
        <w:t>design</w:t>
      </w:r>
      <w:proofErr w:type="spellEnd"/>
      <w:r>
        <w:rPr>
          <w:color w:val="282C35"/>
        </w:rPr>
        <w:t>) principus.</w:t>
      </w:r>
    </w:p>
    <w:p w14:paraId="73C5662F"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800320" behindDoc="1" locked="0" layoutInCell="1" allowOverlap="1" wp14:anchorId="73C56DC5" wp14:editId="73C56DC6">
                <wp:simplePos x="0" y="0"/>
                <wp:positionH relativeFrom="page">
                  <wp:posOffset>914400</wp:posOffset>
                </wp:positionH>
                <wp:positionV relativeFrom="paragraph">
                  <wp:posOffset>75462</wp:posOffset>
                </wp:positionV>
                <wp:extent cx="5811520" cy="6350"/>
                <wp:effectExtent l="0" t="0" r="0" b="0"/>
                <wp:wrapTopAndBottom/>
                <wp:docPr id="608" name="Graphic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6350"/>
                        </a:xfrm>
                        <a:custGeom>
                          <a:avLst/>
                          <a:gdLst/>
                          <a:ahLst/>
                          <a:cxnLst/>
                          <a:rect l="l" t="t" r="r" b="b"/>
                          <a:pathLst>
                            <a:path w="5811520" h="6350">
                              <a:moveTo>
                                <a:pt x="5811012" y="0"/>
                              </a:moveTo>
                              <a:lnTo>
                                <a:pt x="635508" y="0"/>
                              </a:lnTo>
                              <a:lnTo>
                                <a:pt x="629412" y="0"/>
                              </a:lnTo>
                              <a:lnTo>
                                <a:pt x="0" y="0"/>
                              </a:lnTo>
                              <a:lnTo>
                                <a:pt x="0" y="6096"/>
                              </a:lnTo>
                              <a:lnTo>
                                <a:pt x="629412" y="6096"/>
                              </a:lnTo>
                              <a:lnTo>
                                <a:pt x="635508" y="6096"/>
                              </a:lnTo>
                              <a:lnTo>
                                <a:pt x="5811012" y="6096"/>
                              </a:lnTo>
                              <a:lnTo>
                                <a:pt x="58110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B6FE4B6" id="Graphic 608" o:spid="_x0000_s1026" style="position:absolute;margin-left:1in;margin-top:5.95pt;width:457.6pt;height:.5pt;z-index:-15516160;visibility:visible;mso-wrap-style:square;mso-wrap-distance-left:0;mso-wrap-distance-top:0;mso-wrap-distance-right:0;mso-wrap-distance-bottom:0;mso-position-horizontal:absolute;mso-position-horizontal-relative:page;mso-position-vertical:absolute;mso-position-vertical-relative:text;v-text-anchor:top" coordsize="5811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" path="m5811012,l635508,r-6096,l,,,6096r629412,l635508,6096r5175504,l5811012,xe" fillcolor="#839fb7" stroked="f">
                <v:path arrowok="t"/>
                <w10:wrap type="topAndBottom" anchorx="page"/>
              </v:shape>
            </w:pict>
          </mc:Fallback>
        </mc:AlternateContent>
      </w:r>
    </w:p>
    <w:p w14:paraId="73C56630" w14:textId="77777777" w:rsidR="00493F92" w:rsidRDefault="00187A1A">
      <w:pPr>
        <w:pStyle w:val="Pagrindinistekstas"/>
        <w:tabs>
          <w:tab w:val="left" w:pos="1254"/>
        </w:tabs>
        <w:spacing w:before="119"/>
        <w:ind w:left="1254" w:right="473" w:hanging="1162"/>
      </w:pPr>
      <w:r>
        <w:rPr>
          <w:color w:val="282C35"/>
          <w:spacing w:val="-2"/>
        </w:rPr>
        <w:t>NR-15.</w:t>
      </w:r>
      <w:r>
        <w:rPr>
          <w:color w:val="282C35"/>
        </w:rPr>
        <w:tab/>
        <w:t>Naudotojo</w:t>
      </w:r>
      <w:r>
        <w:rPr>
          <w:color w:val="282C35"/>
          <w:spacing w:val="-10"/>
        </w:rPr>
        <w:t xml:space="preserve"> </w:t>
      </w:r>
      <w:r>
        <w:rPr>
          <w:color w:val="282C35"/>
        </w:rPr>
        <w:t>sąsaja</w:t>
      </w:r>
      <w:r>
        <w:rPr>
          <w:color w:val="282C35"/>
          <w:spacing w:val="-12"/>
        </w:rPr>
        <w:t xml:space="preserve"> </w:t>
      </w:r>
      <w:r>
        <w:rPr>
          <w:color w:val="282C35"/>
        </w:rPr>
        <w:t>turi</w:t>
      </w:r>
      <w:r>
        <w:rPr>
          <w:color w:val="282C35"/>
          <w:spacing w:val="-11"/>
        </w:rPr>
        <w:t xml:space="preserve"> </w:t>
      </w:r>
      <w:r>
        <w:rPr>
          <w:color w:val="282C35"/>
        </w:rPr>
        <w:t>būti</w:t>
      </w:r>
      <w:r>
        <w:rPr>
          <w:color w:val="282C35"/>
          <w:spacing w:val="-11"/>
        </w:rPr>
        <w:t xml:space="preserve"> </w:t>
      </w:r>
      <w:r>
        <w:rPr>
          <w:color w:val="282C35"/>
        </w:rPr>
        <w:t>parengta</w:t>
      </w:r>
      <w:r>
        <w:rPr>
          <w:color w:val="282C35"/>
          <w:spacing w:val="-10"/>
        </w:rPr>
        <w:t xml:space="preserve"> </w:t>
      </w:r>
      <w:r>
        <w:rPr>
          <w:color w:val="282C35"/>
        </w:rPr>
        <w:t>laikantis</w:t>
      </w:r>
      <w:r>
        <w:rPr>
          <w:color w:val="282C35"/>
          <w:spacing w:val="-11"/>
        </w:rPr>
        <w:t xml:space="preserve"> </w:t>
      </w:r>
      <w:r>
        <w:rPr>
          <w:color w:val="282C35"/>
        </w:rPr>
        <w:t>bendrinės</w:t>
      </w:r>
      <w:r>
        <w:rPr>
          <w:color w:val="282C35"/>
          <w:spacing w:val="-7"/>
        </w:rPr>
        <w:t xml:space="preserve"> </w:t>
      </w:r>
      <w:r>
        <w:rPr>
          <w:color w:val="282C35"/>
        </w:rPr>
        <w:t>lietuvių</w:t>
      </w:r>
      <w:r>
        <w:rPr>
          <w:color w:val="282C35"/>
          <w:spacing w:val="-10"/>
        </w:rPr>
        <w:t xml:space="preserve"> </w:t>
      </w:r>
      <w:r>
        <w:rPr>
          <w:color w:val="282C35"/>
        </w:rPr>
        <w:t>kalbos</w:t>
      </w:r>
      <w:r>
        <w:rPr>
          <w:color w:val="282C35"/>
          <w:spacing w:val="-8"/>
        </w:rPr>
        <w:t xml:space="preserve"> </w:t>
      </w:r>
      <w:r>
        <w:rPr>
          <w:color w:val="282C35"/>
        </w:rPr>
        <w:t>taisyklių</w:t>
      </w:r>
      <w:r>
        <w:rPr>
          <w:color w:val="282C35"/>
          <w:spacing w:val="-10"/>
        </w:rPr>
        <w:t xml:space="preserve"> </w:t>
      </w:r>
      <w:r>
        <w:rPr>
          <w:color w:val="282C35"/>
        </w:rPr>
        <w:t>(išskyrus su Perkančiąja organizacija suderintus vidinio naudojimo Sistemos komponentus).</w:t>
      </w:r>
    </w:p>
    <w:p w14:paraId="73C56631"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00832" behindDoc="1" locked="0" layoutInCell="1" allowOverlap="1" wp14:anchorId="73C56DC7" wp14:editId="73C56DC8">
                <wp:simplePos x="0" y="0"/>
                <wp:positionH relativeFrom="page">
                  <wp:posOffset>914400</wp:posOffset>
                </wp:positionH>
                <wp:positionV relativeFrom="paragraph">
                  <wp:posOffset>77354</wp:posOffset>
                </wp:positionV>
                <wp:extent cx="5811520" cy="6350"/>
                <wp:effectExtent l="0" t="0" r="0" b="0"/>
                <wp:wrapTopAndBottom/>
                <wp:docPr id="609" name="Graphic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6350"/>
                        </a:xfrm>
                        <a:custGeom>
                          <a:avLst/>
                          <a:gdLst/>
                          <a:ahLst/>
                          <a:cxnLst/>
                          <a:rect l="l" t="t" r="r" b="b"/>
                          <a:pathLst>
                            <a:path w="5811520" h="6350">
                              <a:moveTo>
                                <a:pt x="5811012" y="0"/>
                              </a:moveTo>
                              <a:lnTo>
                                <a:pt x="635508" y="0"/>
                              </a:lnTo>
                              <a:lnTo>
                                <a:pt x="629412" y="0"/>
                              </a:lnTo>
                              <a:lnTo>
                                <a:pt x="0" y="0"/>
                              </a:lnTo>
                              <a:lnTo>
                                <a:pt x="0" y="6108"/>
                              </a:lnTo>
                              <a:lnTo>
                                <a:pt x="629412" y="6108"/>
                              </a:lnTo>
                              <a:lnTo>
                                <a:pt x="635508" y="6108"/>
                              </a:lnTo>
                              <a:lnTo>
                                <a:pt x="5811012" y="6108"/>
                              </a:lnTo>
                              <a:lnTo>
                                <a:pt x="58110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E1742D8" id="Graphic 609" o:spid="_x0000_s1026" style="position:absolute;margin-left:1in;margin-top:6.1pt;width:457.6pt;height:.5pt;z-index:-15515648;visibility:visible;mso-wrap-style:square;mso-wrap-distance-left:0;mso-wrap-distance-top:0;mso-wrap-distance-right:0;mso-wrap-distance-bottom:0;mso-position-horizontal:absolute;mso-position-horizontal-relative:page;mso-position-vertical:absolute;mso-position-vertical-relative:text;v-text-anchor:top" coordsize="5811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" path="m5811012,l635508,r-6096,l,,,6108r629412,l635508,6108r5175504,l5811012,xe" fillcolor="#839fb7" stroked="f">
                <v:path arrowok="t"/>
                <w10:wrap type="topAndBottom" anchorx="page"/>
              </v:shape>
            </w:pict>
          </mc:Fallback>
        </mc:AlternateContent>
      </w:r>
    </w:p>
    <w:p w14:paraId="73C56632" w14:textId="77777777" w:rsidR="00493F92" w:rsidRDefault="00187A1A">
      <w:pPr>
        <w:pStyle w:val="Pagrindinistekstas"/>
        <w:spacing w:before="119"/>
        <w:ind w:left="1254" w:right="473" w:hanging="1162"/>
        <w:jc w:val="both"/>
      </w:pPr>
      <w:r>
        <w:rPr>
          <w:color w:val="282C35"/>
        </w:rPr>
        <w:t>NR-16.</w:t>
      </w:r>
      <w:r>
        <w:rPr>
          <w:color w:val="282C35"/>
          <w:spacing w:val="80"/>
        </w:rPr>
        <w:t xml:space="preserve">  </w:t>
      </w:r>
      <w:r>
        <w:rPr>
          <w:color w:val="282C35"/>
        </w:rPr>
        <w:t>Realizuojant</w:t>
      </w:r>
      <w:r>
        <w:rPr>
          <w:color w:val="282C35"/>
          <w:spacing w:val="40"/>
        </w:rPr>
        <w:t xml:space="preserve"> </w:t>
      </w:r>
      <w:r>
        <w:rPr>
          <w:color w:val="282C35"/>
        </w:rPr>
        <w:t>Sistemos</w:t>
      </w:r>
      <w:r>
        <w:rPr>
          <w:color w:val="282C35"/>
          <w:spacing w:val="40"/>
        </w:rPr>
        <w:t xml:space="preserve"> </w:t>
      </w:r>
      <w:r>
        <w:rPr>
          <w:color w:val="282C35"/>
        </w:rPr>
        <w:t>naudotojo</w:t>
      </w:r>
      <w:r>
        <w:rPr>
          <w:color w:val="282C35"/>
          <w:spacing w:val="40"/>
        </w:rPr>
        <w:t xml:space="preserve"> </w:t>
      </w:r>
      <w:r>
        <w:rPr>
          <w:color w:val="282C35"/>
        </w:rPr>
        <w:t>sąsają,</w:t>
      </w:r>
      <w:r>
        <w:rPr>
          <w:color w:val="282C35"/>
          <w:spacing w:val="40"/>
        </w:rPr>
        <w:t xml:space="preserve"> </w:t>
      </w:r>
      <w:r>
        <w:rPr>
          <w:color w:val="282C35"/>
        </w:rPr>
        <w:t>turi</w:t>
      </w:r>
      <w:r>
        <w:rPr>
          <w:color w:val="282C35"/>
          <w:spacing w:val="40"/>
        </w:rPr>
        <w:t xml:space="preserve"> </w:t>
      </w:r>
      <w:r>
        <w:rPr>
          <w:color w:val="282C35"/>
        </w:rPr>
        <w:t>būti</w:t>
      </w:r>
      <w:r>
        <w:rPr>
          <w:color w:val="282C35"/>
          <w:spacing w:val="40"/>
        </w:rPr>
        <w:t xml:space="preserve"> </w:t>
      </w:r>
      <w:r>
        <w:rPr>
          <w:color w:val="282C35"/>
        </w:rPr>
        <w:t>vadovaujamasi</w:t>
      </w:r>
      <w:r>
        <w:rPr>
          <w:color w:val="282C35"/>
          <w:spacing w:val="40"/>
        </w:rPr>
        <w:t xml:space="preserve"> </w:t>
      </w:r>
      <w:r>
        <w:rPr>
          <w:color w:val="282C35"/>
        </w:rPr>
        <w:t>Neįgaliesiems pritaikytų interneto tinklalapių kūrimo ir testavimo metodinės rekomendacijomis, patvirtintomis Informacinės visuomenės plėtros komiteto prie Lietuvos Respublikos susisiekimo ministerijos direktoriaus 2004 m. kovo 31 d. įsakymu Nr. T-40 „Dėl Neįgaliesiems</w:t>
      </w:r>
      <w:r>
        <w:rPr>
          <w:color w:val="282C35"/>
          <w:spacing w:val="-2"/>
        </w:rPr>
        <w:t xml:space="preserve"> </w:t>
      </w:r>
      <w:r>
        <w:rPr>
          <w:color w:val="282C35"/>
        </w:rPr>
        <w:t>pritaikytų</w:t>
      </w:r>
      <w:r>
        <w:rPr>
          <w:color w:val="282C35"/>
          <w:spacing w:val="-4"/>
        </w:rPr>
        <w:t xml:space="preserve"> </w:t>
      </w:r>
      <w:r>
        <w:rPr>
          <w:color w:val="282C35"/>
        </w:rPr>
        <w:t>valstybės</w:t>
      </w:r>
      <w:r>
        <w:rPr>
          <w:color w:val="282C35"/>
          <w:spacing w:val="-2"/>
        </w:rPr>
        <w:t xml:space="preserve"> </w:t>
      </w:r>
      <w:r>
        <w:rPr>
          <w:color w:val="282C35"/>
        </w:rPr>
        <w:t>ir</w:t>
      </w:r>
      <w:r>
        <w:rPr>
          <w:color w:val="282C35"/>
          <w:spacing w:val="-3"/>
        </w:rPr>
        <w:t xml:space="preserve"> </w:t>
      </w:r>
      <w:r>
        <w:rPr>
          <w:color w:val="282C35"/>
        </w:rPr>
        <w:t>savivaldybių</w:t>
      </w:r>
      <w:r>
        <w:rPr>
          <w:color w:val="282C35"/>
          <w:spacing w:val="-1"/>
        </w:rPr>
        <w:t xml:space="preserve"> </w:t>
      </w:r>
      <w:r>
        <w:rPr>
          <w:color w:val="282C35"/>
        </w:rPr>
        <w:t>institucijų</w:t>
      </w:r>
      <w:r>
        <w:rPr>
          <w:color w:val="282C35"/>
          <w:spacing w:val="-4"/>
        </w:rPr>
        <w:t xml:space="preserve"> </w:t>
      </w:r>
      <w:r>
        <w:rPr>
          <w:color w:val="282C35"/>
        </w:rPr>
        <w:t>ir</w:t>
      </w:r>
      <w:r>
        <w:rPr>
          <w:color w:val="282C35"/>
          <w:spacing w:val="-3"/>
        </w:rPr>
        <w:t xml:space="preserve"> </w:t>
      </w:r>
      <w:r>
        <w:rPr>
          <w:color w:val="282C35"/>
        </w:rPr>
        <w:t>įstaigų</w:t>
      </w:r>
      <w:r>
        <w:rPr>
          <w:color w:val="282C35"/>
          <w:spacing w:val="-4"/>
        </w:rPr>
        <w:t xml:space="preserve"> </w:t>
      </w:r>
      <w:r>
        <w:rPr>
          <w:color w:val="282C35"/>
        </w:rPr>
        <w:t>interneto</w:t>
      </w:r>
      <w:r>
        <w:rPr>
          <w:color w:val="282C35"/>
          <w:spacing w:val="-4"/>
        </w:rPr>
        <w:t xml:space="preserve"> </w:t>
      </w:r>
      <w:r>
        <w:rPr>
          <w:color w:val="282C35"/>
        </w:rPr>
        <w:t>svetainių kūrimo,</w:t>
      </w:r>
      <w:r>
        <w:rPr>
          <w:color w:val="282C35"/>
          <w:spacing w:val="-14"/>
        </w:rPr>
        <w:t xml:space="preserve"> </w:t>
      </w:r>
      <w:r>
        <w:rPr>
          <w:color w:val="282C35"/>
        </w:rPr>
        <w:t>testavimo</w:t>
      </w:r>
      <w:r>
        <w:rPr>
          <w:color w:val="282C35"/>
          <w:spacing w:val="-14"/>
        </w:rPr>
        <w:t xml:space="preserve"> </w:t>
      </w:r>
      <w:r>
        <w:rPr>
          <w:color w:val="282C35"/>
        </w:rPr>
        <w:t>ir</w:t>
      </w:r>
      <w:r>
        <w:rPr>
          <w:color w:val="282C35"/>
          <w:spacing w:val="-14"/>
        </w:rPr>
        <w:t xml:space="preserve"> </w:t>
      </w:r>
      <w:r>
        <w:rPr>
          <w:color w:val="282C35"/>
        </w:rPr>
        <w:t>įvertinimo</w:t>
      </w:r>
      <w:r>
        <w:rPr>
          <w:color w:val="282C35"/>
          <w:spacing w:val="-14"/>
        </w:rPr>
        <w:t xml:space="preserve"> </w:t>
      </w:r>
      <w:r>
        <w:rPr>
          <w:color w:val="282C35"/>
        </w:rPr>
        <w:t>metodines</w:t>
      </w:r>
      <w:r>
        <w:rPr>
          <w:color w:val="282C35"/>
          <w:spacing w:val="-14"/>
        </w:rPr>
        <w:t xml:space="preserve"> </w:t>
      </w:r>
      <w:r>
        <w:rPr>
          <w:color w:val="282C35"/>
        </w:rPr>
        <w:t>rekomendacijų</w:t>
      </w:r>
      <w:r>
        <w:rPr>
          <w:color w:val="282C35"/>
          <w:spacing w:val="-14"/>
        </w:rPr>
        <w:t xml:space="preserve"> </w:t>
      </w:r>
      <w:r>
        <w:rPr>
          <w:color w:val="282C35"/>
        </w:rPr>
        <w:t>patvirtinimo“</w:t>
      </w:r>
      <w:r>
        <w:rPr>
          <w:color w:val="282C35"/>
          <w:spacing w:val="-14"/>
        </w:rPr>
        <w:t xml:space="preserve"> </w:t>
      </w:r>
      <w:r>
        <w:rPr>
          <w:color w:val="282C35"/>
        </w:rPr>
        <w:t>(2013</w:t>
      </w:r>
      <w:r>
        <w:rPr>
          <w:color w:val="282C35"/>
          <w:spacing w:val="-14"/>
        </w:rPr>
        <w:t xml:space="preserve"> </w:t>
      </w:r>
      <w:r>
        <w:rPr>
          <w:color w:val="282C35"/>
        </w:rPr>
        <w:t>m.</w:t>
      </w:r>
      <w:r>
        <w:rPr>
          <w:color w:val="282C35"/>
          <w:spacing w:val="-14"/>
        </w:rPr>
        <w:t xml:space="preserve"> </w:t>
      </w:r>
      <w:r>
        <w:rPr>
          <w:color w:val="282C35"/>
        </w:rPr>
        <w:t xml:space="preserve">gegužės 23 d. įsakymo Nr. T-72 redakcija). Neįgaliesiems skirta Sistemos naudotojo sąsaja turi atitikti Pasaulinio </w:t>
      </w:r>
      <w:proofErr w:type="spellStart"/>
      <w:r>
        <w:rPr>
          <w:color w:val="282C35"/>
        </w:rPr>
        <w:t>saityno</w:t>
      </w:r>
      <w:proofErr w:type="spellEnd"/>
      <w:r>
        <w:rPr>
          <w:color w:val="282C35"/>
        </w:rPr>
        <w:t xml:space="preserve"> konsorciumo (angl. </w:t>
      </w:r>
      <w:proofErr w:type="spellStart"/>
      <w:r>
        <w:rPr>
          <w:i/>
          <w:color w:val="282C35"/>
        </w:rPr>
        <w:t>World</w:t>
      </w:r>
      <w:proofErr w:type="spellEnd"/>
      <w:r>
        <w:rPr>
          <w:i/>
          <w:color w:val="282C35"/>
        </w:rPr>
        <w:t xml:space="preserve"> </w:t>
      </w:r>
      <w:proofErr w:type="spellStart"/>
      <w:r>
        <w:rPr>
          <w:i/>
          <w:color w:val="282C35"/>
        </w:rPr>
        <w:t>Wide</w:t>
      </w:r>
      <w:proofErr w:type="spellEnd"/>
      <w:r>
        <w:rPr>
          <w:i/>
          <w:color w:val="282C35"/>
        </w:rPr>
        <w:t xml:space="preserve"> </w:t>
      </w:r>
      <w:proofErr w:type="spellStart"/>
      <w:r>
        <w:rPr>
          <w:i/>
          <w:color w:val="282C35"/>
        </w:rPr>
        <w:t>Web</w:t>
      </w:r>
      <w:proofErr w:type="spellEnd"/>
      <w:r>
        <w:rPr>
          <w:i/>
          <w:color w:val="282C35"/>
        </w:rPr>
        <w:t xml:space="preserve"> </w:t>
      </w:r>
      <w:proofErr w:type="spellStart"/>
      <w:r>
        <w:rPr>
          <w:i/>
          <w:color w:val="282C35"/>
        </w:rPr>
        <w:t>Consortium</w:t>
      </w:r>
      <w:proofErr w:type="spellEnd"/>
      <w:r>
        <w:rPr>
          <w:color w:val="282C35"/>
        </w:rPr>
        <w:t xml:space="preserve">) parengtus </w:t>
      </w:r>
      <w:proofErr w:type="spellStart"/>
      <w:r>
        <w:rPr>
          <w:color w:val="282C35"/>
        </w:rPr>
        <w:t>saityno</w:t>
      </w:r>
      <w:proofErr w:type="spellEnd"/>
      <w:r>
        <w:rPr>
          <w:color w:val="282C35"/>
        </w:rPr>
        <w:t xml:space="preserve"> turinio pritaikymo neįgaliesiems reikalavimus: </w:t>
      </w:r>
      <w:proofErr w:type="spellStart"/>
      <w:r>
        <w:rPr>
          <w:color w:val="282C35"/>
        </w:rPr>
        <w:t>Web</w:t>
      </w:r>
      <w:proofErr w:type="spellEnd"/>
      <w:r>
        <w:rPr>
          <w:color w:val="282C35"/>
        </w:rPr>
        <w:t xml:space="preserve"> </w:t>
      </w:r>
      <w:proofErr w:type="spellStart"/>
      <w:r>
        <w:rPr>
          <w:color w:val="282C35"/>
        </w:rPr>
        <w:t>Content</w:t>
      </w:r>
      <w:proofErr w:type="spellEnd"/>
      <w:r>
        <w:rPr>
          <w:color w:val="282C35"/>
        </w:rPr>
        <w:t xml:space="preserve"> </w:t>
      </w:r>
      <w:proofErr w:type="spellStart"/>
      <w:r>
        <w:rPr>
          <w:color w:val="282C35"/>
        </w:rPr>
        <w:t>Accessibility</w:t>
      </w:r>
      <w:proofErr w:type="spellEnd"/>
      <w:r>
        <w:rPr>
          <w:color w:val="282C35"/>
        </w:rPr>
        <w:t xml:space="preserve"> </w:t>
      </w:r>
      <w:proofErr w:type="spellStart"/>
      <w:r>
        <w:rPr>
          <w:color w:val="282C35"/>
        </w:rPr>
        <w:t>Guidelines</w:t>
      </w:r>
      <w:proofErr w:type="spellEnd"/>
      <w:r>
        <w:rPr>
          <w:color w:val="282C35"/>
        </w:rPr>
        <w:t>, WCAG 2.1 ne žemesniu nei AA lygiu.</w:t>
      </w:r>
    </w:p>
    <w:p w14:paraId="73C56633"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801344" behindDoc="1" locked="0" layoutInCell="1" allowOverlap="1" wp14:anchorId="73C56DC9" wp14:editId="73C56DCA">
                <wp:simplePos x="0" y="0"/>
                <wp:positionH relativeFrom="page">
                  <wp:posOffset>914400</wp:posOffset>
                </wp:positionH>
                <wp:positionV relativeFrom="paragraph">
                  <wp:posOffset>76438</wp:posOffset>
                </wp:positionV>
                <wp:extent cx="5811520" cy="6350"/>
                <wp:effectExtent l="0" t="0" r="0" b="0"/>
                <wp:wrapTopAndBottom/>
                <wp:docPr id="610" name="Graphic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6350"/>
                        </a:xfrm>
                        <a:custGeom>
                          <a:avLst/>
                          <a:gdLst/>
                          <a:ahLst/>
                          <a:cxnLst/>
                          <a:rect l="l" t="t" r="r" b="b"/>
                          <a:pathLst>
                            <a:path w="5811520" h="6350">
                              <a:moveTo>
                                <a:pt x="5811012" y="0"/>
                              </a:moveTo>
                              <a:lnTo>
                                <a:pt x="635508" y="0"/>
                              </a:lnTo>
                              <a:lnTo>
                                <a:pt x="629412" y="0"/>
                              </a:lnTo>
                              <a:lnTo>
                                <a:pt x="0" y="0"/>
                              </a:lnTo>
                              <a:lnTo>
                                <a:pt x="0" y="6108"/>
                              </a:lnTo>
                              <a:lnTo>
                                <a:pt x="629412" y="6108"/>
                              </a:lnTo>
                              <a:lnTo>
                                <a:pt x="635508" y="6108"/>
                              </a:lnTo>
                              <a:lnTo>
                                <a:pt x="5811012" y="6108"/>
                              </a:lnTo>
                              <a:lnTo>
                                <a:pt x="58110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D0392E0" id="Graphic 610" o:spid="_x0000_s1026" style="position:absolute;margin-left:1in;margin-top:6pt;width:457.6pt;height:.5pt;z-index:-15515136;visibility:visible;mso-wrap-style:square;mso-wrap-distance-left:0;mso-wrap-distance-top:0;mso-wrap-distance-right:0;mso-wrap-distance-bottom:0;mso-position-horizontal:absolute;mso-position-horizontal-relative:page;mso-position-vertical:absolute;mso-position-vertical-relative:text;v-text-anchor:top" coordsize="5811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" path="m5811012,l635508,r-6096,l,,,6108r629412,l635508,6108r5175504,l5811012,xe" fillcolor="#839fb7" stroked="f">
                <v:path arrowok="t"/>
                <w10:wrap type="topAndBottom" anchorx="page"/>
              </v:shape>
            </w:pict>
          </mc:Fallback>
        </mc:AlternateContent>
      </w:r>
    </w:p>
    <w:p w14:paraId="73C56634" w14:textId="77777777" w:rsidR="00493F92" w:rsidRDefault="00187A1A">
      <w:pPr>
        <w:pStyle w:val="Pagrindinistekstas"/>
        <w:spacing w:before="122"/>
        <w:ind w:left="1254" w:right="472" w:hanging="1162"/>
        <w:jc w:val="both"/>
      </w:pPr>
      <w:r>
        <w:rPr>
          <w:color w:val="282C35"/>
        </w:rPr>
        <w:t>NR-17.</w:t>
      </w:r>
      <w:r>
        <w:rPr>
          <w:color w:val="282C35"/>
          <w:spacing w:val="80"/>
        </w:rPr>
        <w:t xml:space="preserve">  </w:t>
      </w:r>
      <w:r>
        <w:rPr>
          <w:color w:val="282C35"/>
        </w:rPr>
        <w:t>Naudotojo sąsaja turi būti kuriama atsižvelgiant į viešųjų ir administracinių elektroninių paslaugų patogumo naudotis metodinį dokumentą „Tinkamumo problemų sprendimo gairės“, Kuriamų viešųjų ir administracinių elektroninių paslaugų tinkamumo naudotojams</w:t>
      </w:r>
      <w:r>
        <w:rPr>
          <w:color w:val="282C35"/>
          <w:spacing w:val="-14"/>
        </w:rPr>
        <w:t xml:space="preserve"> </w:t>
      </w:r>
      <w:r>
        <w:rPr>
          <w:color w:val="282C35"/>
        </w:rPr>
        <w:t>užtikrinimo</w:t>
      </w:r>
      <w:r>
        <w:rPr>
          <w:color w:val="282C35"/>
          <w:spacing w:val="-14"/>
        </w:rPr>
        <w:t xml:space="preserve"> </w:t>
      </w:r>
      <w:r>
        <w:rPr>
          <w:color w:val="282C35"/>
        </w:rPr>
        <w:t>priemonių</w:t>
      </w:r>
      <w:r>
        <w:rPr>
          <w:color w:val="282C35"/>
          <w:spacing w:val="-14"/>
        </w:rPr>
        <w:t xml:space="preserve"> </w:t>
      </w:r>
      <w:r>
        <w:rPr>
          <w:color w:val="282C35"/>
        </w:rPr>
        <w:t>metodines</w:t>
      </w:r>
      <w:r>
        <w:rPr>
          <w:color w:val="282C35"/>
          <w:spacing w:val="-14"/>
        </w:rPr>
        <w:t xml:space="preserve"> </w:t>
      </w:r>
      <w:r>
        <w:rPr>
          <w:color w:val="282C35"/>
        </w:rPr>
        <w:t>rekomendacijas,</w:t>
      </w:r>
      <w:r>
        <w:rPr>
          <w:color w:val="282C35"/>
          <w:spacing w:val="-14"/>
        </w:rPr>
        <w:t xml:space="preserve"> </w:t>
      </w:r>
      <w:r>
        <w:rPr>
          <w:color w:val="282C35"/>
        </w:rPr>
        <w:t>pavirtintas</w:t>
      </w:r>
      <w:r>
        <w:rPr>
          <w:color w:val="282C35"/>
          <w:spacing w:val="-14"/>
        </w:rPr>
        <w:t xml:space="preserve"> </w:t>
      </w:r>
      <w:r>
        <w:rPr>
          <w:color w:val="282C35"/>
        </w:rPr>
        <w:t>Informacinės</w:t>
      </w:r>
    </w:p>
    <w:p w14:paraId="73C56635" w14:textId="77777777" w:rsidR="00493F92" w:rsidRDefault="00187A1A">
      <w:pPr>
        <w:pStyle w:val="Pagrindinistekstas"/>
        <w:spacing w:line="20" w:lineRule="exact"/>
        <w:ind w:left="8"/>
        <w:rPr>
          <w:sz w:val="2"/>
        </w:rPr>
      </w:pPr>
      <w:r>
        <w:rPr>
          <w:noProof/>
          <w:sz w:val="2"/>
        </w:rPr>
        <mc:AlternateContent>
          <mc:Choice Requires="wpg">
            <w:drawing>
              <wp:inline distT="0" distB="0" distL="0" distR="0" wp14:anchorId="73C56DCB" wp14:editId="73C56DCC">
                <wp:extent cx="5820410" cy="6350"/>
                <wp:effectExtent l="0" t="0" r="0" b="0"/>
                <wp:docPr id="611"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0410" cy="6350"/>
                          <a:chOff x="0" y="0"/>
                          <a:chExt cx="5820410" cy="6350"/>
                        </a:xfrm>
                      </wpg:grpSpPr>
                      <wps:wsp>
                        <wps:cNvPr id="612" name="Graphic 612"/>
                        <wps:cNvSpPr/>
                        <wps:spPr>
                          <a:xfrm>
                            <a:off x="0" y="0"/>
                            <a:ext cx="5820410" cy="6350"/>
                          </a:xfrm>
                          <a:custGeom>
                            <a:avLst/>
                            <a:gdLst/>
                            <a:ahLst/>
                            <a:cxnLst/>
                            <a:rect l="l" t="t" r="r" b="b"/>
                            <a:pathLst>
                              <a:path w="5820410" h="6350">
                                <a:moveTo>
                                  <a:pt x="5820156" y="0"/>
                                </a:moveTo>
                                <a:lnTo>
                                  <a:pt x="638556" y="0"/>
                                </a:lnTo>
                                <a:lnTo>
                                  <a:pt x="635508" y="0"/>
                                </a:lnTo>
                                <a:lnTo>
                                  <a:pt x="629412" y="0"/>
                                </a:lnTo>
                                <a:lnTo>
                                  <a:pt x="0" y="0"/>
                                </a:lnTo>
                                <a:lnTo>
                                  <a:pt x="0" y="6108"/>
                                </a:lnTo>
                                <a:lnTo>
                                  <a:pt x="629412" y="6108"/>
                                </a:lnTo>
                                <a:lnTo>
                                  <a:pt x="635508" y="6108"/>
                                </a:lnTo>
                                <a:lnTo>
                                  <a:pt x="638556" y="6108"/>
                                </a:lnTo>
                                <a:lnTo>
                                  <a:pt x="5820156" y="6108"/>
                                </a:lnTo>
                                <a:lnTo>
                                  <a:pt x="5820156" y="0"/>
                                </a:lnTo>
                                <a:close/>
                              </a:path>
                            </a:pathLst>
                          </a:custGeom>
                          <a:solidFill>
                            <a:srgbClr val="839FB7"/>
                          </a:solidFill>
                        </wps:spPr>
                        <wps:bodyPr wrap="square" lIns="0" tIns="0" rIns="0" bIns="0" rtlCol="0">
                          <a:prstTxWarp prst="textNoShape">
                            <a:avLst/>
                          </a:prstTxWarp>
                          <a:noAutofit/>
                        </wps:bodyPr>
                      </wps:wsp>
                    </wpg:wgp>
                  </a:graphicData>
                </a:graphic>
              </wp:inline>
            </w:drawing>
          </mc:Choice>
          <mc:Fallback>
            <w:pict>
              <v:group w14:anchorId="2C1A8B84" id="Group 611" o:spid="_x0000_s1026" style="width:458.3pt;height:.5pt;mso-position-horizontal-relative:char;mso-position-vertical-relative:line" coordsize="582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">
                <v:shape id="Graphic 612" o:spid="_x0000_s1027" style="position:absolute;width:58204;height:63;visibility:visible;mso-wrap-style:square;v-text-anchor:top" coordsize="58204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" path="m5820156,l638556,r-3048,l629412,,,,,6108r629412,l635508,6108r3048,l5820156,6108r,-6108xe" fillcolor="#839fb7" stroked="f">
                  <v:path arrowok="t"/>
                </v:shape>
                <w10:anchorlock/>
              </v:group>
            </w:pict>
          </mc:Fallback>
        </mc:AlternateContent>
      </w:r>
    </w:p>
    <w:p w14:paraId="73C56636" w14:textId="77777777" w:rsidR="00493F92" w:rsidRDefault="00493F92">
      <w:pPr>
        <w:pStyle w:val="Pagrindinistekstas"/>
        <w:spacing w:line="20" w:lineRule="exact"/>
        <w:rPr>
          <w:sz w:val="2"/>
        </w:rPr>
        <w:sectPr w:rsidR="00493F92">
          <w:pgSz w:w="12240" w:h="15840"/>
          <w:pgMar w:top="1120" w:right="1417" w:bottom="1160" w:left="1417" w:header="909" w:footer="974" w:gutter="0"/>
          <w:cols w:space="1296"/>
        </w:sectPr>
      </w:pPr>
    </w:p>
    <w:p w14:paraId="73C56637" w14:textId="77777777" w:rsidR="00493F92" w:rsidRDefault="00493F92">
      <w:pPr>
        <w:pStyle w:val="Pagrindinistekstas"/>
        <w:spacing w:before="200"/>
      </w:pPr>
    </w:p>
    <w:p w14:paraId="73C56638" w14:textId="77777777" w:rsidR="00493F92" w:rsidRDefault="00187A1A">
      <w:pPr>
        <w:pStyle w:val="Pagrindinistekstas"/>
        <w:ind w:left="8"/>
      </w:pPr>
      <w:r>
        <w:rPr>
          <w:noProof/>
        </w:rPr>
        <mc:AlternateContent>
          <mc:Choice Requires="wpg">
            <w:drawing>
              <wp:inline distT="0" distB="0" distL="0" distR="0" wp14:anchorId="73C56DCD" wp14:editId="73C56DCE">
                <wp:extent cx="5820410" cy="469900"/>
                <wp:effectExtent l="0" t="0" r="0" b="6350"/>
                <wp:docPr id="613"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0410" cy="469900"/>
                          <a:chOff x="0" y="0"/>
                          <a:chExt cx="5820410" cy="469900"/>
                        </a:xfrm>
                      </wpg:grpSpPr>
                      <wps:wsp>
                        <wps:cNvPr id="614" name="Graphic 614"/>
                        <wps:cNvSpPr/>
                        <wps:spPr>
                          <a:xfrm>
                            <a:off x="9144" y="0"/>
                            <a:ext cx="5811520" cy="451484"/>
                          </a:xfrm>
                          <a:custGeom>
                            <a:avLst/>
                            <a:gdLst/>
                            <a:ahLst/>
                            <a:cxnLst/>
                            <a:rect l="l" t="t" r="r" b="b"/>
                            <a:pathLst>
                              <a:path w="5811520" h="451484">
                                <a:moveTo>
                                  <a:pt x="5811012" y="0"/>
                                </a:moveTo>
                                <a:lnTo>
                                  <a:pt x="629412" y="0"/>
                                </a:lnTo>
                                <a:lnTo>
                                  <a:pt x="0" y="0"/>
                                </a:lnTo>
                                <a:lnTo>
                                  <a:pt x="0" y="451104"/>
                                </a:lnTo>
                                <a:lnTo>
                                  <a:pt x="629412" y="451104"/>
                                </a:lnTo>
                                <a:lnTo>
                                  <a:pt x="5811012" y="451104"/>
                                </a:lnTo>
                                <a:lnTo>
                                  <a:pt x="5811012" y="0"/>
                                </a:lnTo>
                                <a:close/>
                              </a:path>
                            </a:pathLst>
                          </a:custGeom>
                          <a:solidFill>
                            <a:srgbClr val="E1EBF1"/>
                          </a:solidFill>
                        </wps:spPr>
                        <wps:bodyPr wrap="square" lIns="0" tIns="0" rIns="0" bIns="0" rtlCol="0">
                          <a:prstTxWarp prst="textNoShape">
                            <a:avLst/>
                          </a:prstTxWarp>
                          <a:noAutofit/>
                        </wps:bodyPr>
                      </wps:wsp>
                      <wps:wsp>
                        <wps:cNvPr id="615" name="Graphic 615"/>
                        <wps:cNvSpPr/>
                        <wps:spPr>
                          <a:xfrm>
                            <a:off x="9144" y="451103"/>
                            <a:ext cx="5811520" cy="18415"/>
                          </a:xfrm>
                          <a:custGeom>
                            <a:avLst/>
                            <a:gdLst/>
                            <a:ahLst/>
                            <a:cxnLst/>
                            <a:rect l="l" t="t" r="r" b="b"/>
                            <a:pathLst>
                              <a:path w="5811520" h="18415">
                                <a:moveTo>
                                  <a:pt x="5811012" y="0"/>
                                </a:moveTo>
                                <a:lnTo>
                                  <a:pt x="647700" y="0"/>
                                </a:lnTo>
                                <a:lnTo>
                                  <a:pt x="629412" y="0"/>
                                </a:lnTo>
                                <a:lnTo>
                                  <a:pt x="0" y="0"/>
                                </a:lnTo>
                                <a:lnTo>
                                  <a:pt x="0" y="18288"/>
                                </a:lnTo>
                                <a:lnTo>
                                  <a:pt x="629412" y="18288"/>
                                </a:lnTo>
                                <a:lnTo>
                                  <a:pt x="647700" y="18288"/>
                                </a:lnTo>
                                <a:lnTo>
                                  <a:pt x="5811012" y="18288"/>
                                </a:lnTo>
                                <a:lnTo>
                                  <a:pt x="5811012" y="0"/>
                                </a:lnTo>
                                <a:close/>
                              </a:path>
                            </a:pathLst>
                          </a:custGeom>
                          <a:solidFill>
                            <a:srgbClr val="001F5F"/>
                          </a:solidFill>
                        </wps:spPr>
                        <wps:bodyPr wrap="square" lIns="0" tIns="0" rIns="0" bIns="0" rtlCol="0">
                          <a:prstTxWarp prst="textNoShape">
                            <a:avLst/>
                          </a:prstTxWarp>
                          <a:noAutofit/>
                        </wps:bodyPr>
                      </wps:wsp>
                      <wps:wsp>
                        <wps:cNvPr id="616" name="Textbox 616"/>
                        <wps:cNvSpPr txBox="1"/>
                        <wps:spPr>
                          <a:xfrm>
                            <a:off x="0" y="0"/>
                            <a:ext cx="5820410" cy="451484"/>
                          </a:xfrm>
                          <a:prstGeom prst="rect">
                            <a:avLst/>
                          </a:prstGeom>
                        </wps:spPr>
                        <wps:txbx>
                          <w:txbxContent>
                            <w:p w14:paraId="73C57214" w14:textId="77777777" w:rsidR="00493F92" w:rsidRDefault="00493F92">
                              <w:pPr>
                                <w:spacing w:before="9"/>
                                <w:rPr>
                                  <w:sz w:val="20"/>
                                </w:rPr>
                              </w:pPr>
                            </w:p>
                            <w:p w14:paraId="73C57215" w14:textId="77777777" w:rsidR="00493F92" w:rsidRDefault="00187A1A">
                              <w:pPr>
                                <w:tabs>
                                  <w:tab w:val="left" w:pos="1245"/>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inline>
            </w:drawing>
          </mc:Choice>
          <mc:Fallback>
            <w:pict>
              <v:group w14:anchorId="73C56DCD" id="Group 613" o:spid="_x0000_s1189" style="width:458.3pt;height:37pt;mso-position-horizontal-relative:char;mso-position-vertical-relative:line" coordsize="58204,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">
                <v:shape id="Graphic 614" o:spid="_x0000_s1190" style="position:absolute;left:91;width:58115;height:4514;visibility:visible;mso-wrap-style:square;v-text-anchor:top" coordsize="581152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" path="m5811012,l629412,,,,,451104r629412,l5811012,451104,5811012,xe" fillcolor="#e1ebf1" stroked="f">
                  <v:path arrowok="t"/>
                </v:shape>
                <v:shape id="Graphic 615" o:spid="_x0000_s1191" style="position:absolute;left:91;top:4511;width:58115;height:184;visibility:visible;mso-wrap-style:square;v-text-anchor:top" coordsize="58115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" path="m5811012,l647700,,629412,,,,,18288r629412,l647700,18288r5163312,l5811012,xe" fillcolor="#001f5f" stroked="f">
                  <v:path arrowok="t"/>
                </v:shape>
                <v:shape id="Textbox 616" o:spid="_x0000_s1192" type="#_x0000_t202" style="position:absolute;width:58204;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" filled="f" stroked="f">
                  <v:textbox inset="0,0,0,0">
                    <w:txbxContent>
                      <w:p w14:paraId="73C57214" w14:textId="77777777" w:rsidR="00493F92" w:rsidRDefault="00493F92">
                        <w:pPr>
                          <w:spacing w:before="9"/>
                          <w:rPr>
                            <w:sz w:val="20"/>
                          </w:rPr>
                        </w:pPr>
                      </w:p>
                      <w:p w14:paraId="73C57215" w14:textId="77777777" w:rsidR="00493F92" w:rsidRDefault="00187A1A">
                        <w:pPr>
                          <w:tabs>
                            <w:tab w:val="left" w:pos="1245"/>
                          </w:tabs>
                          <w:ind w:left="254"/>
                          <w:rPr>
                            <w:sz w:val="20"/>
                          </w:rPr>
                        </w:pPr>
                        <w:r>
                          <w:rPr>
                            <w:color w:val="20396C"/>
                            <w:spacing w:val="-5"/>
                            <w:sz w:val="20"/>
                          </w:rPr>
                          <w:t>Nr.</w:t>
                        </w:r>
                        <w:r>
                          <w:rPr>
                            <w:color w:val="20396C"/>
                            <w:sz w:val="20"/>
                          </w:rPr>
                          <w:tab/>
                        </w:r>
                        <w:r>
                          <w:rPr>
                            <w:color w:val="20396C"/>
                            <w:spacing w:val="-2"/>
                            <w:sz w:val="20"/>
                          </w:rPr>
                          <w:t>Reikalavimas</w:t>
                        </w:r>
                      </w:p>
                    </w:txbxContent>
                  </v:textbox>
                </v:shape>
                <w10:anchorlock/>
              </v:group>
            </w:pict>
          </mc:Fallback>
        </mc:AlternateContent>
      </w:r>
    </w:p>
    <w:p w14:paraId="73C56639" w14:textId="77777777" w:rsidR="00493F92" w:rsidRDefault="00187A1A">
      <w:pPr>
        <w:pStyle w:val="Pagrindinistekstas"/>
        <w:tabs>
          <w:tab w:val="left" w:pos="2782"/>
        </w:tabs>
        <w:ind w:left="1254" w:right="471"/>
        <w:jc w:val="both"/>
      </w:pPr>
      <w:r>
        <w:rPr>
          <w:color w:val="282C35"/>
        </w:rPr>
        <w:t>visuomenės</w:t>
      </w:r>
      <w:r>
        <w:rPr>
          <w:color w:val="282C35"/>
          <w:spacing w:val="-14"/>
        </w:rPr>
        <w:t xml:space="preserve"> </w:t>
      </w:r>
      <w:r>
        <w:rPr>
          <w:color w:val="282C35"/>
        </w:rPr>
        <w:t>plėtros</w:t>
      </w:r>
      <w:r>
        <w:rPr>
          <w:color w:val="282C35"/>
          <w:spacing w:val="-14"/>
        </w:rPr>
        <w:t xml:space="preserve"> </w:t>
      </w:r>
      <w:r>
        <w:rPr>
          <w:color w:val="282C35"/>
        </w:rPr>
        <w:t>komiteto</w:t>
      </w:r>
      <w:r>
        <w:rPr>
          <w:color w:val="282C35"/>
          <w:spacing w:val="-14"/>
        </w:rPr>
        <w:t xml:space="preserve"> </w:t>
      </w:r>
      <w:r>
        <w:rPr>
          <w:color w:val="282C35"/>
        </w:rPr>
        <w:t>prie</w:t>
      </w:r>
      <w:r>
        <w:rPr>
          <w:color w:val="282C35"/>
          <w:spacing w:val="-14"/>
        </w:rPr>
        <w:t xml:space="preserve"> </w:t>
      </w:r>
      <w:r>
        <w:rPr>
          <w:color w:val="282C35"/>
        </w:rPr>
        <w:t>Susisiekimo</w:t>
      </w:r>
      <w:r>
        <w:rPr>
          <w:color w:val="282C35"/>
          <w:spacing w:val="-14"/>
        </w:rPr>
        <w:t xml:space="preserve"> </w:t>
      </w:r>
      <w:r>
        <w:rPr>
          <w:color w:val="282C35"/>
        </w:rPr>
        <w:t>ministerijos</w:t>
      </w:r>
      <w:r>
        <w:rPr>
          <w:color w:val="282C35"/>
          <w:spacing w:val="-14"/>
        </w:rPr>
        <w:t xml:space="preserve"> </w:t>
      </w:r>
      <w:r>
        <w:rPr>
          <w:color w:val="282C35"/>
        </w:rPr>
        <w:t>direktoriaus</w:t>
      </w:r>
      <w:r>
        <w:rPr>
          <w:color w:val="282C35"/>
          <w:spacing w:val="-14"/>
        </w:rPr>
        <w:t xml:space="preserve"> </w:t>
      </w:r>
      <w:r>
        <w:rPr>
          <w:color w:val="282C35"/>
        </w:rPr>
        <w:t>2014</w:t>
      </w:r>
      <w:r>
        <w:rPr>
          <w:color w:val="282C35"/>
          <w:spacing w:val="-14"/>
        </w:rPr>
        <w:t xml:space="preserve"> </w:t>
      </w:r>
      <w:r>
        <w:rPr>
          <w:color w:val="282C35"/>
        </w:rPr>
        <w:t>m.</w:t>
      </w:r>
      <w:r>
        <w:rPr>
          <w:color w:val="282C35"/>
          <w:spacing w:val="-14"/>
        </w:rPr>
        <w:t xml:space="preserve"> </w:t>
      </w:r>
      <w:r>
        <w:rPr>
          <w:color w:val="282C35"/>
        </w:rPr>
        <w:t xml:space="preserve">gegužės 5 d. įsakymu Nr. T-65 „Dėl Kuriamų viešųjų ir administracinių elektroninių paslaugų tinkamumo naudotojams užtikrinimo priemonių metodines rekomendacijų pavirtinimo“, ir šiose metodinėse rekomendacijose aprašomų priemonių pavyzdžiais. Dokumentai </w:t>
      </w:r>
      <w:r>
        <w:rPr>
          <w:color w:val="282C35"/>
          <w:spacing w:val="-2"/>
        </w:rPr>
        <w:t>skelbiami</w:t>
      </w:r>
      <w:r>
        <w:rPr>
          <w:color w:val="282C35"/>
        </w:rPr>
        <w:tab/>
      </w:r>
      <w:hyperlink r:id="rId37">
        <w:r>
          <w:rPr>
            <w:color w:val="467885"/>
            <w:spacing w:val="-2"/>
            <w:u w:val="single" w:color="467885"/>
          </w:rPr>
          <w:t>https://vssa.lrv.lt/lt/ivpk-leidiniai/viesuju-ir-administraciniu-elektroniniu-</w:t>
        </w:r>
      </w:hyperlink>
      <w:r>
        <w:rPr>
          <w:color w:val="467885"/>
          <w:spacing w:val="-2"/>
        </w:rPr>
        <w:t xml:space="preserve"> </w:t>
      </w:r>
      <w:hyperlink r:id="rId38">
        <w:r>
          <w:rPr>
            <w:color w:val="467885"/>
            <w:spacing w:val="-2"/>
            <w:u w:val="single" w:color="467885"/>
          </w:rPr>
          <w:t>paslaugu-patogumo-naudotojams-metodiniai-dokumentai/</w:t>
        </w:r>
      </w:hyperlink>
    </w:p>
    <w:p w14:paraId="73C5663A" w14:textId="77777777" w:rsidR="00493F92" w:rsidRDefault="00187A1A">
      <w:pPr>
        <w:pStyle w:val="Pagrindinistekstas"/>
        <w:spacing w:before="6"/>
        <w:rPr>
          <w:sz w:val="3"/>
        </w:rPr>
      </w:pPr>
      <w:r>
        <w:rPr>
          <w:noProof/>
          <w:sz w:val="3"/>
        </w:rPr>
        <mc:AlternateContent>
          <mc:Choice Requires="wps">
            <w:drawing>
              <wp:anchor distT="0" distB="0" distL="0" distR="0" simplePos="0" relativeHeight="487802880" behindDoc="1" locked="0" layoutInCell="1" allowOverlap="1" wp14:anchorId="73C56DCF" wp14:editId="73C56DD0">
                <wp:simplePos x="0" y="0"/>
                <wp:positionH relativeFrom="page">
                  <wp:posOffset>914400</wp:posOffset>
                </wp:positionH>
                <wp:positionV relativeFrom="paragraph">
                  <wp:posOffset>41336</wp:posOffset>
                </wp:positionV>
                <wp:extent cx="5811520" cy="6350"/>
                <wp:effectExtent l="0" t="0" r="0" b="0"/>
                <wp:wrapTopAndBottom/>
                <wp:docPr id="617" name="Graphic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6350"/>
                        </a:xfrm>
                        <a:custGeom>
                          <a:avLst/>
                          <a:gdLst/>
                          <a:ahLst/>
                          <a:cxnLst/>
                          <a:rect l="l" t="t" r="r" b="b"/>
                          <a:pathLst>
                            <a:path w="5811520" h="6350">
                              <a:moveTo>
                                <a:pt x="5811012" y="0"/>
                              </a:moveTo>
                              <a:lnTo>
                                <a:pt x="635508" y="0"/>
                              </a:lnTo>
                              <a:lnTo>
                                <a:pt x="629412" y="0"/>
                              </a:lnTo>
                              <a:lnTo>
                                <a:pt x="0" y="0"/>
                              </a:lnTo>
                              <a:lnTo>
                                <a:pt x="0" y="6108"/>
                              </a:lnTo>
                              <a:lnTo>
                                <a:pt x="629412" y="6108"/>
                              </a:lnTo>
                              <a:lnTo>
                                <a:pt x="635508" y="6108"/>
                              </a:lnTo>
                              <a:lnTo>
                                <a:pt x="5811012" y="6108"/>
                              </a:lnTo>
                              <a:lnTo>
                                <a:pt x="58110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7545FA7" id="Graphic 617" o:spid="_x0000_s1026" style="position:absolute;margin-left:1in;margin-top:3.25pt;width:457.6pt;height:.5pt;z-index:-15513600;visibility:visible;mso-wrap-style:square;mso-wrap-distance-left:0;mso-wrap-distance-top:0;mso-wrap-distance-right:0;mso-wrap-distance-bottom:0;mso-position-horizontal:absolute;mso-position-horizontal-relative:page;mso-position-vertical:absolute;mso-position-vertical-relative:text;v-text-anchor:top" coordsize="5811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" path="m5811012,l635508,r-6096,l,,,6108r629412,l635508,6108r5175504,l5811012,xe" fillcolor="#839fb7" stroked="f">
                <v:path arrowok="t"/>
                <w10:wrap type="topAndBottom" anchorx="page"/>
              </v:shape>
            </w:pict>
          </mc:Fallback>
        </mc:AlternateContent>
      </w:r>
    </w:p>
    <w:p w14:paraId="73C5663B" w14:textId="77777777" w:rsidR="00493F92" w:rsidRDefault="00187A1A">
      <w:pPr>
        <w:pStyle w:val="Pagrindinistekstas"/>
        <w:spacing w:before="119"/>
        <w:ind w:left="1254" w:right="470" w:hanging="1162"/>
        <w:jc w:val="both"/>
      </w:pPr>
      <w:r>
        <w:rPr>
          <w:color w:val="282C35"/>
        </w:rPr>
        <w:t>NR-18.</w:t>
      </w:r>
      <w:r>
        <w:rPr>
          <w:color w:val="282C35"/>
          <w:spacing w:val="80"/>
        </w:rPr>
        <w:t xml:space="preserve">  </w:t>
      </w:r>
      <w:r>
        <w:rPr>
          <w:color w:val="282C35"/>
        </w:rPr>
        <w:t xml:space="preserve">Naudotojo sąsaja turi tinkamai veikti šiose pagrindinėse naršyklėse: Microsoft </w:t>
      </w:r>
      <w:proofErr w:type="spellStart"/>
      <w:r>
        <w:rPr>
          <w:color w:val="282C35"/>
        </w:rPr>
        <w:t>Edge</w:t>
      </w:r>
      <w:proofErr w:type="spellEnd"/>
      <w:r>
        <w:rPr>
          <w:color w:val="282C35"/>
        </w:rPr>
        <w:t>, Google Chrome, Mozilla Firefox, Safari. Reikalavimas taikomas naršyklių versijoms, kurios bus išleistos nuo Projekto inicijavimo iki diegimo etapo (bet ne daugiau kaip 10 naujausių versijų skaičiuojant visų pagrindinių naršyklių versijas bendrai).</w:t>
      </w:r>
    </w:p>
    <w:p w14:paraId="73C5663C"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803392" behindDoc="1" locked="0" layoutInCell="1" allowOverlap="1" wp14:anchorId="73C56DD1" wp14:editId="73C56DD2">
                <wp:simplePos x="0" y="0"/>
                <wp:positionH relativeFrom="page">
                  <wp:posOffset>914400</wp:posOffset>
                </wp:positionH>
                <wp:positionV relativeFrom="paragraph">
                  <wp:posOffset>76376</wp:posOffset>
                </wp:positionV>
                <wp:extent cx="5811520" cy="6350"/>
                <wp:effectExtent l="0" t="0" r="0" b="0"/>
                <wp:wrapTopAndBottom/>
                <wp:docPr id="618" name="Graphic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6350"/>
                        </a:xfrm>
                        <a:custGeom>
                          <a:avLst/>
                          <a:gdLst/>
                          <a:ahLst/>
                          <a:cxnLst/>
                          <a:rect l="l" t="t" r="r" b="b"/>
                          <a:pathLst>
                            <a:path w="5811520" h="6350">
                              <a:moveTo>
                                <a:pt x="5811012" y="0"/>
                              </a:moveTo>
                              <a:lnTo>
                                <a:pt x="635508" y="0"/>
                              </a:lnTo>
                              <a:lnTo>
                                <a:pt x="629412" y="0"/>
                              </a:lnTo>
                              <a:lnTo>
                                <a:pt x="0" y="0"/>
                              </a:lnTo>
                              <a:lnTo>
                                <a:pt x="0" y="6096"/>
                              </a:lnTo>
                              <a:lnTo>
                                <a:pt x="629412" y="6096"/>
                              </a:lnTo>
                              <a:lnTo>
                                <a:pt x="635508" y="6096"/>
                              </a:lnTo>
                              <a:lnTo>
                                <a:pt x="5811012" y="6096"/>
                              </a:lnTo>
                              <a:lnTo>
                                <a:pt x="58110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CFFE61F" id="Graphic 618" o:spid="_x0000_s1026" style="position:absolute;margin-left:1in;margin-top:6pt;width:457.6pt;height:.5pt;z-index:-15513088;visibility:visible;mso-wrap-style:square;mso-wrap-distance-left:0;mso-wrap-distance-top:0;mso-wrap-distance-right:0;mso-wrap-distance-bottom:0;mso-position-horizontal:absolute;mso-position-horizontal-relative:page;mso-position-vertical:absolute;mso-position-vertical-relative:text;v-text-anchor:top" coordsize="5811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" path="m5811012,l635508,r-6096,l,,,6096r629412,l635508,6096r5175504,l5811012,xe" fillcolor="#839fb7" stroked="f">
                <v:path arrowok="t"/>
                <w10:wrap type="topAndBottom" anchorx="page"/>
              </v:shape>
            </w:pict>
          </mc:Fallback>
        </mc:AlternateContent>
      </w:r>
    </w:p>
    <w:p w14:paraId="73C5663D" w14:textId="77777777" w:rsidR="00493F92" w:rsidRDefault="00187A1A">
      <w:pPr>
        <w:pStyle w:val="Pagrindinistekstas"/>
        <w:tabs>
          <w:tab w:val="left" w:pos="1254"/>
        </w:tabs>
        <w:spacing w:before="119"/>
        <w:ind w:left="1254" w:right="477" w:hanging="1162"/>
      </w:pPr>
      <w:r>
        <w:rPr>
          <w:color w:val="282C35"/>
          <w:spacing w:val="-2"/>
        </w:rPr>
        <w:t>NR-19.</w:t>
      </w:r>
      <w:r>
        <w:rPr>
          <w:color w:val="282C35"/>
        </w:rPr>
        <w:tab/>
        <w:t>Naudotojo</w:t>
      </w:r>
      <w:r>
        <w:rPr>
          <w:color w:val="282C35"/>
          <w:spacing w:val="28"/>
        </w:rPr>
        <w:t xml:space="preserve"> </w:t>
      </w:r>
      <w:r>
        <w:rPr>
          <w:color w:val="282C35"/>
        </w:rPr>
        <w:t>sąsajos</w:t>
      </w:r>
      <w:r>
        <w:rPr>
          <w:color w:val="282C35"/>
          <w:spacing w:val="29"/>
        </w:rPr>
        <w:t xml:space="preserve"> </w:t>
      </w:r>
      <w:r>
        <w:rPr>
          <w:color w:val="282C35"/>
        </w:rPr>
        <w:t>klaidų</w:t>
      </w:r>
      <w:r>
        <w:rPr>
          <w:color w:val="282C35"/>
          <w:spacing w:val="30"/>
        </w:rPr>
        <w:t xml:space="preserve"> </w:t>
      </w:r>
      <w:r>
        <w:rPr>
          <w:color w:val="282C35"/>
        </w:rPr>
        <w:t>pranešimai</w:t>
      </w:r>
      <w:r>
        <w:rPr>
          <w:color w:val="282C35"/>
          <w:spacing w:val="27"/>
        </w:rPr>
        <w:t xml:space="preserve"> </w:t>
      </w:r>
      <w:r>
        <w:rPr>
          <w:color w:val="282C35"/>
        </w:rPr>
        <w:t>turi</w:t>
      </w:r>
      <w:r>
        <w:rPr>
          <w:color w:val="282C35"/>
          <w:spacing w:val="27"/>
        </w:rPr>
        <w:t xml:space="preserve"> </w:t>
      </w:r>
      <w:r>
        <w:rPr>
          <w:color w:val="282C35"/>
        </w:rPr>
        <w:t>būti</w:t>
      </w:r>
      <w:r>
        <w:rPr>
          <w:color w:val="282C35"/>
          <w:spacing w:val="27"/>
        </w:rPr>
        <w:t xml:space="preserve"> </w:t>
      </w:r>
      <w:r>
        <w:rPr>
          <w:color w:val="282C35"/>
        </w:rPr>
        <w:t>suformuluoti</w:t>
      </w:r>
      <w:r>
        <w:rPr>
          <w:color w:val="282C35"/>
          <w:spacing w:val="27"/>
        </w:rPr>
        <w:t xml:space="preserve"> </w:t>
      </w:r>
      <w:r>
        <w:rPr>
          <w:color w:val="282C35"/>
        </w:rPr>
        <w:t>taip,</w:t>
      </w:r>
      <w:r>
        <w:rPr>
          <w:color w:val="282C35"/>
          <w:spacing w:val="28"/>
        </w:rPr>
        <w:t xml:space="preserve"> </w:t>
      </w:r>
      <w:r>
        <w:rPr>
          <w:color w:val="282C35"/>
        </w:rPr>
        <w:t>kad</w:t>
      </w:r>
      <w:r>
        <w:rPr>
          <w:color w:val="282C35"/>
          <w:spacing w:val="28"/>
        </w:rPr>
        <w:t xml:space="preserve"> </w:t>
      </w:r>
      <w:r>
        <w:rPr>
          <w:color w:val="282C35"/>
        </w:rPr>
        <w:t>naudotojui</w:t>
      </w:r>
      <w:r>
        <w:rPr>
          <w:color w:val="282C35"/>
          <w:spacing w:val="30"/>
        </w:rPr>
        <w:t xml:space="preserve"> </w:t>
      </w:r>
      <w:r>
        <w:rPr>
          <w:color w:val="282C35"/>
        </w:rPr>
        <w:t>būtų aišku, kas atsitiko ir kokius veiksmus jam toliau reikia daryti, kad galėtų tęsti darbą.</w:t>
      </w:r>
    </w:p>
    <w:p w14:paraId="73C5663E"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03904" behindDoc="1" locked="0" layoutInCell="1" allowOverlap="1" wp14:anchorId="73C56DD3" wp14:editId="73C56DD4">
                <wp:simplePos x="0" y="0"/>
                <wp:positionH relativeFrom="page">
                  <wp:posOffset>914400</wp:posOffset>
                </wp:positionH>
                <wp:positionV relativeFrom="paragraph">
                  <wp:posOffset>77354</wp:posOffset>
                </wp:positionV>
                <wp:extent cx="5811520" cy="6350"/>
                <wp:effectExtent l="0" t="0" r="0" b="0"/>
                <wp:wrapTopAndBottom/>
                <wp:docPr id="619" name="Graphic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6350"/>
                        </a:xfrm>
                        <a:custGeom>
                          <a:avLst/>
                          <a:gdLst/>
                          <a:ahLst/>
                          <a:cxnLst/>
                          <a:rect l="l" t="t" r="r" b="b"/>
                          <a:pathLst>
                            <a:path w="5811520" h="6350">
                              <a:moveTo>
                                <a:pt x="5811012" y="0"/>
                              </a:moveTo>
                              <a:lnTo>
                                <a:pt x="635508" y="0"/>
                              </a:lnTo>
                              <a:lnTo>
                                <a:pt x="629412" y="0"/>
                              </a:lnTo>
                              <a:lnTo>
                                <a:pt x="0" y="0"/>
                              </a:lnTo>
                              <a:lnTo>
                                <a:pt x="0" y="6108"/>
                              </a:lnTo>
                              <a:lnTo>
                                <a:pt x="629412" y="6108"/>
                              </a:lnTo>
                              <a:lnTo>
                                <a:pt x="635508" y="6108"/>
                              </a:lnTo>
                              <a:lnTo>
                                <a:pt x="5811012" y="6108"/>
                              </a:lnTo>
                              <a:lnTo>
                                <a:pt x="58110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BA71820" id="Graphic 619" o:spid="_x0000_s1026" style="position:absolute;margin-left:1in;margin-top:6.1pt;width:457.6pt;height:.5pt;z-index:-15512576;visibility:visible;mso-wrap-style:square;mso-wrap-distance-left:0;mso-wrap-distance-top:0;mso-wrap-distance-right:0;mso-wrap-distance-bottom:0;mso-position-horizontal:absolute;mso-position-horizontal-relative:page;mso-position-vertical:absolute;mso-position-vertical-relative:text;v-text-anchor:top" coordsize="5811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" path="m5811012,l635508,r-6096,l,,,6108r629412,l635508,6108r5175504,l5811012,xe" fillcolor="#839fb7" stroked="f">
                <v:path arrowok="t"/>
                <w10:wrap type="topAndBottom" anchorx="page"/>
              </v:shape>
            </w:pict>
          </mc:Fallback>
        </mc:AlternateContent>
      </w:r>
    </w:p>
    <w:p w14:paraId="73C5663F" w14:textId="77777777" w:rsidR="00493F92" w:rsidRDefault="00187A1A">
      <w:pPr>
        <w:pStyle w:val="Pagrindinistekstas"/>
        <w:spacing w:before="119"/>
        <w:ind w:left="1254" w:right="472" w:hanging="1162"/>
        <w:jc w:val="both"/>
      </w:pPr>
      <w:r>
        <w:rPr>
          <w:color w:val="282C35"/>
        </w:rPr>
        <w:t>NR-20.</w:t>
      </w:r>
      <w:r>
        <w:rPr>
          <w:color w:val="282C35"/>
          <w:spacing w:val="80"/>
          <w:w w:val="150"/>
        </w:rPr>
        <w:t xml:space="preserve">  </w:t>
      </w:r>
      <w:r>
        <w:rPr>
          <w:color w:val="282C35"/>
        </w:rPr>
        <w:t>Turi būti vykdomas loginis duomenų laukų tikrinimas laukų lygiu (pvz.: asmens varde negali</w:t>
      </w:r>
      <w:r>
        <w:rPr>
          <w:color w:val="282C35"/>
          <w:spacing w:val="-8"/>
        </w:rPr>
        <w:t xml:space="preserve"> </w:t>
      </w:r>
      <w:r>
        <w:rPr>
          <w:color w:val="282C35"/>
        </w:rPr>
        <w:t>būti</w:t>
      </w:r>
      <w:r>
        <w:rPr>
          <w:color w:val="282C35"/>
          <w:spacing w:val="-11"/>
        </w:rPr>
        <w:t xml:space="preserve"> </w:t>
      </w:r>
      <w:r>
        <w:rPr>
          <w:color w:val="282C35"/>
        </w:rPr>
        <w:t>skaičių)</w:t>
      </w:r>
      <w:r>
        <w:rPr>
          <w:color w:val="282C35"/>
          <w:spacing w:val="-9"/>
        </w:rPr>
        <w:t xml:space="preserve"> </w:t>
      </w:r>
      <w:r>
        <w:rPr>
          <w:color w:val="282C35"/>
        </w:rPr>
        <w:t>ir</w:t>
      </w:r>
      <w:r>
        <w:rPr>
          <w:color w:val="282C35"/>
          <w:spacing w:val="-6"/>
        </w:rPr>
        <w:t xml:space="preserve"> </w:t>
      </w:r>
      <w:r>
        <w:rPr>
          <w:color w:val="282C35"/>
        </w:rPr>
        <w:t>laukų</w:t>
      </w:r>
      <w:r>
        <w:rPr>
          <w:color w:val="282C35"/>
          <w:spacing w:val="-8"/>
        </w:rPr>
        <w:t xml:space="preserve"> </w:t>
      </w:r>
      <w:r>
        <w:rPr>
          <w:color w:val="282C35"/>
        </w:rPr>
        <w:t>grupių</w:t>
      </w:r>
      <w:r>
        <w:rPr>
          <w:color w:val="282C35"/>
          <w:spacing w:val="-10"/>
        </w:rPr>
        <w:t xml:space="preserve"> </w:t>
      </w:r>
      <w:r>
        <w:rPr>
          <w:color w:val="282C35"/>
        </w:rPr>
        <w:t>lygiu</w:t>
      </w:r>
      <w:r>
        <w:rPr>
          <w:color w:val="282C35"/>
          <w:spacing w:val="-10"/>
        </w:rPr>
        <w:t xml:space="preserve"> </w:t>
      </w:r>
      <w:r>
        <w:rPr>
          <w:color w:val="282C35"/>
        </w:rPr>
        <w:t>(pvz.:</w:t>
      </w:r>
      <w:r>
        <w:rPr>
          <w:color w:val="282C35"/>
          <w:spacing w:val="-10"/>
        </w:rPr>
        <w:t xml:space="preserve"> </w:t>
      </w:r>
      <w:r>
        <w:rPr>
          <w:color w:val="282C35"/>
        </w:rPr>
        <w:t>paieškos</w:t>
      </w:r>
      <w:r>
        <w:rPr>
          <w:color w:val="282C35"/>
          <w:spacing w:val="-8"/>
        </w:rPr>
        <w:t xml:space="preserve"> </w:t>
      </w:r>
      <w:r>
        <w:rPr>
          <w:color w:val="282C35"/>
        </w:rPr>
        <w:t>pradžios</w:t>
      </w:r>
      <w:r>
        <w:rPr>
          <w:color w:val="282C35"/>
          <w:spacing w:val="-8"/>
        </w:rPr>
        <w:t xml:space="preserve"> </w:t>
      </w:r>
      <w:r>
        <w:rPr>
          <w:color w:val="282C35"/>
        </w:rPr>
        <w:t>data</w:t>
      </w:r>
      <w:r>
        <w:rPr>
          <w:color w:val="282C35"/>
          <w:spacing w:val="-10"/>
        </w:rPr>
        <w:t xml:space="preserve"> </w:t>
      </w:r>
      <w:r>
        <w:rPr>
          <w:color w:val="282C35"/>
        </w:rPr>
        <w:t>turi</w:t>
      </w:r>
      <w:r>
        <w:rPr>
          <w:color w:val="282C35"/>
          <w:spacing w:val="-11"/>
        </w:rPr>
        <w:t xml:space="preserve"> </w:t>
      </w:r>
      <w:r>
        <w:rPr>
          <w:color w:val="282C35"/>
        </w:rPr>
        <w:t>būti</w:t>
      </w:r>
      <w:r>
        <w:rPr>
          <w:color w:val="282C35"/>
          <w:spacing w:val="-11"/>
        </w:rPr>
        <w:t xml:space="preserve"> </w:t>
      </w:r>
      <w:r>
        <w:rPr>
          <w:color w:val="282C35"/>
        </w:rPr>
        <w:t>ankstesnė nei paieškos pabaigos data). Prieš išsaugant pateiktus duomenis turi būti atliekamas išsamus loginis jų patikrinimas (pvz.: ar visi privalomi laukai užpildyti).</w:t>
      </w:r>
    </w:p>
    <w:p w14:paraId="73C56640" w14:textId="77777777" w:rsidR="00493F92" w:rsidRDefault="00187A1A">
      <w:pPr>
        <w:pStyle w:val="Pagrindinistekstas"/>
        <w:spacing w:before="6"/>
        <w:rPr>
          <w:sz w:val="8"/>
        </w:rPr>
      </w:pPr>
      <w:r>
        <w:rPr>
          <w:noProof/>
          <w:sz w:val="8"/>
        </w:rPr>
        <mc:AlternateContent>
          <mc:Choice Requires="wps">
            <w:drawing>
              <wp:anchor distT="0" distB="0" distL="0" distR="0" simplePos="0" relativeHeight="487804416" behindDoc="1" locked="0" layoutInCell="1" allowOverlap="1" wp14:anchorId="73C56DD5" wp14:editId="73C56DD6">
                <wp:simplePos x="0" y="0"/>
                <wp:positionH relativeFrom="page">
                  <wp:posOffset>914400</wp:posOffset>
                </wp:positionH>
                <wp:positionV relativeFrom="paragraph">
                  <wp:posOffset>77900</wp:posOffset>
                </wp:positionV>
                <wp:extent cx="5811520" cy="6350"/>
                <wp:effectExtent l="0" t="0" r="0" b="0"/>
                <wp:wrapTopAndBottom/>
                <wp:docPr id="620" name="Graphic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6350"/>
                        </a:xfrm>
                        <a:custGeom>
                          <a:avLst/>
                          <a:gdLst/>
                          <a:ahLst/>
                          <a:cxnLst/>
                          <a:rect l="l" t="t" r="r" b="b"/>
                          <a:pathLst>
                            <a:path w="5811520" h="6350">
                              <a:moveTo>
                                <a:pt x="5811012" y="0"/>
                              </a:moveTo>
                              <a:lnTo>
                                <a:pt x="635508" y="0"/>
                              </a:lnTo>
                              <a:lnTo>
                                <a:pt x="629412" y="0"/>
                              </a:lnTo>
                              <a:lnTo>
                                <a:pt x="0" y="0"/>
                              </a:lnTo>
                              <a:lnTo>
                                <a:pt x="0" y="6096"/>
                              </a:lnTo>
                              <a:lnTo>
                                <a:pt x="629412" y="6096"/>
                              </a:lnTo>
                              <a:lnTo>
                                <a:pt x="635508" y="6096"/>
                              </a:lnTo>
                              <a:lnTo>
                                <a:pt x="5811012" y="6096"/>
                              </a:lnTo>
                              <a:lnTo>
                                <a:pt x="58110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F198E5D" id="Graphic 620" o:spid="_x0000_s1026" style="position:absolute;margin-left:1in;margin-top:6.15pt;width:457.6pt;height:.5pt;z-index:-15512064;visibility:visible;mso-wrap-style:square;mso-wrap-distance-left:0;mso-wrap-distance-top:0;mso-wrap-distance-right:0;mso-wrap-distance-bottom:0;mso-position-horizontal:absolute;mso-position-horizontal-relative:page;mso-position-vertical:absolute;mso-position-vertical-relative:text;v-text-anchor:top" coordsize="5811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" path="m5811012,l635508,r-6096,l,,,6096r629412,l635508,6096r5175504,l5811012,xe" fillcolor="#839fb7" stroked="f">
                <v:path arrowok="t"/>
                <w10:wrap type="topAndBottom" anchorx="page"/>
              </v:shape>
            </w:pict>
          </mc:Fallback>
        </mc:AlternateContent>
      </w:r>
    </w:p>
    <w:p w14:paraId="73C56641" w14:textId="77777777" w:rsidR="00493F92" w:rsidRDefault="00187A1A">
      <w:pPr>
        <w:pStyle w:val="Pagrindinistekstas"/>
        <w:spacing w:before="119"/>
        <w:ind w:left="1254" w:right="472" w:hanging="1162"/>
        <w:jc w:val="both"/>
      </w:pPr>
      <w:r>
        <w:rPr>
          <w:color w:val="282C35"/>
        </w:rPr>
        <w:t>NR-21.</w:t>
      </w:r>
      <w:r>
        <w:rPr>
          <w:color w:val="282C35"/>
          <w:spacing w:val="40"/>
        </w:rPr>
        <w:t xml:space="preserve">  </w:t>
      </w:r>
      <w:r>
        <w:rPr>
          <w:color w:val="282C35"/>
        </w:rPr>
        <w:t xml:space="preserve">Techninės priežiūros paslaugų teikėjui atlikus naudotojo sąsajos </w:t>
      </w:r>
      <w:proofErr w:type="spellStart"/>
      <w:r>
        <w:rPr>
          <w:color w:val="282C35"/>
        </w:rPr>
        <w:t>ergonomiškumo</w:t>
      </w:r>
      <w:proofErr w:type="spellEnd"/>
      <w:r>
        <w:rPr>
          <w:color w:val="282C35"/>
        </w:rPr>
        <w:t xml:space="preserve"> vertinimą, Diegėjas turi pašalinti vertinimo metu nustatytus trūkumus iki priėmimo testavimo etapo pabaigos.</w:t>
      </w:r>
    </w:p>
    <w:p w14:paraId="73C56642"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804928" behindDoc="1" locked="0" layoutInCell="1" allowOverlap="1" wp14:anchorId="73C56DD7" wp14:editId="73C56DD8">
                <wp:simplePos x="0" y="0"/>
                <wp:positionH relativeFrom="page">
                  <wp:posOffset>914400</wp:posOffset>
                </wp:positionH>
                <wp:positionV relativeFrom="paragraph">
                  <wp:posOffset>76097</wp:posOffset>
                </wp:positionV>
                <wp:extent cx="5811520" cy="6350"/>
                <wp:effectExtent l="0" t="0" r="0" b="0"/>
                <wp:wrapTopAndBottom/>
                <wp:docPr id="621" name="Graphic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6350"/>
                        </a:xfrm>
                        <a:custGeom>
                          <a:avLst/>
                          <a:gdLst/>
                          <a:ahLst/>
                          <a:cxnLst/>
                          <a:rect l="l" t="t" r="r" b="b"/>
                          <a:pathLst>
                            <a:path w="5811520" h="6350">
                              <a:moveTo>
                                <a:pt x="5811012" y="0"/>
                              </a:moveTo>
                              <a:lnTo>
                                <a:pt x="635508" y="0"/>
                              </a:lnTo>
                              <a:lnTo>
                                <a:pt x="629412" y="0"/>
                              </a:lnTo>
                              <a:lnTo>
                                <a:pt x="0" y="0"/>
                              </a:lnTo>
                              <a:lnTo>
                                <a:pt x="0" y="6108"/>
                              </a:lnTo>
                              <a:lnTo>
                                <a:pt x="629412" y="6108"/>
                              </a:lnTo>
                              <a:lnTo>
                                <a:pt x="635508" y="6108"/>
                              </a:lnTo>
                              <a:lnTo>
                                <a:pt x="5811012" y="6108"/>
                              </a:lnTo>
                              <a:lnTo>
                                <a:pt x="58110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D07E585" id="Graphic 621" o:spid="_x0000_s1026" style="position:absolute;margin-left:1in;margin-top:6pt;width:457.6pt;height:.5pt;z-index:-15511552;visibility:visible;mso-wrap-style:square;mso-wrap-distance-left:0;mso-wrap-distance-top:0;mso-wrap-distance-right:0;mso-wrap-distance-bottom:0;mso-position-horizontal:absolute;mso-position-horizontal-relative:page;mso-position-vertical:absolute;mso-position-vertical-relative:text;v-text-anchor:top" coordsize="5811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" path="m5811012,l635508,r-6096,l,,,6108r629412,l635508,6108r5175504,l5811012,xe" fillcolor="#839fb7" stroked="f">
                <v:path arrowok="t"/>
                <w10:wrap type="topAndBottom" anchorx="page"/>
              </v:shape>
            </w:pict>
          </mc:Fallback>
        </mc:AlternateContent>
      </w:r>
    </w:p>
    <w:p w14:paraId="73C56643" w14:textId="77777777" w:rsidR="00493F92" w:rsidRDefault="00187A1A">
      <w:pPr>
        <w:pStyle w:val="Pagrindinistekstas"/>
        <w:tabs>
          <w:tab w:val="left" w:pos="1254"/>
        </w:tabs>
        <w:spacing w:before="119"/>
        <w:ind w:left="1254" w:right="473" w:hanging="1162"/>
      </w:pPr>
      <w:r>
        <w:rPr>
          <w:color w:val="282C35"/>
          <w:spacing w:val="-2"/>
        </w:rPr>
        <w:t>NR-22.</w:t>
      </w:r>
      <w:r>
        <w:rPr>
          <w:color w:val="282C35"/>
        </w:rPr>
        <w:tab/>
        <w:t>Naudotojo</w:t>
      </w:r>
      <w:r>
        <w:rPr>
          <w:color w:val="282C35"/>
          <w:spacing w:val="80"/>
          <w:w w:val="150"/>
        </w:rPr>
        <w:t xml:space="preserve"> </w:t>
      </w:r>
      <w:r>
        <w:rPr>
          <w:color w:val="282C35"/>
        </w:rPr>
        <w:t>sąsajos</w:t>
      </w:r>
      <w:r>
        <w:rPr>
          <w:color w:val="282C35"/>
          <w:spacing w:val="80"/>
          <w:w w:val="150"/>
        </w:rPr>
        <w:t xml:space="preserve"> </w:t>
      </w:r>
      <w:r>
        <w:rPr>
          <w:color w:val="282C35"/>
        </w:rPr>
        <w:t>visų</w:t>
      </w:r>
      <w:r>
        <w:rPr>
          <w:color w:val="282C35"/>
          <w:spacing w:val="80"/>
          <w:w w:val="150"/>
        </w:rPr>
        <w:t xml:space="preserve"> </w:t>
      </w:r>
      <w:r>
        <w:rPr>
          <w:color w:val="282C35"/>
        </w:rPr>
        <w:t>puslapių</w:t>
      </w:r>
      <w:r>
        <w:rPr>
          <w:color w:val="282C35"/>
          <w:spacing w:val="80"/>
          <w:w w:val="150"/>
        </w:rPr>
        <w:t xml:space="preserve"> </w:t>
      </w:r>
      <w:r>
        <w:rPr>
          <w:color w:val="282C35"/>
        </w:rPr>
        <w:t>poraštėje</w:t>
      </w:r>
      <w:r>
        <w:rPr>
          <w:color w:val="282C35"/>
          <w:spacing w:val="80"/>
          <w:w w:val="150"/>
        </w:rPr>
        <w:t xml:space="preserve"> </w:t>
      </w:r>
      <w:r>
        <w:rPr>
          <w:color w:val="282C35"/>
        </w:rPr>
        <w:t>turi</w:t>
      </w:r>
      <w:r>
        <w:rPr>
          <w:color w:val="282C35"/>
          <w:spacing w:val="80"/>
          <w:w w:val="150"/>
        </w:rPr>
        <w:t xml:space="preserve"> </w:t>
      </w:r>
      <w:r>
        <w:rPr>
          <w:color w:val="282C35"/>
        </w:rPr>
        <w:t>būti</w:t>
      </w:r>
      <w:r>
        <w:rPr>
          <w:color w:val="282C35"/>
          <w:spacing w:val="80"/>
          <w:w w:val="150"/>
        </w:rPr>
        <w:t xml:space="preserve"> </w:t>
      </w:r>
      <w:r>
        <w:rPr>
          <w:color w:val="282C35"/>
        </w:rPr>
        <w:t>pateikiamos</w:t>
      </w:r>
      <w:r>
        <w:rPr>
          <w:color w:val="282C35"/>
          <w:spacing w:val="80"/>
          <w:w w:val="150"/>
        </w:rPr>
        <w:t xml:space="preserve"> </w:t>
      </w:r>
      <w:r>
        <w:rPr>
          <w:color w:val="282C35"/>
        </w:rPr>
        <w:t>nuorodos</w:t>
      </w:r>
      <w:r>
        <w:rPr>
          <w:color w:val="282C35"/>
          <w:spacing w:val="80"/>
          <w:w w:val="150"/>
        </w:rPr>
        <w:t xml:space="preserve"> </w:t>
      </w:r>
      <w:r>
        <w:rPr>
          <w:color w:val="282C35"/>
        </w:rPr>
        <w:t>į Perkančiosios organizacijos socialinių</w:t>
      </w:r>
      <w:r>
        <w:rPr>
          <w:color w:val="282C35"/>
          <w:spacing w:val="-1"/>
        </w:rPr>
        <w:t xml:space="preserve"> </w:t>
      </w:r>
      <w:r>
        <w:rPr>
          <w:color w:val="282C35"/>
        </w:rPr>
        <w:t xml:space="preserve">tinklų paskyras (Facebook, YouTube, </w:t>
      </w:r>
      <w:proofErr w:type="spellStart"/>
      <w:r>
        <w:rPr>
          <w:color w:val="282C35"/>
        </w:rPr>
        <w:t>LinkedIn</w:t>
      </w:r>
      <w:proofErr w:type="spellEnd"/>
      <w:r>
        <w:rPr>
          <w:color w:val="282C35"/>
        </w:rPr>
        <w:t>).</w:t>
      </w:r>
    </w:p>
    <w:p w14:paraId="73C56644"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05440" behindDoc="1" locked="0" layoutInCell="1" allowOverlap="1" wp14:anchorId="73C56DD9" wp14:editId="73C56DDA">
                <wp:simplePos x="0" y="0"/>
                <wp:positionH relativeFrom="page">
                  <wp:posOffset>914400</wp:posOffset>
                </wp:positionH>
                <wp:positionV relativeFrom="paragraph">
                  <wp:posOffset>77367</wp:posOffset>
                </wp:positionV>
                <wp:extent cx="5811520" cy="6350"/>
                <wp:effectExtent l="0" t="0" r="0" b="0"/>
                <wp:wrapTopAndBottom/>
                <wp:docPr id="622" name="Graphic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6350"/>
                        </a:xfrm>
                        <a:custGeom>
                          <a:avLst/>
                          <a:gdLst/>
                          <a:ahLst/>
                          <a:cxnLst/>
                          <a:rect l="l" t="t" r="r" b="b"/>
                          <a:pathLst>
                            <a:path w="5811520" h="6350">
                              <a:moveTo>
                                <a:pt x="5811012" y="0"/>
                              </a:moveTo>
                              <a:lnTo>
                                <a:pt x="635508" y="0"/>
                              </a:lnTo>
                              <a:lnTo>
                                <a:pt x="629412" y="0"/>
                              </a:lnTo>
                              <a:lnTo>
                                <a:pt x="0" y="0"/>
                              </a:lnTo>
                              <a:lnTo>
                                <a:pt x="0" y="6096"/>
                              </a:lnTo>
                              <a:lnTo>
                                <a:pt x="629412" y="6096"/>
                              </a:lnTo>
                              <a:lnTo>
                                <a:pt x="635508" y="6096"/>
                              </a:lnTo>
                              <a:lnTo>
                                <a:pt x="5811012" y="6096"/>
                              </a:lnTo>
                              <a:lnTo>
                                <a:pt x="58110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4F26578" id="Graphic 622" o:spid="_x0000_s1026" style="position:absolute;margin-left:1in;margin-top:6.1pt;width:457.6pt;height:.5pt;z-index:-15511040;visibility:visible;mso-wrap-style:square;mso-wrap-distance-left:0;mso-wrap-distance-top:0;mso-wrap-distance-right:0;mso-wrap-distance-bottom:0;mso-position-horizontal:absolute;mso-position-horizontal-relative:page;mso-position-vertical:absolute;mso-position-vertical-relative:text;v-text-anchor:top" coordsize="5811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" path="m5811012,l635508,r-6096,l,,,6096r629412,l635508,6096r5175504,l5811012,xe" fillcolor="#839fb7" stroked="f">
                <v:path arrowok="t"/>
                <w10:wrap type="topAndBottom" anchorx="page"/>
              </v:shape>
            </w:pict>
          </mc:Fallback>
        </mc:AlternateContent>
      </w:r>
    </w:p>
    <w:p w14:paraId="73C56645" w14:textId="77777777" w:rsidR="00493F92" w:rsidRDefault="00187A1A">
      <w:pPr>
        <w:pStyle w:val="Pagrindinistekstas"/>
        <w:tabs>
          <w:tab w:val="left" w:pos="1254"/>
        </w:tabs>
        <w:spacing w:before="119"/>
        <w:ind w:left="92"/>
      </w:pPr>
      <w:r>
        <w:rPr>
          <w:color w:val="282C35"/>
          <w:spacing w:val="-2"/>
        </w:rPr>
        <w:t>NR-</w:t>
      </w:r>
      <w:r>
        <w:rPr>
          <w:color w:val="282C35"/>
          <w:spacing w:val="-5"/>
        </w:rPr>
        <w:t>23.</w:t>
      </w:r>
      <w:r>
        <w:rPr>
          <w:color w:val="282C35"/>
        </w:rPr>
        <w:tab/>
        <w:t>Sistema</w:t>
      </w:r>
      <w:r>
        <w:rPr>
          <w:color w:val="282C35"/>
          <w:spacing w:val="-9"/>
        </w:rPr>
        <w:t xml:space="preserve"> </w:t>
      </w:r>
      <w:r>
        <w:rPr>
          <w:color w:val="282C35"/>
        </w:rPr>
        <w:t>turi</w:t>
      </w:r>
      <w:r>
        <w:rPr>
          <w:color w:val="282C35"/>
          <w:spacing w:val="-9"/>
        </w:rPr>
        <w:t xml:space="preserve"> </w:t>
      </w:r>
      <w:r>
        <w:rPr>
          <w:color w:val="282C35"/>
        </w:rPr>
        <w:t>būti</w:t>
      </w:r>
      <w:r>
        <w:rPr>
          <w:color w:val="282C35"/>
          <w:spacing w:val="-6"/>
        </w:rPr>
        <w:t xml:space="preserve"> </w:t>
      </w:r>
      <w:r>
        <w:rPr>
          <w:color w:val="282C35"/>
        </w:rPr>
        <w:t>sukurta</w:t>
      </w:r>
      <w:r>
        <w:rPr>
          <w:color w:val="282C35"/>
          <w:spacing w:val="-9"/>
        </w:rPr>
        <w:t xml:space="preserve"> </w:t>
      </w:r>
      <w:r>
        <w:rPr>
          <w:color w:val="282C35"/>
        </w:rPr>
        <w:t>taip,</w:t>
      </w:r>
      <w:r>
        <w:rPr>
          <w:color w:val="282C35"/>
          <w:spacing w:val="-8"/>
        </w:rPr>
        <w:t xml:space="preserve"> </w:t>
      </w:r>
      <w:r>
        <w:rPr>
          <w:color w:val="282C35"/>
        </w:rPr>
        <w:t>kad</w:t>
      </w:r>
      <w:r>
        <w:rPr>
          <w:color w:val="282C35"/>
          <w:spacing w:val="-6"/>
        </w:rPr>
        <w:t xml:space="preserve"> </w:t>
      </w:r>
      <w:r>
        <w:rPr>
          <w:color w:val="282C35"/>
        </w:rPr>
        <w:t>būtų</w:t>
      </w:r>
      <w:r>
        <w:rPr>
          <w:color w:val="282C35"/>
          <w:spacing w:val="-7"/>
        </w:rPr>
        <w:t xml:space="preserve"> </w:t>
      </w:r>
      <w:r>
        <w:rPr>
          <w:color w:val="282C35"/>
        </w:rPr>
        <w:t>užtikrinamas</w:t>
      </w:r>
      <w:r>
        <w:rPr>
          <w:color w:val="282C35"/>
          <w:spacing w:val="-6"/>
        </w:rPr>
        <w:t xml:space="preserve"> </w:t>
      </w:r>
      <w:r>
        <w:rPr>
          <w:color w:val="282C35"/>
        </w:rPr>
        <w:t>daugiakalbystės</w:t>
      </w:r>
      <w:r>
        <w:rPr>
          <w:color w:val="282C35"/>
          <w:spacing w:val="-8"/>
        </w:rPr>
        <w:t xml:space="preserve"> </w:t>
      </w:r>
      <w:r>
        <w:rPr>
          <w:color w:val="282C35"/>
          <w:spacing w:val="-2"/>
        </w:rPr>
        <w:t>palaikymas.</w:t>
      </w:r>
    </w:p>
    <w:p w14:paraId="73C56646"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05952" behindDoc="1" locked="0" layoutInCell="1" allowOverlap="1" wp14:anchorId="73C56DDB" wp14:editId="73C56DDC">
                <wp:simplePos x="0" y="0"/>
                <wp:positionH relativeFrom="page">
                  <wp:posOffset>914400</wp:posOffset>
                </wp:positionH>
                <wp:positionV relativeFrom="paragraph">
                  <wp:posOffset>77101</wp:posOffset>
                </wp:positionV>
                <wp:extent cx="5811520" cy="6350"/>
                <wp:effectExtent l="0" t="0" r="0" b="0"/>
                <wp:wrapTopAndBottom/>
                <wp:docPr id="623" name="Graphic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6350"/>
                        </a:xfrm>
                        <a:custGeom>
                          <a:avLst/>
                          <a:gdLst/>
                          <a:ahLst/>
                          <a:cxnLst/>
                          <a:rect l="l" t="t" r="r" b="b"/>
                          <a:pathLst>
                            <a:path w="5811520" h="6350">
                              <a:moveTo>
                                <a:pt x="5811012" y="0"/>
                              </a:moveTo>
                              <a:lnTo>
                                <a:pt x="635508" y="0"/>
                              </a:lnTo>
                              <a:lnTo>
                                <a:pt x="629412" y="0"/>
                              </a:lnTo>
                              <a:lnTo>
                                <a:pt x="0" y="0"/>
                              </a:lnTo>
                              <a:lnTo>
                                <a:pt x="0" y="6096"/>
                              </a:lnTo>
                              <a:lnTo>
                                <a:pt x="629412" y="6096"/>
                              </a:lnTo>
                              <a:lnTo>
                                <a:pt x="635508" y="6096"/>
                              </a:lnTo>
                              <a:lnTo>
                                <a:pt x="5811012" y="6096"/>
                              </a:lnTo>
                              <a:lnTo>
                                <a:pt x="58110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8E95015" id="Graphic 623" o:spid="_x0000_s1026" style="position:absolute;margin-left:1in;margin-top:6.05pt;width:457.6pt;height:.5pt;z-index:-15510528;visibility:visible;mso-wrap-style:square;mso-wrap-distance-left:0;mso-wrap-distance-top:0;mso-wrap-distance-right:0;mso-wrap-distance-bottom:0;mso-position-horizontal:absolute;mso-position-horizontal-relative:page;mso-position-vertical:absolute;mso-position-vertical-relative:text;v-text-anchor:top" coordsize="5811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" path="m5811012,l635508,r-6096,l,,,6096r629412,l635508,6096r5175504,l5811012,xe" fillcolor="#839fb7" stroked="f">
                <v:path arrowok="t"/>
                <w10:wrap type="topAndBottom" anchorx="page"/>
              </v:shape>
            </w:pict>
          </mc:Fallback>
        </mc:AlternateContent>
      </w:r>
    </w:p>
    <w:p w14:paraId="73C56647" w14:textId="77777777" w:rsidR="00493F92" w:rsidRDefault="00187A1A">
      <w:pPr>
        <w:pStyle w:val="Pagrindinistekstas"/>
        <w:tabs>
          <w:tab w:val="left" w:pos="1254"/>
        </w:tabs>
        <w:spacing w:before="119"/>
        <w:ind w:left="1254" w:right="477" w:hanging="1162"/>
      </w:pPr>
      <w:r>
        <w:rPr>
          <w:color w:val="282C35"/>
          <w:spacing w:val="-2"/>
        </w:rPr>
        <w:t>NR-23.1</w:t>
      </w:r>
      <w:r>
        <w:rPr>
          <w:color w:val="282C35"/>
        </w:rPr>
        <w:tab/>
        <w:t>Sistemoje</w:t>
      </w:r>
      <w:r>
        <w:rPr>
          <w:color w:val="282C35"/>
          <w:spacing w:val="40"/>
        </w:rPr>
        <w:t xml:space="preserve"> </w:t>
      </w:r>
      <w:r>
        <w:rPr>
          <w:color w:val="282C35"/>
        </w:rPr>
        <w:t>turi</w:t>
      </w:r>
      <w:r>
        <w:rPr>
          <w:color w:val="282C35"/>
          <w:spacing w:val="39"/>
        </w:rPr>
        <w:t xml:space="preserve"> </w:t>
      </w:r>
      <w:r>
        <w:rPr>
          <w:color w:val="282C35"/>
        </w:rPr>
        <w:t>būti</w:t>
      </w:r>
      <w:r>
        <w:rPr>
          <w:color w:val="282C35"/>
          <w:spacing w:val="39"/>
        </w:rPr>
        <w:t xml:space="preserve"> </w:t>
      </w:r>
      <w:r>
        <w:rPr>
          <w:color w:val="282C35"/>
        </w:rPr>
        <w:t>leidžiama</w:t>
      </w:r>
      <w:r>
        <w:rPr>
          <w:color w:val="282C35"/>
          <w:spacing w:val="40"/>
        </w:rPr>
        <w:t xml:space="preserve"> </w:t>
      </w:r>
      <w:r>
        <w:rPr>
          <w:color w:val="282C35"/>
        </w:rPr>
        <w:t>pasirinkti</w:t>
      </w:r>
      <w:r>
        <w:rPr>
          <w:color w:val="282C35"/>
          <w:spacing w:val="39"/>
        </w:rPr>
        <w:t xml:space="preserve"> </w:t>
      </w:r>
      <w:r>
        <w:rPr>
          <w:color w:val="282C35"/>
        </w:rPr>
        <w:t>norimą</w:t>
      </w:r>
      <w:r>
        <w:rPr>
          <w:color w:val="282C35"/>
          <w:spacing w:val="40"/>
        </w:rPr>
        <w:t xml:space="preserve"> </w:t>
      </w:r>
      <w:r>
        <w:rPr>
          <w:color w:val="282C35"/>
        </w:rPr>
        <w:t>kalbą,</w:t>
      </w:r>
      <w:r>
        <w:rPr>
          <w:color w:val="282C35"/>
          <w:spacing w:val="38"/>
        </w:rPr>
        <w:t xml:space="preserve"> </w:t>
      </w:r>
      <w:r>
        <w:rPr>
          <w:color w:val="282C35"/>
        </w:rPr>
        <w:t>kuria</w:t>
      </w:r>
      <w:r>
        <w:rPr>
          <w:color w:val="282C35"/>
          <w:spacing w:val="40"/>
        </w:rPr>
        <w:t xml:space="preserve"> </w:t>
      </w:r>
      <w:r>
        <w:rPr>
          <w:color w:val="282C35"/>
        </w:rPr>
        <w:t>turi</w:t>
      </w:r>
      <w:r>
        <w:rPr>
          <w:color w:val="282C35"/>
          <w:spacing w:val="37"/>
        </w:rPr>
        <w:t xml:space="preserve"> </w:t>
      </w:r>
      <w:r>
        <w:rPr>
          <w:color w:val="282C35"/>
        </w:rPr>
        <w:t>būti</w:t>
      </w:r>
      <w:r>
        <w:rPr>
          <w:color w:val="282C35"/>
          <w:spacing w:val="39"/>
        </w:rPr>
        <w:t xml:space="preserve"> </w:t>
      </w:r>
      <w:r>
        <w:rPr>
          <w:color w:val="282C35"/>
        </w:rPr>
        <w:t>atvaizduojamas muitinės paslaugų portalo „Mano muitinė“ turinys.</w:t>
      </w:r>
    </w:p>
    <w:p w14:paraId="73C56648"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06464" behindDoc="1" locked="0" layoutInCell="1" allowOverlap="1" wp14:anchorId="73C56DDD" wp14:editId="73C56DDE">
                <wp:simplePos x="0" y="0"/>
                <wp:positionH relativeFrom="page">
                  <wp:posOffset>914400</wp:posOffset>
                </wp:positionH>
                <wp:positionV relativeFrom="paragraph">
                  <wp:posOffset>77354</wp:posOffset>
                </wp:positionV>
                <wp:extent cx="5811520" cy="6350"/>
                <wp:effectExtent l="0" t="0" r="0" b="0"/>
                <wp:wrapTopAndBottom/>
                <wp:docPr id="624" name="Graphic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6350"/>
                        </a:xfrm>
                        <a:custGeom>
                          <a:avLst/>
                          <a:gdLst/>
                          <a:ahLst/>
                          <a:cxnLst/>
                          <a:rect l="l" t="t" r="r" b="b"/>
                          <a:pathLst>
                            <a:path w="5811520" h="6350">
                              <a:moveTo>
                                <a:pt x="5811012" y="0"/>
                              </a:moveTo>
                              <a:lnTo>
                                <a:pt x="635508" y="0"/>
                              </a:lnTo>
                              <a:lnTo>
                                <a:pt x="629412" y="0"/>
                              </a:lnTo>
                              <a:lnTo>
                                <a:pt x="0" y="0"/>
                              </a:lnTo>
                              <a:lnTo>
                                <a:pt x="0" y="6108"/>
                              </a:lnTo>
                              <a:lnTo>
                                <a:pt x="629412" y="6108"/>
                              </a:lnTo>
                              <a:lnTo>
                                <a:pt x="635508" y="6108"/>
                              </a:lnTo>
                              <a:lnTo>
                                <a:pt x="5811012" y="6108"/>
                              </a:lnTo>
                              <a:lnTo>
                                <a:pt x="58110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EBA09F6" id="Graphic 624" o:spid="_x0000_s1026" style="position:absolute;margin-left:1in;margin-top:6.1pt;width:457.6pt;height:.5pt;z-index:-15510016;visibility:visible;mso-wrap-style:square;mso-wrap-distance-left:0;mso-wrap-distance-top:0;mso-wrap-distance-right:0;mso-wrap-distance-bottom:0;mso-position-horizontal:absolute;mso-position-horizontal-relative:page;mso-position-vertical:absolute;mso-position-vertical-relative:text;v-text-anchor:top" coordsize="5811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" path="m5811012,l635508,r-6096,l,,,6108r629412,l635508,6108r5175504,l5811012,xe" fillcolor="#839fb7" stroked="f">
                <v:path arrowok="t"/>
                <w10:wrap type="topAndBottom" anchorx="page"/>
              </v:shape>
            </w:pict>
          </mc:Fallback>
        </mc:AlternateContent>
      </w:r>
    </w:p>
    <w:p w14:paraId="73C56649" w14:textId="77777777" w:rsidR="00493F92" w:rsidRDefault="00187A1A">
      <w:pPr>
        <w:pStyle w:val="Pagrindinistekstas"/>
        <w:tabs>
          <w:tab w:val="left" w:pos="1254"/>
        </w:tabs>
        <w:spacing w:before="119"/>
        <w:ind w:left="1254" w:right="477" w:hanging="1162"/>
      </w:pPr>
      <w:r>
        <w:rPr>
          <w:color w:val="282C35"/>
          <w:spacing w:val="-2"/>
        </w:rPr>
        <w:t>NR-23.2</w:t>
      </w:r>
      <w:r>
        <w:rPr>
          <w:color w:val="282C35"/>
        </w:rPr>
        <w:tab/>
        <w:t>Turi būti užtikrinta, kad po Sistemos sukūrimo būtų palaikomos mažiausiai lietuvių ir</w:t>
      </w:r>
      <w:r>
        <w:rPr>
          <w:color w:val="282C35"/>
          <w:spacing w:val="40"/>
        </w:rPr>
        <w:t xml:space="preserve"> </w:t>
      </w:r>
      <w:r>
        <w:rPr>
          <w:color w:val="282C35"/>
        </w:rPr>
        <w:t>anglų kalbos.</w:t>
      </w:r>
    </w:p>
    <w:p w14:paraId="73C5664A"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06976" behindDoc="1" locked="0" layoutInCell="1" allowOverlap="1" wp14:anchorId="73C56DDF" wp14:editId="73C56DE0">
                <wp:simplePos x="0" y="0"/>
                <wp:positionH relativeFrom="page">
                  <wp:posOffset>914400</wp:posOffset>
                </wp:positionH>
                <wp:positionV relativeFrom="paragraph">
                  <wp:posOffset>77367</wp:posOffset>
                </wp:positionV>
                <wp:extent cx="5811520" cy="6350"/>
                <wp:effectExtent l="0" t="0" r="0" b="0"/>
                <wp:wrapTopAndBottom/>
                <wp:docPr id="625" name="Graphic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6350"/>
                        </a:xfrm>
                        <a:custGeom>
                          <a:avLst/>
                          <a:gdLst/>
                          <a:ahLst/>
                          <a:cxnLst/>
                          <a:rect l="l" t="t" r="r" b="b"/>
                          <a:pathLst>
                            <a:path w="5811520" h="6350">
                              <a:moveTo>
                                <a:pt x="5811012" y="0"/>
                              </a:moveTo>
                              <a:lnTo>
                                <a:pt x="635508" y="0"/>
                              </a:lnTo>
                              <a:lnTo>
                                <a:pt x="629412" y="0"/>
                              </a:lnTo>
                              <a:lnTo>
                                <a:pt x="0" y="0"/>
                              </a:lnTo>
                              <a:lnTo>
                                <a:pt x="0" y="6096"/>
                              </a:lnTo>
                              <a:lnTo>
                                <a:pt x="629412" y="6096"/>
                              </a:lnTo>
                              <a:lnTo>
                                <a:pt x="635508" y="6096"/>
                              </a:lnTo>
                              <a:lnTo>
                                <a:pt x="5811012" y="6096"/>
                              </a:lnTo>
                              <a:lnTo>
                                <a:pt x="58110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B5255BF" id="Graphic 625" o:spid="_x0000_s1026" style="position:absolute;margin-left:1in;margin-top:6.1pt;width:457.6pt;height:.5pt;z-index:-15509504;visibility:visible;mso-wrap-style:square;mso-wrap-distance-left:0;mso-wrap-distance-top:0;mso-wrap-distance-right:0;mso-wrap-distance-bottom:0;mso-position-horizontal:absolute;mso-position-horizontal-relative:page;mso-position-vertical:absolute;mso-position-vertical-relative:text;v-text-anchor:top" coordsize="5811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" path="m5811012,l635508,r-6096,l,,,6096r629412,l635508,6096r5175504,l5811012,xe" fillcolor="#839fb7" stroked="f">
                <v:path arrowok="t"/>
                <w10:wrap type="topAndBottom" anchorx="page"/>
              </v:shape>
            </w:pict>
          </mc:Fallback>
        </mc:AlternateContent>
      </w:r>
    </w:p>
    <w:p w14:paraId="73C5664B" w14:textId="77777777" w:rsidR="00493F92" w:rsidRDefault="00187A1A">
      <w:pPr>
        <w:pStyle w:val="Pagrindinistekstas"/>
        <w:spacing w:before="119"/>
        <w:ind w:left="1254" w:right="474" w:hanging="1162"/>
        <w:jc w:val="both"/>
      </w:pPr>
      <w:r>
        <w:rPr>
          <w:color w:val="282C35"/>
        </w:rPr>
        <w:t>NR-23.3</w:t>
      </w:r>
      <w:r>
        <w:rPr>
          <w:color w:val="282C35"/>
          <w:spacing w:val="80"/>
        </w:rPr>
        <w:t xml:space="preserve">  </w:t>
      </w:r>
      <w:r>
        <w:rPr>
          <w:color w:val="282C35"/>
        </w:rPr>
        <w:t>Turi būti užtikrinta, nesant atitinkamo Sistemos puslapio naudotojo pasirinkta kalba, šiame puslapyje būtų pateikiamas pranešimas apie vertimo ruošimą ar vertimo nebuvimą pasirinkta kalba.</w:t>
      </w:r>
    </w:p>
    <w:p w14:paraId="73C5664C"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807488" behindDoc="1" locked="0" layoutInCell="1" allowOverlap="1" wp14:anchorId="73C56DE1" wp14:editId="73C56DE2">
                <wp:simplePos x="0" y="0"/>
                <wp:positionH relativeFrom="page">
                  <wp:posOffset>914400</wp:posOffset>
                </wp:positionH>
                <wp:positionV relativeFrom="paragraph">
                  <wp:posOffset>76110</wp:posOffset>
                </wp:positionV>
                <wp:extent cx="5811520" cy="6350"/>
                <wp:effectExtent l="0" t="0" r="0" b="0"/>
                <wp:wrapTopAndBottom/>
                <wp:docPr id="626" name="Graphic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6350"/>
                        </a:xfrm>
                        <a:custGeom>
                          <a:avLst/>
                          <a:gdLst/>
                          <a:ahLst/>
                          <a:cxnLst/>
                          <a:rect l="l" t="t" r="r" b="b"/>
                          <a:pathLst>
                            <a:path w="5811520" h="6350">
                              <a:moveTo>
                                <a:pt x="5811012" y="0"/>
                              </a:moveTo>
                              <a:lnTo>
                                <a:pt x="635508" y="0"/>
                              </a:lnTo>
                              <a:lnTo>
                                <a:pt x="629412" y="0"/>
                              </a:lnTo>
                              <a:lnTo>
                                <a:pt x="0" y="0"/>
                              </a:lnTo>
                              <a:lnTo>
                                <a:pt x="0" y="6096"/>
                              </a:lnTo>
                              <a:lnTo>
                                <a:pt x="629412" y="6096"/>
                              </a:lnTo>
                              <a:lnTo>
                                <a:pt x="635508" y="6096"/>
                              </a:lnTo>
                              <a:lnTo>
                                <a:pt x="5811012" y="6096"/>
                              </a:lnTo>
                              <a:lnTo>
                                <a:pt x="58110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4F46970" id="Graphic 626" o:spid="_x0000_s1026" style="position:absolute;margin-left:1in;margin-top:6pt;width:457.6pt;height:.5pt;z-index:-15508992;visibility:visible;mso-wrap-style:square;mso-wrap-distance-left:0;mso-wrap-distance-top:0;mso-wrap-distance-right:0;mso-wrap-distance-bottom:0;mso-position-horizontal:absolute;mso-position-horizontal-relative:page;mso-position-vertical:absolute;mso-position-vertical-relative:text;v-text-anchor:top" coordsize="5811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" path="m5811012,l635508,r-6096,l,,,6096r629412,l635508,6096r5175504,l5811012,xe" fillcolor="#839fb7" stroked="f">
                <v:path arrowok="t"/>
                <w10:wrap type="topAndBottom" anchorx="page"/>
              </v:shape>
            </w:pict>
          </mc:Fallback>
        </mc:AlternateContent>
      </w:r>
    </w:p>
    <w:p w14:paraId="73C5664D" w14:textId="77777777" w:rsidR="00493F92" w:rsidRDefault="00187A1A">
      <w:pPr>
        <w:pStyle w:val="Pagrindinistekstas"/>
        <w:tabs>
          <w:tab w:val="left" w:pos="1254"/>
        </w:tabs>
        <w:spacing w:before="119"/>
        <w:ind w:left="1254" w:right="477" w:hanging="1162"/>
      </w:pPr>
      <w:r>
        <w:rPr>
          <w:color w:val="282C35"/>
          <w:spacing w:val="-2"/>
        </w:rPr>
        <w:t>NR-23.4</w:t>
      </w:r>
      <w:r>
        <w:rPr>
          <w:color w:val="282C35"/>
        </w:rPr>
        <w:tab/>
        <w:t>Turi</w:t>
      </w:r>
      <w:r>
        <w:rPr>
          <w:color w:val="282C35"/>
          <w:spacing w:val="40"/>
        </w:rPr>
        <w:t xml:space="preserve"> </w:t>
      </w:r>
      <w:r>
        <w:rPr>
          <w:color w:val="282C35"/>
        </w:rPr>
        <w:t>būti</w:t>
      </w:r>
      <w:r>
        <w:rPr>
          <w:color w:val="282C35"/>
          <w:spacing w:val="40"/>
        </w:rPr>
        <w:t xml:space="preserve"> </w:t>
      </w:r>
      <w:r>
        <w:rPr>
          <w:color w:val="282C35"/>
        </w:rPr>
        <w:t>užtikrinta,</w:t>
      </w:r>
      <w:r>
        <w:rPr>
          <w:color w:val="282C35"/>
          <w:spacing w:val="40"/>
        </w:rPr>
        <w:t xml:space="preserve"> </w:t>
      </w:r>
      <w:r>
        <w:rPr>
          <w:color w:val="282C35"/>
        </w:rPr>
        <w:t>kad</w:t>
      </w:r>
      <w:r>
        <w:rPr>
          <w:color w:val="282C35"/>
          <w:spacing w:val="40"/>
        </w:rPr>
        <w:t xml:space="preserve"> </w:t>
      </w:r>
      <w:r>
        <w:rPr>
          <w:color w:val="282C35"/>
        </w:rPr>
        <w:t>Sistemos</w:t>
      </w:r>
      <w:r>
        <w:rPr>
          <w:color w:val="282C35"/>
          <w:spacing w:val="40"/>
        </w:rPr>
        <w:t xml:space="preserve"> </w:t>
      </w:r>
      <w:r>
        <w:rPr>
          <w:color w:val="282C35"/>
        </w:rPr>
        <w:t>administravimo</w:t>
      </w:r>
      <w:r>
        <w:rPr>
          <w:color w:val="282C35"/>
          <w:spacing w:val="40"/>
        </w:rPr>
        <w:t xml:space="preserve"> </w:t>
      </w:r>
      <w:r>
        <w:rPr>
          <w:color w:val="282C35"/>
        </w:rPr>
        <w:t>priemonėmis</w:t>
      </w:r>
      <w:r>
        <w:rPr>
          <w:color w:val="282C35"/>
          <w:spacing w:val="40"/>
        </w:rPr>
        <w:t xml:space="preserve"> </w:t>
      </w:r>
      <w:r>
        <w:rPr>
          <w:color w:val="282C35"/>
        </w:rPr>
        <w:t>(TVS,</w:t>
      </w:r>
      <w:r>
        <w:rPr>
          <w:color w:val="282C35"/>
          <w:spacing w:val="40"/>
        </w:rPr>
        <w:t xml:space="preserve"> </w:t>
      </w:r>
      <w:r>
        <w:rPr>
          <w:color w:val="282C35"/>
        </w:rPr>
        <w:t>Žinių</w:t>
      </w:r>
      <w:r>
        <w:rPr>
          <w:color w:val="282C35"/>
          <w:spacing w:val="40"/>
        </w:rPr>
        <w:t xml:space="preserve"> </w:t>
      </w:r>
      <w:r>
        <w:rPr>
          <w:color w:val="282C35"/>
        </w:rPr>
        <w:t>banko administravimo priemonės) būtų galima kurti objektų versijas pasirinktomis kalbomis.</w:t>
      </w:r>
    </w:p>
    <w:p w14:paraId="73C5664E"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08000" behindDoc="1" locked="0" layoutInCell="1" allowOverlap="1" wp14:anchorId="73C56DE3" wp14:editId="73C56DE4">
                <wp:simplePos x="0" y="0"/>
                <wp:positionH relativeFrom="page">
                  <wp:posOffset>914400</wp:posOffset>
                </wp:positionH>
                <wp:positionV relativeFrom="paragraph">
                  <wp:posOffset>77367</wp:posOffset>
                </wp:positionV>
                <wp:extent cx="5811520" cy="6350"/>
                <wp:effectExtent l="0" t="0" r="0" b="0"/>
                <wp:wrapTopAndBottom/>
                <wp:docPr id="627" name="Graphic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6350"/>
                        </a:xfrm>
                        <a:custGeom>
                          <a:avLst/>
                          <a:gdLst/>
                          <a:ahLst/>
                          <a:cxnLst/>
                          <a:rect l="l" t="t" r="r" b="b"/>
                          <a:pathLst>
                            <a:path w="5811520" h="6350">
                              <a:moveTo>
                                <a:pt x="5811012" y="0"/>
                              </a:moveTo>
                              <a:lnTo>
                                <a:pt x="635508" y="0"/>
                              </a:lnTo>
                              <a:lnTo>
                                <a:pt x="629412" y="0"/>
                              </a:lnTo>
                              <a:lnTo>
                                <a:pt x="0" y="0"/>
                              </a:lnTo>
                              <a:lnTo>
                                <a:pt x="0" y="6096"/>
                              </a:lnTo>
                              <a:lnTo>
                                <a:pt x="629412" y="6096"/>
                              </a:lnTo>
                              <a:lnTo>
                                <a:pt x="635508" y="6096"/>
                              </a:lnTo>
                              <a:lnTo>
                                <a:pt x="5811012" y="6096"/>
                              </a:lnTo>
                              <a:lnTo>
                                <a:pt x="58110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6CA6641" id="Graphic 627" o:spid="_x0000_s1026" style="position:absolute;margin-left:1in;margin-top:6.1pt;width:457.6pt;height:.5pt;z-index:-15508480;visibility:visible;mso-wrap-style:square;mso-wrap-distance-left:0;mso-wrap-distance-top:0;mso-wrap-distance-right:0;mso-wrap-distance-bottom:0;mso-position-horizontal:absolute;mso-position-horizontal-relative:page;mso-position-vertical:absolute;mso-position-vertical-relative:text;v-text-anchor:top" coordsize="5811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" path="m5811012,l635508,r-6096,l,,,6096r629412,l635508,6096r5175504,l5811012,xe" fillcolor="#839fb7" stroked="f">
                <v:path arrowok="t"/>
                <w10:wrap type="topAndBottom" anchorx="page"/>
              </v:shape>
            </w:pict>
          </mc:Fallback>
        </mc:AlternateContent>
      </w:r>
    </w:p>
    <w:p w14:paraId="73C5664F" w14:textId="77777777" w:rsidR="00493F92" w:rsidRDefault="00187A1A">
      <w:pPr>
        <w:pStyle w:val="Pagrindinistekstas"/>
        <w:tabs>
          <w:tab w:val="left" w:pos="1254"/>
        </w:tabs>
        <w:spacing w:before="119"/>
        <w:ind w:left="1254" w:right="477" w:hanging="1162"/>
      </w:pPr>
      <w:r>
        <w:rPr>
          <w:color w:val="282C35"/>
          <w:spacing w:val="-2"/>
        </w:rPr>
        <w:t>NR-23.5</w:t>
      </w:r>
      <w:r>
        <w:rPr>
          <w:color w:val="282C35"/>
        </w:rPr>
        <w:tab/>
        <w:t>Turi būti leidžiama po Sistemos paleidimo atitinkamas teises turintiems naudotojams pridėti naujas Sistemos palaikomas kalbas ir pašalinti esamas.</w:t>
      </w:r>
    </w:p>
    <w:p w14:paraId="73C56650"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08512" behindDoc="1" locked="0" layoutInCell="1" allowOverlap="1" wp14:anchorId="73C56DE5" wp14:editId="73C56DE6">
                <wp:simplePos x="0" y="0"/>
                <wp:positionH relativeFrom="page">
                  <wp:posOffset>905256</wp:posOffset>
                </wp:positionH>
                <wp:positionV relativeFrom="paragraph">
                  <wp:posOffset>76829</wp:posOffset>
                </wp:positionV>
                <wp:extent cx="5820410" cy="6350"/>
                <wp:effectExtent l="0" t="0" r="0" b="0"/>
                <wp:wrapTopAndBottom/>
                <wp:docPr id="628" name="Graphic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0410" cy="6350"/>
                        </a:xfrm>
                        <a:custGeom>
                          <a:avLst/>
                          <a:gdLst/>
                          <a:ahLst/>
                          <a:cxnLst/>
                          <a:rect l="l" t="t" r="r" b="b"/>
                          <a:pathLst>
                            <a:path w="5820410" h="6350">
                              <a:moveTo>
                                <a:pt x="5820156" y="0"/>
                              </a:moveTo>
                              <a:lnTo>
                                <a:pt x="638556" y="0"/>
                              </a:lnTo>
                              <a:lnTo>
                                <a:pt x="635508" y="0"/>
                              </a:lnTo>
                              <a:lnTo>
                                <a:pt x="629412" y="0"/>
                              </a:lnTo>
                              <a:lnTo>
                                <a:pt x="0" y="0"/>
                              </a:lnTo>
                              <a:lnTo>
                                <a:pt x="0" y="6096"/>
                              </a:lnTo>
                              <a:lnTo>
                                <a:pt x="629412" y="6096"/>
                              </a:lnTo>
                              <a:lnTo>
                                <a:pt x="635508" y="6096"/>
                              </a:lnTo>
                              <a:lnTo>
                                <a:pt x="638556" y="6096"/>
                              </a:lnTo>
                              <a:lnTo>
                                <a:pt x="5820156" y="6096"/>
                              </a:lnTo>
                              <a:lnTo>
                                <a:pt x="582015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1942836" id="Graphic 628" o:spid="_x0000_s1026" style="position:absolute;margin-left:71.3pt;margin-top:6.05pt;width:458.3pt;height:.5pt;z-index:-15507968;visibility:visible;mso-wrap-style:square;mso-wrap-distance-left:0;mso-wrap-distance-top:0;mso-wrap-distance-right:0;mso-wrap-distance-bottom:0;mso-position-horizontal:absolute;mso-position-horizontal-relative:page;mso-position-vertical:absolute;mso-position-vertical-relative:text;v-text-anchor:top" coordsize="58204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" path="m5820156,l638556,r-3048,l629412,,,,,6096r629412,l635508,6096r3048,l5820156,6096r,-6096xe" fillcolor="#839fb7" stroked="f">
                <v:path arrowok="t"/>
                <w10:wrap type="topAndBottom" anchorx="page"/>
              </v:shape>
            </w:pict>
          </mc:Fallback>
        </mc:AlternateContent>
      </w:r>
    </w:p>
    <w:p w14:paraId="73C56651" w14:textId="77777777" w:rsidR="00493F92" w:rsidRDefault="00493F92">
      <w:pPr>
        <w:pStyle w:val="Pagrindinistekstas"/>
        <w:rPr>
          <w:sz w:val="8"/>
        </w:rPr>
        <w:sectPr w:rsidR="00493F92">
          <w:pgSz w:w="12240" w:h="15840"/>
          <w:pgMar w:top="1120" w:right="1417" w:bottom="1160" w:left="1417" w:header="909" w:footer="974" w:gutter="0"/>
          <w:cols w:space="1296"/>
        </w:sectPr>
      </w:pPr>
    </w:p>
    <w:p w14:paraId="73C56652" w14:textId="77777777" w:rsidR="00493F92" w:rsidRDefault="00493F92">
      <w:pPr>
        <w:pStyle w:val="Pagrindinistekstas"/>
        <w:spacing w:before="107"/>
        <w:rPr>
          <w:sz w:val="28"/>
        </w:rPr>
      </w:pPr>
    </w:p>
    <w:p w14:paraId="73C56653" w14:textId="77777777" w:rsidR="00493F92" w:rsidRDefault="00187A1A">
      <w:pPr>
        <w:pStyle w:val="Antrat3"/>
        <w:numPr>
          <w:ilvl w:val="2"/>
          <w:numId w:val="23"/>
        </w:numPr>
        <w:tabs>
          <w:tab w:val="left" w:pos="1459"/>
        </w:tabs>
        <w:ind w:left="1459" w:hanging="716"/>
        <w:rPr>
          <w:color w:val="0F4660"/>
          <w:sz w:val="26"/>
        </w:rPr>
      </w:pPr>
      <w:r>
        <w:rPr>
          <w:color w:val="0F4660"/>
        </w:rPr>
        <w:t>Dizaino</w:t>
      </w:r>
      <w:r>
        <w:rPr>
          <w:color w:val="0F4660"/>
          <w:spacing w:val="-7"/>
        </w:rPr>
        <w:t xml:space="preserve"> </w:t>
      </w:r>
      <w:r>
        <w:rPr>
          <w:color w:val="0F4660"/>
        </w:rPr>
        <w:t>mąstysenos</w:t>
      </w:r>
      <w:r>
        <w:rPr>
          <w:color w:val="0F4660"/>
          <w:spacing w:val="-5"/>
        </w:rPr>
        <w:t xml:space="preserve"> </w:t>
      </w:r>
      <w:r>
        <w:rPr>
          <w:color w:val="0F4660"/>
          <w:spacing w:val="-2"/>
        </w:rPr>
        <w:t>metodas</w:t>
      </w:r>
    </w:p>
    <w:p w14:paraId="73C56654" w14:textId="77777777" w:rsidR="00493F92" w:rsidRDefault="00187A1A">
      <w:pPr>
        <w:pStyle w:val="Pagrindinistekstas"/>
        <w:spacing w:before="3"/>
        <w:rPr>
          <w:sz w:val="14"/>
        </w:rPr>
      </w:pPr>
      <w:r>
        <w:rPr>
          <w:noProof/>
          <w:sz w:val="14"/>
        </w:rPr>
        <mc:AlternateContent>
          <mc:Choice Requires="wpg">
            <w:drawing>
              <wp:anchor distT="0" distB="0" distL="0" distR="0" simplePos="0" relativeHeight="487809024" behindDoc="1" locked="0" layoutInCell="1" allowOverlap="1" wp14:anchorId="73C56DE7" wp14:editId="73C56DE8">
                <wp:simplePos x="0" y="0"/>
                <wp:positionH relativeFrom="page">
                  <wp:posOffset>905255</wp:posOffset>
                </wp:positionH>
                <wp:positionV relativeFrom="paragraph">
                  <wp:posOffset>119672</wp:posOffset>
                </wp:positionV>
                <wp:extent cx="5953125" cy="469900"/>
                <wp:effectExtent l="0" t="0" r="0" b="0"/>
                <wp:wrapTopAndBottom/>
                <wp:docPr id="633"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469900"/>
                          <a:chOff x="0" y="0"/>
                          <a:chExt cx="5953125" cy="469900"/>
                        </a:xfrm>
                      </wpg:grpSpPr>
                      <wps:wsp>
                        <wps:cNvPr id="634" name="Graphic 634"/>
                        <wps:cNvSpPr/>
                        <wps:spPr>
                          <a:xfrm>
                            <a:off x="9144" y="0"/>
                            <a:ext cx="5943600" cy="451484"/>
                          </a:xfrm>
                          <a:custGeom>
                            <a:avLst/>
                            <a:gdLst/>
                            <a:ahLst/>
                            <a:cxnLst/>
                            <a:rect l="l" t="t" r="r" b="b"/>
                            <a:pathLst>
                              <a:path w="5943600" h="451484">
                                <a:moveTo>
                                  <a:pt x="5943600" y="0"/>
                                </a:moveTo>
                                <a:lnTo>
                                  <a:pt x="848868" y="0"/>
                                </a:lnTo>
                                <a:lnTo>
                                  <a:pt x="0" y="0"/>
                                </a:lnTo>
                                <a:lnTo>
                                  <a:pt x="0" y="451091"/>
                                </a:lnTo>
                                <a:lnTo>
                                  <a:pt x="848868" y="451091"/>
                                </a:lnTo>
                                <a:lnTo>
                                  <a:pt x="5943600" y="451091"/>
                                </a:lnTo>
                                <a:lnTo>
                                  <a:pt x="5943600" y="0"/>
                                </a:lnTo>
                                <a:close/>
                              </a:path>
                            </a:pathLst>
                          </a:custGeom>
                          <a:solidFill>
                            <a:srgbClr val="E1EBF1"/>
                          </a:solidFill>
                        </wps:spPr>
                        <wps:bodyPr wrap="square" lIns="0" tIns="0" rIns="0" bIns="0" rtlCol="0">
                          <a:prstTxWarp prst="textNoShape">
                            <a:avLst/>
                          </a:prstTxWarp>
                          <a:noAutofit/>
                        </wps:bodyPr>
                      </wps:wsp>
                      <wps:wsp>
                        <wps:cNvPr id="635" name="Graphic 635"/>
                        <wps:cNvSpPr/>
                        <wps:spPr>
                          <a:xfrm>
                            <a:off x="9144" y="451090"/>
                            <a:ext cx="5943600" cy="18415"/>
                          </a:xfrm>
                          <a:custGeom>
                            <a:avLst/>
                            <a:gdLst/>
                            <a:ahLst/>
                            <a:cxnLst/>
                            <a:rect l="l" t="t" r="r" b="b"/>
                            <a:pathLst>
                              <a:path w="5943600" h="18415">
                                <a:moveTo>
                                  <a:pt x="5943600" y="0"/>
                                </a:moveTo>
                                <a:lnTo>
                                  <a:pt x="867156" y="0"/>
                                </a:lnTo>
                                <a:lnTo>
                                  <a:pt x="848868" y="0"/>
                                </a:lnTo>
                                <a:lnTo>
                                  <a:pt x="0" y="0"/>
                                </a:lnTo>
                                <a:lnTo>
                                  <a:pt x="0" y="18288"/>
                                </a:lnTo>
                                <a:lnTo>
                                  <a:pt x="848868" y="18288"/>
                                </a:lnTo>
                                <a:lnTo>
                                  <a:pt x="867156" y="18288"/>
                                </a:lnTo>
                                <a:lnTo>
                                  <a:pt x="5943600" y="18288"/>
                                </a:lnTo>
                                <a:lnTo>
                                  <a:pt x="5943600" y="0"/>
                                </a:lnTo>
                                <a:close/>
                              </a:path>
                            </a:pathLst>
                          </a:custGeom>
                          <a:solidFill>
                            <a:srgbClr val="001F5F"/>
                          </a:solidFill>
                        </wps:spPr>
                        <wps:bodyPr wrap="square" lIns="0" tIns="0" rIns="0" bIns="0" rtlCol="0">
                          <a:prstTxWarp prst="textNoShape">
                            <a:avLst/>
                          </a:prstTxWarp>
                          <a:noAutofit/>
                        </wps:bodyPr>
                      </wps:wsp>
                      <wps:wsp>
                        <wps:cNvPr id="636" name="Textbox 636"/>
                        <wps:cNvSpPr txBox="1"/>
                        <wps:spPr>
                          <a:xfrm>
                            <a:off x="0" y="0"/>
                            <a:ext cx="5953125" cy="451484"/>
                          </a:xfrm>
                          <a:prstGeom prst="rect">
                            <a:avLst/>
                          </a:prstGeom>
                        </wps:spPr>
                        <wps:txbx>
                          <w:txbxContent>
                            <w:p w14:paraId="73C57216" w14:textId="77777777" w:rsidR="00493F92" w:rsidRDefault="00493F92">
                              <w:pPr>
                                <w:spacing w:before="9"/>
                                <w:rPr>
                                  <w:sz w:val="20"/>
                                </w:rPr>
                              </w:pPr>
                            </w:p>
                            <w:p w14:paraId="73C57217" w14:textId="77777777" w:rsidR="00493F92" w:rsidRDefault="00187A1A">
                              <w:pPr>
                                <w:tabs>
                                  <w:tab w:val="left" w:pos="1591"/>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anchor>
            </w:drawing>
          </mc:Choice>
          <mc:Fallback>
            <w:pict>
              <v:group w14:anchorId="73C56DE7" id="Group 633" o:spid="_x0000_s1193" style="position:absolute;margin-left:71.3pt;margin-top:9.4pt;width:468.75pt;height:37pt;z-index:-15507456;mso-wrap-distance-left:0;mso-wrap-distance-right:0;mso-position-horizontal-relative:page;mso-position-vertical-relative:text" coordsize="59531,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">
                <v:shape id="Graphic 634" o:spid="_x0000_s1194" style="position:absolute;left:91;width:59436;height:4514;visibility:visible;mso-wrap-style:square;v-text-anchor:top" coordsize="594360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" path="m5943600,l848868,,,,,451091r848868,l5943600,451091,5943600,xe" fillcolor="#e1ebf1" stroked="f">
                  <v:path arrowok="t"/>
                </v:shape>
                <v:shape id="Graphic 635" o:spid="_x0000_s1195" style="position:absolute;left:91;top:4510;width:59436;height:185;visibility:visible;mso-wrap-style:square;v-text-anchor:top" coordsize="59436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" path="m5943600,l867156,,848868,,,,,18288r848868,l867156,18288r5076444,l5943600,xe" fillcolor="#001f5f" stroked="f">
                  <v:path arrowok="t"/>
                </v:shape>
                <v:shape id="Textbox 636" o:spid="_x0000_s1196" type="#_x0000_t202" style="position:absolute;width:59531;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73C57216" w14:textId="77777777" w:rsidR="00493F92" w:rsidRDefault="00493F92">
                        <w:pPr>
                          <w:spacing w:before="9"/>
                          <w:rPr>
                            <w:sz w:val="20"/>
                          </w:rPr>
                        </w:pPr>
                      </w:p>
                      <w:p w14:paraId="73C57217" w14:textId="77777777" w:rsidR="00493F92" w:rsidRDefault="00187A1A">
                        <w:pPr>
                          <w:tabs>
                            <w:tab w:val="left" w:pos="1591"/>
                          </w:tabs>
                          <w:ind w:left="254"/>
                          <w:rPr>
                            <w:sz w:val="20"/>
                          </w:rPr>
                        </w:pPr>
                        <w:r>
                          <w:rPr>
                            <w:color w:val="20396C"/>
                            <w:spacing w:val="-5"/>
                            <w:sz w:val="20"/>
                          </w:rPr>
                          <w:t>Nr.</w:t>
                        </w:r>
                        <w:r>
                          <w:rPr>
                            <w:color w:val="20396C"/>
                            <w:sz w:val="20"/>
                          </w:rPr>
                          <w:tab/>
                        </w:r>
                        <w:r>
                          <w:rPr>
                            <w:color w:val="20396C"/>
                            <w:spacing w:val="-2"/>
                            <w:sz w:val="20"/>
                          </w:rPr>
                          <w:t>Reikalavimas</w:t>
                        </w:r>
                      </w:p>
                    </w:txbxContent>
                  </v:textbox>
                </v:shape>
                <w10:wrap type="topAndBottom" anchorx="page"/>
              </v:group>
            </w:pict>
          </mc:Fallback>
        </mc:AlternateContent>
      </w:r>
    </w:p>
    <w:p w14:paraId="73C56655" w14:textId="77777777" w:rsidR="00493F92" w:rsidRDefault="00187A1A">
      <w:pPr>
        <w:pStyle w:val="Pagrindinistekstas"/>
        <w:tabs>
          <w:tab w:val="left" w:pos="1599"/>
        </w:tabs>
        <w:spacing w:before="119"/>
        <w:ind w:left="1599" w:right="293" w:hanging="1508"/>
      </w:pPr>
      <w:r>
        <w:rPr>
          <w:color w:val="282C35"/>
          <w:spacing w:val="-2"/>
        </w:rPr>
        <w:t>NR-24.</w:t>
      </w:r>
      <w:r>
        <w:rPr>
          <w:color w:val="282C35"/>
        </w:rPr>
        <w:tab/>
        <w:t>Dizaino projektavimo ir prototipo kūrimo etape turi būti atliekami išsamūs naudotojų elgsenos tyrimai ir analizė:</w:t>
      </w:r>
    </w:p>
    <w:p w14:paraId="73C56656"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09536" behindDoc="1" locked="0" layoutInCell="1" allowOverlap="1" wp14:anchorId="73C56DE9" wp14:editId="73C56DEA">
                <wp:simplePos x="0" y="0"/>
                <wp:positionH relativeFrom="page">
                  <wp:posOffset>914400</wp:posOffset>
                </wp:positionH>
                <wp:positionV relativeFrom="paragraph">
                  <wp:posOffset>77367</wp:posOffset>
                </wp:positionV>
                <wp:extent cx="5943600" cy="6350"/>
                <wp:effectExtent l="0" t="0" r="0" b="0"/>
                <wp:wrapTopAndBottom/>
                <wp:docPr id="637" name="Graphic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854964" y="0"/>
                              </a:lnTo>
                              <a:lnTo>
                                <a:pt x="848868" y="0"/>
                              </a:lnTo>
                              <a:lnTo>
                                <a:pt x="0" y="0"/>
                              </a:lnTo>
                              <a:lnTo>
                                <a:pt x="0" y="6096"/>
                              </a:lnTo>
                              <a:lnTo>
                                <a:pt x="848868" y="6096"/>
                              </a:lnTo>
                              <a:lnTo>
                                <a:pt x="854964" y="6096"/>
                              </a:lnTo>
                              <a:lnTo>
                                <a:pt x="5943600" y="6096"/>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A9ECF1A" id="Graphic 637" o:spid="_x0000_s1026" style="position:absolute;margin-left:1in;margin-top:6.1pt;width:468pt;height:.5pt;z-index:-15506944;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" path="m5943600,l854964,r-6096,l,,,6096r848868,l854964,6096r5088636,l5943600,xe" fillcolor="#839fb7" stroked="f">
                <v:path arrowok="t"/>
                <w10:wrap type="topAndBottom" anchorx="page"/>
              </v:shape>
            </w:pict>
          </mc:Fallback>
        </mc:AlternateContent>
      </w:r>
    </w:p>
    <w:p w14:paraId="73C56657" w14:textId="77777777" w:rsidR="00493F92" w:rsidRDefault="00187A1A">
      <w:pPr>
        <w:pStyle w:val="Pagrindinistekstas"/>
        <w:tabs>
          <w:tab w:val="left" w:pos="1599"/>
        </w:tabs>
        <w:spacing w:before="119"/>
        <w:ind w:left="1599" w:right="293" w:hanging="1508"/>
      </w:pPr>
      <w:r>
        <w:rPr>
          <w:color w:val="282C35"/>
          <w:spacing w:val="-2"/>
        </w:rPr>
        <w:t>NR-24.1</w:t>
      </w:r>
      <w:r>
        <w:rPr>
          <w:color w:val="282C35"/>
        </w:rPr>
        <w:tab/>
        <w:t>Naudotojų tyrimas turi apimti tikslinės grupės, interviu, stebėjimo metodus, siekiant suprasti naudotojų grupių poreikius ir elgseną.</w:t>
      </w:r>
    </w:p>
    <w:p w14:paraId="73C56658"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10048" behindDoc="1" locked="0" layoutInCell="1" allowOverlap="1" wp14:anchorId="73C56DEB" wp14:editId="73C56DEC">
                <wp:simplePos x="0" y="0"/>
                <wp:positionH relativeFrom="page">
                  <wp:posOffset>914400</wp:posOffset>
                </wp:positionH>
                <wp:positionV relativeFrom="paragraph">
                  <wp:posOffset>77354</wp:posOffset>
                </wp:positionV>
                <wp:extent cx="5943600" cy="6350"/>
                <wp:effectExtent l="0" t="0" r="0" b="0"/>
                <wp:wrapTopAndBottom/>
                <wp:docPr id="638" name="Graphic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854964" y="0"/>
                              </a:lnTo>
                              <a:lnTo>
                                <a:pt x="848868" y="0"/>
                              </a:lnTo>
                              <a:lnTo>
                                <a:pt x="0" y="0"/>
                              </a:lnTo>
                              <a:lnTo>
                                <a:pt x="0" y="6108"/>
                              </a:lnTo>
                              <a:lnTo>
                                <a:pt x="848868" y="6108"/>
                              </a:lnTo>
                              <a:lnTo>
                                <a:pt x="854964" y="6108"/>
                              </a:lnTo>
                              <a:lnTo>
                                <a:pt x="5943600" y="6108"/>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6835FD3" id="Graphic 638" o:spid="_x0000_s1026" style="position:absolute;margin-left:1in;margin-top:6.1pt;width:468pt;height:.5pt;z-index:-15506432;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" path="m5943600,l854964,r-6096,l,,,6108r848868,l854964,6108r5088636,l5943600,xe" fillcolor="#839fb7" stroked="f">
                <v:path arrowok="t"/>
                <w10:wrap type="topAndBottom" anchorx="page"/>
              </v:shape>
            </w:pict>
          </mc:Fallback>
        </mc:AlternateContent>
      </w:r>
    </w:p>
    <w:p w14:paraId="73C56659" w14:textId="77777777" w:rsidR="00493F92" w:rsidRDefault="00187A1A">
      <w:pPr>
        <w:pStyle w:val="Pagrindinistekstas"/>
        <w:tabs>
          <w:tab w:val="left" w:pos="1599"/>
        </w:tabs>
        <w:spacing w:before="119"/>
        <w:ind w:left="1599" w:right="293" w:hanging="1508"/>
      </w:pPr>
      <w:r>
        <w:rPr>
          <w:color w:val="282C35"/>
          <w:spacing w:val="-2"/>
        </w:rPr>
        <w:t>NR-24.2</w:t>
      </w:r>
      <w:r>
        <w:rPr>
          <w:color w:val="282C35"/>
        </w:rPr>
        <w:tab/>
        <w:t>Turi</w:t>
      </w:r>
      <w:r>
        <w:rPr>
          <w:color w:val="282C35"/>
          <w:spacing w:val="40"/>
        </w:rPr>
        <w:t xml:space="preserve"> </w:t>
      </w:r>
      <w:r>
        <w:rPr>
          <w:color w:val="282C35"/>
        </w:rPr>
        <w:t>būti</w:t>
      </w:r>
      <w:r>
        <w:rPr>
          <w:color w:val="282C35"/>
          <w:spacing w:val="40"/>
        </w:rPr>
        <w:t xml:space="preserve"> </w:t>
      </w:r>
      <w:r>
        <w:rPr>
          <w:color w:val="282C35"/>
        </w:rPr>
        <w:t>paruošti</w:t>
      </w:r>
      <w:r>
        <w:rPr>
          <w:color w:val="282C35"/>
          <w:spacing w:val="40"/>
        </w:rPr>
        <w:t xml:space="preserve"> </w:t>
      </w:r>
      <w:r>
        <w:rPr>
          <w:color w:val="282C35"/>
        </w:rPr>
        <w:t>naudotojų</w:t>
      </w:r>
      <w:r>
        <w:rPr>
          <w:color w:val="282C35"/>
          <w:spacing w:val="40"/>
        </w:rPr>
        <w:t xml:space="preserve"> </w:t>
      </w:r>
      <w:r>
        <w:rPr>
          <w:color w:val="282C35"/>
        </w:rPr>
        <w:t>portretai</w:t>
      </w:r>
      <w:r>
        <w:rPr>
          <w:color w:val="282C35"/>
          <w:spacing w:val="40"/>
        </w:rPr>
        <w:t xml:space="preserve"> </w:t>
      </w:r>
      <w:r>
        <w:rPr>
          <w:color w:val="282C35"/>
        </w:rPr>
        <w:t>(personos)</w:t>
      </w:r>
      <w:r>
        <w:rPr>
          <w:color w:val="282C35"/>
          <w:spacing w:val="40"/>
        </w:rPr>
        <w:t xml:space="preserve"> </w:t>
      </w:r>
      <w:r>
        <w:rPr>
          <w:color w:val="282C35"/>
        </w:rPr>
        <w:t>ir</w:t>
      </w:r>
      <w:r>
        <w:rPr>
          <w:color w:val="282C35"/>
          <w:spacing w:val="40"/>
        </w:rPr>
        <w:t xml:space="preserve"> </w:t>
      </w:r>
      <w:r>
        <w:rPr>
          <w:color w:val="282C35"/>
        </w:rPr>
        <w:t>naudotojų</w:t>
      </w:r>
      <w:r>
        <w:rPr>
          <w:color w:val="282C35"/>
          <w:spacing w:val="40"/>
        </w:rPr>
        <w:t xml:space="preserve"> </w:t>
      </w:r>
      <w:r>
        <w:rPr>
          <w:color w:val="282C35"/>
        </w:rPr>
        <w:t>kelionės</w:t>
      </w:r>
      <w:r>
        <w:rPr>
          <w:color w:val="282C35"/>
          <w:spacing w:val="40"/>
        </w:rPr>
        <w:t xml:space="preserve"> </w:t>
      </w:r>
      <w:r>
        <w:rPr>
          <w:color w:val="282C35"/>
        </w:rPr>
        <w:t>schemos, siekiant nustatyti pagrindines sąveikas su sistema ir tobulintinas sritis.</w:t>
      </w:r>
    </w:p>
    <w:p w14:paraId="73C5665A"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10560" behindDoc="1" locked="0" layoutInCell="1" allowOverlap="1" wp14:anchorId="73C56DED" wp14:editId="73C56DEE">
                <wp:simplePos x="0" y="0"/>
                <wp:positionH relativeFrom="page">
                  <wp:posOffset>914400</wp:posOffset>
                </wp:positionH>
                <wp:positionV relativeFrom="paragraph">
                  <wp:posOffset>77367</wp:posOffset>
                </wp:positionV>
                <wp:extent cx="5943600" cy="6350"/>
                <wp:effectExtent l="0" t="0" r="0" b="0"/>
                <wp:wrapTopAndBottom/>
                <wp:docPr id="639" name="Graphic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854964" y="0"/>
                              </a:lnTo>
                              <a:lnTo>
                                <a:pt x="848868" y="0"/>
                              </a:lnTo>
                              <a:lnTo>
                                <a:pt x="0" y="0"/>
                              </a:lnTo>
                              <a:lnTo>
                                <a:pt x="0" y="6096"/>
                              </a:lnTo>
                              <a:lnTo>
                                <a:pt x="848868" y="6096"/>
                              </a:lnTo>
                              <a:lnTo>
                                <a:pt x="854964" y="6096"/>
                              </a:lnTo>
                              <a:lnTo>
                                <a:pt x="5943600" y="6096"/>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EC9473D" id="Graphic 639" o:spid="_x0000_s1026" style="position:absolute;margin-left:1in;margin-top:6.1pt;width:468pt;height:.5pt;z-index:-15505920;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" path="m5943600,l854964,r-6096,l,,,6096r848868,l854964,6096r5088636,l5943600,xe" fillcolor="#839fb7" stroked="f">
                <v:path arrowok="t"/>
                <w10:wrap type="topAndBottom" anchorx="page"/>
              </v:shape>
            </w:pict>
          </mc:Fallback>
        </mc:AlternateContent>
      </w:r>
    </w:p>
    <w:p w14:paraId="73C5665B" w14:textId="77777777" w:rsidR="00493F92" w:rsidRDefault="00187A1A">
      <w:pPr>
        <w:pStyle w:val="Pagrindinistekstas"/>
        <w:tabs>
          <w:tab w:val="left" w:pos="1599"/>
        </w:tabs>
        <w:spacing w:before="119"/>
        <w:ind w:left="92"/>
      </w:pPr>
      <w:r>
        <w:rPr>
          <w:color w:val="282C35"/>
          <w:spacing w:val="-2"/>
        </w:rPr>
        <w:t>NR-</w:t>
      </w:r>
      <w:r>
        <w:rPr>
          <w:color w:val="282C35"/>
          <w:spacing w:val="-5"/>
        </w:rPr>
        <w:t>25.</w:t>
      </w:r>
      <w:r>
        <w:rPr>
          <w:color w:val="282C35"/>
        </w:rPr>
        <w:tab/>
        <w:t>Į</w:t>
      </w:r>
      <w:r>
        <w:rPr>
          <w:color w:val="282C35"/>
          <w:spacing w:val="-9"/>
        </w:rPr>
        <w:t xml:space="preserve"> </w:t>
      </w:r>
      <w:r>
        <w:rPr>
          <w:color w:val="282C35"/>
        </w:rPr>
        <w:t>naudotoją</w:t>
      </w:r>
      <w:r>
        <w:rPr>
          <w:color w:val="282C35"/>
          <w:spacing w:val="-8"/>
        </w:rPr>
        <w:t xml:space="preserve"> </w:t>
      </w:r>
      <w:r>
        <w:rPr>
          <w:color w:val="282C35"/>
        </w:rPr>
        <w:t>orientuotas</w:t>
      </w:r>
      <w:r>
        <w:rPr>
          <w:color w:val="282C35"/>
          <w:spacing w:val="-7"/>
        </w:rPr>
        <w:t xml:space="preserve"> </w:t>
      </w:r>
      <w:r>
        <w:rPr>
          <w:color w:val="282C35"/>
        </w:rPr>
        <w:t>požiūris</w:t>
      </w:r>
      <w:r>
        <w:rPr>
          <w:color w:val="282C35"/>
          <w:spacing w:val="-7"/>
        </w:rPr>
        <w:t xml:space="preserve"> </w:t>
      </w:r>
      <w:r>
        <w:rPr>
          <w:color w:val="282C35"/>
        </w:rPr>
        <w:t>ir</w:t>
      </w:r>
      <w:r>
        <w:rPr>
          <w:color w:val="282C35"/>
          <w:spacing w:val="-6"/>
        </w:rPr>
        <w:t xml:space="preserve"> </w:t>
      </w:r>
      <w:r>
        <w:rPr>
          <w:color w:val="282C35"/>
          <w:spacing w:val="-2"/>
        </w:rPr>
        <w:t>empatija:</w:t>
      </w:r>
    </w:p>
    <w:p w14:paraId="73C5665C"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811072" behindDoc="1" locked="0" layoutInCell="1" allowOverlap="1" wp14:anchorId="73C56DEF" wp14:editId="73C56DF0">
                <wp:simplePos x="0" y="0"/>
                <wp:positionH relativeFrom="page">
                  <wp:posOffset>914400</wp:posOffset>
                </wp:positionH>
                <wp:positionV relativeFrom="paragraph">
                  <wp:posOffset>75577</wp:posOffset>
                </wp:positionV>
                <wp:extent cx="5943600" cy="6350"/>
                <wp:effectExtent l="0" t="0" r="0" b="0"/>
                <wp:wrapTopAndBottom/>
                <wp:docPr id="640" name="Graphic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854964" y="0"/>
                              </a:lnTo>
                              <a:lnTo>
                                <a:pt x="848868" y="0"/>
                              </a:lnTo>
                              <a:lnTo>
                                <a:pt x="0" y="0"/>
                              </a:lnTo>
                              <a:lnTo>
                                <a:pt x="0" y="6108"/>
                              </a:lnTo>
                              <a:lnTo>
                                <a:pt x="848868" y="6108"/>
                              </a:lnTo>
                              <a:lnTo>
                                <a:pt x="854964" y="6108"/>
                              </a:lnTo>
                              <a:lnTo>
                                <a:pt x="5943600" y="6108"/>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B4D072F" id="Graphic 640" o:spid="_x0000_s1026" style="position:absolute;margin-left:1in;margin-top:5.95pt;width:468pt;height:.5pt;z-index:-15505408;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" path="m5943600,l854964,r-6096,l,,,6108r848868,l854964,6108r5088636,l5943600,xe" fillcolor="#839fb7" stroked="f">
                <v:path arrowok="t"/>
                <w10:wrap type="topAndBottom" anchorx="page"/>
              </v:shape>
            </w:pict>
          </mc:Fallback>
        </mc:AlternateContent>
      </w:r>
    </w:p>
    <w:p w14:paraId="73C5665D" w14:textId="77777777" w:rsidR="00493F92" w:rsidRDefault="00187A1A">
      <w:pPr>
        <w:pStyle w:val="Pagrindinistekstas"/>
        <w:tabs>
          <w:tab w:val="left" w:pos="1599"/>
        </w:tabs>
        <w:spacing w:before="122"/>
        <w:ind w:left="1599" w:right="265" w:hanging="1508"/>
        <w:jc w:val="both"/>
      </w:pPr>
      <w:r>
        <w:rPr>
          <w:color w:val="282C35"/>
          <w:spacing w:val="-2"/>
        </w:rPr>
        <w:t>NR-25.1</w:t>
      </w:r>
      <w:r>
        <w:rPr>
          <w:color w:val="282C35"/>
        </w:rPr>
        <w:tab/>
        <w:t xml:space="preserve">Tyrimų rezultatai turi leisti suprasti galutinių naudotojų patirtis ir emocinius bei funkcinius poreikius. Šie duomenys turi būti pritaikomi Portalo procesų projektavimo </w:t>
      </w:r>
      <w:r>
        <w:rPr>
          <w:color w:val="282C35"/>
          <w:spacing w:val="-2"/>
        </w:rPr>
        <w:t>metu.</w:t>
      </w:r>
    </w:p>
    <w:p w14:paraId="73C5665E"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811584" behindDoc="1" locked="0" layoutInCell="1" allowOverlap="1" wp14:anchorId="73C56DF1" wp14:editId="73C56DF2">
                <wp:simplePos x="0" y="0"/>
                <wp:positionH relativeFrom="page">
                  <wp:posOffset>914400</wp:posOffset>
                </wp:positionH>
                <wp:positionV relativeFrom="paragraph">
                  <wp:posOffset>75728</wp:posOffset>
                </wp:positionV>
                <wp:extent cx="5943600" cy="6350"/>
                <wp:effectExtent l="0" t="0" r="0" b="0"/>
                <wp:wrapTopAndBottom/>
                <wp:docPr id="641" name="Graphic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854964" y="0"/>
                              </a:lnTo>
                              <a:lnTo>
                                <a:pt x="848868" y="0"/>
                              </a:lnTo>
                              <a:lnTo>
                                <a:pt x="0" y="0"/>
                              </a:lnTo>
                              <a:lnTo>
                                <a:pt x="0" y="6096"/>
                              </a:lnTo>
                              <a:lnTo>
                                <a:pt x="848868" y="6096"/>
                              </a:lnTo>
                              <a:lnTo>
                                <a:pt x="854964" y="6096"/>
                              </a:lnTo>
                              <a:lnTo>
                                <a:pt x="5943600" y="6096"/>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D93986A" id="Graphic 641" o:spid="_x0000_s1026" style="position:absolute;margin-left:1in;margin-top:5.95pt;width:468pt;height:.5pt;z-index:-15504896;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" path="m5943600,l854964,r-6096,l,,,6096r848868,l854964,6096r5088636,l5943600,xe" fillcolor="#839fb7" stroked="f">
                <v:path arrowok="t"/>
                <w10:wrap type="topAndBottom" anchorx="page"/>
              </v:shape>
            </w:pict>
          </mc:Fallback>
        </mc:AlternateContent>
      </w:r>
    </w:p>
    <w:p w14:paraId="73C5665F" w14:textId="77777777" w:rsidR="00493F92" w:rsidRDefault="00187A1A">
      <w:pPr>
        <w:pStyle w:val="Pagrindinistekstas"/>
        <w:tabs>
          <w:tab w:val="left" w:pos="1599"/>
        </w:tabs>
        <w:spacing w:before="119"/>
        <w:ind w:left="1599" w:right="266" w:hanging="1508"/>
        <w:jc w:val="both"/>
      </w:pPr>
      <w:r>
        <w:rPr>
          <w:color w:val="282C35"/>
          <w:spacing w:val="-2"/>
        </w:rPr>
        <w:t>NR-25.2</w:t>
      </w:r>
      <w:r>
        <w:rPr>
          <w:color w:val="282C35"/>
        </w:rPr>
        <w:tab/>
        <w:t xml:space="preserve">Tyrimų rezultatų pagrindu suformuluotos prielaidos turi būti tikrinamos taikant grįžtamojo ryšio su naudotojais metodą arba iteracinį testavimą, pasitelkiant </w:t>
      </w:r>
      <w:r>
        <w:rPr>
          <w:color w:val="282C35"/>
          <w:spacing w:val="-2"/>
        </w:rPr>
        <w:t>naudotojus.</w:t>
      </w:r>
    </w:p>
    <w:p w14:paraId="73C56660" w14:textId="77777777" w:rsidR="00493F92" w:rsidRDefault="00187A1A">
      <w:pPr>
        <w:pStyle w:val="Pagrindinistekstas"/>
        <w:spacing w:before="6"/>
        <w:rPr>
          <w:sz w:val="8"/>
        </w:rPr>
      </w:pPr>
      <w:r>
        <w:rPr>
          <w:noProof/>
          <w:sz w:val="8"/>
        </w:rPr>
        <mc:AlternateContent>
          <mc:Choice Requires="wps">
            <w:drawing>
              <wp:anchor distT="0" distB="0" distL="0" distR="0" simplePos="0" relativeHeight="487812096" behindDoc="1" locked="0" layoutInCell="1" allowOverlap="1" wp14:anchorId="73C56DF3" wp14:editId="73C56DF4">
                <wp:simplePos x="0" y="0"/>
                <wp:positionH relativeFrom="page">
                  <wp:posOffset>914400</wp:posOffset>
                </wp:positionH>
                <wp:positionV relativeFrom="paragraph">
                  <wp:posOffset>77633</wp:posOffset>
                </wp:positionV>
                <wp:extent cx="5943600" cy="6350"/>
                <wp:effectExtent l="0" t="0" r="0" b="0"/>
                <wp:wrapTopAndBottom/>
                <wp:docPr id="642" name="Graphic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854964" y="0"/>
                              </a:lnTo>
                              <a:lnTo>
                                <a:pt x="848868" y="0"/>
                              </a:lnTo>
                              <a:lnTo>
                                <a:pt x="0" y="0"/>
                              </a:lnTo>
                              <a:lnTo>
                                <a:pt x="0" y="6096"/>
                              </a:lnTo>
                              <a:lnTo>
                                <a:pt x="848868" y="6096"/>
                              </a:lnTo>
                              <a:lnTo>
                                <a:pt x="854964" y="6096"/>
                              </a:lnTo>
                              <a:lnTo>
                                <a:pt x="5943600" y="6096"/>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97E52D4" id="Graphic 642" o:spid="_x0000_s1026" style="position:absolute;margin-left:1in;margin-top:6.1pt;width:468pt;height:.5pt;z-index:-15504384;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" path="m5943600,l854964,r-6096,l,,,6096r848868,l854964,6096r5088636,l5943600,xe" fillcolor="#839fb7" stroked="f">
                <v:path arrowok="t"/>
                <w10:wrap type="topAndBottom" anchorx="page"/>
              </v:shape>
            </w:pict>
          </mc:Fallback>
        </mc:AlternateContent>
      </w:r>
    </w:p>
    <w:p w14:paraId="73C56661" w14:textId="77777777" w:rsidR="00493F92" w:rsidRDefault="00187A1A">
      <w:pPr>
        <w:pStyle w:val="Pagrindinistekstas"/>
        <w:tabs>
          <w:tab w:val="left" w:pos="1599"/>
        </w:tabs>
        <w:spacing w:before="119"/>
        <w:ind w:left="92"/>
      </w:pPr>
      <w:r>
        <w:rPr>
          <w:color w:val="282C35"/>
          <w:spacing w:val="-2"/>
        </w:rPr>
        <w:t>NR-</w:t>
      </w:r>
      <w:r>
        <w:rPr>
          <w:color w:val="282C35"/>
          <w:spacing w:val="-5"/>
        </w:rPr>
        <w:t>26.</w:t>
      </w:r>
      <w:r>
        <w:rPr>
          <w:color w:val="282C35"/>
        </w:rPr>
        <w:tab/>
        <w:t>Prototipo</w:t>
      </w:r>
      <w:r>
        <w:rPr>
          <w:color w:val="282C35"/>
          <w:spacing w:val="-8"/>
        </w:rPr>
        <w:t xml:space="preserve"> </w:t>
      </w:r>
      <w:r>
        <w:rPr>
          <w:color w:val="282C35"/>
        </w:rPr>
        <w:t>sukūrimas</w:t>
      </w:r>
      <w:r>
        <w:rPr>
          <w:color w:val="282C35"/>
          <w:spacing w:val="-7"/>
        </w:rPr>
        <w:t xml:space="preserve"> </w:t>
      </w:r>
      <w:r>
        <w:rPr>
          <w:color w:val="282C35"/>
        </w:rPr>
        <w:t>ir</w:t>
      </w:r>
      <w:r>
        <w:rPr>
          <w:color w:val="282C35"/>
          <w:spacing w:val="-7"/>
        </w:rPr>
        <w:t xml:space="preserve"> </w:t>
      </w:r>
      <w:r>
        <w:rPr>
          <w:color w:val="282C35"/>
        </w:rPr>
        <w:t>testavimas</w:t>
      </w:r>
      <w:r>
        <w:rPr>
          <w:color w:val="282C35"/>
          <w:spacing w:val="-7"/>
        </w:rPr>
        <w:t xml:space="preserve"> </w:t>
      </w:r>
      <w:r>
        <w:rPr>
          <w:color w:val="282C35"/>
        </w:rPr>
        <w:t>su</w:t>
      </w:r>
      <w:r>
        <w:rPr>
          <w:color w:val="282C35"/>
          <w:spacing w:val="-7"/>
        </w:rPr>
        <w:t xml:space="preserve"> </w:t>
      </w:r>
      <w:r>
        <w:rPr>
          <w:color w:val="282C35"/>
          <w:spacing w:val="-2"/>
        </w:rPr>
        <w:t>naudotojais:</w:t>
      </w:r>
    </w:p>
    <w:p w14:paraId="73C56662"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12608" behindDoc="1" locked="0" layoutInCell="1" allowOverlap="1" wp14:anchorId="73C56DF5" wp14:editId="73C56DF6">
                <wp:simplePos x="0" y="0"/>
                <wp:positionH relativeFrom="page">
                  <wp:posOffset>914400</wp:posOffset>
                </wp:positionH>
                <wp:positionV relativeFrom="paragraph">
                  <wp:posOffset>77088</wp:posOffset>
                </wp:positionV>
                <wp:extent cx="5943600" cy="6350"/>
                <wp:effectExtent l="0" t="0" r="0" b="0"/>
                <wp:wrapTopAndBottom/>
                <wp:docPr id="643" name="Graphic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854964" y="0"/>
                              </a:lnTo>
                              <a:lnTo>
                                <a:pt x="848868" y="0"/>
                              </a:lnTo>
                              <a:lnTo>
                                <a:pt x="0" y="0"/>
                              </a:lnTo>
                              <a:lnTo>
                                <a:pt x="0" y="6108"/>
                              </a:lnTo>
                              <a:lnTo>
                                <a:pt x="848868" y="6108"/>
                              </a:lnTo>
                              <a:lnTo>
                                <a:pt x="854964" y="6108"/>
                              </a:lnTo>
                              <a:lnTo>
                                <a:pt x="5943600" y="6108"/>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AEA437B" id="Graphic 643" o:spid="_x0000_s1026" style="position:absolute;margin-left:1in;margin-top:6.05pt;width:468pt;height:.5pt;z-index:-15503872;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" path="m5943600,l854964,r-6096,l,,,6108r848868,l854964,6108r5088636,l5943600,xe" fillcolor="#839fb7" stroked="f">
                <v:path arrowok="t"/>
                <w10:wrap type="topAndBottom" anchorx="page"/>
              </v:shape>
            </w:pict>
          </mc:Fallback>
        </mc:AlternateContent>
      </w:r>
    </w:p>
    <w:p w14:paraId="73C56663" w14:textId="77777777" w:rsidR="00493F92" w:rsidRDefault="00187A1A">
      <w:pPr>
        <w:pStyle w:val="Pagrindinistekstas"/>
        <w:tabs>
          <w:tab w:val="left" w:pos="1599"/>
        </w:tabs>
        <w:spacing w:before="119"/>
        <w:ind w:left="1599" w:right="293" w:hanging="1508"/>
      </w:pPr>
      <w:r>
        <w:rPr>
          <w:color w:val="282C35"/>
          <w:spacing w:val="-2"/>
        </w:rPr>
        <w:t>NR-26.1</w:t>
      </w:r>
      <w:r>
        <w:rPr>
          <w:color w:val="282C35"/>
        </w:rPr>
        <w:tab/>
        <w:t>Prototipas</w:t>
      </w:r>
      <w:r>
        <w:rPr>
          <w:color w:val="282C35"/>
          <w:spacing w:val="40"/>
        </w:rPr>
        <w:t xml:space="preserve"> </w:t>
      </w:r>
      <w:r>
        <w:rPr>
          <w:color w:val="282C35"/>
        </w:rPr>
        <w:t>turi</w:t>
      </w:r>
      <w:r>
        <w:rPr>
          <w:color w:val="282C35"/>
          <w:spacing w:val="40"/>
        </w:rPr>
        <w:t xml:space="preserve"> </w:t>
      </w:r>
      <w:r>
        <w:rPr>
          <w:color w:val="282C35"/>
        </w:rPr>
        <w:t>būti</w:t>
      </w:r>
      <w:r>
        <w:rPr>
          <w:color w:val="282C35"/>
          <w:spacing w:val="40"/>
        </w:rPr>
        <w:t xml:space="preserve"> </w:t>
      </w:r>
      <w:r>
        <w:rPr>
          <w:color w:val="282C35"/>
        </w:rPr>
        <w:t>kuriamas</w:t>
      </w:r>
      <w:r>
        <w:rPr>
          <w:color w:val="282C35"/>
          <w:spacing w:val="40"/>
        </w:rPr>
        <w:t xml:space="preserve"> </w:t>
      </w:r>
      <w:r>
        <w:rPr>
          <w:color w:val="282C35"/>
        </w:rPr>
        <w:t>ankstyvajame</w:t>
      </w:r>
      <w:r>
        <w:rPr>
          <w:color w:val="282C35"/>
          <w:spacing w:val="40"/>
        </w:rPr>
        <w:t xml:space="preserve"> </w:t>
      </w:r>
      <w:r>
        <w:rPr>
          <w:color w:val="282C35"/>
        </w:rPr>
        <w:t>projektavimo</w:t>
      </w:r>
      <w:r>
        <w:rPr>
          <w:color w:val="282C35"/>
          <w:spacing w:val="40"/>
        </w:rPr>
        <w:t xml:space="preserve"> </w:t>
      </w:r>
      <w:r>
        <w:rPr>
          <w:color w:val="282C35"/>
        </w:rPr>
        <w:t>etape,</w:t>
      </w:r>
      <w:r>
        <w:rPr>
          <w:color w:val="282C35"/>
          <w:spacing w:val="40"/>
        </w:rPr>
        <w:t xml:space="preserve"> </w:t>
      </w:r>
      <w:r>
        <w:rPr>
          <w:color w:val="282C35"/>
        </w:rPr>
        <w:t>siekiant</w:t>
      </w:r>
      <w:r>
        <w:rPr>
          <w:color w:val="282C35"/>
          <w:spacing w:val="40"/>
        </w:rPr>
        <w:t xml:space="preserve"> </w:t>
      </w:r>
      <w:r>
        <w:rPr>
          <w:color w:val="282C35"/>
        </w:rPr>
        <w:t>iš</w:t>
      </w:r>
      <w:r>
        <w:rPr>
          <w:color w:val="282C35"/>
          <w:spacing w:val="40"/>
        </w:rPr>
        <w:t xml:space="preserve"> </w:t>
      </w:r>
      <w:r>
        <w:rPr>
          <w:color w:val="282C35"/>
        </w:rPr>
        <w:t>karto vizualizuoti būsimą naudotojo sąsają ir stebėti naudotojo patirtį.</w:t>
      </w:r>
    </w:p>
    <w:p w14:paraId="73C56664"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13120" behindDoc="1" locked="0" layoutInCell="1" allowOverlap="1" wp14:anchorId="73C56DF7" wp14:editId="73C56DF8">
                <wp:simplePos x="0" y="0"/>
                <wp:positionH relativeFrom="page">
                  <wp:posOffset>914400</wp:posOffset>
                </wp:positionH>
                <wp:positionV relativeFrom="paragraph">
                  <wp:posOffset>77367</wp:posOffset>
                </wp:positionV>
                <wp:extent cx="5943600" cy="6350"/>
                <wp:effectExtent l="0" t="0" r="0" b="0"/>
                <wp:wrapTopAndBottom/>
                <wp:docPr id="644" name="Graphic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854964" y="0"/>
                              </a:lnTo>
                              <a:lnTo>
                                <a:pt x="848868" y="0"/>
                              </a:lnTo>
                              <a:lnTo>
                                <a:pt x="0" y="0"/>
                              </a:lnTo>
                              <a:lnTo>
                                <a:pt x="0" y="6096"/>
                              </a:lnTo>
                              <a:lnTo>
                                <a:pt x="848868" y="6096"/>
                              </a:lnTo>
                              <a:lnTo>
                                <a:pt x="854964" y="6096"/>
                              </a:lnTo>
                              <a:lnTo>
                                <a:pt x="5943600" y="6096"/>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03D0D81" id="Graphic 644" o:spid="_x0000_s1026" style="position:absolute;margin-left:1in;margin-top:6.1pt;width:468pt;height:.5pt;z-index:-15503360;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" path="m5943600,l854964,r-6096,l,,,6096r848868,l854964,6096r5088636,l5943600,xe" fillcolor="#839fb7" stroked="f">
                <v:path arrowok="t"/>
                <w10:wrap type="topAndBottom" anchorx="page"/>
              </v:shape>
            </w:pict>
          </mc:Fallback>
        </mc:AlternateContent>
      </w:r>
    </w:p>
    <w:p w14:paraId="73C56665" w14:textId="77777777" w:rsidR="00493F92" w:rsidRDefault="00187A1A">
      <w:pPr>
        <w:pStyle w:val="Pagrindinistekstas"/>
        <w:tabs>
          <w:tab w:val="left" w:pos="1599"/>
        </w:tabs>
        <w:spacing w:before="119"/>
        <w:ind w:left="1599" w:right="264" w:hanging="1508"/>
      </w:pPr>
      <w:r>
        <w:rPr>
          <w:color w:val="282C35"/>
          <w:spacing w:val="-2"/>
        </w:rPr>
        <w:t>NR-26.2</w:t>
      </w:r>
      <w:r>
        <w:rPr>
          <w:color w:val="282C35"/>
        </w:rPr>
        <w:tab/>
        <w:t>Prototipas</w:t>
      </w:r>
      <w:r>
        <w:rPr>
          <w:color w:val="282C35"/>
          <w:spacing w:val="40"/>
        </w:rPr>
        <w:t xml:space="preserve"> </w:t>
      </w:r>
      <w:r>
        <w:rPr>
          <w:color w:val="282C35"/>
        </w:rPr>
        <w:t>turi</w:t>
      </w:r>
      <w:r>
        <w:rPr>
          <w:color w:val="282C35"/>
          <w:spacing w:val="38"/>
        </w:rPr>
        <w:t xml:space="preserve"> </w:t>
      </w:r>
      <w:r>
        <w:rPr>
          <w:color w:val="282C35"/>
        </w:rPr>
        <w:t>būti</w:t>
      </w:r>
      <w:r>
        <w:rPr>
          <w:color w:val="282C35"/>
          <w:spacing w:val="38"/>
        </w:rPr>
        <w:t xml:space="preserve"> </w:t>
      </w:r>
      <w:r>
        <w:rPr>
          <w:color w:val="282C35"/>
        </w:rPr>
        <w:t>testuojamas</w:t>
      </w:r>
      <w:r>
        <w:rPr>
          <w:color w:val="282C35"/>
          <w:spacing w:val="40"/>
        </w:rPr>
        <w:t xml:space="preserve"> </w:t>
      </w:r>
      <w:r>
        <w:rPr>
          <w:color w:val="282C35"/>
        </w:rPr>
        <w:t>su</w:t>
      </w:r>
      <w:r>
        <w:rPr>
          <w:color w:val="282C35"/>
          <w:spacing w:val="38"/>
        </w:rPr>
        <w:t xml:space="preserve"> </w:t>
      </w:r>
      <w:r>
        <w:rPr>
          <w:color w:val="282C35"/>
        </w:rPr>
        <w:t>naudotojais,</w:t>
      </w:r>
      <w:r>
        <w:rPr>
          <w:color w:val="282C35"/>
          <w:spacing w:val="39"/>
        </w:rPr>
        <w:t xml:space="preserve"> </w:t>
      </w:r>
      <w:r>
        <w:rPr>
          <w:color w:val="282C35"/>
        </w:rPr>
        <w:t>siekiant</w:t>
      </w:r>
      <w:r>
        <w:rPr>
          <w:color w:val="282C35"/>
          <w:spacing w:val="40"/>
        </w:rPr>
        <w:t xml:space="preserve"> </w:t>
      </w:r>
      <w:r>
        <w:rPr>
          <w:color w:val="282C35"/>
        </w:rPr>
        <w:t>užtikrinti</w:t>
      </w:r>
      <w:r>
        <w:rPr>
          <w:color w:val="282C35"/>
          <w:spacing w:val="38"/>
        </w:rPr>
        <w:t xml:space="preserve"> </w:t>
      </w:r>
      <w:r>
        <w:rPr>
          <w:color w:val="282C35"/>
        </w:rPr>
        <w:t>grįžtamąjį</w:t>
      </w:r>
      <w:r>
        <w:rPr>
          <w:color w:val="282C35"/>
          <w:spacing w:val="38"/>
        </w:rPr>
        <w:t xml:space="preserve"> </w:t>
      </w:r>
      <w:r>
        <w:rPr>
          <w:color w:val="282C35"/>
        </w:rPr>
        <w:t>ryšį</w:t>
      </w:r>
      <w:r>
        <w:rPr>
          <w:color w:val="282C35"/>
          <w:spacing w:val="38"/>
        </w:rPr>
        <w:t xml:space="preserve"> </w:t>
      </w:r>
      <w:r>
        <w:rPr>
          <w:color w:val="282C35"/>
        </w:rPr>
        <w:t>ir projektuojant atlikti reikalingus pakeitimus.</w:t>
      </w:r>
    </w:p>
    <w:p w14:paraId="73C56666"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813632" behindDoc="1" locked="0" layoutInCell="1" allowOverlap="1" wp14:anchorId="73C56DF9" wp14:editId="73C56DFA">
                <wp:simplePos x="0" y="0"/>
                <wp:positionH relativeFrom="page">
                  <wp:posOffset>914400</wp:posOffset>
                </wp:positionH>
                <wp:positionV relativeFrom="paragraph">
                  <wp:posOffset>75830</wp:posOffset>
                </wp:positionV>
                <wp:extent cx="5943600" cy="6350"/>
                <wp:effectExtent l="0" t="0" r="0" b="0"/>
                <wp:wrapTopAndBottom/>
                <wp:docPr id="645" name="Graphic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854964" y="0"/>
                              </a:lnTo>
                              <a:lnTo>
                                <a:pt x="848868" y="0"/>
                              </a:lnTo>
                              <a:lnTo>
                                <a:pt x="0" y="0"/>
                              </a:lnTo>
                              <a:lnTo>
                                <a:pt x="0" y="6108"/>
                              </a:lnTo>
                              <a:lnTo>
                                <a:pt x="848868" y="6108"/>
                              </a:lnTo>
                              <a:lnTo>
                                <a:pt x="854964" y="6108"/>
                              </a:lnTo>
                              <a:lnTo>
                                <a:pt x="5943600" y="6108"/>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10F93DD" id="Graphic 645" o:spid="_x0000_s1026" style="position:absolute;margin-left:1in;margin-top:5.95pt;width:468pt;height:.5pt;z-index:-15502848;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" path="m5943600,l854964,r-6096,l,,,6108r848868,l854964,6108r5088636,l5943600,xe" fillcolor="#839fb7" stroked="f">
                <v:path arrowok="t"/>
                <w10:wrap type="topAndBottom" anchorx="page"/>
              </v:shape>
            </w:pict>
          </mc:Fallback>
        </mc:AlternateContent>
      </w:r>
    </w:p>
    <w:p w14:paraId="73C56667" w14:textId="77777777" w:rsidR="00493F92" w:rsidRDefault="00187A1A">
      <w:pPr>
        <w:pStyle w:val="Pagrindinistekstas"/>
        <w:tabs>
          <w:tab w:val="left" w:pos="1599"/>
        </w:tabs>
        <w:spacing w:before="122"/>
        <w:ind w:left="92"/>
      </w:pPr>
      <w:r>
        <w:rPr>
          <w:color w:val="282C35"/>
          <w:spacing w:val="-2"/>
        </w:rPr>
        <w:t>NR-</w:t>
      </w:r>
      <w:r>
        <w:rPr>
          <w:color w:val="282C35"/>
          <w:spacing w:val="-5"/>
        </w:rPr>
        <w:t>27.</w:t>
      </w:r>
      <w:r>
        <w:rPr>
          <w:color w:val="282C35"/>
        </w:rPr>
        <w:tab/>
        <w:t>Iteracinis</w:t>
      </w:r>
      <w:r>
        <w:rPr>
          <w:color w:val="282C35"/>
          <w:spacing w:val="-12"/>
        </w:rPr>
        <w:t xml:space="preserve"> </w:t>
      </w:r>
      <w:r>
        <w:rPr>
          <w:color w:val="282C35"/>
        </w:rPr>
        <w:t>projektavimas</w:t>
      </w:r>
      <w:r>
        <w:rPr>
          <w:color w:val="282C35"/>
          <w:spacing w:val="-11"/>
        </w:rPr>
        <w:t xml:space="preserve"> </w:t>
      </w:r>
      <w:r>
        <w:rPr>
          <w:color w:val="282C35"/>
        </w:rPr>
        <w:t>ir</w:t>
      </w:r>
      <w:r>
        <w:rPr>
          <w:color w:val="282C35"/>
          <w:spacing w:val="-10"/>
        </w:rPr>
        <w:t xml:space="preserve"> </w:t>
      </w:r>
      <w:r>
        <w:rPr>
          <w:color w:val="282C35"/>
        </w:rPr>
        <w:t>grįžtamasis</w:t>
      </w:r>
      <w:r>
        <w:rPr>
          <w:color w:val="282C35"/>
          <w:spacing w:val="-11"/>
        </w:rPr>
        <w:t xml:space="preserve"> </w:t>
      </w:r>
      <w:r>
        <w:rPr>
          <w:color w:val="282C35"/>
          <w:spacing w:val="-2"/>
        </w:rPr>
        <w:t>ryšys:</w:t>
      </w:r>
    </w:p>
    <w:p w14:paraId="73C56668"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814144" behindDoc="1" locked="0" layoutInCell="1" allowOverlap="1" wp14:anchorId="73C56DFB" wp14:editId="73C56DFC">
                <wp:simplePos x="0" y="0"/>
                <wp:positionH relativeFrom="page">
                  <wp:posOffset>914400</wp:posOffset>
                </wp:positionH>
                <wp:positionV relativeFrom="paragraph">
                  <wp:posOffset>75196</wp:posOffset>
                </wp:positionV>
                <wp:extent cx="5943600" cy="6350"/>
                <wp:effectExtent l="0" t="0" r="0" b="0"/>
                <wp:wrapTopAndBottom/>
                <wp:docPr id="646" name="Graphic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854964" y="0"/>
                              </a:lnTo>
                              <a:lnTo>
                                <a:pt x="848868" y="0"/>
                              </a:lnTo>
                              <a:lnTo>
                                <a:pt x="0" y="0"/>
                              </a:lnTo>
                              <a:lnTo>
                                <a:pt x="0" y="6096"/>
                              </a:lnTo>
                              <a:lnTo>
                                <a:pt x="848868" y="6096"/>
                              </a:lnTo>
                              <a:lnTo>
                                <a:pt x="854964" y="6096"/>
                              </a:lnTo>
                              <a:lnTo>
                                <a:pt x="5943600" y="6096"/>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A715AA7" id="Graphic 646" o:spid="_x0000_s1026" style="position:absolute;margin-left:1in;margin-top:5.9pt;width:468pt;height:.5pt;z-index:-15502336;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" path="m5943600,l854964,r-6096,l,,,6096r848868,l854964,6096r5088636,l5943600,xe" fillcolor="#839fb7" stroked="f">
                <v:path arrowok="t"/>
                <w10:wrap type="topAndBottom" anchorx="page"/>
              </v:shape>
            </w:pict>
          </mc:Fallback>
        </mc:AlternateContent>
      </w:r>
    </w:p>
    <w:p w14:paraId="73C56669" w14:textId="77777777" w:rsidR="00493F92" w:rsidRDefault="00187A1A">
      <w:pPr>
        <w:pStyle w:val="Pagrindinistekstas"/>
        <w:tabs>
          <w:tab w:val="left" w:pos="1599"/>
        </w:tabs>
        <w:spacing w:before="122"/>
        <w:ind w:left="1599" w:right="262" w:hanging="1493"/>
        <w:jc w:val="both"/>
      </w:pPr>
      <w:r>
        <w:rPr>
          <w:color w:val="282C35"/>
          <w:spacing w:val="-2"/>
        </w:rPr>
        <w:t>NR-27.1</w:t>
      </w:r>
      <w:r>
        <w:rPr>
          <w:color w:val="282C35"/>
        </w:rPr>
        <w:tab/>
        <w:t>Turi</w:t>
      </w:r>
      <w:r>
        <w:rPr>
          <w:color w:val="282C35"/>
          <w:spacing w:val="-14"/>
        </w:rPr>
        <w:t xml:space="preserve"> </w:t>
      </w:r>
      <w:r>
        <w:rPr>
          <w:color w:val="282C35"/>
        </w:rPr>
        <w:t>būti</w:t>
      </w:r>
      <w:r>
        <w:rPr>
          <w:color w:val="282C35"/>
          <w:spacing w:val="-14"/>
        </w:rPr>
        <w:t xml:space="preserve"> </w:t>
      </w:r>
      <w:r>
        <w:rPr>
          <w:color w:val="282C35"/>
        </w:rPr>
        <w:t>taikomas</w:t>
      </w:r>
      <w:r>
        <w:rPr>
          <w:color w:val="282C35"/>
          <w:spacing w:val="-14"/>
        </w:rPr>
        <w:t xml:space="preserve"> </w:t>
      </w:r>
      <w:r>
        <w:rPr>
          <w:color w:val="282C35"/>
        </w:rPr>
        <w:t>kartotinis</w:t>
      </w:r>
      <w:r>
        <w:rPr>
          <w:color w:val="282C35"/>
          <w:spacing w:val="-14"/>
        </w:rPr>
        <w:t xml:space="preserve"> </w:t>
      </w:r>
      <w:r>
        <w:rPr>
          <w:color w:val="282C35"/>
        </w:rPr>
        <w:t>(iteracinis)</w:t>
      </w:r>
      <w:r>
        <w:rPr>
          <w:color w:val="282C35"/>
          <w:spacing w:val="-14"/>
        </w:rPr>
        <w:t xml:space="preserve"> </w:t>
      </w:r>
      <w:r>
        <w:rPr>
          <w:color w:val="282C35"/>
        </w:rPr>
        <w:t>projektavimo</w:t>
      </w:r>
      <w:r>
        <w:rPr>
          <w:color w:val="282C35"/>
          <w:spacing w:val="-14"/>
        </w:rPr>
        <w:t xml:space="preserve"> </w:t>
      </w:r>
      <w:r>
        <w:rPr>
          <w:color w:val="282C35"/>
        </w:rPr>
        <w:t>procesas,</w:t>
      </w:r>
      <w:r>
        <w:rPr>
          <w:color w:val="282C35"/>
          <w:spacing w:val="-14"/>
        </w:rPr>
        <w:t xml:space="preserve"> </w:t>
      </w:r>
      <w:r>
        <w:rPr>
          <w:color w:val="282C35"/>
        </w:rPr>
        <w:t>kuris</w:t>
      </w:r>
      <w:r>
        <w:rPr>
          <w:color w:val="282C35"/>
          <w:spacing w:val="-14"/>
        </w:rPr>
        <w:t xml:space="preserve"> </w:t>
      </w:r>
      <w:r>
        <w:rPr>
          <w:color w:val="282C35"/>
        </w:rPr>
        <w:t>leidžia</w:t>
      </w:r>
      <w:r>
        <w:rPr>
          <w:color w:val="282C35"/>
          <w:spacing w:val="-14"/>
        </w:rPr>
        <w:t xml:space="preserve"> </w:t>
      </w:r>
      <w:r>
        <w:rPr>
          <w:color w:val="282C35"/>
        </w:rPr>
        <w:t>greitai</w:t>
      </w:r>
      <w:r>
        <w:rPr>
          <w:color w:val="282C35"/>
          <w:spacing w:val="-13"/>
        </w:rPr>
        <w:t xml:space="preserve"> </w:t>
      </w:r>
      <w:r>
        <w:rPr>
          <w:color w:val="282C35"/>
        </w:rPr>
        <w:t>kurti prototipą ir reguliariai jį atnaujinti, atsižvelgiant į naudotojų atsiliepimus ir patogumo testavimo rezultatus.</w:t>
      </w:r>
    </w:p>
    <w:p w14:paraId="73C5666A"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814656" behindDoc="1" locked="0" layoutInCell="1" allowOverlap="1" wp14:anchorId="73C56DFD" wp14:editId="73C56DFE">
                <wp:simplePos x="0" y="0"/>
                <wp:positionH relativeFrom="page">
                  <wp:posOffset>905256</wp:posOffset>
                </wp:positionH>
                <wp:positionV relativeFrom="paragraph">
                  <wp:posOffset>75729</wp:posOffset>
                </wp:positionV>
                <wp:extent cx="5953125" cy="6350"/>
                <wp:effectExtent l="0" t="0" r="0" b="0"/>
                <wp:wrapTopAndBottom/>
                <wp:docPr id="647" name="Graphic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6350"/>
                        </a:xfrm>
                        <a:custGeom>
                          <a:avLst/>
                          <a:gdLst/>
                          <a:ahLst/>
                          <a:cxnLst/>
                          <a:rect l="l" t="t" r="r" b="b"/>
                          <a:pathLst>
                            <a:path w="5953125" h="6350">
                              <a:moveTo>
                                <a:pt x="5952744" y="0"/>
                              </a:moveTo>
                              <a:lnTo>
                                <a:pt x="858012" y="0"/>
                              </a:lnTo>
                              <a:lnTo>
                                <a:pt x="854964" y="0"/>
                              </a:lnTo>
                              <a:lnTo>
                                <a:pt x="848868" y="0"/>
                              </a:lnTo>
                              <a:lnTo>
                                <a:pt x="0" y="0"/>
                              </a:lnTo>
                              <a:lnTo>
                                <a:pt x="0" y="6096"/>
                              </a:lnTo>
                              <a:lnTo>
                                <a:pt x="848868" y="6096"/>
                              </a:lnTo>
                              <a:lnTo>
                                <a:pt x="854964" y="6096"/>
                              </a:lnTo>
                              <a:lnTo>
                                <a:pt x="858012" y="6096"/>
                              </a:lnTo>
                              <a:lnTo>
                                <a:pt x="5952744" y="6096"/>
                              </a:lnTo>
                              <a:lnTo>
                                <a:pt x="5952744"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58B1DFE" id="Graphic 647" o:spid="_x0000_s1026" style="position:absolute;margin-left:71.3pt;margin-top:5.95pt;width:468.75pt;height:.5pt;z-index:-15501824;visibility:visible;mso-wrap-style:square;mso-wrap-distance-left:0;mso-wrap-distance-top:0;mso-wrap-distance-right:0;mso-wrap-distance-bottom:0;mso-position-horizontal:absolute;mso-position-horizontal-relative:page;mso-position-vertical:absolute;mso-position-vertical-relative:text;v-text-anchor:top" coordsize="59531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" path="m5952744,l858012,r-3048,l848868,,,,,6096r848868,l854964,6096r3048,l5952744,6096r,-6096xe" fillcolor="#839fb7" stroked="f">
                <v:path arrowok="t"/>
                <w10:wrap type="topAndBottom" anchorx="page"/>
              </v:shape>
            </w:pict>
          </mc:Fallback>
        </mc:AlternateContent>
      </w:r>
    </w:p>
    <w:p w14:paraId="73C5666B" w14:textId="77777777" w:rsidR="00493F92" w:rsidRDefault="00493F92">
      <w:pPr>
        <w:pStyle w:val="Pagrindinistekstas"/>
        <w:spacing w:before="104"/>
        <w:rPr>
          <w:sz w:val="28"/>
        </w:rPr>
      </w:pPr>
    </w:p>
    <w:p w14:paraId="73C5666C" w14:textId="77777777" w:rsidR="00493F92" w:rsidRDefault="00187A1A">
      <w:pPr>
        <w:pStyle w:val="Antrat3"/>
        <w:numPr>
          <w:ilvl w:val="2"/>
          <w:numId w:val="23"/>
        </w:numPr>
        <w:tabs>
          <w:tab w:val="left" w:pos="1459"/>
        </w:tabs>
        <w:ind w:left="1459" w:hanging="716"/>
        <w:rPr>
          <w:color w:val="0F4660"/>
          <w:sz w:val="26"/>
        </w:rPr>
      </w:pPr>
      <w:r>
        <w:rPr>
          <w:color w:val="0F4660"/>
        </w:rPr>
        <w:t>UX</w:t>
      </w:r>
      <w:r>
        <w:rPr>
          <w:color w:val="0F4660"/>
          <w:spacing w:val="-2"/>
        </w:rPr>
        <w:t xml:space="preserve"> </w:t>
      </w:r>
      <w:r>
        <w:rPr>
          <w:color w:val="0F4660"/>
        </w:rPr>
        <w:t>dizaino</w:t>
      </w:r>
      <w:r>
        <w:rPr>
          <w:color w:val="0F4660"/>
          <w:spacing w:val="-5"/>
        </w:rPr>
        <w:t xml:space="preserve"> </w:t>
      </w:r>
      <w:r>
        <w:rPr>
          <w:color w:val="0F4660"/>
        </w:rPr>
        <w:t>kūrimo</w:t>
      </w:r>
      <w:r>
        <w:rPr>
          <w:color w:val="0F4660"/>
          <w:spacing w:val="-6"/>
        </w:rPr>
        <w:t xml:space="preserve"> </w:t>
      </w:r>
      <w:r>
        <w:rPr>
          <w:color w:val="0F4660"/>
          <w:spacing w:val="-2"/>
        </w:rPr>
        <w:t>metodai</w:t>
      </w:r>
    </w:p>
    <w:p w14:paraId="73C5666D" w14:textId="77777777" w:rsidR="00493F92" w:rsidRDefault="00187A1A">
      <w:pPr>
        <w:pStyle w:val="Pagrindinistekstas"/>
        <w:spacing w:before="3"/>
        <w:rPr>
          <w:sz w:val="14"/>
        </w:rPr>
      </w:pPr>
      <w:r>
        <w:rPr>
          <w:noProof/>
          <w:sz w:val="14"/>
        </w:rPr>
        <mc:AlternateContent>
          <mc:Choice Requires="wpg">
            <w:drawing>
              <wp:anchor distT="0" distB="0" distL="0" distR="0" simplePos="0" relativeHeight="487815168" behindDoc="1" locked="0" layoutInCell="1" allowOverlap="1" wp14:anchorId="73C56DFF" wp14:editId="73C56E00">
                <wp:simplePos x="0" y="0"/>
                <wp:positionH relativeFrom="page">
                  <wp:posOffset>905255</wp:posOffset>
                </wp:positionH>
                <wp:positionV relativeFrom="paragraph">
                  <wp:posOffset>119414</wp:posOffset>
                </wp:positionV>
                <wp:extent cx="5953125" cy="469900"/>
                <wp:effectExtent l="0" t="0" r="0" b="0"/>
                <wp:wrapTopAndBottom/>
                <wp:docPr id="648"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469900"/>
                          <a:chOff x="0" y="0"/>
                          <a:chExt cx="5953125" cy="469900"/>
                        </a:xfrm>
                      </wpg:grpSpPr>
                      <wps:wsp>
                        <wps:cNvPr id="649" name="Graphic 649"/>
                        <wps:cNvSpPr/>
                        <wps:spPr>
                          <a:xfrm>
                            <a:off x="9144" y="0"/>
                            <a:ext cx="5943600" cy="451484"/>
                          </a:xfrm>
                          <a:custGeom>
                            <a:avLst/>
                            <a:gdLst/>
                            <a:ahLst/>
                            <a:cxnLst/>
                            <a:rect l="l" t="t" r="r" b="b"/>
                            <a:pathLst>
                              <a:path w="5943600" h="451484">
                                <a:moveTo>
                                  <a:pt x="5943600" y="0"/>
                                </a:moveTo>
                                <a:lnTo>
                                  <a:pt x="844296" y="0"/>
                                </a:lnTo>
                                <a:lnTo>
                                  <a:pt x="0" y="0"/>
                                </a:lnTo>
                                <a:lnTo>
                                  <a:pt x="0" y="451104"/>
                                </a:lnTo>
                                <a:lnTo>
                                  <a:pt x="844296" y="451104"/>
                                </a:lnTo>
                                <a:lnTo>
                                  <a:pt x="5943600" y="451104"/>
                                </a:lnTo>
                                <a:lnTo>
                                  <a:pt x="5943600" y="0"/>
                                </a:lnTo>
                                <a:close/>
                              </a:path>
                            </a:pathLst>
                          </a:custGeom>
                          <a:solidFill>
                            <a:srgbClr val="E1EBF1"/>
                          </a:solidFill>
                        </wps:spPr>
                        <wps:bodyPr wrap="square" lIns="0" tIns="0" rIns="0" bIns="0" rtlCol="0">
                          <a:prstTxWarp prst="textNoShape">
                            <a:avLst/>
                          </a:prstTxWarp>
                          <a:noAutofit/>
                        </wps:bodyPr>
                      </wps:wsp>
                      <wps:wsp>
                        <wps:cNvPr id="650" name="Graphic 650"/>
                        <wps:cNvSpPr/>
                        <wps:spPr>
                          <a:xfrm>
                            <a:off x="9144" y="451103"/>
                            <a:ext cx="5943600" cy="18415"/>
                          </a:xfrm>
                          <a:custGeom>
                            <a:avLst/>
                            <a:gdLst/>
                            <a:ahLst/>
                            <a:cxnLst/>
                            <a:rect l="l" t="t" r="r" b="b"/>
                            <a:pathLst>
                              <a:path w="5943600" h="18415">
                                <a:moveTo>
                                  <a:pt x="5943600" y="0"/>
                                </a:moveTo>
                                <a:lnTo>
                                  <a:pt x="862584" y="0"/>
                                </a:lnTo>
                                <a:lnTo>
                                  <a:pt x="844296" y="0"/>
                                </a:lnTo>
                                <a:lnTo>
                                  <a:pt x="0" y="0"/>
                                </a:lnTo>
                                <a:lnTo>
                                  <a:pt x="0" y="18288"/>
                                </a:lnTo>
                                <a:lnTo>
                                  <a:pt x="844296" y="18288"/>
                                </a:lnTo>
                                <a:lnTo>
                                  <a:pt x="862584" y="18288"/>
                                </a:lnTo>
                                <a:lnTo>
                                  <a:pt x="5943600" y="18288"/>
                                </a:lnTo>
                                <a:lnTo>
                                  <a:pt x="5943600" y="0"/>
                                </a:lnTo>
                                <a:close/>
                              </a:path>
                            </a:pathLst>
                          </a:custGeom>
                          <a:solidFill>
                            <a:srgbClr val="001F5F"/>
                          </a:solidFill>
                        </wps:spPr>
                        <wps:bodyPr wrap="square" lIns="0" tIns="0" rIns="0" bIns="0" rtlCol="0">
                          <a:prstTxWarp prst="textNoShape">
                            <a:avLst/>
                          </a:prstTxWarp>
                          <a:noAutofit/>
                        </wps:bodyPr>
                      </wps:wsp>
                      <wps:wsp>
                        <wps:cNvPr id="651" name="Textbox 651"/>
                        <wps:cNvSpPr txBox="1"/>
                        <wps:spPr>
                          <a:xfrm>
                            <a:off x="0" y="0"/>
                            <a:ext cx="5953125" cy="451484"/>
                          </a:xfrm>
                          <a:prstGeom prst="rect">
                            <a:avLst/>
                          </a:prstGeom>
                        </wps:spPr>
                        <wps:txbx>
                          <w:txbxContent>
                            <w:p w14:paraId="73C57218" w14:textId="77777777" w:rsidR="00493F92" w:rsidRDefault="00493F92">
                              <w:pPr>
                                <w:spacing w:before="9"/>
                                <w:rPr>
                                  <w:sz w:val="20"/>
                                </w:rPr>
                              </w:pPr>
                            </w:p>
                            <w:p w14:paraId="73C57219" w14:textId="77777777" w:rsidR="00493F92" w:rsidRDefault="00187A1A">
                              <w:pPr>
                                <w:tabs>
                                  <w:tab w:val="left" w:pos="1583"/>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anchor>
            </w:drawing>
          </mc:Choice>
          <mc:Fallback>
            <w:pict>
              <v:group w14:anchorId="73C56DFF" id="Group 648" o:spid="_x0000_s1197" style="position:absolute;margin-left:71.3pt;margin-top:9.4pt;width:468.75pt;height:37pt;z-index:-15501312;mso-wrap-distance-left:0;mso-wrap-distance-right:0;mso-position-horizontal-relative:page;mso-position-vertical-relative:text" coordsize="59531,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">
                <v:shape id="Graphic 649" o:spid="_x0000_s1198" style="position:absolute;left:91;width:59436;height:4514;visibility:visible;mso-wrap-style:square;v-text-anchor:top" coordsize="594360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" path="m5943600,l844296,,,,,451104r844296,l5943600,451104,5943600,xe" fillcolor="#e1ebf1" stroked="f">
                  <v:path arrowok="t"/>
                </v:shape>
                <v:shape id="Graphic 650" o:spid="_x0000_s1199" style="position:absolute;left:91;top:4511;width:59436;height:184;visibility:visible;mso-wrap-style:square;v-text-anchor:top" coordsize="59436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" path="m5943600,l862584,,844296,,,,,18288r844296,l862584,18288r5081016,l5943600,xe" fillcolor="#001f5f" stroked="f">
                  <v:path arrowok="t"/>
                </v:shape>
                <v:shape id="Textbox 651" o:spid="_x0000_s1200" type="#_x0000_t202" style="position:absolute;width:59531;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14:paraId="73C57218" w14:textId="77777777" w:rsidR="00493F92" w:rsidRDefault="00493F92">
                        <w:pPr>
                          <w:spacing w:before="9"/>
                          <w:rPr>
                            <w:sz w:val="20"/>
                          </w:rPr>
                        </w:pPr>
                      </w:p>
                      <w:p w14:paraId="73C57219" w14:textId="77777777" w:rsidR="00493F92" w:rsidRDefault="00187A1A">
                        <w:pPr>
                          <w:tabs>
                            <w:tab w:val="left" w:pos="1583"/>
                          </w:tabs>
                          <w:ind w:left="254"/>
                          <w:rPr>
                            <w:sz w:val="20"/>
                          </w:rPr>
                        </w:pPr>
                        <w:r>
                          <w:rPr>
                            <w:color w:val="20396C"/>
                            <w:spacing w:val="-5"/>
                            <w:sz w:val="20"/>
                          </w:rPr>
                          <w:t>Nr.</w:t>
                        </w:r>
                        <w:r>
                          <w:rPr>
                            <w:color w:val="20396C"/>
                            <w:sz w:val="20"/>
                          </w:rPr>
                          <w:tab/>
                        </w:r>
                        <w:r>
                          <w:rPr>
                            <w:color w:val="20396C"/>
                            <w:spacing w:val="-2"/>
                            <w:sz w:val="20"/>
                          </w:rPr>
                          <w:t>Reikalavimas</w:t>
                        </w:r>
                      </w:p>
                    </w:txbxContent>
                  </v:textbox>
                </v:shape>
                <w10:wrap type="topAndBottom" anchorx="page"/>
              </v:group>
            </w:pict>
          </mc:Fallback>
        </mc:AlternateContent>
      </w:r>
    </w:p>
    <w:p w14:paraId="73C5666E" w14:textId="77777777" w:rsidR="00493F92" w:rsidRDefault="00187A1A">
      <w:pPr>
        <w:pStyle w:val="Pagrindinistekstas"/>
        <w:tabs>
          <w:tab w:val="left" w:pos="1592"/>
        </w:tabs>
        <w:spacing w:before="119"/>
        <w:ind w:left="92"/>
      </w:pPr>
      <w:r>
        <w:rPr>
          <w:color w:val="282C35"/>
          <w:spacing w:val="-2"/>
        </w:rPr>
        <w:t>NR-</w:t>
      </w:r>
      <w:r>
        <w:rPr>
          <w:color w:val="282C35"/>
          <w:spacing w:val="-5"/>
        </w:rPr>
        <w:t>28.</w:t>
      </w:r>
      <w:r>
        <w:rPr>
          <w:color w:val="282C35"/>
        </w:rPr>
        <w:tab/>
        <w:t>Intuityvi</w:t>
      </w:r>
      <w:r>
        <w:rPr>
          <w:color w:val="282C35"/>
          <w:spacing w:val="-10"/>
        </w:rPr>
        <w:t xml:space="preserve"> </w:t>
      </w:r>
      <w:r>
        <w:rPr>
          <w:color w:val="282C35"/>
        </w:rPr>
        <w:t>ir</w:t>
      </w:r>
      <w:r>
        <w:rPr>
          <w:color w:val="282C35"/>
          <w:spacing w:val="-7"/>
        </w:rPr>
        <w:t xml:space="preserve"> </w:t>
      </w:r>
      <w:r>
        <w:rPr>
          <w:color w:val="282C35"/>
        </w:rPr>
        <w:t>prieinama</w:t>
      </w:r>
      <w:r>
        <w:rPr>
          <w:color w:val="282C35"/>
          <w:spacing w:val="-7"/>
        </w:rPr>
        <w:t xml:space="preserve"> </w:t>
      </w:r>
      <w:r>
        <w:rPr>
          <w:color w:val="282C35"/>
        </w:rPr>
        <w:t>naudotojo</w:t>
      </w:r>
      <w:r>
        <w:rPr>
          <w:color w:val="282C35"/>
          <w:spacing w:val="-8"/>
        </w:rPr>
        <w:t xml:space="preserve"> </w:t>
      </w:r>
      <w:r>
        <w:rPr>
          <w:color w:val="282C35"/>
          <w:spacing w:val="-2"/>
        </w:rPr>
        <w:t>sąsaja:</w:t>
      </w:r>
    </w:p>
    <w:p w14:paraId="73C5666F"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15680" behindDoc="1" locked="0" layoutInCell="1" allowOverlap="1" wp14:anchorId="73C56E01" wp14:editId="73C56E02">
                <wp:simplePos x="0" y="0"/>
                <wp:positionH relativeFrom="page">
                  <wp:posOffset>914400</wp:posOffset>
                </wp:positionH>
                <wp:positionV relativeFrom="paragraph">
                  <wp:posOffset>77101</wp:posOffset>
                </wp:positionV>
                <wp:extent cx="5943600" cy="6350"/>
                <wp:effectExtent l="0" t="0" r="0" b="0"/>
                <wp:wrapTopAndBottom/>
                <wp:docPr id="652" name="Graphic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096"/>
                              </a:lnTo>
                              <a:lnTo>
                                <a:pt x="844296" y="6096"/>
                              </a:lnTo>
                              <a:lnTo>
                                <a:pt x="850379" y="6096"/>
                              </a:lnTo>
                              <a:lnTo>
                                <a:pt x="850379" y="0"/>
                              </a:lnTo>
                              <a:close/>
                            </a:path>
                            <a:path w="5943600" h="6350">
                              <a:moveTo>
                                <a:pt x="5943600" y="0"/>
                              </a:moveTo>
                              <a:lnTo>
                                <a:pt x="850392" y="0"/>
                              </a:lnTo>
                              <a:lnTo>
                                <a:pt x="850392" y="6096"/>
                              </a:lnTo>
                              <a:lnTo>
                                <a:pt x="5943600" y="6096"/>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4DE696A" id="Graphic 652" o:spid="_x0000_s1026" style="position:absolute;margin-left:1in;margin-top:6.05pt;width:468pt;height:.5pt;z-index:-15500800;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" path="m850379,r-6083,l,,,6096r844296,l850379,6096r,-6096xem5943600,l850392,r,6096l5943600,6096r,-6096xe" fillcolor="#839fb7" stroked="f">
                <v:path arrowok="t"/>
                <w10:wrap type="topAndBottom" anchorx="page"/>
              </v:shape>
            </w:pict>
          </mc:Fallback>
        </mc:AlternateContent>
      </w:r>
    </w:p>
    <w:p w14:paraId="73C56670" w14:textId="77777777" w:rsidR="00493F92" w:rsidRDefault="00187A1A">
      <w:pPr>
        <w:pStyle w:val="Pagrindinistekstas"/>
        <w:tabs>
          <w:tab w:val="left" w:pos="1592"/>
        </w:tabs>
        <w:spacing w:before="119"/>
        <w:ind w:left="1592" w:right="268" w:hanging="1500"/>
      </w:pPr>
      <w:r>
        <w:rPr>
          <w:color w:val="282C35"/>
          <w:spacing w:val="-2"/>
        </w:rPr>
        <w:t>NR-28.1</w:t>
      </w:r>
      <w:r>
        <w:rPr>
          <w:color w:val="282C35"/>
        </w:rPr>
        <w:tab/>
        <w:t>Naudotojo</w:t>
      </w:r>
      <w:r>
        <w:rPr>
          <w:color w:val="282C35"/>
          <w:spacing w:val="30"/>
        </w:rPr>
        <w:t xml:space="preserve"> </w:t>
      </w:r>
      <w:r>
        <w:rPr>
          <w:color w:val="282C35"/>
        </w:rPr>
        <w:t>sąsaja</w:t>
      </w:r>
      <w:r>
        <w:rPr>
          <w:color w:val="282C35"/>
          <w:spacing w:val="30"/>
        </w:rPr>
        <w:t xml:space="preserve"> </w:t>
      </w:r>
      <w:r>
        <w:rPr>
          <w:color w:val="282C35"/>
        </w:rPr>
        <w:t>turi</w:t>
      </w:r>
      <w:r>
        <w:rPr>
          <w:color w:val="282C35"/>
          <w:spacing w:val="30"/>
        </w:rPr>
        <w:t xml:space="preserve"> </w:t>
      </w:r>
      <w:r>
        <w:rPr>
          <w:color w:val="282C35"/>
        </w:rPr>
        <w:t>būti</w:t>
      </w:r>
      <w:r>
        <w:rPr>
          <w:color w:val="282C35"/>
          <w:spacing w:val="32"/>
        </w:rPr>
        <w:t xml:space="preserve"> </w:t>
      </w:r>
      <w:r>
        <w:rPr>
          <w:color w:val="282C35"/>
        </w:rPr>
        <w:t>patogi</w:t>
      </w:r>
      <w:r>
        <w:rPr>
          <w:color w:val="282C35"/>
          <w:spacing w:val="32"/>
        </w:rPr>
        <w:t xml:space="preserve"> </w:t>
      </w:r>
      <w:r>
        <w:rPr>
          <w:color w:val="282C35"/>
        </w:rPr>
        <w:t>ir</w:t>
      </w:r>
      <w:r>
        <w:rPr>
          <w:color w:val="282C35"/>
          <w:spacing w:val="31"/>
        </w:rPr>
        <w:t xml:space="preserve"> </w:t>
      </w:r>
      <w:r>
        <w:rPr>
          <w:color w:val="282C35"/>
        </w:rPr>
        <w:t>intuityvi,</w:t>
      </w:r>
      <w:r>
        <w:rPr>
          <w:color w:val="282C35"/>
          <w:spacing w:val="33"/>
        </w:rPr>
        <w:t xml:space="preserve"> </w:t>
      </w:r>
      <w:r>
        <w:rPr>
          <w:color w:val="282C35"/>
        </w:rPr>
        <w:t>pritaikyta</w:t>
      </w:r>
      <w:r>
        <w:rPr>
          <w:color w:val="282C35"/>
          <w:spacing w:val="33"/>
        </w:rPr>
        <w:t xml:space="preserve"> </w:t>
      </w:r>
      <w:r>
        <w:rPr>
          <w:color w:val="282C35"/>
        </w:rPr>
        <w:t>skirtingą</w:t>
      </w:r>
      <w:r>
        <w:rPr>
          <w:color w:val="282C35"/>
          <w:spacing w:val="30"/>
        </w:rPr>
        <w:t xml:space="preserve"> </w:t>
      </w:r>
      <w:r>
        <w:rPr>
          <w:color w:val="282C35"/>
        </w:rPr>
        <w:t>technologinę</w:t>
      </w:r>
      <w:r>
        <w:rPr>
          <w:color w:val="282C35"/>
          <w:spacing w:val="31"/>
        </w:rPr>
        <w:t xml:space="preserve"> </w:t>
      </w:r>
      <w:r>
        <w:rPr>
          <w:color w:val="282C35"/>
        </w:rPr>
        <w:t>patirtį turintiems naudotojams.</w:t>
      </w:r>
    </w:p>
    <w:p w14:paraId="73C56671"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16192" behindDoc="1" locked="0" layoutInCell="1" allowOverlap="1" wp14:anchorId="73C56E03" wp14:editId="73C56E04">
                <wp:simplePos x="0" y="0"/>
                <wp:positionH relativeFrom="page">
                  <wp:posOffset>914400</wp:posOffset>
                </wp:positionH>
                <wp:positionV relativeFrom="paragraph">
                  <wp:posOffset>77367</wp:posOffset>
                </wp:positionV>
                <wp:extent cx="5943600" cy="6350"/>
                <wp:effectExtent l="0" t="0" r="0" b="0"/>
                <wp:wrapTopAndBottom/>
                <wp:docPr id="653" name="Graphic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096"/>
                              </a:lnTo>
                              <a:lnTo>
                                <a:pt x="844296" y="6096"/>
                              </a:lnTo>
                              <a:lnTo>
                                <a:pt x="850379" y="6096"/>
                              </a:lnTo>
                              <a:lnTo>
                                <a:pt x="850379" y="0"/>
                              </a:lnTo>
                              <a:close/>
                            </a:path>
                            <a:path w="5943600" h="6350">
                              <a:moveTo>
                                <a:pt x="5943600" y="0"/>
                              </a:moveTo>
                              <a:lnTo>
                                <a:pt x="850392" y="0"/>
                              </a:lnTo>
                              <a:lnTo>
                                <a:pt x="850392" y="6096"/>
                              </a:lnTo>
                              <a:lnTo>
                                <a:pt x="5943600" y="6096"/>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CC3FD2D" id="Graphic 653" o:spid="_x0000_s1026" style="position:absolute;margin-left:1in;margin-top:6.1pt;width:468pt;height:.5pt;z-index:-15500288;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" path="m850379,r-6083,l,,,6096r844296,l850379,6096r,-6096xem5943600,l850392,r,6096l5943600,6096r,-6096xe" fillcolor="#839fb7" stroked="f">
                <v:path arrowok="t"/>
                <w10:wrap type="topAndBottom" anchorx="page"/>
              </v:shape>
            </w:pict>
          </mc:Fallback>
        </mc:AlternateContent>
      </w:r>
    </w:p>
    <w:p w14:paraId="73C56672" w14:textId="77777777" w:rsidR="00493F92" w:rsidRDefault="00187A1A">
      <w:pPr>
        <w:pStyle w:val="Pagrindinistekstas"/>
        <w:tabs>
          <w:tab w:val="left" w:pos="1592"/>
        </w:tabs>
        <w:spacing w:before="119"/>
        <w:ind w:left="1592" w:right="293" w:hanging="1486"/>
      </w:pPr>
      <w:r>
        <w:rPr>
          <w:color w:val="282C35"/>
          <w:spacing w:val="-2"/>
        </w:rPr>
        <w:t>NR-28.2</w:t>
      </w:r>
      <w:r>
        <w:rPr>
          <w:color w:val="282C35"/>
        </w:rPr>
        <w:tab/>
        <w:t>Naudotojo sąsajos dizainas turi atitikti patogumo principus: paprastumo, aiškumo ir nuoseklumo visuose puslapiuose ir funkcijose (procesuose).</w:t>
      </w:r>
    </w:p>
    <w:p w14:paraId="73C56673" w14:textId="77777777" w:rsidR="00493F92" w:rsidRDefault="00493F92">
      <w:pPr>
        <w:pStyle w:val="Pagrindinistekstas"/>
        <w:sectPr w:rsidR="00493F92">
          <w:headerReference w:type="default" r:id="rId39"/>
          <w:footerReference w:type="default" r:id="rId40"/>
          <w:pgSz w:w="12240" w:h="15840"/>
          <w:pgMar w:top="1120" w:right="1417" w:bottom="1560" w:left="1417" w:header="909" w:footer="1374" w:gutter="0"/>
          <w:cols w:space="1296"/>
        </w:sectPr>
      </w:pPr>
    </w:p>
    <w:p w14:paraId="73C56674" w14:textId="77777777" w:rsidR="00493F92" w:rsidRDefault="00493F92">
      <w:pPr>
        <w:pStyle w:val="Pagrindinistekstas"/>
        <w:spacing w:before="200"/>
      </w:pPr>
    </w:p>
    <w:p w14:paraId="73C56675" w14:textId="77777777" w:rsidR="00493F92" w:rsidRDefault="00187A1A">
      <w:pPr>
        <w:pStyle w:val="Pagrindinistekstas"/>
        <w:ind w:left="8" w:right="-29"/>
      </w:pPr>
      <w:r>
        <w:rPr>
          <w:noProof/>
        </w:rPr>
        <mc:AlternateContent>
          <mc:Choice Requires="wpg">
            <w:drawing>
              <wp:inline distT="0" distB="0" distL="0" distR="0" wp14:anchorId="73C56E05" wp14:editId="73C56E06">
                <wp:extent cx="5953125" cy="469900"/>
                <wp:effectExtent l="0" t="0" r="0" b="6350"/>
                <wp:docPr id="654"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469900"/>
                          <a:chOff x="0" y="0"/>
                          <a:chExt cx="5953125" cy="469900"/>
                        </a:xfrm>
                      </wpg:grpSpPr>
                      <wps:wsp>
                        <wps:cNvPr id="655" name="Graphic 655"/>
                        <wps:cNvSpPr/>
                        <wps:spPr>
                          <a:xfrm>
                            <a:off x="9144" y="0"/>
                            <a:ext cx="5943600" cy="451484"/>
                          </a:xfrm>
                          <a:custGeom>
                            <a:avLst/>
                            <a:gdLst/>
                            <a:ahLst/>
                            <a:cxnLst/>
                            <a:rect l="l" t="t" r="r" b="b"/>
                            <a:pathLst>
                              <a:path w="5943600" h="451484">
                                <a:moveTo>
                                  <a:pt x="5943600" y="0"/>
                                </a:moveTo>
                                <a:lnTo>
                                  <a:pt x="844296" y="0"/>
                                </a:lnTo>
                                <a:lnTo>
                                  <a:pt x="0" y="0"/>
                                </a:lnTo>
                                <a:lnTo>
                                  <a:pt x="0" y="451104"/>
                                </a:lnTo>
                                <a:lnTo>
                                  <a:pt x="844296" y="451104"/>
                                </a:lnTo>
                                <a:lnTo>
                                  <a:pt x="5943600" y="451104"/>
                                </a:lnTo>
                                <a:lnTo>
                                  <a:pt x="5943600" y="0"/>
                                </a:lnTo>
                                <a:close/>
                              </a:path>
                            </a:pathLst>
                          </a:custGeom>
                          <a:solidFill>
                            <a:srgbClr val="E1EBF1"/>
                          </a:solidFill>
                        </wps:spPr>
                        <wps:bodyPr wrap="square" lIns="0" tIns="0" rIns="0" bIns="0" rtlCol="0">
                          <a:prstTxWarp prst="textNoShape">
                            <a:avLst/>
                          </a:prstTxWarp>
                          <a:noAutofit/>
                        </wps:bodyPr>
                      </wps:wsp>
                      <wps:wsp>
                        <wps:cNvPr id="656" name="Graphic 656"/>
                        <wps:cNvSpPr/>
                        <wps:spPr>
                          <a:xfrm>
                            <a:off x="9144" y="451103"/>
                            <a:ext cx="5943600" cy="18415"/>
                          </a:xfrm>
                          <a:custGeom>
                            <a:avLst/>
                            <a:gdLst/>
                            <a:ahLst/>
                            <a:cxnLst/>
                            <a:rect l="l" t="t" r="r" b="b"/>
                            <a:pathLst>
                              <a:path w="5943600" h="18415">
                                <a:moveTo>
                                  <a:pt x="5943600" y="0"/>
                                </a:moveTo>
                                <a:lnTo>
                                  <a:pt x="862584" y="0"/>
                                </a:lnTo>
                                <a:lnTo>
                                  <a:pt x="844296" y="0"/>
                                </a:lnTo>
                                <a:lnTo>
                                  <a:pt x="0" y="0"/>
                                </a:lnTo>
                                <a:lnTo>
                                  <a:pt x="0" y="18288"/>
                                </a:lnTo>
                                <a:lnTo>
                                  <a:pt x="844296" y="18288"/>
                                </a:lnTo>
                                <a:lnTo>
                                  <a:pt x="862584" y="18288"/>
                                </a:lnTo>
                                <a:lnTo>
                                  <a:pt x="5943600" y="18288"/>
                                </a:lnTo>
                                <a:lnTo>
                                  <a:pt x="5943600" y="0"/>
                                </a:lnTo>
                                <a:close/>
                              </a:path>
                            </a:pathLst>
                          </a:custGeom>
                          <a:solidFill>
                            <a:srgbClr val="001F5F"/>
                          </a:solidFill>
                        </wps:spPr>
                        <wps:bodyPr wrap="square" lIns="0" tIns="0" rIns="0" bIns="0" rtlCol="0">
                          <a:prstTxWarp prst="textNoShape">
                            <a:avLst/>
                          </a:prstTxWarp>
                          <a:noAutofit/>
                        </wps:bodyPr>
                      </wps:wsp>
                      <wps:wsp>
                        <wps:cNvPr id="657" name="Textbox 657"/>
                        <wps:cNvSpPr txBox="1"/>
                        <wps:spPr>
                          <a:xfrm>
                            <a:off x="0" y="0"/>
                            <a:ext cx="5953125" cy="451484"/>
                          </a:xfrm>
                          <a:prstGeom prst="rect">
                            <a:avLst/>
                          </a:prstGeom>
                        </wps:spPr>
                        <wps:txbx>
                          <w:txbxContent>
                            <w:p w14:paraId="73C5721A" w14:textId="77777777" w:rsidR="00493F92" w:rsidRDefault="00493F92">
                              <w:pPr>
                                <w:spacing w:before="9"/>
                                <w:rPr>
                                  <w:sz w:val="20"/>
                                </w:rPr>
                              </w:pPr>
                            </w:p>
                            <w:p w14:paraId="73C5721B" w14:textId="77777777" w:rsidR="00493F92" w:rsidRDefault="00187A1A">
                              <w:pPr>
                                <w:tabs>
                                  <w:tab w:val="left" w:pos="1583"/>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inline>
            </w:drawing>
          </mc:Choice>
          <mc:Fallback>
            <w:pict>
              <v:group w14:anchorId="73C56E05" id="Group 654" o:spid="_x0000_s1201" style="width:468.75pt;height:37pt;mso-position-horizontal-relative:char;mso-position-vertical-relative:line" coordsize="59531,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">
                <v:shape id="Graphic 655" o:spid="_x0000_s1202" style="position:absolute;left:91;width:59436;height:4514;visibility:visible;mso-wrap-style:square;v-text-anchor:top" coordsize="594360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" path="m5943600,l844296,,,,,451104r844296,l5943600,451104,5943600,xe" fillcolor="#e1ebf1" stroked="f">
                  <v:path arrowok="t"/>
                </v:shape>
                <v:shape id="Graphic 656" o:spid="_x0000_s1203" style="position:absolute;left:91;top:4511;width:59436;height:184;visibility:visible;mso-wrap-style:square;v-text-anchor:top" coordsize="59436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" path="m5943600,l862584,,844296,,,,,18288r844296,l862584,18288r5081016,l5943600,xe" fillcolor="#001f5f" stroked="f">
                  <v:path arrowok="t"/>
                </v:shape>
                <v:shape id="Textbox 657" o:spid="_x0000_s1204" type="#_x0000_t202" style="position:absolute;width:59531;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vj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A9LivjxQAAANwAAAAP&#10;AAAAAAAAAAAAAAAAAAcCAABkcnMvZG93bnJldi54bWxQSwUGAAAAAAMAAwC3AAAA+QIAAAAA&#10;" filled="f" stroked="f">
                  <v:textbox inset="0,0,0,0">
                    <w:txbxContent>
                      <w:p w14:paraId="73C5721A" w14:textId="77777777" w:rsidR="00493F92" w:rsidRDefault="00493F92">
                        <w:pPr>
                          <w:spacing w:before="9"/>
                          <w:rPr>
                            <w:sz w:val="20"/>
                          </w:rPr>
                        </w:pPr>
                      </w:p>
                      <w:p w14:paraId="73C5721B" w14:textId="77777777" w:rsidR="00493F92" w:rsidRDefault="00187A1A">
                        <w:pPr>
                          <w:tabs>
                            <w:tab w:val="left" w:pos="1583"/>
                          </w:tabs>
                          <w:ind w:left="254"/>
                          <w:rPr>
                            <w:sz w:val="20"/>
                          </w:rPr>
                        </w:pPr>
                        <w:r>
                          <w:rPr>
                            <w:color w:val="20396C"/>
                            <w:spacing w:val="-5"/>
                            <w:sz w:val="20"/>
                          </w:rPr>
                          <w:t>Nr.</w:t>
                        </w:r>
                        <w:r>
                          <w:rPr>
                            <w:color w:val="20396C"/>
                            <w:sz w:val="20"/>
                          </w:rPr>
                          <w:tab/>
                        </w:r>
                        <w:r>
                          <w:rPr>
                            <w:color w:val="20396C"/>
                            <w:spacing w:val="-2"/>
                            <w:sz w:val="20"/>
                          </w:rPr>
                          <w:t>Reikalavimas</w:t>
                        </w:r>
                      </w:p>
                    </w:txbxContent>
                  </v:textbox>
                </v:shape>
                <w10:anchorlock/>
              </v:group>
            </w:pict>
          </mc:Fallback>
        </mc:AlternateContent>
      </w:r>
    </w:p>
    <w:p w14:paraId="73C56676" w14:textId="77777777" w:rsidR="00493F92" w:rsidRDefault="00187A1A">
      <w:pPr>
        <w:pStyle w:val="Pagrindinistekstas"/>
        <w:tabs>
          <w:tab w:val="left" w:pos="1592"/>
        </w:tabs>
        <w:spacing w:before="64"/>
        <w:ind w:left="92"/>
      </w:pPr>
      <w:r>
        <w:rPr>
          <w:color w:val="282C35"/>
          <w:spacing w:val="-2"/>
        </w:rPr>
        <w:t>NR-</w:t>
      </w:r>
      <w:r>
        <w:rPr>
          <w:color w:val="282C35"/>
          <w:spacing w:val="-5"/>
        </w:rPr>
        <w:t>29.</w:t>
      </w:r>
      <w:r>
        <w:rPr>
          <w:color w:val="282C35"/>
        </w:rPr>
        <w:tab/>
      </w:r>
      <w:r>
        <w:rPr>
          <w:color w:val="282C35"/>
          <w:spacing w:val="-2"/>
        </w:rPr>
        <w:t>Prieinamumo</w:t>
      </w:r>
      <w:r>
        <w:rPr>
          <w:color w:val="282C35"/>
          <w:spacing w:val="7"/>
        </w:rPr>
        <w:t xml:space="preserve"> </w:t>
      </w:r>
      <w:r>
        <w:rPr>
          <w:color w:val="282C35"/>
          <w:spacing w:val="-2"/>
        </w:rPr>
        <w:t>atitiktis:</w:t>
      </w:r>
    </w:p>
    <w:p w14:paraId="73C56677"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17216" behindDoc="1" locked="0" layoutInCell="1" allowOverlap="1" wp14:anchorId="73C56E07" wp14:editId="73C56E08">
                <wp:simplePos x="0" y="0"/>
                <wp:positionH relativeFrom="page">
                  <wp:posOffset>914400</wp:posOffset>
                </wp:positionH>
                <wp:positionV relativeFrom="paragraph">
                  <wp:posOffset>77088</wp:posOffset>
                </wp:positionV>
                <wp:extent cx="5943600" cy="6350"/>
                <wp:effectExtent l="0" t="0" r="0" b="0"/>
                <wp:wrapTopAndBottom/>
                <wp:docPr id="658" name="Graphic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108"/>
                              </a:lnTo>
                              <a:lnTo>
                                <a:pt x="844296" y="6108"/>
                              </a:lnTo>
                              <a:lnTo>
                                <a:pt x="850379" y="6108"/>
                              </a:lnTo>
                              <a:lnTo>
                                <a:pt x="850379" y="0"/>
                              </a:lnTo>
                              <a:close/>
                            </a:path>
                            <a:path w="5943600" h="6350">
                              <a:moveTo>
                                <a:pt x="5943600" y="0"/>
                              </a:moveTo>
                              <a:lnTo>
                                <a:pt x="850392" y="0"/>
                              </a:lnTo>
                              <a:lnTo>
                                <a:pt x="850392" y="6108"/>
                              </a:lnTo>
                              <a:lnTo>
                                <a:pt x="5943600" y="6108"/>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74CE79B" id="Graphic 658" o:spid="_x0000_s1026" style="position:absolute;margin-left:1in;margin-top:6.05pt;width:468pt;height:.5pt;z-index:-15499264;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" path="m850379,r-6083,l,,,6108r844296,l850379,6108r,-6108xem5943600,l850392,r,6108l5943600,6108r,-6108xe" fillcolor="#839fb7" stroked="f">
                <v:path arrowok="t"/>
                <w10:wrap type="topAndBottom" anchorx="page"/>
              </v:shape>
            </w:pict>
          </mc:Fallback>
        </mc:AlternateContent>
      </w:r>
    </w:p>
    <w:p w14:paraId="73C56678" w14:textId="77777777" w:rsidR="00493F92" w:rsidRDefault="00187A1A">
      <w:pPr>
        <w:pStyle w:val="Pagrindinistekstas"/>
        <w:tabs>
          <w:tab w:val="left" w:pos="1592"/>
        </w:tabs>
        <w:spacing w:before="119"/>
        <w:ind w:left="1592" w:right="264" w:hanging="1486"/>
        <w:jc w:val="both"/>
      </w:pPr>
      <w:r>
        <w:rPr>
          <w:color w:val="282C35"/>
          <w:spacing w:val="-2"/>
        </w:rPr>
        <w:t>NR-29.1</w:t>
      </w:r>
      <w:r>
        <w:rPr>
          <w:color w:val="282C35"/>
        </w:rPr>
        <w:tab/>
        <w:t xml:space="preserve">Turi būti laikomasi WCAG (Interneto turinio prieinamumo rekomendacijos) gairių ir užtikrintas prieinamumas visiems naudotojams, įskaitant įvairias negalias turinčius </w:t>
      </w:r>
      <w:r>
        <w:rPr>
          <w:color w:val="282C35"/>
          <w:spacing w:val="-2"/>
        </w:rPr>
        <w:t>žmones.</w:t>
      </w:r>
    </w:p>
    <w:p w14:paraId="73C56679"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817728" behindDoc="1" locked="0" layoutInCell="1" allowOverlap="1" wp14:anchorId="73C56E09" wp14:editId="73C56E0A">
                <wp:simplePos x="0" y="0"/>
                <wp:positionH relativeFrom="page">
                  <wp:posOffset>914400</wp:posOffset>
                </wp:positionH>
                <wp:positionV relativeFrom="paragraph">
                  <wp:posOffset>76109</wp:posOffset>
                </wp:positionV>
                <wp:extent cx="5943600" cy="6350"/>
                <wp:effectExtent l="0" t="0" r="0" b="0"/>
                <wp:wrapTopAndBottom/>
                <wp:docPr id="659" name="Graphic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096"/>
                              </a:lnTo>
                              <a:lnTo>
                                <a:pt x="844296" y="6096"/>
                              </a:lnTo>
                              <a:lnTo>
                                <a:pt x="850379" y="6096"/>
                              </a:lnTo>
                              <a:lnTo>
                                <a:pt x="850379" y="0"/>
                              </a:lnTo>
                              <a:close/>
                            </a:path>
                            <a:path w="5943600" h="6350">
                              <a:moveTo>
                                <a:pt x="5943600" y="0"/>
                              </a:moveTo>
                              <a:lnTo>
                                <a:pt x="850392" y="0"/>
                              </a:lnTo>
                              <a:lnTo>
                                <a:pt x="850392" y="6096"/>
                              </a:lnTo>
                              <a:lnTo>
                                <a:pt x="5943600" y="6096"/>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082D72F" id="Graphic 659" o:spid="_x0000_s1026" style="position:absolute;margin-left:1in;margin-top:6pt;width:468pt;height:.5pt;z-index:-15498752;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" path="m850379,r-6083,l,,,6096r844296,l850379,6096r,-6096xem5943600,l850392,r,6096l5943600,6096r,-6096xe" fillcolor="#839fb7" stroked="f">
                <v:path arrowok="t"/>
                <w10:wrap type="topAndBottom" anchorx="page"/>
              </v:shape>
            </w:pict>
          </mc:Fallback>
        </mc:AlternateContent>
      </w:r>
    </w:p>
    <w:p w14:paraId="73C5667A" w14:textId="77777777" w:rsidR="00493F92" w:rsidRDefault="00187A1A">
      <w:pPr>
        <w:pStyle w:val="Pagrindinistekstas"/>
        <w:tabs>
          <w:tab w:val="left" w:pos="1592"/>
        </w:tabs>
        <w:spacing w:before="119"/>
        <w:ind w:left="92"/>
      </w:pPr>
      <w:r>
        <w:rPr>
          <w:color w:val="282C35"/>
          <w:spacing w:val="-2"/>
        </w:rPr>
        <w:t>NR-</w:t>
      </w:r>
      <w:r>
        <w:rPr>
          <w:color w:val="282C35"/>
          <w:spacing w:val="-5"/>
        </w:rPr>
        <w:t>30.</w:t>
      </w:r>
      <w:r>
        <w:rPr>
          <w:color w:val="282C35"/>
        </w:rPr>
        <w:tab/>
        <w:t>Sklandi</w:t>
      </w:r>
      <w:r>
        <w:rPr>
          <w:color w:val="282C35"/>
          <w:spacing w:val="-8"/>
        </w:rPr>
        <w:t xml:space="preserve"> </w:t>
      </w:r>
      <w:r>
        <w:rPr>
          <w:color w:val="282C35"/>
        </w:rPr>
        <w:t>navigacija</w:t>
      </w:r>
      <w:r>
        <w:rPr>
          <w:color w:val="282C35"/>
          <w:spacing w:val="-8"/>
        </w:rPr>
        <w:t xml:space="preserve"> </w:t>
      </w:r>
      <w:r>
        <w:rPr>
          <w:color w:val="282C35"/>
        </w:rPr>
        <w:t>ir</w:t>
      </w:r>
      <w:r>
        <w:rPr>
          <w:color w:val="282C35"/>
          <w:spacing w:val="-9"/>
        </w:rPr>
        <w:t xml:space="preserve"> </w:t>
      </w:r>
      <w:r>
        <w:rPr>
          <w:color w:val="282C35"/>
        </w:rPr>
        <w:t>informacijos</w:t>
      </w:r>
      <w:r>
        <w:rPr>
          <w:color w:val="282C35"/>
          <w:spacing w:val="-9"/>
        </w:rPr>
        <w:t xml:space="preserve"> </w:t>
      </w:r>
      <w:r>
        <w:rPr>
          <w:color w:val="282C35"/>
          <w:spacing w:val="-2"/>
        </w:rPr>
        <w:t>architektūra:</w:t>
      </w:r>
    </w:p>
    <w:p w14:paraId="73C5667B"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18240" behindDoc="1" locked="0" layoutInCell="1" allowOverlap="1" wp14:anchorId="73C56E0B" wp14:editId="73C56E0C">
                <wp:simplePos x="0" y="0"/>
                <wp:positionH relativeFrom="page">
                  <wp:posOffset>914400</wp:posOffset>
                </wp:positionH>
                <wp:positionV relativeFrom="paragraph">
                  <wp:posOffset>77088</wp:posOffset>
                </wp:positionV>
                <wp:extent cx="5943600" cy="6350"/>
                <wp:effectExtent l="0" t="0" r="0" b="0"/>
                <wp:wrapTopAndBottom/>
                <wp:docPr id="660" name="Graphic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108"/>
                              </a:lnTo>
                              <a:lnTo>
                                <a:pt x="844296" y="6108"/>
                              </a:lnTo>
                              <a:lnTo>
                                <a:pt x="850379" y="6108"/>
                              </a:lnTo>
                              <a:lnTo>
                                <a:pt x="850379" y="0"/>
                              </a:lnTo>
                              <a:close/>
                            </a:path>
                            <a:path w="5943600" h="6350">
                              <a:moveTo>
                                <a:pt x="5943600" y="0"/>
                              </a:moveTo>
                              <a:lnTo>
                                <a:pt x="850392" y="0"/>
                              </a:lnTo>
                              <a:lnTo>
                                <a:pt x="850392" y="6108"/>
                              </a:lnTo>
                              <a:lnTo>
                                <a:pt x="5943600" y="6108"/>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7BCDA55" id="Graphic 660" o:spid="_x0000_s1026" style="position:absolute;margin-left:1in;margin-top:6.05pt;width:468pt;height:.5pt;z-index:-15498240;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" path="m850379,r-6083,l,,,6108r844296,l850379,6108r,-6108xem5943600,l850392,r,6108l5943600,6108r,-6108xe" fillcolor="#839fb7" stroked="f">
                <v:path arrowok="t"/>
                <w10:wrap type="topAndBottom" anchorx="page"/>
              </v:shape>
            </w:pict>
          </mc:Fallback>
        </mc:AlternateContent>
      </w:r>
    </w:p>
    <w:p w14:paraId="73C5667C" w14:textId="77777777" w:rsidR="00493F92" w:rsidRDefault="00187A1A">
      <w:pPr>
        <w:pStyle w:val="Pagrindinistekstas"/>
        <w:tabs>
          <w:tab w:val="left" w:pos="1592"/>
        </w:tabs>
        <w:spacing w:before="119"/>
        <w:ind w:left="1592" w:right="268" w:hanging="1500"/>
      </w:pPr>
      <w:r>
        <w:rPr>
          <w:color w:val="282C35"/>
          <w:spacing w:val="-2"/>
        </w:rPr>
        <w:t>NR-30.1</w:t>
      </w:r>
      <w:r>
        <w:rPr>
          <w:color w:val="282C35"/>
        </w:rPr>
        <w:tab/>
        <w:t>Turi</w:t>
      </w:r>
      <w:r>
        <w:rPr>
          <w:color w:val="282C35"/>
          <w:spacing w:val="-6"/>
        </w:rPr>
        <w:t xml:space="preserve"> </w:t>
      </w:r>
      <w:r>
        <w:rPr>
          <w:color w:val="282C35"/>
        </w:rPr>
        <w:t>būti</w:t>
      </w:r>
      <w:r>
        <w:rPr>
          <w:color w:val="282C35"/>
          <w:spacing w:val="-6"/>
        </w:rPr>
        <w:t xml:space="preserve"> </w:t>
      </w:r>
      <w:r>
        <w:rPr>
          <w:color w:val="282C35"/>
        </w:rPr>
        <w:t>sukurta</w:t>
      </w:r>
      <w:r>
        <w:rPr>
          <w:color w:val="282C35"/>
          <w:spacing w:val="-5"/>
        </w:rPr>
        <w:t xml:space="preserve"> </w:t>
      </w:r>
      <w:r>
        <w:rPr>
          <w:color w:val="282C35"/>
        </w:rPr>
        <w:t>aiški</w:t>
      </w:r>
      <w:r>
        <w:rPr>
          <w:color w:val="282C35"/>
          <w:spacing w:val="-3"/>
        </w:rPr>
        <w:t xml:space="preserve"> </w:t>
      </w:r>
      <w:r>
        <w:rPr>
          <w:color w:val="282C35"/>
        </w:rPr>
        <w:t>ir</w:t>
      </w:r>
      <w:r>
        <w:rPr>
          <w:color w:val="282C35"/>
          <w:spacing w:val="-4"/>
        </w:rPr>
        <w:t xml:space="preserve"> </w:t>
      </w:r>
      <w:r>
        <w:rPr>
          <w:color w:val="282C35"/>
        </w:rPr>
        <w:t>logiška</w:t>
      </w:r>
      <w:r>
        <w:rPr>
          <w:color w:val="282C35"/>
          <w:spacing w:val="-5"/>
        </w:rPr>
        <w:t xml:space="preserve"> </w:t>
      </w:r>
      <w:r>
        <w:rPr>
          <w:color w:val="282C35"/>
        </w:rPr>
        <w:t>informacijos</w:t>
      </w:r>
      <w:r>
        <w:rPr>
          <w:color w:val="282C35"/>
          <w:spacing w:val="-3"/>
        </w:rPr>
        <w:t xml:space="preserve"> </w:t>
      </w:r>
      <w:r>
        <w:rPr>
          <w:color w:val="282C35"/>
        </w:rPr>
        <w:t>architektūra,</w:t>
      </w:r>
      <w:r>
        <w:rPr>
          <w:color w:val="282C35"/>
          <w:spacing w:val="-5"/>
        </w:rPr>
        <w:t xml:space="preserve"> </w:t>
      </w:r>
      <w:r>
        <w:rPr>
          <w:color w:val="282C35"/>
        </w:rPr>
        <w:t>kuri</w:t>
      </w:r>
      <w:r>
        <w:rPr>
          <w:color w:val="282C35"/>
          <w:spacing w:val="-6"/>
        </w:rPr>
        <w:t xml:space="preserve"> </w:t>
      </w:r>
      <w:r>
        <w:rPr>
          <w:color w:val="282C35"/>
        </w:rPr>
        <w:t>padėtų</w:t>
      </w:r>
      <w:r>
        <w:rPr>
          <w:color w:val="282C35"/>
          <w:spacing w:val="-3"/>
        </w:rPr>
        <w:t xml:space="preserve"> </w:t>
      </w:r>
      <w:r>
        <w:rPr>
          <w:color w:val="282C35"/>
        </w:rPr>
        <w:t>lengvai</w:t>
      </w:r>
      <w:r>
        <w:rPr>
          <w:color w:val="282C35"/>
          <w:spacing w:val="-6"/>
        </w:rPr>
        <w:t xml:space="preserve"> </w:t>
      </w:r>
      <w:r>
        <w:rPr>
          <w:color w:val="282C35"/>
        </w:rPr>
        <w:t>naršyti</w:t>
      </w:r>
      <w:r>
        <w:rPr>
          <w:color w:val="282C35"/>
          <w:spacing w:val="-6"/>
        </w:rPr>
        <w:t xml:space="preserve"> </w:t>
      </w:r>
      <w:r>
        <w:rPr>
          <w:color w:val="282C35"/>
        </w:rPr>
        <w:t>ir greitai pasiekti dažnai naudojamas paslaugas.</w:t>
      </w:r>
    </w:p>
    <w:p w14:paraId="73C5667D"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18752" behindDoc="1" locked="0" layoutInCell="1" allowOverlap="1" wp14:anchorId="73C56E0D" wp14:editId="73C56E0E">
                <wp:simplePos x="0" y="0"/>
                <wp:positionH relativeFrom="page">
                  <wp:posOffset>914400</wp:posOffset>
                </wp:positionH>
                <wp:positionV relativeFrom="paragraph">
                  <wp:posOffset>77367</wp:posOffset>
                </wp:positionV>
                <wp:extent cx="5943600" cy="6350"/>
                <wp:effectExtent l="0" t="0" r="0" b="0"/>
                <wp:wrapTopAndBottom/>
                <wp:docPr id="661" name="Graphic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096"/>
                              </a:lnTo>
                              <a:lnTo>
                                <a:pt x="844296" y="6096"/>
                              </a:lnTo>
                              <a:lnTo>
                                <a:pt x="850379" y="6096"/>
                              </a:lnTo>
                              <a:lnTo>
                                <a:pt x="850379" y="0"/>
                              </a:lnTo>
                              <a:close/>
                            </a:path>
                            <a:path w="5943600" h="6350">
                              <a:moveTo>
                                <a:pt x="5943600" y="0"/>
                              </a:moveTo>
                              <a:lnTo>
                                <a:pt x="850392" y="0"/>
                              </a:lnTo>
                              <a:lnTo>
                                <a:pt x="850392" y="6096"/>
                              </a:lnTo>
                              <a:lnTo>
                                <a:pt x="5943600" y="6096"/>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887B540" id="Graphic 661" o:spid="_x0000_s1026" style="position:absolute;margin-left:1in;margin-top:6.1pt;width:468pt;height:.5pt;z-index:-15497728;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" path="m850379,r-6083,l,,,6096r844296,l850379,6096r,-6096xem5943600,l850392,r,6096l5943600,6096r,-6096xe" fillcolor="#839fb7" stroked="f">
                <v:path arrowok="t"/>
                <w10:wrap type="topAndBottom" anchorx="page"/>
              </v:shape>
            </w:pict>
          </mc:Fallback>
        </mc:AlternateContent>
      </w:r>
    </w:p>
    <w:p w14:paraId="73C5667E" w14:textId="77777777" w:rsidR="00493F92" w:rsidRDefault="00187A1A">
      <w:pPr>
        <w:pStyle w:val="Pagrindinistekstas"/>
        <w:tabs>
          <w:tab w:val="left" w:pos="1592"/>
        </w:tabs>
        <w:spacing w:before="119"/>
        <w:ind w:left="1592" w:right="293" w:hanging="1486"/>
      </w:pPr>
      <w:r>
        <w:rPr>
          <w:color w:val="282C35"/>
          <w:spacing w:val="-2"/>
        </w:rPr>
        <w:t>NR-30.2</w:t>
      </w:r>
      <w:r>
        <w:rPr>
          <w:color w:val="282C35"/>
        </w:rPr>
        <w:tab/>
        <w:t>Turi</w:t>
      </w:r>
      <w:r>
        <w:rPr>
          <w:color w:val="282C35"/>
          <w:spacing w:val="80"/>
        </w:rPr>
        <w:t xml:space="preserve"> </w:t>
      </w:r>
      <w:r>
        <w:rPr>
          <w:color w:val="282C35"/>
        </w:rPr>
        <w:t>būti</w:t>
      </w:r>
      <w:r>
        <w:rPr>
          <w:color w:val="282C35"/>
          <w:spacing w:val="80"/>
        </w:rPr>
        <w:t xml:space="preserve"> </w:t>
      </w:r>
      <w:r>
        <w:rPr>
          <w:color w:val="282C35"/>
        </w:rPr>
        <w:t>naudojamas</w:t>
      </w:r>
      <w:r>
        <w:rPr>
          <w:color w:val="282C35"/>
          <w:spacing w:val="80"/>
        </w:rPr>
        <w:t xml:space="preserve"> </w:t>
      </w:r>
      <w:r>
        <w:rPr>
          <w:color w:val="282C35"/>
        </w:rPr>
        <w:t>kelrodžio</w:t>
      </w:r>
      <w:r>
        <w:rPr>
          <w:color w:val="282C35"/>
          <w:spacing w:val="80"/>
        </w:rPr>
        <w:t xml:space="preserve"> </w:t>
      </w:r>
      <w:r>
        <w:rPr>
          <w:color w:val="282C35"/>
        </w:rPr>
        <w:t>(angl.</w:t>
      </w:r>
      <w:r>
        <w:rPr>
          <w:color w:val="282C35"/>
          <w:spacing w:val="80"/>
        </w:rPr>
        <w:t xml:space="preserve"> </w:t>
      </w:r>
      <w:proofErr w:type="spellStart"/>
      <w:r>
        <w:rPr>
          <w:i/>
          <w:color w:val="282C35"/>
        </w:rPr>
        <w:t>breadcrumb</w:t>
      </w:r>
      <w:proofErr w:type="spellEnd"/>
      <w:r>
        <w:rPr>
          <w:color w:val="282C35"/>
        </w:rPr>
        <w:t>)</w:t>
      </w:r>
      <w:r>
        <w:rPr>
          <w:color w:val="282C35"/>
          <w:spacing w:val="80"/>
        </w:rPr>
        <w:t xml:space="preserve"> </w:t>
      </w:r>
      <w:r>
        <w:rPr>
          <w:color w:val="282C35"/>
        </w:rPr>
        <w:t>komponentas</w:t>
      </w:r>
      <w:r>
        <w:rPr>
          <w:color w:val="282C35"/>
          <w:spacing w:val="80"/>
        </w:rPr>
        <w:t xml:space="preserve"> </w:t>
      </w:r>
      <w:r>
        <w:rPr>
          <w:color w:val="282C35"/>
        </w:rPr>
        <w:t>bei</w:t>
      </w:r>
      <w:r>
        <w:rPr>
          <w:color w:val="282C35"/>
          <w:spacing w:val="80"/>
        </w:rPr>
        <w:t xml:space="preserve"> </w:t>
      </w:r>
      <w:r>
        <w:rPr>
          <w:color w:val="282C35"/>
        </w:rPr>
        <w:t xml:space="preserve">veiksmų mygtukai (angl. </w:t>
      </w:r>
      <w:proofErr w:type="spellStart"/>
      <w:r>
        <w:rPr>
          <w:i/>
          <w:color w:val="282C35"/>
        </w:rPr>
        <w:t>call</w:t>
      </w:r>
      <w:proofErr w:type="spellEnd"/>
      <w:r>
        <w:rPr>
          <w:i/>
          <w:color w:val="282C35"/>
        </w:rPr>
        <w:t xml:space="preserve"> to </w:t>
      </w:r>
      <w:proofErr w:type="spellStart"/>
      <w:r>
        <w:rPr>
          <w:i/>
          <w:color w:val="282C35"/>
        </w:rPr>
        <w:t>action</w:t>
      </w:r>
      <w:proofErr w:type="spellEnd"/>
      <w:r>
        <w:rPr>
          <w:color w:val="282C35"/>
        </w:rPr>
        <w:t>) naudojimosi patogumo padidinimui.</w:t>
      </w:r>
    </w:p>
    <w:p w14:paraId="73C5667F"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19264" behindDoc="1" locked="0" layoutInCell="1" allowOverlap="1" wp14:anchorId="73C56E0F" wp14:editId="73C56E10">
                <wp:simplePos x="0" y="0"/>
                <wp:positionH relativeFrom="page">
                  <wp:posOffset>914400</wp:posOffset>
                </wp:positionH>
                <wp:positionV relativeFrom="paragraph">
                  <wp:posOffset>77367</wp:posOffset>
                </wp:positionV>
                <wp:extent cx="5943600" cy="6350"/>
                <wp:effectExtent l="0" t="0" r="0" b="0"/>
                <wp:wrapTopAndBottom/>
                <wp:docPr id="662" name="Graphic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096"/>
                              </a:lnTo>
                              <a:lnTo>
                                <a:pt x="844296" y="6096"/>
                              </a:lnTo>
                              <a:lnTo>
                                <a:pt x="850379" y="6096"/>
                              </a:lnTo>
                              <a:lnTo>
                                <a:pt x="850379" y="0"/>
                              </a:lnTo>
                              <a:close/>
                            </a:path>
                            <a:path w="5943600" h="6350">
                              <a:moveTo>
                                <a:pt x="5943600" y="0"/>
                              </a:moveTo>
                              <a:lnTo>
                                <a:pt x="850392" y="0"/>
                              </a:lnTo>
                              <a:lnTo>
                                <a:pt x="850392" y="6096"/>
                              </a:lnTo>
                              <a:lnTo>
                                <a:pt x="5943600" y="6096"/>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E8F73BD" id="Graphic 662" o:spid="_x0000_s1026" style="position:absolute;margin-left:1in;margin-top:6.1pt;width:468pt;height:.5pt;z-index:-15497216;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" path="m850379,r-6083,l,,,6096r844296,l850379,6096r,-6096xem5943600,l850392,r,6096l5943600,6096r,-6096xe" fillcolor="#839fb7" stroked="f">
                <v:path arrowok="t"/>
                <w10:wrap type="topAndBottom" anchorx="page"/>
              </v:shape>
            </w:pict>
          </mc:Fallback>
        </mc:AlternateContent>
      </w:r>
    </w:p>
    <w:p w14:paraId="73C56680" w14:textId="77777777" w:rsidR="00493F92" w:rsidRDefault="00187A1A">
      <w:pPr>
        <w:pStyle w:val="Pagrindinistekstas"/>
        <w:tabs>
          <w:tab w:val="left" w:pos="1592"/>
        </w:tabs>
        <w:spacing w:before="119"/>
        <w:ind w:left="92"/>
      </w:pPr>
      <w:r>
        <w:rPr>
          <w:color w:val="282C35"/>
          <w:spacing w:val="-2"/>
        </w:rPr>
        <w:t>NR-</w:t>
      </w:r>
      <w:r>
        <w:rPr>
          <w:color w:val="282C35"/>
          <w:spacing w:val="-5"/>
        </w:rPr>
        <w:t>31.</w:t>
      </w:r>
      <w:r>
        <w:rPr>
          <w:color w:val="282C35"/>
        </w:rPr>
        <w:tab/>
        <w:t>Personalizavimas</w:t>
      </w:r>
      <w:r>
        <w:rPr>
          <w:color w:val="282C35"/>
          <w:spacing w:val="-10"/>
        </w:rPr>
        <w:t xml:space="preserve"> </w:t>
      </w:r>
      <w:r>
        <w:rPr>
          <w:color w:val="282C35"/>
        </w:rPr>
        <w:t>ir</w:t>
      </w:r>
      <w:r>
        <w:rPr>
          <w:color w:val="282C35"/>
          <w:spacing w:val="-12"/>
        </w:rPr>
        <w:t xml:space="preserve"> </w:t>
      </w:r>
      <w:r>
        <w:rPr>
          <w:color w:val="282C35"/>
          <w:spacing w:val="-2"/>
        </w:rPr>
        <w:t>pritaikymas:</w:t>
      </w:r>
    </w:p>
    <w:p w14:paraId="73C56681"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19776" behindDoc="1" locked="0" layoutInCell="1" allowOverlap="1" wp14:anchorId="73C56E11" wp14:editId="73C56E12">
                <wp:simplePos x="0" y="0"/>
                <wp:positionH relativeFrom="page">
                  <wp:posOffset>914400</wp:posOffset>
                </wp:positionH>
                <wp:positionV relativeFrom="paragraph">
                  <wp:posOffset>77088</wp:posOffset>
                </wp:positionV>
                <wp:extent cx="5943600" cy="6350"/>
                <wp:effectExtent l="0" t="0" r="0" b="0"/>
                <wp:wrapTopAndBottom/>
                <wp:docPr id="663" name="Graphic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108"/>
                              </a:lnTo>
                              <a:lnTo>
                                <a:pt x="844296" y="6108"/>
                              </a:lnTo>
                              <a:lnTo>
                                <a:pt x="850379" y="6108"/>
                              </a:lnTo>
                              <a:lnTo>
                                <a:pt x="850379" y="0"/>
                              </a:lnTo>
                              <a:close/>
                            </a:path>
                            <a:path w="5943600" h="6350">
                              <a:moveTo>
                                <a:pt x="5943600" y="0"/>
                              </a:moveTo>
                              <a:lnTo>
                                <a:pt x="850392" y="0"/>
                              </a:lnTo>
                              <a:lnTo>
                                <a:pt x="850392" y="6108"/>
                              </a:lnTo>
                              <a:lnTo>
                                <a:pt x="5943600" y="6108"/>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8AE25BD" id="Graphic 663" o:spid="_x0000_s1026" style="position:absolute;margin-left:1in;margin-top:6.05pt;width:468pt;height:.5pt;z-index:-15496704;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" path="m850379,r-6083,l,,,6108r844296,l850379,6108r,-6108xem5943600,l850392,r,6108l5943600,6108r,-6108xe" fillcolor="#839fb7" stroked="f">
                <v:path arrowok="t"/>
                <w10:wrap type="topAndBottom" anchorx="page"/>
              </v:shape>
            </w:pict>
          </mc:Fallback>
        </mc:AlternateContent>
      </w:r>
    </w:p>
    <w:p w14:paraId="73C56682" w14:textId="77777777" w:rsidR="00493F92" w:rsidRDefault="00187A1A">
      <w:pPr>
        <w:pStyle w:val="Pagrindinistekstas"/>
        <w:tabs>
          <w:tab w:val="left" w:pos="1592"/>
        </w:tabs>
        <w:spacing w:before="119"/>
        <w:ind w:left="92"/>
      </w:pPr>
      <w:r>
        <w:rPr>
          <w:color w:val="282C35"/>
          <w:spacing w:val="-2"/>
        </w:rPr>
        <w:t>NR-</w:t>
      </w:r>
      <w:r>
        <w:rPr>
          <w:color w:val="282C35"/>
          <w:spacing w:val="-4"/>
        </w:rPr>
        <w:t>31.1</w:t>
      </w:r>
      <w:r>
        <w:rPr>
          <w:color w:val="282C35"/>
        </w:rPr>
        <w:tab/>
        <w:t>Turi</w:t>
      </w:r>
      <w:r>
        <w:rPr>
          <w:color w:val="282C35"/>
          <w:spacing w:val="-14"/>
        </w:rPr>
        <w:t xml:space="preserve"> </w:t>
      </w:r>
      <w:r>
        <w:rPr>
          <w:color w:val="282C35"/>
        </w:rPr>
        <w:t>būti</w:t>
      </w:r>
      <w:r>
        <w:rPr>
          <w:color w:val="282C35"/>
          <w:spacing w:val="-14"/>
        </w:rPr>
        <w:t xml:space="preserve"> </w:t>
      </w:r>
      <w:r>
        <w:rPr>
          <w:color w:val="282C35"/>
        </w:rPr>
        <w:t>numatyta</w:t>
      </w:r>
      <w:r>
        <w:rPr>
          <w:color w:val="282C35"/>
          <w:spacing w:val="-14"/>
        </w:rPr>
        <w:t xml:space="preserve"> </w:t>
      </w:r>
      <w:r>
        <w:rPr>
          <w:color w:val="282C35"/>
        </w:rPr>
        <w:t>galimybė</w:t>
      </w:r>
      <w:r>
        <w:rPr>
          <w:color w:val="282C35"/>
          <w:spacing w:val="-14"/>
        </w:rPr>
        <w:t xml:space="preserve"> </w:t>
      </w:r>
      <w:r>
        <w:rPr>
          <w:color w:val="282C35"/>
        </w:rPr>
        <w:t>tvarkyti</w:t>
      </w:r>
      <w:r>
        <w:rPr>
          <w:color w:val="282C35"/>
          <w:spacing w:val="-14"/>
        </w:rPr>
        <w:t xml:space="preserve"> </w:t>
      </w:r>
      <w:r>
        <w:rPr>
          <w:color w:val="282C35"/>
        </w:rPr>
        <w:t>ir</w:t>
      </w:r>
      <w:r>
        <w:rPr>
          <w:color w:val="282C35"/>
          <w:spacing w:val="-14"/>
        </w:rPr>
        <w:t xml:space="preserve"> </w:t>
      </w:r>
      <w:r>
        <w:rPr>
          <w:color w:val="282C35"/>
        </w:rPr>
        <w:t>konfigūruoti</w:t>
      </w:r>
      <w:r>
        <w:rPr>
          <w:color w:val="282C35"/>
          <w:spacing w:val="-14"/>
        </w:rPr>
        <w:t xml:space="preserve"> </w:t>
      </w:r>
      <w:r>
        <w:rPr>
          <w:color w:val="282C35"/>
        </w:rPr>
        <w:t>autorizuoto</w:t>
      </w:r>
      <w:r>
        <w:rPr>
          <w:color w:val="282C35"/>
          <w:spacing w:val="-13"/>
        </w:rPr>
        <w:t xml:space="preserve"> </w:t>
      </w:r>
      <w:r>
        <w:rPr>
          <w:color w:val="282C35"/>
        </w:rPr>
        <w:t>naudotojo</w:t>
      </w:r>
      <w:r>
        <w:rPr>
          <w:color w:val="282C35"/>
          <w:spacing w:val="-14"/>
        </w:rPr>
        <w:t xml:space="preserve"> </w:t>
      </w:r>
      <w:r>
        <w:rPr>
          <w:color w:val="282C35"/>
        </w:rPr>
        <w:t>skydelį</w:t>
      </w:r>
      <w:r>
        <w:rPr>
          <w:color w:val="282C35"/>
          <w:spacing w:val="-14"/>
        </w:rPr>
        <w:t xml:space="preserve"> </w:t>
      </w:r>
      <w:r>
        <w:rPr>
          <w:color w:val="282C35"/>
          <w:spacing w:val="-2"/>
        </w:rPr>
        <w:t>(angl.</w:t>
      </w:r>
    </w:p>
    <w:p w14:paraId="73C56683" w14:textId="77777777" w:rsidR="00493F92" w:rsidRDefault="00187A1A">
      <w:pPr>
        <w:pStyle w:val="Pagrindinistekstas"/>
        <w:spacing w:before="1"/>
        <w:ind w:left="1592"/>
      </w:pPr>
      <w:proofErr w:type="spellStart"/>
      <w:r>
        <w:rPr>
          <w:i/>
          <w:color w:val="282C35"/>
        </w:rPr>
        <w:t>dashboard</w:t>
      </w:r>
      <w:proofErr w:type="spellEnd"/>
      <w:r>
        <w:rPr>
          <w:color w:val="282C35"/>
        </w:rPr>
        <w:t>),</w:t>
      </w:r>
      <w:r>
        <w:rPr>
          <w:color w:val="282C35"/>
          <w:spacing w:val="-12"/>
        </w:rPr>
        <w:t xml:space="preserve"> </w:t>
      </w:r>
      <w:r>
        <w:rPr>
          <w:color w:val="282C35"/>
        </w:rPr>
        <w:t>siekiant</w:t>
      </w:r>
      <w:r>
        <w:rPr>
          <w:color w:val="282C35"/>
          <w:spacing w:val="-12"/>
        </w:rPr>
        <w:t xml:space="preserve"> </w:t>
      </w:r>
      <w:r>
        <w:rPr>
          <w:color w:val="282C35"/>
        </w:rPr>
        <w:t>labiau</w:t>
      </w:r>
      <w:r>
        <w:rPr>
          <w:color w:val="282C35"/>
          <w:spacing w:val="-10"/>
        </w:rPr>
        <w:t xml:space="preserve"> </w:t>
      </w:r>
      <w:r>
        <w:rPr>
          <w:color w:val="282C35"/>
        </w:rPr>
        <w:t>individualizuoti</w:t>
      </w:r>
      <w:r>
        <w:rPr>
          <w:color w:val="282C35"/>
          <w:spacing w:val="-11"/>
        </w:rPr>
        <w:t xml:space="preserve"> </w:t>
      </w:r>
      <w:r>
        <w:rPr>
          <w:color w:val="282C35"/>
          <w:spacing w:val="-2"/>
        </w:rPr>
        <w:t>patirtį.</w:t>
      </w:r>
    </w:p>
    <w:p w14:paraId="73C56684"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820288" behindDoc="1" locked="0" layoutInCell="1" allowOverlap="1" wp14:anchorId="73C56E13" wp14:editId="73C56E14">
                <wp:simplePos x="0" y="0"/>
                <wp:positionH relativeFrom="page">
                  <wp:posOffset>914400</wp:posOffset>
                </wp:positionH>
                <wp:positionV relativeFrom="paragraph">
                  <wp:posOffset>76732</wp:posOffset>
                </wp:positionV>
                <wp:extent cx="5943600" cy="6350"/>
                <wp:effectExtent l="0" t="0" r="0" b="0"/>
                <wp:wrapTopAndBottom/>
                <wp:docPr id="664" name="Graphic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096"/>
                              </a:lnTo>
                              <a:lnTo>
                                <a:pt x="844296" y="6096"/>
                              </a:lnTo>
                              <a:lnTo>
                                <a:pt x="850379" y="6096"/>
                              </a:lnTo>
                              <a:lnTo>
                                <a:pt x="850379" y="0"/>
                              </a:lnTo>
                              <a:close/>
                            </a:path>
                            <a:path w="5943600" h="6350">
                              <a:moveTo>
                                <a:pt x="5943600" y="0"/>
                              </a:moveTo>
                              <a:lnTo>
                                <a:pt x="850392" y="0"/>
                              </a:lnTo>
                              <a:lnTo>
                                <a:pt x="850392" y="6096"/>
                              </a:lnTo>
                              <a:lnTo>
                                <a:pt x="5943600" y="6096"/>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FB00D9B" id="Graphic 664" o:spid="_x0000_s1026" style="position:absolute;margin-left:1in;margin-top:6.05pt;width:468pt;height:.5pt;z-index:-15496192;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" path="m850379,r-6083,l,,,6096r844296,l850379,6096r,-6096xem5943600,l850392,r,6096l5943600,6096r,-6096xe" fillcolor="#839fb7" stroked="f">
                <v:path arrowok="t"/>
                <w10:wrap type="topAndBottom" anchorx="page"/>
              </v:shape>
            </w:pict>
          </mc:Fallback>
        </mc:AlternateContent>
      </w:r>
    </w:p>
    <w:p w14:paraId="73C56685" w14:textId="77777777" w:rsidR="00493F92" w:rsidRDefault="00187A1A">
      <w:pPr>
        <w:pStyle w:val="Pagrindinistekstas"/>
        <w:tabs>
          <w:tab w:val="left" w:pos="1592"/>
        </w:tabs>
        <w:spacing w:before="119"/>
        <w:ind w:left="92"/>
      </w:pPr>
      <w:r>
        <w:rPr>
          <w:color w:val="282C35"/>
          <w:spacing w:val="-2"/>
        </w:rPr>
        <w:t>NR-</w:t>
      </w:r>
      <w:r>
        <w:rPr>
          <w:color w:val="282C35"/>
          <w:spacing w:val="-5"/>
        </w:rPr>
        <w:t>32.</w:t>
      </w:r>
      <w:r>
        <w:rPr>
          <w:color w:val="282C35"/>
        </w:rPr>
        <w:tab/>
        <w:t>Informacijos</w:t>
      </w:r>
      <w:r>
        <w:rPr>
          <w:color w:val="282C35"/>
          <w:spacing w:val="-11"/>
        </w:rPr>
        <w:t xml:space="preserve"> </w:t>
      </w:r>
      <w:r>
        <w:rPr>
          <w:color w:val="282C35"/>
        </w:rPr>
        <w:t>hierarchija</w:t>
      </w:r>
      <w:r>
        <w:rPr>
          <w:color w:val="282C35"/>
          <w:spacing w:val="-9"/>
        </w:rPr>
        <w:t xml:space="preserve"> </w:t>
      </w:r>
      <w:r>
        <w:rPr>
          <w:color w:val="282C35"/>
        </w:rPr>
        <w:t>ir</w:t>
      </w:r>
      <w:r>
        <w:rPr>
          <w:color w:val="282C35"/>
          <w:spacing w:val="-10"/>
        </w:rPr>
        <w:t xml:space="preserve"> </w:t>
      </w:r>
      <w:r>
        <w:rPr>
          <w:color w:val="282C35"/>
        </w:rPr>
        <w:t>prioritetų</w:t>
      </w:r>
      <w:r>
        <w:rPr>
          <w:color w:val="282C35"/>
          <w:spacing w:val="-11"/>
        </w:rPr>
        <w:t xml:space="preserve"> </w:t>
      </w:r>
      <w:r>
        <w:rPr>
          <w:color w:val="282C35"/>
          <w:spacing w:val="-2"/>
        </w:rPr>
        <w:t>nustatymas:</w:t>
      </w:r>
    </w:p>
    <w:p w14:paraId="73C56686"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20800" behindDoc="1" locked="0" layoutInCell="1" allowOverlap="1" wp14:anchorId="73C56E15" wp14:editId="73C56E16">
                <wp:simplePos x="0" y="0"/>
                <wp:positionH relativeFrom="page">
                  <wp:posOffset>914400</wp:posOffset>
                </wp:positionH>
                <wp:positionV relativeFrom="paragraph">
                  <wp:posOffset>77101</wp:posOffset>
                </wp:positionV>
                <wp:extent cx="5943600" cy="6350"/>
                <wp:effectExtent l="0" t="0" r="0" b="0"/>
                <wp:wrapTopAndBottom/>
                <wp:docPr id="665" name="Graphic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096"/>
                              </a:lnTo>
                              <a:lnTo>
                                <a:pt x="844296" y="6096"/>
                              </a:lnTo>
                              <a:lnTo>
                                <a:pt x="850379" y="6096"/>
                              </a:lnTo>
                              <a:lnTo>
                                <a:pt x="850379" y="0"/>
                              </a:lnTo>
                              <a:close/>
                            </a:path>
                            <a:path w="5943600" h="6350">
                              <a:moveTo>
                                <a:pt x="5943600" y="0"/>
                              </a:moveTo>
                              <a:lnTo>
                                <a:pt x="850392" y="0"/>
                              </a:lnTo>
                              <a:lnTo>
                                <a:pt x="850392" y="6096"/>
                              </a:lnTo>
                              <a:lnTo>
                                <a:pt x="5943600" y="6096"/>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5AAFB56" id="Graphic 665" o:spid="_x0000_s1026" style="position:absolute;margin-left:1in;margin-top:6.05pt;width:468pt;height:.5pt;z-index:-15495680;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" path="m850379,r-6083,l,,,6096r844296,l850379,6096r,-6096xem5943600,l850392,r,6096l5943600,6096r,-6096xe" fillcolor="#839fb7" stroked="f">
                <v:path arrowok="t"/>
                <w10:wrap type="topAndBottom" anchorx="page"/>
              </v:shape>
            </w:pict>
          </mc:Fallback>
        </mc:AlternateContent>
      </w:r>
    </w:p>
    <w:p w14:paraId="73C56687" w14:textId="77777777" w:rsidR="00493F92" w:rsidRDefault="00187A1A">
      <w:pPr>
        <w:pStyle w:val="Pagrindinistekstas"/>
        <w:tabs>
          <w:tab w:val="left" w:pos="1592"/>
        </w:tabs>
        <w:spacing w:before="119"/>
        <w:ind w:left="1592" w:right="263" w:hanging="1500"/>
        <w:jc w:val="both"/>
      </w:pPr>
      <w:r>
        <w:rPr>
          <w:color w:val="282C35"/>
          <w:spacing w:val="-2"/>
        </w:rPr>
        <w:t>NR-32.1</w:t>
      </w:r>
      <w:r>
        <w:rPr>
          <w:color w:val="282C35"/>
        </w:rPr>
        <w:tab/>
        <w:t xml:space="preserve">Informacijos hierarchija turi atitikti dažniausiai pasitaikančias naudotojų atliekamas užduotis ir poreikius, užtikrinant, kad dažnai teikiamos paslaugos ir svarbiausia informacija būtų aiškiai matomos pagrindiniame puslapyje ir pagrindiniuose portalo </w:t>
      </w:r>
      <w:r>
        <w:rPr>
          <w:color w:val="282C35"/>
          <w:spacing w:val="-2"/>
        </w:rPr>
        <w:t>skyriuose.</w:t>
      </w:r>
    </w:p>
    <w:p w14:paraId="73C56688"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821312" behindDoc="1" locked="0" layoutInCell="1" allowOverlap="1" wp14:anchorId="73C56E17" wp14:editId="73C56E18">
                <wp:simplePos x="0" y="0"/>
                <wp:positionH relativeFrom="page">
                  <wp:posOffset>914400</wp:posOffset>
                </wp:positionH>
                <wp:positionV relativeFrom="paragraph">
                  <wp:posOffset>76376</wp:posOffset>
                </wp:positionV>
                <wp:extent cx="5943600" cy="6350"/>
                <wp:effectExtent l="0" t="0" r="0" b="0"/>
                <wp:wrapTopAndBottom/>
                <wp:docPr id="666" name="Graphic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096"/>
                              </a:lnTo>
                              <a:lnTo>
                                <a:pt x="844296" y="6096"/>
                              </a:lnTo>
                              <a:lnTo>
                                <a:pt x="850379" y="6096"/>
                              </a:lnTo>
                              <a:lnTo>
                                <a:pt x="850379" y="0"/>
                              </a:lnTo>
                              <a:close/>
                            </a:path>
                            <a:path w="5943600" h="6350">
                              <a:moveTo>
                                <a:pt x="5943600" y="0"/>
                              </a:moveTo>
                              <a:lnTo>
                                <a:pt x="850392" y="0"/>
                              </a:lnTo>
                              <a:lnTo>
                                <a:pt x="850392" y="6096"/>
                              </a:lnTo>
                              <a:lnTo>
                                <a:pt x="5943600" y="6096"/>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7E2E0F2" id="Graphic 666" o:spid="_x0000_s1026" style="position:absolute;margin-left:1in;margin-top:6pt;width:468pt;height:.5pt;z-index:-15495168;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" path="m850379,r-6083,l,,,6096r844296,l850379,6096r,-6096xem5943600,l850392,r,6096l5943600,6096r,-6096xe" fillcolor="#839fb7" stroked="f">
                <v:path arrowok="t"/>
                <w10:wrap type="topAndBottom" anchorx="page"/>
              </v:shape>
            </w:pict>
          </mc:Fallback>
        </mc:AlternateContent>
      </w:r>
    </w:p>
    <w:p w14:paraId="73C56689" w14:textId="77777777" w:rsidR="00493F92" w:rsidRDefault="00187A1A">
      <w:pPr>
        <w:pStyle w:val="Pagrindinistekstas"/>
        <w:tabs>
          <w:tab w:val="left" w:pos="1592"/>
        </w:tabs>
        <w:spacing w:before="119"/>
        <w:ind w:left="1592" w:right="263" w:hanging="1500"/>
        <w:jc w:val="both"/>
      </w:pPr>
      <w:r>
        <w:rPr>
          <w:color w:val="282C35"/>
          <w:spacing w:val="-2"/>
        </w:rPr>
        <w:t>NR-32.2</w:t>
      </w:r>
      <w:r>
        <w:rPr>
          <w:color w:val="282C35"/>
        </w:rPr>
        <w:tab/>
        <w:t>Skirtingiems informacijos lygiams atskirti turi būti naudojamos vizualinės priemonės, pavyzdžiui, antraštės, paantraštės ir paryškintas tekstas, padedantys naudotojams greitai atpažinti reikiamą turinį ir pereiti prie jo.</w:t>
      </w:r>
    </w:p>
    <w:p w14:paraId="73C5668A" w14:textId="77777777" w:rsidR="00493F92" w:rsidRDefault="00187A1A">
      <w:pPr>
        <w:pStyle w:val="Pagrindinistekstas"/>
        <w:spacing w:before="6"/>
        <w:rPr>
          <w:sz w:val="8"/>
        </w:rPr>
      </w:pPr>
      <w:r>
        <w:rPr>
          <w:noProof/>
          <w:sz w:val="8"/>
        </w:rPr>
        <mc:AlternateContent>
          <mc:Choice Requires="wps">
            <w:drawing>
              <wp:anchor distT="0" distB="0" distL="0" distR="0" simplePos="0" relativeHeight="487821824" behindDoc="1" locked="0" layoutInCell="1" allowOverlap="1" wp14:anchorId="73C56E19" wp14:editId="73C56E1A">
                <wp:simplePos x="0" y="0"/>
                <wp:positionH relativeFrom="page">
                  <wp:posOffset>914400</wp:posOffset>
                </wp:positionH>
                <wp:positionV relativeFrom="paragraph">
                  <wp:posOffset>77634</wp:posOffset>
                </wp:positionV>
                <wp:extent cx="5943600" cy="6350"/>
                <wp:effectExtent l="0" t="0" r="0" b="0"/>
                <wp:wrapTopAndBottom/>
                <wp:docPr id="667" name="Graphic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096"/>
                              </a:lnTo>
                              <a:lnTo>
                                <a:pt x="844296" y="6096"/>
                              </a:lnTo>
                              <a:lnTo>
                                <a:pt x="850379" y="6096"/>
                              </a:lnTo>
                              <a:lnTo>
                                <a:pt x="850379" y="0"/>
                              </a:lnTo>
                              <a:close/>
                            </a:path>
                            <a:path w="5943600" h="6350">
                              <a:moveTo>
                                <a:pt x="5943600" y="0"/>
                              </a:moveTo>
                              <a:lnTo>
                                <a:pt x="850392" y="0"/>
                              </a:lnTo>
                              <a:lnTo>
                                <a:pt x="850392" y="6096"/>
                              </a:lnTo>
                              <a:lnTo>
                                <a:pt x="5943600" y="6096"/>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2D76CEF" id="Graphic 667" o:spid="_x0000_s1026" style="position:absolute;margin-left:1in;margin-top:6.1pt;width:468pt;height:.5pt;z-index:-15494656;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" path="m850379,r-6083,l,,,6096r844296,l850379,6096r,-6096xem5943600,l850392,r,6096l5943600,6096r,-6096xe" fillcolor="#839fb7" stroked="f">
                <v:path arrowok="t"/>
                <w10:wrap type="topAndBottom" anchorx="page"/>
              </v:shape>
            </w:pict>
          </mc:Fallback>
        </mc:AlternateContent>
      </w:r>
    </w:p>
    <w:p w14:paraId="73C5668B" w14:textId="77777777" w:rsidR="00493F92" w:rsidRDefault="00187A1A">
      <w:pPr>
        <w:pStyle w:val="Pagrindinistekstas"/>
        <w:tabs>
          <w:tab w:val="left" w:pos="1592"/>
        </w:tabs>
        <w:spacing w:before="119"/>
        <w:ind w:left="92"/>
      </w:pPr>
      <w:r>
        <w:rPr>
          <w:color w:val="282C35"/>
          <w:spacing w:val="-2"/>
        </w:rPr>
        <w:t>NR-</w:t>
      </w:r>
      <w:r>
        <w:rPr>
          <w:color w:val="282C35"/>
          <w:spacing w:val="-5"/>
        </w:rPr>
        <w:t>33.</w:t>
      </w:r>
      <w:r>
        <w:rPr>
          <w:color w:val="282C35"/>
        </w:rPr>
        <w:tab/>
        <w:t>Konteksto</w:t>
      </w:r>
      <w:r>
        <w:rPr>
          <w:color w:val="282C35"/>
          <w:spacing w:val="-10"/>
        </w:rPr>
        <w:t xml:space="preserve"> </w:t>
      </w:r>
      <w:r>
        <w:rPr>
          <w:color w:val="282C35"/>
        </w:rPr>
        <w:t>aktualumas</w:t>
      </w:r>
      <w:r>
        <w:rPr>
          <w:color w:val="282C35"/>
          <w:spacing w:val="-5"/>
        </w:rPr>
        <w:t xml:space="preserve"> </w:t>
      </w:r>
      <w:r>
        <w:rPr>
          <w:color w:val="282C35"/>
        </w:rPr>
        <w:t>ir</w:t>
      </w:r>
      <w:r>
        <w:rPr>
          <w:color w:val="282C35"/>
          <w:spacing w:val="-9"/>
        </w:rPr>
        <w:t xml:space="preserve"> </w:t>
      </w:r>
      <w:r>
        <w:rPr>
          <w:color w:val="282C35"/>
          <w:spacing w:val="-2"/>
        </w:rPr>
        <w:t>aiškumas:</w:t>
      </w:r>
    </w:p>
    <w:p w14:paraId="73C5668C"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22336" behindDoc="1" locked="0" layoutInCell="1" allowOverlap="1" wp14:anchorId="73C56E1B" wp14:editId="73C56E1C">
                <wp:simplePos x="0" y="0"/>
                <wp:positionH relativeFrom="page">
                  <wp:posOffset>914400</wp:posOffset>
                </wp:positionH>
                <wp:positionV relativeFrom="paragraph">
                  <wp:posOffset>77088</wp:posOffset>
                </wp:positionV>
                <wp:extent cx="5943600" cy="6350"/>
                <wp:effectExtent l="0" t="0" r="0" b="0"/>
                <wp:wrapTopAndBottom/>
                <wp:docPr id="668" name="Graphic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108"/>
                              </a:lnTo>
                              <a:lnTo>
                                <a:pt x="844296" y="6108"/>
                              </a:lnTo>
                              <a:lnTo>
                                <a:pt x="850379" y="6108"/>
                              </a:lnTo>
                              <a:lnTo>
                                <a:pt x="850379" y="0"/>
                              </a:lnTo>
                              <a:close/>
                            </a:path>
                            <a:path w="5943600" h="6350">
                              <a:moveTo>
                                <a:pt x="5943600" y="0"/>
                              </a:moveTo>
                              <a:lnTo>
                                <a:pt x="850392" y="0"/>
                              </a:lnTo>
                              <a:lnTo>
                                <a:pt x="850392" y="6108"/>
                              </a:lnTo>
                              <a:lnTo>
                                <a:pt x="5943600" y="6108"/>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EC562FB" id="Graphic 668" o:spid="_x0000_s1026" style="position:absolute;margin-left:1in;margin-top:6.05pt;width:468pt;height:.5pt;z-index:-15494144;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" path="m850379,r-6083,l,,,6108r844296,l850379,6108r,-6108xem5943600,l850392,r,6108l5943600,6108r,-6108xe" fillcolor="#839fb7" stroked="f">
                <v:path arrowok="t"/>
                <w10:wrap type="topAndBottom" anchorx="page"/>
              </v:shape>
            </w:pict>
          </mc:Fallback>
        </mc:AlternateContent>
      </w:r>
    </w:p>
    <w:p w14:paraId="73C5668D" w14:textId="77777777" w:rsidR="00493F92" w:rsidRDefault="00187A1A">
      <w:pPr>
        <w:pStyle w:val="Pagrindinistekstas"/>
        <w:tabs>
          <w:tab w:val="left" w:pos="1592"/>
        </w:tabs>
        <w:spacing w:before="119"/>
        <w:ind w:left="1592" w:right="268" w:hanging="1500"/>
      </w:pPr>
      <w:r>
        <w:rPr>
          <w:color w:val="282C35"/>
          <w:spacing w:val="-2"/>
        </w:rPr>
        <w:t>NR-33.1</w:t>
      </w:r>
      <w:r>
        <w:rPr>
          <w:color w:val="282C35"/>
        </w:rPr>
        <w:tab/>
        <w:t>Visa</w:t>
      </w:r>
      <w:r>
        <w:rPr>
          <w:color w:val="282C35"/>
          <w:spacing w:val="30"/>
        </w:rPr>
        <w:t xml:space="preserve"> </w:t>
      </w:r>
      <w:r>
        <w:rPr>
          <w:color w:val="282C35"/>
        </w:rPr>
        <w:t>naudotojui</w:t>
      </w:r>
      <w:r>
        <w:rPr>
          <w:color w:val="282C35"/>
          <w:spacing w:val="27"/>
        </w:rPr>
        <w:t xml:space="preserve"> </w:t>
      </w:r>
      <w:r>
        <w:rPr>
          <w:color w:val="282C35"/>
        </w:rPr>
        <w:t>pateikiama</w:t>
      </w:r>
      <w:r>
        <w:rPr>
          <w:color w:val="282C35"/>
          <w:spacing w:val="28"/>
        </w:rPr>
        <w:t xml:space="preserve"> </w:t>
      </w:r>
      <w:r>
        <w:rPr>
          <w:color w:val="282C35"/>
        </w:rPr>
        <w:t>informacija</w:t>
      </w:r>
      <w:r>
        <w:rPr>
          <w:color w:val="282C35"/>
          <w:spacing w:val="30"/>
        </w:rPr>
        <w:t xml:space="preserve"> </w:t>
      </w:r>
      <w:r>
        <w:rPr>
          <w:color w:val="282C35"/>
        </w:rPr>
        <w:t>turi</w:t>
      </w:r>
      <w:r>
        <w:rPr>
          <w:color w:val="282C35"/>
          <w:spacing w:val="30"/>
        </w:rPr>
        <w:t xml:space="preserve"> </w:t>
      </w:r>
      <w:r>
        <w:rPr>
          <w:color w:val="282C35"/>
        </w:rPr>
        <w:t>būti</w:t>
      </w:r>
      <w:r>
        <w:rPr>
          <w:color w:val="282C35"/>
          <w:spacing w:val="27"/>
        </w:rPr>
        <w:t xml:space="preserve"> </w:t>
      </w:r>
      <w:r>
        <w:rPr>
          <w:color w:val="282C35"/>
        </w:rPr>
        <w:t>susijusi</w:t>
      </w:r>
      <w:r>
        <w:rPr>
          <w:color w:val="282C35"/>
          <w:spacing w:val="27"/>
        </w:rPr>
        <w:t xml:space="preserve"> </w:t>
      </w:r>
      <w:r>
        <w:rPr>
          <w:color w:val="282C35"/>
        </w:rPr>
        <w:t>su</w:t>
      </w:r>
      <w:r>
        <w:rPr>
          <w:color w:val="282C35"/>
          <w:spacing w:val="28"/>
        </w:rPr>
        <w:t xml:space="preserve"> </w:t>
      </w:r>
      <w:r>
        <w:rPr>
          <w:color w:val="282C35"/>
        </w:rPr>
        <w:t>naudotojo</w:t>
      </w:r>
      <w:r>
        <w:rPr>
          <w:color w:val="282C35"/>
          <w:spacing w:val="28"/>
        </w:rPr>
        <w:t xml:space="preserve"> </w:t>
      </w:r>
      <w:r>
        <w:rPr>
          <w:color w:val="282C35"/>
        </w:rPr>
        <w:t>buvimo</w:t>
      </w:r>
      <w:r>
        <w:rPr>
          <w:color w:val="282C35"/>
          <w:spacing w:val="28"/>
        </w:rPr>
        <w:t xml:space="preserve"> </w:t>
      </w:r>
      <w:r>
        <w:rPr>
          <w:color w:val="282C35"/>
        </w:rPr>
        <w:t>vieta portale, ir atitikti konkrečias naudotojo užduotis ar užklausas.</w:t>
      </w:r>
    </w:p>
    <w:p w14:paraId="73C5668E"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22848" behindDoc="1" locked="0" layoutInCell="1" allowOverlap="1" wp14:anchorId="73C56E1D" wp14:editId="73C56E1E">
                <wp:simplePos x="0" y="0"/>
                <wp:positionH relativeFrom="page">
                  <wp:posOffset>914400</wp:posOffset>
                </wp:positionH>
                <wp:positionV relativeFrom="paragraph">
                  <wp:posOffset>77367</wp:posOffset>
                </wp:positionV>
                <wp:extent cx="5943600" cy="6350"/>
                <wp:effectExtent l="0" t="0" r="0" b="0"/>
                <wp:wrapTopAndBottom/>
                <wp:docPr id="669" name="Graphic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096"/>
                              </a:lnTo>
                              <a:lnTo>
                                <a:pt x="844296" y="6096"/>
                              </a:lnTo>
                              <a:lnTo>
                                <a:pt x="850379" y="6096"/>
                              </a:lnTo>
                              <a:lnTo>
                                <a:pt x="850379" y="0"/>
                              </a:lnTo>
                              <a:close/>
                            </a:path>
                            <a:path w="5943600" h="6350">
                              <a:moveTo>
                                <a:pt x="5943600" y="0"/>
                              </a:moveTo>
                              <a:lnTo>
                                <a:pt x="850392" y="0"/>
                              </a:lnTo>
                              <a:lnTo>
                                <a:pt x="850392" y="6096"/>
                              </a:lnTo>
                              <a:lnTo>
                                <a:pt x="5943600" y="6096"/>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525D5D8" id="Graphic 669" o:spid="_x0000_s1026" style="position:absolute;margin-left:1in;margin-top:6.1pt;width:468pt;height:.5pt;z-index:-15493632;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" path="m850379,r-6083,l,,,6096r844296,l850379,6096r,-6096xem5943600,l850392,r,6096l5943600,6096r,-6096xe" fillcolor="#839fb7" stroked="f">
                <v:path arrowok="t"/>
                <w10:wrap type="topAndBottom" anchorx="page"/>
              </v:shape>
            </w:pict>
          </mc:Fallback>
        </mc:AlternateContent>
      </w:r>
    </w:p>
    <w:p w14:paraId="73C5668F" w14:textId="77777777" w:rsidR="00493F92" w:rsidRDefault="00187A1A">
      <w:pPr>
        <w:pStyle w:val="Pagrindinistekstas"/>
        <w:tabs>
          <w:tab w:val="left" w:pos="1592"/>
        </w:tabs>
        <w:spacing w:before="119"/>
        <w:ind w:left="1592" w:right="301" w:hanging="1500"/>
      </w:pPr>
      <w:r>
        <w:rPr>
          <w:color w:val="282C35"/>
          <w:spacing w:val="-2"/>
        </w:rPr>
        <w:t>NR-33.2</w:t>
      </w:r>
      <w:r>
        <w:rPr>
          <w:color w:val="282C35"/>
        </w:rPr>
        <w:tab/>
        <w:t xml:space="preserve">Turi būti vengiama profesinio žargono ir techninių terminų; jei reikia, naudotojui turi būti pateikti paaiškinimai (angl. </w:t>
      </w:r>
      <w:proofErr w:type="spellStart"/>
      <w:r>
        <w:rPr>
          <w:i/>
          <w:color w:val="282C35"/>
        </w:rPr>
        <w:t>tooltip</w:t>
      </w:r>
      <w:proofErr w:type="spellEnd"/>
      <w:r>
        <w:rPr>
          <w:color w:val="282C35"/>
        </w:rPr>
        <w:t>), kad būtų lengviau suprasti informaciją.</w:t>
      </w:r>
    </w:p>
    <w:p w14:paraId="73C56690"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823360" behindDoc="1" locked="0" layoutInCell="1" allowOverlap="1" wp14:anchorId="73C56E1F" wp14:editId="73C56E20">
                <wp:simplePos x="0" y="0"/>
                <wp:positionH relativeFrom="page">
                  <wp:posOffset>914400</wp:posOffset>
                </wp:positionH>
                <wp:positionV relativeFrom="paragraph">
                  <wp:posOffset>75830</wp:posOffset>
                </wp:positionV>
                <wp:extent cx="5943600" cy="6350"/>
                <wp:effectExtent l="0" t="0" r="0" b="0"/>
                <wp:wrapTopAndBottom/>
                <wp:docPr id="670" name="Graphic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108"/>
                              </a:lnTo>
                              <a:lnTo>
                                <a:pt x="844296" y="6108"/>
                              </a:lnTo>
                              <a:lnTo>
                                <a:pt x="850379" y="6108"/>
                              </a:lnTo>
                              <a:lnTo>
                                <a:pt x="850379" y="0"/>
                              </a:lnTo>
                              <a:close/>
                            </a:path>
                            <a:path w="5943600" h="6350">
                              <a:moveTo>
                                <a:pt x="5943600" y="0"/>
                              </a:moveTo>
                              <a:lnTo>
                                <a:pt x="850392" y="0"/>
                              </a:lnTo>
                              <a:lnTo>
                                <a:pt x="850392" y="6108"/>
                              </a:lnTo>
                              <a:lnTo>
                                <a:pt x="5943600" y="6108"/>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DCA8F9B" id="Graphic 670" o:spid="_x0000_s1026" style="position:absolute;margin-left:1in;margin-top:5.95pt;width:468pt;height:.5pt;z-index:-15493120;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" path="m850379,r-6083,l,,,6108r844296,l850379,6108r,-6108xem5943600,l850392,r,6108l5943600,6108r,-6108xe" fillcolor="#839fb7" stroked="f">
                <v:path arrowok="t"/>
                <w10:wrap type="topAndBottom" anchorx="page"/>
              </v:shape>
            </w:pict>
          </mc:Fallback>
        </mc:AlternateContent>
      </w:r>
    </w:p>
    <w:p w14:paraId="73C56691" w14:textId="77777777" w:rsidR="00493F92" w:rsidRDefault="00187A1A">
      <w:pPr>
        <w:pStyle w:val="Pagrindinistekstas"/>
        <w:tabs>
          <w:tab w:val="left" w:pos="1592"/>
        </w:tabs>
        <w:spacing w:before="122"/>
        <w:ind w:left="92"/>
      </w:pPr>
      <w:r>
        <w:rPr>
          <w:color w:val="282C35"/>
          <w:spacing w:val="-2"/>
        </w:rPr>
        <w:t>NR-</w:t>
      </w:r>
      <w:r>
        <w:rPr>
          <w:color w:val="282C35"/>
          <w:spacing w:val="-5"/>
        </w:rPr>
        <w:t>34.</w:t>
      </w:r>
      <w:r>
        <w:rPr>
          <w:color w:val="282C35"/>
        </w:rPr>
        <w:tab/>
        <w:t>Informacijos</w:t>
      </w:r>
      <w:r>
        <w:rPr>
          <w:color w:val="282C35"/>
          <w:spacing w:val="-13"/>
        </w:rPr>
        <w:t xml:space="preserve"> </w:t>
      </w:r>
      <w:r>
        <w:rPr>
          <w:color w:val="282C35"/>
        </w:rPr>
        <w:t>pateikimo</w:t>
      </w:r>
      <w:r>
        <w:rPr>
          <w:color w:val="282C35"/>
          <w:spacing w:val="-12"/>
        </w:rPr>
        <w:t xml:space="preserve"> </w:t>
      </w:r>
      <w:r>
        <w:rPr>
          <w:color w:val="282C35"/>
          <w:spacing w:val="-2"/>
        </w:rPr>
        <w:t>nuoseklumas:</w:t>
      </w:r>
    </w:p>
    <w:p w14:paraId="73C56692"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823872" behindDoc="1" locked="0" layoutInCell="1" allowOverlap="1" wp14:anchorId="73C56E21" wp14:editId="73C56E22">
                <wp:simplePos x="0" y="0"/>
                <wp:positionH relativeFrom="page">
                  <wp:posOffset>914400</wp:posOffset>
                </wp:positionH>
                <wp:positionV relativeFrom="paragraph">
                  <wp:posOffset>75196</wp:posOffset>
                </wp:positionV>
                <wp:extent cx="5943600" cy="6350"/>
                <wp:effectExtent l="0" t="0" r="0" b="0"/>
                <wp:wrapTopAndBottom/>
                <wp:docPr id="671" name="Graphic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096"/>
                              </a:lnTo>
                              <a:lnTo>
                                <a:pt x="844296" y="6096"/>
                              </a:lnTo>
                              <a:lnTo>
                                <a:pt x="850379" y="6096"/>
                              </a:lnTo>
                              <a:lnTo>
                                <a:pt x="850379" y="0"/>
                              </a:lnTo>
                              <a:close/>
                            </a:path>
                            <a:path w="5943600" h="6350">
                              <a:moveTo>
                                <a:pt x="5943600" y="0"/>
                              </a:moveTo>
                              <a:lnTo>
                                <a:pt x="850392" y="0"/>
                              </a:lnTo>
                              <a:lnTo>
                                <a:pt x="850392" y="6096"/>
                              </a:lnTo>
                              <a:lnTo>
                                <a:pt x="5943600" y="6096"/>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E8A4EE7" id="Graphic 671" o:spid="_x0000_s1026" style="position:absolute;margin-left:1in;margin-top:5.9pt;width:468pt;height:.5pt;z-index:-15492608;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" path="m850379,r-6083,l,,,6096r844296,l850379,6096r,-6096xem5943600,l850392,r,6096l5943600,6096r,-6096xe" fillcolor="#839fb7" stroked="f">
                <v:path arrowok="t"/>
                <w10:wrap type="topAndBottom" anchorx="page"/>
              </v:shape>
            </w:pict>
          </mc:Fallback>
        </mc:AlternateContent>
      </w:r>
    </w:p>
    <w:p w14:paraId="73C56693" w14:textId="77777777" w:rsidR="00493F92" w:rsidRDefault="00187A1A">
      <w:pPr>
        <w:pStyle w:val="Pagrindinistekstas"/>
        <w:tabs>
          <w:tab w:val="left" w:pos="1592"/>
        </w:tabs>
        <w:spacing w:before="122"/>
        <w:ind w:left="1592" w:right="265" w:hanging="1500"/>
        <w:jc w:val="both"/>
      </w:pPr>
      <w:r>
        <w:rPr>
          <w:color w:val="282C35"/>
          <w:spacing w:val="-2"/>
        </w:rPr>
        <w:t>NR-34.1</w:t>
      </w:r>
      <w:r>
        <w:rPr>
          <w:color w:val="282C35"/>
        </w:rPr>
        <w:tab/>
        <w:t>Visuose portalo skyriuose turi būti išlaikytas išdėstymo, terminologijos ir vizualinio dizaino nuoseklumas, kad būtų sumažinta kognityvinė apkrova ir naudotojai galėtų nuspėti, kur rasti informaciją.</w:t>
      </w:r>
    </w:p>
    <w:p w14:paraId="73C56694"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824384" behindDoc="1" locked="0" layoutInCell="1" allowOverlap="1" wp14:anchorId="73C56E23" wp14:editId="73C56E24">
                <wp:simplePos x="0" y="0"/>
                <wp:positionH relativeFrom="page">
                  <wp:posOffset>914400</wp:posOffset>
                </wp:positionH>
                <wp:positionV relativeFrom="paragraph">
                  <wp:posOffset>75729</wp:posOffset>
                </wp:positionV>
                <wp:extent cx="5943600" cy="6350"/>
                <wp:effectExtent l="0" t="0" r="0" b="0"/>
                <wp:wrapTopAndBottom/>
                <wp:docPr id="672" name="Graphic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096"/>
                              </a:lnTo>
                              <a:lnTo>
                                <a:pt x="844296" y="6096"/>
                              </a:lnTo>
                              <a:lnTo>
                                <a:pt x="850379" y="6096"/>
                              </a:lnTo>
                              <a:lnTo>
                                <a:pt x="850379" y="0"/>
                              </a:lnTo>
                              <a:close/>
                            </a:path>
                            <a:path w="5943600" h="6350">
                              <a:moveTo>
                                <a:pt x="5943600" y="0"/>
                              </a:moveTo>
                              <a:lnTo>
                                <a:pt x="850392" y="0"/>
                              </a:lnTo>
                              <a:lnTo>
                                <a:pt x="850392" y="6096"/>
                              </a:lnTo>
                              <a:lnTo>
                                <a:pt x="5943600" y="6096"/>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9AC6C39" id="Graphic 672" o:spid="_x0000_s1026" style="position:absolute;margin-left:1in;margin-top:5.95pt;width:468pt;height:.5pt;z-index:-15492096;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" path="m850379,r-6083,l,,,6096r844296,l850379,6096r,-6096xem5943600,l850392,r,6096l5943600,6096r,-6096xe" fillcolor="#839fb7" stroked="f">
                <v:path arrowok="t"/>
                <w10:wrap type="topAndBottom" anchorx="page"/>
              </v:shape>
            </w:pict>
          </mc:Fallback>
        </mc:AlternateContent>
      </w:r>
    </w:p>
    <w:p w14:paraId="73C56695" w14:textId="77777777" w:rsidR="00493F92" w:rsidRDefault="00187A1A">
      <w:pPr>
        <w:pStyle w:val="Pagrindinistekstas"/>
        <w:tabs>
          <w:tab w:val="left" w:pos="1592"/>
        </w:tabs>
        <w:spacing w:before="119"/>
        <w:ind w:left="1592" w:right="263" w:hanging="1500"/>
        <w:jc w:val="both"/>
      </w:pPr>
      <w:r>
        <w:rPr>
          <w:color w:val="282C35"/>
          <w:spacing w:val="-2"/>
        </w:rPr>
        <w:t>NR-34.2</w:t>
      </w:r>
      <w:r>
        <w:rPr>
          <w:color w:val="282C35"/>
        </w:rPr>
        <w:tab/>
        <w:t>Siekiant sukurti pažįstamą ir intuityvią naudotojo patirtį, turi būti naudojami standartizuoti panašių tipų informacijos pateikimo formatai (pvz.,</w:t>
      </w:r>
      <w:r>
        <w:rPr>
          <w:color w:val="282C35"/>
          <w:spacing w:val="-1"/>
        </w:rPr>
        <w:t xml:space="preserve"> </w:t>
      </w:r>
      <w:r>
        <w:rPr>
          <w:color w:val="282C35"/>
        </w:rPr>
        <w:t>formos, instrukcijos, pagalbos turinys).</w:t>
      </w:r>
    </w:p>
    <w:p w14:paraId="73C56696" w14:textId="77777777" w:rsidR="00493F92" w:rsidRDefault="00187A1A">
      <w:pPr>
        <w:pStyle w:val="Pagrindinistekstas"/>
        <w:spacing w:before="6"/>
        <w:rPr>
          <w:sz w:val="8"/>
        </w:rPr>
      </w:pPr>
      <w:r>
        <w:rPr>
          <w:noProof/>
          <w:sz w:val="8"/>
        </w:rPr>
        <mc:AlternateContent>
          <mc:Choice Requires="wps">
            <w:drawing>
              <wp:anchor distT="0" distB="0" distL="0" distR="0" simplePos="0" relativeHeight="487824896" behindDoc="1" locked="0" layoutInCell="1" allowOverlap="1" wp14:anchorId="73C56E25" wp14:editId="73C56E26">
                <wp:simplePos x="0" y="0"/>
                <wp:positionH relativeFrom="page">
                  <wp:posOffset>914400</wp:posOffset>
                </wp:positionH>
                <wp:positionV relativeFrom="paragraph">
                  <wp:posOffset>77621</wp:posOffset>
                </wp:positionV>
                <wp:extent cx="5943600" cy="6350"/>
                <wp:effectExtent l="0" t="0" r="0" b="0"/>
                <wp:wrapTopAndBottom/>
                <wp:docPr id="673" name="Graphic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108"/>
                              </a:lnTo>
                              <a:lnTo>
                                <a:pt x="844296" y="6108"/>
                              </a:lnTo>
                              <a:lnTo>
                                <a:pt x="850379" y="6108"/>
                              </a:lnTo>
                              <a:lnTo>
                                <a:pt x="850379" y="0"/>
                              </a:lnTo>
                              <a:close/>
                            </a:path>
                            <a:path w="5943600" h="6350">
                              <a:moveTo>
                                <a:pt x="5943600" y="0"/>
                              </a:moveTo>
                              <a:lnTo>
                                <a:pt x="850392" y="0"/>
                              </a:lnTo>
                              <a:lnTo>
                                <a:pt x="850392" y="6108"/>
                              </a:lnTo>
                              <a:lnTo>
                                <a:pt x="5943600" y="6108"/>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3D3190A" id="Graphic 673" o:spid="_x0000_s1026" style="position:absolute;margin-left:1in;margin-top:6.1pt;width:468pt;height:.5pt;z-index:-15491584;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" path="m850379,r-6083,l,,,6108r844296,l850379,6108r,-6108xem5943600,l850392,r,6108l5943600,6108r,-6108xe" fillcolor="#839fb7" stroked="f">
                <v:path arrowok="t"/>
                <w10:wrap type="topAndBottom" anchorx="page"/>
              </v:shape>
            </w:pict>
          </mc:Fallback>
        </mc:AlternateContent>
      </w:r>
    </w:p>
    <w:p w14:paraId="73C56697" w14:textId="77777777" w:rsidR="00493F92" w:rsidRDefault="00187A1A">
      <w:pPr>
        <w:pStyle w:val="Pagrindinistekstas"/>
        <w:tabs>
          <w:tab w:val="left" w:pos="1592"/>
        </w:tabs>
        <w:spacing w:before="119"/>
        <w:ind w:left="92"/>
      </w:pPr>
      <w:r>
        <w:rPr>
          <w:color w:val="282C35"/>
          <w:spacing w:val="-2"/>
        </w:rPr>
        <w:t>NR-</w:t>
      </w:r>
      <w:r>
        <w:rPr>
          <w:color w:val="282C35"/>
          <w:spacing w:val="-5"/>
        </w:rPr>
        <w:t>35.</w:t>
      </w:r>
      <w:r>
        <w:rPr>
          <w:color w:val="282C35"/>
        </w:rPr>
        <w:tab/>
        <w:t>Prisitaikantis</w:t>
      </w:r>
      <w:r>
        <w:rPr>
          <w:color w:val="282C35"/>
          <w:spacing w:val="-11"/>
        </w:rPr>
        <w:t xml:space="preserve"> </w:t>
      </w:r>
      <w:r>
        <w:rPr>
          <w:color w:val="282C35"/>
        </w:rPr>
        <w:t>ir</w:t>
      </w:r>
      <w:r>
        <w:rPr>
          <w:color w:val="282C35"/>
          <w:spacing w:val="-10"/>
        </w:rPr>
        <w:t xml:space="preserve"> </w:t>
      </w:r>
      <w:r>
        <w:rPr>
          <w:color w:val="282C35"/>
        </w:rPr>
        <w:t>reaguojantis</w:t>
      </w:r>
      <w:r>
        <w:rPr>
          <w:color w:val="282C35"/>
          <w:spacing w:val="-11"/>
        </w:rPr>
        <w:t xml:space="preserve"> </w:t>
      </w:r>
      <w:r>
        <w:rPr>
          <w:color w:val="282C35"/>
          <w:spacing w:val="-2"/>
        </w:rPr>
        <w:t>išdėstymas:</w:t>
      </w:r>
    </w:p>
    <w:p w14:paraId="73C56698" w14:textId="77777777" w:rsidR="00493F92" w:rsidRDefault="00493F92">
      <w:pPr>
        <w:pStyle w:val="Pagrindinistekstas"/>
        <w:sectPr w:rsidR="00493F92">
          <w:pgSz w:w="12240" w:h="15840"/>
          <w:pgMar w:top="1120" w:right="1417" w:bottom="1720" w:left="1417" w:header="909" w:footer="1374" w:gutter="0"/>
          <w:cols w:space="1296"/>
        </w:sectPr>
      </w:pPr>
    </w:p>
    <w:p w14:paraId="73C56699" w14:textId="77777777" w:rsidR="00493F92" w:rsidRDefault="00187A1A">
      <w:pPr>
        <w:pStyle w:val="Pagrindinistekstas"/>
        <w:tabs>
          <w:tab w:val="left" w:pos="1592"/>
        </w:tabs>
        <w:spacing w:before="100"/>
        <w:ind w:left="1592" w:right="262" w:hanging="1500"/>
        <w:jc w:val="both"/>
      </w:pPr>
      <w:r>
        <w:rPr>
          <w:color w:val="282C35"/>
          <w:spacing w:val="-2"/>
        </w:rPr>
        <w:lastRenderedPageBreak/>
        <w:t>NR-35.1</w:t>
      </w:r>
      <w:r>
        <w:rPr>
          <w:color w:val="282C35"/>
        </w:rPr>
        <w:tab/>
        <w:t xml:space="preserve">Reaguojančio (angl. </w:t>
      </w:r>
      <w:proofErr w:type="spellStart"/>
      <w:r>
        <w:rPr>
          <w:i/>
          <w:color w:val="282C35"/>
        </w:rPr>
        <w:t>responsive</w:t>
      </w:r>
      <w:proofErr w:type="spellEnd"/>
      <w:r>
        <w:rPr>
          <w:color w:val="282C35"/>
        </w:rPr>
        <w:t>) dizaino principas turi būti įgyvendintas taip, kad informacijos</w:t>
      </w:r>
      <w:r>
        <w:rPr>
          <w:color w:val="282C35"/>
          <w:spacing w:val="-3"/>
        </w:rPr>
        <w:t xml:space="preserve"> </w:t>
      </w:r>
      <w:r>
        <w:rPr>
          <w:color w:val="282C35"/>
        </w:rPr>
        <w:t>išdėstymas</w:t>
      </w:r>
      <w:r>
        <w:rPr>
          <w:color w:val="282C35"/>
          <w:spacing w:val="-3"/>
        </w:rPr>
        <w:t xml:space="preserve"> </w:t>
      </w:r>
      <w:r>
        <w:rPr>
          <w:color w:val="282C35"/>
        </w:rPr>
        <w:t>būtų</w:t>
      </w:r>
      <w:r>
        <w:rPr>
          <w:color w:val="282C35"/>
          <w:spacing w:val="-5"/>
        </w:rPr>
        <w:t xml:space="preserve"> </w:t>
      </w:r>
      <w:r>
        <w:rPr>
          <w:color w:val="282C35"/>
        </w:rPr>
        <w:t>dinamiškai</w:t>
      </w:r>
      <w:r>
        <w:rPr>
          <w:color w:val="282C35"/>
          <w:spacing w:val="-6"/>
        </w:rPr>
        <w:t xml:space="preserve"> </w:t>
      </w:r>
      <w:r>
        <w:rPr>
          <w:color w:val="282C35"/>
        </w:rPr>
        <w:t>pritaikomas</w:t>
      </w:r>
      <w:r>
        <w:rPr>
          <w:color w:val="282C35"/>
          <w:spacing w:val="-3"/>
        </w:rPr>
        <w:t xml:space="preserve"> </w:t>
      </w:r>
      <w:r>
        <w:rPr>
          <w:color w:val="282C35"/>
        </w:rPr>
        <w:t>atsižvelgiant</w:t>
      </w:r>
      <w:r>
        <w:rPr>
          <w:color w:val="282C35"/>
          <w:spacing w:val="-2"/>
        </w:rPr>
        <w:t xml:space="preserve"> </w:t>
      </w:r>
      <w:r>
        <w:rPr>
          <w:color w:val="282C35"/>
        </w:rPr>
        <w:t>į</w:t>
      </w:r>
      <w:r>
        <w:rPr>
          <w:color w:val="282C35"/>
          <w:spacing w:val="-5"/>
        </w:rPr>
        <w:t xml:space="preserve"> </w:t>
      </w:r>
      <w:r>
        <w:rPr>
          <w:color w:val="282C35"/>
        </w:rPr>
        <w:t>naudotojo</w:t>
      </w:r>
      <w:r>
        <w:rPr>
          <w:color w:val="282C35"/>
          <w:spacing w:val="-2"/>
        </w:rPr>
        <w:t xml:space="preserve"> </w:t>
      </w:r>
      <w:r>
        <w:rPr>
          <w:color w:val="282C35"/>
        </w:rPr>
        <w:t>įrenginį (pvz., stalinį kompiuterį, planšetinį kompiuterį, mobilųjį telefoną), siekiant užtikrinti optimalų skaitomumą ir navigaciją visose platformose.</w:t>
      </w:r>
    </w:p>
    <w:p w14:paraId="73C5669A"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825408" behindDoc="1" locked="0" layoutInCell="1" allowOverlap="1" wp14:anchorId="73C56E27" wp14:editId="73C56E28">
                <wp:simplePos x="0" y="0"/>
                <wp:positionH relativeFrom="page">
                  <wp:posOffset>914400</wp:posOffset>
                </wp:positionH>
                <wp:positionV relativeFrom="paragraph">
                  <wp:posOffset>76249</wp:posOffset>
                </wp:positionV>
                <wp:extent cx="5943600" cy="6350"/>
                <wp:effectExtent l="0" t="0" r="0" b="0"/>
                <wp:wrapTopAndBottom/>
                <wp:docPr id="683" name="Graphic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096"/>
                              </a:lnTo>
                              <a:lnTo>
                                <a:pt x="844296" y="6096"/>
                              </a:lnTo>
                              <a:lnTo>
                                <a:pt x="850379" y="6096"/>
                              </a:lnTo>
                              <a:lnTo>
                                <a:pt x="850379" y="0"/>
                              </a:lnTo>
                              <a:close/>
                            </a:path>
                            <a:path w="5943600" h="6350">
                              <a:moveTo>
                                <a:pt x="5943600" y="0"/>
                              </a:moveTo>
                              <a:lnTo>
                                <a:pt x="850392" y="0"/>
                              </a:lnTo>
                              <a:lnTo>
                                <a:pt x="850392" y="6096"/>
                              </a:lnTo>
                              <a:lnTo>
                                <a:pt x="5943600" y="6096"/>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D6C9F97" id="Graphic 683" o:spid="_x0000_s1026" style="position:absolute;margin-left:1in;margin-top:6pt;width:468pt;height:.5pt;z-index:-15491072;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" path="m850379,r-6083,l,,,6096r844296,l850379,6096r,-6096xem5943600,l850392,r,6096l5943600,6096r,-6096xe" fillcolor="#839fb7" stroked="f">
                <v:path arrowok="t"/>
                <w10:wrap type="topAndBottom" anchorx="page"/>
              </v:shape>
            </w:pict>
          </mc:Fallback>
        </mc:AlternateContent>
      </w:r>
    </w:p>
    <w:p w14:paraId="73C5669B" w14:textId="77777777" w:rsidR="00493F92" w:rsidRDefault="00187A1A">
      <w:pPr>
        <w:pStyle w:val="Pagrindinistekstas"/>
        <w:tabs>
          <w:tab w:val="left" w:pos="1592"/>
        </w:tabs>
        <w:spacing w:before="119"/>
        <w:ind w:left="1592" w:right="262" w:hanging="1500"/>
        <w:jc w:val="both"/>
      </w:pPr>
      <w:r>
        <w:rPr>
          <w:color w:val="282C35"/>
          <w:spacing w:val="-2"/>
        </w:rPr>
        <w:t>NR-35.2</w:t>
      </w:r>
      <w:r>
        <w:rPr>
          <w:color w:val="282C35"/>
        </w:rPr>
        <w:tab/>
        <w:t>Turi būti kuriama lietimui palanki naudotojo sąsaja, užtikrinant, kad interaktyvūs elementai, pvz., mygtukai, nuorodos ir meniu, būtų tinkamo dydžio ir išdėstyti tinkamais atstumais, kad juos būtų galima patogiai paspausti liečiant.</w:t>
      </w:r>
    </w:p>
    <w:p w14:paraId="73C5669C" w14:textId="77777777" w:rsidR="00493F92" w:rsidRDefault="00187A1A">
      <w:pPr>
        <w:pStyle w:val="Pagrindinistekstas"/>
        <w:spacing w:before="6"/>
        <w:rPr>
          <w:sz w:val="8"/>
        </w:rPr>
      </w:pPr>
      <w:r>
        <w:rPr>
          <w:noProof/>
          <w:sz w:val="8"/>
        </w:rPr>
        <mc:AlternateContent>
          <mc:Choice Requires="wps">
            <w:drawing>
              <wp:anchor distT="0" distB="0" distL="0" distR="0" simplePos="0" relativeHeight="487825920" behindDoc="1" locked="0" layoutInCell="1" allowOverlap="1" wp14:anchorId="73C56E29" wp14:editId="73C56E2A">
                <wp:simplePos x="0" y="0"/>
                <wp:positionH relativeFrom="page">
                  <wp:posOffset>914400</wp:posOffset>
                </wp:positionH>
                <wp:positionV relativeFrom="paragraph">
                  <wp:posOffset>77633</wp:posOffset>
                </wp:positionV>
                <wp:extent cx="5943600" cy="6350"/>
                <wp:effectExtent l="0" t="0" r="0" b="0"/>
                <wp:wrapTopAndBottom/>
                <wp:docPr id="684" name="Graphic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096"/>
                              </a:lnTo>
                              <a:lnTo>
                                <a:pt x="844296" y="6096"/>
                              </a:lnTo>
                              <a:lnTo>
                                <a:pt x="850379" y="6096"/>
                              </a:lnTo>
                              <a:lnTo>
                                <a:pt x="850379" y="0"/>
                              </a:lnTo>
                              <a:close/>
                            </a:path>
                            <a:path w="5943600" h="6350">
                              <a:moveTo>
                                <a:pt x="5943600" y="0"/>
                              </a:moveTo>
                              <a:lnTo>
                                <a:pt x="850392" y="0"/>
                              </a:lnTo>
                              <a:lnTo>
                                <a:pt x="850392" y="6096"/>
                              </a:lnTo>
                              <a:lnTo>
                                <a:pt x="5943600" y="6096"/>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2155C2D" id="Graphic 684" o:spid="_x0000_s1026" style="position:absolute;margin-left:1in;margin-top:6.1pt;width:468pt;height:.5pt;z-index:-15490560;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" path="m850379,r-6083,l,,,6096r844296,l850379,6096r,-6096xem5943600,l850392,r,6096l5943600,6096r,-6096xe" fillcolor="#839fb7" stroked="f">
                <v:path arrowok="t"/>
                <w10:wrap type="topAndBottom" anchorx="page"/>
              </v:shape>
            </w:pict>
          </mc:Fallback>
        </mc:AlternateContent>
      </w:r>
    </w:p>
    <w:p w14:paraId="73C5669D" w14:textId="77777777" w:rsidR="00493F92" w:rsidRDefault="00187A1A">
      <w:pPr>
        <w:pStyle w:val="Pagrindinistekstas"/>
        <w:tabs>
          <w:tab w:val="left" w:pos="1592"/>
        </w:tabs>
        <w:spacing w:before="119"/>
        <w:ind w:left="92"/>
      </w:pPr>
      <w:r>
        <w:rPr>
          <w:color w:val="282C35"/>
          <w:spacing w:val="-2"/>
        </w:rPr>
        <w:t>NR-</w:t>
      </w:r>
      <w:r>
        <w:rPr>
          <w:color w:val="282C35"/>
          <w:spacing w:val="-5"/>
        </w:rPr>
        <w:t>36.</w:t>
      </w:r>
      <w:r>
        <w:rPr>
          <w:color w:val="282C35"/>
        </w:rPr>
        <w:tab/>
        <w:t>Vizualiniai</w:t>
      </w:r>
      <w:r>
        <w:rPr>
          <w:color w:val="282C35"/>
          <w:spacing w:val="-10"/>
        </w:rPr>
        <w:t xml:space="preserve"> </w:t>
      </w:r>
      <w:r>
        <w:rPr>
          <w:color w:val="282C35"/>
        </w:rPr>
        <w:t>ir</w:t>
      </w:r>
      <w:r>
        <w:rPr>
          <w:color w:val="282C35"/>
          <w:spacing w:val="-9"/>
        </w:rPr>
        <w:t xml:space="preserve"> </w:t>
      </w:r>
      <w:r>
        <w:rPr>
          <w:color w:val="282C35"/>
        </w:rPr>
        <w:t>interaktyvūs</w:t>
      </w:r>
      <w:r>
        <w:rPr>
          <w:color w:val="282C35"/>
          <w:spacing w:val="-9"/>
        </w:rPr>
        <w:t xml:space="preserve"> </w:t>
      </w:r>
      <w:r>
        <w:rPr>
          <w:color w:val="282C35"/>
        </w:rPr>
        <w:t>dizaino</w:t>
      </w:r>
      <w:r>
        <w:rPr>
          <w:color w:val="282C35"/>
          <w:spacing w:val="-9"/>
        </w:rPr>
        <w:t xml:space="preserve"> </w:t>
      </w:r>
      <w:r>
        <w:rPr>
          <w:color w:val="282C35"/>
          <w:spacing w:val="-2"/>
        </w:rPr>
        <w:t>elementai:</w:t>
      </w:r>
    </w:p>
    <w:p w14:paraId="73C5669E"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26432" behindDoc="1" locked="0" layoutInCell="1" allowOverlap="1" wp14:anchorId="73C56E2B" wp14:editId="73C56E2C">
                <wp:simplePos x="0" y="0"/>
                <wp:positionH relativeFrom="page">
                  <wp:posOffset>914400</wp:posOffset>
                </wp:positionH>
                <wp:positionV relativeFrom="paragraph">
                  <wp:posOffset>77088</wp:posOffset>
                </wp:positionV>
                <wp:extent cx="5943600" cy="6350"/>
                <wp:effectExtent l="0" t="0" r="0" b="0"/>
                <wp:wrapTopAndBottom/>
                <wp:docPr id="685" name="Graphic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108"/>
                              </a:lnTo>
                              <a:lnTo>
                                <a:pt x="844296" y="6108"/>
                              </a:lnTo>
                              <a:lnTo>
                                <a:pt x="850379" y="6108"/>
                              </a:lnTo>
                              <a:lnTo>
                                <a:pt x="850379" y="0"/>
                              </a:lnTo>
                              <a:close/>
                            </a:path>
                            <a:path w="5943600" h="6350">
                              <a:moveTo>
                                <a:pt x="5943600" y="0"/>
                              </a:moveTo>
                              <a:lnTo>
                                <a:pt x="850392" y="0"/>
                              </a:lnTo>
                              <a:lnTo>
                                <a:pt x="850392" y="6108"/>
                              </a:lnTo>
                              <a:lnTo>
                                <a:pt x="5943600" y="6108"/>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44873D5" id="Graphic 685" o:spid="_x0000_s1026" style="position:absolute;margin-left:1in;margin-top:6.05pt;width:468pt;height:.5pt;z-index:-15490048;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" path="m850379,r-6083,l,,,6108r844296,l850379,6108r,-6108xem5943600,l850392,r,6108l5943600,6108r,-6108xe" fillcolor="#839fb7" stroked="f">
                <v:path arrowok="t"/>
                <w10:wrap type="topAndBottom" anchorx="page"/>
              </v:shape>
            </w:pict>
          </mc:Fallback>
        </mc:AlternateContent>
      </w:r>
    </w:p>
    <w:p w14:paraId="73C5669F" w14:textId="77777777" w:rsidR="00493F92" w:rsidRDefault="00187A1A">
      <w:pPr>
        <w:pStyle w:val="Pagrindinistekstas"/>
        <w:tabs>
          <w:tab w:val="left" w:pos="1592"/>
        </w:tabs>
        <w:spacing w:before="119"/>
        <w:ind w:left="1592" w:right="263" w:hanging="1500"/>
        <w:jc w:val="both"/>
      </w:pPr>
      <w:r>
        <w:rPr>
          <w:color w:val="282C35"/>
          <w:spacing w:val="-2"/>
        </w:rPr>
        <w:t>NR-36.1</w:t>
      </w:r>
      <w:r>
        <w:rPr>
          <w:color w:val="282C35"/>
        </w:rPr>
        <w:tab/>
        <w:t xml:space="preserve">Piktogramos, grafikai ir kitos vaizdinės priemonės turi būti naudojamos taip, kad jos papildytų tekstinę informaciją ir padėtų naudotojams intuityviai orientuotis Portalo </w:t>
      </w:r>
      <w:r>
        <w:rPr>
          <w:color w:val="282C35"/>
          <w:spacing w:val="-2"/>
        </w:rPr>
        <w:t>turinyje.</w:t>
      </w:r>
    </w:p>
    <w:p w14:paraId="73C566A0"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826944" behindDoc="1" locked="0" layoutInCell="1" allowOverlap="1" wp14:anchorId="73C56E2D" wp14:editId="73C56E2E">
                <wp:simplePos x="0" y="0"/>
                <wp:positionH relativeFrom="page">
                  <wp:posOffset>914400</wp:posOffset>
                </wp:positionH>
                <wp:positionV relativeFrom="paragraph">
                  <wp:posOffset>76109</wp:posOffset>
                </wp:positionV>
                <wp:extent cx="5943600" cy="6350"/>
                <wp:effectExtent l="0" t="0" r="0" b="0"/>
                <wp:wrapTopAndBottom/>
                <wp:docPr id="686" name="Graphic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096"/>
                              </a:lnTo>
                              <a:lnTo>
                                <a:pt x="844296" y="6096"/>
                              </a:lnTo>
                              <a:lnTo>
                                <a:pt x="850379" y="6096"/>
                              </a:lnTo>
                              <a:lnTo>
                                <a:pt x="850379" y="0"/>
                              </a:lnTo>
                              <a:close/>
                            </a:path>
                            <a:path w="5943600" h="6350">
                              <a:moveTo>
                                <a:pt x="5943600" y="0"/>
                              </a:moveTo>
                              <a:lnTo>
                                <a:pt x="850392" y="0"/>
                              </a:lnTo>
                              <a:lnTo>
                                <a:pt x="850392" y="6096"/>
                              </a:lnTo>
                              <a:lnTo>
                                <a:pt x="5943600" y="6096"/>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7AD9B3E" id="Graphic 686" o:spid="_x0000_s1026" style="position:absolute;margin-left:1in;margin-top:6pt;width:468pt;height:.5pt;z-index:-15489536;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" path="m850379,r-6083,l,,,6096r844296,l850379,6096r,-6096xem5943600,l850392,r,6096l5943600,6096r,-6096xe" fillcolor="#839fb7" stroked="f">
                <v:path arrowok="t"/>
                <w10:wrap type="topAndBottom" anchorx="page"/>
              </v:shape>
            </w:pict>
          </mc:Fallback>
        </mc:AlternateContent>
      </w:r>
    </w:p>
    <w:p w14:paraId="73C566A1" w14:textId="77777777" w:rsidR="00493F92" w:rsidRDefault="00187A1A">
      <w:pPr>
        <w:pStyle w:val="Pagrindinistekstas"/>
        <w:tabs>
          <w:tab w:val="left" w:pos="1592"/>
        </w:tabs>
        <w:spacing w:before="122"/>
        <w:ind w:left="1592" w:right="263" w:hanging="1500"/>
        <w:jc w:val="both"/>
      </w:pPr>
      <w:r>
        <w:rPr>
          <w:color w:val="282C35"/>
          <w:spacing w:val="-2"/>
        </w:rPr>
        <w:t>NR-36.2</w:t>
      </w:r>
      <w:r>
        <w:rPr>
          <w:color w:val="282C35"/>
        </w:rPr>
        <w:tab/>
        <w:t xml:space="preserve">Turi būti naudojami interaktyvūs elementai, pavyzdžiui, išskleidžiami meniu, skirtukai ir išskleidžiamos kortelės (angl. </w:t>
      </w:r>
      <w:proofErr w:type="spellStart"/>
      <w:r>
        <w:rPr>
          <w:i/>
          <w:color w:val="282C35"/>
        </w:rPr>
        <w:t>accordions</w:t>
      </w:r>
      <w:proofErr w:type="spellEnd"/>
      <w:r>
        <w:rPr>
          <w:color w:val="282C35"/>
        </w:rPr>
        <w:t>), kad naudotojai galėtų išplėsti arba paslėpti išsamią informaciją, taip sumažindami ekrane esančio turinio perteklių ir sutelkdami dėmesį į svarbų turinį.</w:t>
      </w:r>
    </w:p>
    <w:p w14:paraId="73C566A2"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827456" behindDoc="1" locked="0" layoutInCell="1" allowOverlap="1" wp14:anchorId="73C56E2F" wp14:editId="73C56E30">
                <wp:simplePos x="0" y="0"/>
                <wp:positionH relativeFrom="page">
                  <wp:posOffset>914400</wp:posOffset>
                </wp:positionH>
                <wp:positionV relativeFrom="paragraph">
                  <wp:posOffset>75982</wp:posOffset>
                </wp:positionV>
                <wp:extent cx="5943600" cy="6350"/>
                <wp:effectExtent l="0" t="0" r="0" b="0"/>
                <wp:wrapTopAndBottom/>
                <wp:docPr id="687" name="Graphic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108"/>
                              </a:lnTo>
                              <a:lnTo>
                                <a:pt x="844296" y="6108"/>
                              </a:lnTo>
                              <a:lnTo>
                                <a:pt x="850379" y="6108"/>
                              </a:lnTo>
                              <a:lnTo>
                                <a:pt x="850379" y="0"/>
                              </a:lnTo>
                              <a:close/>
                            </a:path>
                            <a:path w="5943600" h="6350">
                              <a:moveTo>
                                <a:pt x="5943600" y="0"/>
                              </a:moveTo>
                              <a:lnTo>
                                <a:pt x="850392" y="0"/>
                              </a:lnTo>
                              <a:lnTo>
                                <a:pt x="850392" y="6108"/>
                              </a:lnTo>
                              <a:lnTo>
                                <a:pt x="5943600" y="6108"/>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8BBB508" id="Graphic 687" o:spid="_x0000_s1026" style="position:absolute;margin-left:1in;margin-top:6pt;width:468pt;height:.5pt;z-index:-15489024;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" path="m850379,r-6083,l,,,6108r844296,l850379,6108r,-6108xem5943600,l850392,r,6108l5943600,6108r,-6108xe" fillcolor="#839fb7" stroked="f">
                <v:path arrowok="t"/>
                <w10:wrap type="topAndBottom" anchorx="page"/>
              </v:shape>
            </w:pict>
          </mc:Fallback>
        </mc:AlternateContent>
      </w:r>
    </w:p>
    <w:p w14:paraId="73C566A3" w14:textId="77777777" w:rsidR="00493F92" w:rsidRDefault="00187A1A">
      <w:pPr>
        <w:pStyle w:val="Pagrindinistekstas"/>
        <w:tabs>
          <w:tab w:val="left" w:pos="1592"/>
        </w:tabs>
        <w:spacing w:before="119"/>
        <w:ind w:left="92"/>
      </w:pPr>
      <w:r>
        <w:rPr>
          <w:color w:val="282C35"/>
          <w:spacing w:val="-2"/>
        </w:rPr>
        <w:t>NR-</w:t>
      </w:r>
      <w:r>
        <w:rPr>
          <w:color w:val="282C35"/>
          <w:spacing w:val="-5"/>
        </w:rPr>
        <w:t>37.</w:t>
      </w:r>
      <w:r>
        <w:rPr>
          <w:color w:val="282C35"/>
        </w:rPr>
        <w:tab/>
        <w:t>Grįžtamasis</w:t>
      </w:r>
      <w:r>
        <w:rPr>
          <w:color w:val="282C35"/>
          <w:spacing w:val="-7"/>
        </w:rPr>
        <w:t xml:space="preserve"> </w:t>
      </w:r>
      <w:r>
        <w:rPr>
          <w:color w:val="282C35"/>
        </w:rPr>
        <w:t>ryšys</w:t>
      </w:r>
      <w:r>
        <w:rPr>
          <w:color w:val="282C35"/>
          <w:spacing w:val="-7"/>
        </w:rPr>
        <w:t xml:space="preserve"> </w:t>
      </w:r>
      <w:r>
        <w:rPr>
          <w:color w:val="282C35"/>
        </w:rPr>
        <w:t>ir</w:t>
      </w:r>
      <w:r>
        <w:rPr>
          <w:color w:val="282C35"/>
          <w:spacing w:val="-7"/>
        </w:rPr>
        <w:t xml:space="preserve"> </w:t>
      </w:r>
      <w:r>
        <w:rPr>
          <w:color w:val="282C35"/>
          <w:spacing w:val="-2"/>
        </w:rPr>
        <w:t>atsiliepimai:</w:t>
      </w:r>
    </w:p>
    <w:p w14:paraId="73C566A4"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27968" behindDoc="1" locked="0" layoutInCell="1" allowOverlap="1" wp14:anchorId="73C56E31" wp14:editId="73C56E32">
                <wp:simplePos x="0" y="0"/>
                <wp:positionH relativeFrom="page">
                  <wp:posOffset>914400</wp:posOffset>
                </wp:positionH>
                <wp:positionV relativeFrom="paragraph">
                  <wp:posOffset>77101</wp:posOffset>
                </wp:positionV>
                <wp:extent cx="5943600" cy="6350"/>
                <wp:effectExtent l="0" t="0" r="0" b="0"/>
                <wp:wrapTopAndBottom/>
                <wp:docPr id="688" name="Graphic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096"/>
                              </a:lnTo>
                              <a:lnTo>
                                <a:pt x="844296" y="6096"/>
                              </a:lnTo>
                              <a:lnTo>
                                <a:pt x="850379" y="6096"/>
                              </a:lnTo>
                              <a:lnTo>
                                <a:pt x="850379" y="0"/>
                              </a:lnTo>
                              <a:close/>
                            </a:path>
                            <a:path w="5943600" h="6350">
                              <a:moveTo>
                                <a:pt x="5943600" y="0"/>
                              </a:moveTo>
                              <a:lnTo>
                                <a:pt x="850392" y="0"/>
                              </a:lnTo>
                              <a:lnTo>
                                <a:pt x="850392" y="6096"/>
                              </a:lnTo>
                              <a:lnTo>
                                <a:pt x="5943600" y="6096"/>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1D88E69" id="Graphic 688" o:spid="_x0000_s1026" style="position:absolute;margin-left:1in;margin-top:6.05pt;width:468pt;height:.5pt;z-index:-15488512;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" path="m850379,r-6083,l,,,6096r844296,l850379,6096r,-6096xem5943600,l850392,r,6096l5943600,6096r,-6096xe" fillcolor="#839fb7" stroked="f">
                <v:path arrowok="t"/>
                <w10:wrap type="topAndBottom" anchorx="page"/>
              </v:shape>
            </w:pict>
          </mc:Fallback>
        </mc:AlternateContent>
      </w:r>
    </w:p>
    <w:p w14:paraId="73C566A5" w14:textId="77777777" w:rsidR="00493F92" w:rsidRDefault="00187A1A">
      <w:pPr>
        <w:pStyle w:val="Pagrindinistekstas"/>
        <w:tabs>
          <w:tab w:val="left" w:pos="1592"/>
        </w:tabs>
        <w:spacing w:before="119"/>
        <w:ind w:left="1592" w:right="262" w:hanging="1500"/>
        <w:jc w:val="both"/>
      </w:pPr>
      <w:r>
        <w:rPr>
          <w:color w:val="282C35"/>
          <w:spacing w:val="-2"/>
        </w:rPr>
        <w:t>NR-37.1</w:t>
      </w:r>
      <w:r>
        <w:rPr>
          <w:color w:val="282C35"/>
        </w:rPr>
        <w:tab/>
        <w:t>Turi būti numatytos funkcijos, leidžiančios naudotojams pateikti atsiliepimus apie pateikiamos informacijos aiškumą ir naudingumą, kad būtų galima nustatyti tobulintinas sritis ir patobulinti turinį atsižvelgiant į naudotojų nuomonę.</w:t>
      </w:r>
    </w:p>
    <w:p w14:paraId="73C566A6"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828480" behindDoc="1" locked="0" layoutInCell="1" allowOverlap="1" wp14:anchorId="73C56E33" wp14:editId="73C56E34">
                <wp:simplePos x="0" y="0"/>
                <wp:positionH relativeFrom="page">
                  <wp:posOffset>914400</wp:posOffset>
                </wp:positionH>
                <wp:positionV relativeFrom="paragraph">
                  <wp:posOffset>76097</wp:posOffset>
                </wp:positionV>
                <wp:extent cx="5943600" cy="6350"/>
                <wp:effectExtent l="0" t="0" r="0" b="0"/>
                <wp:wrapTopAndBottom/>
                <wp:docPr id="689" name="Graphic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108"/>
                              </a:lnTo>
                              <a:lnTo>
                                <a:pt x="844296" y="6108"/>
                              </a:lnTo>
                              <a:lnTo>
                                <a:pt x="850379" y="6108"/>
                              </a:lnTo>
                              <a:lnTo>
                                <a:pt x="850379" y="0"/>
                              </a:lnTo>
                              <a:close/>
                            </a:path>
                            <a:path w="5943600" h="6350">
                              <a:moveTo>
                                <a:pt x="5943600" y="0"/>
                              </a:moveTo>
                              <a:lnTo>
                                <a:pt x="850392" y="0"/>
                              </a:lnTo>
                              <a:lnTo>
                                <a:pt x="850392" y="6108"/>
                              </a:lnTo>
                              <a:lnTo>
                                <a:pt x="5943600" y="6108"/>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C093680" id="Graphic 689" o:spid="_x0000_s1026" style="position:absolute;margin-left:1in;margin-top:6pt;width:468pt;height:.5pt;z-index:-15488000;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" path="m850379,r-6083,l,,,6108r844296,l850379,6108r,-6108xem5943600,l850392,r,6108l5943600,6108r,-6108xe" fillcolor="#839fb7" stroked="f">
                <v:path arrowok="t"/>
                <w10:wrap type="topAndBottom" anchorx="page"/>
              </v:shape>
            </w:pict>
          </mc:Fallback>
        </mc:AlternateContent>
      </w:r>
    </w:p>
    <w:p w14:paraId="73C566A7" w14:textId="77777777" w:rsidR="00493F92" w:rsidRDefault="00187A1A">
      <w:pPr>
        <w:pStyle w:val="Pagrindinistekstas"/>
        <w:tabs>
          <w:tab w:val="left" w:pos="1592"/>
        </w:tabs>
        <w:spacing w:before="122"/>
        <w:ind w:left="92"/>
      </w:pPr>
      <w:r>
        <w:rPr>
          <w:color w:val="282C35"/>
          <w:spacing w:val="-2"/>
        </w:rPr>
        <w:t>NR-</w:t>
      </w:r>
      <w:r>
        <w:rPr>
          <w:color w:val="282C35"/>
          <w:spacing w:val="-5"/>
        </w:rPr>
        <w:t>38.</w:t>
      </w:r>
      <w:r>
        <w:rPr>
          <w:color w:val="282C35"/>
        </w:rPr>
        <w:tab/>
        <w:t>Estetinis</w:t>
      </w:r>
      <w:r>
        <w:rPr>
          <w:color w:val="282C35"/>
          <w:spacing w:val="-9"/>
        </w:rPr>
        <w:t xml:space="preserve"> </w:t>
      </w:r>
      <w:r>
        <w:rPr>
          <w:color w:val="282C35"/>
        </w:rPr>
        <w:t>dizainas</w:t>
      </w:r>
      <w:r>
        <w:rPr>
          <w:color w:val="282C35"/>
          <w:spacing w:val="-6"/>
        </w:rPr>
        <w:t xml:space="preserve"> </w:t>
      </w:r>
      <w:r>
        <w:rPr>
          <w:color w:val="282C35"/>
        </w:rPr>
        <w:t>ir</w:t>
      </w:r>
      <w:r>
        <w:rPr>
          <w:color w:val="282C35"/>
          <w:spacing w:val="-9"/>
        </w:rPr>
        <w:t xml:space="preserve"> </w:t>
      </w:r>
      <w:r>
        <w:rPr>
          <w:color w:val="282C35"/>
        </w:rPr>
        <w:t>vizualinis</w:t>
      </w:r>
      <w:r>
        <w:rPr>
          <w:color w:val="282C35"/>
          <w:spacing w:val="-9"/>
        </w:rPr>
        <w:t xml:space="preserve"> </w:t>
      </w:r>
      <w:r>
        <w:rPr>
          <w:color w:val="282C35"/>
          <w:spacing w:val="-2"/>
        </w:rPr>
        <w:t>patrauklumas:</w:t>
      </w:r>
    </w:p>
    <w:p w14:paraId="73C566A8"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828992" behindDoc="1" locked="0" layoutInCell="1" allowOverlap="1" wp14:anchorId="73C56E35" wp14:editId="73C56E36">
                <wp:simplePos x="0" y="0"/>
                <wp:positionH relativeFrom="page">
                  <wp:posOffset>914400</wp:posOffset>
                </wp:positionH>
                <wp:positionV relativeFrom="paragraph">
                  <wp:posOffset>75196</wp:posOffset>
                </wp:positionV>
                <wp:extent cx="5943600" cy="6350"/>
                <wp:effectExtent l="0" t="0" r="0" b="0"/>
                <wp:wrapTopAndBottom/>
                <wp:docPr id="690" name="Graphic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096"/>
                              </a:lnTo>
                              <a:lnTo>
                                <a:pt x="844296" y="6096"/>
                              </a:lnTo>
                              <a:lnTo>
                                <a:pt x="850379" y="6096"/>
                              </a:lnTo>
                              <a:lnTo>
                                <a:pt x="850379" y="0"/>
                              </a:lnTo>
                              <a:close/>
                            </a:path>
                            <a:path w="5943600" h="6350">
                              <a:moveTo>
                                <a:pt x="5943600" y="0"/>
                              </a:moveTo>
                              <a:lnTo>
                                <a:pt x="850392" y="0"/>
                              </a:lnTo>
                              <a:lnTo>
                                <a:pt x="850392" y="6096"/>
                              </a:lnTo>
                              <a:lnTo>
                                <a:pt x="5943600" y="6096"/>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95113D4" id="Graphic 690" o:spid="_x0000_s1026" style="position:absolute;margin-left:1in;margin-top:5.9pt;width:468pt;height:.5pt;z-index:-15487488;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" path="m850379,r-6083,l,,,6096r844296,l850379,6096r,-6096xem5943600,l850392,r,6096l5943600,6096r,-6096xe" fillcolor="#839fb7" stroked="f">
                <v:path arrowok="t"/>
                <w10:wrap type="topAndBottom" anchorx="page"/>
              </v:shape>
            </w:pict>
          </mc:Fallback>
        </mc:AlternateContent>
      </w:r>
    </w:p>
    <w:p w14:paraId="73C566A9" w14:textId="77777777" w:rsidR="00493F92" w:rsidRDefault="00187A1A">
      <w:pPr>
        <w:pStyle w:val="Pagrindinistekstas"/>
        <w:tabs>
          <w:tab w:val="left" w:pos="1592"/>
        </w:tabs>
        <w:spacing w:before="122"/>
        <w:ind w:left="1592" w:right="264" w:hanging="1500"/>
        <w:jc w:val="both"/>
      </w:pPr>
      <w:r>
        <w:rPr>
          <w:color w:val="282C35"/>
          <w:spacing w:val="-2"/>
        </w:rPr>
        <w:t>NR-38.1</w:t>
      </w:r>
      <w:r>
        <w:rPr>
          <w:color w:val="282C35"/>
        </w:rPr>
        <w:tab/>
        <w:t>Portalo dizainas turi būti kuriamas laikantis šiuolaikinių estetikos principų, naudojant vientisą</w:t>
      </w:r>
      <w:r>
        <w:rPr>
          <w:color w:val="282C35"/>
          <w:spacing w:val="-4"/>
        </w:rPr>
        <w:t xml:space="preserve"> </w:t>
      </w:r>
      <w:r>
        <w:rPr>
          <w:color w:val="282C35"/>
        </w:rPr>
        <w:t>spalvų</w:t>
      </w:r>
      <w:r>
        <w:rPr>
          <w:color w:val="282C35"/>
          <w:spacing w:val="-4"/>
        </w:rPr>
        <w:t xml:space="preserve"> </w:t>
      </w:r>
      <w:r>
        <w:rPr>
          <w:color w:val="282C35"/>
        </w:rPr>
        <w:t>paletę,</w:t>
      </w:r>
      <w:r>
        <w:rPr>
          <w:color w:val="282C35"/>
          <w:spacing w:val="-1"/>
        </w:rPr>
        <w:t xml:space="preserve"> </w:t>
      </w:r>
      <w:r>
        <w:rPr>
          <w:color w:val="282C35"/>
        </w:rPr>
        <w:t>tipografiją</w:t>
      </w:r>
      <w:r>
        <w:rPr>
          <w:color w:val="282C35"/>
          <w:spacing w:val="-1"/>
        </w:rPr>
        <w:t xml:space="preserve"> </w:t>
      </w:r>
      <w:r>
        <w:rPr>
          <w:color w:val="282C35"/>
        </w:rPr>
        <w:t>ir</w:t>
      </w:r>
      <w:r>
        <w:rPr>
          <w:color w:val="282C35"/>
          <w:spacing w:val="-2"/>
        </w:rPr>
        <w:t xml:space="preserve"> </w:t>
      </w:r>
      <w:r>
        <w:rPr>
          <w:color w:val="282C35"/>
        </w:rPr>
        <w:t>vaizdus,</w:t>
      </w:r>
      <w:r>
        <w:rPr>
          <w:color w:val="282C35"/>
          <w:spacing w:val="-4"/>
        </w:rPr>
        <w:t xml:space="preserve"> </w:t>
      </w:r>
      <w:r>
        <w:rPr>
          <w:color w:val="282C35"/>
        </w:rPr>
        <w:t>atitinkančius</w:t>
      </w:r>
      <w:r>
        <w:rPr>
          <w:color w:val="282C35"/>
          <w:spacing w:val="-2"/>
        </w:rPr>
        <w:t xml:space="preserve"> </w:t>
      </w:r>
      <w:r>
        <w:rPr>
          <w:color w:val="282C35"/>
        </w:rPr>
        <w:t>Perkančiosios organizacijos prekės ženklą, kad būtų sukurta vizualiai patraukli sąsaja.</w:t>
      </w:r>
    </w:p>
    <w:p w14:paraId="73C566AA"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829504" behindDoc="1" locked="0" layoutInCell="1" allowOverlap="1" wp14:anchorId="73C56E37" wp14:editId="73C56E38">
                <wp:simplePos x="0" y="0"/>
                <wp:positionH relativeFrom="page">
                  <wp:posOffset>914400</wp:posOffset>
                </wp:positionH>
                <wp:positionV relativeFrom="paragraph">
                  <wp:posOffset>75729</wp:posOffset>
                </wp:positionV>
                <wp:extent cx="5943600" cy="6350"/>
                <wp:effectExtent l="0" t="0" r="0" b="0"/>
                <wp:wrapTopAndBottom/>
                <wp:docPr id="691" name="Graphic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096"/>
                              </a:lnTo>
                              <a:lnTo>
                                <a:pt x="844296" y="6096"/>
                              </a:lnTo>
                              <a:lnTo>
                                <a:pt x="850379" y="6096"/>
                              </a:lnTo>
                              <a:lnTo>
                                <a:pt x="850379" y="0"/>
                              </a:lnTo>
                              <a:close/>
                            </a:path>
                            <a:path w="5943600" h="6350">
                              <a:moveTo>
                                <a:pt x="5943600" y="0"/>
                              </a:moveTo>
                              <a:lnTo>
                                <a:pt x="850392" y="0"/>
                              </a:lnTo>
                              <a:lnTo>
                                <a:pt x="850392" y="6096"/>
                              </a:lnTo>
                              <a:lnTo>
                                <a:pt x="5943600" y="6096"/>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EF16A6E" id="Graphic 691" o:spid="_x0000_s1026" style="position:absolute;margin-left:1in;margin-top:5.95pt;width:468pt;height:.5pt;z-index:-15486976;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" path="m850379,r-6083,l,,,6096r844296,l850379,6096r,-6096xem5943600,l850392,r,6096l5943600,6096r,-6096xe" fillcolor="#839fb7" stroked="f">
                <v:path arrowok="t"/>
                <w10:wrap type="topAndBottom" anchorx="page"/>
              </v:shape>
            </w:pict>
          </mc:Fallback>
        </mc:AlternateContent>
      </w:r>
    </w:p>
    <w:p w14:paraId="73C566AB" w14:textId="77777777" w:rsidR="00493F92" w:rsidRDefault="00187A1A">
      <w:pPr>
        <w:pStyle w:val="Pagrindinistekstas"/>
        <w:tabs>
          <w:tab w:val="left" w:pos="1592"/>
        </w:tabs>
        <w:spacing w:before="119"/>
        <w:ind w:left="1592" w:right="265" w:hanging="1500"/>
        <w:jc w:val="both"/>
      </w:pPr>
      <w:r>
        <w:rPr>
          <w:color w:val="282C35"/>
          <w:spacing w:val="-2"/>
        </w:rPr>
        <w:t>NR-38.2</w:t>
      </w:r>
      <w:r>
        <w:rPr>
          <w:color w:val="282C35"/>
        </w:rPr>
        <w:tab/>
        <w:t>Vizualiniai elementai, pavyzdžiui, piktogramos, mygtukai ir paveikslėliai, turi būti vienodai ir nuosekliai apipavidalinti, kad visame portale būtų užtikrinta išbaigtumo ir profesionalumo įvaizdis.</w:t>
      </w:r>
    </w:p>
    <w:p w14:paraId="73C566AC" w14:textId="77777777" w:rsidR="00493F92" w:rsidRDefault="00187A1A">
      <w:pPr>
        <w:pStyle w:val="Pagrindinistekstas"/>
        <w:spacing w:before="6"/>
        <w:rPr>
          <w:sz w:val="8"/>
        </w:rPr>
      </w:pPr>
      <w:r>
        <w:rPr>
          <w:noProof/>
          <w:sz w:val="8"/>
        </w:rPr>
        <mc:AlternateContent>
          <mc:Choice Requires="wps">
            <w:drawing>
              <wp:anchor distT="0" distB="0" distL="0" distR="0" simplePos="0" relativeHeight="487830016" behindDoc="1" locked="0" layoutInCell="1" allowOverlap="1" wp14:anchorId="73C56E39" wp14:editId="73C56E3A">
                <wp:simplePos x="0" y="0"/>
                <wp:positionH relativeFrom="page">
                  <wp:posOffset>914400</wp:posOffset>
                </wp:positionH>
                <wp:positionV relativeFrom="paragraph">
                  <wp:posOffset>77634</wp:posOffset>
                </wp:positionV>
                <wp:extent cx="5943600" cy="6350"/>
                <wp:effectExtent l="0" t="0" r="0" b="0"/>
                <wp:wrapTopAndBottom/>
                <wp:docPr id="692" name="Graphic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096"/>
                              </a:lnTo>
                              <a:lnTo>
                                <a:pt x="844296" y="6096"/>
                              </a:lnTo>
                              <a:lnTo>
                                <a:pt x="850379" y="6096"/>
                              </a:lnTo>
                              <a:lnTo>
                                <a:pt x="850379" y="0"/>
                              </a:lnTo>
                              <a:close/>
                            </a:path>
                            <a:path w="5943600" h="6350">
                              <a:moveTo>
                                <a:pt x="5943600" y="0"/>
                              </a:moveTo>
                              <a:lnTo>
                                <a:pt x="850392" y="0"/>
                              </a:lnTo>
                              <a:lnTo>
                                <a:pt x="850392" y="6096"/>
                              </a:lnTo>
                              <a:lnTo>
                                <a:pt x="5943600" y="6096"/>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68FA6E5" id="Graphic 692" o:spid="_x0000_s1026" style="position:absolute;margin-left:1in;margin-top:6.1pt;width:468pt;height:.5pt;z-index:-15486464;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" path="m850379,r-6083,l,,,6096r844296,l850379,6096r,-6096xem5943600,l850392,r,6096l5943600,6096r,-6096xe" fillcolor="#839fb7" stroked="f">
                <v:path arrowok="t"/>
                <w10:wrap type="topAndBottom" anchorx="page"/>
              </v:shape>
            </w:pict>
          </mc:Fallback>
        </mc:AlternateContent>
      </w:r>
    </w:p>
    <w:p w14:paraId="73C566AD" w14:textId="77777777" w:rsidR="00493F92" w:rsidRDefault="00187A1A">
      <w:pPr>
        <w:pStyle w:val="Pagrindinistekstas"/>
        <w:tabs>
          <w:tab w:val="left" w:pos="1592"/>
        </w:tabs>
        <w:spacing w:before="119"/>
        <w:ind w:left="92"/>
      </w:pPr>
      <w:r>
        <w:rPr>
          <w:color w:val="282C35"/>
          <w:spacing w:val="-2"/>
        </w:rPr>
        <w:t>NR-</w:t>
      </w:r>
      <w:r>
        <w:rPr>
          <w:color w:val="282C35"/>
          <w:spacing w:val="-5"/>
        </w:rPr>
        <w:t>39.</w:t>
      </w:r>
      <w:r>
        <w:rPr>
          <w:color w:val="282C35"/>
        </w:rPr>
        <w:tab/>
        <w:t>Intuityvi</w:t>
      </w:r>
      <w:r>
        <w:rPr>
          <w:color w:val="282C35"/>
          <w:spacing w:val="-10"/>
        </w:rPr>
        <w:t xml:space="preserve"> </w:t>
      </w:r>
      <w:r>
        <w:rPr>
          <w:color w:val="282C35"/>
        </w:rPr>
        <w:t>navigacija</w:t>
      </w:r>
      <w:r>
        <w:rPr>
          <w:color w:val="282C35"/>
          <w:spacing w:val="-6"/>
        </w:rPr>
        <w:t xml:space="preserve"> </w:t>
      </w:r>
      <w:r>
        <w:rPr>
          <w:color w:val="282C35"/>
        </w:rPr>
        <w:t>ir</w:t>
      </w:r>
      <w:r>
        <w:rPr>
          <w:color w:val="282C35"/>
          <w:spacing w:val="-8"/>
        </w:rPr>
        <w:t xml:space="preserve"> </w:t>
      </w:r>
      <w:r>
        <w:rPr>
          <w:color w:val="282C35"/>
        </w:rPr>
        <w:t>dizaino</w:t>
      </w:r>
      <w:r>
        <w:rPr>
          <w:color w:val="282C35"/>
          <w:spacing w:val="-8"/>
        </w:rPr>
        <w:t xml:space="preserve"> </w:t>
      </w:r>
      <w:r>
        <w:rPr>
          <w:color w:val="282C35"/>
        </w:rPr>
        <w:t>elementų</w:t>
      </w:r>
      <w:r>
        <w:rPr>
          <w:color w:val="282C35"/>
          <w:spacing w:val="-7"/>
        </w:rPr>
        <w:t xml:space="preserve"> </w:t>
      </w:r>
      <w:r>
        <w:rPr>
          <w:color w:val="282C35"/>
          <w:spacing w:val="-2"/>
        </w:rPr>
        <w:t>išdėstymas:</w:t>
      </w:r>
    </w:p>
    <w:p w14:paraId="73C566AE"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30528" behindDoc="1" locked="0" layoutInCell="1" allowOverlap="1" wp14:anchorId="73C56E3B" wp14:editId="73C56E3C">
                <wp:simplePos x="0" y="0"/>
                <wp:positionH relativeFrom="page">
                  <wp:posOffset>914400</wp:posOffset>
                </wp:positionH>
                <wp:positionV relativeFrom="paragraph">
                  <wp:posOffset>77113</wp:posOffset>
                </wp:positionV>
                <wp:extent cx="5943600" cy="6350"/>
                <wp:effectExtent l="0" t="0" r="0" b="0"/>
                <wp:wrapTopAndBottom/>
                <wp:docPr id="693" name="Graphic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083"/>
                              </a:lnTo>
                              <a:lnTo>
                                <a:pt x="844296" y="6083"/>
                              </a:lnTo>
                              <a:lnTo>
                                <a:pt x="850379" y="6083"/>
                              </a:lnTo>
                              <a:lnTo>
                                <a:pt x="850379" y="0"/>
                              </a:lnTo>
                              <a:close/>
                            </a:path>
                            <a:path w="5943600" h="6350">
                              <a:moveTo>
                                <a:pt x="5943600" y="0"/>
                              </a:moveTo>
                              <a:lnTo>
                                <a:pt x="850392" y="0"/>
                              </a:lnTo>
                              <a:lnTo>
                                <a:pt x="850392" y="6083"/>
                              </a:lnTo>
                              <a:lnTo>
                                <a:pt x="5943600" y="6083"/>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82B8FFE" id="Graphic 693" o:spid="_x0000_s1026" style="position:absolute;margin-left:1in;margin-top:6.05pt;width:468pt;height:.5pt;z-index:-15485952;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" path="m850379,r-6083,l,,,6083r844296,l850379,6083r,-6083xem5943600,l850392,r,6083l5943600,6083r,-6083xe" fillcolor="#839fb7" stroked="f">
                <v:path arrowok="t"/>
                <w10:wrap type="topAndBottom" anchorx="page"/>
              </v:shape>
            </w:pict>
          </mc:Fallback>
        </mc:AlternateContent>
      </w:r>
    </w:p>
    <w:p w14:paraId="73C566AF" w14:textId="77777777" w:rsidR="00493F92" w:rsidRDefault="00187A1A">
      <w:pPr>
        <w:pStyle w:val="Pagrindinistekstas"/>
        <w:tabs>
          <w:tab w:val="left" w:pos="1592"/>
        </w:tabs>
        <w:spacing w:before="119"/>
        <w:ind w:left="1592" w:right="262" w:hanging="1500"/>
        <w:jc w:val="both"/>
      </w:pPr>
      <w:r>
        <w:rPr>
          <w:color w:val="282C35"/>
          <w:spacing w:val="-2"/>
        </w:rPr>
        <w:t>NR-39.1</w:t>
      </w:r>
      <w:r>
        <w:rPr>
          <w:color w:val="282C35"/>
        </w:rPr>
        <w:tab/>
        <w:t>Dizaine turi būti numatyta aiški ir intuityvi navigacijos struktūra, kurioje pagrindiniai navigacijos meniu būtų visada lengvai pasiekiami, o antriniai navigacijos elementai logiškai sugrupuoti ir paženklinti.</w:t>
      </w:r>
    </w:p>
    <w:p w14:paraId="73C566B0"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831040" behindDoc="1" locked="0" layoutInCell="1" allowOverlap="1" wp14:anchorId="73C56E3D" wp14:editId="73C56E3E">
                <wp:simplePos x="0" y="0"/>
                <wp:positionH relativeFrom="page">
                  <wp:posOffset>914400</wp:posOffset>
                </wp:positionH>
                <wp:positionV relativeFrom="paragraph">
                  <wp:posOffset>76097</wp:posOffset>
                </wp:positionV>
                <wp:extent cx="5943600" cy="6350"/>
                <wp:effectExtent l="0" t="0" r="0" b="0"/>
                <wp:wrapTopAndBottom/>
                <wp:docPr id="694" name="Graphic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108"/>
                              </a:lnTo>
                              <a:lnTo>
                                <a:pt x="844296" y="6108"/>
                              </a:lnTo>
                              <a:lnTo>
                                <a:pt x="850379" y="6108"/>
                              </a:lnTo>
                              <a:lnTo>
                                <a:pt x="850379" y="0"/>
                              </a:lnTo>
                              <a:close/>
                            </a:path>
                            <a:path w="5943600" h="6350">
                              <a:moveTo>
                                <a:pt x="5943600" y="0"/>
                              </a:moveTo>
                              <a:lnTo>
                                <a:pt x="850392" y="0"/>
                              </a:lnTo>
                              <a:lnTo>
                                <a:pt x="850392" y="6108"/>
                              </a:lnTo>
                              <a:lnTo>
                                <a:pt x="5943600" y="6108"/>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C33E041" id="Graphic 694" o:spid="_x0000_s1026" style="position:absolute;margin-left:1in;margin-top:6pt;width:468pt;height:.5pt;z-index:-15485440;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" path="m850379,r-6083,l,,,6108r844296,l850379,6108r,-6108xem5943600,l850392,r,6108l5943600,6108r,-6108xe" fillcolor="#839fb7" stroked="f">
                <v:path arrowok="t"/>
                <w10:wrap type="topAndBottom" anchorx="page"/>
              </v:shape>
            </w:pict>
          </mc:Fallback>
        </mc:AlternateContent>
      </w:r>
    </w:p>
    <w:p w14:paraId="73C566B1" w14:textId="77777777" w:rsidR="00493F92" w:rsidRDefault="00187A1A">
      <w:pPr>
        <w:pStyle w:val="Pagrindinistekstas"/>
        <w:tabs>
          <w:tab w:val="left" w:pos="1592"/>
        </w:tabs>
        <w:spacing w:before="122"/>
        <w:ind w:left="1592" w:right="264" w:hanging="1500"/>
        <w:jc w:val="both"/>
      </w:pPr>
      <w:r>
        <w:rPr>
          <w:color w:val="282C35"/>
          <w:spacing w:val="-2"/>
        </w:rPr>
        <w:t>NR-39.2</w:t>
      </w:r>
      <w:r>
        <w:rPr>
          <w:color w:val="282C35"/>
        </w:rPr>
        <w:tab/>
        <w:t>Svarbūs veiksmai ir funkcijos, pavyzdžiui, dokumentų pateikimas arba prieiga prie dažnai naudojamų paslaugų, turi būti matomoje vietoje, kad būtų kuo mažiau paspaudimų ir žingsnių, reikalingų įprastoms užduotims atlikti.</w:t>
      </w:r>
    </w:p>
    <w:p w14:paraId="73C566B2"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831552" behindDoc="1" locked="0" layoutInCell="1" allowOverlap="1" wp14:anchorId="73C56E3F" wp14:editId="73C56E40">
                <wp:simplePos x="0" y="0"/>
                <wp:positionH relativeFrom="page">
                  <wp:posOffset>914400</wp:posOffset>
                </wp:positionH>
                <wp:positionV relativeFrom="paragraph">
                  <wp:posOffset>75729</wp:posOffset>
                </wp:positionV>
                <wp:extent cx="5943600" cy="6350"/>
                <wp:effectExtent l="0" t="0" r="0" b="0"/>
                <wp:wrapTopAndBottom/>
                <wp:docPr id="695" name="Graphic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096"/>
                              </a:lnTo>
                              <a:lnTo>
                                <a:pt x="844296" y="6096"/>
                              </a:lnTo>
                              <a:lnTo>
                                <a:pt x="850379" y="6096"/>
                              </a:lnTo>
                              <a:lnTo>
                                <a:pt x="850379" y="0"/>
                              </a:lnTo>
                              <a:close/>
                            </a:path>
                            <a:path w="5943600" h="6350">
                              <a:moveTo>
                                <a:pt x="5943600" y="0"/>
                              </a:moveTo>
                              <a:lnTo>
                                <a:pt x="850392" y="0"/>
                              </a:lnTo>
                              <a:lnTo>
                                <a:pt x="850392" y="6096"/>
                              </a:lnTo>
                              <a:lnTo>
                                <a:pt x="5943600" y="6096"/>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7C15165" id="Graphic 695" o:spid="_x0000_s1026" style="position:absolute;margin-left:1in;margin-top:5.95pt;width:468pt;height:.5pt;z-index:-15484928;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" path="m850379,r-6083,l,,,6096r844296,l850379,6096r,-6096xem5943600,l850392,r,6096l5943600,6096r,-6096xe" fillcolor="#839fb7" stroked="f">
                <v:path arrowok="t"/>
                <w10:wrap type="topAndBottom" anchorx="page"/>
              </v:shape>
            </w:pict>
          </mc:Fallback>
        </mc:AlternateContent>
      </w:r>
    </w:p>
    <w:p w14:paraId="73C566B3" w14:textId="77777777" w:rsidR="00493F92" w:rsidRDefault="00187A1A">
      <w:pPr>
        <w:pStyle w:val="Pagrindinistekstas"/>
        <w:tabs>
          <w:tab w:val="left" w:pos="1592"/>
        </w:tabs>
        <w:spacing w:before="119"/>
        <w:ind w:left="92"/>
      </w:pPr>
      <w:r>
        <w:rPr>
          <w:color w:val="282C35"/>
          <w:spacing w:val="-2"/>
        </w:rPr>
        <w:t>NR-</w:t>
      </w:r>
      <w:r>
        <w:rPr>
          <w:color w:val="282C35"/>
          <w:spacing w:val="-5"/>
        </w:rPr>
        <w:t>40.</w:t>
      </w:r>
      <w:r>
        <w:rPr>
          <w:color w:val="282C35"/>
        </w:rPr>
        <w:tab/>
        <w:t>Interaktyvus</w:t>
      </w:r>
      <w:r>
        <w:rPr>
          <w:color w:val="282C35"/>
          <w:spacing w:val="-9"/>
        </w:rPr>
        <w:t xml:space="preserve"> </w:t>
      </w:r>
      <w:r>
        <w:rPr>
          <w:color w:val="282C35"/>
        </w:rPr>
        <w:t>dizainas</w:t>
      </w:r>
      <w:r>
        <w:rPr>
          <w:color w:val="282C35"/>
          <w:spacing w:val="-9"/>
        </w:rPr>
        <w:t xml:space="preserve"> </w:t>
      </w:r>
      <w:r>
        <w:rPr>
          <w:color w:val="282C35"/>
        </w:rPr>
        <w:t>ir</w:t>
      </w:r>
      <w:r>
        <w:rPr>
          <w:color w:val="282C35"/>
          <w:spacing w:val="-9"/>
        </w:rPr>
        <w:t xml:space="preserve"> </w:t>
      </w:r>
      <w:r>
        <w:rPr>
          <w:color w:val="282C35"/>
        </w:rPr>
        <w:t>naudotojų</w:t>
      </w:r>
      <w:r>
        <w:rPr>
          <w:color w:val="282C35"/>
          <w:spacing w:val="-8"/>
        </w:rPr>
        <w:t xml:space="preserve"> </w:t>
      </w:r>
      <w:r>
        <w:rPr>
          <w:color w:val="282C35"/>
          <w:spacing w:val="-2"/>
        </w:rPr>
        <w:t>įtraukimas:</w:t>
      </w:r>
    </w:p>
    <w:p w14:paraId="73C566B4" w14:textId="77777777" w:rsidR="00493F92" w:rsidRDefault="00493F92">
      <w:pPr>
        <w:pStyle w:val="Pagrindinistekstas"/>
        <w:sectPr w:rsidR="00493F92">
          <w:headerReference w:type="default" r:id="rId41"/>
          <w:footerReference w:type="default" r:id="rId42"/>
          <w:pgSz w:w="12240" w:h="15840"/>
          <w:pgMar w:top="2300" w:right="1417" w:bottom="2200" w:left="1417" w:header="909" w:footer="2017" w:gutter="0"/>
          <w:cols w:space="1296"/>
        </w:sectPr>
      </w:pPr>
    </w:p>
    <w:p w14:paraId="73C566B5" w14:textId="77777777" w:rsidR="00493F92" w:rsidRDefault="00187A1A">
      <w:pPr>
        <w:pStyle w:val="Pagrindinistekstas"/>
        <w:tabs>
          <w:tab w:val="left" w:pos="1592"/>
        </w:tabs>
        <w:spacing w:before="100"/>
        <w:ind w:left="1592" w:right="261" w:hanging="1500"/>
        <w:jc w:val="both"/>
      </w:pPr>
      <w:r>
        <w:rPr>
          <w:color w:val="282C35"/>
          <w:spacing w:val="-2"/>
        </w:rPr>
        <w:lastRenderedPageBreak/>
        <w:t>NR-40.1</w:t>
      </w:r>
      <w:r>
        <w:rPr>
          <w:color w:val="282C35"/>
        </w:rPr>
        <w:tab/>
        <w:t>Interaktyvūs</w:t>
      </w:r>
      <w:r>
        <w:rPr>
          <w:color w:val="282C35"/>
          <w:spacing w:val="-6"/>
        </w:rPr>
        <w:t xml:space="preserve"> </w:t>
      </w:r>
      <w:r>
        <w:rPr>
          <w:color w:val="282C35"/>
        </w:rPr>
        <w:t>elementai,</w:t>
      </w:r>
      <w:r>
        <w:rPr>
          <w:color w:val="282C35"/>
          <w:spacing w:val="-5"/>
        </w:rPr>
        <w:t xml:space="preserve"> </w:t>
      </w:r>
      <w:r>
        <w:rPr>
          <w:color w:val="282C35"/>
        </w:rPr>
        <w:t>pvz.,</w:t>
      </w:r>
      <w:r>
        <w:rPr>
          <w:color w:val="282C35"/>
          <w:spacing w:val="-6"/>
        </w:rPr>
        <w:t xml:space="preserve"> </w:t>
      </w:r>
      <w:r>
        <w:rPr>
          <w:color w:val="282C35"/>
        </w:rPr>
        <w:t>mygtukai</w:t>
      </w:r>
      <w:r>
        <w:rPr>
          <w:color w:val="282C35"/>
          <w:spacing w:val="-6"/>
        </w:rPr>
        <w:t xml:space="preserve"> </w:t>
      </w:r>
      <w:r>
        <w:rPr>
          <w:color w:val="282C35"/>
        </w:rPr>
        <w:t>ir</w:t>
      </w:r>
      <w:r>
        <w:rPr>
          <w:color w:val="282C35"/>
          <w:spacing w:val="-6"/>
        </w:rPr>
        <w:t xml:space="preserve"> </w:t>
      </w:r>
      <w:r>
        <w:rPr>
          <w:color w:val="282C35"/>
        </w:rPr>
        <w:t>nuorodos,</w:t>
      </w:r>
      <w:r>
        <w:rPr>
          <w:color w:val="282C35"/>
          <w:spacing w:val="-6"/>
        </w:rPr>
        <w:t xml:space="preserve"> </w:t>
      </w:r>
      <w:r>
        <w:rPr>
          <w:color w:val="282C35"/>
        </w:rPr>
        <w:t>turi</w:t>
      </w:r>
      <w:r>
        <w:rPr>
          <w:color w:val="282C35"/>
          <w:spacing w:val="-6"/>
        </w:rPr>
        <w:t xml:space="preserve"> </w:t>
      </w:r>
      <w:r>
        <w:rPr>
          <w:color w:val="282C35"/>
        </w:rPr>
        <w:t>grįžtamojo</w:t>
      </w:r>
      <w:r>
        <w:rPr>
          <w:color w:val="282C35"/>
          <w:spacing w:val="-7"/>
        </w:rPr>
        <w:t xml:space="preserve"> </w:t>
      </w:r>
      <w:r>
        <w:rPr>
          <w:color w:val="282C35"/>
        </w:rPr>
        <w:t>ryšio</w:t>
      </w:r>
      <w:r>
        <w:rPr>
          <w:color w:val="282C35"/>
          <w:spacing w:val="-7"/>
        </w:rPr>
        <w:t xml:space="preserve"> </w:t>
      </w:r>
      <w:r>
        <w:rPr>
          <w:color w:val="282C35"/>
        </w:rPr>
        <w:t>sąveiką</w:t>
      </w:r>
      <w:r>
        <w:rPr>
          <w:color w:val="282C35"/>
          <w:spacing w:val="-7"/>
        </w:rPr>
        <w:t xml:space="preserve"> </w:t>
      </w:r>
      <w:r>
        <w:rPr>
          <w:color w:val="282C35"/>
        </w:rPr>
        <w:t>(pvz., keisti</w:t>
      </w:r>
      <w:r>
        <w:rPr>
          <w:color w:val="282C35"/>
          <w:spacing w:val="-2"/>
        </w:rPr>
        <w:t xml:space="preserve"> </w:t>
      </w:r>
      <w:r>
        <w:rPr>
          <w:color w:val="282C35"/>
        </w:rPr>
        <w:t>spalvą, animaciją),</w:t>
      </w:r>
      <w:r>
        <w:rPr>
          <w:color w:val="282C35"/>
          <w:spacing w:val="-2"/>
        </w:rPr>
        <w:t xml:space="preserve"> </w:t>
      </w:r>
      <w:r>
        <w:rPr>
          <w:color w:val="282C35"/>
        </w:rPr>
        <w:t>kai</w:t>
      </w:r>
      <w:r>
        <w:rPr>
          <w:color w:val="282C35"/>
          <w:spacing w:val="-3"/>
        </w:rPr>
        <w:t xml:space="preserve"> </w:t>
      </w:r>
      <w:r>
        <w:rPr>
          <w:color w:val="282C35"/>
        </w:rPr>
        <w:t>ant</w:t>
      </w:r>
      <w:r>
        <w:rPr>
          <w:color w:val="282C35"/>
          <w:spacing w:val="-2"/>
        </w:rPr>
        <w:t xml:space="preserve"> </w:t>
      </w:r>
      <w:r>
        <w:rPr>
          <w:color w:val="282C35"/>
        </w:rPr>
        <w:t>jų užvedamas pelės žymeklis arba</w:t>
      </w:r>
      <w:r>
        <w:rPr>
          <w:color w:val="282C35"/>
          <w:spacing w:val="-2"/>
        </w:rPr>
        <w:t xml:space="preserve"> </w:t>
      </w:r>
      <w:r>
        <w:rPr>
          <w:color w:val="282C35"/>
        </w:rPr>
        <w:t>jie paspaudžiami, kad padidėtų naudotojų įsitraukimas ir būtų užtikrinta geresnė reagavimo patirtis.</w:t>
      </w:r>
    </w:p>
    <w:p w14:paraId="73C566B6"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832064" behindDoc="1" locked="0" layoutInCell="1" allowOverlap="1" wp14:anchorId="73C56E41" wp14:editId="73C56E42">
                <wp:simplePos x="0" y="0"/>
                <wp:positionH relativeFrom="page">
                  <wp:posOffset>914400</wp:posOffset>
                </wp:positionH>
                <wp:positionV relativeFrom="paragraph">
                  <wp:posOffset>75982</wp:posOffset>
                </wp:positionV>
                <wp:extent cx="5943600" cy="6350"/>
                <wp:effectExtent l="0" t="0" r="0" b="0"/>
                <wp:wrapTopAndBottom/>
                <wp:docPr id="696" name="Graphic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096"/>
                              </a:lnTo>
                              <a:lnTo>
                                <a:pt x="844296" y="6096"/>
                              </a:lnTo>
                              <a:lnTo>
                                <a:pt x="850379" y="6096"/>
                              </a:lnTo>
                              <a:lnTo>
                                <a:pt x="850379" y="0"/>
                              </a:lnTo>
                              <a:close/>
                            </a:path>
                            <a:path w="5943600" h="6350">
                              <a:moveTo>
                                <a:pt x="5943600" y="0"/>
                              </a:moveTo>
                              <a:lnTo>
                                <a:pt x="850392" y="0"/>
                              </a:lnTo>
                              <a:lnTo>
                                <a:pt x="850392" y="6096"/>
                              </a:lnTo>
                              <a:lnTo>
                                <a:pt x="5943600" y="6096"/>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903335F" id="Graphic 696" o:spid="_x0000_s1026" style="position:absolute;margin-left:1in;margin-top:6pt;width:468pt;height:.5pt;z-index:-15484416;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" path="m850379,r-6083,l,,,6096r844296,l850379,6096r,-6096xem5943600,l850392,r,6096l5943600,6096r,-6096xe" fillcolor="#839fb7" stroked="f">
                <v:path arrowok="t"/>
                <w10:wrap type="topAndBottom" anchorx="page"/>
              </v:shape>
            </w:pict>
          </mc:Fallback>
        </mc:AlternateContent>
      </w:r>
    </w:p>
    <w:p w14:paraId="73C566B7" w14:textId="77777777" w:rsidR="00493F92" w:rsidRDefault="00187A1A">
      <w:pPr>
        <w:pStyle w:val="Pagrindinistekstas"/>
        <w:tabs>
          <w:tab w:val="left" w:pos="1592"/>
        </w:tabs>
        <w:spacing w:before="119"/>
        <w:ind w:left="1592" w:right="265" w:hanging="1500"/>
        <w:jc w:val="both"/>
      </w:pPr>
      <w:r>
        <w:rPr>
          <w:color w:val="282C35"/>
          <w:spacing w:val="-2"/>
        </w:rPr>
        <w:t>NR-40.2</w:t>
      </w:r>
      <w:r>
        <w:rPr>
          <w:color w:val="282C35"/>
        </w:rPr>
        <w:tab/>
        <w:t xml:space="preserve">Naudojant </w:t>
      </w:r>
      <w:proofErr w:type="spellStart"/>
      <w:r>
        <w:rPr>
          <w:color w:val="282C35"/>
        </w:rPr>
        <w:t>mikrosąveikas</w:t>
      </w:r>
      <w:proofErr w:type="spellEnd"/>
      <w:r>
        <w:rPr>
          <w:color w:val="282C35"/>
        </w:rPr>
        <w:t>, naudotojas turi būti vedamas per procesą, pvz., laukimo (užkrovimo)</w:t>
      </w:r>
      <w:r>
        <w:rPr>
          <w:color w:val="282C35"/>
          <w:spacing w:val="-14"/>
        </w:rPr>
        <w:t xml:space="preserve"> </w:t>
      </w:r>
      <w:r>
        <w:rPr>
          <w:color w:val="282C35"/>
        </w:rPr>
        <w:t>animacija,</w:t>
      </w:r>
      <w:r>
        <w:rPr>
          <w:color w:val="282C35"/>
          <w:spacing w:val="-14"/>
        </w:rPr>
        <w:t xml:space="preserve"> </w:t>
      </w:r>
      <w:r>
        <w:rPr>
          <w:color w:val="282C35"/>
        </w:rPr>
        <w:t>sėkmės</w:t>
      </w:r>
      <w:r>
        <w:rPr>
          <w:color w:val="282C35"/>
          <w:spacing w:val="-14"/>
        </w:rPr>
        <w:t xml:space="preserve"> </w:t>
      </w:r>
      <w:r>
        <w:rPr>
          <w:color w:val="282C35"/>
        </w:rPr>
        <w:t>patvirtinimai</w:t>
      </w:r>
      <w:r>
        <w:rPr>
          <w:color w:val="282C35"/>
          <w:spacing w:val="-14"/>
        </w:rPr>
        <w:t xml:space="preserve"> </w:t>
      </w:r>
      <w:r>
        <w:rPr>
          <w:color w:val="282C35"/>
        </w:rPr>
        <w:t>ir</w:t>
      </w:r>
      <w:r>
        <w:rPr>
          <w:color w:val="282C35"/>
          <w:spacing w:val="-14"/>
        </w:rPr>
        <w:t xml:space="preserve"> </w:t>
      </w:r>
      <w:r>
        <w:rPr>
          <w:color w:val="282C35"/>
        </w:rPr>
        <w:t>klaidų</w:t>
      </w:r>
      <w:r>
        <w:rPr>
          <w:color w:val="282C35"/>
          <w:spacing w:val="-14"/>
        </w:rPr>
        <w:t xml:space="preserve"> </w:t>
      </w:r>
      <w:r>
        <w:rPr>
          <w:color w:val="282C35"/>
        </w:rPr>
        <w:t>indikatoriai,</w:t>
      </w:r>
      <w:r>
        <w:rPr>
          <w:color w:val="282C35"/>
          <w:spacing w:val="-14"/>
        </w:rPr>
        <w:t xml:space="preserve"> </w:t>
      </w:r>
      <w:r>
        <w:rPr>
          <w:color w:val="282C35"/>
        </w:rPr>
        <w:t>užtikrinantys</w:t>
      </w:r>
      <w:r>
        <w:rPr>
          <w:color w:val="282C35"/>
          <w:spacing w:val="-14"/>
        </w:rPr>
        <w:t xml:space="preserve"> </w:t>
      </w:r>
      <w:r>
        <w:rPr>
          <w:color w:val="282C35"/>
        </w:rPr>
        <w:t>aiškumą ir tiesioginį grįžtamąjį ryšį.</w:t>
      </w:r>
    </w:p>
    <w:p w14:paraId="73C566B8" w14:textId="77777777" w:rsidR="00493F92" w:rsidRDefault="00187A1A">
      <w:pPr>
        <w:pStyle w:val="Pagrindinistekstas"/>
        <w:spacing w:before="6"/>
        <w:rPr>
          <w:sz w:val="8"/>
        </w:rPr>
      </w:pPr>
      <w:r>
        <w:rPr>
          <w:noProof/>
          <w:sz w:val="8"/>
        </w:rPr>
        <mc:AlternateContent>
          <mc:Choice Requires="wps">
            <w:drawing>
              <wp:anchor distT="0" distB="0" distL="0" distR="0" simplePos="0" relativeHeight="487832576" behindDoc="1" locked="0" layoutInCell="1" allowOverlap="1" wp14:anchorId="73C56E43" wp14:editId="73C56E44">
                <wp:simplePos x="0" y="0"/>
                <wp:positionH relativeFrom="page">
                  <wp:posOffset>914400</wp:posOffset>
                </wp:positionH>
                <wp:positionV relativeFrom="paragraph">
                  <wp:posOffset>77633</wp:posOffset>
                </wp:positionV>
                <wp:extent cx="5943600" cy="6350"/>
                <wp:effectExtent l="0" t="0" r="0" b="0"/>
                <wp:wrapTopAndBottom/>
                <wp:docPr id="697" name="Graphic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096"/>
                              </a:lnTo>
                              <a:lnTo>
                                <a:pt x="844296" y="6096"/>
                              </a:lnTo>
                              <a:lnTo>
                                <a:pt x="850379" y="6096"/>
                              </a:lnTo>
                              <a:lnTo>
                                <a:pt x="850379" y="0"/>
                              </a:lnTo>
                              <a:close/>
                            </a:path>
                            <a:path w="5943600" h="6350">
                              <a:moveTo>
                                <a:pt x="5943600" y="0"/>
                              </a:moveTo>
                              <a:lnTo>
                                <a:pt x="850392" y="0"/>
                              </a:lnTo>
                              <a:lnTo>
                                <a:pt x="850392" y="6096"/>
                              </a:lnTo>
                              <a:lnTo>
                                <a:pt x="5943600" y="6096"/>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C677FDC" id="Graphic 697" o:spid="_x0000_s1026" style="position:absolute;margin-left:1in;margin-top:6.1pt;width:468pt;height:.5pt;z-index:-15483904;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" path="m850379,r-6083,l,,,6096r844296,l850379,6096r,-6096xem5943600,l850392,r,6096l5943600,6096r,-6096xe" fillcolor="#839fb7" stroked="f">
                <v:path arrowok="t"/>
                <w10:wrap type="topAndBottom" anchorx="page"/>
              </v:shape>
            </w:pict>
          </mc:Fallback>
        </mc:AlternateContent>
      </w:r>
    </w:p>
    <w:p w14:paraId="73C566B9" w14:textId="77777777" w:rsidR="00493F92" w:rsidRDefault="00187A1A">
      <w:pPr>
        <w:pStyle w:val="Pagrindinistekstas"/>
        <w:tabs>
          <w:tab w:val="left" w:pos="1592"/>
        </w:tabs>
        <w:spacing w:before="119"/>
        <w:ind w:left="92"/>
      </w:pPr>
      <w:r>
        <w:rPr>
          <w:color w:val="282C35"/>
          <w:spacing w:val="-2"/>
        </w:rPr>
        <w:t>NR-</w:t>
      </w:r>
      <w:r>
        <w:rPr>
          <w:color w:val="282C35"/>
          <w:spacing w:val="-5"/>
        </w:rPr>
        <w:t>41.</w:t>
      </w:r>
      <w:r>
        <w:rPr>
          <w:color w:val="282C35"/>
        </w:rPr>
        <w:tab/>
        <w:t>Turinio</w:t>
      </w:r>
      <w:r>
        <w:rPr>
          <w:color w:val="282C35"/>
          <w:spacing w:val="-12"/>
        </w:rPr>
        <w:t xml:space="preserve"> </w:t>
      </w:r>
      <w:r>
        <w:rPr>
          <w:color w:val="282C35"/>
        </w:rPr>
        <w:t>skaitomumas</w:t>
      </w:r>
      <w:r>
        <w:rPr>
          <w:color w:val="282C35"/>
          <w:spacing w:val="-8"/>
        </w:rPr>
        <w:t xml:space="preserve"> </w:t>
      </w:r>
      <w:r>
        <w:rPr>
          <w:color w:val="282C35"/>
        </w:rPr>
        <w:t>ir</w:t>
      </w:r>
      <w:r>
        <w:rPr>
          <w:color w:val="282C35"/>
          <w:spacing w:val="-6"/>
        </w:rPr>
        <w:t xml:space="preserve"> </w:t>
      </w:r>
      <w:r>
        <w:rPr>
          <w:color w:val="282C35"/>
          <w:spacing w:val="-2"/>
        </w:rPr>
        <w:t>įskaitomumas:</w:t>
      </w:r>
    </w:p>
    <w:p w14:paraId="73C566BA"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33088" behindDoc="1" locked="0" layoutInCell="1" allowOverlap="1" wp14:anchorId="73C56E45" wp14:editId="73C56E46">
                <wp:simplePos x="0" y="0"/>
                <wp:positionH relativeFrom="page">
                  <wp:posOffset>914400</wp:posOffset>
                </wp:positionH>
                <wp:positionV relativeFrom="paragraph">
                  <wp:posOffset>77088</wp:posOffset>
                </wp:positionV>
                <wp:extent cx="5943600" cy="6350"/>
                <wp:effectExtent l="0" t="0" r="0" b="0"/>
                <wp:wrapTopAndBottom/>
                <wp:docPr id="698" name="Graphic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108"/>
                              </a:lnTo>
                              <a:lnTo>
                                <a:pt x="844296" y="6108"/>
                              </a:lnTo>
                              <a:lnTo>
                                <a:pt x="850379" y="6108"/>
                              </a:lnTo>
                              <a:lnTo>
                                <a:pt x="850379" y="0"/>
                              </a:lnTo>
                              <a:close/>
                            </a:path>
                            <a:path w="5943600" h="6350">
                              <a:moveTo>
                                <a:pt x="5943600" y="0"/>
                              </a:moveTo>
                              <a:lnTo>
                                <a:pt x="850392" y="0"/>
                              </a:lnTo>
                              <a:lnTo>
                                <a:pt x="850392" y="6108"/>
                              </a:lnTo>
                              <a:lnTo>
                                <a:pt x="5943600" y="6108"/>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01D98D8" id="Graphic 698" o:spid="_x0000_s1026" style="position:absolute;margin-left:1in;margin-top:6.05pt;width:468pt;height:.5pt;z-index:-15483392;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" path="m850379,r-6083,l,,,6108r844296,l850379,6108r,-6108xem5943600,l850392,r,6108l5943600,6108r,-6108xe" fillcolor="#839fb7" stroked="f">
                <v:path arrowok="t"/>
                <w10:wrap type="topAndBottom" anchorx="page"/>
              </v:shape>
            </w:pict>
          </mc:Fallback>
        </mc:AlternateContent>
      </w:r>
    </w:p>
    <w:p w14:paraId="73C566BB" w14:textId="77777777" w:rsidR="00493F92" w:rsidRDefault="00187A1A">
      <w:pPr>
        <w:pStyle w:val="Pagrindinistekstas"/>
        <w:tabs>
          <w:tab w:val="left" w:pos="1592"/>
        </w:tabs>
        <w:spacing w:before="119"/>
        <w:ind w:left="1592" w:right="265" w:hanging="1500"/>
        <w:jc w:val="both"/>
      </w:pPr>
      <w:r>
        <w:rPr>
          <w:color w:val="282C35"/>
          <w:spacing w:val="-2"/>
        </w:rPr>
        <w:t>NR-41.1</w:t>
      </w:r>
      <w:r>
        <w:rPr>
          <w:color w:val="282C35"/>
        </w:rPr>
        <w:tab/>
        <w:t>Tekstinis turinys turi būti pateiktas įskaitomu šrifto dydžiu ir šriftu, o teksto ir fono spalvos</w:t>
      </w:r>
      <w:r>
        <w:rPr>
          <w:color w:val="282C35"/>
          <w:spacing w:val="-1"/>
        </w:rPr>
        <w:t xml:space="preserve"> </w:t>
      </w:r>
      <w:r>
        <w:rPr>
          <w:color w:val="282C35"/>
        </w:rPr>
        <w:t>turi</w:t>
      </w:r>
      <w:r>
        <w:rPr>
          <w:color w:val="282C35"/>
          <w:spacing w:val="-4"/>
        </w:rPr>
        <w:t xml:space="preserve"> </w:t>
      </w:r>
      <w:r>
        <w:rPr>
          <w:color w:val="282C35"/>
        </w:rPr>
        <w:t>būti</w:t>
      </w:r>
      <w:r>
        <w:rPr>
          <w:color w:val="282C35"/>
          <w:spacing w:val="-1"/>
        </w:rPr>
        <w:t xml:space="preserve"> </w:t>
      </w:r>
      <w:r>
        <w:rPr>
          <w:color w:val="282C35"/>
        </w:rPr>
        <w:t>pakankamai</w:t>
      </w:r>
      <w:r>
        <w:rPr>
          <w:color w:val="282C35"/>
          <w:spacing w:val="-4"/>
        </w:rPr>
        <w:t xml:space="preserve"> </w:t>
      </w:r>
      <w:r>
        <w:rPr>
          <w:color w:val="282C35"/>
        </w:rPr>
        <w:t>kontrastingos</w:t>
      </w:r>
      <w:r>
        <w:rPr>
          <w:color w:val="282C35"/>
          <w:spacing w:val="-1"/>
        </w:rPr>
        <w:t xml:space="preserve"> </w:t>
      </w:r>
      <w:r>
        <w:rPr>
          <w:color w:val="282C35"/>
        </w:rPr>
        <w:t>(WCAG</w:t>
      </w:r>
      <w:r>
        <w:rPr>
          <w:color w:val="282C35"/>
          <w:spacing w:val="-1"/>
        </w:rPr>
        <w:t xml:space="preserve"> </w:t>
      </w:r>
      <w:r>
        <w:rPr>
          <w:color w:val="282C35"/>
        </w:rPr>
        <w:t>reikalavimai),</w:t>
      </w:r>
      <w:r>
        <w:rPr>
          <w:color w:val="282C35"/>
          <w:spacing w:val="-3"/>
        </w:rPr>
        <w:t xml:space="preserve"> </w:t>
      </w:r>
      <w:r>
        <w:rPr>
          <w:color w:val="282C35"/>
        </w:rPr>
        <w:t>kad</w:t>
      </w:r>
      <w:r>
        <w:rPr>
          <w:color w:val="282C35"/>
          <w:spacing w:val="-3"/>
        </w:rPr>
        <w:t xml:space="preserve"> </w:t>
      </w:r>
      <w:r>
        <w:rPr>
          <w:color w:val="282C35"/>
        </w:rPr>
        <w:t>būtų užtikrintas visų naudotojų, įskaitant regos sutrikimų turinčius asmenis, patogumas.</w:t>
      </w:r>
    </w:p>
    <w:p w14:paraId="73C566BC" w14:textId="77777777" w:rsidR="00493F92" w:rsidRDefault="00187A1A">
      <w:pPr>
        <w:pStyle w:val="Pagrindinistekstas"/>
        <w:spacing w:before="6"/>
        <w:rPr>
          <w:sz w:val="8"/>
        </w:rPr>
      </w:pPr>
      <w:r>
        <w:rPr>
          <w:noProof/>
          <w:sz w:val="8"/>
        </w:rPr>
        <mc:AlternateContent>
          <mc:Choice Requires="wps">
            <w:drawing>
              <wp:anchor distT="0" distB="0" distL="0" distR="0" simplePos="0" relativeHeight="487833600" behindDoc="1" locked="0" layoutInCell="1" allowOverlap="1" wp14:anchorId="73C56E47" wp14:editId="73C56E48">
                <wp:simplePos x="0" y="0"/>
                <wp:positionH relativeFrom="page">
                  <wp:posOffset>914400</wp:posOffset>
                </wp:positionH>
                <wp:positionV relativeFrom="paragraph">
                  <wp:posOffset>77633</wp:posOffset>
                </wp:positionV>
                <wp:extent cx="5943600" cy="6350"/>
                <wp:effectExtent l="0" t="0" r="0" b="0"/>
                <wp:wrapTopAndBottom/>
                <wp:docPr id="699" name="Graphic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096"/>
                              </a:lnTo>
                              <a:lnTo>
                                <a:pt x="844296" y="6096"/>
                              </a:lnTo>
                              <a:lnTo>
                                <a:pt x="850379" y="6096"/>
                              </a:lnTo>
                              <a:lnTo>
                                <a:pt x="850379" y="0"/>
                              </a:lnTo>
                              <a:close/>
                            </a:path>
                            <a:path w="5943600" h="6350">
                              <a:moveTo>
                                <a:pt x="5943600" y="0"/>
                              </a:moveTo>
                              <a:lnTo>
                                <a:pt x="850392" y="0"/>
                              </a:lnTo>
                              <a:lnTo>
                                <a:pt x="850392" y="6096"/>
                              </a:lnTo>
                              <a:lnTo>
                                <a:pt x="5943600" y="6096"/>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E87D14A" id="Graphic 699" o:spid="_x0000_s1026" style="position:absolute;margin-left:1in;margin-top:6.1pt;width:468pt;height:.5pt;z-index:-15482880;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" path="m850379,r-6083,l,,,6096r844296,l850379,6096r,-6096xem5943600,l850392,r,6096l5943600,6096r,-6096xe" fillcolor="#839fb7" stroked="f">
                <v:path arrowok="t"/>
                <w10:wrap type="topAndBottom" anchorx="page"/>
              </v:shape>
            </w:pict>
          </mc:Fallback>
        </mc:AlternateContent>
      </w:r>
    </w:p>
    <w:p w14:paraId="73C566BD" w14:textId="77777777" w:rsidR="00493F92" w:rsidRDefault="00187A1A">
      <w:pPr>
        <w:pStyle w:val="Pagrindinistekstas"/>
        <w:tabs>
          <w:tab w:val="left" w:pos="1592"/>
        </w:tabs>
        <w:spacing w:before="119"/>
        <w:ind w:left="1592" w:right="262" w:hanging="1500"/>
        <w:jc w:val="both"/>
      </w:pPr>
      <w:r>
        <w:rPr>
          <w:color w:val="282C35"/>
          <w:spacing w:val="-2"/>
        </w:rPr>
        <w:t>NR-41.2</w:t>
      </w:r>
      <w:r>
        <w:rPr>
          <w:color w:val="282C35"/>
        </w:rPr>
        <w:tab/>
        <w:t>Turinys turi būti suskirstytas į aiškiai suvokiamus skyrius su aiškiomis antraštėmis, punktais ir tarpais, kad būtų lengviau skaityti ir naudotojai galėtų greitai peržiūrėti ir rasti reikiamą informaciją.</w:t>
      </w:r>
    </w:p>
    <w:p w14:paraId="73C566BE"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834112" behindDoc="1" locked="0" layoutInCell="1" allowOverlap="1" wp14:anchorId="73C56E49" wp14:editId="73C56E4A">
                <wp:simplePos x="0" y="0"/>
                <wp:positionH relativeFrom="page">
                  <wp:posOffset>914400</wp:posOffset>
                </wp:positionH>
                <wp:positionV relativeFrom="paragraph">
                  <wp:posOffset>76097</wp:posOffset>
                </wp:positionV>
                <wp:extent cx="5943600" cy="6350"/>
                <wp:effectExtent l="0" t="0" r="0" b="0"/>
                <wp:wrapTopAndBottom/>
                <wp:docPr id="700" name="Graphic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108"/>
                              </a:lnTo>
                              <a:lnTo>
                                <a:pt x="844296" y="6108"/>
                              </a:lnTo>
                              <a:lnTo>
                                <a:pt x="850379" y="6108"/>
                              </a:lnTo>
                              <a:lnTo>
                                <a:pt x="850379" y="0"/>
                              </a:lnTo>
                              <a:close/>
                            </a:path>
                            <a:path w="5943600" h="6350">
                              <a:moveTo>
                                <a:pt x="5943600" y="0"/>
                              </a:moveTo>
                              <a:lnTo>
                                <a:pt x="850392" y="0"/>
                              </a:lnTo>
                              <a:lnTo>
                                <a:pt x="850392" y="6108"/>
                              </a:lnTo>
                              <a:lnTo>
                                <a:pt x="5943600" y="6108"/>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C7F0726" id="Graphic 700" o:spid="_x0000_s1026" style="position:absolute;margin-left:1in;margin-top:6pt;width:468pt;height:.5pt;z-index:-15482368;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" path="m850379,r-6083,l,,,6108r844296,l850379,6108r,-6108xem5943600,l850392,r,6108l5943600,6108r,-6108xe" fillcolor="#839fb7" stroked="f">
                <v:path arrowok="t"/>
                <w10:wrap type="topAndBottom" anchorx="page"/>
              </v:shape>
            </w:pict>
          </mc:Fallback>
        </mc:AlternateContent>
      </w:r>
    </w:p>
    <w:p w14:paraId="73C566BF" w14:textId="77777777" w:rsidR="00493F92" w:rsidRDefault="00187A1A">
      <w:pPr>
        <w:pStyle w:val="Pagrindinistekstas"/>
        <w:tabs>
          <w:tab w:val="left" w:pos="1592"/>
        </w:tabs>
        <w:spacing w:before="119"/>
        <w:ind w:left="92"/>
      </w:pPr>
      <w:r>
        <w:rPr>
          <w:color w:val="282C35"/>
          <w:spacing w:val="-2"/>
        </w:rPr>
        <w:t>NR-</w:t>
      </w:r>
      <w:r>
        <w:rPr>
          <w:color w:val="282C35"/>
          <w:spacing w:val="-5"/>
        </w:rPr>
        <w:t>42.</w:t>
      </w:r>
      <w:r>
        <w:rPr>
          <w:color w:val="282C35"/>
        </w:rPr>
        <w:tab/>
        <w:t>UX</w:t>
      </w:r>
      <w:r>
        <w:rPr>
          <w:color w:val="282C35"/>
          <w:spacing w:val="-9"/>
        </w:rPr>
        <w:t xml:space="preserve"> </w:t>
      </w:r>
      <w:r>
        <w:rPr>
          <w:color w:val="282C35"/>
        </w:rPr>
        <w:t>elementų</w:t>
      </w:r>
      <w:r>
        <w:rPr>
          <w:color w:val="282C35"/>
          <w:spacing w:val="-6"/>
        </w:rPr>
        <w:t xml:space="preserve"> </w:t>
      </w:r>
      <w:r>
        <w:rPr>
          <w:color w:val="282C35"/>
          <w:spacing w:val="-2"/>
        </w:rPr>
        <w:t>nuoseklumas:</w:t>
      </w:r>
    </w:p>
    <w:p w14:paraId="73C566C0"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34624" behindDoc="1" locked="0" layoutInCell="1" allowOverlap="1" wp14:anchorId="73C56E4B" wp14:editId="73C56E4C">
                <wp:simplePos x="0" y="0"/>
                <wp:positionH relativeFrom="page">
                  <wp:posOffset>914400</wp:posOffset>
                </wp:positionH>
                <wp:positionV relativeFrom="paragraph">
                  <wp:posOffset>77101</wp:posOffset>
                </wp:positionV>
                <wp:extent cx="5943600" cy="6350"/>
                <wp:effectExtent l="0" t="0" r="0" b="0"/>
                <wp:wrapTopAndBottom/>
                <wp:docPr id="701" name="Graphic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096"/>
                              </a:lnTo>
                              <a:lnTo>
                                <a:pt x="844296" y="6096"/>
                              </a:lnTo>
                              <a:lnTo>
                                <a:pt x="850379" y="6096"/>
                              </a:lnTo>
                              <a:lnTo>
                                <a:pt x="850379" y="0"/>
                              </a:lnTo>
                              <a:close/>
                            </a:path>
                            <a:path w="5943600" h="6350">
                              <a:moveTo>
                                <a:pt x="5943600" y="0"/>
                              </a:moveTo>
                              <a:lnTo>
                                <a:pt x="850392" y="0"/>
                              </a:lnTo>
                              <a:lnTo>
                                <a:pt x="850392" y="6096"/>
                              </a:lnTo>
                              <a:lnTo>
                                <a:pt x="5943600" y="6096"/>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0470793" id="Graphic 701" o:spid="_x0000_s1026" style="position:absolute;margin-left:1in;margin-top:6.05pt;width:468pt;height:.5pt;z-index:-15481856;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" path="m850379,r-6083,l,,,6096r844296,l850379,6096r,-6096xem5943600,l850392,r,6096l5943600,6096r,-6096xe" fillcolor="#839fb7" stroked="f">
                <v:path arrowok="t"/>
                <w10:wrap type="topAndBottom" anchorx="page"/>
              </v:shape>
            </w:pict>
          </mc:Fallback>
        </mc:AlternateContent>
      </w:r>
    </w:p>
    <w:p w14:paraId="73C566C1" w14:textId="77777777" w:rsidR="00493F92" w:rsidRDefault="00187A1A">
      <w:pPr>
        <w:pStyle w:val="Pagrindinistekstas"/>
        <w:tabs>
          <w:tab w:val="left" w:pos="1592"/>
        </w:tabs>
        <w:spacing w:before="119"/>
        <w:ind w:left="1592" w:right="262" w:hanging="1500"/>
        <w:jc w:val="both"/>
      </w:pPr>
      <w:r>
        <w:rPr>
          <w:color w:val="282C35"/>
          <w:spacing w:val="-2"/>
        </w:rPr>
        <w:t>NR-42.1</w:t>
      </w:r>
      <w:r>
        <w:rPr>
          <w:color w:val="282C35"/>
        </w:rPr>
        <w:tab/>
        <w:t>UX elementai, pavyzdžiui, mygtukai, formos ir pranešimai, turi būti nuosekliai suprojektuoti visame portale, kad naudotojai susipažinę su jų funkcijomis ir elgsena negaištų laiko mokymuisi vėl sugrįžę arba pirmą kartą prisijungę.</w:t>
      </w:r>
    </w:p>
    <w:p w14:paraId="73C566C2" w14:textId="77777777" w:rsidR="00493F92" w:rsidRDefault="00187A1A">
      <w:pPr>
        <w:pStyle w:val="Pagrindinistekstas"/>
        <w:spacing w:before="6"/>
        <w:rPr>
          <w:sz w:val="8"/>
        </w:rPr>
      </w:pPr>
      <w:r>
        <w:rPr>
          <w:noProof/>
          <w:sz w:val="8"/>
        </w:rPr>
        <mc:AlternateContent>
          <mc:Choice Requires="wps">
            <w:drawing>
              <wp:anchor distT="0" distB="0" distL="0" distR="0" simplePos="0" relativeHeight="487835136" behindDoc="1" locked="0" layoutInCell="1" allowOverlap="1" wp14:anchorId="73C56E4D" wp14:editId="73C56E4E">
                <wp:simplePos x="0" y="0"/>
                <wp:positionH relativeFrom="page">
                  <wp:posOffset>914400</wp:posOffset>
                </wp:positionH>
                <wp:positionV relativeFrom="paragraph">
                  <wp:posOffset>77633</wp:posOffset>
                </wp:positionV>
                <wp:extent cx="5943600" cy="6350"/>
                <wp:effectExtent l="0" t="0" r="0" b="0"/>
                <wp:wrapTopAndBottom/>
                <wp:docPr id="702" name="Graphic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096"/>
                              </a:lnTo>
                              <a:lnTo>
                                <a:pt x="844296" y="6096"/>
                              </a:lnTo>
                              <a:lnTo>
                                <a:pt x="850379" y="6096"/>
                              </a:lnTo>
                              <a:lnTo>
                                <a:pt x="850379" y="0"/>
                              </a:lnTo>
                              <a:close/>
                            </a:path>
                            <a:path w="5943600" h="6350">
                              <a:moveTo>
                                <a:pt x="5943600" y="0"/>
                              </a:moveTo>
                              <a:lnTo>
                                <a:pt x="850392" y="0"/>
                              </a:lnTo>
                              <a:lnTo>
                                <a:pt x="850392" y="6096"/>
                              </a:lnTo>
                              <a:lnTo>
                                <a:pt x="5943600" y="6096"/>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5B85E3D" id="Graphic 702" o:spid="_x0000_s1026" style="position:absolute;margin-left:1in;margin-top:6.1pt;width:468pt;height:.5pt;z-index:-15481344;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" path="m850379,r-6083,l,,,6096r844296,l850379,6096r,-6096xem5943600,l850392,r,6096l5943600,6096r,-6096xe" fillcolor="#839fb7" stroked="f">
                <v:path arrowok="t"/>
                <w10:wrap type="topAndBottom" anchorx="page"/>
              </v:shape>
            </w:pict>
          </mc:Fallback>
        </mc:AlternateContent>
      </w:r>
    </w:p>
    <w:p w14:paraId="73C566C3" w14:textId="77777777" w:rsidR="00493F92" w:rsidRDefault="00187A1A">
      <w:pPr>
        <w:pStyle w:val="Pagrindinistekstas"/>
        <w:tabs>
          <w:tab w:val="left" w:pos="1592"/>
        </w:tabs>
        <w:spacing w:before="119"/>
        <w:ind w:left="1592" w:right="292" w:hanging="1500"/>
      </w:pPr>
      <w:r>
        <w:rPr>
          <w:color w:val="282C35"/>
          <w:spacing w:val="-2"/>
        </w:rPr>
        <w:t>NR-42.2</w:t>
      </w:r>
      <w:r>
        <w:rPr>
          <w:color w:val="282C35"/>
        </w:rPr>
        <w:tab/>
        <w:t>Visame Portale naudojamos piktogramos ir simboliai turi būti visuotinai atpažįstami ir nuoseklūs,</w:t>
      </w:r>
      <w:r>
        <w:rPr>
          <w:color w:val="282C35"/>
          <w:spacing w:val="-10"/>
        </w:rPr>
        <w:t xml:space="preserve"> </w:t>
      </w:r>
      <w:r>
        <w:rPr>
          <w:color w:val="282C35"/>
        </w:rPr>
        <w:t>kad</w:t>
      </w:r>
      <w:r>
        <w:rPr>
          <w:color w:val="282C35"/>
          <w:spacing w:val="-10"/>
        </w:rPr>
        <w:t xml:space="preserve"> </w:t>
      </w:r>
      <w:r>
        <w:rPr>
          <w:color w:val="282C35"/>
        </w:rPr>
        <w:t>būtų</w:t>
      </w:r>
      <w:r>
        <w:rPr>
          <w:color w:val="282C35"/>
          <w:spacing w:val="-10"/>
        </w:rPr>
        <w:t xml:space="preserve"> </w:t>
      </w:r>
      <w:r>
        <w:rPr>
          <w:color w:val="282C35"/>
        </w:rPr>
        <w:t>galima</w:t>
      </w:r>
      <w:r>
        <w:rPr>
          <w:color w:val="282C35"/>
          <w:spacing w:val="-7"/>
        </w:rPr>
        <w:t xml:space="preserve"> </w:t>
      </w:r>
      <w:r>
        <w:rPr>
          <w:color w:val="282C35"/>
        </w:rPr>
        <w:t>aiškiai</w:t>
      </w:r>
      <w:r>
        <w:rPr>
          <w:color w:val="282C35"/>
          <w:spacing w:val="-8"/>
        </w:rPr>
        <w:t xml:space="preserve"> </w:t>
      </w:r>
      <w:r>
        <w:rPr>
          <w:color w:val="282C35"/>
        </w:rPr>
        <w:t>ir</w:t>
      </w:r>
      <w:r>
        <w:rPr>
          <w:color w:val="282C35"/>
          <w:spacing w:val="-9"/>
        </w:rPr>
        <w:t xml:space="preserve"> </w:t>
      </w:r>
      <w:r>
        <w:rPr>
          <w:color w:val="282C35"/>
        </w:rPr>
        <w:t>iš</w:t>
      </w:r>
      <w:r>
        <w:rPr>
          <w:color w:val="282C35"/>
          <w:spacing w:val="-8"/>
        </w:rPr>
        <w:t xml:space="preserve"> </w:t>
      </w:r>
      <w:r>
        <w:rPr>
          <w:color w:val="282C35"/>
        </w:rPr>
        <w:t>karto</w:t>
      </w:r>
      <w:r>
        <w:rPr>
          <w:color w:val="282C35"/>
          <w:spacing w:val="-10"/>
        </w:rPr>
        <w:t xml:space="preserve"> </w:t>
      </w:r>
      <w:r>
        <w:rPr>
          <w:color w:val="282C35"/>
        </w:rPr>
        <w:t>suprasti</w:t>
      </w:r>
      <w:r>
        <w:rPr>
          <w:color w:val="282C35"/>
          <w:spacing w:val="-10"/>
        </w:rPr>
        <w:t xml:space="preserve"> </w:t>
      </w:r>
      <w:r>
        <w:rPr>
          <w:color w:val="282C35"/>
        </w:rPr>
        <w:t>jų</w:t>
      </w:r>
      <w:r>
        <w:rPr>
          <w:color w:val="282C35"/>
          <w:spacing w:val="-10"/>
        </w:rPr>
        <w:t xml:space="preserve"> </w:t>
      </w:r>
      <w:r>
        <w:rPr>
          <w:color w:val="282C35"/>
        </w:rPr>
        <w:t>paskirtį</w:t>
      </w:r>
      <w:r>
        <w:rPr>
          <w:color w:val="282C35"/>
          <w:spacing w:val="-10"/>
        </w:rPr>
        <w:t xml:space="preserve"> </w:t>
      </w:r>
      <w:r>
        <w:rPr>
          <w:color w:val="282C35"/>
        </w:rPr>
        <w:t>ir</w:t>
      </w:r>
      <w:r>
        <w:rPr>
          <w:color w:val="282C35"/>
          <w:spacing w:val="-8"/>
        </w:rPr>
        <w:t xml:space="preserve"> </w:t>
      </w:r>
      <w:r>
        <w:rPr>
          <w:color w:val="282C35"/>
        </w:rPr>
        <w:t>susijusius</w:t>
      </w:r>
      <w:r>
        <w:rPr>
          <w:color w:val="282C35"/>
          <w:spacing w:val="-8"/>
        </w:rPr>
        <w:t xml:space="preserve"> </w:t>
      </w:r>
      <w:r>
        <w:rPr>
          <w:color w:val="282C35"/>
          <w:spacing w:val="-2"/>
        </w:rPr>
        <w:t>veiksmus.</w:t>
      </w:r>
    </w:p>
    <w:p w14:paraId="73C566C4"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35648" behindDoc="1" locked="0" layoutInCell="1" allowOverlap="1" wp14:anchorId="73C56E4F" wp14:editId="73C56E50">
                <wp:simplePos x="0" y="0"/>
                <wp:positionH relativeFrom="page">
                  <wp:posOffset>914400</wp:posOffset>
                </wp:positionH>
                <wp:positionV relativeFrom="paragraph">
                  <wp:posOffset>77354</wp:posOffset>
                </wp:positionV>
                <wp:extent cx="5943600" cy="6350"/>
                <wp:effectExtent l="0" t="0" r="0" b="0"/>
                <wp:wrapTopAndBottom/>
                <wp:docPr id="703" name="Graphic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108"/>
                              </a:lnTo>
                              <a:lnTo>
                                <a:pt x="844296" y="6108"/>
                              </a:lnTo>
                              <a:lnTo>
                                <a:pt x="850379" y="6108"/>
                              </a:lnTo>
                              <a:lnTo>
                                <a:pt x="850379" y="0"/>
                              </a:lnTo>
                              <a:close/>
                            </a:path>
                            <a:path w="5943600" h="6350">
                              <a:moveTo>
                                <a:pt x="5943600" y="0"/>
                              </a:moveTo>
                              <a:lnTo>
                                <a:pt x="850392" y="0"/>
                              </a:lnTo>
                              <a:lnTo>
                                <a:pt x="850392" y="6108"/>
                              </a:lnTo>
                              <a:lnTo>
                                <a:pt x="5943600" y="6108"/>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56F348C" id="Graphic 703" o:spid="_x0000_s1026" style="position:absolute;margin-left:1in;margin-top:6.1pt;width:468pt;height:.5pt;z-index:-15480832;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" path="m850379,r-6083,l,,,6108r844296,l850379,6108r,-6108xem5943600,l850392,r,6108l5943600,6108r,-6108xe" fillcolor="#839fb7" stroked="f">
                <v:path arrowok="t"/>
                <w10:wrap type="topAndBottom" anchorx="page"/>
              </v:shape>
            </w:pict>
          </mc:Fallback>
        </mc:AlternateContent>
      </w:r>
    </w:p>
    <w:p w14:paraId="73C566C5" w14:textId="77777777" w:rsidR="00493F92" w:rsidRDefault="00187A1A">
      <w:pPr>
        <w:pStyle w:val="Pagrindinistekstas"/>
        <w:tabs>
          <w:tab w:val="left" w:pos="1592"/>
        </w:tabs>
        <w:spacing w:before="119"/>
        <w:ind w:left="92"/>
      </w:pPr>
      <w:r>
        <w:rPr>
          <w:color w:val="282C35"/>
          <w:spacing w:val="-2"/>
        </w:rPr>
        <w:t>NR-</w:t>
      </w:r>
      <w:r>
        <w:rPr>
          <w:color w:val="282C35"/>
          <w:spacing w:val="-5"/>
        </w:rPr>
        <w:t>43.</w:t>
      </w:r>
      <w:r>
        <w:rPr>
          <w:color w:val="282C35"/>
        </w:rPr>
        <w:tab/>
        <w:t>Minimalistinis</w:t>
      </w:r>
      <w:r>
        <w:rPr>
          <w:color w:val="282C35"/>
          <w:spacing w:val="-10"/>
        </w:rPr>
        <w:t xml:space="preserve"> </w:t>
      </w:r>
      <w:r>
        <w:rPr>
          <w:color w:val="282C35"/>
        </w:rPr>
        <w:t>ir</w:t>
      </w:r>
      <w:r>
        <w:rPr>
          <w:color w:val="282C35"/>
          <w:spacing w:val="-10"/>
        </w:rPr>
        <w:t xml:space="preserve"> </w:t>
      </w:r>
      <w:r>
        <w:rPr>
          <w:color w:val="282C35"/>
        </w:rPr>
        <w:t>kryptingas</w:t>
      </w:r>
      <w:r>
        <w:rPr>
          <w:color w:val="282C35"/>
          <w:spacing w:val="-8"/>
        </w:rPr>
        <w:t xml:space="preserve"> </w:t>
      </w:r>
      <w:r>
        <w:rPr>
          <w:color w:val="282C35"/>
        </w:rPr>
        <w:t>dizaino</w:t>
      </w:r>
      <w:r>
        <w:rPr>
          <w:color w:val="282C35"/>
          <w:spacing w:val="-9"/>
        </w:rPr>
        <w:t xml:space="preserve"> </w:t>
      </w:r>
      <w:r>
        <w:rPr>
          <w:color w:val="282C35"/>
          <w:spacing w:val="-2"/>
        </w:rPr>
        <w:t>metodas:</w:t>
      </w:r>
    </w:p>
    <w:p w14:paraId="73C566C6"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36160" behindDoc="1" locked="0" layoutInCell="1" allowOverlap="1" wp14:anchorId="73C56E51" wp14:editId="73C56E52">
                <wp:simplePos x="0" y="0"/>
                <wp:positionH relativeFrom="page">
                  <wp:posOffset>914400</wp:posOffset>
                </wp:positionH>
                <wp:positionV relativeFrom="paragraph">
                  <wp:posOffset>77101</wp:posOffset>
                </wp:positionV>
                <wp:extent cx="5943600" cy="6350"/>
                <wp:effectExtent l="0" t="0" r="0" b="0"/>
                <wp:wrapTopAndBottom/>
                <wp:docPr id="704" name="Graphic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096"/>
                              </a:lnTo>
                              <a:lnTo>
                                <a:pt x="844296" y="6096"/>
                              </a:lnTo>
                              <a:lnTo>
                                <a:pt x="850379" y="6096"/>
                              </a:lnTo>
                              <a:lnTo>
                                <a:pt x="850379" y="0"/>
                              </a:lnTo>
                              <a:close/>
                            </a:path>
                            <a:path w="5943600" h="6350">
                              <a:moveTo>
                                <a:pt x="5943600" y="0"/>
                              </a:moveTo>
                              <a:lnTo>
                                <a:pt x="850392" y="0"/>
                              </a:lnTo>
                              <a:lnTo>
                                <a:pt x="850392" y="6096"/>
                              </a:lnTo>
                              <a:lnTo>
                                <a:pt x="5943600" y="6096"/>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C5F22CA" id="Graphic 704" o:spid="_x0000_s1026" style="position:absolute;margin-left:1in;margin-top:6.05pt;width:468pt;height:.5pt;z-index:-15480320;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" path="m850379,r-6083,l,,,6096r844296,l850379,6096r,-6096xem5943600,l850392,r,6096l5943600,6096r,-6096xe" fillcolor="#839fb7" stroked="f">
                <v:path arrowok="t"/>
                <w10:wrap type="topAndBottom" anchorx="page"/>
              </v:shape>
            </w:pict>
          </mc:Fallback>
        </mc:AlternateContent>
      </w:r>
    </w:p>
    <w:p w14:paraId="73C566C7" w14:textId="77777777" w:rsidR="00493F92" w:rsidRDefault="00187A1A">
      <w:pPr>
        <w:pStyle w:val="Pagrindinistekstas"/>
        <w:tabs>
          <w:tab w:val="left" w:pos="1592"/>
        </w:tabs>
        <w:spacing w:before="119"/>
        <w:ind w:left="1592" w:right="263" w:hanging="1500"/>
        <w:jc w:val="both"/>
      </w:pPr>
      <w:r>
        <w:rPr>
          <w:color w:val="282C35"/>
          <w:spacing w:val="-2"/>
        </w:rPr>
        <w:t>NR-43.1</w:t>
      </w:r>
      <w:r>
        <w:rPr>
          <w:color w:val="282C35"/>
        </w:rPr>
        <w:tab/>
        <w:t>Siekiant išvengti informacinio triukšmo, turi būti laikomasi minimalistinio dizaino principo ir dėmesys skiriamas svarbiausiai informacijai ir funkcijoms, kad naudotojai galėtų susitelkti į užduotis ir nebūtų blaškomas jų dėmesys.</w:t>
      </w:r>
    </w:p>
    <w:p w14:paraId="73C566C8"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836672" behindDoc="1" locked="0" layoutInCell="1" allowOverlap="1" wp14:anchorId="73C56E53" wp14:editId="73C56E54">
                <wp:simplePos x="0" y="0"/>
                <wp:positionH relativeFrom="page">
                  <wp:posOffset>914400</wp:posOffset>
                </wp:positionH>
                <wp:positionV relativeFrom="paragraph">
                  <wp:posOffset>76097</wp:posOffset>
                </wp:positionV>
                <wp:extent cx="5943600" cy="6350"/>
                <wp:effectExtent l="0" t="0" r="0" b="0"/>
                <wp:wrapTopAndBottom/>
                <wp:docPr id="705" name="Graphic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108"/>
                              </a:lnTo>
                              <a:lnTo>
                                <a:pt x="844296" y="6108"/>
                              </a:lnTo>
                              <a:lnTo>
                                <a:pt x="850379" y="6108"/>
                              </a:lnTo>
                              <a:lnTo>
                                <a:pt x="850379" y="0"/>
                              </a:lnTo>
                              <a:close/>
                            </a:path>
                            <a:path w="5943600" h="6350">
                              <a:moveTo>
                                <a:pt x="5943600" y="0"/>
                              </a:moveTo>
                              <a:lnTo>
                                <a:pt x="850392" y="0"/>
                              </a:lnTo>
                              <a:lnTo>
                                <a:pt x="850392" y="6108"/>
                              </a:lnTo>
                              <a:lnTo>
                                <a:pt x="5943600" y="6108"/>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AFE8BAF" id="Graphic 705" o:spid="_x0000_s1026" style="position:absolute;margin-left:1in;margin-top:6pt;width:468pt;height:.5pt;z-index:-15479808;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" path="m850379,r-6083,l,,,6108r844296,l850379,6108r,-6108xem5943600,l850392,r,6108l5943600,6108r,-6108xe" fillcolor="#839fb7" stroked="f">
                <v:path arrowok="t"/>
                <w10:wrap type="topAndBottom" anchorx="page"/>
              </v:shape>
            </w:pict>
          </mc:Fallback>
        </mc:AlternateContent>
      </w:r>
    </w:p>
    <w:p w14:paraId="73C566C9" w14:textId="77777777" w:rsidR="00493F92" w:rsidRDefault="00187A1A">
      <w:pPr>
        <w:pStyle w:val="Pagrindinistekstas"/>
        <w:tabs>
          <w:tab w:val="left" w:pos="1592"/>
        </w:tabs>
        <w:spacing w:before="119"/>
        <w:ind w:left="1592" w:right="301" w:hanging="1500"/>
      </w:pPr>
      <w:r>
        <w:rPr>
          <w:color w:val="282C35"/>
          <w:spacing w:val="-2"/>
        </w:rPr>
        <w:t>NR-43.2</w:t>
      </w:r>
      <w:r>
        <w:rPr>
          <w:color w:val="282C35"/>
        </w:rPr>
        <w:tab/>
        <w:t>Siekiant</w:t>
      </w:r>
      <w:r>
        <w:rPr>
          <w:color w:val="282C35"/>
          <w:spacing w:val="80"/>
        </w:rPr>
        <w:t xml:space="preserve"> </w:t>
      </w:r>
      <w:r>
        <w:rPr>
          <w:color w:val="282C35"/>
        </w:rPr>
        <w:t>sukurti</w:t>
      </w:r>
      <w:r>
        <w:rPr>
          <w:color w:val="282C35"/>
          <w:spacing w:val="80"/>
        </w:rPr>
        <w:t xml:space="preserve"> </w:t>
      </w:r>
      <w:r>
        <w:rPr>
          <w:color w:val="282C35"/>
        </w:rPr>
        <w:t>neperkrautą</w:t>
      </w:r>
      <w:r>
        <w:rPr>
          <w:color w:val="282C35"/>
          <w:spacing w:val="80"/>
        </w:rPr>
        <w:t xml:space="preserve"> </w:t>
      </w:r>
      <w:r>
        <w:rPr>
          <w:color w:val="282C35"/>
        </w:rPr>
        <w:t>naudotojo</w:t>
      </w:r>
      <w:r>
        <w:rPr>
          <w:color w:val="282C35"/>
          <w:spacing w:val="80"/>
        </w:rPr>
        <w:t xml:space="preserve"> </w:t>
      </w:r>
      <w:r>
        <w:rPr>
          <w:color w:val="282C35"/>
        </w:rPr>
        <w:t>sąsajos</w:t>
      </w:r>
      <w:r>
        <w:rPr>
          <w:color w:val="282C35"/>
          <w:spacing w:val="80"/>
        </w:rPr>
        <w:t xml:space="preserve"> </w:t>
      </w:r>
      <w:r>
        <w:rPr>
          <w:color w:val="282C35"/>
        </w:rPr>
        <w:t>išdėstymą,</w:t>
      </w:r>
      <w:r>
        <w:rPr>
          <w:color w:val="282C35"/>
          <w:spacing w:val="80"/>
        </w:rPr>
        <w:t xml:space="preserve"> </w:t>
      </w:r>
      <w:r>
        <w:rPr>
          <w:color w:val="282C35"/>
        </w:rPr>
        <w:t>turi</w:t>
      </w:r>
      <w:r>
        <w:rPr>
          <w:color w:val="282C35"/>
          <w:spacing w:val="80"/>
        </w:rPr>
        <w:t xml:space="preserve"> </w:t>
      </w:r>
      <w:r>
        <w:rPr>
          <w:color w:val="282C35"/>
        </w:rPr>
        <w:t>būti</w:t>
      </w:r>
      <w:r>
        <w:rPr>
          <w:color w:val="282C35"/>
          <w:spacing w:val="80"/>
        </w:rPr>
        <w:t xml:space="preserve"> </w:t>
      </w:r>
      <w:r>
        <w:rPr>
          <w:color w:val="282C35"/>
        </w:rPr>
        <w:t xml:space="preserve">tinkamai pasitelkiama balta erdvė (angl. </w:t>
      </w:r>
      <w:proofErr w:type="spellStart"/>
      <w:r>
        <w:rPr>
          <w:i/>
          <w:color w:val="282C35"/>
        </w:rPr>
        <w:t>white</w:t>
      </w:r>
      <w:proofErr w:type="spellEnd"/>
      <w:r>
        <w:rPr>
          <w:i/>
          <w:color w:val="282C35"/>
        </w:rPr>
        <w:t xml:space="preserve"> </w:t>
      </w:r>
      <w:proofErr w:type="spellStart"/>
      <w:r>
        <w:rPr>
          <w:i/>
          <w:color w:val="282C35"/>
        </w:rPr>
        <w:t>space</w:t>
      </w:r>
      <w:proofErr w:type="spellEnd"/>
      <w:r>
        <w:rPr>
          <w:color w:val="282C35"/>
        </w:rPr>
        <w:t>), kuri pagerintų bendrą naudotojo patirtį.</w:t>
      </w:r>
    </w:p>
    <w:p w14:paraId="73C566CA"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37184" behindDoc="1" locked="0" layoutInCell="1" allowOverlap="1" wp14:anchorId="73C56E55" wp14:editId="73C56E56">
                <wp:simplePos x="0" y="0"/>
                <wp:positionH relativeFrom="page">
                  <wp:posOffset>914400</wp:posOffset>
                </wp:positionH>
                <wp:positionV relativeFrom="paragraph">
                  <wp:posOffset>77367</wp:posOffset>
                </wp:positionV>
                <wp:extent cx="5943600" cy="6350"/>
                <wp:effectExtent l="0" t="0" r="0" b="0"/>
                <wp:wrapTopAndBottom/>
                <wp:docPr id="706" name="Graphic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096"/>
                              </a:lnTo>
                              <a:lnTo>
                                <a:pt x="844296" y="6096"/>
                              </a:lnTo>
                              <a:lnTo>
                                <a:pt x="850379" y="6096"/>
                              </a:lnTo>
                              <a:lnTo>
                                <a:pt x="850379" y="0"/>
                              </a:lnTo>
                              <a:close/>
                            </a:path>
                            <a:path w="5943600" h="6350">
                              <a:moveTo>
                                <a:pt x="5943600" y="0"/>
                              </a:moveTo>
                              <a:lnTo>
                                <a:pt x="850392" y="0"/>
                              </a:lnTo>
                              <a:lnTo>
                                <a:pt x="850392" y="6096"/>
                              </a:lnTo>
                              <a:lnTo>
                                <a:pt x="5943600" y="6096"/>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E3F349D" id="Graphic 706" o:spid="_x0000_s1026" style="position:absolute;margin-left:1in;margin-top:6.1pt;width:468pt;height:.5pt;z-index:-15479296;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" path="m850379,r-6083,l,,,6096r844296,l850379,6096r,-6096xem5943600,l850392,r,6096l5943600,6096r,-6096xe" fillcolor="#839fb7" stroked="f">
                <v:path arrowok="t"/>
                <w10:wrap type="topAndBottom" anchorx="page"/>
              </v:shape>
            </w:pict>
          </mc:Fallback>
        </mc:AlternateContent>
      </w:r>
    </w:p>
    <w:p w14:paraId="73C566CB" w14:textId="77777777" w:rsidR="00493F92" w:rsidRDefault="00187A1A">
      <w:pPr>
        <w:pStyle w:val="Pagrindinistekstas"/>
        <w:tabs>
          <w:tab w:val="left" w:pos="1592"/>
        </w:tabs>
        <w:spacing w:before="119"/>
        <w:ind w:left="92"/>
      </w:pPr>
      <w:r>
        <w:rPr>
          <w:color w:val="282C35"/>
          <w:spacing w:val="-2"/>
        </w:rPr>
        <w:t>NR-</w:t>
      </w:r>
      <w:r>
        <w:rPr>
          <w:color w:val="282C35"/>
          <w:spacing w:val="-5"/>
        </w:rPr>
        <w:t>44.</w:t>
      </w:r>
      <w:r>
        <w:rPr>
          <w:color w:val="282C35"/>
        </w:rPr>
        <w:tab/>
        <w:t>Dizaino</w:t>
      </w:r>
      <w:r>
        <w:rPr>
          <w:color w:val="282C35"/>
          <w:spacing w:val="-10"/>
        </w:rPr>
        <w:t xml:space="preserve"> </w:t>
      </w:r>
      <w:r>
        <w:rPr>
          <w:color w:val="282C35"/>
        </w:rPr>
        <w:t>stiliaus</w:t>
      </w:r>
      <w:r>
        <w:rPr>
          <w:color w:val="282C35"/>
          <w:spacing w:val="-8"/>
        </w:rPr>
        <w:t xml:space="preserve"> </w:t>
      </w:r>
      <w:r>
        <w:rPr>
          <w:color w:val="282C35"/>
          <w:spacing w:val="-2"/>
        </w:rPr>
        <w:t>gairės:</w:t>
      </w:r>
    </w:p>
    <w:p w14:paraId="73C566CC"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37696" behindDoc="1" locked="0" layoutInCell="1" allowOverlap="1" wp14:anchorId="73C56E57" wp14:editId="73C56E58">
                <wp:simplePos x="0" y="0"/>
                <wp:positionH relativeFrom="page">
                  <wp:posOffset>914400</wp:posOffset>
                </wp:positionH>
                <wp:positionV relativeFrom="paragraph">
                  <wp:posOffset>77101</wp:posOffset>
                </wp:positionV>
                <wp:extent cx="5943600" cy="6350"/>
                <wp:effectExtent l="0" t="0" r="0" b="0"/>
                <wp:wrapTopAndBottom/>
                <wp:docPr id="707" name="Graphic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096"/>
                              </a:lnTo>
                              <a:lnTo>
                                <a:pt x="844296" y="6096"/>
                              </a:lnTo>
                              <a:lnTo>
                                <a:pt x="850379" y="6096"/>
                              </a:lnTo>
                              <a:lnTo>
                                <a:pt x="850379" y="0"/>
                              </a:lnTo>
                              <a:close/>
                            </a:path>
                            <a:path w="5943600" h="6350">
                              <a:moveTo>
                                <a:pt x="5943600" y="0"/>
                              </a:moveTo>
                              <a:lnTo>
                                <a:pt x="850392" y="0"/>
                              </a:lnTo>
                              <a:lnTo>
                                <a:pt x="850392" y="6096"/>
                              </a:lnTo>
                              <a:lnTo>
                                <a:pt x="5943600" y="6096"/>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02C9BD6" id="Graphic 707" o:spid="_x0000_s1026" style="position:absolute;margin-left:1in;margin-top:6.05pt;width:468pt;height:.5pt;z-index:-15478784;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" path="m850379,r-6083,l,,,6096r844296,l850379,6096r,-6096xem5943600,l850392,r,6096l5943600,6096r,-6096xe" fillcolor="#839fb7" stroked="f">
                <v:path arrowok="t"/>
                <w10:wrap type="topAndBottom" anchorx="page"/>
              </v:shape>
            </w:pict>
          </mc:Fallback>
        </mc:AlternateContent>
      </w:r>
    </w:p>
    <w:p w14:paraId="73C566CD" w14:textId="77777777" w:rsidR="00493F92" w:rsidRDefault="00187A1A">
      <w:pPr>
        <w:pStyle w:val="Pagrindinistekstas"/>
        <w:tabs>
          <w:tab w:val="left" w:pos="1592"/>
        </w:tabs>
        <w:spacing w:before="119"/>
        <w:ind w:left="1592" w:right="265" w:hanging="1500"/>
      </w:pPr>
      <w:r>
        <w:rPr>
          <w:color w:val="282C35"/>
          <w:spacing w:val="-2"/>
        </w:rPr>
        <w:t>NR-44.1</w:t>
      </w:r>
      <w:r>
        <w:rPr>
          <w:color w:val="282C35"/>
        </w:rPr>
        <w:tab/>
        <w:t>Turi</w:t>
      </w:r>
      <w:r>
        <w:rPr>
          <w:color w:val="282C35"/>
          <w:spacing w:val="33"/>
        </w:rPr>
        <w:t xml:space="preserve"> </w:t>
      </w:r>
      <w:r>
        <w:rPr>
          <w:color w:val="282C35"/>
        </w:rPr>
        <w:t>būti</w:t>
      </w:r>
      <w:r>
        <w:rPr>
          <w:color w:val="282C35"/>
          <w:spacing w:val="33"/>
        </w:rPr>
        <w:t xml:space="preserve"> </w:t>
      </w:r>
      <w:r>
        <w:rPr>
          <w:color w:val="282C35"/>
        </w:rPr>
        <w:t>sukurta</w:t>
      </w:r>
      <w:r>
        <w:rPr>
          <w:color w:val="282C35"/>
          <w:spacing w:val="36"/>
        </w:rPr>
        <w:t xml:space="preserve"> </w:t>
      </w:r>
      <w:r>
        <w:rPr>
          <w:color w:val="282C35"/>
        </w:rPr>
        <w:t>pagrindinių</w:t>
      </w:r>
      <w:r>
        <w:rPr>
          <w:color w:val="282C35"/>
          <w:spacing w:val="34"/>
        </w:rPr>
        <w:t xml:space="preserve"> </w:t>
      </w:r>
      <w:r>
        <w:rPr>
          <w:color w:val="282C35"/>
        </w:rPr>
        <w:t>spalvų</w:t>
      </w:r>
      <w:r>
        <w:rPr>
          <w:color w:val="282C35"/>
          <w:spacing w:val="36"/>
        </w:rPr>
        <w:t xml:space="preserve"> </w:t>
      </w:r>
      <w:r>
        <w:rPr>
          <w:color w:val="282C35"/>
        </w:rPr>
        <w:t>paletė</w:t>
      </w:r>
      <w:r>
        <w:rPr>
          <w:color w:val="282C35"/>
          <w:spacing w:val="36"/>
        </w:rPr>
        <w:t xml:space="preserve"> </w:t>
      </w:r>
      <w:r>
        <w:rPr>
          <w:color w:val="282C35"/>
        </w:rPr>
        <w:t>suderinta</w:t>
      </w:r>
      <w:r>
        <w:rPr>
          <w:color w:val="282C35"/>
          <w:spacing w:val="36"/>
        </w:rPr>
        <w:t xml:space="preserve"> </w:t>
      </w:r>
      <w:r>
        <w:rPr>
          <w:color w:val="282C35"/>
        </w:rPr>
        <w:t>su</w:t>
      </w:r>
      <w:r>
        <w:rPr>
          <w:color w:val="282C35"/>
          <w:spacing w:val="36"/>
        </w:rPr>
        <w:t xml:space="preserve"> </w:t>
      </w:r>
      <w:r>
        <w:rPr>
          <w:color w:val="282C35"/>
        </w:rPr>
        <w:t>WCAG</w:t>
      </w:r>
      <w:r>
        <w:rPr>
          <w:color w:val="282C35"/>
          <w:spacing w:val="35"/>
        </w:rPr>
        <w:t xml:space="preserve"> </w:t>
      </w:r>
      <w:r>
        <w:rPr>
          <w:color w:val="282C35"/>
        </w:rPr>
        <w:t>rekomendacijomis kontrastui ir apimanti ne mažiau kaip:</w:t>
      </w:r>
    </w:p>
    <w:p w14:paraId="73C566CE" w14:textId="77777777" w:rsidR="00493F92" w:rsidRDefault="00187A1A">
      <w:pPr>
        <w:pStyle w:val="Sraopastraipa"/>
        <w:numPr>
          <w:ilvl w:val="0"/>
          <w:numId w:val="13"/>
        </w:numPr>
        <w:tabs>
          <w:tab w:val="left" w:pos="2142"/>
        </w:tabs>
        <w:spacing w:before="122" w:line="244" w:lineRule="exact"/>
        <w:rPr>
          <w:rFonts w:ascii="Arial" w:hAnsi="Arial"/>
          <w:sz w:val="20"/>
        </w:rPr>
      </w:pPr>
      <w:r>
        <w:rPr>
          <w:rFonts w:ascii="Arial" w:hAnsi="Arial"/>
          <w:color w:val="282C35"/>
          <w:sz w:val="20"/>
        </w:rPr>
        <w:t>Tekstų</w:t>
      </w:r>
      <w:r>
        <w:rPr>
          <w:rFonts w:ascii="Arial" w:hAnsi="Arial"/>
          <w:color w:val="282C35"/>
          <w:spacing w:val="-9"/>
          <w:sz w:val="20"/>
        </w:rPr>
        <w:t xml:space="preserve"> </w:t>
      </w:r>
      <w:r>
        <w:rPr>
          <w:rFonts w:ascii="Arial" w:hAnsi="Arial"/>
          <w:color w:val="282C35"/>
          <w:spacing w:val="-2"/>
          <w:sz w:val="20"/>
        </w:rPr>
        <w:t>spalvas;</w:t>
      </w:r>
    </w:p>
    <w:p w14:paraId="73C566CF" w14:textId="77777777" w:rsidR="00493F92" w:rsidRDefault="00187A1A">
      <w:pPr>
        <w:pStyle w:val="Sraopastraipa"/>
        <w:numPr>
          <w:ilvl w:val="0"/>
          <w:numId w:val="13"/>
        </w:numPr>
        <w:tabs>
          <w:tab w:val="left" w:pos="2142"/>
        </w:tabs>
        <w:spacing w:line="244" w:lineRule="exact"/>
        <w:rPr>
          <w:rFonts w:ascii="Arial" w:hAnsi="Arial"/>
          <w:sz w:val="20"/>
        </w:rPr>
      </w:pPr>
      <w:r>
        <w:rPr>
          <w:rFonts w:ascii="Arial" w:hAnsi="Arial"/>
          <w:color w:val="282C35"/>
          <w:sz w:val="20"/>
        </w:rPr>
        <w:t>Fokuse</w:t>
      </w:r>
      <w:r>
        <w:rPr>
          <w:rFonts w:ascii="Arial" w:hAnsi="Arial"/>
          <w:color w:val="282C35"/>
          <w:spacing w:val="-9"/>
          <w:sz w:val="20"/>
        </w:rPr>
        <w:t xml:space="preserve"> </w:t>
      </w:r>
      <w:r>
        <w:rPr>
          <w:rFonts w:ascii="Arial" w:hAnsi="Arial"/>
          <w:color w:val="282C35"/>
          <w:sz w:val="20"/>
        </w:rPr>
        <w:t>esančių</w:t>
      </w:r>
      <w:r>
        <w:rPr>
          <w:rFonts w:ascii="Arial" w:hAnsi="Arial"/>
          <w:color w:val="282C35"/>
          <w:spacing w:val="-9"/>
          <w:sz w:val="20"/>
        </w:rPr>
        <w:t xml:space="preserve"> </w:t>
      </w:r>
      <w:r>
        <w:rPr>
          <w:rFonts w:ascii="Arial" w:hAnsi="Arial"/>
          <w:color w:val="282C35"/>
          <w:sz w:val="20"/>
        </w:rPr>
        <w:t>(aktyvių)</w:t>
      </w:r>
      <w:r>
        <w:rPr>
          <w:rFonts w:ascii="Arial" w:hAnsi="Arial"/>
          <w:color w:val="282C35"/>
          <w:spacing w:val="-7"/>
          <w:sz w:val="20"/>
        </w:rPr>
        <w:t xml:space="preserve"> </w:t>
      </w:r>
      <w:r>
        <w:rPr>
          <w:rFonts w:ascii="Arial" w:hAnsi="Arial"/>
          <w:color w:val="282C35"/>
          <w:sz w:val="20"/>
        </w:rPr>
        <w:t>elementų</w:t>
      </w:r>
      <w:r>
        <w:rPr>
          <w:rFonts w:ascii="Arial" w:hAnsi="Arial"/>
          <w:color w:val="282C35"/>
          <w:spacing w:val="-9"/>
          <w:sz w:val="20"/>
        </w:rPr>
        <w:t xml:space="preserve"> </w:t>
      </w:r>
      <w:r>
        <w:rPr>
          <w:rFonts w:ascii="Arial" w:hAnsi="Arial"/>
          <w:color w:val="282C35"/>
          <w:spacing w:val="-2"/>
          <w:sz w:val="20"/>
        </w:rPr>
        <w:t>spalvas;</w:t>
      </w:r>
    </w:p>
    <w:p w14:paraId="73C566D0" w14:textId="77777777" w:rsidR="00493F92" w:rsidRDefault="00187A1A">
      <w:pPr>
        <w:pStyle w:val="Sraopastraipa"/>
        <w:numPr>
          <w:ilvl w:val="0"/>
          <w:numId w:val="13"/>
        </w:numPr>
        <w:tabs>
          <w:tab w:val="left" w:pos="2142"/>
        </w:tabs>
        <w:spacing w:line="244" w:lineRule="exact"/>
        <w:rPr>
          <w:rFonts w:ascii="Arial" w:hAnsi="Arial"/>
          <w:sz w:val="20"/>
        </w:rPr>
      </w:pPr>
      <w:r>
        <w:rPr>
          <w:rFonts w:ascii="Arial" w:hAnsi="Arial"/>
          <w:color w:val="282C35"/>
          <w:sz w:val="20"/>
        </w:rPr>
        <w:t>Klaidos</w:t>
      </w:r>
      <w:r>
        <w:rPr>
          <w:rFonts w:ascii="Arial" w:hAnsi="Arial"/>
          <w:color w:val="282C35"/>
          <w:spacing w:val="-8"/>
          <w:sz w:val="20"/>
        </w:rPr>
        <w:t xml:space="preserve"> </w:t>
      </w:r>
      <w:r>
        <w:rPr>
          <w:rFonts w:ascii="Arial" w:hAnsi="Arial"/>
          <w:color w:val="282C35"/>
          <w:sz w:val="20"/>
        </w:rPr>
        <w:t>būsenų</w:t>
      </w:r>
      <w:r>
        <w:rPr>
          <w:rFonts w:ascii="Arial" w:hAnsi="Arial"/>
          <w:color w:val="282C35"/>
          <w:spacing w:val="-9"/>
          <w:sz w:val="20"/>
        </w:rPr>
        <w:t xml:space="preserve"> </w:t>
      </w:r>
      <w:r>
        <w:rPr>
          <w:rFonts w:ascii="Arial" w:hAnsi="Arial"/>
          <w:color w:val="282C35"/>
          <w:spacing w:val="-2"/>
          <w:sz w:val="20"/>
        </w:rPr>
        <w:t>spalvas;</w:t>
      </w:r>
    </w:p>
    <w:p w14:paraId="73C566D1" w14:textId="77777777" w:rsidR="00493F92" w:rsidRDefault="00187A1A">
      <w:pPr>
        <w:pStyle w:val="Sraopastraipa"/>
        <w:numPr>
          <w:ilvl w:val="0"/>
          <w:numId w:val="13"/>
        </w:numPr>
        <w:tabs>
          <w:tab w:val="left" w:pos="2141"/>
        </w:tabs>
        <w:spacing w:line="244" w:lineRule="exact"/>
        <w:ind w:left="2141" w:hanging="359"/>
        <w:rPr>
          <w:rFonts w:ascii="Arial" w:hAnsi="Arial"/>
          <w:sz w:val="20"/>
        </w:rPr>
      </w:pPr>
      <w:r>
        <w:rPr>
          <w:rFonts w:ascii="Arial" w:hAnsi="Arial"/>
          <w:color w:val="282C35"/>
          <w:sz w:val="20"/>
        </w:rPr>
        <w:t>Sėkmės</w:t>
      </w:r>
      <w:r>
        <w:rPr>
          <w:rFonts w:ascii="Arial" w:hAnsi="Arial"/>
          <w:color w:val="282C35"/>
          <w:spacing w:val="-6"/>
          <w:sz w:val="20"/>
        </w:rPr>
        <w:t xml:space="preserve"> </w:t>
      </w:r>
      <w:r>
        <w:rPr>
          <w:rFonts w:ascii="Arial" w:hAnsi="Arial"/>
          <w:color w:val="282C35"/>
          <w:sz w:val="20"/>
        </w:rPr>
        <w:t>būsenų</w:t>
      </w:r>
      <w:r>
        <w:rPr>
          <w:rFonts w:ascii="Arial" w:hAnsi="Arial"/>
          <w:color w:val="282C35"/>
          <w:spacing w:val="-9"/>
          <w:sz w:val="20"/>
        </w:rPr>
        <w:t xml:space="preserve"> </w:t>
      </w:r>
      <w:r>
        <w:rPr>
          <w:rFonts w:ascii="Arial" w:hAnsi="Arial"/>
          <w:color w:val="282C35"/>
          <w:spacing w:val="-2"/>
          <w:sz w:val="20"/>
        </w:rPr>
        <w:t>spalvas;</w:t>
      </w:r>
    </w:p>
    <w:p w14:paraId="73C566D2" w14:textId="77777777" w:rsidR="00493F92" w:rsidRDefault="00187A1A">
      <w:pPr>
        <w:pStyle w:val="Sraopastraipa"/>
        <w:numPr>
          <w:ilvl w:val="0"/>
          <w:numId w:val="13"/>
        </w:numPr>
        <w:tabs>
          <w:tab w:val="left" w:pos="2141"/>
        </w:tabs>
        <w:spacing w:line="244" w:lineRule="exact"/>
        <w:ind w:left="2141" w:hanging="359"/>
        <w:rPr>
          <w:rFonts w:ascii="Arial" w:hAnsi="Arial"/>
          <w:sz w:val="20"/>
        </w:rPr>
      </w:pPr>
      <w:r>
        <w:rPr>
          <w:rFonts w:ascii="Arial" w:hAnsi="Arial"/>
          <w:color w:val="282C35"/>
          <w:sz w:val="20"/>
        </w:rPr>
        <w:t>Prekės</w:t>
      </w:r>
      <w:r>
        <w:rPr>
          <w:rFonts w:ascii="Arial" w:hAnsi="Arial"/>
          <w:color w:val="282C35"/>
          <w:spacing w:val="-9"/>
          <w:sz w:val="20"/>
        </w:rPr>
        <w:t xml:space="preserve"> </w:t>
      </w:r>
      <w:r>
        <w:rPr>
          <w:rFonts w:ascii="Arial" w:hAnsi="Arial"/>
          <w:color w:val="282C35"/>
          <w:sz w:val="20"/>
        </w:rPr>
        <w:t>ženklo</w:t>
      </w:r>
      <w:r>
        <w:rPr>
          <w:rFonts w:ascii="Arial" w:hAnsi="Arial"/>
          <w:color w:val="282C35"/>
          <w:spacing w:val="-7"/>
          <w:sz w:val="20"/>
        </w:rPr>
        <w:t xml:space="preserve"> </w:t>
      </w:r>
      <w:r>
        <w:rPr>
          <w:rFonts w:ascii="Arial" w:hAnsi="Arial"/>
          <w:color w:val="282C35"/>
          <w:sz w:val="20"/>
        </w:rPr>
        <w:t>(angl.</w:t>
      </w:r>
      <w:r>
        <w:rPr>
          <w:rFonts w:ascii="Arial" w:hAnsi="Arial"/>
          <w:color w:val="282C35"/>
          <w:spacing w:val="-7"/>
          <w:sz w:val="20"/>
        </w:rPr>
        <w:t xml:space="preserve"> </w:t>
      </w:r>
      <w:proofErr w:type="spellStart"/>
      <w:r>
        <w:rPr>
          <w:rFonts w:ascii="Arial" w:hAnsi="Arial"/>
          <w:i/>
          <w:color w:val="282C35"/>
          <w:sz w:val="20"/>
        </w:rPr>
        <w:t>brand</w:t>
      </w:r>
      <w:proofErr w:type="spellEnd"/>
      <w:r>
        <w:rPr>
          <w:rFonts w:ascii="Arial" w:hAnsi="Arial"/>
          <w:color w:val="282C35"/>
          <w:sz w:val="20"/>
        </w:rPr>
        <w:t>)</w:t>
      </w:r>
      <w:r>
        <w:rPr>
          <w:rFonts w:ascii="Arial" w:hAnsi="Arial"/>
          <w:color w:val="282C35"/>
          <w:spacing w:val="-6"/>
          <w:sz w:val="20"/>
        </w:rPr>
        <w:t xml:space="preserve"> </w:t>
      </w:r>
      <w:r>
        <w:rPr>
          <w:rFonts w:ascii="Arial" w:hAnsi="Arial"/>
          <w:color w:val="282C35"/>
          <w:spacing w:val="-2"/>
          <w:sz w:val="20"/>
        </w:rPr>
        <w:t>spalvas;</w:t>
      </w:r>
    </w:p>
    <w:p w14:paraId="73C566D3" w14:textId="77777777" w:rsidR="00493F92" w:rsidRDefault="00187A1A">
      <w:pPr>
        <w:pStyle w:val="Sraopastraipa"/>
        <w:numPr>
          <w:ilvl w:val="0"/>
          <w:numId w:val="13"/>
        </w:numPr>
        <w:tabs>
          <w:tab w:val="left" w:pos="2141"/>
        </w:tabs>
        <w:spacing w:line="244" w:lineRule="exact"/>
        <w:ind w:left="2141"/>
        <w:rPr>
          <w:rFonts w:ascii="Arial" w:hAnsi="Arial"/>
          <w:sz w:val="20"/>
        </w:rPr>
      </w:pPr>
      <w:r>
        <w:rPr>
          <w:rFonts w:ascii="Arial" w:hAnsi="Arial"/>
          <w:color w:val="282C35"/>
          <w:sz w:val="20"/>
        </w:rPr>
        <w:t>Pagalbines</w:t>
      </w:r>
      <w:r>
        <w:rPr>
          <w:rFonts w:ascii="Arial" w:hAnsi="Arial"/>
          <w:color w:val="282C35"/>
          <w:spacing w:val="-12"/>
          <w:sz w:val="20"/>
        </w:rPr>
        <w:t xml:space="preserve"> </w:t>
      </w:r>
      <w:r>
        <w:rPr>
          <w:rFonts w:ascii="Arial" w:hAnsi="Arial"/>
          <w:color w:val="282C35"/>
          <w:spacing w:val="-2"/>
          <w:sz w:val="20"/>
        </w:rPr>
        <w:t>spalvas.</w:t>
      </w:r>
    </w:p>
    <w:p w14:paraId="73C566D4" w14:textId="77777777" w:rsidR="00493F92" w:rsidRDefault="00493F92">
      <w:pPr>
        <w:pStyle w:val="Sraopastraipa"/>
        <w:spacing w:line="244" w:lineRule="exact"/>
        <w:rPr>
          <w:rFonts w:ascii="Arial" w:hAnsi="Arial"/>
          <w:sz w:val="20"/>
        </w:rPr>
        <w:sectPr w:rsidR="00493F92">
          <w:pgSz w:w="12240" w:h="15840"/>
          <w:pgMar w:top="2300" w:right="1417" w:bottom="2200" w:left="1417" w:header="909" w:footer="2017" w:gutter="0"/>
          <w:cols w:space="1296"/>
        </w:sectPr>
      </w:pPr>
    </w:p>
    <w:p w14:paraId="73C566D5" w14:textId="77777777" w:rsidR="00493F92" w:rsidRDefault="00187A1A">
      <w:pPr>
        <w:pStyle w:val="Pagrindinistekstas"/>
        <w:tabs>
          <w:tab w:val="left" w:pos="1592"/>
        </w:tabs>
        <w:spacing w:before="100"/>
        <w:ind w:left="1592" w:right="266" w:hanging="1500"/>
        <w:jc w:val="both"/>
      </w:pPr>
      <w:r>
        <w:rPr>
          <w:color w:val="282C35"/>
          <w:spacing w:val="-2"/>
        </w:rPr>
        <w:lastRenderedPageBreak/>
        <w:t>NR-44.2</w:t>
      </w:r>
      <w:r>
        <w:rPr>
          <w:color w:val="282C35"/>
        </w:rPr>
        <w:tab/>
        <w:t xml:space="preserve">Turi būti sukurta tipografija (šriftai) apimanti šriftų dydžių, svorių ir šeimų rekomendacijos su naudojimo pavyzdžiais. Būtina numatyti ne mažiau kaip šiuos </w:t>
      </w:r>
      <w:r>
        <w:rPr>
          <w:color w:val="282C35"/>
          <w:spacing w:val="-2"/>
        </w:rPr>
        <w:t>elementu:</w:t>
      </w:r>
    </w:p>
    <w:p w14:paraId="73C566D6" w14:textId="77777777" w:rsidR="00493F92" w:rsidRDefault="00187A1A">
      <w:pPr>
        <w:pStyle w:val="Sraopastraipa"/>
        <w:numPr>
          <w:ilvl w:val="0"/>
          <w:numId w:val="13"/>
        </w:numPr>
        <w:tabs>
          <w:tab w:val="left" w:pos="2142"/>
        </w:tabs>
        <w:spacing w:before="120" w:line="245" w:lineRule="exact"/>
        <w:rPr>
          <w:rFonts w:ascii="Arial" w:hAnsi="Arial"/>
          <w:sz w:val="20"/>
        </w:rPr>
      </w:pPr>
      <w:r>
        <w:rPr>
          <w:rFonts w:ascii="Arial" w:hAnsi="Arial"/>
          <w:color w:val="282C35"/>
          <w:sz w:val="20"/>
        </w:rPr>
        <w:t>Antraštės</w:t>
      </w:r>
      <w:r>
        <w:rPr>
          <w:rFonts w:ascii="Arial" w:hAnsi="Arial"/>
          <w:color w:val="282C35"/>
          <w:spacing w:val="-8"/>
          <w:sz w:val="20"/>
        </w:rPr>
        <w:t xml:space="preserve"> </w:t>
      </w:r>
      <w:r>
        <w:rPr>
          <w:rFonts w:ascii="Arial" w:hAnsi="Arial"/>
          <w:color w:val="282C35"/>
          <w:sz w:val="20"/>
        </w:rPr>
        <w:t>su</w:t>
      </w:r>
      <w:r>
        <w:rPr>
          <w:rFonts w:ascii="Arial" w:hAnsi="Arial"/>
          <w:color w:val="282C35"/>
          <w:spacing w:val="-6"/>
          <w:sz w:val="20"/>
        </w:rPr>
        <w:t xml:space="preserve"> </w:t>
      </w:r>
      <w:r>
        <w:rPr>
          <w:rFonts w:ascii="Arial" w:hAnsi="Arial"/>
          <w:color w:val="282C35"/>
          <w:spacing w:val="-2"/>
          <w:sz w:val="20"/>
        </w:rPr>
        <w:t>paantraštėmis;</w:t>
      </w:r>
    </w:p>
    <w:p w14:paraId="73C566D7" w14:textId="77777777" w:rsidR="00493F92" w:rsidRDefault="00187A1A">
      <w:pPr>
        <w:pStyle w:val="Sraopastraipa"/>
        <w:numPr>
          <w:ilvl w:val="0"/>
          <w:numId w:val="13"/>
        </w:numPr>
        <w:tabs>
          <w:tab w:val="left" w:pos="2142"/>
        </w:tabs>
        <w:spacing w:line="244" w:lineRule="exact"/>
        <w:rPr>
          <w:rFonts w:ascii="Arial" w:hAnsi="Arial"/>
          <w:sz w:val="20"/>
        </w:rPr>
      </w:pPr>
      <w:r>
        <w:rPr>
          <w:rFonts w:ascii="Arial" w:hAnsi="Arial"/>
          <w:color w:val="282C35"/>
          <w:sz w:val="20"/>
        </w:rPr>
        <w:t>Pagrindinės</w:t>
      </w:r>
      <w:r>
        <w:rPr>
          <w:rFonts w:ascii="Arial" w:hAnsi="Arial"/>
          <w:color w:val="282C35"/>
          <w:spacing w:val="-8"/>
          <w:sz w:val="20"/>
        </w:rPr>
        <w:t xml:space="preserve"> </w:t>
      </w:r>
      <w:r>
        <w:rPr>
          <w:rFonts w:ascii="Arial" w:hAnsi="Arial"/>
          <w:color w:val="282C35"/>
          <w:sz w:val="20"/>
        </w:rPr>
        <w:t>(angl.</w:t>
      </w:r>
      <w:r>
        <w:rPr>
          <w:rFonts w:ascii="Arial" w:hAnsi="Arial"/>
          <w:color w:val="282C35"/>
          <w:spacing w:val="-9"/>
          <w:sz w:val="20"/>
        </w:rPr>
        <w:t xml:space="preserve"> </w:t>
      </w:r>
      <w:proofErr w:type="spellStart"/>
      <w:r>
        <w:rPr>
          <w:rFonts w:ascii="Arial" w:hAnsi="Arial"/>
          <w:i/>
          <w:color w:val="282C35"/>
          <w:sz w:val="20"/>
        </w:rPr>
        <w:t>body</w:t>
      </w:r>
      <w:proofErr w:type="spellEnd"/>
      <w:r>
        <w:rPr>
          <w:rFonts w:ascii="Arial" w:hAnsi="Arial"/>
          <w:color w:val="282C35"/>
          <w:sz w:val="20"/>
        </w:rPr>
        <w:t>)</w:t>
      </w:r>
      <w:r>
        <w:rPr>
          <w:rFonts w:ascii="Arial" w:hAnsi="Arial"/>
          <w:color w:val="282C35"/>
          <w:spacing w:val="-8"/>
          <w:sz w:val="20"/>
        </w:rPr>
        <w:t xml:space="preserve"> </w:t>
      </w:r>
      <w:r>
        <w:rPr>
          <w:rFonts w:ascii="Arial" w:hAnsi="Arial"/>
          <w:color w:val="282C35"/>
          <w:spacing w:val="-2"/>
          <w:sz w:val="20"/>
        </w:rPr>
        <w:t>pastraipos;</w:t>
      </w:r>
    </w:p>
    <w:p w14:paraId="73C566D8" w14:textId="77777777" w:rsidR="00493F92" w:rsidRDefault="00187A1A">
      <w:pPr>
        <w:pStyle w:val="Sraopastraipa"/>
        <w:numPr>
          <w:ilvl w:val="0"/>
          <w:numId w:val="13"/>
        </w:numPr>
        <w:tabs>
          <w:tab w:val="left" w:pos="2141"/>
        </w:tabs>
        <w:spacing w:line="244" w:lineRule="exact"/>
        <w:ind w:left="2141" w:hanging="359"/>
        <w:rPr>
          <w:rFonts w:ascii="Arial" w:hAnsi="Arial"/>
          <w:sz w:val="20"/>
        </w:rPr>
      </w:pPr>
      <w:r>
        <w:rPr>
          <w:rFonts w:ascii="Arial" w:hAnsi="Arial"/>
          <w:color w:val="282C35"/>
          <w:sz w:val="20"/>
        </w:rPr>
        <w:t>Vedamosios</w:t>
      </w:r>
      <w:r>
        <w:rPr>
          <w:rFonts w:ascii="Arial" w:hAnsi="Arial"/>
          <w:color w:val="282C35"/>
          <w:spacing w:val="-10"/>
          <w:sz w:val="20"/>
        </w:rPr>
        <w:t xml:space="preserve"> </w:t>
      </w:r>
      <w:r>
        <w:rPr>
          <w:rFonts w:ascii="Arial" w:hAnsi="Arial"/>
          <w:color w:val="282C35"/>
          <w:sz w:val="20"/>
        </w:rPr>
        <w:t>(angl.</w:t>
      </w:r>
      <w:r>
        <w:rPr>
          <w:rFonts w:ascii="Arial" w:hAnsi="Arial"/>
          <w:color w:val="282C35"/>
          <w:spacing w:val="-7"/>
          <w:sz w:val="20"/>
        </w:rPr>
        <w:t xml:space="preserve"> </w:t>
      </w:r>
      <w:proofErr w:type="spellStart"/>
      <w:r>
        <w:rPr>
          <w:rFonts w:ascii="Arial" w:hAnsi="Arial"/>
          <w:i/>
          <w:color w:val="282C35"/>
          <w:sz w:val="20"/>
        </w:rPr>
        <w:t>lead</w:t>
      </w:r>
      <w:proofErr w:type="spellEnd"/>
      <w:r>
        <w:rPr>
          <w:rFonts w:ascii="Arial" w:hAnsi="Arial"/>
          <w:color w:val="282C35"/>
          <w:sz w:val="20"/>
        </w:rPr>
        <w:t>)</w:t>
      </w:r>
      <w:r>
        <w:rPr>
          <w:rFonts w:ascii="Arial" w:hAnsi="Arial"/>
          <w:color w:val="282C35"/>
          <w:spacing w:val="-9"/>
          <w:sz w:val="20"/>
        </w:rPr>
        <w:t xml:space="preserve"> </w:t>
      </w:r>
      <w:r>
        <w:rPr>
          <w:rFonts w:ascii="Arial" w:hAnsi="Arial"/>
          <w:color w:val="282C35"/>
          <w:spacing w:val="-2"/>
          <w:sz w:val="20"/>
        </w:rPr>
        <w:t>pastraipos;</w:t>
      </w:r>
    </w:p>
    <w:p w14:paraId="73C566D9" w14:textId="77777777" w:rsidR="00493F92" w:rsidRDefault="00187A1A">
      <w:pPr>
        <w:pStyle w:val="Sraopastraipa"/>
        <w:numPr>
          <w:ilvl w:val="0"/>
          <w:numId w:val="13"/>
        </w:numPr>
        <w:tabs>
          <w:tab w:val="left" w:pos="2141"/>
        </w:tabs>
        <w:spacing w:line="244" w:lineRule="exact"/>
        <w:ind w:left="2141" w:hanging="359"/>
        <w:rPr>
          <w:rFonts w:ascii="Arial" w:hAnsi="Arial"/>
          <w:sz w:val="20"/>
        </w:rPr>
      </w:pPr>
      <w:r>
        <w:rPr>
          <w:rFonts w:ascii="Arial" w:hAnsi="Arial"/>
          <w:color w:val="282C35"/>
          <w:sz w:val="20"/>
        </w:rPr>
        <w:t>Antrinės</w:t>
      </w:r>
      <w:r>
        <w:rPr>
          <w:rFonts w:ascii="Arial" w:hAnsi="Arial"/>
          <w:color w:val="282C35"/>
          <w:spacing w:val="-10"/>
          <w:sz w:val="20"/>
        </w:rPr>
        <w:t xml:space="preserve"> </w:t>
      </w:r>
      <w:r>
        <w:rPr>
          <w:rFonts w:ascii="Arial" w:hAnsi="Arial"/>
          <w:color w:val="282C35"/>
          <w:sz w:val="20"/>
        </w:rPr>
        <w:t>(angl.</w:t>
      </w:r>
      <w:r>
        <w:rPr>
          <w:rFonts w:ascii="Arial" w:hAnsi="Arial"/>
          <w:color w:val="282C35"/>
          <w:spacing w:val="-5"/>
          <w:sz w:val="20"/>
        </w:rPr>
        <w:t xml:space="preserve"> </w:t>
      </w:r>
      <w:proofErr w:type="spellStart"/>
      <w:r>
        <w:rPr>
          <w:rFonts w:ascii="Arial" w:hAnsi="Arial"/>
          <w:i/>
          <w:color w:val="282C35"/>
          <w:sz w:val="20"/>
        </w:rPr>
        <w:t>body</w:t>
      </w:r>
      <w:proofErr w:type="spellEnd"/>
      <w:r>
        <w:rPr>
          <w:rFonts w:ascii="Arial" w:hAnsi="Arial"/>
          <w:i/>
          <w:color w:val="282C35"/>
          <w:spacing w:val="-7"/>
          <w:sz w:val="20"/>
        </w:rPr>
        <w:t xml:space="preserve"> </w:t>
      </w:r>
      <w:proofErr w:type="spellStart"/>
      <w:r>
        <w:rPr>
          <w:rFonts w:ascii="Arial" w:hAnsi="Arial"/>
          <w:i/>
          <w:color w:val="282C35"/>
          <w:sz w:val="20"/>
        </w:rPr>
        <w:t>small</w:t>
      </w:r>
      <w:proofErr w:type="spellEnd"/>
      <w:r>
        <w:rPr>
          <w:rFonts w:ascii="Arial" w:hAnsi="Arial"/>
          <w:color w:val="282C35"/>
          <w:sz w:val="20"/>
        </w:rPr>
        <w:t>)</w:t>
      </w:r>
      <w:r>
        <w:rPr>
          <w:rFonts w:ascii="Arial" w:hAnsi="Arial"/>
          <w:color w:val="282C35"/>
          <w:spacing w:val="-5"/>
          <w:sz w:val="20"/>
        </w:rPr>
        <w:t xml:space="preserve"> </w:t>
      </w:r>
      <w:r>
        <w:rPr>
          <w:rFonts w:ascii="Arial" w:hAnsi="Arial"/>
          <w:color w:val="282C35"/>
          <w:spacing w:val="-2"/>
          <w:sz w:val="20"/>
        </w:rPr>
        <w:t>pastraipos;</w:t>
      </w:r>
    </w:p>
    <w:p w14:paraId="73C566DA" w14:textId="77777777" w:rsidR="00493F92" w:rsidRDefault="00187A1A">
      <w:pPr>
        <w:pStyle w:val="Sraopastraipa"/>
        <w:numPr>
          <w:ilvl w:val="0"/>
          <w:numId w:val="13"/>
        </w:numPr>
        <w:tabs>
          <w:tab w:val="left" w:pos="2141"/>
        </w:tabs>
        <w:spacing w:line="242" w:lineRule="exact"/>
        <w:ind w:left="2141"/>
        <w:rPr>
          <w:rFonts w:ascii="Arial" w:hAnsi="Arial"/>
          <w:sz w:val="20"/>
        </w:rPr>
      </w:pPr>
      <w:r>
        <w:rPr>
          <w:rFonts w:ascii="Arial" w:hAnsi="Arial"/>
          <w:color w:val="282C35"/>
          <w:sz w:val="20"/>
        </w:rPr>
        <w:t>Teksto</w:t>
      </w:r>
      <w:r>
        <w:rPr>
          <w:rFonts w:ascii="Arial" w:hAnsi="Arial"/>
          <w:color w:val="282C35"/>
          <w:spacing w:val="-7"/>
          <w:sz w:val="20"/>
        </w:rPr>
        <w:t xml:space="preserve"> </w:t>
      </w:r>
      <w:r>
        <w:rPr>
          <w:rFonts w:ascii="Arial" w:hAnsi="Arial"/>
          <w:color w:val="282C35"/>
          <w:sz w:val="20"/>
        </w:rPr>
        <w:t>lygiavimo</w:t>
      </w:r>
      <w:r>
        <w:rPr>
          <w:rFonts w:ascii="Arial" w:hAnsi="Arial"/>
          <w:color w:val="282C35"/>
          <w:spacing w:val="-7"/>
          <w:sz w:val="20"/>
        </w:rPr>
        <w:t xml:space="preserve"> </w:t>
      </w:r>
      <w:r>
        <w:rPr>
          <w:rFonts w:ascii="Arial" w:hAnsi="Arial"/>
          <w:color w:val="282C35"/>
          <w:sz w:val="20"/>
        </w:rPr>
        <w:t>taisyklės</w:t>
      </w:r>
      <w:r>
        <w:rPr>
          <w:rFonts w:ascii="Arial" w:hAnsi="Arial"/>
          <w:color w:val="282C35"/>
          <w:spacing w:val="-7"/>
          <w:sz w:val="20"/>
        </w:rPr>
        <w:t xml:space="preserve"> </w:t>
      </w:r>
      <w:r>
        <w:rPr>
          <w:rFonts w:ascii="Arial" w:hAnsi="Arial"/>
          <w:color w:val="282C35"/>
          <w:sz w:val="20"/>
        </w:rPr>
        <w:t>ir</w:t>
      </w:r>
      <w:r>
        <w:rPr>
          <w:rFonts w:ascii="Arial" w:hAnsi="Arial"/>
          <w:color w:val="282C35"/>
          <w:spacing w:val="-6"/>
          <w:sz w:val="20"/>
        </w:rPr>
        <w:t xml:space="preserve"> </w:t>
      </w:r>
      <w:r>
        <w:rPr>
          <w:rFonts w:ascii="Arial" w:hAnsi="Arial"/>
          <w:color w:val="282C35"/>
          <w:spacing w:val="-2"/>
          <w:sz w:val="20"/>
        </w:rPr>
        <w:t>išimtys;</w:t>
      </w:r>
    </w:p>
    <w:p w14:paraId="73C566DB" w14:textId="77777777" w:rsidR="00493F92" w:rsidRDefault="00187A1A">
      <w:pPr>
        <w:pStyle w:val="Sraopastraipa"/>
        <w:numPr>
          <w:ilvl w:val="0"/>
          <w:numId w:val="13"/>
        </w:numPr>
        <w:tabs>
          <w:tab w:val="left" w:pos="2141"/>
        </w:tabs>
        <w:spacing w:line="244" w:lineRule="exact"/>
        <w:ind w:left="2141"/>
        <w:rPr>
          <w:rFonts w:ascii="Arial" w:hAnsi="Arial"/>
          <w:sz w:val="20"/>
        </w:rPr>
      </w:pPr>
      <w:r>
        <w:rPr>
          <w:rFonts w:ascii="Arial" w:hAnsi="Arial"/>
          <w:color w:val="282C35"/>
          <w:sz w:val="20"/>
        </w:rPr>
        <w:t>Šriftai</w:t>
      </w:r>
      <w:r>
        <w:rPr>
          <w:rFonts w:ascii="Arial" w:hAnsi="Arial"/>
          <w:color w:val="282C35"/>
          <w:spacing w:val="-9"/>
          <w:sz w:val="20"/>
        </w:rPr>
        <w:t xml:space="preserve"> </w:t>
      </w:r>
      <w:r>
        <w:rPr>
          <w:rFonts w:ascii="Arial" w:hAnsi="Arial"/>
          <w:color w:val="282C35"/>
          <w:sz w:val="20"/>
        </w:rPr>
        <w:t>(dydis,</w:t>
      </w:r>
      <w:r>
        <w:rPr>
          <w:rFonts w:ascii="Arial" w:hAnsi="Arial"/>
          <w:color w:val="282C35"/>
          <w:spacing w:val="-7"/>
          <w:sz w:val="20"/>
        </w:rPr>
        <w:t xml:space="preserve"> </w:t>
      </w:r>
      <w:r>
        <w:rPr>
          <w:rFonts w:ascii="Arial" w:hAnsi="Arial"/>
          <w:color w:val="282C35"/>
          <w:sz w:val="20"/>
        </w:rPr>
        <w:t>svoris,</w:t>
      </w:r>
      <w:r>
        <w:rPr>
          <w:rFonts w:ascii="Arial" w:hAnsi="Arial"/>
          <w:color w:val="282C35"/>
          <w:spacing w:val="-7"/>
          <w:sz w:val="20"/>
        </w:rPr>
        <w:t xml:space="preserve"> </w:t>
      </w:r>
      <w:r>
        <w:rPr>
          <w:rFonts w:ascii="Arial" w:hAnsi="Arial"/>
          <w:color w:val="282C35"/>
          <w:sz w:val="20"/>
        </w:rPr>
        <w:t>pastorintas</w:t>
      </w:r>
      <w:r>
        <w:rPr>
          <w:rFonts w:ascii="Arial" w:hAnsi="Arial"/>
          <w:color w:val="282C35"/>
          <w:spacing w:val="-6"/>
          <w:sz w:val="20"/>
        </w:rPr>
        <w:t xml:space="preserve"> </w:t>
      </w:r>
      <w:r>
        <w:rPr>
          <w:rFonts w:ascii="Arial" w:hAnsi="Arial"/>
          <w:color w:val="282C35"/>
          <w:sz w:val="20"/>
        </w:rPr>
        <w:t>tekstas)</w:t>
      </w:r>
      <w:r>
        <w:rPr>
          <w:rFonts w:ascii="Arial" w:hAnsi="Arial"/>
          <w:color w:val="282C35"/>
          <w:spacing w:val="-7"/>
          <w:sz w:val="20"/>
        </w:rPr>
        <w:t xml:space="preserve"> </w:t>
      </w:r>
      <w:r>
        <w:rPr>
          <w:rFonts w:ascii="Arial" w:hAnsi="Arial"/>
          <w:color w:val="282C35"/>
          <w:sz w:val="20"/>
        </w:rPr>
        <w:t>ir</w:t>
      </w:r>
      <w:r>
        <w:rPr>
          <w:rFonts w:ascii="Arial" w:hAnsi="Arial"/>
          <w:color w:val="282C35"/>
          <w:spacing w:val="-6"/>
          <w:sz w:val="20"/>
        </w:rPr>
        <w:t xml:space="preserve"> </w:t>
      </w:r>
      <w:r>
        <w:rPr>
          <w:rFonts w:ascii="Arial" w:hAnsi="Arial"/>
          <w:color w:val="282C35"/>
          <w:sz w:val="20"/>
        </w:rPr>
        <w:t>jų</w:t>
      </w:r>
      <w:r>
        <w:rPr>
          <w:rFonts w:ascii="Arial" w:hAnsi="Arial"/>
          <w:color w:val="282C35"/>
          <w:spacing w:val="-7"/>
          <w:sz w:val="20"/>
        </w:rPr>
        <w:t xml:space="preserve"> </w:t>
      </w:r>
      <w:r>
        <w:rPr>
          <w:rFonts w:ascii="Arial" w:hAnsi="Arial"/>
          <w:color w:val="282C35"/>
          <w:sz w:val="20"/>
        </w:rPr>
        <w:t>naudojimo</w:t>
      </w:r>
      <w:r>
        <w:rPr>
          <w:rFonts w:ascii="Arial" w:hAnsi="Arial"/>
          <w:color w:val="282C35"/>
          <w:spacing w:val="-8"/>
          <w:sz w:val="20"/>
        </w:rPr>
        <w:t xml:space="preserve"> </w:t>
      </w:r>
      <w:r>
        <w:rPr>
          <w:rFonts w:ascii="Arial" w:hAnsi="Arial"/>
          <w:color w:val="282C35"/>
          <w:sz w:val="20"/>
        </w:rPr>
        <w:t>taisyklės</w:t>
      </w:r>
      <w:r>
        <w:rPr>
          <w:rFonts w:ascii="Arial" w:hAnsi="Arial"/>
          <w:color w:val="282C35"/>
          <w:spacing w:val="-6"/>
          <w:sz w:val="20"/>
        </w:rPr>
        <w:t xml:space="preserve"> </w:t>
      </w:r>
      <w:r>
        <w:rPr>
          <w:rFonts w:ascii="Arial" w:hAnsi="Arial"/>
          <w:color w:val="282C35"/>
          <w:sz w:val="20"/>
        </w:rPr>
        <w:t>bei</w:t>
      </w:r>
      <w:r>
        <w:rPr>
          <w:rFonts w:ascii="Arial" w:hAnsi="Arial"/>
          <w:color w:val="282C35"/>
          <w:spacing w:val="-6"/>
          <w:sz w:val="20"/>
        </w:rPr>
        <w:t xml:space="preserve"> </w:t>
      </w:r>
      <w:r>
        <w:rPr>
          <w:rFonts w:ascii="Arial" w:hAnsi="Arial"/>
          <w:color w:val="282C35"/>
          <w:spacing w:val="-2"/>
          <w:sz w:val="20"/>
        </w:rPr>
        <w:t>išimtys.</w:t>
      </w:r>
    </w:p>
    <w:p w14:paraId="73C566DC" w14:textId="77777777" w:rsidR="00493F92" w:rsidRDefault="00187A1A">
      <w:pPr>
        <w:pStyle w:val="Pagrindinistekstas"/>
        <w:spacing w:before="215"/>
      </w:pPr>
      <w:r>
        <w:rPr>
          <w:noProof/>
        </w:rPr>
        <mc:AlternateContent>
          <mc:Choice Requires="wps">
            <w:drawing>
              <wp:anchor distT="0" distB="0" distL="0" distR="0" simplePos="0" relativeHeight="487838208" behindDoc="1" locked="0" layoutInCell="1" allowOverlap="1" wp14:anchorId="73C56E59" wp14:editId="73C56E5A">
                <wp:simplePos x="0" y="0"/>
                <wp:positionH relativeFrom="page">
                  <wp:posOffset>914400</wp:posOffset>
                </wp:positionH>
                <wp:positionV relativeFrom="paragraph">
                  <wp:posOffset>298263</wp:posOffset>
                </wp:positionV>
                <wp:extent cx="5943600" cy="6350"/>
                <wp:effectExtent l="0" t="0" r="0" b="0"/>
                <wp:wrapTopAndBottom/>
                <wp:docPr id="716" name="Graphic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108"/>
                              </a:lnTo>
                              <a:lnTo>
                                <a:pt x="844296" y="6108"/>
                              </a:lnTo>
                              <a:lnTo>
                                <a:pt x="850379" y="6108"/>
                              </a:lnTo>
                              <a:lnTo>
                                <a:pt x="850379" y="0"/>
                              </a:lnTo>
                              <a:close/>
                            </a:path>
                            <a:path w="5943600" h="6350">
                              <a:moveTo>
                                <a:pt x="5943600" y="0"/>
                              </a:moveTo>
                              <a:lnTo>
                                <a:pt x="850392" y="0"/>
                              </a:lnTo>
                              <a:lnTo>
                                <a:pt x="850392" y="6108"/>
                              </a:lnTo>
                              <a:lnTo>
                                <a:pt x="5943600" y="6108"/>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4579E2D" id="Graphic 716" o:spid="_x0000_s1026" style="position:absolute;margin-left:1in;margin-top:23.5pt;width:468pt;height:.5pt;z-index:-15478272;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" path="m850379,r-6083,l,,,6108r844296,l850379,6108r,-6108xem5943600,l850392,r,6108l5943600,6108r,-6108xe" fillcolor="#839fb7" stroked="f">
                <v:path arrowok="t"/>
                <w10:wrap type="topAndBottom" anchorx="page"/>
              </v:shape>
            </w:pict>
          </mc:Fallback>
        </mc:AlternateContent>
      </w:r>
    </w:p>
    <w:p w14:paraId="73C566DD" w14:textId="77777777" w:rsidR="00493F92" w:rsidRDefault="00187A1A">
      <w:pPr>
        <w:pStyle w:val="Pagrindinistekstas"/>
        <w:tabs>
          <w:tab w:val="left" w:pos="1592"/>
        </w:tabs>
        <w:spacing w:before="119"/>
        <w:ind w:left="1592" w:right="265" w:hanging="1500"/>
        <w:jc w:val="both"/>
      </w:pPr>
      <w:r>
        <w:rPr>
          <w:color w:val="282C35"/>
          <w:spacing w:val="-2"/>
        </w:rPr>
        <w:t>NR-44.3</w:t>
      </w:r>
      <w:r>
        <w:rPr>
          <w:color w:val="282C35"/>
        </w:rPr>
        <w:tab/>
        <w:t xml:space="preserve">Turi būti sukurta išdėstymo (angl. </w:t>
      </w:r>
      <w:proofErr w:type="spellStart"/>
      <w:r>
        <w:rPr>
          <w:i/>
          <w:color w:val="282C35"/>
        </w:rPr>
        <w:t>layout</w:t>
      </w:r>
      <w:proofErr w:type="spellEnd"/>
      <w:r>
        <w:rPr>
          <w:color w:val="282C35"/>
        </w:rPr>
        <w:t>) sistema numatanti taisykles ekrano dydžiui ir</w:t>
      </w:r>
      <w:r>
        <w:rPr>
          <w:color w:val="282C35"/>
          <w:spacing w:val="-9"/>
        </w:rPr>
        <w:t xml:space="preserve"> </w:t>
      </w:r>
      <w:r>
        <w:rPr>
          <w:color w:val="282C35"/>
        </w:rPr>
        <w:t>apimanti</w:t>
      </w:r>
      <w:r>
        <w:rPr>
          <w:color w:val="282C35"/>
          <w:spacing w:val="-8"/>
        </w:rPr>
        <w:t xml:space="preserve"> </w:t>
      </w:r>
      <w:r>
        <w:rPr>
          <w:color w:val="282C35"/>
        </w:rPr>
        <w:t>įvairų</w:t>
      </w:r>
      <w:r>
        <w:rPr>
          <w:color w:val="282C35"/>
          <w:spacing w:val="-8"/>
        </w:rPr>
        <w:t xml:space="preserve"> </w:t>
      </w:r>
      <w:r>
        <w:rPr>
          <w:color w:val="282C35"/>
        </w:rPr>
        <w:t>elementų</w:t>
      </w:r>
      <w:r>
        <w:rPr>
          <w:color w:val="282C35"/>
          <w:spacing w:val="-8"/>
        </w:rPr>
        <w:t xml:space="preserve"> </w:t>
      </w:r>
      <w:r>
        <w:rPr>
          <w:color w:val="282C35"/>
        </w:rPr>
        <w:t>išdėstymo</w:t>
      </w:r>
      <w:r>
        <w:rPr>
          <w:color w:val="282C35"/>
          <w:spacing w:val="-10"/>
        </w:rPr>
        <w:t xml:space="preserve"> </w:t>
      </w:r>
      <w:r>
        <w:rPr>
          <w:color w:val="282C35"/>
        </w:rPr>
        <w:t>skirtinguose</w:t>
      </w:r>
      <w:r>
        <w:rPr>
          <w:color w:val="282C35"/>
          <w:spacing w:val="-8"/>
        </w:rPr>
        <w:t xml:space="preserve"> </w:t>
      </w:r>
      <w:r>
        <w:rPr>
          <w:color w:val="282C35"/>
        </w:rPr>
        <w:t>puslapiuose</w:t>
      </w:r>
      <w:r>
        <w:rPr>
          <w:color w:val="282C35"/>
          <w:spacing w:val="-8"/>
        </w:rPr>
        <w:t xml:space="preserve"> </w:t>
      </w:r>
      <w:r>
        <w:rPr>
          <w:color w:val="282C35"/>
        </w:rPr>
        <w:t>ir</w:t>
      </w:r>
      <w:r>
        <w:rPr>
          <w:color w:val="282C35"/>
          <w:spacing w:val="-7"/>
        </w:rPr>
        <w:t xml:space="preserve"> </w:t>
      </w:r>
      <w:r>
        <w:rPr>
          <w:color w:val="282C35"/>
        </w:rPr>
        <w:t>ekrano</w:t>
      </w:r>
      <w:r>
        <w:rPr>
          <w:color w:val="282C35"/>
          <w:spacing w:val="-8"/>
        </w:rPr>
        <w:t xml:space="preserve"> </w:t>
      </w:r>
      <w:r>
        <w:rPr>
          <w:color w:val="282C35"/>
        </w:rPr>
        <w:t>rezoliucijose, įskaitant tinklelius, paraštes ir tarpus. Būtina numatyti šiuos elementus:</w:t>
      </w:r>
    </w:p>
    <w:p w14:paraId="73C566DE" w14:textId="77777777" w:rsidR="00493F92" w:rsidRDefault="00187A1A">
      <w:pPr>
        <w:pStyle w:val="Sraopastraipa"/>
        <w:numPr>
          <w:ilvl w:val="0"/>
          <w:numId w:val="13"/>
        </w:numPr>
        <w:tabs>
          <w:tab w:val="left" w:pos="2142"/>
        </w:tabs>
        <w:spacing w:before="120" w:line="245" w:lineRule="exact"/>
        <w:rPr>
          <w:rFonts w:ascii="Arial" w:hAnsi="Arial"/>
          <w:sz w:val="20"/>
        </w:rPr>
      </w:pPr>
      <w:r>
        <w:rPr>
          <w:rFonts w:ascii="Arial" w:hAnsi="Arial"/>
          <w:color w:val="282C35"/>
          <w:sz w:val="20"/>
        </w:rPr>
        <w:t>Tipinis</w:t>
      </w:r>
      <w:r>
        <w:rPr>
          <w:rFonts w:ascii="Arial" w:hAnsi="Arial"/>
          <w:color w:val="282C35"/>
          <w:spacing w:val="-8"/>
          <w:sz w:val="20"/>
        </w:rPr>
        <w:t xml:space="preserve"> </w:t>
      </w:r>
      <w:r>
        <w:rPr>
          <w:rFonts w:ascii="Arial" w:hAnsi="Arial"/>
          <w:color w:val="282C35"/>
          <w:sz w:val="20"/>
        </w:rPr>
        <w:t>išdėstymas</w:t>
      </w:r>
      <w:r>
        <w:rPr>
          <w:rFonts w:ascii="Arial" w:hAnsi="Arial"/>
          <w:color w:val="282C35"/>
          <w:spacing w:val="-8"/>
          <w:sz w:val="20"/>
        </w:rPr>
        <w:t xml:space="preserve"> </w:t>
      </w:r>
      <w:r>
        <w:rPr>
          <w:rFonts w:ascii="Arial" w:hAnsi="Arial"/>
          <w:color w:val="282C35"/>
          <w:sz w:val="20"/>
        </w:rPr>
        <w:t>ir</w:t>
      </w:r>
      <w:r>
        <w:rPr>
          <w:rFonts w:ascii="Arial" w:hAnsi="Arial"/>
          <w:color w:val="282C35"/>
          <w:spacing w:val="-6"/>
          <w:sz w:val="20"/>
        </w:rPr>
        <w:t xml:space="preserve"> </w:t>
      </w:r>
      <w:r>
        <w:rPr>
          <w:rFonts w:ascii="Arial" w:hAnsi="Arial"/>
          <w:color w:val="282C35"/>
          <w:sz w:val="20"/>
        </w:rPr>
        <w:t>ekrano</w:t>
      </w:r>
      <w:r>
        <w:rPr>
          <w:rFonts w:ascii="Arial" w:hAnsi="Arial"/>
          <w:color w:val="282C35"/>
          <w:spacing w:val="-8"/>
          <w:sz w:val="20"/>
        </w:rPr>
        <w:t xml:space="preserve"> </w:t>
      </w:r>
      <w:r>
        <w:rPr>
          <w:rFonts w:ascii="Arial" w:hAnsi="Arial"/>
          <w:color w:val="282C35"/>
          <w:sz w:val="20"/>
        </w:rPr>
        <w:t>skaidymas</w:t>
      </w:r>
      <w:r>
        <w:rPr>
          <w:rFonts w:ascii="Arial" w:hAnsi="Arial"/>
          <w:color w:val="282C35"/>
          <w:spacing w:val="-8"/>
          <w:sz w:val="20"/>
        </w:rPr>
        <w:t xml:space="preserve"> </w:t>
      </w:r>
      <w:r>
        <w:rPr>
          <w:rFonts w:ascii="Arial" w:hAnsi="Arial"/>
          <w:color w:val="282C35"/>
          <w:sz w:val="20"/>
        </w:rPr>
        <w:t>stulpeliais</w:t>
      </w:r>
      <w:r>
        <w:rPr>
          <w:rFonts w:ascii="Arial" w:hAnsi="Arial"/>
          <w:color w:val="282C35"/>
          <w:spacing w:val="-8"/>
          <w:sz w:val="20"/>
        </w:rPr>
        <w:t xml:space="preserve"> </w:t>
      </w:r>
      <w:r>
        <w:rPr>
          <w:rFonts w:ascii="Arial" w:hAnsi="Arial"/>
          <w:color w:val="282C35"/>
          <w:sz w:val="20"/>
        </w:rPr>
        <w:t>bei</w:t>
      </w:r>
      <w:r>
        <w:rPr>
          <w:rFonts w:ascii="Arial" w:hAnsi="Arial"/>
          <w:color w:val="282C35"/>
          <w:spacing w:val="-7"/>
          <w:sz w:val="20"/>
        </w:rPr>
        <w:t xml:space="preserve"> </w:t>
      </w:r>
      <w:r>
        <w:rPr>
          <w:rFonts w:ascii="Arial" w:hAnsi="Arial"/>
          <w:color w:val="282C35"/>
          <w:spacing w:val="-2"/>
          <w:sz w:val="20"/>
        </w:rPr>
        <w:t>eilutėmis;</w:t>
      </w:r>
    </w:p>
    <w:p w14:paraId="73C566DF" w14:textId="77777777" w:rsidR="00493F92" w:rsidRDefault="00187A1A">
      <w:pPr>
        <w:pStyle w:val="Sraopastraipa"/>
        <w:numPr>
          <w:ilvl w:val="0"/>
          <w:numId w:val="13"/>
        </w:numPr>
        <w:tabs>
          <w:tab w:val="left" w:pos="2142"/>
        </w:tabs>
        <w:spacing w:line="244" w:lineRule="exact"/>
        <w:rPr>
          <w:rFonts w:ascii="Arial" w:hAnsi="Arial"/>
          <w:sz w:val="20"/>
        </w:rPr>
      </w:pPr>
      <w:r>
        <w:rPr>
          <w:rFonts w:ascii="Arial" w:hAnsi="Arial"/>
          <w:color w:val="282C35"/>
          <w:sz w:val="20"/>
        </w:rPr>
        <w:t>Puslapių</w:t>
      </w:r>
      <w:r>
        <w:rPr>
          <w:rFonts w:ascii="Arial" w:hAnsi="Arial"/>
          <w:color w:val="282C35"/>
          <w:spacing w:val="-9"/>
          <w:sz w:val="20"/>
        </w:rPr>
        <w:t xml:space="preserve"> </w:t>
      </w:r>
      <w:r>
        <w:rPr>
          <w:rFonts w:ascii="Arial" w:hAnsi="Arial"/>
          <w:color w:val="282C35"/>
          <w:sz w:val="20"/>
        </w:rPr>
        <w:t>apibrėžimas</w:t>
      </w:r>
      <w:r>
        <w:rPr>
          <w:rFonts w:ascii="Arial" w:hAnsi="Arial"/>
          <w:color w:val="282C35"/>
          <w:spacing w:val="-8"/>
          <w:sz w:val="20"/>
        </w:rPr>
        <w:t xml:space="preserve"> </w:t>
      </w:r>
      <w:r>
        <w:rPr>
          <w:rFonts w:ascii="Arial" w:hAnsi="Arial"/>
          <w:color w:val="282C35"/>
          <w:sz w:val="20"/>
        </w:rPr>
        <w:t>(turinio</w:t>
      </w:r>
      <w:r>
        <w:rPr>
          <w:rFonts w:ascii="Arial" w:hAnsi="Arial"/>
          <w:color w:val="282C35"/>
          <w:spacing w:val="-9"/>
          <w:sz w:val="20"/>
        </w:rPr>
        <w:t xml:space="preserve"> </w:t>
      </w:r>
      <w:r>
        <w:rPr>
          <w:rFonts w:ascii="Arial" w:hAnsi="Arial"/>
          <w:color w:val="282C35"/>
          <w:sz w:val="20"/>
        </w:rPr>
        <w:t>pločio</w:t>
      </w:r>
      <w:r>
        <w:rPr>
          <w:rFonts w:ascii="Arial" w:hAnsi="Arial"/>
          <w:color w:val="282C35"/>
          <w:spacing w:val="-9"/>
          <w:sz w:val="20"/>
        </w:rPr>
        <w:t xml:space="preserve"> </w:t>
      </w:r>
      <w:r>
        <w:rPr>
          <w:rFonts w:ascii="Arial" w:hAnsi="Arial"/>
          <w:color w:val="282C35"/>
          <w:sz w:val="20"/>
        </w:rPr>
        <w:t>ribos,</w:t>
      </w:r>
      <w:r>
        <w:rPr>
          <w:rFonts w:ascii="Arial" w:hAnsi="Arial"/>
          <w:color w:val="282C35"/>
          <w:spacing w:val="-9"/>
          <w:sz w:val="20"/>
        </w:rPr>
        <w:t xml:space="preserve"> </w:t>
      </w:r>
      <w:r>
        <w:rPr>
          <w:rFonts w:ascii="Arial" w:hAnsi="Arial"/>
          <w:color w:val="282C35"/>
          <w:sz w:val="20"/>
        </w:rPr>
        <w:t>vertikali</w:t>
      </w:r>
      <w:r>
        <w:rPr>
          <w:rFonts w:ascii="Arial" w:hAnsi="Arial"/>
          <w:color w:val="282C35"/>
          <w:spacing w:val="-7"/>
          <w:sz w:val="20"/>
        </w:rPr>
        <w:t xml:space="preserve"> </w:t>
      </w:r>
      <w:r>
        <w:rPr>
          <w:rFonts w:ascii="Arial" w:hAnsi="Arial"/>
          <w:color w:val="282C35"/>
          <w:spacing w:val="-2"/>
          <w:sz w:val="20"/>
        </w:rPr>
        <w:t>erdvė);</w:t>
      </w:r>
    </w:p>
    <w:p w14:paraId="73C566E0" w14:textId="77777777" w:rsidR="00493F92" w:rsidRDefault="00187A1A">
      <w:pPr>
        <w:pStyle w:val="Sraopastraipa"/>
        <w:numPr>
          <w:ilvl w:val="0"/>
          <w:numId w:val="13"/>
        </w:numPr>
        <w:tabs>
          <w:tab w:val="left" w:pos="2141"/>
        </w:tabs>
        <w:spacing w:line="244" w:lineRule="exact"/>
        <w:ind w:left="2141" w:hanging="359"/>
        <w:rPr>
          <w:rFonts w:ascii="Arial" w:hAnsi="Arial"/>
          <w:sz w:val="20"/>
        </w:rPr>
      </w:pPr>
      <w:r>
        <w:rPr>
          <w:rFonts w:ascii="Arial" w:hAnsi="Arial"/>
          <w:color w:val="282C35"/>
          <w:sz w:val="20"/>
        </w:rPr>
        <w:t>Prisitaikančio</w:t>
      </w:r>
      <w:r>
        <w:rPr>
          <w:rFonts w:ascii="Arial" w:hAnsi="Arial"/>
          <w:color w:val="282C35"/>
          <w:spacing w:val="-11"/>
          <w:sz w:val="20"/>
        </w:rPr>
        <w:t xml:space="preserve"> </w:t>
      </w:r>
      <w:r>
        <w:rPr>
          <w:rFonts w:ascii="Arial" w:hAnsi="Arial"/>
          <w:color w:val="282C35"/>
          <w:sz w:val="20"/>
        </w:rPr>
        <w:t>dizaino</w:t>
      </w:r>
      <w:r>
        <w:rPr>
          <w:rFonts w:ascii="Arial" w:hAnsi="Arial"/>
          <w:color w:val="282C35"/>
          <w:spacing w:val="-9"/>
          <w:sz w:val="20"/>
        </w:rPr>
        <w:t xml:space="preserve"> </w:t>
      </w:r>
      <w:r>
        <w:rPr>
          <w:rFonts w:ascii="Arial" w:hAnsi="Arial"/>
          <w:color w:val="282C35"/>
          <w:spacing w:val="-2"/>
          <w:sz w:val="20"/>
        </w:rPr>
        <w:t>tinklelis;</w:t>
      </w:r>
    </w:p>
    <w:p w14:paraId="73C566E1" w14:textId="77777777" w:rsidR="00493F92" w:rsidRDefault="00187A1A">
      <w:pPr>
        <w:pStyle w:val="Sraopastraipa"/>
        <w:numPr>
          <w:ilvl w:val="0"/>
          <w:numId w:val="13"/>
        </w:numPr>
        <w:tabs>
          <w:tab w:val="left" w:pos="2141"/>
        </w:tabs>
        <w:spacing w:line="244" w:lineRule="exact"/>
        <w:ind w:left="2141" w:hanging="359"/>
        <w:rPr>
          <w:rFonts w:ascii="Arial" w:hAnsi="Arial"/>
          <w:sz w:val="20"/>
        </w:rPr>
      </w:pPr>
      <w:r>
        <w:rPr>
          <w:rFonts w:ascii="Arial" w:hAnsi="Arial"/>
          <w:color w:val="282C35"/>
          <w:sz w:val="20"/>
        </w:rPr>
        <w:t>Stalinio</w:t>
      </w:r>
      <w:r>
        <w:rPr>
          <w:rFonts w:ascii="Arial" w:hAnsi="Arial"/>
          <w:color w:val="282C35"/>
          <w:spacing w:val="-11"/>
          <w:sz w:val="20"/>
        </w:rPr>
        <w:t xml:space="preserve"> </w:t>
      </w:r>
      <w:r>
        <w:rPr>
          <w:rFonts w:ascii="Arial" w:hAnsi="Arial"/>
          <w:color w:val="282C35"/>
          <w:sz w:val="20"/>
        </w:rPr>
        <w:t>kompiuterio</w:t>
      </w:r>
      <w:r>
        <w:rPr>
          <w:rFonts w:ascii="Arial" w:hAnsi="Arial"/>
          <w:color w:val="282C35"/>
          <w:spacing w:val="-9"/>
          <w:sz w:val="20"/>
        </w:rPr>
        <w:t xml:space="preserve"> </w:t>
      </w:r>
      <w:r>
        <w:rPr>
          <w:rFonts w:ascii="Arial" w:hAnsi="Arial"/>
          <w:color w:val="282C35"/>
          <w:sz w:val="20"/>
        </w:rPr>
        <w:t>ekrano</w:t>
      </w:r>
      <w:r>
        <w:rPr>
          <w:rFonts w:ascii="Arial" w:hAnsi="Arial"/>
          <w:color w:val="282C35"/>
          <w:spacing w:val="-10"/>
          <w:sz w:val="20"/>
        </w:rPr>
        <w:t xml:space="preserve"> </w:t>
      </w:r>
      <w:r>
        <w:rPr>
          <w:rFonts w:ascii="Arial" w:hAnsi="Arial"/>
          <w:color w:val="282C35"/>
          <w:spacing w:val="-2"/>
          <w:sz w:val="20"/>
        </w:rPr>
        <w:t>tinklelis;</w:t>
      </w:r>
    </w:p>
    <w:p w14:paraId="73C566E2" w14:textId="77777777" w:rsidR="00493F92" w:rsidRDefault="00187A1A">
      <w:pPr>
        <w:pStyle w:val="Sraopastraipa"/>
        <w:numPr>
          <w:ilvl w:val="0"/>
          <w:numId w:val="13"/>
        </w:numPr>
        <w:tabs>
          <w:tab w:val="left" w:pos="2141"/>
        </w:tabs>
        <w:spacing w:line="244" w:lineRule="exact"/>
        <w:ind w:left="2141" w:hanging="359"/>
        <w:rPr>
          <w:rFonts w:ascii="Arial" w:hAnsi="Arial"/>
          <w:sz w:val="20"/>
        </w:rPr>
      </w:pPr>
      <w:r>
        <w:rPr>
          <w:rFonts w:ascii="Arial" w:hAnsi="Arial"/>
          <w:color w:val="282C35"/>
          <w:sz w:val="20"/>
        </w:rPr>
        <w:t>Taikomos</w:t>
      </w:r>
      <w:r>
        <w:rPr>
          <w:rFonts w:ascii="Arial" w:hAnsi="Arial"/>
          <w:color w:val="282C35"/>
          <w:spacing w:val="-11"/>
          <w:sz w:val="20"/>
        </w:rPr>
        <w:t xml:space="preserve"> </w:t>
      </w:r>
      <w:r>
        <w:rPr>
          <w:rFonts w:ascii="Arial" w:hAnsi="Arial"/>
          <w:color w:val="282C35"/>
          <w:spacing w:val="-2"/>
          <w:sz w:val="20"/>
        </w:rPr>
        <w:t>išimtys.</w:t>
      </w:r>
    </w:p>
    <w:p w14:paraId="73C566E3"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838720" behindDoc="1" locked="0" layoutInCell="1" allowOverlap="1" wp14:anchorId="73C56E5B" wp14:editId="73C56E5C">
                <wp:simplePos x="0" y="0"/>
                <wp:positionH relativeFrom="page">
                  <wp:posOffset>914400</wp:posOffset>
                </wp:positionH>
                <wp:positionV relativeFrom="paragraph">
                  <wp:posOffset>75915</wp:posOffset>
                </wp:positionV>
                <wp:extent cx="5943600" cy="6350"/>
                <wp:effectExtent l="0" t="0" r="0" b="0"/>
                <wp:wrapTopAndBottom/>
                <wp:docPr id="717" name="Graphic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096"/>
                              </a:lnTo>
                              <a:lnTo>
                                <a:pt x="844296" y="6096"/>
                              </a:lnTo>
                              <a:lnTo>
                                <a:pt x="850379" y="6096"/>
                              </a:lnTo>
                              <a:lnTo>
                                <a:pt x="850379" y="0"/>
                              </a:lnTo>
                              <a:close/>
                            </a:path>
                            <a:path w="5943600" h="6350">
                              <a:moveTo>
                                <a:pt x="5943600" y="0"/>
                              </a:moveTo>
                              <a:lnTo>
                                <a:pt x="850392" y="0"/>
                              </a:lnTo>
                              <a:lnTo>
                                <a:pt x="850392" y="6096"/>
                              </a:lnTo>
                              <a:lnTo>
                                <a:pt x="5943600" y="6096"/>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D63CA27" id="Graphic 717" o:spid="_x0000_s1026" style="position:absolute;margin-left:1in;margin-top:6pt;width:468pt;height:.5pt;z-index:-15477760;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" path="m850379,r-6083,l,,,6096r844296,l850379,6096r,-6096xem5943600,l850392,r,6096l5943600,6096r,-6096xe" fillcolor="#839fb7" stroked="f">
                <v:path arrowok="t"/>
                <w10:wrap type="topAndBottom" anchorx="page"/>
              </v:shape>
            </w:pict>
          </mc:Fallback>
        </mc:AlternateContent>
      </w:r>
    </w:p>
    <w:p w14:paraId="73C566E4" w14:textId="77777777" w:rsidR="00493F92" w:rsidRDefault="00187A1A">
      <w:pPr>
        <w:pStyle w:val="Pagrindinistekstas"/>
        <w:tabs>
          <w:tab w:val="left" w:pos="1592"/>
        </w:tabs>
        <w:spacing w:before="119"/>
        <w:ind w:left="1592" w:right="268" w:hanging="1500"/>
      </w:pPr>
      <w:r>
        <w:rPr>
          <w:color w:val="282C35"/>
          <w:spacing w:val="-2"/>
        </w:rPr>
        <w:t>NR-44.4</w:t>
      </w:r>
      <w:r>
        <w:rPr>
          <w:color w:val="282C35"/>
        </w:rPr>
        <w:tab/>
        <w:t>Turi</w:t>
      </w:r>
      <w:r>
        <w:rPr>
          <w:color w:val="282C35"/>
          <w:spacing w:val="-1"/>
        </w:rPr>
        <w:t xml:space="preserve"> </w:t>
      </w:r>
      <w:r>
        <w:rPr>
          <w:color w:val="282C35"/>
        </w:rPr>
        <w:t>būti parengtos nuotraukų ir iliustracijų naudojimo taisyklės, suderintos su WCAG rekomendacijomis. Būtina numatyti šiuos elementus:</w:t>
      </w:r>
    </w:p>
    <w:p w14:paraId="73C566E5" w14:textId="77777777" w:rsidR="00493F92" w:rsidRDefault="00187A1A">
      <w:pPr>
        <w:pStyle w:val="Sraopastraipa"/>
        <w:numPr>
          <w:ilvl w:val="0"/>
          <w:numId w:val="13"/>
        </w:numPr>
        <w:tabs>
          <w:tab w:val="left" w:pos="2141"/>
        </w:tabs>
        <w:spacing w:before="120" w:line="245" w:lineRule="exact"/>
        <w:ind w:left="2141" w:hanging="359"/>
        <w:rPr>
          <w:rFonts w:ascii="Arial" w:hAnsi="Arial"/>
          <w:sz w:val="20"/>
        </w:rPr>
      </w:pPr>
      <w:r>
        <w:rPr>
          <w:rFonts w:ascii="Arial" w:hAnsi="Arial"/>
          <w:color w:val="282C35"/>
          <w:spacing w:val="-2"/>
          <w:sz w:val="20"/>
        </w:rPr>
        <w:t>Paveikslėlių</w:t>
      </w:r>
      <w:r>
        <w:rPr>
          <w:rFonts w:ascii="Arial" w:hAnsi="Arial"/>
          <w:color w:val="282C35"/>
          <w:spacing w:val="10"/>
          <w:sz w:val="20"/>
        </w:rPr>
        <w:t xml:space="preserve"> </w:t>
      </w:r>
      <w:r>
        <w:rPr>
          <w:rFonts w:ascii="Arial" w:hAnsi="Arial"/>
          <w:color w:val="282C35"/>
          <w:spacing w:val="-2"/>
          <w:sz w:val="20"/>
        </w:rPr>
        <w:t>informacijos</w:t>
      </w:r>
      <w:r>
        <w:rPr>
          <w:rFonts w:ascii="Arial" w:hAnsi="Arial"/>
          <w:color w:val="282C35"/>
          <w:spacing w:val="9"/>
          <w:sz w:val="20"/>
        </w:rPr>
        <w:t xml:space="preserve"> </w:t>
      </w:r>
      <w:r>
        <w:rPr>
          <w:rFonts w:ascii="Arial" w:hAnsi="Arial"/>
          <w:color w:val="282C35"/>
          <w:spacing w:val="-2"/>
          <w:sz w:val="20"/>
        </w:rPr>
        <w:t>pateikimui;</w:t>
      </w:r>
    </w:p>
    <w:p w14:paraId="73C566E6" w14:textId="77777777" w:rsidR="00493F92" w:rsidRDefault="00187A1A">
      <w:pPr>
        <w:pStyle w:val="Sraopastraipa"/>
        <w:numPr>
          <w:ilvl w:val="0"/>
          <w:numId w:val="13"/>
        </w:numPr>
        <w:tabs>
          <w:tab w:val="left" w:pos="2141"/>
        </w:tabs>
        <w:spacing w:line="244" w:lineRule="exact"/>
        <w:ind w:left="2141" w:hanging="359"/>
        <w:rPr>
          <w:rFonts w:ascii="Arial" w:hAnsi="Arial"/>
          <w:sz w:val="20"/>
        </w:rPr>
      </w:pPr>
      <w:r>
        <w:rPr>
          <w:rFonts w:ascii="Arial" w:hAnsi="Arial"/>
          <w:color w:val="282C35"/>
          <w:spacing w:val="-2"/>
          <w:sz w:val="20"/>
        </w:rPr>
        <w:t>Fotografijos;</w:t>
      </w:r>
    </w:p>
    <w:p w14:paraId="73C566E7" w14:textId="77777777" w:rsidR="00493F92" w:rsidRDefault="00187A1A">
      <w:pPr>
        <w:pStyle w:val="Sraopastraipa"/>
        <w:numPr>
          <w:ilvl w:val="0"/>
          <w:numId w:val="13"/>
        </w:numPr>
        <w:tabs>
          <w:tab w:val="left" w:pos="2141"/>
        </w:tabs>
        <w:spacing w:line="244" w:lineRule="exact"/>
        <w:ind w:left="2141" w:hanging="359"/>
        <w:rPr>
          <w:rFonts w:ascii="Arial" w:hAnsi="Arial"/>
          <w:sz w:val="20"/>
        </w:rPr>
      </w:pPr>
      <w:r>
        <w:rPr>
          <w:rFonts w:ascii="Arial" w:hAnsi="Arial"/>
          <w:color w:val="282C35"/>
          <w:spacing w:val="-2"/>
          <w:sz w:val="20"/>
        </w:rPr>
        <w:t>Iliustracijos;</w:t>
      </w:r>
    </w:p>
    <w:p w14:paraId="73C566E8" w14:textId="77777777" w:rsidR="00493F92" w:rsidRDefault="00187A1A">
      <w:pPr>
        <w:pStyle w:val="Sraopastraipa"/>
        <w:numPr>
          <w:ilvl w:val="0"/>
          <w:numId w:val="13"/>
        </w:numPr>
        <w:tabs>
          <w:tab w:val="left" w:pos="2141"/>
        </w:tabs>
        <w:spacing w:line="244" w:lineRule="exact"/>
        <w:ind w:left="2141" w:hanging="359"/>
        <w:rPr>
          <w:rFonts w:ascii="Arial" w:hAnsi="Arial"/>
          <w:sz w:val="20"/>
        </w:rPr>
      </w:pPr>
      <w:r>
        <w:rPr>
          <w:rFonts w:ascii="Arial" w:hAnsi="Arial"/>
          <w:color w:val="282C35"/>
          <w:spacing w:val="-2"/>
          <w:sz w:val="20"/>
        </w:rPr>
        <w:t>Ikonos</w:t>
      </w:r>
    </w:p>
    <w:p w14:paraId="73C566E9" w14:textId="77777777" w:rsidR="00493F92" w:rsidRDefault="00187A1A">
      <w:pPr>
        <w:pStyle w:val="Sraopastraipa"/>
        <w:numPr>
          <w:ilvl w:val="0"/>
          <w:numId w:val="13"/>
        </w:numPr>
        <w:tabs>
          <w:tab w:val="left" w:pos="2141"/>
        </w:tabs>
        <w:spacing w:line="244" w:lineRule="exact"/>
        <w:ind w:left="2141" w:hanging="359"/>
        <w:rPr>
          <w:rFonts w:ascii="Arial" w:hAnsi="Arial"/>
          <w:sz w:val="20"/>
        </w:rPr>
      </w:pPr>
      <w:r>
        <w:rPr>
          <w:rFonts w:ascii="Arial" w:hAnsi="Arial"/>
          <w:color w:val="282C35"/>
          <w:sz w:val="20"/>
        </w:rPr>
        <w:t>Paveikslėliai,</w:t>
      </w:r>
      <w:r>
        <w:rPr>
          <w:rFonts w:ascii="Arial" w:hAnsi="Arial"/>
          <w:color w:val="282C35"/>
          <w:spacing w:val="-9"/>
          <w:sz w:val="20"/>
        </w:rPr>
        <w:t xml:space="preserve"> </w:t>
      </w:r>
      <w:r>
        <w:rPr>
          <w:rFonts w:ascii="Arial" w:hAnsi="Arial"/>
          <w:color w:val="282C35"/>
          <w:sz w:val="20"/>
        </w:rPr>
        <w:t>kuriuose</w:t>
      </w:r>
      <w:r>
        <w:rPr>
          <w:rFonts w:ascii="Arial" w:hAnsi="Arial"/>
          <w:color w:val="282C35"/>
          <w:spacing w:val="-9"/>
          <w:sz w:val="20"/>
        </w:rPr>
        <w:t xml:space="preserve"> </w:t>
      </w:r>
      <w:r>
        <w:rPr>
          <w:rFonts w:ascii="Arial" w:hAnsi="Arial"/>
          <w:color w:val="282C35"/>
          <w:sz w:val="20"/>
        </w:rPr>
        <w:t>yra</w:t>
      </w:r>
      <w:r>
        <w:rPr>
          <w:rFonts w:ascii="Arial" w:hAnsi="Arial"/>
          <w:color w:val="282C35"/>
          <w:spacing w:val="-9"/>
          <w:sz w:val="20"/>
        </w:rPr>
        <w:t xml:space="preserve"> </w:t>
      </w:r>
      <w:r>
        <w:rPr>
          <w:rFonts w:ascii="Arial" w:hAnsi="Arial"/>
          <w:color w:val="282C35"/>
          <w:spacing w:val="-2"/>
          <w:sz w:val="20"/>
        </w:rPr>
        <w:t>tekstai;</w:t>
      </w:r>
    </w:p>
    <w:p w14:paraId="73C566EA" w14:textId="77777777" w:rsidR="00493F92" w:rsidRDefault="00187A1A">
      <w:pPr>
        <w:pStyle w:val="Sraopastraipa"/>
        <w:numPr>
          <w:ilvl w:val="0"/>
          <w:numId w:val="13"/>
        </w:numPr>
        <w:tabs>
          <w:tab w:val="left" w:pos="2141"/>
        </w:tabs>
        <w:ind w:left="2141" w:hanging="359"/>
        <w:rPr>
          <w:rFonts w:ascii="Arial" w:hAnsi="Arial"/>
          <w:sz w:val="20"/>
        </w:rPr>
      </w:pPr>
      <w:r>
        <w:rPr>
          <w:rFonts w:ascii="Arial" w:hAnsi="Arial"/>
          <w:color w:val="282C35"/>
          <w:sz w:val="20"/>
        </w:rPr>
        <w:t>Alternatyvūs</w:t>
      </w:r>
      <w:r>
        <w:rPr>
          <w:rFonts w:ascii="Arial" w:hAnsi="Arial"/>
          <w:color w:val="282C35"/>
          <w:spacing w:val="-13"/>
          <w:sz w:val="20"/>
        </w:rPr>
        <w:t xml:space="preserve"> </w:t>
      </w:r>
      <w:r>
        <w:rPr>
          <w:rFonts w:ascii="Arial" w:hAnsi="Arial"/>
          <w:color w:val="282C35"/>
          <w:sz w:val="20"/>
        </w:rPr>
        <w:t>paveikslėlių</w:t>
      </w:r>
      <w:r>
        <w:rPr>
          <w:rFonts w:ascii="Arial" w:hAnsi="Arial"/>
          <w:color w:val="282C35"/>
          <w:spacing w:val="-14"/>
          <w:sz w:val="20"/>
        </w:rPr>
        <w:t xml:space="preserve"> </w:t>
      </w:r>
      <w:r>
        <w:rPr>
          <w:rFonts w:ascii="Arial" w:hAnsi="Arial"/>
          <w:color w:val="282C35"/>
          <w:spacing w:val="-2"/>
          <w:sz w:val="20"/>
        </w:rPr>
        <w:t>tekstai.</w:t>
      </w:r>
    </w:p>
    <w:p w14:paraId="73C566EB" w14:textId="77777777" w:rsidR="00493F92" w:rsidRDefault="00187A1A">
      <w:pPr>
        <w:pStyle w:val="Pagrindinistekstas"/>
        <w:rPr>
          <w:sz w:val="8"/>
        </w:rPr>
      </w:pPr>
      <w:r>
        <w:rPr>
          <w:noProof/>
          <w:sz w:val="8"/>
        </w:rPr>
        <mc:AlternateContent>
          <mc:Choice Requires="wps">
            <w:drawing>
              <wp:anchor distT="0" distB="0" distL="0" distR="0" simplePos="0" relativeHeight="487839232" behindDoc="1" locked="0" layoutInCell="1" allowOverlap="1" wp14:anchorId="73C56E5D" wp14:editId="73C56E5E">
                <wp:simplePos x="0" y="0"/>
                <wp:positionH relativeFrom="page">
                  <wp:posOffset>914400</wp:posOffset>
                </wp:positionH>
                <wp:positionV relativeFrom="paragraph">
                  <wp:posOffset>74050</wp:posOffset>
                </wp:positionV>
                <wp:extent cx="5943600" cy="6350"/>
                <wp:effectExtent l="0" t="0" r="0" b="0"/>
                <wp:wrapTopAndBottom/>
                <wp:docPr id="718" name="Graphic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096"/>
                              </a:lnTo>
                              <a:lnTo>
                                <a:pt x="844296" y="6096"/>
                              </a:lnTo>
                              <a:lnTo>
                                <a:pt x="850379" y="6096"/>
                              </a:lnTo>
                              <a:lnTo>
                                <a:pt x="850379" y="0"/>
                              </a:lnTo>
                              <a:close/>
                            </a:path>
                            <a:path w="5943600" h="6350">
                              <a:moveTo>
                                <a:pt x="5943600" y="0"/>
                              </a:moveTo>
                              <a:lnTo>
                                <a:pt x="850392" y="0"/>
                              </a:lnTo>
                              <a:lnTo>
                                <a:pt x="850392" y="6096"/>
                              </a:lnTo>
                              <a:lnTo>
                                <a:pt x="5943600" y="6096"/>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66EB06A" id="Graphic 718" o:spid="_x0000_s1026" style="position:absolute;margin-left:1in;margin-top:5.85pt;width:468pt;height:.5pt;z-index:-15477248;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" path="m850379,r-6083,l,,,6096r844296,l850379,6096r,-6096xem5943600,l850392,r,6096l5943600,6096r,-6096xe" fillcolor="#839fb7" stroked="f">
                <v:path arrowok="t"/>
                <w10:wrap type="topAndBottom" anchorx="page"/>
              </v:shape>
            </w:pict>
          </mc:Fallback>
        </mc:AlternateContent>
      </w:r>
    </w:p>
    <w:p w14:paraId="73C566EC" w14:textId="77777777" w:rsidR="00493F92" w:rsidRDefault="00187A1A">
      <w:pPr>
        <w:pStyle w:val="Pagrindinistekstas"/>
        <w:tabs>
          <w:tab w:val="left" w:pos="1592"/>
        </w:tabs>
        <w:spacing w:before="119"/>
        <w:ind w:left="1592" w:right="301" w:hanging="1500"/>
      </w:pPr>
      <w:r>
        <w:rPr>
          <w:color w:val="282C35"/>
          <w:spacing w:val="-2"/>
        </w:rPr>
        <w:t>NR-44.5</w:t>
      </w:r>
      <w:r>
        <w:rPr>
          <w:color w:val="282C35"/>
        </w:rPr>
        <w:tab/>
        <w:t>Turi būti sukurtos</w:t>
      </w:r>
      <w:r>
        <w:rPr>
          <w:color w:val="282C35"/>
          <w:spacing w:val="29"/>
        </w:rPr>
        <w:t xml:space="preserve"> </w:t>
      </w:r>
      <w:r>
        <w:rPr>
          <w:color w:val="282C35"/>
        </w:rPr>
        <w:t>ekrano</w:t>
      </w:r>
      <w:r>
        <w:rPr>
          <w:color w:val="282C35"/>
          <w:spacing w:val="28"/>
        </w:rPr>
        <w:t xml:space="preserve"> </w:t>
      </w:r>
      <w:r>
        <w:rPr>
          <w:color w:val="282C35"/>
        </w:rPr>
        <w:t>erdvės</w:t>
      </w:r>
      <w:r>
        <w:rPr>
          <w:color w:val="282C35"/>
          <w:spacing w:val="27"/>
        </w:rPr>
        <w:t xml:space="preserve"> </w:t>
      </w:r>
      <w:r>
        <w:rPr>
          <w:color w:val="282C35"/>
        </w:rPr>
        <w:t>taisyklės</w:t>
      </w:r>
      <w:r>
        <w:rPr>
          <w:color w:val="282C35"/>
          <w:spacing w:val="27"/>
        </w:rPr>
        <w:t xml:space="preserve"> </w:t>
      </w:r>
      <w:r>
        <w:rPr>
          <w:color w:val="282C35"/>
        </w:rPr>
        <w:t>(angl.</w:t>
      </w:r>
      <w:r>
        <w:rPr>
          <w:color w:val="282C35"/>
          <w:spacing w:val="29"/>
        </w:rPr>
        <w:t xml:space="preserve"> </w:t>
      </w:r>
      <w:proofErr w:type="spellStart"/>
      <w:r>
        <w:rPr>
          <w:i/>
          <w:color w:val="282C35"/>
        </w:rPr>
        <w:t>spacing</w:t>
      </w:r>
      <w:proofErr w:type="spellEnd"/>
      <w:r>
        <w:rPr>
          <w:color w:val="282C35"/>
        </w:rPr>
        <w:t>)</w:t>
      </w:r>
      <w:r>
        <w:rPr>
          <w:color w:val="282C35"/>
          <w:spacing w:val="27"/>
        </w:rPr>
        <w:t xml:space="preserve"> </w:t>
      </w:r>
      <w:r>
        <w:rPr>
          <w:color w:val="282C35"/>
        </w:rPr>
        <w:t>atsižvelgiant</w:t>
      </w:r>
      <w:r>
        <w:rPr>
          <w:color w:val="282C35"/>
          <w:spacing w:val="28"/>
        </w:rPr>
        <w:t xml:space="preserve"> </w:t>
      </w:r>
      <w:r>
        <w:rPr>
          <w:color w:val="282C35"/>
        </w:rPr>
        <w:t>į naudotojo ekrano rezoliuciją ir apimtį:</w:t>
      </w:r>
    </w:p>
    <w:p w14:paraId="73C566ED" w14:textId="77777777" w:rsidR="00493F92" w:rsidRDefault="00187A1A">
      <w:pPr>
        <w:pStyle w:val="Sraopastraipa"/>
        <w:numPr>
          <w:ilvl w:val="0"/>
          <w:numId w:val="13"/>
        </w:numPr>
        <w:tabs>
          <w:tab w:val="left" w:pos="2141"/>
        </w:tabs>
        <w:spacing w:before="122" w:line="244" w:lineRule="exact"/>
        <w:ind w:left="2141" w:hanging="359"/>
        <w:rPr>
          <w:rFonts w:ascii="Arial" w:hAnsi="Arial"/>
          <w:sz w:val="20"/>
        </w:rPr>
      </w:pPr>
      <w:r>
        <w:rPr>
          <w:rFonts w:ascii="Arial" w:hAnsi="Arial"/>
          <w:color w:val="282C35"/>
          <w:sz w:val="20"/>
        </w:rPr>
        <w:t>Prisitaikančio</w:t>
      </w:r>
      <w:r>
        <w:rPr>
          <w:rFonts w:ascii="Arial" w:hAnsi="Arial"/>
          <w:color w:val="282C35"/>
          <w:spacing w:val="-9"/>
          <w:sz w:val="20"/>
        </w:rPr>
        <w:t xml:space="preserve"> </w:t>
      </w:r>
      <w:r>
        <w:rPr>
          <w:rFonts w:ascii="Arial" w:hAnsi="Arial"/>
          <w:color w:val="282C35"/>
          <w:sz w:val="20"/>
        </w:rPr>
        <w:t>dizaino</w:t>
      </w:r>
      <w:r>
        <w:rPr>
          <w:rFonts w:ascii="Arial" w:hAnsi="Arial"/>
          <w:color w:val="282C35"/>
          <w:spacing w:val="-8"/>
          <w:sz w:val="20"/>
        </w:rPr>
        <w:t xml:space="preserve"> </w:t>
      </w:r>
      <w:r>
        <w:rPr>
          <w:rFonts w:ascii="Arial" w:hAnsi="Arial"/>
          <w:color w:val="282C35"/>
          <w:sz w:val="20"/>
        </w:rPr>
        <w:t>taisyklės</w:t>
      </w:r>
      <w:r>
        <w:rPr>
          <w:rFonts w:ascii="Arial" w:hAnsi="Arial"/>
          <w:color w:val="282C35"/>
          <w:spacing w:val="-8"/>
          <w:sz w:val="20"/>
        </w:rPr>
        <w:t xml:space="preserve"> </w:t>
      </w:r>
      <w:r>
        <w:rPr>
          <w:rFonts w:ascii="Arial" w:hAnsi="Arial"/>
          <w:color w:val="282C35"/>
          <w:sz w:val="20"/>
        </w:rPr>
        <w:t>(angl.</w:t>
      </w:r>
      <w:r>
        <w:rPr>
          <w:rFonts w:ascii="Arial" w:hAnsi="Arial"/>
          <w:color w:val="282C35"/>
          <w:spacing w:val="38"/>
          <w:sz w:val="20"/>
        </w:rPr>
        <w:t xml:space="preserve"> </w:t>
      </w:r>
      <w:proofErr w:type="spellStart"/>
      <w:r>
        <w:rPr>
          <w:rFonts w:ascii="Arial" w:hAnsi="Arial"/>
          <w:i/>
          <w:color w:val="282C35"/>
          <w:sz w:val="20"/>
        </w:rPr>
        <w:t>responsive</w:t>
      </w:r>
      <w:proofErr w:type="spellEnd"/>
      <w:r>
        <w:rPr>
          <w:rFonts w:ascii="Arial" w:hAnsi="Arial"/>
          <w:i/>
          <w:color w:val="282C35"/>
          <w:spacing w:val="-7"/>
          <w:sz w:val="20"/>
        </w:rPr>
        <w:t xml:space="preserve"> </w:t>
      </w:r>
      <w:proofErr w:type="spellStart"/>
      <w:r>
        <w:rPr>
          <w:rFonts w:ascii="Arial" w:hAnsi="Arial"/>
          <w:i/>
          <w:color w:val="282C35"/>
          <w:sz w:val="20"/>
        </w:rPr>
        <w:t>design</w:t>
      </w:r>
      <w:proofErr w:type="spellEnd"/>
      <w:r>
        <w:rPr>
          <w:rFonts w:ascii="Arial" w:hAnsi="Arial"/>
          <w:i/>
          <w:color w:val="282C35"/>
          <w:spacing w:val="-9"/>
          <w:sz w:val="20"/>
        </w:rPr>
        <w:t xml:space="preserve"> </w:t>
      </w:r>
      <w:r>
        <w:rPr>
          <w:rFonts w:ascii="Arial" w:hAnsi="Arial"/>
          <w:color w:val="282C35"/>
          <w:spacing w:val="-5"/>
          <w:sz w:val="20"/>
        </w:rPr>
        <w:t>);</w:t>
      </w:r>
    </w:p>
    <w:p w14:paraId="73C566EE" w14:textId="77777777" w:rsidR="00493F92" w:rsidRDefault="00187A1A">
      <w:pPr>
        <w:pStyle w:val="Sraopastraipa"/>
        <w:numPr>
          <w:ilvl w:val="0"/>
          <w:numId w:val="13"/>
        </w:numPr>
        <w:tabs>
          <w:tab w:val="left" w:pos="2141"/>
        </w:tabs>
        <w:spacing w:line="244" w:lineRule="exact"/>
        <w:ind w:left="2141"/>
        <w:rPr>
          <w:rFonts w:ascii="Arial" w:hAnsi="Arial"/>
          <w:sz w:val="20"/>
        </w:rPr>
      </w:pPr>
      <w:r>
        <w:rPr>
          <w:rFonts w:ascii="Arial" w:hAnsi="Arial"/>
          <w:color w:val="282C35"/>
          <w:sz w:val="20"/>
        </w:rPr>
        <w:t>Statiško</w:t>
      </w:r>
      <w:r>
        <w:rPr>
          <w:rFonts w:ascii="Arial" w:hAnsi="Arial"/>
          <w:color w:val="282C35"/>
          <w:spacing w:val="-9"/>
          <w:sz w:val="20"/>
        </w:rPr>
        <w:t xml:space="preserve"> </w:t>
      </w:r>
      <w:r>
        <w:rPr>
          <w:rFonts w:ascii="Arial" w:hAnsi="Arial"/>
          <w:color w:val="282C35"/>
          <w:sz w:val="20"/>
        </w:rPr>
        <w:t>dizaino</w:t>
      </w:r>
      <w:r>
        <w:rPr>
          <w:rFonts w:ascii="Arial" w:hAnsi="Arial"/>
          <w:color w:val="282C35"/>
          <w:spacing w:val="-8"/>
          <w:sz w:val="20"/>
        </w:rPr>
        <w:t xml:space="preserve"> </w:t>
      </w:r>
      <w:r>
        <w:rPr>
          <w:rFonts w:ascii="Arial" w:hAnsi="Arial"/>
          <w:color w:val="282C35"/>
          <w:sz w:val="20"/>
        </w:rPr>
        <w:t>taisyklės</w:t>
      </w:r>
      <w:r>
        <w:rPr>
          <w:rFonts w:ascii="Arial" w:hAnsi="Arial"/>
          <w:color w:val="282C35"/>
          <w:spacing w:val="-8"/>
          <w:sz w:val="20"/>
        </w:rPr>
        <w:t xml:space="preserve"> </w:t>
      </w:r>
      <w:r>
        <w:rPr>
          <w:rFonts w:ascii="Arial" w:hAnsi="Arial"/>
          <w:color w:val="282C35"/>
          <w:sz w:val="20"/>
        </w:rPr>
        <w:t>(angl.</w:t>
      </w:r>
      <w:r>
        <w:rPr>
          <w:rFonts w:ascii="Arial" w:hAnsi="Arial"/>
          <w:color w:val="282C35"/>
          <w:spacing w:val="-8"/>
          <w:sz w:val="20"/>
        </w:rPr>
        <w:t xml:space="preserve"> </w:t>
      </w:r>
      <w:proofErr w:type="spellStart"/>
      <w:r>
        <w:rPr>
          <w:rFonts w:ascii="Arial" w:hAnsi="Arial"/>
          <w:i/>
          <w:color w:val="282C35"/>
          <w:sz w:val="20"/>
        </w:rPr>
        <w:t>spacing</w:t>
      </w:r>
      <w:proofErr w:type="spellEnd"/>
      <w:r>
        <w:rPr>
          <w:rFonts w:ascii="Arial" w:hAnsi="Arial"/>
          <w:i/>
          <w:color w:val="282C35"/>
          <w:spacing w:val="-9"/>
          <w:sz w:val="20"/>
        </w:rPr>
        <w:t xml:space="preserve"> </w:t>
      </w:r>
      <w:proofErr w:type="spellStart"/>
      <w:r>
        <w:rPr>
          <w:rFonts w:ascii="Arial" w:hAnsi="Arial"/>
          <w:i/>
          <w:color w:val="282C35"/>
          <w:spacing w:val="-2"/>
          <w:sz w:val="20"/>
        </w:rPr>
        <w:t>scale</w:t>
      </w:r>
      <w:proofErr w:type="spellEnd"/>
      <w:r>
        <w:rPr>
          <w:rFonts w:ascii="Arial" w:hAnsi="Arial"/>
          <w:color w:val="282C35"/>
          <w:spacing w:val="-2"/>
          <w:sz w:val="20"/>
        </w:rPr>
        <w:t>).</w:t>
      </w:r>
    </w:p>
    <w:p w14:paraId="73C566EF"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839744" behindDoc="1" locked="0" layoutInCell="1" allowOverlap="1" wp14:anchorId="73C56E5F" wp14:editId="73C56E60">
                <wp:simplePos x="0" y="0"/>
                <wp:positionH relativeFrom="page">
                  <wp:posOffset>914400</wp:posOffset>
                </wp:positionH>
                <wp:positionV relativeFrom="paragraph">
                  <wp:posOffset>75941</wp:posOffset>
                </wp:positionV>
                <wp:extent cx="5943600" cy="6350"/>
                <wp:effectExtent l="0" t="0" r="0" b="0"/>
                <wp:wrapTopAndBottom/>
                <wp:docPr id="719" name="Graphic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096"/>
                              </a:lnTo>
                              <a:lnTo>
                                <a:pt x="844296" y="6096"/>
                              </a:lnTo>
                              <a:lnTo>
                                <a:pt x="850379" y="6096"/>
                              </a:lnTo>
                              <a:lnTo>
                                <a:pt x="850379" y="0"/>
                              </a:lnTo>
                              <a:close/>
                            </a:path>
                            <a:path w="5943600" h="6350">
                              <a:moveTo>
                                <a:pt x="5943600" y="0"/>
                              </a:moveTo>
                              <a:lnTo>
                                <a:pt x="850392" y="0"/>
                              </a:lnTo>
                              <a:lnTo>
                                <a:pt x="850392" y="6096"/>
                              </a:lnTo>
                              <a:lnTo>
                                <a:pt x="5943600" y="6096"/>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524FCDE" id="Graphic 719" o:spid="_x0000_s1026" style="position:absolute;margin-left:1in;margin-top:6pt;width:468pt;height:.5pt;z-index:-15476736;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" path="m850379,r-6083,l,,,6096r844296,l850379,6096r,-6096xem5943600,l850392,r,6096l5943600,6096r,-6096xe" fillcolor="#839fb7" stroked="f">
                <v:path arrowok="t"/>
                <w10:wrap type="topAndBottom" anchorx="page"/>
              </v:shape>
            </w:pict>
          </mc:Fallback>
        </mc:AlternateContent>
      </w:r>
    </w:p>
    <w:p w14:paraId="73C566F0" w14:textId="77777777" w:rsidR="00493F92" w:rsidRDefault="00187A1A">
      <w:pPr>
        <w:pStyle w:val="Pagrindinistekstas"/>
        <w:tabs>
          <w:tab w:val="left" w:pos="1592"/>
        </w:tabs>
        <w:spacing w:before="119"/>
        <w:ind w:left="1592" w:right="301" w:hanging="1500"/>
      </w:pPr>
      <w:r>
        <w:rPr>
          <w:color w:val="282C35"/>
          <w:spacing w:val="-2"/>
        </w:rPr>
        <w:t>NR-44.6</w:t>
      </w:r>
      <w:r>
        <w:rPr>
          <w:color w:val="282C35"/>
        </w:rPr>
        <w:tab/>
        <w:t>Turi</w:t>
      </w:r>
      <w:r>
        <w:rPr>
          <w:color w:val="282C35"/>
          <w:spacing w:val="80"/>
          <w:w w:val="150"/>
        </w:rPr>
        <w:t xml:space="preserve"> </w:t>
      </w:r>
      <w:r>
        <w:rPr>
          <w:color w:val="282C35"/>
        </w:rPr>
        <w:t>būti</w:t>
      </w:r>
      <w:r>
        <w:rPr>
          <w:color w:val="282C35"/>
          <w:spacing w:val="80"/>
          <w:w w:val="150"/>
        </w:rPr>
        <w:t xml:space="preserve"> </w:t>
      </w:r>
      <w:r>
        <w:rPr>
          <w:color w:val="282C35"/>
        </w:rPr>
        <w:t>sukurtas</w:t>
      </w:r>
      <w:r>
        <w:rPr>
          <w:color w:val="282C35"/>
          <w:spacing w:val="80"/>
          <w:w w:val="150"/>
        </w:rPr>
        <w:t xml:space="preserve"> </w:t>
      </w:r>
      <w:r>
        <w:rPr>
          <w:color w:val="282C35"/>
        </w:rPr>
        <w:t>piktogramų</w:t>
      </w:r>
      <w:r>
        <w:rPr>
          <w:color w:val="282C35"/>
          <w:spacing w:val="80"/>
          <w:w w:val="150"/>
        </w:rPr>
        <w:t xml:space="preserve"> </w:t>
      </w:r>
      <w:r>
        <w:rPr>
          <w:color w:val="282C35"/>
        </w:rPr>
        <w:t>ir</w:t>
      </w:r>
      <w:r>
        <w:rPr>
          <w:color w:val="282C35"/>
          <w:spacing w:val="80"/>
          <w:w w:val="150"/>
        </w:rPr>
        <w:t xml:space="preserve"> </w:t>
      </w:r>
      <w:r>
        <w:rPr>
          <w:color w:val="282C35"/>
        </w:rPr>
        <w:t>simbolių</w:t>
      </w:r>
      <w:r>
        <w:rPr>
          <w:color w:val="282C35"/>
          <w:spacing w:val="80"/>
          <w:w w:val="150"/>
        </w:rPr>
        <w:t xml:space="preserve"> </w:t>
      </w:r>
      <w:r>
        <w:rPr>
          <w:color w:val="282C35"/>
        </w:rPr>
        <w:t>rinkinys</w:t>
      </w:r>
      <w:r>
        <w:rPr>
          <w:color w:val="282C35"/>
          <w:spacing w:val="80"/>
          <w:w w:val="150"/>
        </w:rPr>
        <w:t xml:space="preserve"> </w:t>
      </w:r>
      <w:r>
        <w:rPr>
          <w:color w:val="282C35"/>
        </w:rPr>
        <w:t>arba</w:t>
      </w:r>
      <w:r>
        <w:rPr>
          <w:color w:val="282C35"/>
          <w:spacing w:val="80"/>
          <w:w w:val="150"/>
        </w:rPr>
        <w:t xml:space="preserve"> </w:t>
      </w:r>
      <w:r>
        <w:rPr>
          <w:color w:val="282C35"/>
        </w:rPr>
        <w:t>ikonų</w:t>
      </w:r>
      <w:r>
        <w:rPr>
          <w:color w:val="282C35"/>
          <w:spacing w:val="80"/>
          <w:w w:val="150"/>
        </w:rPr>
        <w:t xml:space="preserve"> </w:t>
      </w:r>
      <w:r>
        <w:rPr>
          <w:color w:val="282C35"/>
        </w:rPr>
        <w:t xml:space="preserve">panaudojimo </w:t>
      </w:r>
      <w:r>
        <w:rPr>
          <w:color w:val="282C35"/>
          <w:spacing w:val="-2"/>
        </w:rPr>
        <w:t>rekomendacijos.</w:t>
      </w:r>
    </w:p>
    <w:p w14:paraId="73C566F1"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40256" behindDoc="1" locked="0" layoutInCell="1" allowOverlap="1" wp14:anchorId="73C56E61" wp14:editId="73C56E62">
                <wp:simplePos x="0" y="0"/>
                <wp:positionH relativeFrom="page">
                  <wp:posOffset>914400</wp:posOffset>
                </wp:positionH>
                <wp:positionV relativeFrom="paragraph">
                  <wp:posOffset>77354</wp:posOffset>
                </wp:positionV>
                <wp:extent cx="5943600" cy="6350"/>
                <wp:effectExtent l="0" t="0" r="0" b="0"/>
                <wp:wrapTopAndBottom/>
                <wp:docPr id="720" name="Graphic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108"/>
                              </a:lnTo>
                              <a:lnTo>
                                <a:pt x="844296" y="6108"/>
                              </a:lnTo>
                              <a:lnTo>
                                <a:pt x="850379" y="6108"/>
                              </a:lnTo>
                              <a:lnTo>
                                <a:pt x="850379" y="0"/>
                              </a:lnTo>
                              <a:close/>
                            </a:path>
                            <a:path w="5943600" h="6350">
                              <a:moveTo>
                                <a:pt x="5943600" y="0"/>
                              </a:moveTo>
                              <a:lnTo>
                                <a:pt x="850392" y="0"/>
                              </a:lnTo>
                              <a:lnTo>
                                <a:pt x="850392" y="6108"/>
                              </a:lnTo>
                              <a:lnTo>
                                <a:pt x="5943600" y="6108"/>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8DA9A73" id="Graphic 720" o:spid="_x0000_s1026" style="position:absolute;margin-left:1in;margin-top:6.1pt;width:468pt;height:.5pt;z-index:-15476224;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" path="m850379,r-6083,l,,,6108r844296,l850379,6108r,-6108xem5943600,l850392,r,6108l5943600,6108r,-6108xe" fillcolor="#839fb7" stroked="f">
                <v:path arrowok="t"/>
                <w10:wrap type="topAndBottom" anchorx="page"/>
              </v:shape>
            </w:pict>
          </mc:Fallback>
        </mc:AlternateContent>
      </w:r>
    </w:p>
    <w:p w14:paraId="73C566F2" w14:textId="77777777" w:rsidR="00493F92" w:rsidRDefault="00187A1A">
      <w:pPr>
        <w:pStyle w:val="Pagrindinistekstas"/>
        <w:tabs>
          <w:tab w:val="left" w:pos="1592"/>
        </w:tabs>
        <w:spacing w:before="119"/>
        <w:ind w:left="92"/>
      </w:pPr>
      <w:r>
        <w:rPr>
          <w:color w:val="282C35"/>
          <w:spacing w:val="-2"/>
        </w:rPr>
        <w:t>NR-</w:t>
      </w:r>
      <w:r>
        <w:rPr>
          <w:color w:val="282C35"/>
          <w:spacing w:val="-5"/>
        </w:rPr>
        <w:t>45.</w:t>
      </w:r>
      <w:r>
        <w:rPr>
          <w:color w:val="282C35"/>
        </w:rPr>
        <w:tab/>
        <w:t>Standartinių</w:t>
      </w:r>
      <w:r>
        <w:rPr>
          <w:color w:val="282C35"/>
          <w:spacing w:val="-13"/>
        </w:rPr>
        <w:t xml:space="preserve"> </w:t>
      </w:r>
      <w:r>
        <w:rPr>
          <w:color w:val="282C35"/>
        </w:rPr>
        <w:t>komponentų</w:t>
      </w:r>
      <w:r>
        <w:rPr>
          <w:color w:val="282C35"/>
          <w:spacing w:val="-12"/>
        </w:rPr>
        <w:t xml:space="preserve"> </w:t>
      </w:r>
      <w:r>
        <w:rPr>
          <w:color w:val="282C35"/>
          <w:spacing w:val="-2"/>
        </w:rPr>
        <w:t>biblioteka:</w:t>
      </w:r>
    </w:p>
    <w:p w14:paraId="73C566F3"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40768" behindDoc="1" locked="0" layoutInCell="1" allowOverlap="1" wp14:anchorId="73C56E63" wp14:editId="73C56E64">
                <wp:simplePos x="0" y="0"/>
                <wp:positionH relativeFrom="page">
                  <wp:posOffset>914400</wp:posOffset>
                </wp:positionH>
                <wp:positionV relativeFrom="paragraph">
                  <wp:posOffset>77113</wp:posOffset>
                </wp:positionV>
                <wp:extent cx="5943600" cy="6350"/>
                <wp:effectExtent l="0" t="0" r="0" b="0"/>
                <wp:wrapTopAndBottom/>
                <wp:docPr id="721" name="Graphic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083"/>
                              </a:lnTo>
                              <a:lnTo>
                                <a:pt x="844296" y="6083"/>
                              </a:lnTo>
                              <a:lnTo>
                                <a:pt x="850379" y="6083"/>
                              </a:lnTo>
                              <a:lnTo>
                                <a:pt x="850379" y="0"/>
                              </a:lnTo>
                              <a:close/>
                            </a:path>
                            <a:path w="5943600" h="6350">
                              <a:moveTo>
                                <a:pt x="5943600" y="0"/>
                              </a:moveTo>
                              <a:lnTo>
                                <a:pt x="850392" y="0"/>
                              </a:lnTo>
                              <a:lnTo>
                                <a:pt x="850392" y="6083"/>
                              </a:lnTo>
                              <a:lnTo>
                                <a:pt x="5943600" y="6083"/>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439C126" id="Graphic 721" o:spid="_x0000_s1026" style="position:absolute;margin-left:1in;margin-top:6.05pt;width:468pt;height:.5pt;z-index:-15475712;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" path="m850379,r-6083,l,,,6083r844296,l850379,6083r,-6083xem5943600,l850392,r,6083l5943600,6083r,-6083xe" fillcolor="#839fb7" stroked="f">
                <v:path arrowok="t"/>
                <w10:wrap type="topAndBottom" anchorx="page"/>
              </v:shape>
            </w:pict>
          </mc:Fallback>
        </mc:AlternateContent>
      </w:r>
    </w:p>
    <w:p w14:paraId="73C566F4" w14:textId="77777777" w:rsidR="00493F92" w:rsidRDefault="00187A1A">
      <w:pPr>
        <w:pStyle w:val="Pagrindinistekstas"/>
        <w:tabs>
          <w:tab w:val="left" w:pos="1592"/>
        </w:tabs>
        <w:spacing w:before="119"/>
        <w:ind w:left="92"/>
      </w:pPr>
      <w:r>
        <w:rPr>
          <w:color w:val="282C35"/>
          <w:spacing w:val="-2"/>
        </w:rPr>
        <w:t>NR-</w:t>
      </w:r>
      <w:r>
        <w:rPr>
          <w:color w:val="282C35"/>
          <w:spacing w:val="-4"/>
        </w:rPr>
        <w:t>45.1</w:t>
      </w:r>
      <w:r>
        <w:rPr>
          <w:color w:val="282C35"/>
        </w:rPr>
        <w:tab/>
        <w:t>Būtina</w:t>
      </w:r>
      <w:r>
        <w:rPr>
          <w:color w:val="282C35"/>
          <w:spacing w:val="-6"/>
        </w:rPr>
        <w:t xml:space="preserve"> </w:t>
      </w:r>
      <w:r>
        <w:rPr>
          <w:color w:val="282C35"/>
        </w:rPr>
        <w:t>sukurti</w:t>
      </w:r>
      <w:r>
        <w:rPr>
          <w:color w:val="282C35"/>
          <w:spacing w:val="-7"/>
        </w:rPr>
        <w:t xml:space="preserve"> </w:t>
      </w:r>
      <w:r>
        <w:rPr>
          <w:color w:val="282C35"/>
        </w:rPr>
        <w:t>ne</w:t>
      </w:r>
      <w:r>
        <w:rPr>
          <w:color w:val="282C35"/>
          <w:spacing w:val="-6"/>
        </w:rPr>
        <w:t xml:space="preserve"> </w:t>
      </w:r>
      <w:r>
        <w:rPr>
          <w:color w:val="282C35"/>
        </w:rPr>
        <w:t>mažiau</w:t>
      </w:r>
      <w:r>
        <w:rPr>
          <w:color w:val="282C35"/>
          <w:spacing w:val="-5"/>
        </w:rPr>
        <w:t xml:space="preserve"> </w:t>
      </w:r>
      <w:r>
        <w:rPr>
          <w:color w:val="282C35"/>
        </w:rPr>
        <w:t>kaip</w:t>
      </w:r>
      <w:r>
        <w:rPr>
          <w:color w:val="282C35"/>
          <w:spacing w:val="-6"/>
        </w:rPr>
        <w:t xml:space="preserve"> </w:t>
      </w:r>
      <w:r>
        <w:rPr>
          <w:color w:val="282C35"/>
        </w:rPr>
        <w:t>šiuos</w:t>
      </w:r>
      <w:r>
        <w:rPr>
          <w:color w:val="282C35"/>
          <w:spacing w:val="-5"/>
        </w:rPr>
        <w:t xml:space="preserve"> </w:t>
      </w:r>
      <w:r>
        <w:rPr>
          <w:color w:val="282C35"/>
          <w:spacing w:val="-2"/>
        </w:rPr>
        <w:t>komponentus:</w:t>
      </w:r>
    </w:p>
    <w:p w14:paraId="73C566F5" w14:textId="77777777" w:rsidR="00493F92" w:rsidRDefault="00187A1A">
      <w:pPr>
        <w:pStyle w:val="Sraopastraipa"/>
        <w:numPr>
          <w:ilvl w:val="1"/>
          <w:numId w:val="13"/>
        </w:numPr>
        <w:tabs>
          <w:tab w:val="left" w:pos="2312"/>
        </w:tabs>
        <w:spacing w:before="122" w:line="244" w:lineRule="exact"/>
        <w:rPr>
          <w:rFonts w:ascii="Arial" w:hAnsi="Arial"/>
          <w:sz w:val="20"/>
        </w:rPr>
      </w:pPr>
      <w:r>
        <w:rPr>
          <w:rFonts w:ascii="Arial" w:hAnsi="Arial"/>
          <w:color w:val="282C35"/>
          <w:sz w:val="20"/>
        </w:rPr>
        <w:t>Antraštė</w:t>
      </w:r>
      <w:r>
        <w:rPr>
          <w:rFonts w:ascii="Arial" w:hAnsi="Arial"/>
          <w:color w:val="282C35"/>
          <w:spacing w:val="-9"/>
          <w:sz w:val="20"/>
        </w:rPr>
        <w:t xml:space="preserve"> </w:t>
      </w:r>
      <w:r>
        <w:rPr>
          <w:rFonts w:ascii="Arial" w:hAnsi="Arial"/>
          <w:color w:val="282C35"/>
          <w:sz w:val="20"/>
        </w:rPr>
        <w:t>(angl.</w:t>
      </w:r>
      <w:r>
        <w:rPr>
          <w:rFonts w:ascii="Arial" w:hAnsi="Arial"/>
          <w:color w:val="282C35"/>
          <w:spacing w:val="-10"/>
          <w:sz w:val="20"/>
        </w:rPr>
        <w:t xml:space="preserve"> </w:t>
      </w:r>
      <w:proofErr w:type="spellStart"/>
      <w:r>
        <w:rPr>
          <w:rFonts w:ascii="Arial" w:hAnsi="Arial"/>
          <w:i/>
          <w:color w:val="282C35"/>
          <w:spacing w:val="-2"/>
          <w:sz w:val="20"/>
        </w:rPr>
        <w:t>header</w:t>
      </w:r>
      <w:proofErr w:type="spellEnd"/>
      <w:r>
        <w:rPr>
          <w:rFonts w:ascii="Arial" w:hAnsi="Arial"/>
          <w:color w:val="282C35"/>
          <w:spacing w:val="-2"/>
          <w:sz w:val="20"/>
        </w:rPr>
        <w:t>);</w:t>
      </w:r>
    </w:p>
    <w:p w14:paraId="73C566F6" w14:textId="77777777" w:rsidR="00493F92" w:rsidRDefault="00187A1A">
      <w:pPr>
        <w:pStyle w:val="Sraopastraipa"/>
        <w:numPr>
          <w:ilvl w:val="1"/>
          <w:numId w:val="13"/>
        </w:numPr>
        <w:tabs>
          <w:tab w:val="left" w:pos="2312"/>
        </w:tabs>
        <w:spacing w:line="242" w:lineRule="exact"/>
        <w:rPr>
          <w:rFonts w:ascii="Arial" w:hAnsi="Arial"/>
          <w:sz w:val="20"/>
        </w:rPr>
      </w:pPr>
      <w:r>
        <w:rPr>
          <w:rFonts w:ascii="Arial" w:hAnsi="Arial"/>
          <w:color w:val="282C35"/>
          <w:sz w:val="20"/>
        </w:rPr>
        <w:t>Poraštė</w:t>
      </w:r>
      <w:r>
        <w:rPr>
          <w:rFonts w:ascii="Arial" w:hAnsi="Arial"/>
          <w:color w:val="282C35"/>
          <w:spacing w:val="-8"/>
          <w:sz w:val="20"/>
        </w:rPr>
        <w:t xml:space="preserve"> </w:t>
      </w:r>
      <w:r>
        <w:rPr>
          <w:rFonts w:ascii="Arial" w:hAnsi="Arial"/>
          <w:color w:val="282C35"/>
          <w:sz w:val="20"/>
        </w:rPr>
        <w:t>(angl.</w:t>
      </w:r>
      <w:r>
        <w:rPr>
          <w:rFonts w:ascii="Arial" w:hAnsi="Arial"/>
          <w:color w:val="282C35"/>
          <w:spacing w:val="-8"/>
          <w:sz w:val="20"/>
        </w:rPr>
        <w:t xml:space="preserve"> </w:t>
      </w:r>
      <w:proofErr w:type="spellStart"/>
      <w:r>
        <w:rPr>
          <w:rFonts w:ascii="Arial" w:hAnsi="Arial"/>
          <w:i/>
          <w:color w:val="282C35"/>
          <w:spacing w:val="-2"/>
          <w:sz w:val="20"/>
        </w:rPr>
        <w:t>footer</w:t>
      </w:r>
      <w:proofErr w:type="spellEnd"/>
      <w:r>
        <w:rPr>
          <w:rFonts w:ascii="Arial" w:hAnsi="Arial"/>
          <w:color w:val="282C35"/>
          <w:spacing w:val="-2"/>
          <w:sz w:val="20"/>
        </w:rPr>
        <w:t>);</w:t>
      </w:r>
    </w:p>
    <w:p w14:paraId="73C566F7" w14:textId="77777777" w:rsidR="00493F92" w:rsidRDefault="00187A1A">
      <w:pPr>
        <w:pStyle w:val="Sraopastraipa"/>
        <w:numPr>
          <w:ilvl w:val="1"/>
          <w:numId w:val="13"/>
        </w:numPr>
        <w:tabs>
          <w:tab w:val="left" w:pos="2312"/>
        </w:tabs>
        <w:spacing w:line="244" w:lineRule="exact"/>
        <w:rPr>
          <w:rFonts w:ascii="Arial" w:hAnsi="Arial"/>
          <w:sz w:val="20"/>
        </w:rPr>
      </w:pPr>
      <w:r>
        <w:rPr>
          <w:rFonts w:ascii="Arial" w:hAnsi="Arial"/>
          <w:color w:val="282C35"/>
          <w:spacing w:val="-2"/>
          <w:sz w:val="20"/>
        </w:rPr>
        <w:t>Mygtukai;</w:t>
      </w:r>
    </w:p>
    <w:p w14:paraId="73C566F8" w14:textId="77777777" w:rsidR="00493F92" w:rsidRDefault="00187A1A">
      <w:pPr>
        <w:pStyle w:val="Sraopastraipa"/>
        <w:numPr>
          <w:ilvl w:val="1"/>
          <w:numId w:val="13"/>
        </w:numPr>
        <w:tabs>
          <w:tab w:val="left" w:pos="2312"/>
        </w:tabs>
        <w:spacing w:line="244" w:lineRule="exact"/>
        <w:rPr>
          <w:rFonts w:ascii="Arial" w:hAnsi="Arial"/>
          <w:sz w:val="20"/>
        </w:rPr>
      </w:pPr>
      <w:r>
        <w:rPr>
          <w:rFonts w:ascii="Arial" w:hAnsi="Arial"/>
          <w:color w:val="282C35"/>
          <w:sz w:val="20"/>
        </w:rPr>
        <w:t>Įvesties</w:t>
      </w:r>
      <w:r>
        <w:rPr>
          <w:rFonts w:ascii="Arial" w:hAnsi="Arial"/>
          <w:color w:val="282C35"/>
          <w:spacing w:val="-11"/>
          <w:sz w:val="20"/>
        </w:rPr>
        <w:t xml:space="preserve"> </w:t>
      </w:r>
      <w:r>
        <w:rPr>
          <w:rFonts w:ascii="Arial" w:hAnsi="Arial"/>
          <w:color w:val="282C35"/>
          <w:spacing w:val="-2"/>
          <w:sz w:val="20"/>
        </w:rPr>
        <w:t>laukelis;</w:t>
      </w:r>
    </w:p>
    <w:p w14:paraId="73C566F9" w14:textId="77777777" w:rsidR="00493F92" w:rsidRDefault="00187A1A">
      <w:pPr>
        <w:pStyle w:val="Sraopastraipa"/>
        <w:numPr>
          <w:ilvl w:val="1"/>
          <w:numId w:val="13"/>
        </w:numPr>
        <w:tabs>
          <w:tab w:val="left" w:pos="2312"/>
        </w:tabs>
        <w:spacing w:line="244" w:lineRule="exact"/>
        <w:rPr>
          <w:rFonts w:ascii="Arial" w:hAnsi="Arial"/>
          <w:sz w:val="20"/>
        </w:rPr>
      </w:pPr>
      <w:r>
        <w:rPr>
          <w:rFonts w:ascii="Arial" w:hAnsi="Arial"/>
          <w:color w:val="282C35"/>
          <w:sz w:val="20"/>
        </w:rPr>
        <w:t>Teksto</w:t>
      </w:r>
      <w:r>
        <w:rPr>
          <w:rFonts w:ascii="Arial" w:hAnsi="Arial"/>
          <w:color w:val="282C35"/>
          <w:spacing w:val="-10"/>
          <w:sz w:val="20"/>
        </w:rPr>
        <w:t xml:space="preserve"> </w:t>
      </w:r>
      <w:r>
        <w:rPr>
          <w:rFonts w:ascii="Arial" w:hAnsi="Arial"/>
          <w:color w:val="282C35"/>
          <w:sz w:val="20"/>
        </w:rPr>
        <w:t>įvesties</w:t>
      </w:r>
      <w:r>
        <w:rPr>
          <w:rFonts w:ascii="Arial" w:hAnsi="Arial"/>
          <w:color w:val="282C35"/>
          <w:spacing w:val="-6"/>
          <w:sz w:val="20"/>
        </w:rPr>
        <w:t xml:space="preserve"> </w:t>
      </w:r>
      <w:r>
        <w:rPr>
          <w:rFonts w:ascii="Arial" w:hAnsi="Arial"/>
          <w:color w:val="282C35"/>
          <w:spacing w:val="-2"/>
          <w:sz w:val="20"/>
        </w:rPr>
        <w:t>laukelis;</w:t>
      </w:r>
    </w:p>
    <w:p w14:paraId="73C566FA" w14:textId="77777777" w:rsidR="00493F92" w:rsidRDefault="00187A1A">
      <w:pPr>
        <w:pStyle w:val="Sraopastraipa"/>
        <w:numPr>
          <w:ilvl w:val="1"/>
          <w:numId w:val="13"/>
        </w:numPr>
        <w:tabs>
          <w:tab w:val="left" w:pos="2312"/>
        </w:tabs>
        <w:rPr>
          <w:rFonts w:ascii="Arial" w:hAnsi="Arial"/>
          <w:sz w:val="20"/>
        </w:rPr>
      </w:pPr>
      <w:r>
        <w:rPr>
          <w:rFonts w:ascii="Arial" w:hAnsi="Arial"/>
          <w:color w:val="282C35"/>
          <w:sz w:val="20"/>
        </w:rPr>
        <w:t>Išskleidžiamasis</w:t>
      </w:r>
      <w:r>
        <w:rPr>
          <w:rFonts w:ascii="Arial" w:hAnsi="Arial"/>
          <w:color w:val="282C35"/>
          <w:spacing w:val="-8"/>
          <w:sz w:val="20"/>
        </w:rPr>
        <w:t xml:space="preserve"> </w:t>
      </w:r>
      <w:r>
        <w:rPr>
          <w:rFonts w:ascii="Arial" w:hAnsi="Arial"/>
          <w:color w:val="282C35"/>
          <w:sz w:val="20"/>
        </w:rPr>
        <w:t>meniu</w:t>
      </w:r>
      <w:r>
        <w:rPr>
          <w:rFonts w:ascii="Arial" w:hAnsi="Arial"/>
          <w:color w:val="282C35"/>
          <w:spacing w:val="-12"/>
          <w:sz w:val="20"/>
        </w:rPr>
        <w:t xml:space="preserve"> </w:t>
      </w:r>
      <w:r>
        <w:rPr>
          <w:rFonts w:ascii="Arial" w:hAnsi="Arial"/>
          <w:color w:val="282C35"/>
          <w:sz w:val="20"/>
        </w:rPr>
        <w:t>(angl.</w:t>
      </w:r>
      <w:r>
        <w:rPr>
          <w:rFonts w:ascii="Arial" w:hAnsi="Arial"/>
          <w:color w:val="282C35"/>
          <w:spacing w:val="-9"/>
          <w:sz w:val="20"/>
        </w:rPr>
        <w:t xml:space="preserve"> </w:t>
      </w:r>
      <w:proofErr w:type="spellStart"/>
      <w:r>
        <w:rPr>
          <w:rFonts w:ascii="Arial" w:hAnsi="Arial"/>
          <w:i/>
          <w:color w:val="282C35"/>
          <w:sz w:val="20"/>
        </w:rPr>
        <w:t>dropdown</w:t>
      </w:r>
      <w:proofErr w:type="spellEnd"/>
      <w:r>
        <w:rPr>
          <w:rFonts w:ascii="Arial" w:hAnsi="Arial"/>
          <w:i/>
          <w:color w:val="282C35"/>
          <w:spacing w:val="-9"/>
          <w:sz w:val="20"/>
        </w:rPr>
        <w:t xml:space="preserve"> </w:t>
      </w:r>
      <w:r>
        <w:rPr>
          <w:rFonts w:ascii="Arial" w:hAnsi="Arial"/>
          <w:i/>
          <w:color w:val="282C35"/>
          <w:spacing w:val="-2"/>
          <w:sz w:val="20"/>
        </w:rPr>
        <w:t>menu</w:t>
      </w:r>
      <w:r>
        <w:rPr>
          <w:rFonts w:ascii="Arial" w:hAnsi="Arial"/>
          <w:color w:val="282C35"/>
          <w:spacing w:val="-2"/>
          <w:sz w:val="20"/>
        </w:rPr>
        <w:t>);</w:t>
      </w:r>
    </w:p>
    <w:p w14:paraId="73C566FB" w14:textId="77777777" w:rsidR="00493F92" w:rsidRDefault="00187A1A">
      <w:pPr>
        <w:pStyle w:val="Pagrindinistekstas"/>
        <w:spacing w:line="20" w:lineRule="exact"/>
        <w:ind w:left="8" w:right="-29"/>
        <w:rPr>
          <w:sz w:val="2"/>
        </w:rPr>
      </w:pPr>
      <w:r>
        <w:rPr>
          <w:noProof/>
          <w:sz w:val="2"/>
        </w:rPr>
        <mc:AlternateContent>
          <mc:Choice Requires="wpg">
            <w:drawing>
              <wp:inline distT="0" distB="0" distL="0" distR="0" wp14:anchorId="73C56E65" wp14:editId="73C56E66">
                <wp:extent cx="5953125" cy="6350"/>
                <wp:effectExtent l="0" t="0" r="0" b="0"/>
                <wp:docPr id="722"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6350"/>
                          <a:chOff x="0" y="0"/>
                          <a:chExt cx="5953125" cy="6350"/>
                        </a:xfrm>
                      </wpg:grpSpPr>
                      <wps:wsp>
                        <wps:cNvPr id="723" name="Graphic 723"/>
                        <wps:cNvSpPr/>
                        <wps:spPr>
                          <a:xfrm>
                            <a:off x="0" y="0"/>
                            <a:ext cx="5953125" cy="6350"/>
                          </a:xfrm>
                          <a:custGeom>
                            <a:avLst/>
                            <a:gdLst/>
                            <a:ahLst/>
                            <a:cxnLst/>
                            <a:rect l="l" t="t" r="r" b="b"/>
                            <a:pathLst>
                              <a:path w="5953125" h="6350">
                                <a:moveTo>
                                  <a:pt x="5952744" y="0"/>
                                </a:moveTo>
                                <a:lnTo>
                                  <a:pt x="5952744" y="0"/>
                                </a:lnTo>
                                <a:lnTo>
                                  <a:pt x="0" y="0"/>
                                </a:lnTo>
                                <a:lnTo>
                                  <a:pt x="0" y="6108"/>
                                </a:lnTo>
                                <a:lnTo>
                                  <a:pt x="5952744" y="6108"/>
                                </a:lnTo>
                                <a:lnTo>
                                  <a:pt x="5952744" y="0"/>
                                </a:lnTo>
                                <a:close/>
                              </a:path>
                            </a:pathLst>
                          </a:custGeom>
                          <a:solidFill>
                            <a:srgbClr val="839FB7"/>
                          </a:solidFill>
                        </wps:spPr>
                        <wps:bodyPr wrap="square" lIns="0" tIns="0" rIns="0" bIns="0" rtlCol="0">
                          <a:prstTxWarp prst="textNoShape">
                            <a:avLst/>
                          </a:prstTxWarp>
                          <a:noAutofit/>
                        </wps:bodyPr>
                      </wps:wsp>
                    </wpg:wgp>
                  </a:graphicData>
                </a:graphic>
              </wp:inline>
            </w:drawing>
          </mc:Choice>
          <mc:Fallback>
            <w:pict>
              <v:group w14:anchorId="4EE9AC7E" id="Group 722" o:spid="_x0000_s1026" style="width:468.75pt;height:.5pt;mso-position-horizontal-relative:char;mso-position-vertical-relative:line" coordsize="595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">
                <v:shape id="Graphic 723" o:spid="_x0000_s1027" style="position:absolute;width:59531;height:63;visibility:visible;mso-wrap-style:square;v-text-anchor:top" coordsize="59531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" path="m5952744,r,l,,,6108r5952744,l5952744,xe" fillcolor="#839fb7" stroked="f">
                  <v:path arrowok="t"/>
                </v:shape>
                <w10:anchorlock/>
              </v:group>
            </w:pict>
          </mc:Fallback>
        </mc:AlternateContent>
      </w:r>
    </w:p>
    <w:p w14:paraId="73C566FC" w14:textId="77777777" w:rsidR="00493F92" w:rsidRDefault="00493F92">
      <w:pPr>
        <w:pStyle w:val="Pagrindinistekstas"/>
        <w:spacing w:line="20" w:lineRule="exact"/>
        <w:rPr>
          <w:sz w:val="2"/>
        </w:rPr>
        <w:sectPr w:rsidR="00493F92">
          <w:headerReference w:type="default" r:id="rId43"/>
          <w:footerReference w:type="default" r:id="rId44"/>
          <w:pgSz w:w="12240" w:h="15840"/>
          <w:pgMar w:top="2300" w:right="1417" w:bottom="1160" w:left="1417" w:header="909" w:footer="974" w:gutter="0"/>
          <w:cols w:space="1296"/>
        </w:sectPr>
      </w:pPr>
    </w:p>
    <w:p w14:paraId="73C566FD" w14:textId="77777777" w:rsidR="00493F92" w:rsidRDefault="00187A1A">
      <w:pPr>
        <w:pStyle w:val="Sraopastraipa"/>
        <w:numPr>
          <w:ilvl w:val="1"/>
          <w:numId w:val="13"/>
        </w:numPr>
        <w:tabs>
          <w:tab w:val="left" w:pos="2312"/>
        </w:tabs>
        <w:spacing w:line="243" w:lineRule="exact"/>
        <w:rPr>
          <w:rFonts w:ascii="Arial" w:hAnsi="Arial"/>
          <w:sz w:val="20"/>
        </w:rPr>
      </w:pPr>
      <w:r>
        <w:rPr>
          <w:rFonts w:ascii="Arial" w:hAnsi="Arial"/>
          <w:color w:val="282C35"/>
          <w:sz w:val="20"/>
        </w:rPr>
        <w:lastRenderedPageBreak/>
        <w:t>Žymimieji</w:t>
      </w:r>
      <w:r>
        <w:rPr>
          <w:rFonts w:ascii="Arial" w:hAnsi="Arial"/>
          <w:color w:val="282C35"/>
          <w:spacing w:val="-10"/>
          <w:sz w:val="20"/>
        </w:rPr>
        <w:t xml:space="preserve"> </w:t>
      </w:r>
      <w:r>
        <w:rPr>
          <w:rFonts w:ascii="Arial" w:hAnsi="Arial"/>
          <w:color w:val="282C35"/>
          <w:spacing w:val="-2"/>
          <w:sz w:val="20"/>
        </w:rPr>
        <w:t>laukeliai;</w:t>
      </w:r>
    </w:p>
    <w:p w14:paraId="73C566FE" w14:textId="77777777" w:rsidR="00493F92" w:rsidRDefault="00187A1A">
      <w:pPr>
        <w:pStyle w:val="Sraopastraipa"/>
        <w:numPr>
          <w:ilvl w:val="1"/>
          <w:numId w:val="13"/>
        </w:numPr>
        <w:tabs>
          <w:tab w:val="left" w:pos="2312"/>
        </w:tabs>
        <w:spacing w:line="244" w:lineRule="exact"/>
        <w:rPr>
          <w:rFonts w:ascii="Arial" w:hAnsi="Arial"/>
          <w:sz w:val="20"/>
        </w:rPr>
      </w:pPr>
      <w:r>
        <w:rPr>
          <w:rFonts w:ascii="Arial" w:hAnsi="Arial"/>
          <w:color w:val="282C35"/>
          <w:sz w:val="20"/>
        </w:rPr>
        <w:t>Akutės</w:t>
      </w:r>
      <w:r>
        <w:rPr>
          <w:rFonts w:ascii="Arial" w:hAnsi="Arial"/>
          <w:color w:val="282C35"/>
          <w:spacing w:val="-8"/>
          <w:sz w:val="20"/>
        </w:rPr>
        <w:t xml:space="preserve"> </w:t>
      </w:r>
      <w:r>
        <w:rPr>
          <w:rFonts w:ascii="Arial" w:hAnsi="Arial"/>
          <w:color w:val="282C35"/>
          <w:sz w:val="20"/>
        </w:rPr>
        <w:t>(angl.</w:t>
      </w:r>
      <w:r>
        <w:rPr>
          <w:rFonts w:ascii="Arial" w:hAnsi="Arial"/>
          <w:color w:val="282C35"/>
          <w:spacing w:val="-5"/>
          <w:sz w:val="20"/>
        </w:rPr>
        <w:t xml:space="preserve"> </w:t>
      </w:r>
      <w:proofErr w:type="spellStart"/>
      <w:r>
        <w:rPr>
          <w:rFonts w:ascii="Arial" w:hAnsi="Arial"/>
          <w:i/>
          <w:color w:val="282C35"/>
          <w:sz w:val="20"/>
        </w:rPr>
        <w:t>radio</w:t>
      </w:r>
      <w:proofErr w:type="spellEnd"/>
      <w:r>
        <w:rPr>
          <w:rFonts w:ascii="Arial" w:hAnsi="Arial"/>
          <w:i/>
          <w:color w:val="282C35"/>
          <w:spacing w:val="-8"/>
          <w:sz w:val="20"/>
        </w:rPr>
        <w:t xml:space="preserve"> </w:t>
      </w:r>
      <w:proofErr w:type="spellStart"/>
      <w:r>
        <w:rPr>
          <w:rFonts w:ascii="Arial" w:hAnsi="Arial"/>
          <w:i/>
          <w:color w:val="282C35"/>
          <w:spacing w:val="-2"/>
          <w:sz w:val="20"/>
        </w:rPr>
        <w:t>button</w:t>
      </w:r>
      <w:proofErr w:type="spellEnd"/>
      <w:r>
        <w:rPr>
          <w:rFonts w:ascii="Arial" w:hAnsi="Arial"/>
          <w:color w:val="282C35"/>
          <w:spacing w:val="-2"/>
          <w:sz w:val="20"/>
        </w:rPr>
        <w:t>);</w:t>
      </w:r>
    </w:p>
    <w:p w14:paraId="73C566FF" w14:textId="77777777" w:rsidR="00493F92" w:rsidRDefault="00187A1A">
      <w:pPr>
        <w:pStyle w:val="Sraopastraipa"/>
        <w:numPr>
          <w:ilvl w:val="1"/>
          <w:numId w:val="13"/>
        </w:numPr>
        <w:tabs>
          <w:tab w:val="left" w:pos="2312"/>
        </w:tabs>
        <w:spacing w:line="244" w:lineRule="exact"/>
        <w:rPr>
          <w:rFonts w:ascii="Arial" w:hAnsi="Arial"/>
          <w:sz w:val="20"/>
        </w:rPr>
      </w:pPr>
      <w:r>
        <w:rPr>
          <w:rFonts w:ascii="Arial" w:hAnsi="Arial"/>
          <w:color w:val="282C35"/>
          <w:sz w:val="20"/>
        </w:rPr>
        <w:t>Datos</w:t>
      </w:r>
      <w:r>
        <w:rPr>
          <w:rFonts w:ascii="Arial" w:hAnsi="Arial"/>
          <w:color w:val="282C35"/>
          <w:spacing w:val="-8"/>
          <w:sz w:val="20"/>
        </w:rPr>
        <w:t xml:space="preserve"> </w:t>
      </w:r>
      <w:r>
        <w:rPr>
          <w:rFonts w:ascii="Arial" w:hAnsi="Arial"/>
          <w:color w:val="282C35"/>
          <w:sz w:val="20"/>
        </w:rPr>
        <w:t>įvedimo</w:t>
      </w:r>
      <w:r>
        <w:rPr>
          <w:rFonts w:ascii="Arial" w:hAnsi="Arial"/>
          <w:color w:val="282C35"/>
          <w:spacing w:val="-7"/>
          <w:sz w:val="20"/>
        </w:rPr>
        <w:t xml:space="preserve"> </w:t>
      </w:r>
      <w:r>
        <w:rPr>
          <w:rFonts w:ascii="Arial" w:hAnsi="Arial"/>
          <w:color w:val="282C35"/>
          <w:spacing w:val="-2"/>
          <w:sz w:val="20"/>
        </w:rPr>
        <w:t>laukelis;</w:t>
      </w:r>
    </w:p>
    <w:p w14:paraId="73C56700" w14:textId="77777777" w:rsidR="00493F92" w:rsidRDefault="00187A1A">
      <w:pPr>
        <w:pStyle w:val="Sraopastraipa"/>
        <w:numPr>
          <w:ilvl w:val="1"/>
          <w:numId w:val="13"/>
        </w:numPr>
        <w:tabs>
          <w:tab w:val="left" w:pos="2312"/>
        </w:tabs>
        <w:spacing w:line="244" w:lineRule="exact"/>
        <w:rPr>
          <w:rFonts w:ascii="Arial" w:hAnsi="Arial"/>
          <w:sz w:val="20"/>
        </w:rPr>
      </w:pPr>
      <w:r>
        <w:rPr>
          <w:rFonts w:ascii="Arial" w:hAnsi="Arial"/>
          <w:color w:val="282C35"/>
          <w:sz w:val="20"/>
        </w:rPr>
        <w:t>Įvesties</w:t>
      </w:r>
      <w:r>
        <w:rPr>
          <w:rFonts w:ascii="Arial" w:hAnsi="Arial"/>
          <w:color w:val="282C35"/>
          <w:spacing w:val="-10"/>
          <w:sz w:val="20"/>
        </w:rPr>
        <w:t xml:space="preserve"> </w:t>
      </w:r>
      <w:r>
        <w:rPr>
          <w:rFonts w:ascii="Arial" w:hAnsi="Arial"/>
          <w:color w:val="282C35"/>
          <w:sz w:val="20"/>
        </w:rPr>
        <w:t>laukelių</w:t>
      </w:r>
      <w:r>
        <w:rPr>
          <w:rFonts w:ascii="Arial" w:hAnsi="Arial"/>
          <w:color w:val="282C35"/>
          <w:spacing w:val="-11"/>
          <w:sz w:val="20"/>
        </w:rPr>
        <w:t xml:space="preserve"> </w:t>
      </w:r>
      <w:r>
        <w:rPr>
          <w:rFonts w:ascii="Arial" w:hAnsi="Arial"/>
          <w:color w:val="282C35"/>
          <w:spacing w:val="-2"/>
          <w:sz w:val="20"/>
        </w:rPr>
        <w:t>rinkinys;</w:t>
      </w:r>
    </w:p>
    <w:p w14:paraId="73C56701" w14:textId="77777777" w:rsidR="00493F92" w:rsidRDefault="00187A1A">
      <w:pPr>
        <w:pStyle w:val="Sraopastraipa"/>
        <w:numPr>
          <w:ilvl w:val="1"/>
          <w:numId w:val="13"/>
        </w:numPr>
        <w:tabs>
          <w:tab w:val="left" w:pos="2312"/>
        </w:tabs>
        <w:spacing w:line="244" w:lineRule="exact"/>
        <w:rPr>
          <w:rFonts w:ascii="Arial" w:hAnsi="Arial"/>
          <w:sz w:val="20"/>
        </w:rPr>
      </w:pPr>
      <w:r>
        <w:rPr>
          <w:rFonts w:ascii="Arial" w:hAnsi="Arial"/>
          <w:color w:val="282C35"/>
          <w:sz w:val="20"/>
        </w:rPr>
        <w:t>Priedo</w:t>
      </w:r>
      <w:r>
        <w:rPr>
          <w:rFonts w:ascii="Arial" w:hAnsi="Arial"/>
          <w:color w:val="282C35"/>
          <w:spacing w:val="-11"/>
          <w:sz w:val="20"/>
        </w:rPr>
        <w:t xml:space="preserve"> </w:t>
      </w:r>
      <w:r>
        <w:rPr>
          <w:rFonts w:ascii="Arial" w:hAnsi="Arial"/>
          <w:color w:val="282C35"/>
          <w:sz w:val="20"/>
        </w:rPr>
        <w:t>prisegimo</w:t>
      </w:r>
      <w:r>
        <w:rPr>
          <w:rFonts w:ascii="Arial" w:hAnsi="Arial"/>
          <w:color w:val="282C35"/>
          <w:spacing w:val="-9"/>
          <w:sz w:val="20"/>
        </w:rPr>
        <w:t xml:space="preserve"> </w:t>
      </w:r>
      <w:r>
        <w:rPr>
          <w:rFonts w:ascii="Arial" w:hAnsi="Arial"/>
          <w:color w:val="282C35"/>
          <w:sz w:val="20"/>
        </w:rPr>
        <w:t>(įkėlimo)</w:t>
      </w:r>
      <w:r>
        <w:rPr>
          <w:rFonts w:ascii="Arial" w:hAnsi="Arial"/>
          <w:color w:val="282C35"/>
          <w:spacing w:val="-8"/>
          <w:sz w:val="20"/>
        </w:rPr>
        <w:t xml:space="preserve"> </w:t>
      </w:r>
      <w:r>
        <w:rPr>
          <w:rFonts w:ascii="Arial" w:hAnsi="Arial"/>
          <w:color w:val="282C35"/>
          <w:spacing w:val="-2"/>
          <w:sz w:val="20"/>
        </w:rPr>
        <w:t>komponentas;</w:t>
      </w:r>
    </w:p>
    <w:p w14:paraId="73C56702" w14:textId="77777777" w:rsidR="00493F92" w:rsidRDefault="00187A1A">
      <w:pPr>
        <w:pStyle w:val="Sraopastraipa"/>
        <w:numPr>
          <w:ilvl w:val="1"/>
          <w:numId w:val="13"/>
        </w:numPr>
        <w:tabs>
          <w:tab w:val="left" w:pos="2312"/>
        </w:tabs>
        <w:spacing w:line="242" w:lineRule="exact"/>
        <w:rPr>
          <w:rFonts w:ascii="Arial" w:hAnsi="Arial"/>
          <w:sz w:val="20"/>
        </w:rPr>
      </w:pPr>
      <w:r>
        <w:rPr>
          <w:rFonts w:ascii="Arial" w:hAnsi="Arial"/>
          <w:color w:val="282C35"/>
          <w:sz w:val="20"/>
        </w:rPr>
        <w:t>Puslapių</w:t>
      </w:r>
      <w:r>
        <w:rPr>
          <w:rFonts w:ascii="Arial" w:hAnsi="Arial"/>
          <w:color w:val="282C35"/>
          <w:spacing w:val="-9"/>
          <w:sz w:val="20"/>
        </w:rPr>
        <w:t xml:space="preserve"> </w:t>
      </w:r>
      <w:r>
        <w:rPr>
          <w:rFonts w:ascii="Arial" w:hAnsi="Arial"/>
          <w:color w:val="282C35"/>
          <w:sz w:val="20"/>
        </w:rPr>
        <w:t>numeravimas</w:t>
      </w:r>
      <w:r>
        <w:rPr>
          <w:rFonts w:ascii="Arial" w:hAnsi="Arial"/>
          <w:color w:val="282C35"/>
          <w:spacing w:val="-6"/>
          <w:sz w:val="20"/>
        </w:rPr>
        <w:t xml:space="preserve"> </w:t>
      </w:r>
      <w:r>
        <w:rPr>
          <w:rFonts w:ascii="Arial" w:hAnsi="Arial"/>
          <w:color w:val="282C35"/>
          <w:sz w:val="20"/>
        </w:rPr>
        <w:t>arba</w:t>
      </w:r>
      <w:r>
        <w:rPr>
          <w:rFonts w:ascii="Arial" w:hAnsi="Arial"/>
          <w:color w:val="282C35"/>
          <w:spacing w:val="-9"/>
          <w:sz w:val="20"/>
        </w:rPr>
        <w:t xml:space="preserve"> </w:t>
      </w:r>
      <w:r>
        <w:rPr>
          <w:rFonts w:ascii="Arial" w:hAnsi="Arial"/>
          <w:color w:val="282C35"/>
          <w:sz w:val="20"/>
        </w:rPr>
        <w:t>Skaidymas</w:t>
      </w:r>
      <w:r>
        <w:rPr>
          <w:rFonts w:ascii="Arial" w:hAnsi="Arial"/>
          <w:color w:val="282C35"/>
          <w:spacing w:val="-5"/>
          <w:sz w:val="20"/>
        </w:rPr>
        <w:t xml:space="preserve"> </w:t>
      </w:r>
      <w:r>
        <w:rPr>
          <w:rFonts w:ascii="Arial" w:hAnsi="Arial"/>
          <w:color w:val="282C35"/>
          <w:sz w:val="20"/>
        </w:rPr>
        <w:t>į</w:t>
      </w:r>
      <w:r>
        <w:rPr>
          <w:rFonts w:ascii="Arial" w:hAnsi="Arial"/>
          <w:color w:val="282C35"/>
          <w:spacing w:val="-10"/>
          <w:sz w:val="20"/>
        </w:rPr>
        <w:t xml:space="preserve"> </w:t>
      </w:r>
      <w:r>
        <w:rPr>
          <w:rFonts w:ascii="Arial" w:hAnsi="Arial"/>
          <w:color w:val="282C35"/>
          <w:sz w:val="20"/>
        </w:rPr>
        <w:t>puslapius</w:t>
      </w:r>
      <w:r>
        <w:rPr>
          <w:rFonts w:ascii="Arial" w:hAnsi="Arial"/>
          <w:color w:val="282C35"/>
          <w:spacing w:val="-8"/>
          <w:sz w:val="20"/>
        </w:rPr>
        <w:t xml:space="preserve"> </w:t>
      </w:r>
      <w:r>
        <w:rPr>
          <w:rFonts w:ascii="Arial" w:hAnsi="Arial"/>
          <w:color w:val="282C35"/>
          <w:sz w:val="20"/>
        </w:rPr>
        <w:t>(angl.</w:t>
      </w:r>
      <w:r>
        <w:rPr>
          <w:rFonts w:ascii="Arial" w:hAnsi="Arial"/>
          <w:color w:val="282C35"/>
          <w:spacing w:val="-6"/>
          <w:sz w:val="20"/>
        </w:rPr>
        <w:t xml:space="preserve"> </w:t>
      </w:r>
      <w:proofErr w:type="spellStart"/>
      <w:r>
        <w:rPr>
          <w:rFonts w:ascii="Arial" w:hAnsi="Arial"/>
          <w:i/>
          <w:color w:val="282C35"/>
          <w:spacing w:val="-2"/>
          <w:sz w:val="20"/>
        </w:rPr>
        <w:t>Pagination</w:t>
      </w:r>
      <w:proofErr w:type="spellEnd"/>
      <w:r>
        <w:rPr>
          <w:rFonts w:ascii="Arial" w:hAnsi="Arial"/>
          <w:color w:val="282C35"/>
          <w:spacing w:val="-2"/>
          <w:sz w:val="20"/>
        </w:rPr>
        <w:t>);</w:t>
      </w:r>
    </w:p>
    <w:p w14:paraId="73C56703" w14:textId="77777777" w:rsidR="00493F92" w:rsidRDefault="00187A1A">
      <w:pPr>
        <w:pStyle w:val="Sraopastraipa"/>
        <w:numPr>
          <w:ilvl w:val="1"/>
          <w:numId w:val="13"/>
        </w:numPr>
        <w:tabs>
          <w:tab w:val="left" w:pos="2312"/>
        </w:tabs>
        <w:spacing w:line="244" w:lineRule="exact"/>
        <w:rPr>
          <w:rFonts w:ascii="Arial" w:hAnsi="Arial"/>
          <w:sz w:val="20"/>
        </w:rPr>
      </w:pPr>
      <w:r>
        <w:rPr>
          <w:rFonts w:ascii="Arial" w:hAnsi="Arial"/>
          <w:color w:val="282C35"/>
          <w:spacing w:val="-2"/>
          <w:sz w:val="20"/>
        </w:rPr>
        <w:t>Sąrašas;</w:t>
      </w:r>
    </w:p>
    <w:p w14:paraId="73C56704" w14:textId="77777777" w:rsidR="00493F92" w:rsidRDefault="00187A1A">
      <w:pPr>
        <w:pStyle w:val="Sraopastraipa"/>
        <w:numPr>
          <w:ilvl w:val="1"/>
          <w:numId w:val="13"/>
        </w:numPr>
        <w:tabs>
          <w:tab w:val="left" w:pos="2312"/>
        </w:tabs>
        <w:spacing w:line="244" w:lineRule="exact"/>
        <w:rPr>
          <w:rFonts w:ascii="Arial" w:hAnsi="Arial"/>
          <w:sz w:val="20"/>
        </w:rPr>
      </w:pPr>
      <w:r>
        <w:rPr>
          <w:rFonts w:ascii="Arial" w:hAnsi="Arial"/>
          <w:color w:val="282C35"/>
          <w:spacing w:val="-2"/>
          <w:sz w:val="20"/>
        </w:rPr>
        <w:t>Lentelė;</w:t>
      </w:r>
    </w:p>
    <w:p w14:paraId="73C56705" w14:textId="77777777" w:rsidR="00493F92" w:rsidRDefault="00187A1A">
      <w:pPr>
        <w:pStyle w:val="Sraopastraipa"/>
        <w:numPr>
          <w:ilvl w:val="1"/>
          <w:numId w:val="13"/>
        </w:numPr>
        <w:tabs>
          <w:tab w:val="left" w:pos="2312"/>
        </w:tabs>
        <w:spacing w:line="244" w:lineRule="exact"/>
        <w:rPr>
          <w:rFonts w:ascii="Arial" w:hAnsi="Arial"/>
          <w:sz w:val="20"/>
        </w:rPr>
      </w:pPr>
      <w:r>
        <w:rPr>
          <w:rFonts w:ascii="Arial" w:hAnsi="Arial"/>
          <w:color w:val="282C35"/>
          <w:sz w:val="20"/>
        </w:rPr>
        <w:t>Skirtukai</w:t>
      </w:r>
      <w:r>
        <w:rPr>
          <w:rFonts w:ascii="Arial" w:hAnsi="Arial"/>
          <w:color w:val="282C35"/>
          <w:spacing w:val="-9"/>
          <w:sz w:val="20"/>
        </w:rPr>
        <w:t xml:space="preserve"> </w:t>
      </w:r>
      <w:r>
        <w:rPr>
          <w:rFonts w:ascii="Arial" w:hAnsi="Arial"/>
          <w:color w:val="282C35"/>
          <w:sz w:val="20"/>
        </w:rPr>
        <w:t>(angl.</w:t>
      </w:r>
      <w:r>
        <w:rPr>
          <w:rFonts w:ascii="Arial" w:hAnsi="Arial"/>
          <w:color w:val="282C35"/>
          <w:spacing w:val="-8"/>
          <w:sz w:val="20"/>
        </w:rPr>
        <w:t xml:space="preserve"> </w:t>
      </w:r>
      <w:proofErr w:type="spellStart"/>
      <w:r>
        <w:rPr>
          <w:rFonts w:ascii="Arial" w:hAnsi="Arial"/>
          <w:i/>
          <w:color w:val="282C35"/>
          <w:spacing w:val="-2"/>
          <w:sz w:val="20"/>
        </w:rPr>
        <w:t>tabs</w:t>
      </w:r>
      <w:proofErr w:type="spellEnd"/>
      <w:r>
        <w:rPr>
          <w:rFonts w:ascii="Arial" w:hAnsi="Arial"/>
          <w:color w:val="282C35"/>
          <w:spacing w:val="-2"/>
          <w:sz w:val="20"/>
        </w:rPr>
        <w:t>);</w:t>
      </w:r>
    </w:p>
    <w:p w14:paraId="73C56706" w14:textId="77777777" w:rsidR="00493F92" w:rsidRDefault="00187A1A">
      <w:pPr>
        <w:pStyle w:val="Sraopastraipa"/>
        <w:numPr>
          <w:ilvl w:val="1"/>
          <w:numId w:val="13"/>
        </w:numPr>
        <w:tabs>
          <w:tab w:val="left" w:pos="2312"/>
        </w:tabs>
        <w:spacing w:line="244" w:lineRule="exact"/>
        <w:rPr>
          <w:rFonts w:ascii="Arial" w:hAnsi="Arial"/>
          <w:sz w:val="20"/>
        </w:rPr>
      </w:pPr>
      <w:r>
        <w:rPr>
          <w:rFonts w:ascii="Arial" w:hAnsi="Arial"/>
          <w:color w:val="282C35"/>
          <w:sz w:val="20"/>
        </w:rPr>
        <w:t>Žyma</w:t>
      </w:r>
      <w:r>
        <w:rPr>
          <w:rFonts w:ascii="Arial" w:hAnsi="Arial"/>
          <w:color w:val="282C35"/>
          <w:spacing w:val="-6"/>
          <w:sz w:val="20"/>
        </w:rPr>
        <w:t xml:space="preserve"> </w:t>
      </w:r>
      <w:r>
        <w:rPr>
          <w:rFonts w:ascii="Arial" w:hAnsi="Arial"/>
          <w:color w:val="282C35"/>
          <w:spacing w:val="-2"/>
          <w:sz w:val="20"/>
        </w:rPr>
        <w:t>(būsena);</w:t>
      </w:r>
    </w:p>
    <w:p w14:paraId="73C56707" w14:textId="77777777" w:rsidR="00493F92" w:rsidRDefault="00187A1A">
      <w:pPr>
        <w:pStyle w:val="Sraopastraipa"/>
        <w:numPr>
          <w:ilvl w:val="1"/>
          <w:numId w:val="13"/>
        </w:numPr>
        <w:tabs>
          <w:tab w:val="left" w:pos="2312"/>
        </w:tabs>
        <w:spacing w:line="244" w:lineRule="exact"/>
        <w:rPr>
          <w:rFonts w:ascii="Arial" w:hAnsi="Arial"/>
          <w:sz w:val="20"/>
        </w:rPr>
      </w:pPr>
      <w:r>
        <w:rPr>
          <w:rFonts w:ascii="Arial" w:hAnsi="Arial"/>
          <w:color w:val="282C35"/>
          <w:spacing w:val="-2"/>
          <w:sz w:val="20"/>
        </w:rPr>
        <w:t>Informacinis</w:t>
      </w:r>
      <w:r>
        <w:rPr>
          <w:rFonts w:ascii="Arial" w:hAnsi="Arial"/>
          <w:color w:val="282C35"/>
          <w:spacing w:val="9"/>
          <w:sz w:val="20"/>
        </w:rPr>
        <w:t xml:space="preserve"> </w:t>
      </w:r>
      <w:r>
        <w:rPr>
          <w:rFonts w:ascii="Arial" w:hAnsi="Arial"/>
          <w:color w:val="282C35"/>
          <w:spacing w:val="-2"/>
          <w:sz w:val="20"/>
        </w:rPr>
        <w:t>pranešimas;</w:t>
      </w:r>
    </w:p>
    <w:p w14:paraId="73C56708" w14:textId="77777777" w:rsidR="00493F92" w:rsidRDefault="00187A1A">
      <w:pPr>
        <w:pStyle w:val="Sraopastraipa"/>
        <w:numPr>
          <w:ilvl w:val="1"/>
          <w:numId w:val="13"/>
        </w:numPr>
        <w:tabs>
          <w:tab w:val="left" w:pos="2312"/>
        </w:tabs>
        <w:spacing w:line="244" w:lineRule="exact"/>
        <w:rPr>
          <w:rFonts w:ascii="Arial" w:hAnsi="Arial"/>
          <w:sz w:val="20"/>
        </w:rPr>
      </w:pPr>
      <w:r>
        <w:rPr>
          <w:rFonts w:ascii="Arial" w:hAnsi="Arial"/>
          <w:color w:val="282C35"/>
          <w:sz w:val="20"/>
        </w:rPr>
        <w:t>Slapukų</w:t>
      </w:r>
      <w:r>
        <w:rPr>
          <w:rFonts w:ascii="Arial" w:hAnsi="Arial"/>
          <w:color w:val="282C35"/>
          <w:spacing w:val="-9"/>
          <w:sz w:val="20"/>
        </w:rPr>
        <w:t xml:space="preserve"> </w:t>
      </w:r>
      <w:r>
        <w:rPr>
          <w:rFonts w:ascii="Arial" w:hAnsi="Arial"/>
          <w:color w:val="282C35"/>
          <w:spacing w:val="-2"/>
          <w:sz w:val="20"/>
        </w:rPr>
        <w:t>pranešimas;</w:t>
      </w:r>
    </w:p>
    <w:p w14:paraId="73C56709" w14:textId="77777777" w:rsidR="00493F92" w:rsidRDefault="00187A1A">
      <w:pPr>
        <w:pStyle w:val="Sraopastraipa"/>
        <w:numPr>
          <w:ilvl w:val="1"/>
          <w:numId w:val="13"/>
        </w:numPr>
        <w:tabs>
          <w:tab w:val="left" w:pos="2312"/>
        </w:tabs>
        <w:spacing w:line="244" w:lineRule="exact"/>
        <w:rPr>
          <w:rFonts w:ascii="Arial" w:hAnsi="Arial"/>
          <w:sz w:val="20"/>
        </w:rPr>
      </w:pPr>
      <w:r>
        <w:rPr>
          <w:rFonts w:ascii="Arial" w:hAnsi="Arial"/>
          <w:color w:val="282C35"/>
          <w:spacing w:val="-2"/>
          <w:sz w:val="20"/>
        </w:rPr>
        <w:t>Kelrodis;</w:t>
      </w:r>
    </w:p>
    <w:p w14:paraId="73C5670A" w14:textId="77777777" w:rsidR="00493F92" w:rsidRDefault="00187A1A">
      <w:pPr>
        <w:pStyle w:val="Sraopastraipa"/>
        <w:numPr>
          <w:ilvl w:val="1"/>
          <w:numId w:val="13"/>
        </w:numPr>
        <w:tabs>
          <w:tab w:val="left" w:pos="2312"/>
        </w:tabs>
        <w:spacing w:line="244" w:lineRule="exact"/>
        <w:rPr>
          <w:rFonts w:ascii="Arial" w:hAnsi="Arial"/>
          <w:sz w:val="20"/>
        </w:rPr>
      </w:pPr>
      <w:r>
        <w:rPr>
          <w:rFonts w:ascii="Arial" w:hAnsi="Arial"/>
          <w:color w:val="282C35"/>
          <w:sz w:val="20"/>
        </w:rPr>
        <w:t>Išskleidžiamos</w:t>
      </w:r>
      <w:r>
        <w:rPr>
          <w:rFonts w:ascii="Arial" w:hAnsi="Arial"/>
          <w:color w:val="282C35"/>
          <w:spacing w:val="-13"/>
          <w:sz w:val="20"/>
        </w:rPr>
        <w:t xml:space="preserve"> </w:t>
      </w:r>
      <w:r>
        <w:rPr>
          <w:rFonts w:ascii="Arial" w:hAnsi="Arial"/>
          <w:color w:val="282C35"/>
          <w:sz w:val="20"/>
        </w:rPr>
        <w:t>kortelės</w:t>
      </w:r>
      <w:r>
        <w:rPr>
          <w:rFonts w:ascii="Arial" w:hAnsi="Arial"/>
          <w:color w:val="282C35"/>
          <w:spacing w:val="-11"/>
          <w:sz w:val="20"/>
        </w:rPr>
        <w:t xml:space="preserve"> </w:t>
      </w:r>
      <w:r>
        <w:rPr>
          <w:rFonts w:ascii="Arial" w:hAnsi="Arial"/>
          <w:color w:val="282C35"/>
          <w:sz w:val="20"/>
        </w:rPr>
        <w:t>(angl.</w:t>
      </w:r>
      <w:r>
        <w:rPr>
          <w:rFonts w:ascii="Arial" w:hAnsi="Arial"/>
          <w:color w:val="282C35"/>
          <w:spacing w:val="-9"/>
          <w:sz w:val="20"/>
        </w:rPr>
        <w:t xml:space="preserve"> </w:t>
      </w:r>
      <w:proofErr w:type="spellStart"/>
      <w:r>
        <w:rPr>
          <w:rFonts w:ascii="Arial" w:hAnsi="Arial"/>
          <w:i/>
          <w:color w:val="282C35"/>
          <w:spacing w:val="-2"/>
          <w:sz w:val="20"/>
        </w:rPr>
        <w:t>accordions</w:t>
      </w:r>
      <w:proofErr w:type="spellEnd"/>
      <w:r>
        <w:rPr>
          <w:rFonts w:ascii="Arial" w:hAnsi="Arial"/>
          <w:color w:val="282C35"/>
          <w:spacing w:val="-2"/>
          <w:sz w:val="20"/>
        </w:rPr>
        <w:t>);</w:t>
      </w:r>
    </w:p>
    <w:p w14:paraId="73C5670B" w14:textId="77777777" w:rsidR="00493F92" w:rsidRDefault="00187A1A">
      <w:pPr>
        <w:pStyle w:val="Sraopastraipa"/>
        <w:numPr>
          <w:ilvl w:val="1"/>
          <w:numId w:val="13"/>
        </w:numPr>
        <w:tabs>
          <w:tab w:val="left" w:pos="2312"/>
        </w:tabs>
        <w:spacing w:line="242" w:lineRule="exact"/>
        <w:rPr>
          <w:rFonts w:ascii="Arial" w:hAnsi="Arial"/>
          <w:sz w:val="20"/>
        </w:rPr>
      </w:pPr>
      <w:r>
        <w:rPr>
          <w:rFonts w:ascii="Arial" w:hAnsi="Arial"/>
          <w:color w:val="282C35"/>
          <w:sz w:val="20"/>
        </w:rPr>
        <w:t>Sėkmės</w:t>
      </w:r>
      <w:r>
        <w:rPr>
          <w:rFonts w:ascii="Arial" w:hAnsi="Arial"/>
          <w:color w:val="282C35"/>
          <w:spacing w:val="-10"/>
          <w:sz w:val="20"/>
        </w:rPr>
        <w:t xml:space="preserve"> </w:t>
      </w:r>
      <w:r>
        <w:rPr>
          <w:rFonts w:ascii="Arial" w:hAnsi="Arial"/>
          <w:color w:val="282C35"/>
          <w:sz w:val="20"/>
        </w:rPr>
        <w:t>(nesėkmės)</w:t>
      </w:r>
      <w:r>
        <w:rPr>
          <w:rFonts w:ascii="Arial" w:hAnsi="Arial"/>
          <w:color w:val="282C35"/>
          <w:spacing w:val="-10"/>
          <w:sz w:val="20"/>
        </w:rPr>
        <w:t xml:space="preserve"> </w:t>
      </w:r>
      <w:r>
        <w:rPr>
          <w:rFonts w:ascii="Arial" w:hAnsi="Arial"/>
          <w:color w:val="282C35"/>
          <w:spacing w:val="-2"/>
          <w:sz w:val="20"/>
        </w:rPr>
        <w:t>pranešimai;</w:t>
      </w:r>
    </w:p>
    <w:p w14:paraId="73C5670C" w14:textId="77777777" w:rsidR="00493F92" w:rsidRDefault="00187A1A">
      <w:pPr>
        <w:pStyle w:val="Sraopastraipa"/>
        <w:numPr>
          <w:ilvl w:val="1"/>
          <w:numId w:val="13"/>
        </w:numPr>
        <w:tabs>
          <w:tab w:val="left" w:pos="2312"/>
        </w:tabs>
        <w:spacing w:line="244" w:lineRule="exact"/>
        <w:rPr>
          <w:rFonts w:ascii="Arial" w:hAnsi="Arial"/>
          <w:sz w:val="20"/>
        </w:rPr>
      </w:pPr>
      <w:r>
        <w:rPr>
          <w:rFonts w:ascii="Arial" w:hAnsi="Arial"/>
          <w:color w:val="282C35"/>
          <w:spacing w:val="-2"/>
          <w:sz w:val="20"/>
        </w:rPr>
        <w:t>Sąrašas;</w:t>
      </w:r>
    </w:p>
    <w:p w14:paraId="73C5670D" w14:textId="77777777" w:rsidR="00493F92" w:rsidRDefault="00187A1A">
      <w:pPr>
        <w:pStyle w:val="Sraopastraipa"/>
        <w:numPr>
          <w:ilvl w:val="1"/>
          <w:numId w:val="13"/>
        </w:numPr>
        <w:tabs>
          <w:tab w:val="left" w:pos="2312"/>
        </w:tabs>
        <w:spacing w:line="244" w:lineRule="exact"/>
        <w:rPr>
          <w:rFonts w:ascii="Arial" w:hAnsi="Arial"/>
          <w:sz w:val="20"/>
        </w:rPr>
      </w:pPr>
      <w:proofErr w:type="spellStart"/>
      <w:r>
        <w:rPr>
          <w:rFonts w:ascii="Arial" w:hAnsi="Arial"/>
          <w:color w:val="282C35"/>
          <w:sz w:val="20"/>
        </w:rPr>
        <w:t>Grotažymė</w:t>
      </w:r>
      <w:proofErr w:type="spellEnd"/>
      <w:r>
        <w:rPr>
          <w:rFonts w:ascii="Arial" w:hAnsi="Arial"/>
          <w:color w:val="282C35"/>
          <w:spacing w:val="-10"/>
          <w:sz w:val="20"/>
        </w:rPr>
        <w:t xml:space="preserve"> </w:t>
      </w:r>
      <w:r>
        <w:rPr>
          <w:rFonts w:ascii="Arial" w:hAnsi="Arial"/>
          <w:color w:val="282C35"/>
          <w:sz w:val="20"/>
        </w:rPr>
        <w:t>(angl.</w:t>
      </w:r>
      <w:r>
        <w:rPr>
          <w:rFonts w:ascii="Arial" w:hAnsi="Arial"/>
          <w:color w:val="282C35"/>
          <w:spacing w:val="-7"/>
          <w:sz w:val="20"/>
        </w:rPr>
        <w:t xml:space="preserve"> </w:t>
      </w:r>
      <w:proofErr w:type="spellStart"/>
      <w:r>
        <w:rPr>
          <w:rFonts w:ascii="Arial" w:hAnsi="Arial"/>
          <w:i/>
          <w:color w:val="282C35"/>
          <w:spacing w:val="-2"/>
          <w:sz w:val="20"/>
        </w:rPr>
        <w:t>hashtag</w:t>
      </w:r>
      <w:proofErr w:type="spellEnd"/>
      <w:r>
        <w:rPr>
          <w:rFonts w:ascii="Arial" w:hAnsi="Arial"/>
          <w:color w:val="282C35"/>
          <w:spacing w:val="-2"/>
          <w:sz w:val="20"/>
        </w:rPr>
        <w:t>);</w:t>
      </w:r>
    </w:p>
    <w:p w14:paraId="73C5670E" w14:textId="77777777" w:rsidR="00493F92" w:rsidRDefault="00187A1A">
      <w:pPr>
        <w:pStyle w:val="Sraopastraipa"/>
        <w:numPr>
          <w:ilvl w:val="1"/>
          <w:numId w:val="13"/>
        </w:numPr>
        <w:tabs>
          <w:tab w:val="left" w:pos="2312"/>
        </w:tabs>
        <w:spacing w:line="244" w:lineRule="exact"/>
        <w:rPr>
          <w:rFonts w:ascii="Arial" w:hAnsi="Arial"/>
          <w:sz w:val="20"/>
        </w:rPr>
      </w:pPr>
      <w:r>
        <w:rPr>
          <w:rFonts w:ascii="Arial" w:hAnsi="Arial"/>
          <w:color w:val="282C35"/>
          <w:sz w:val="20"/>
        </w:rPr>
        <w:t>„Pereiti</w:t>
      </w:r>
      <w:r>
        <w:rPr>
          <w:rFonts w:ascii="Arial" w:hAnsi="Arial"/>
          <w:color w:val="282C35"/>
          <w:spacing w:val="-8"/>
          <w:sz w:val="20"/>
        </w:rPr>
        <w:t xml:space="preserve"> </w:t>
      </w:r>
      <w:r>
        <w:rPr>
          <w:rFonts w:ascii="Arial" w:hAnsi="Arial"/>
          <w:color w:val="282C35"/>
          <w:sz w:val="20"/>
        </w:rPr>
        <w:t>prie</w:t>
      </w:r>
      <w:r>
        <w:rPr>
          <w:rFonts w:ascii="Arial" w:hAnsi="Arial"/>
          <w:color w:val="282C35"/>
          <w:spacing w:val="-6"/>
          <w:sz w:val="20"/>
        </w:rPr>
        <w:t xml:space="preserve"> </w:t>
      </w:r>
      <w:r>
        <w:rPr>
          <w:rFonts w:ascii="Arial" w:hAnsi="Arial"/>
          <w:color w:val="282C35"/>
          <w:sz w:val="20"/>
        </w:rPr>
        <w:t>turinio“</w:t>
      </w:r>
      <w:r>
        <w:rPr>
          <w:rFonts w:ascii="Arial" w:hAnsi="Arial"/>
          <w:color w:val="282C35"/>
          <w:spacing w:val="-5"/>
          <w:sz w:val="20"/>
        </w:rPr>
        <w:t xml:space="preserve"> </w:t>
      </w:r>
      <w:r>
        <w:rPr>
          <w:rFonts w:ascii="Arial" w:hAnsi="Arial"/>
          <w:color w:val="282C35"/>
          <w:sz w:val="20"/>
        </w:rPr>
        <w:t>(angl.</w:t>
      </w:r>
      <w:r>
        <w:rPr>
          <w:rFonts w:ascii="Arial" w:hAnsi="Arial"/>
          <w:color w:val="282C35"/>
          <w:spacing w:val="-7"/>
          <w:sz w:val="20"/>
        </w:rPr>
        <w:t xml:space="preserve"> </w:t>
      </w:r>
      <w:proofErr w:type="spellStart"/>
      <w:r>
        <w:rPr>
          <w:rFonts w:ascii="Arial" w:hAnsi="Arial"/>
          <w:i/>
          <w:color w:val="282C35"/>
          <w:sz w:val="20"/>
        </w:rPr>
        <w:t>skip</w:t>
      </w:r>
      <w:proofErr w:type="spellEnd"/>
      <w:r>
        <w:rPr>
          <w:rFonts w:ascii="Arial" w:hAnsi="Arial"/>
          <w:i/>
          <w:color w:val="282C35"/>
          <w:spacing w:val="-6"/>
          <w:sz w:val="20"/>
        </w:rPr>
        <w:t xml:space="preserve"> </w:t>
      </w:r>
      <w:r>
        <w:rPr>
          <w:rFonts w:ascii="Arial" w:hAnsi="Arial"/>
          <w:i/>
          <w:color w:val="282C35"/>
          <w:sz w:val="20"/>
        </w:rPr>
        <w:t>to</w:t>
      </w:r>
      <w:r>
        <w:rPr>
          <w:rFonts w:ascii="Arial" w:hAnsi="Arial"/>
          <w:i/>
          <w:color w:val="282C35"/>
          <w:spacing w:val="-6"/>
          <w:sz w:val="20"/>
        </w:rPr>
        <w:t xml:space="preserve"> </w:t>
      </w:r>
      <w:proofErr w:type="spellStart"/>
      <w:r>
        <w:rPr>
          <w:rFonts w:ascii="Arial" w:hAnsi="Arial"/>
          <w:i/>
          <w:color w:val="282C35"/>
          <w:sz w:val="20"/>
        </w:rPr>
        <w:t>content</w:t>
      </w:r>
      <w:proofErr w:type="spellEnd"/>
      <w:r>
        <w:rPr>
          <w:rFonts w:ascii="Arial" w:hAnsi="Arial"/>
          <w:color w:val="282C35"/>
          <w:sz w:val="20"/>
        </w:rPr>
        <w:t>)</w:t>
      </w:r>
      <w:r>
        <w:rPr>
          <w:rFonts w:ascii="Arial" w:hAnsi="Arial"/>
          <w:color w:val="282C35"/>
          <w:spacing w:val="-6"/>
          <w:sz w:val="20"/>
        </w:rPr>
        <w:t xml:space="preserve"> </w:t>
      </w:r>
      <w:r>
        <w:rPr>
          <w:rFonts w:ascii="Arial" w:hAnsi="Arial"/>
          <w:color w:val="282C35"/>
          <w:spacing w:val="-2"/>
          <w:sz w:val="20"/>
        </w:rPr>
        <w:t>nuoroda.</w:t>
      </w:r>
    </w:p>
    <w:p w14:paraId="73C5670F"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841792" behindDoc="1" locked="0" layoutInCell="1" allowOverlap="1" wp14:anchorId="73C56E67" wp14:editId="73C56E68">
                <wp:simplePos x="0" y="0"/>
                <wp:positionH relativeFrom="page">
                  <wp:posOffset>914400</wp:posOffset>
                </wp:positionH>
                <wp:positionV relativeFrom="paragraph">
                  <wp:posOffset>75501</wp:posOffset>
                </wp:positionV>
                <wp:extent cx="5943600" cy="6350"/>
                <wp:effectExtent l="0" t="0" r="0" b="0"/>
                <wp:wrapTopAndBottom/>
                <wp:docPr id="733" name="Graphic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096"/>
                              </a:lnTo>
                              <a:lnTo>
                                <a:pt x="844296" y="6096"/>
                              </a:lnTo>
                              <a:lnTo>
                                <a:pt x="850379" y="6096"/>
                              </a:lnTo>
                              <a:lnTo>
                                <a:pt x="850379" y="0"/>
                              </a:lnTo>
                              <a:close/>
                            </a:path>
                            <a:path w="5943600" h="6350">
                              <a:moveTo>
                                <a:pt x="5943600" y="0"/>
                              </a:moveTo>
                              <a:lnTo>
                                <a:pt x="850392" y="0"/>
                              </a:lnTo>
                              <a:lnTo>
                                <a:pt x="850392" y="6096"/>
                              </a:lnTo>
                              <a:lnTo>
                                <a:pt x="5943600" y="6096"/>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4C1157A" id="Graphic 733" o:spid="_x0000_s1026" style="position:absolute;margin-left:1in;margin-top:5.95pt;width:468pt;height:.5pt;z-index:-15474688;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" path="m850379,r-6083,l,,,6096r844296,l850379,6096r,-6096xem5943600,l850392,r,6096l5943600,6096r,-6096xe" fillcolor="#839fb7" stroked="f">
                <v:path arrowok="t"/>
                <w10:wrap type="topAndBottom" anchorx="page"/>
              </v:shape>
            </w:pict>
          </mc:Fallback>
        </mc:AlternateContent>
      </w:r>
    </w:p>
    <w:p w14:paraId="73C56710" w14:textId="77777777" w:rsidR="00493F92" w:rsidRDefault="00187A1A">
      <w:pPr>
        <w:pStyle w:val="Pagrindinistekstas"/>
        <w:tabs>
          <w:tab w:val="left" w:pos="1422"/>
        </w:tabs>
        <w:spacing w:before="119"/>
        <w:ind w:left="92"/>
      </w:pPr>
      <w:r>
        <w:rPr>
          <w:color w:val="282C35"/>
          <w:spacing w:val="-2"/>
        </w:rPr>
        <w:t>NR-</w:t>
      </w:r>
      <w:r>
        <w:rPr>
          <w:color w:val="282C35"/>
          <w:spacing w:val="-4"/>
        </w:rPr>
        <w:t>45.2</w:t>
      </w:r>
      <w:r>
        <w:rPr>
          <w:color w:val="282C35"/>
        </w:rPr>
        <w:tab/>
        <w:t>Kuriant</w:t>
      </w:r>
      <w:r>
        <w:rPr>
          <w:color w:val="282C35"/>
          <w:spacing w:val="-8"/>
        </w:rPr>
        <w:t xml:space="preserve"> </w:t>
      </w:r>
      <w:r>
        <w:rPr>
          <w:color w:val="282C35"/>
        </w:rPr>
        <w:t>kiekvieną</w:t>
      </w:r>
      <w:r>
        <w:rPr>
          <w:color w:val="282C35"/>
          <w:spacing w:val="-8"/>
        </w:rPr>
        <w:t xml:space="preserve"> </w:t>
      </w:r>
      <w:r>
        <w:rPr>
          <w:color w:val="282C35"/>
        </w:rPr>
        <w:t>komponentą</w:t>
      </w:r>
      <w:r>
        <w:rPr>
          <w:color w:val="282C35"/>
          <w:spacing w:val="-7"/>
        </w:rPr>
        <w:t xml:space="preserve"> </w:t>
      </w:r>
      <w:r>
        <w:rPr>
          <w:color w:val="282C35"/>
        </w:rPr>
        <w:t>turi</w:t>
      </w:r>
      <w:r>
        <w:rPr>
          <w:color w:val="282C35"/>
          <w:spacing w:val="-9"/>
        </w:rPr>
        <w:t xml:space="preserve"> </w:t>
      </w:r>
      <w:r>
        <w:rPr>
          <w:color w:val="282C35"/>
          <w:spacing w:val="-4"/>
        </w:rPr>
        <w:t>būti:</w:t>
      </w:r>
    </w:p>
    <w:p w14:paraId="73C56711" w14:textId="77777777" w:rsidR="00493F92" w:rsidRDefault="00187A1A">
      <w:pPr>
        <w:pStyle w:val="Sraopastraipa"/>
        <w:numPr>
          <w:ilvl w:val="0"/>
          <w:numId w:val="13"/>
        </w:numPr>
        <w:tabs>
          <w:tab w:val="left" w:pos="2142"/>
        </w:tabs>
        <w:spacing w:before="122" w:line="244" w:lineRule="exact"/>
        <w:rPr>
          <w:rFonts w:ascii="Arial" w:hAnsi="Arial"/>
          <w:sz w:val="20"/>
        </w:rPr>
      </w:pPr>
      <w:r>
        <w:rPr>
          <w:rFonts w:ascii="Arial" w:hAnsi="Arial"/>
          <w:color w:val="282C35"/>
          <w:sz w:val="20"/>
        </w:rPr>
        <w:t>Sukurtas</w:t>
      </w:r>
      <w:r>
        <w:rPr>
          <w:rFonts w:ascii="Arial" w:hAnsi="Arial"/>
          <w:color w:val="282C35"/>
          <w:spacing w:val="-9"/>
          <w:sz w:val="20"/>
        </w:rPr>
        <w:t xml:space="preserve"> </w:t>
      </w:r>
      <w:r>
        <w:rPr>
          <w:rFonts w:ascii="Arial" w:hAnsi="Arial"/>
          <w:color w:val="282C35"/>
          <w:sz w:val="20"/>
        </w:rPr>
        <w:t>komponento</w:t>
      </w:r>
      <w:r>
        <w:rPr>
          <w:rFonts w:ascii="Arial" w:hAnsi="Arial"/>
          <w:color w:val="282C35"/>
          <w:spacing w:val="-10"/>
          <w:sz w:val="20"/>
        </w:rPr>
        <w:t xml:space="preserve"> </w:t>
      </w:r>
      <w:r>
        <w:rPr>
          <w:rFonts w:ascii="Arial" w:hAnsi="Arial"/>
          <w:color w:val="282C35"/>
          <w:sz w:val="20"/>
        </w:rPr>
        <w:t>šablonas</w:t>
      </w:r>
      <w:r>
        <w:rPr>
          <w:rFonts w:ascii="Arial" w:hAnsi="Arial"/>
          <w:color w:val="282C35"/>
          <w:spacing w:val="-9"/>
          <w:sz w:val="20"/>
        </w:rPr>
        <w:t xml:space="preserve"> </w:t>
      </w:r>
      <w:r>
        <w:rPr>
          <w:rFonts w:ascii="Arial" w:hAnsi="Arial"/>
          <w:color w:val="282C35"/>
          <w:sz w:val="20"/>
        </w:rPr>
        <w:t>(angl.</w:t>
      </w:r>
      <w:r>
        <w:rPr>
          <w:rFonts w:ascii="Arial" w:hAnsi="Arial"/>
          <w:color w:val="282C35"/>
          <w:spacing w:val="-7"/>
          <w:sz w:val="20"/>
        </w:rPr>
        <w:t xml:space="preserve"> </w:t>
      </w:r>
      <w:proofErr w:type="spellStart"/>
      <w:r>
        <w:rPr>
          <w:rFonts w:ascii="Arial" w:hAnsi="Arial"/>
          <w:i/>
          <w:color w:val="282C35"/>
          <w:spacing w:val="-2"/>
          <w:sz w:val="20"/>
        </w:rPr>
        <w:t>template</w:t>
      </w:r>
      <w:proofErr w:type="spellEnd"/>
      <w:r>
        <w:rPr>
          <w:rFonts w:ascii="Arial" w:hAnsi="Arial"/>
          <w:color w:val="282C35"/>
          <w:spacing w:val="-2"/>
          <w:sz w:val="20"/>
        </w:rPr>
        <w:t>);</w:t>
      </w:r>
    </w:p>
    <w:p w14:paraId="73C56712" w14:textId="77777777" w:rsidR="00493F92" w:rsidRDefault="00187A1A">
      <w:pPr>
        <w:pStyle w:val="Sraopastraipa"/>
        <w:numPr>
          <w:ilvl w:val="0"/>
          <w:numId w:val="13"/>
        </w:numPr>
        <w:tabs>
          <w:tab w:val="left" w:pos="2142"/>
        </w:tabs>
        <w:spacing w:line="244" w:lineRule="exact"/>
        <w:rPr>
          <w:rFonts w:ascii="Arial" w:hAnsi="Arial"/>
          <w:sz w:val="20"/>
        </w:rPr>
      </w:pPr>
      <w:r>
        <w:rPr>
          <w:rFonts w:ascii="Arial" w:hAnsi="Arial"/>
          <w:color w:val="282C35"/>
          <w:sz w:val="20"/>
        </w:rPr>
        <w:t>Sukurtos</w:t>
      </w:r>
      <w:r>
        <w:rPr>
          <w:rFonts w:ascii="Arial" w:hAnsi="Arial"/>
          <w:color w:val="282C35"/>
          <w:spacing w:val="-9"/>
          <w:sz w:val="20"/>
        </w:rPr>
        <w:t xml:space="preserve"> </w:t>
      </w:r>
      <w:r>
        <w:rPr>
          <w:rFonts w:ascii="Arial" w:hAnsi="Arial"/>
          <w:color w:val="282C35"/>
          <w:sz w:val="20"/>
        </w:rPr>
        <w:t>komponento</w:t>
      </w:r>
      <w:r>
        <w:rPr>
          <w:rFonts w:ascii="Arial" w:hAnsi="Arial"/>
          <w:color w:val="282C35"/>
          <w:spacing w:val="-9"/>
          <w:sz w:val="20"/>
        </w:rPr>
        <w:t xml:space="preserve"> </w:t>
      </w:r>
      <w:r>
        <w:rPr>
          <w:rFonts w:ascii="Arial" w:hAnsi="Arial"/>
          <w:color w:val="282C35"/>
          <w:sz w:val="20"/>
        </w:rPr>
        <w:t>variacijos</w:t>
      </w:r>
      <w:r>
        <w:rPr>
          <w:rFonts w:ascii="Arial" w:hAnsi="Arial"/>
          <w:color w:val="282C35"/>
          <w:spacing w:val="-8"/>
          <w:sz w:val="20"/>
        </w:rPr>
        <w:t xml:space="preserve"> </w:t>
      </w:r>
      <w:r>
        <w:rPr>
          <w:rFonts w:ascii="Arial" w:hAnsi="Arial"/>
          <w:color w:val="282C35"/>
          <w:sz w:val="20"/>
        </w:rPr>
        <w:t>ir</w:t>
      </w:r>
      <w:r>
        <w:rPr>
          <w:rFonts w:ascii="Arial" w:hAnsi="Arial"/>
          <w:color w:val="282C35"/>
          <w:spacing w:val="-8"/>
          <w:sz w:val="20"/>
        </w:rPr>
        <w:t xml:space="preserve"> </w:t>
      </w:r>
      <w:r>
        <w:rPr>
          <w:rFonts w:ascii="Arial" w:hAnsi="Arial"/>
          <w:color w:val="282C35"/>
          <w:sz w:val="20"/>
        </w:rPr>
        <w:t>naudojimo</w:t>
      </w:r>
      <w:r>
        <w:rPr>
          <w:rFonts w:ascii="Arial" w:hAnsi="Arial"/>
          <w:color w:val="282C35"/>
          <w:spacing w:val="-9"/>
          <w:sz w:val="20"/>
        </w:rPr>
        <w:t xml:space="preserve"> </w:t>
      </w:r>
      <w:r>
        <w:rPr>
          <w:rFonts w:ascii="Arial" w:hAnsi="Arial"/>
          <w:color w:val="282C35"/>
          <w:spacing w:val="-2"/>
          <w:sz w:val="20"/>
        </w:rPr>
        <w:t>pavyzdžiai;</w:t>
      </w:r>
    </w:p>
    <w:p w14:paraId="73C56713" w14:textId="77777777" w:rsidR="00493F92" w:rsidRDefault="00187A1A">
      <w:pPr>
        <w:pStyle w:val="Sraopastraipa"/>
        <w:numPr>
          <w:ilvl w:val="0"/>
          <w:numId w:val="13"/>
        </w:numPr>
        <w:tabs>
          <w:tab w:val="left" w:pos="2142"/>
        </w:tabs>
        <w:spacing w:line="244" w:lineRule="exact"/>
        <w:rPr>
          <w:rFonts w:ascii="Arial" w:hAnsi="Arial"/>
          <w:sz w:val="20"/>
        </w:rPr>
      </w:pPr>
      <w:r>
        <w:rPr>
          <w:rFonts w:ascii="Arial" w:hAnsi="Arial"/>
          <w:color w:val="282C35"/>
          <w:spacing w:val="-2"/>
          <w:sz w:val="20"/>
        </w:rPr>
        <w:t>Sukurtos</w:t>
      </w:r>
      <w:r>
        <w:rPr>
          <w:rFonts w:ascii="Arial" w:hAnsi="Arial"/>
          <w:color w:val="282C35"/>
          <w:spacing w:val="3"/>
          <w:sz w:val="20"/>
        </w:rPr>
        <w:t xml:space="preserve"> </w:t>
      </w:r>
      <w:r>
        <w:rPr>
          <w:rFonts w:ascii="Arial" w:hAnsi="Arial"/>
          <w:color w:val="282C35"/>
          <w:spacing w:val="-2"/>
          <w:sz w:val="20"/>
        </w:rPr>
        <w:t>aktualios</w:t>
      </w:r>
      <w:r>
        <w:rPr>
          <w:rFonts w:ascii="Arial" w:hAnsi="Arial"/>
          <w:color w:val="282C35"/>
          <w:spacing w:val="4"/>
          <w:sz w:val="20"/>
        </w:rPr>
        <w:t xml:space="preserve"> </w:t>
      </w:r>
      <w:r>
        <w:rPr>
          <w:rFonts w:ascii="Arial" w:hAnsi="Arial"/>
          <w:color w:val="282C35"/>
          <w:spacing w:val="-2"/>
          <w:sz w:val="20"/>
        </w:rPr>
        <w:t>komponento</w:t>
      </w:r>
      <w:r>
        <w:rPr>
          <w:rFonts w:ascii="Arial" w:hAnsi="Arial"/>
          <w:color w:val="282C35"/>
          <w:spacing w:val="1"/>
          <w:sz w:val="20"/>
        </w:rPr>
        <w:t xml:space="preserve"> </w:t>
      </w:r>
      <w:r>
        <w:rPr>
          <w:rFonts w:ascii="Arial" w:hAnsi="Arial"/>
          <w:color w:val="282C35"/>
          <w:spacing w:val="-2"/>
          <w:sz w:val="20"/>
        </w:rPr>
        <w:t>būsenos</w:t>
      </w:r>
      <w:r>
        <w:rPr>
          <w:rFonts w:ascii="Arial" w:hAnsi="Arial"/>
          <w:color w:val="282C35"/>
          <w:spacing w:val="4"/>
          <w:sz w:val="20"/>
        </w:rPr>
        <w:t xml:space="preserve"> </w:t>
      </w:r>
      <w:r>
        <w:rPr>
          <w:rFonts w:ascii="Arial" w:hAnsi="Arial"/>
          <w:color w:val="282C35"/>
          <w:spacing w:val="-2"/>
          <w:sz w:val="20"/>
        </w:rPr>
        <w:t>(pvz.,</w:t>
      </w:r>
      <w:r>
        <w:rPr>
          <w:rFonts w:ascii="Arial" w:hAnsi="Arial"/>
          <w:color w:val="282C35"/>
          <w:spacing w:val="1"/>
          <w:sz w:val="20"/>
        </w:rPr>
        <w:t xml:space="preserve"> </w:t>
      </w:r>
      <w:r>
        <w:rPr>
          <w:rFonts w:ascii="Arial" w:hAnsi="Arial"/>
          <w:color w:val="282C35"/>
          <w:spacing w:val="-2"/>
          <w:sz w:val="20"/>
        </w:rPr>
        <w:t>aktyvus,</w:t>
      </w:r>
      <w:r>
        <w:rPr>
          <w:rFonts w:ascii="Arial" w:hAnsi="Arial"/>
          <w:color w:val="282C35"/>
          <w:spacing w:val="1"/>
          <w:sz w:val="20"/>
        </w:rPr>
        <w:t xml:space="preserve"> </w:t>
      </w:r>
      <w:r>
        <w:rPr>
          <w:rFonts w:ascii="Arial" w:hAnsi="Arial"/>
          <w:color w:val="282C35"/>
          <w:spacing w:val="-2"/>
          <w:sz w:val="20"/>
        </w:rPr>
        <w:t>neaktyvus,</w:t>
      </w:r>
      <w:r>
        <w:rPr>
          <w:rFonts w:ascii="Arial" w:hAnsi="Arial"/>
          <w:color w:val="282C35"/>
          <w:spacing w:val="1"/>
          <w:sz w:val="20"/>
        </w:rPr>
        <w:t xml:space="preserve"> </w:t>
      </w:r>
      <w:r>
        <w:rPr>
          <w:rFonts w:ascii="Arial" w:hAnsi="Arial"/>
          <w:color w:val="282C35"/>
          <w:spacing w:val="-2"/>
          <w:sz w:val="20"/>
        </w:rPr>
        <w:t>išskleistas);</w:t>
      </w:r>
    </w:p>
    <w:p w14:paraId="73C56714" w14:textId="77777777" w:rsidR="00493F92" w:rsidRDefault="00187A1A">
      <w:pPr>
        <w:pStyle w:val="Sraopastraipa"/>
        <w:numPr>
          <w:ilvl w:val="0"/>
          <w:numId w:val="13"/>
        </w:numPr>
        <w:tabs>
          <w:tab w:val="left" w:pos="2142"/>
        </w:tabs>
        <w:spacing w:line="237" w:lineRule="auto"/>
        <w:ind w:right="267"/>
        <w:rPr>
          <w:rFonts w:ascii="Arial" w:hAnsi="Arial"/>
          <w:sz w:val="20"/>
        </w:rPr>
      </w:pPr>
      <w:r>
        <w:rPr>
          <w:rFonts w:ascii="Arial" w:hAnsi="Arial"/>
          <w:color w:val="282C35"/>
          <w:sz w:val="20"/>
        </w:rPr>
        <w:t>Paruoštos rekomendacijos</w:t>
      </w:r>
      <w:r>
        <w:rPr>
          <w:rFonts w:ascii="Arial" w:hAnsi="Arial"/>
          <w:color w:val="282C35"/>
          <w:spacing w:val="25"/>
          <w:sz w:val="20"/>
        </w:rPr>
        <w:t xml:space="preserve"> </w:t>
      </w:r>
      <w:r>
        <w:rPr>
          <w:rFonts w:ascii="Arial" w:hAnsi="Arial"/>
          <w:color w:val="282C35"/>
          <w:sz w:val="20"/>
        </w:rPr>
        <w:t>paaiškinančios kaip ir kada komponentą galima ir negalima naudoti, o kada gali būti naudojami kiti komponentai.</w:t>
      </w:r>
    </w:p>
    <w:p w14:paraId="73C56715"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842304" behindDoc="1" locked="0" layoutInCell="1" allowOverlap="1" wp14:anchorId="73C56E69" wp14:editId="73C56E6A">
                <wp:simplePos x="0" y="0"/>
                <wp:positionH relativeFrom="page">
                  <wp:posOffset>914400</wp:posOffset>
                </wp:positionH>
                <wp:positionV relativeFrom="paragraph">
                  <wp:posOffset>76583</wp:posOffset>
                </wp:positionV>
                <wp:extent cx="5943600" cy="6350"/>
                <wp:effectExtent l="0" t="0" r="0" b="0"/>
                <wp:wrapTopAndBottom/>
                <wp:docPr id="734" name="Graphic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096"/>
                              </a:lnTo>
                              <a:lnTo>
                                <a:pt x="844296" y="6096"/>
                              </a:lnTo>
                              <a:lnTo>
                                <a:pt x="850379" y="6096"/>
                              </a:lnTo>
                              <a:lnTo>
                                <a:pt x="850379" y="0"/>
                              </a:lnTo>
                              <a:close/>
                            </a:path>
                            <a:path w="5943600" h="6350">
                              <a:moveTo>
                                <a:pt x="5943600" y="0"/>
                              </a:moveTo>
                              <a:lnTo>
                                <a:pt x="850392" y="0"/>
                              </a:lnTo>
                              <a:lnTo>
                                <a:pt x="850392" y="6096"/>
                              </a:lnTo>
                              <a:lnTo>
                                <a:pt x="5943600" y="6096"/>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C64013D" id="Graphic 734" o:spid="_x0000_s1026" style="position:absolute;margin-left:1in;margin-top:6.05pt;width:468pt;height:.5pt;z-index:-15474176;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" path="m850379,r-6083,l,,,6096r844296,l850379,6096r,-6096xem5943600,l850392,r,6096l5943600,6096r,-6096xe" fillcolor="#839fb7" stroked="f">
                <v:path arrowok="t"/>
                <w10:wrap type="topAndBottom" anchorx="page"/>
              </v:shape>
            </w:pict>
          </mc:Fallback>
        </mc:AlternateContent>
      </w:r>
    </w:p>
    <w:p w14:paraId="73C56716" w14:textId="77777777" w:rsidR="00493F92" w:rsidRDefault="00187A1A">
      <w:pPr>
        <w:pStyle w:val="Pagrindinistekstas"/>
        <w:tabs>
          <w:tab w:val="left" w:pos="1592"/>
        </w:tabs>
        <w:spacing w:before="119"/>
        <w:ind w:left="92"/>
      </w:pPr>
      <w:r>
        <w:rPr>
          <w:color w:val="282C35"/>
          <w:spacing w:val="-2"/>
        </w:rPr>
        <w:t>NR-</w:t>
      </w:r>
      <w:r>
        <w:rPr>
          <w:color w:val="282C35"/>
          <w:spacing w:val="-5"/>
        </w:rPr>
        <w:t>46.</w:t>
      </w:r>
      <w:r>
        <w:rPr>
          <w:color w:val="282C35"/>
        </w:rPr>
        <w:tab/>
        <w:t>Panaudojimo</w:t>
      </w:r>
      <w:r>
        <w:rPr>
          <w:color w:val="282C35"/>
          <w:spacing w:val="-10"/>
        </w:rPr>
        <w:t xml:space="preserve"> </w:t>
      </w:r>
      <w:r>
        <w:rPr>
          <w:color w:val="282C35"/>
        </w:rPr>
        <w:t>atvejų</w:t>
      </w:r>
      <w:r>
        <w:rPr>
          <w:color w:val="282C35"/>
          <w:spacing w:val="-12"/>
        </w:rPr>
        <w:t xml:space="preserve"> </w:t>
      </w:r>
      <w:r>
        <w:rPr>
          <w:color w:val="282C35"/>
          <w:spacing w:val="-2"/>
        </w:rPr>
        <w:t>šablonai:</w:t>
      </w:r>
    </w:p>
    <w:p w14:paraId="73C56717"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42816" behindDoc="1" locked="0" layoutInCell="1" allowOverlap="1" wp14:anchorId="73C56E6B" wp14:editId="73C56E6C">
                <wp:simplePos x="0" y="0"/>
                <wp:positionH relativeFrom="page">
                  <wp:posOffset>914400</wp:posOffset>
                </wp:positionH>
                <wp:positionV relativeFrom="paragraph">
                  <wp:posOffset>77088</wp:posOffset>
                </wp:positionV>
                <wp:extent cx="5943600" cy="6350"/>
                <wp:effectExtent l="0" t="0" r="0" b="0"/>
                <wp:wrapTopAndBottom/>
                <wp:docPr id="735" name="Graphic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108"/>
                              </a:lnTo>
                              <a:lnTo>
                                <a:pt x="844296" y="6108"/>
                              </a:lnTo>
                              <a:lnTo>
                                <a:pt x="850379" y="6108"/>
                              </a:lnTo>
                              <a:lnTo>
                                <a:pt x="850379" y="0"/>
                              </a:lnTo>
                              <a:close/>
                            </a:path>
                            <a:path w="5943600" h="6350">
                              <a:moveTo>
                                <a:pt x="5943600" y="0"/>
                              </a:moveTo>
                              <a:lnTo>
                                <a:pt x="850392" y="0"/>
                              </a:lnTo>
                              <a:lnTo>
                                <a:pt x="850392" y="6108"/>
                              </a:lnTo>
                              <a:lnTo>
                                <a:pt x="5943600" y="6108"/>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7AB5EA6" id="Graphic 735" o:spid="_x0000_s1026" style="position:absolute;margin-left:1in;margin-top:6.05pt;width:468pt;height:.5pt;z-index:-15473664;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" path="m850379,r-6083,l,,,6108r844296,l850379,6108r,-6108xem5943600,l850392,r,6108l5943600,6108r,-6108xe" fillcolor="#839fb7" stroked="f">
                <v:path arrowok="t"/>
                <w10:wrap type="topAndBottom" anchorx="page"/>
              </v:shape>
            </w:pict>
          </mc:Fallback>
        </mc:AlternateContent>
      </w:r>
    </w:p>
    <w:p w14:paraId="73C56718" w14:textId="77777777" w:rsidR="00493F92" w:rsidRDefault="00187A1A">
      <w:pPr>
        <w:pStyle w:val="Pagrindinistekstas"/>
        <w:tabs>
          <w:tab w:val="left" w:pos="1592"/>
        </w:tabs>
        <w:spacing w:before="119"/>
        <w:ind w:left="1592" w:right="292" w:hanging="1500"/>
      </w:pPr>
      <w:r>
        <w:rPr>
          <w:color w:val="282C35"/>
          <w:spacing w:val="-2"/>
        </w:rPr>
        <w:t>NR-46.1</w:t>
      </w:r>
      <w:r>
        <w:rPr>
          <w:color w:val="282C35"/>
        </w:rPr>
        <w:tab/>
        <w:t>Tipinis</w:t>
      </w:r>
      <w:r>
        <w:rPr>
          <w:color w:val="282C35"/>
          <w:spacing w:val="80"/>
        </w:rPr>
        <w:t xml:space="preserve"> </w:t>
      </w:r>
      <w:r>
        <w:rPr>
          <w:color w:val="282C35"/>
        </w:rPr>
        <w:t>naudojimo</w:t>
      </w:r>
      <w:r>
        <w:rPr>
          <w:color w:val="282C35"/>
          <w:spacing w:val="80"/>
        </w:rPr>
        <w:t xml:space="preserve"> </w:t>
      </w:r>
      <w:r>
        <w:rPr>
          <w:color w:val="282C35"/>
        </w:rPr>
        <w:t>atvejų</w:t>
      </w:r>
      <w:r>
        <w:rPr>
          <w:color w:val="282C35"/>
          <w:spacing w:val="80"/>
        </w:rPr>
        <w:t xml:space="preserve"> </w:t>
      </w:r>
      <w:r>
        <w:rPr>
          <w:color w:val="282C35"/>
        </w:rPr>
        <w:t>šablonas</w:t>
      </w:r>
      <w:r>
        <w:rPr>
          <w:color w:val="282C35"/>
          <w:spacing w:val="80"/>
        </w:rPr>
        <w:t xml:space="preserve"> </w:t>
      </w:r>
      <w:r>
        <w:rPr>
          <w:color w:val="282C35"/>
        </w:rPr>
        <w:t>turi</w:t>
      </w:r>
      <w:r>
        <w:rPr>
          <w:color w:val="282C35"/>
          <w:spacing w:val="80"/>
        </w:rPr>
        <w:t xml:space="preserve"> </w:t>
      </w:r>
      <w:r>
        <w:rPr>
          <w:color w:val="282C35"/>
        </w:rPr>
        <w:t>apimti</w:t>
      </w:r>
      <w:r>
        <w:rPr>
          <w:color w:val="282C35"/>
          <w:spacing w:val="80"/>
        </w:rPr>
        <w:t xml:space="preserve"> </w:t>
      </w:r>
      <w:r>
        <w:rPr>
          <w:color w:val="282C35"/>
        </w:rPr>
        <w:t>vieną</w:t>
      </w:r>
      <w:r>
        <w:rPr>
          <w:color w:val="282C35"/>
          <w:spacing w:val="80"/>
        </w:rPr>
        <w:t xml:space="preserve"> </w:t>
      </w:r>
      <w:r>
        <w:rPr>
          <w:color w:val="282C35"/>
        </w:rPr>
        <w:t>ar</w:t>
      </w:r>
      <w:r>
        <w:rPr>
          <w:color w:val="282C35"/>
          <w:spacing w:val="80"/>
        </w:rPr>
        <w:t xml:space="preserve"> </w:t>
      </w:r>
      <w:r>
        <w:rPr>
          <w:color w:val="282C35"/>
        </w:rPr>
        <w:t>kelis</w:t>
      </w:r>
      <w:r>
        <w:rPr>
          <w:color w:val="282C35"/>
          <w:spacing w:val="80"/>
        </w:rPr>
        <w:t xml:space="preserve"> </w:t>
      </w:r>
      <w:r>
        <w:rPr>
          <w:color w:val="282C35"/>
        </w:rPr>
        <w:t>dizaino</w:t>
      </w:r>
      <w:r>
        <w:rPr>
          <w:color w:val="282C35"/>
          <w:spacing w:val="80"/>
        </w:rPr>
        <w:t xml:space="preserve"> </w:t>
      </w:r>
      <w:r>
        <w:rPr>
          <w:color w:val="282C35"/>
        </w:rPr>
        <w:t xml:space="preserve">sistemos </w:t>
      </w:r>
      <w:r>
        <w:rPr>
          <w:color w:val="282C35"/>
          <w:spacing w:val="-2"/>
        </w:rPr>
        <w:t>komponentus.</w:t>
      </w:r>
    </w:p>
    <w:p w14:paraId="73C56719"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43328" behindDoc="1" locked="0" layoutInCell="1" allowOverlap="1" wp14:anchorId="73C56E6D" wp14:editId="73C56E6E">
                <wp:simplePos x="0" y="0"/>
                <wp:positionH relativeFrom="page">
                  <wp:posOffset>914400</wp:posOffset>
                </wp:positionH>
                <wp:positionV relativeFrom="paragraph">
                  <wp:posOffset>77367</wp:posOffset>
                </wp:positionV>
                <wp:extent cx="5943600" cy="6350"/>
                <wp:effectExtent l="0" t="0" r="0" b="0"/>
                <wp:wrapTopAndBottom/>
                <wp:docPr id="736" name="Graphic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096"/>
                              </a:lnTo>
                              <a:lnTo>
                                <a:pt x="844296" y="6096"/>
                              </a:lnTo>
                              <a:lnTo>
                                <a:pt x="850379" y="6096"/>
                              </a:lnTo>
                              <a:lnTo>
                                <a:pt x="850379" y="0"/>
                              </a:lnTo>
                              <a:close/>
                            </a:path>
                            <a:path w="5943600" h="6350">
                              <a:moveTo>
                                <a:pt x="5943600" y="0"/>
                              </a:moveTo>
                              <a:lnTo>
                                <a:pt x="850392" y="0"/>
                              </a:lnTo>
                              <a:lnTo>
                                <a:pt x="850392" y="6096"/>
                              </a:lnTo>
                              <a:lnTo>
                                <a:pt x="5943600" y="6096"/>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CA9D024" id="Graphic 736" o:spid="_x0000_s1026" style="position:absolute;margin-left:1in;margin-top:6.1pt;width:468pt;height:.5pt;z-index:-15473152;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" path="m850379,r-6083,l,,,6096r844296,l850379,6096r,-6096xem5943600,l850392,r,6096l5943600,6096r,-6096xe" fillcolor="#839fb7" stroked="f">
                <v:path arrowok="t"/>
                <w10:wrap type="topAndBottom" anchorx="page"/>
              </v:shape>
            </w:pict>
          </mc:Fallback>
        </mc:AlternateContent>
      </w:r>
    </w:p>
    <w:p w14:paraId="73C5671A" w14:textId="77777777" w:rsidR="00493F92" w:rsidRDefault="00187A1A">
      <w:pPr>
        <w:pStyle w:val="Pagrindinistekstas"/>
        <w:tabs>
          <w:tab w:val="left" w:pos="1592"/>
        </w:tabs>
        <w:spacing w:before="119"/>
        <w:ind w:left="1592" w:right="266" w:hanging="1500"/>
        <w:jc w:val="both"/>
      </w:pPr>
      <w:r>
        <w:rPr>
          <w:color w:val="282C35"/>
          <w:spacing w:val="-2"/>
        </w:rPr>
        <w:t>NR-46.2</w:t>
      </w:r>
      <w:r>
        <w:rPr>
          <w:color w:val="282C35"/>
        </w:rPr>
        <w:tab/>
        <w:t xml:space="preserve">Tipinis naudojimo atvejis turi funkcionuoti kaip gerosios dizaino (projektavimo) praktikos sprendimas konkrečioms į naudotoją orientuotoms užduotims ir puslapių </w:t>
      </w:r>
      <w:r>
        <w:rPr>
          <w:color w:val="282C35"/>
          <w:spacing w:val="-2"/>
        </w:rPr>
        <w:t>tipams.</w:t>
      </w:r>
    </w:p>
    <w:p w14:paraId="73C5671B" w14:textId="77777777" w:rsidR="00493F92" w:rsidRDefault="00187A1A">
      <w:pPr>
        <w:pStyle w:val="Pagrindinistekstas"/>
        <w:spacing w:before="6"/>
        <w:rPr>
          <w:sz w:val="8"/>
        </w:rPr>
      </w:pPr>
      <w:r>
        <w:rPr>
          <w:noProof/>
          <w:sz w:val="8"/>
        </w:rPr>
        <mc:AlternateContent>
          <mc:Choice Requires="wps">
            <w:drawing>
              <wp:anchor distT="0" distB="0" distL="0" distR="0" simplePos="0" relativeHeight="487843840" behindDoc="1" locked="0" layoutInCell="1" allowOverlap="1" wp14:anchorId="73C56E6F" wp14:editId="73C56E70">
                <wp:simplePos x="0" y="0"/>
                <wp:positionH relativeFrom="page">
                  <wp:posOffset>914400</wp:posOffset>
                </wp:positionH>
                <wp:positionV relativeFrom="paragraph">
                  <wp:posOffset>77646</wp:posOffset>
                </wp:positionV>
                <wp:extent cx="5943600" cy="6350"/>
                <wp:effectExtent l="0" t="0" r="0" b="0"/>
                <wp:wrapTopAndBottom/>
                <wp:docPr id="737" name="Graphic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083"/>
                              </a:lnTo>
                              <a:lnTo>
                                <a:pt x="844296" y="6083"/>
                              </a:lnTo>
                              <a:lnTo>
                                <a:pt x="850379" y="6083"/>
                              </a:lnTo>
                              <a:lnTo>
                                <a:pt x="850379" y="0"/>
                              </a:lnTo>
                              <a:close/>
                            </a:path>
                            <a:path w="5943600" h="6350">
                              <a:moveTo>
                                <a:pt x="5943600" y="0"/>
                              </a:moveTo>
                              <a:lnTo>
                                <a:pt x="850392" y="0"/>
                              </a:lnTo>
                              <a:lnTo>
                                <a:pt x="850392" y="6083"/>
                              </a:lnTo>
                              <a:lnTo>
                                <a:pt x="5943600" y="6083"/>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BEAA4F5" id="Graphic 737" o:spid="_x0000_s1026" style="position:absolute;margin-left:1in;margin-top:6.1pt;width:468pt;height:.5pt;z-index:-15472640;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" path="m850379,r-6083,l,,,6083r844296,l850379,6083r,-6083xem5943600,l850392,r,6083l5943600,6083r,-6083xe" fillcolor="#839fb7" stroked="f">
                <v:path arrowok="t"/>
                <w10:wrap type="topAndBottom" anchorx="page"/>
              </v:shape>
            </w:pict>
          </mc:Fallback>
        </mc:AlternateContent>
      </w:r>
    </w:p>
    <w:p w14:paraId="73C5671C" w14:textId="77777777" w:rsidR="00493F92" w:rsidRDefault="00187A1A">
      <w:pPr>
        <w:pStyle w:val="Pagrindinistekstas"/>
        <w:tabs>
          <w:tab w:val="left" w:pos="1592"/>
        </w:tabs>
        <w:spacing w:before="119"/>
        <w:ind w:left="92"/>
      </w:pPr>
      <w:r>
        <w:rPr>
          <w:color w:val="282C35"/>
          <w:spacing w:val="-2"/>
        </w:rPr>
        <w:t>NR-</w:t>
      </w:r>
      <w:r>
        <w:rPr>
          <w:color w:val="282C35"/>
          <w:spacing w:val="-4"/>
        </w:rPr>
        <w:t>46.3</w:t>
      </w:r>
      <w:r>
        <w:rPr>
          <w:color w:val="282C35"/>
        </w:rPr>
        <w:tab/>
        <w:t>Minimalus</w:t>
      </w:r>
      <w:r>
        <w:rPr>
          <w:color w:val="282C35"/>
          <w:spacing w:val="-9"/>
        </w:rPr>
        <w:t xml:space="preserve"> </w:t>
      </w:r>
      <w:r>
        <w:rPr>
          <w:color w:val="282C35"/>
        </w:rPr>
        <w:t>tipinių</w:t>
      </w:r>
      <w:r>
        <w:rPr>
          <w:color w:val="282C35"/>
          <w:spacing w:val="-8"/>
        </w:rPr>
        <w:t xml:space="preserve"> </w:t>
      </w:r>
      <w:r>
        <w:rPr>
          <w:color w:val="282C35"/>
        </w:rPr>
        <w:t>naudojimosi</w:t>
      </w:r>
      <w:r>
        <w:rPr>
          <w:color w:val="282C35"/>
          <w:spacing w:val="-11"/>
        </w:rPr>
        <w:t xml:space="preserve"> </w:t>
      </w:r>
      <w:r>
        <w:rPr>
          <w:color w:val="282C35"/>
        </w:rPr>
        <w:t>atvejų</w:t>
      </w:r>
      <w:r>
        <w:rPr>
          <w:color w:val="282C35"/>
          <w:spacing w:val="-9"/>
        </w:rPr>
        <w:t xml:space="preserve"> </w:t>
      </w:r>
      <w:r>
        <w:rPr>
          <w:color w:val="282C35"/>
        </w:rPr>
        <w:t>šablonų</w:t>
      </w:r>
      <w:r>
        <w:rPr>
          <w:color w:val="282C35"/>
          <w:spacing w:val="-10"/>
        </w:rPr>
        <w:t xml:space="preserve"> </w:t>
      </w:r>
      <w:r>
        <w:rPr>
          <w:color w:val="282C35"/>
          <w:spacing w:val="-2"/>
        </w:rPr>
        <w:t>sąrašas:</w:t>
      </w:r>
    </w:p>
    <w:p w14:paraId="73C5671D" w14:textId="77777777" w:rsidR="00493F92" w:rsidRDefault="00187A1A">
      <w:pPr>
        <w:pStyle w:val="Sraopastraipa"/>
        <w:numPr>
          <w:ilvl w:val="0"/>
          <w:numId w:val="12"/>
        </w:numPr>
        <w:tabs>
          <w:tab w:val="left" w:pos="2312"/>
        </w:tabs>
        <w:spacing w:before="122" w:line="244" w:lineRule="exact"/>
        <w:rPr>
          <w:rFonts w:ascii="Arial" w:hAnsi="Arial"/>
          <w:sz w:val="20"/>
        </w:rPr>
      </w:pPr>
      <w:r>
        <w:rPr>
          <w:rFonts w:ascii="Arial" w:hAnsi="Arial"/>
          <w:color w:val="282C35"/>
          <w:sz w:val="20"/>
        </w:rPr>
        <w:t>Datų</w:t>
      </w:r>
      <w:r>
        <w:rPr>
          <w:rFonts w:ascii="Arial" w:hAnsi="Arial"/>
          <w:color w:val="282C35"/>
          <w:spacing w:val="-6"/>
          <w:sz w:val="20"/>
        </w:rPr>
        <w:t xml:space="preserve"> </w:t>
      </w:r>
      <w:r>
        <w:rPr>
          <w:rFonts w:ascii="Arial" w:hAnsi="Arial"/>
          <w:color w:val="282C35"/>
          <w:spacing w:val="-2"/>
          <w:sz w:val="20"/>
        </w:rPr>
        <w:t>įvedimas;</w:t>
      </w:r>
    </w:p>
    <w:p w14:paraId="73C5671E" w14:textId="77777777" w:rsidR="00493F92" w:rsidRDefault="00187A1A">
      <w:pPr>
        <w:pStyle w:val="Sraopastraipa"/>
        <w:numPr>
          <w:ilvl w:val="0"/>
          <w:numId w:val="12"/>
        </w:numPr>
        <w:tabs>
          <w:tab w:val="left" w:pos="2312"/>
        </w:tabs>
        <w:spacing w:line="244" w:lineRule="exact"/>
        <w:rPr>
          <w:rFonts w:ascii="Arial" w:hAnsi="Arial"/>
          <w:sz w:val="20"/>
        </w:rPr>
      </w:pPr>
      <w:r>
        <w:rPr>
          <w:rFonts w:ascii="Arial" w:hAnsi="Arial"/>
          <w:color w:val="282C35"/>
          <w:sz w:val="20"/>
        </w:rPr>
        <w:t>Slaptažodžių</w:t>
      </w:r>
      <w:r>
        <w:rPr>
          <w:rFonts w:ascii="Arial" w:hAnsi="Arial"/>
          <w:color w:val="282C35"/>
          <w:spacing w:val="-14"/>
          <w:sz w:val="20"/>
        </w:rPr>
        <w:t xml:space="preserve"> </w:t>
      </w:r>
      <w:r>
        <w:rPr>
          <w:rFonts w:ascii="Arial" w:hAnsi="Arial"/>
          <w:color w:val="282C35"/>
          <w:spacing w:val="-2"/>
          <w:sz w:val="20"/>
        </w:rPr>
        <w:t>įvedimas;</w:t>
      </w:r>
    </w:p>
    <w:p w14:paraId="73C5671F" w14:textId="77777777" w:rsidR="00493F92" w:rsidRDefault="00187A1A">
      <w:pPr>
        <w:pStyle w:val="Sraopastraipa"/>
        <w:numPr>
          <w:ilvl w:val="0"/>
          <w:numId w:val="12"/>
        </w:numPr>
        <w:tabs>
          <w:tab w:val="left" w:pos="2312"/>
        </w:tabs>
        <w:spacing w:line="244" w:lineRule="exact"/>
        <w:rPr>
          <w:rFonts w:ascii="Arial" w:hAnsi="Arial"/>
          <w:sz w:val="20"/>
        </w:rPr>
      </w:pPr>
      <w:r>
        <w:rPr>
          <w:rFonts w:ascii="Arial" w:hAnsi="Arial"/>
          <w:color w:val="282C35"/>
          <w:sz w:val="20"/>
        </w:rPr>
        <w:t>Specifinių</w:t>
      </w:r>
      <w:r>
        <w:rPr>
          <w:rFonts w:ascii="Arial" w:hAnsi="Arial"/>
          <w:color w:val="282C35"/>
          <w:spacing w:val="-10"/>
          <w:sz w:val="20"/>
        </w:rPr>
        <w:t xml:space="preserve"> </w:t>
      </w:r>
      <w:r>
        <w:rPr>
          <w:rFonts w:ascii="Arial" w:hAnsi="Arial"/>
          <w:color w:val="282C35"/>
          <w:sz w:val="20"/>
        </w:rPr>
        <w:t>duomenų</w:t>
      </w:r>
      <w:r>
        <w:rPr>
          <w:rFonts w:ascii="Arial" w:hAnsi="Arial"/>
          <w:color w:val="282C35"/>
          <w:spacing w:val="-10"/>
          <w:sz w:val="20"/>
        </w:rPr>
        <w:t xml:space="preserve"> </w:t>
      </w:r>
      <w:r>
        <w:rPr>
          <w:rFonts w:ascii="Arial" w:hAnsi="Arial"/>
          <w:color w:val="282C35"/>
          <w:spacing w:val="-2"/>
          <w:sz w:val="20"/>
        </w:rPr>
        <w:t>įvedimas;</w:t>
      </w:r>
    </w:p>
    <w:p w14:paraId="73C56720" w14:textId="77777777" w:rsidR="00493F92" w:rsidRDefault="00187A1A">
      <w:pPr>
        <w:pStyle w:val="Sraopastraipa"/>
        <w:numPr>
          <w:ilvl w:val="0"/>
          <w:numId w:val="12"/>
        </w:numPr>
        <w:tabs>
          <w:tab w:val="left" w:pos="2312"/>
        </w:tabs>
        <w:spacing w:line="244" w:lineRule="exact"/>
        <w:rPr>
          <w:rFonts w:ascii="Arial" w:hAnsi="Arial"/>
          <w:sz w:val="20"/>
        </w:rPr>
      </w:pPr>
      <w:r>
        <w:rPr>
          <w:rFonts w:ascii="Arial" w:hAnsi="Arial"/>
          <w:color w:val="282C35"/>
          <w:sz w:val="20"/>
        </w:rPr>
        <w:t>El.</w:t>
      </w:r>
      <w:r>
        <w:rPr>
          <w:rFonts w:ascii="Arial" w:hAnsi="Arial"/>
          <w:color w:val="282C35"/>
          <w:spacing w:val="-6"/>
          <w:sz w:val="20"/>
        </w:rPr>
        <w:t xml:space="preserve"> </w:t>
      </w:r>
      <w:r>
        <w:rPr>
          <w:rFonts w:ascii="Arial" w:hAnsi="Arial"/>
          <w:color w:val="282C35"/>
          <w:sz w:val="20"/>
        </w:rPr>
        <w:t>pašto</w:t>
      </w:r>
      <w:r>
        <w:rPr>
          <w:rFonts w:ascii="Arial" w:hAnsi="Arial"/>
          <w:color w:val="282C35"/>
          <w:spacing w:val="-5"/>
          <w:sz w:val="20"/>
        </w:rPr>
        <w:t xml:space="preserve"> </w:t>
      </w:r>
      <w:r>
        <w:rPr>
          <w:rFonts w:ascii="Arial" w:hAnsi="Arial"/>
          <w:color w:val="282C35"/>
          <w:sz w:val="20"/>
        </w:rPr>
        <w:t>adreso</w:t>
      </w:r>
      <w:r>
        <w:rPr>
          <w:rFonts w:ascii="Arial" w:hAnsi="Arial"/>
          <w:color w:val="282C35"/>
          <w:spacing w:val="-6"/>
          <w:sz w:val="20"/>
        </w:rPr>
        <w:t xml:space="preserve"> </w:t>
      </w:r>
      <w:r>
        <w:rPr>
          <w:rFonts w:ascii="Arial" w:hAnsi="Arial"/>
          <w:color w:val="282C35"/>
          <w:spacing w:val="-2"/>
          <w:sz w:val="20"/>
        </w:rPr>
        <w:t>įvedimas.</w:t>
      </w:r>
    </w:p>
    <w:p w14:paraId="73C56721"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844352" behindDoc="1" locked="0" layoutInCell="1" allowOverlap="1" wp14:anchorId="73C56E71" wp14:editId="73C56E72">
                <wp:simplePos x="0" y="0"/>
                <wp:positionH relativeFrom="page">
                  <wp:posOffset>914400</wp:posOffset>
                </wp:positionH>
                <wp:positionV relativeFrom="paragraph">
                  <wp:posOffset>75635</wp:posOffset>
                </wp:positionV>
                <wp:extent cx="5943600" cy="6350"/>
                <wp:effectExtent l="0" t="0" r="0" b="0"/>
                <wp:wrapTopAndBottom/>
                <wp:docPr id="738" name="Graphic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108"/>
                              </a:lnTo>
                              <a:lnTo>
                                <a:pt x="844296" y="6108"/>
                              </a:lnTo>
                              <a:lnTo>
                                <a:pt x="850379" y="6108"/>
                              </a:lnTo>
                              <a:lnTo>
                                <a:pt x="850379" y="0"/>
                              </a:lnTo>
                              <a:close/>
                            </a:path>
                            <a:path w="5943600" h="6350">
                              <a:moveTo>
                                <a:pt x="5943600" y="0"/>
                              </a:moveTo>
                              <a:lnTo>
                                <a:pt x="850392" y="0"/>
                              </a:lnTo>
                              <a:lnTo>
                                <a:pt x="850392" y="6108"/>
                              </a:lnTo>
                              <a:lnTo>
                                <a:pt x="5943600" y="6108"/>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592C763" id="Graphic 738" o:spid="_x0000_s1026" style="position:absolute;margin-left:1in;margin-top:5.95pt;width:468pt;height:.5pt;z-index:-15472128;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" path="m850379,r-6083,l,,,6108r844296,l850379,6108r,-6108xem5943600,l850392,r,6108l5943600,6108r,-6108xe" fillcolor="#839fb7" stroked="f">
                <v:path arrowok="t"/>
                <w10:wrap type="topAndBottom" anchorx="page"/>
              </v:shape>
            </w:pict>
          </mc:Fallback>
        </mc:AlternateContent>
      </w:r>
    </w:p>
    <w:p w14:paraId="73C56722" w14:textId="77777777" w:rsidR="00493F92" w:rsidRDefault="00187A1A">
      <w:pPr>
        <w:pStyle w:val="Pagrindinistekstas"/>
        <w:tabs>
          <w:tab w:val="left" w:pos="1592"/>
        </w:tabs>
        <w:spacing w:before="119"/>
        <w:ind w:left="1592" w:right="293" w:hanging="1501"/>
      </w:pPr>
      <w:r>
        <w:rPr>
          <w:color w:val="282C35"/>
          <w:spacing w:val="-2"/>
        </w:rPr>
        <w:t>NR-47.</w:t>
      </w:r>
      <w:r>
        <w:rPr>
          <w:color w:val="282C35"/>
        </w:rPr>
        <w:tab/>
        <w:t>Dizaino</w:t>
      </w:r>
      <w:r>
        <w:rPr>
          <w:color w:val="282C35"/>
          <w:spacing w:val="40"/>
        </w:rPr>
        <w:t xml:space="preserve"> </w:t>
      </w:r>
      <w:r>
        <w:rPr>
          <w:color w:val="282C35"/>
        </w:rPr>
        <w:t>sistema</w:t>
      </w:r>
      <w:r>
        <w:rPr>
          <w:color w:val="282C35"/>
          <w:spacing w:val="40"/>
        </w:rPr>
        <w:t xml:space="preserve"> </w:t>
      </w:r>
      <w:r>
        <w:rPr>
          <w:color w:val="282C35"/>
        </w:rPr>
        <w:t>pateikiama</w:t>
      </w:r>
      <w:r>
        <w:rPr>
          <w:color w:val="282C35"/>
          <w:spacing w:val="40"/>
        </w:rPr>
        <w:t xml:space="preserve"> </w:t>
      </w:r>
      <w:r>
        <w:rPr>
          <w:color w:val="282C35"/>
        </w:rPr>
        <w:t>kaip</w:t>
      </w:r>
      <w:r>
        <w:rPr>
          <w:color w:val="282C35"/>
          <w:spacing w:val="40"/>
        </w:rPr>
        <w:t xml:space="preserve"> </w:t>
      </w:r>
      <w:r>
        <w:rPr>
          <w:color w:val="282C35"/>
        </w:rPr>
        <w:t>darbinis</w:t>
      </w:r>
      <w:r>
        <w:rPr>
          <w:color w:val="282C35"/>
          <w:spacing w:val="40"/>
        </w:rPr>
        <w:t xml:space="preserve"> </w:t>
      </w:r>
      <w:r>
        <w:rPr>
          <w:color w:val="282C35"/>
        </w:rPr>
        <w:t>FIGMA</w:t>
      </w:r>
      <w:r>
        <w:rPr>
          <w:color w:val="282C35"/>
          <w:spacing w:val="40"/>
        </w:rPr>
        <w:t xml:space="preserve"> </w:t>
      </w:r>
      <w:r>
        <w:rPr>
          <w:color w:val="282C35"/>
        </w:rPr>
        <w:t>(arba</w:t>
      </w:r>
      <w:r>
        <w:rPr>
          <w:color w:val="282C35"/>
          <w:spacing w:val="40"/>
        </w:rPr>
        <w:t xml:space="preserve"> </w:t>
      </w:r>
      <w:r>
        <w:rPr>
          <w:color w:val="282C35"/>
        </w:rPr>
        <w:t>lygiavertės</w:t>
      </w:r>
      <w:r>
        <w:rPr>
          <w:color w:val="282C35"/>
          <w:spacing w:val="40"/>
        </w:rPr>
        <w:t xml:space="preserve"> </w:t>
      </w:r>
      <w:r>
        <w:rPr>
          <w:color w:val="282C35"/>
        </w:rPr>
        <w:t>interaktyvaus prototipo kūrimo priemonės) aplinkos failas ir naudojimo instrukcija.</w:t>
      </w:r>
    </w:p>
    <w:p w14:paraId="73C56723"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844864" behindDoc="1" locked="0" layoutInCell="1" allowOverlap="1" wp14:anchorId="73C56E73" wp14:editId="73C56E74">
                <wp:simplePos x="0" y="0"/>
                <wp:positionH relativeFrom="page">
                  <wp:posOffset>914400</wp:posOffset>
                </wp:positionH>
                <wp:positionV relativeFrom="paragraph">
                  <wp:posOffset>75856</wp:posOffset>
                </wp:positionV>
                <wp:extent cx="5943600" cy="6350"/>
                <wp:effectExtent l="0" t="0" r="0" b="0"/>
                <wp:wrapTopAndBottom/>
                <wp:docPr id="739" name="Graphic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083"/>
                              </a:lnTo>
                              <a:lnTo>
                                <a:pt x="844296" y="6083"/>
                              </a:lnTo>
                              <a:lnTo>
                                <a:pt x="850379" y="6083"/>
                              </a:lnTo>
                              <a:lnTo>
                                <a:pt x="850379" y="0"/>
                              </a:lnTo>
                              <a:close/>
                            </a:path>
                            <a:path w="5943600" h="6350">
                              <a:moveTo>
                                <a:pt x="5943600" y="0"/>
                              </a:moveTo>
                              <a:lnTo>
                                <a:pt x="850392" y="0"/>
                              </a:lnTo>
                              <a:lnTo>
                                <a:pt x="850392" y="6083"/>
                              </a:lnTo>
                              <a:lnTo>
                                <a:pt x="5943600" y="6083"/>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7F4EB47" id="Graphic 739" o:spid="_x0000_s1026" style="position:absolute;margin-left:1in;margin-top:5.95pt;width:468pt;height:.5pt;z-index:-15471616;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" path="m850379,r-6083,l,,,6083r844296,l850379,6083r,-6083xem5943600,l850392,r,6083l5943600,6083r,-6083xe" fillcolor="#839fb7" stroked="f">
                <v:path arrowok="t"/>
                <w10:wrap type="topAndBottom" anchorx="page"/>
              </v:shape>
            </w:pict>
          </mc:Fallback>
        </mc:AlternateContent>
      </w:r>
    </w:p>
    <w:p w14:paraId="73C56724" w14:textId="77777777" w:rsidR="00493F92" w:rsidRDefault="00187A1A">
      <w:pPr>
        <w:pStyle w:val="Pagrindinistekstas"/>
        <w:tabs>
          <w:tab w:val="left" w:pos="1592"/>
        </w:tabs>
        <w:spacing w:before="122"/>
        <w:ind w:left="1592" w:right="293" w:hanging="1501"/>
      </w:pPr>
      <w:r>
        <w:rPr>
          <w:color w:val="282C35"/>
          <w:spacing w:val="-2"/>
        </w:rPr>
        <w:t>NR-48.</w:t>
      </w:r>
      <w:r>
        <w:rPr>
          <w:color w:val="282C35"/>
        </w:rPr>
        <w:tab/>
        <w:t>Dizaino maketai (tinklalapių šablonai) turi būti rengiami pagal ištestuotą prototipą ir parengtą komponentų dizaino biblioteką (Dizaino sistemą).</w:t>
      </w:r>
    </w:p>
    <w:p w14:paraId="73C56725"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845376" behindDoc="1" locked="0" layoutInCell="1" allowOverlap="1" wp14:anchorId="73C56E75" wp14:editId="73C56E76">
                <wp:simplePos x="0" y="0"/>
                <wp:positionH relativeFrom="page">
                  <wp:posOffset>914400</wp:posOffset>
                </wp:positionH>
                <wp:positionV relativeFrom="paragraph">
                  <wp:posOffset>75462</wp:posOffset>
                </wp:positionV>
                <wp:extent cx="5943600" cy="6350"/>
                <wp:effectExtent l="0" t="0" r="0" b="0"/>
                <wp:wrapTopAndBottom/>
                <wp:docPr id="740" name="Graphic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850379" y="0"/>
                              </a:moveTo>
                              <a:lnTo>
                                <a:pt x="844296" y="0"/>
                              </a:lnTo>
                              <a:lnTo>
                                <a:pt x="0" y="0"/>
                              </a:lnTo>
                              <a:lnTo>
                                <a:pt x="0" y="6096"/>
                              </a:lnTo>
                              <a:lnTo>
                                <a:pt x="844296" y="6096"/>
                              </a:lnTo>
                              <a:lnTo>
                                <a:pt x="850379" y="6096"/>
                              </a:lnTo>
                              <a:lnTo>
                                <a:pt x="850379" y="0"/>
                              </a:lnTo>
                              <a:close/>
                            </a:path>
                            <a:path w="5943600" h="6350">
                              <a:moveTo>
                                <a:pt x="5943600" y="0"/>
                              </a:moveTo>
                              <a:lnTo>
                                <a:pt x="850392" y="0"/>
                              </a:lnTo>
                              <a:lnTo>
                                <a:pt x="850392" y="6096"/>
                              </a:lnTo>
                              <a:lnTo>
                                <a:pt x="5943600" y="6096"/>
                              </a:lnTo>
                              <a:lnTo>
                                <a:pt x="594360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641E4B0" id="Graphic 740" o:spid="_x0000_s1026" style="position:absolute;margin-left:1in;margin-top:5.95pt;width:468pt;height:.5pt;z-index:-15471104;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" path="m850379,r-6083,l,,,6096r844296,l850379,6096r,-6096xem5943600,l850392,r,6096l5943600,6096r,-6096xe" fillcolor="#839fb7" stroked="f">
                <v:path arrowok="t"/>
                <w10:wrap type="topAndBottom" anchorx="page"/>
              </v:shape>
            </w:pict>
          </mc:Fallback>
        </mc:AlternateContent>
      </w:r>
    </w:p>
    <w:p w14:paraId="73C56726" w14:textId="77777777" w:rsidR="00493F92" w:rsidRDefault="00187A1A">
      <w:pPr>
        <w:pStyle w:val="Pagrindinistekstas"/>
        <w:tabs>
          <w:tab w:val="left" w:pos="1592"/>
        </w:tabs>
        <w:spacing w:before="119"/>
        <w:ind w:left="92"/>
      </w:pPr>
      <w:r>
        <w:rPr>
          <w:color w:val="282C35"/>
          <w:spacing w:val="-2"/>
        </w:rPr>
        <w:t>NR-</w:t>
      </w:r>
      <w:r>
        <w:rPr>
          <w:color w:val="282C35"/>
          <w:spacing w:val="-5"/>
        </w:rPr>
        <w:t>49.</w:t>
      </w:r>
      <w:r>
        <w:rPr>
          <w:color w:val="282C35"/>
        </w:rPr>
        <w:tab/>
        <w:t>Turi</w:t>
      </w:r>
      <w:r>
        <w:rPr>
          <w:color w:val="282C35"/>
          <w:spacing w:val="-8"/>
        </w:rPr>
        <w:t xml:space="preserve"> </w:t>
      </w:r>
      <w:r>
        <w:rPr>
          <w:color w:val="282C35"/>
        </w:rPr>
        <w:t>būti</w:t>
      </w:r>
      <w:r>
        <w:rPr>
          <w:color w:val="282C35"/>
          <w:spacing w:val="-8"/>
        </w:rPr>
        <w:t xml:space="preserve"> </w:t>
      </w:r>
      <w:r>
        <w:rPr>
          <w:color w:val="282C35"/>
        </w:rPr>
        <w:t>sukurti</w:t>
      </w:r>
      <w:r>
        <w:rPr>
          <w:color w:val="282C35"/>
          <w:spacing w:val="-7"/>
        </w:rPr>
        <w:t xml:space="preserve"> </w:t>
      </w:r>
      <w:r>
        <w:rPr>
          <w:color w:val="282C35"/>
        </w:rPr>
        <w:t>portalo</w:t>
      </w:r>
      <w:r>
        <w:rPr>
          <w:color w:val="282C35"/>
          <w:spacing w:val="-7"/>
        </w:rPr>
        <w:t xml:space="preserve"> </w:t>
      </w:r>
      <w:r>
        <w:rPr>
          <w:color w:val="282C35"/>
        </w:rPr>
        <w:t>prioritetinių</w:t>
      </w:r>
      <w:r>
        <w:rPr>
          <w:color w:val="282C35"/>
          <w:spacing w:val="-7"/>
        </w:rPr>
        <w:t xml:space="preserve"> </w:t>
      </w:r>
      <w:r>
        <w:rPr>
          <w:color w:val="282C35"/>
        </w:rPr>
        <w:t>langų</w:t>
      </w:r>
      <w:r>
        <w:rPr>
          <w:color w:val="282C35"/>
          <w:spacing w:val="-6"/>
        </w:rPr>
        <w:t xml:space="preserve"> </w:t>
      </w:r>
      <w:r>
        <w:rPr>
          <w:color w:val="282C35"/>
        </w:rPr>
        <w:t>dizaino</w:t>
      </w:r>
      <w:r>
        <w:rPr>
          <w:color w:val="282C35"/>
          <w:spacing w:val="-5"/>
        </w:rPr>
        <w:t xml:space="preserve"> </w:t>
      </w:r>
      <w:r>
        <w:rPr>
          <w:color w:val="282C35"/>
          <w:spacing w:val="-2"/>
        </w:rPr>
        <w:t>maketai.</w:t>
      </w:r>
    </w:p>
    <w:p w14:paraId="73C56727" w14:textId="77777777" w:rsidR="00493F92" w:rsidRDefault="00493F92">
      <w:pPr>
        <w:pStyle w:val="Pagrindinistekstas"/>
        <w:sectPr w:rsidR="00493F92">
          <w:headerReference w:type="default" r:id="rId45"/>
          <w:footerReference w:type="default" r:id="rId46"/>
          <w:pgSz w:w="12240" w:h="15840"/>
          <w:pgMar w:top="2280" w:right="1417" w:bottom="1640" w:left="1417" w:header="909" w:footer="1449" w:gutter="0"/>
          <w:cols w:space="1296"/>
        </w:sectPr>
      </w:pPr>
    </w:p>
    <w:p w14:paraId="73C56728" w14:textId="77777777" w:rsidR="00493F92" w:rsidRDefault="00493F92">
      <w:pPr>
        <w:pStyle w:val="Pagrindinistekstas"/>
        <w:rPr>
          <w:sz w:val="28"/>
        </w:rPr>
      </w:pPr>
    </w:p>
    <w:p w14:paraId="73C56729" w14:textId="77777777" w:rsidR="00493F92" w:rsidRDefault="00493F92">
      <w:pPr>
        <w:pStyle w:val="Pagrindinistekstas"/>
        <w:spacing w:before="210"/>
        <w:rPr>
          <w:sz w:val="28"/>
        </w:rPr>
      </w:pPr>
    </w:p>
    <w:p w14:paraId="73C5672A" w14:textId="77777777" w:rsidR="00493F92" w:rsidRDefault="00187A1A">
      <w:pPr>
        <w:pStyle w:val="Antrat3"/>
        <w:numPr>
          <w:ilvl w:val="2"/>
          <w:numId w:val="23"/>
        </w:numPr>
        <w:tabs>
          <w:tab w:val="left" w:pos="1459"/>
        </w:tabs>
        <w:ind w:left="1459" w:hanging="716"/>
        <w:rPr>
          <w:color w:val="0F4660"/>
          <w:sz w:val="26"/>
        </w:rPr>
      </w:pPr>
      <w:r>
        <w:rPr>
          <w:color w:val="0F4660"/>
        </w:rPr>
        <w:t>Prototipo</w:t>
      </w:r>
      <w:r>
        <w:rPr>
          <w:color w:val="0F4660"/>
          <w:spacing w:val="-5"/>
        </w:rPr>
        <w:t xml:space="preserve"> </w:t>
      </w:r>
      <w:r>
        <w:rPr>
          <w:color w:val="0F4660"/>
          <w:spacing w:val="-2"/>
        </w:rPr>
        <w:t>kūrimas</w:t>
      </w:r>
    </w:p>
    <w:p w14:paraId="73C5672B" w14:textId="77777777" w:rsidR="00493F92" w:rsidRDefault="00187A1A">
      <w:pPr>
        <w:pStyle w:val="Pagrindinistekstas"/>
        <w:spacing w:before="5"/>
        <w:rPr>
          <w:sz w:val="14"/>
        </w:rPr>
      </w:pPr>
      <w:r>
        <w:rPr>
          <w:noProof/>
          <w:sz w:val="14"/>
        </w:rPr>
        <mc:AlternateContent>
          <mc:Choice Requires="wpg">
            <w:drawing>
              <wp:anchor distT="0" distB="0" distL="0" distR="0" simplePos="0" relativeHeight="487845888" behindDoc="1" locked="0" layoutInCell="1" allowOverlap="1" wp14:anchorId="73C56E77" wp14:editId="73C56E78">
                <wp:simplePos x="0" y="0"/>
                <wp:positionH relativeFrom="page">
                  <wp:posOffset>914400</wp:posOffset>
                </wp:positionH>
                <wp:positionV relativeFrom="paragraph">
                  <wp:posOffset>121074</wp:posOffset>
                </wp:positionV>
                <wp:extent cx="5811520" cy="467995"/>
                <wp:effectExtent l="0" t="0" r="0" b="0"/>
                <wp:wrapTopAndBottom/>
                <wp:docPr id="744"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1520" cy="467995"/>
                          <a:chOff x="0" y="0"/>
                          <a:chExt cx="5811520" cy="467995"/>
                        </a:xfrm>
                      </wpg:grpSpPr>
                      <wps:wsp>
                        <wps:cNvPr id="745" name="Graphic 745"/>
                        <wps:cNvSpPr/>
                        <wps:spPr>
                          <a:xfrm>
                            <a:off x="0" y="12"/>
                            <a:ext cx="5811520" cy="449580"/>
                          </a:xfrm>
                          <a:custGeom>
                            <a:avLst/>
                            <a:gdLst/>
                            <a:ahLst/>
                            <a:cxnLst/>
                            <a:rect l="l" t="t" r="r" b="b"/>
                            <a:pathLst>
                              <a:path w="5811520" h="449580">
                                <a:moveTo>
                                  <a:pt x="5811012" y="0"/>
                                </a:moveTo>
                                <a:lnTo>
                                  <a:pt x="629412" y="0"/>
                                </a:lnTo>
                                <a:lnTo>
                                  <a:pt x="0" y="0"/>
                                </a:lnTo>
                                <a:lnTo>
                                  <a:pt x="0" y="449567"/>
                                </a:lnTo>
                                <a:lnTo>
                                  <a:pt x="629412" y="449567"/>
                                </a:lnTo>
                                <a:lnTo>
                                  <a:pt x="5811012" y="449567"/>
                                </a:lnTo>
                                <a:lnTo>
                                  <a:pt x="5811012" y="0"/>
                                </a:lnTo>
                                <a:close/>
                              </a:path>
                            </a:pathLst>
                          </a:custGeom>
                          <a:solidFill>
                            <a:srgbClr val="E1EBF1"/>
                          </a:solidFill>
                        </wps:spPr>
                        <wps:bodyPr wrap="square" lIns="0" tIns="0" rIns="0" bIns="0" rtlCol="0">
                          <a:prstTxWarp prst="textNoShape">
                            <a:avLst/>
                          </a:prstTxWarp>
                          <a:noAutofit/>
                        </wps:bodyPr>
                      </wps:wsp>
                      <wps:wsp>
                        <wps:cNvPr id="746" name="Graphic 746"/>
                        <wps:cNvSpPr/>
                        <wps:spPr>
                          <a:xfrm>
                            <a:off x="0" y="449579"/>
                            <a:ext cx="5811520" cy="18415"/>
                          </a:xfrm>
                          <a:custGeom>
                            <a:avLst/>
                            <a:gdLst/>
                            <a:ahLst/>
                            <a:cxnLst/>
                            <a:rect l="l" t="t" r="r" b="b"/>
                            <a:pathLst>
                              <a:path w="5811520" h="18415">
                                <a:moveTo>
                                  <a:pt x="5811012" y="0"/>
                                </a:moveTo>
                                <a:lnTo>
                                  <a:pt x="647700" y="0"/>
                                </a:lnTo>
                                <a:lnTo>
                                  <a:pt x="629412" y="0"/>
                                </a:lnTo>
                                <a:lnTo>
                                  <a:pt x="0" y="0"/>
                                </a:lnTo>
                                <a:lnTo>
                                  <a:pt x="0" y="18288"/>
                                </a:lnTo>
                                <a:lnTo>
                                  <a:pt x="629412" y="18288"/>
                                </a:lnTo>
                                <a:lnTo>
                                  <a:pt x="647700" y="18288"/>
                                </a:lnTo>
                                <a:lnTo>
                                  <a:pt x="5811012" y="18288"/>
                                </a:lnTo>
                                <a:lnTo>
                                  <a:pt x="5811012" y="0"/>
                                </a:lnTo>
                                <a:close/>
                              </a:path>
                            </a:pathLst>
                          </a:custGeom>
                          <a:solidFill>
                            <a:srgbClr val="001F5F"/>
                          </a:solidFill>
                        </wps:spPr>
                        <wps:bodyPr wrap="square" lIns="0" tIns="0" rIns="0" bIns="0" rtlCol="0">
                          <a:prstTxWarp prst="textNoShape">
                            <a:avLst/>
                          </a:prstTxWarp>
                          <a:noAutofit/>
                        </wps:bodyPr>
                      </wps:wsp>
                      <wps:wsp>
                        <wps:cNvPr id="747" name="Textbox 747"/>
                        <wps:cNvSpPr txBox="1"/>
                        <wps:spPr>
                          <a:xfrm>
                            <a:off x="0" y="0"/>
                            <a:ext cx="5811520" cy="449580"/>
                          </a:xfrm>
                          <a:prstGeom prst="rect">
                            <a:avLst/>
                          </a:prstGeom>
                        </wps:spPr>
                        <wps:txbx>
                          <w:txbxContent>
                            <w:p w14:paraId="73C5721C" w14:textId="77777777" w:rsidR="00493F92" w:rsidRDefault="00493F92">
                              <w:pPr>
                                <w:spacing w:before="9"/>
                                <w:rPr>
                                  <w:sz w:val="20"/>
                                </w:rPr>
                              </w:pPr>
                            </w:p>
                            <w:p w14:paraId="73C5721D" w14:textId="77777777" w:rsidR="00493F92" w:rsidRDefault="00187A1A">
                              <w:pPr>
                                <w:tabs>
                                  <w:tab w:val="left" w:pos="1231"/>
                                </w:tabs>
                                <w:ind w:left="240"/>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anchor>
            </w:drawing>
          </mc:Choice>
          <mc:Fallback>
            <w:pict>
              <v:group w14:anchorId="73C56E77" id="Group 744" o:spid="_x0000_s1205" style="position:absolute;margin-left:1in;margin-top:9.55pt;width:457.6pt;height:36.85pt;z-index:-15470592;mso-wrap-distance-left:0;mso-wrap-distance-right:0;mso-position-horizontal-relative:page;mso-position-vertical-relative:text" coordsize="58115,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">
                <v:shape id="Graphic 745" o:spid="_x0000_s1206" style="position:absolute;width:58115;height:4495;visibility:visible;mso-wrap-style:square;v-text-anchor:top" coordsize="581152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" path="m5811012,l629412,,,,,449567r629412,l5811012,449567,5811012,xe" fillcolor="#e1ebf1" stroked="f">
                  <v:path arrowok="t"/>
                </v:shape>
                <v:shape id="Graphic 746" o:spid="_x0000_s1207" style="position:absolute;top:4495;width:58115;height:184;visibility:visible;mso-wrap-style:square;v-text-anchor:top" coordsize="58115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" path="m5811012,l647700,,629412,,,,,18288r629412,l647700,18288r5163312,l5811012,xe" fillcolor="#001f5f" stroked="f">
                  <v:path arrowok="t"/>
                </v:shape>
                <v:shape id="Textbox 747" o:spid="_x0000_s1208" type="#_x0000_t202" style="position:absolute;width:58115;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jxgAAANwAAAAPAAAAZHJzL2Rvd25yZXYueG1sRI9Ba8JA&#10;FITvhf6H5RW81U2L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zhayo8YAAADcAAAA&#10;DwAAAAAAAAAAAAAAAAAHAgAAZHJzL2Rvd25yZXYueG1sUEsFBgAAAAADAAMAtwAAAPoCAAAAAA==&#10;" filled="f" stroked="f">
                  <v:textbox inset="0,0,0,0">
                    <w:txbxContent>
                      <w:p w14:paraId="73C5721C" w14:textId="77777777" w:rsidR="00493F92" w:rsidRDefault="00493F92">
                        <w:pPr>
                          <w:spacing w:before="9"/>
                          <w:rPr>
                            <w:sz w:val="20"/>
                          </w:rPr>
                        </w:pPr>
                      </w:p>
                      <w:p w14:paraId="73C5721D" w14:textId="77777777" w:rsidR="00493F92" w:rsidRDefault="00187A1A">
                        <w:pPr>
                          <w:tabs>
                            <w:tab w:val="left" w:pos="1231"/>
                          </w:tabs>
                          <w:ind w:left="240"/>
                          <w:rPr>
                            <w:sz w:val="20"/>
                          </w:rPr>
                        </w:pPr>
                        <w:r>
                          <w:rPr>
                            <w:color w:val="20396C"/>
                            <w:spacing w:val="-5"/>
                            <w:sz w:val="20"/>
                          </w:rPr>
                          <w:t>Nr.</w:t>
                        </w:r>
                        <w:r>
                          <w:rPr>
                            <w:color w:val="20396C"/>
                            <w:sz w:val="20"/>
                          </w:rPr>
                          <w:tab/>
                        </w:r>
                        <w:r>
                          <w:rPr>
                            <w:color w:val="20396C"/>
                            <w:spacing w:val="-2"/>
                            <w:sz w:val="20"/>
                          </w:rPr>
                          <w:t>Reikalavimas</w:t>
                        </w:r>
                      </w:p>
                    </w:txbxContent>
                  </v:textbox>
                </v:shape>
                <w10:wrap type="topAndBottom" anchorx="page"/>
              </v:group>
            </w:pict>
          </mc:Fallback>
        </mc:AlternateContent>
      </w:r>
    </w:p>
    <w:p w14:paraId="73C5672C" w14:textId="77777777" w:rsidR="00493F92" w:rsidRDefault="00187A1A">
      <w:pPr>
        <w:pStyle w:val="Pagrindinistekstas"/>
        <w:tabs>
          <w:tab w:val="left" w:pos="1254"/>
        </w:tabs>
        <w:spacing w:before="122"/>
        <w:ind w:left="92"/>
      </w:pPr>
      <w:r>
        <w:rPr>
          <w:color w:val="282C35"/>
          <w:spacing w:val="-2"/>
        </w:rPr>
        <w:t>NR-</w:t>
      </w:r>
      <w:r>
        <w:rPr>
          <w:color w:val="282C35"/>
          <w:spacing w:val="-5"/>
        </w:rPr>
        <w:t>50.</w:t>
      </w:r>
      <w:r>
        <w:rPr>
          <w:color w:val="282C35"/>
        </w:rPr>
        <w:tab/>
        <w:t>Interaktyvus</w:t>
      </w:r>
      <w:r>
        <w:rPr>
          <w:color w:val="282C35"/>
          <w:spacing w:val="-9"/>
        </w:rPr>
        <w:t xml:space="preserve"> </w:t>
      </w:r>
      <w:r>
        <w:rPr>
          <w:color w:val="282C35"/>
        </w:rPr>
        <w:t>naudotojo</w:t>
      </w:r>
      <w:r>
        <w:rPr>
          <w:color w:val="282C35"/>
          <w:spacing w:val="-9"/>
        </w:rPr>
        <w:t xml:space="preserve"> </w:t>
      </w:r>
      <w:r>
        <w:rPr>
          <w:color w:val="282C35"/>
        </w:rPr>
        <w:t>sąsajos</w:t>
      </w:r>
      <w:r>
        <w:rPr>
          <w:color w:val="282C35"/>
          <w:spacing w:val="-9"/>
        </w:rPr>
        <w:t xml:space="preserve"> </w:t>
      </w:r>
      <w:r>
        <w:rPr>
          <w:color w:val="282C35"/>
        </w:rPr>
        <w:t>prototipas</w:t>
      </w:r>
      <w:r>
        <w:rPr>
          <w:color w:val="282C35"/>
          <w:spacing w:val="-9"/>
        </w:rPr>
        <w:t xml:space="preserve"> </w:t>
      </w:r>
      <w:r>
        <w:rPr>
          <w:color w:val="282C35"/>
        </w:rPr>
        <w:t>turi</w:t>
      </w:r>
      <w:r>
        <w:rPr>
          <w:color w:val="282C35"/>
          <w:spacing w:val="-10"/>
        </w:rPr>
        <w:t xml:space="preserve"> </w:t>
      </w:r>
      <w:r>
        <w:rPr>
          <w:color w:val="282C35"/>
        </w:rPr>
        <w:t>būti</w:t>
      </w:r>
      <w:r>
        <w:rPr>
          <w:color w:val="282C35"/>
          <w:spacing w:val="-8"/>
        </w:rPr>
        <w:t xml:space="preserve"> </w:t>
      </w:r>
      <w:r>
        <w:rPr>
          <w:color w:val="282C35"/>
        </w:rPr>
        <w:t>skirtas</w:t>
      </w:r>
      <w:r>
        <w:rPr>
          <w:color w:val="282C35"/>
          <w:spacing w:val="-8"/>
        </w:rPr>
        <w:t xml:space="preserve"> </w:t>
      </w:r>
      <w:r>
        <w:rPr>
          <w:color w:val="282C35"/>
        </w:rPr>
        <w:t>išbandyti</w:t>
      </w:r>
      <w:r>
        <w:rPr>
          <w:color w:val="282C35"/>
          <w:spacing w:val="-8"/>
        </w:rPr>
        <w:t xml:space="preserve"> </w:t>
      </w:r>
      <w:r>
        <w:rPr>
          <w:color w:val="282C35"/>
        </w:rPr>
        <w:t>naudotojo</w:t>
      </w:r>
      <w:r>
        <w:rPr>
          <w:color w:val="282C35"/>
          <w:spacing w:val="-9"/>
        </w:rPr>
        <w:t xml:space="preserve"> </w:t>
      </w:r>
      <w:r>
        <w:rPr>
          <w:color w:val="282C35"/>
          <w:spacing w:val="-2"/>
        </w:rPr>
        <w:t>sąsają.</w:t>
      </w:r>
    </w:p>
    <w:p w14:paraId="73C5672D"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846400" behindDoc="1" locked="0" layoutInCell="1" allowOverlap="1" wp14:anchorId="73C56E79" wp14:editId="73C56E7A">
                <wp:simplePos x="0" y="0"/>
                <wp:positionH relativeFrom="page">
                  <wp:posOffset>914400</wp:posOffset>
                </wp:positionH>
                <wp:positionV relativeFrom="paragraph">
                  <wp:posOffset>76720</wp:posOffset>
                </wp:positionV>
                <wp:extent cx="5811520" cy="6350"/>
                <wp:effectExtent l="0" t="0" r="0" b="0"/>
                <wp:wrapTopAndBottom/>
                <wp:docPr id="748" name="Graphic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6350"/>
                        </a:xfrm>
                        <a:custGeom>
                          <a:avLst/>
                          <a:gdLst/>
                          <a:ahLst/>
                          <a:cxnLst/>
                          <a:rect l="l" t="t" r="r" b="b"/>
                          <a:pathLst>
                            <a:path w="5811520" h="6350">
                              <a:moveTo>
                                <a:pt x="5811012" y="0"/>
                              </a:moveTo>
                              <a:lnTo>
                                <a:pt x="635508" y="0"/>
                              </a:lnTo>
                              <a:lnTo>
                                <a:pt x="629412" y="0"/>
                              </a:lnTo>
                              <a:lnTo>
                                <a:pt x="0" y="0"/>
                              </a:lnTo>
                              <a:lnTo>
                                <a:pt x="0" y="6096"/>
                              </a:lnTo>
                              <a:lnTo>
                                <a:pt x="629412" y="6096"/>
                              </a:lnTo>
                              <a:lnTo>
                                <a:pt x="635508" y="6096"/>
                              </a:lnTo>
                              <a:lnTo>
                                <a:pt x="5811012" y="6096"/>
                              </a:lnTo>
                              <a:lnTo>
                                <a:pt x="58110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1D6274B" id="Graphic 748" o:spid="_x0000_s1026" style="position:absolute;margin-left:1in;margin-top:6.05pt;width:457.6pt;height:.5pt;z-index:-15470080;visibility:visible;mso-wrap-style:square;mso-wrap-distance-left:0;mso-wrap-distance-top:0;mso-wrap-distance-right:0;mso-wrap-distance-bottom:0;mso-position-horizontal:absolute;mso-position-horizontal-relative:page;mso-position-vertical:absolute;mso-position-vertical-relative:text;v-text-anchor:top" coordsize="5811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" path="m5811012,l635508,r-6096,l,,,6096r629412,l635508,6096r5175504,l5811012,xe" fillcolor="#839fb7" stroked="f">
                <v:path arrowok="t"/>
                <w10:wrap type="topAndBottom" anchorx="page"/>
              </v:shape>
            </w:pict>
          </mc:Fallback>
        </mc:AlternateContent>
      </w:r>
    </w:p>
    <w:p w14:paraId="73C5672E" w14:textId="77777777" w:rsidR="00493F92" w:rsidRDefault="00187A1A">
      <w:pPr>
        <w:pStyle w:val="Pagrindinistekstas"/>
        <w:spacing w:before="119"/>
        <w:ind w:left="1254" w:right="472" w:hanging="1162"/>
        <w:jc w:val="both"/>
      </w:pPr>
      <w:r>
        <w:rPr>
          <w:color w:val="282C35"/>
        </w:rPr>
        <w:t>NR-51.</w:t>
      </w:r>
      <w:r>
        <w:rPr>
          <w:color w:val="282C35"/>
          <w:spacing w:val="80"/>
        </w:rPr>
        <w:t xml:space="preserve">  </w:t>
      </w:r>
      <w:r>
        <w:rPr>
          <w:color w:val="282C35"/>
        </w:rPr>
        <w:t xml:space="preserve">Turi būti parengti aukšto detalumo prototipai (angl. </w:t>
      </w:r>
      <w:proofErr w:type="spellStart"/>
      <w:r>
        <w:rPr>
          <w:i/>
          <w:color w:val="282C35"/>
        </w:rPr>
        <w:t>High-fidelity</w:t>
      </w:r>
      <w:proofErr w:type="spellEnd"/>
      <w:r>
        <w:rPr>
          <w:i/>
          <w:color w:val="282C35"/>
        </w:rPr>
        <w:t xml:space="preserve"> </w:t>
      </w:r>
      <w:proofErr w:type="spellStart"/>
      <w:r>
        <w:rPr>
          <w:i/>
          <w:color w:val="282C35"/>
        </w:rPr>
        <w:t>prototype</w:t>
      </w:r>
      <w:proofErr w:type="spellEnd"/>
      <w:r>
        <w:rPr>
          <w:color w:val="282C35"/>
        </w:rPr>
        <w:t>) atskirai:</w:t>
      </w:r>
      <w:r>
        <w:rPr>
          <w:color w:val="282C35"/>
          <w:spacing w:val="80"/>
        </w:rPr>
        <w:t xml:space="preserve"> </w:t>
      </w:r>
      <w:r>
        <w:rPr>
          <w:color w:val="282C35"/>
        </w:rPr>
        <w:t xml:space="preserve">stalinio kompiuterinio (angl. </w:t>
      </w:r>
      <w:proofErr w:type="spellStart"/>
      <w:r>
        <w:rPr>
          <w:i/>
          <w:color w:val="282C35"/>
        </w:rPr>
        <w:t>desktop</w:t>
      </w:r>
      <w:proofErr w:type="spellEnd"/>
      <w:r>
        <w:rPr>
          <w:color w:val="282C35"/>
        </w:rPr>
        <w:t>), planšetinio kompiuterio ir mobilaus telefono prototipo versija.</w:t>
      </w:r>
    </w:p>
    <w:p w14:paraId="73C5672F"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846912" behindDoc="1" locked="0" layoutInCell="1" allowOverlap="1" wp14:anchorId="73C56E7B" wp14:editId="73C56E7C">
                <wp:simplePos x="0" y="0"/>
                <wp:positionH relativeFrom="page">
                  <wp:posOffset>914400</wp:posOffset>
                </wp:positionH>
                <wp:positionV relativeFrom="paragraph">
                  <wp:posOffset>76097</wp:posOffset>
                </wp:positionV>
                <wp:extent cx="5811520" cy="6350"/>
                <wp:effectExtent l="0" t="0" r="0" b="0"/>
                <wp:wrapTopAndBottom/>
                <wp:docPr id="749" name="Graphic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6350"/>
                        </a:xfrm>
                        <a:custGeom>
                          <a:avLst/>
                          <a:gdLst/>
                          <a:ahLst/>
                          <a:cxnLst/>
                          <a:rect l="l" t="t" r="r" b="b"/>
                          <a:pathLst>
                            <a:path w="5811520" h="6350">
                              <a:moveTo>
                                <a:pt x="5811012" y="0"/>
                              </a:moveTo>
                              <a:lnTo>
                                <a:pt x="635508" y="0"/>
                              </a:lnTo>
                              <a:lnTo>
                                <a:pt x="629412" y="0"/>
                              </a:lnTo>
                              <a:lnTo>
                                <a:pt x="0" y="0"/>
                              </a:lnTo>
                              <a:lnTo>
                                <a:pt x="0" y="6108"/>
                              </a:lnTo>
                              <a:lnTo>
                                <a:pt x="629412" y="6108"/>
                              </a:lnTo>
                              <a:lnTo>
                                <a:pt x="635508" y="6108"/>
                              </a:lnTo>
                              <a:lnTo>
                                <a:pt x="5811012" y="6108"/>
                              </a:lnTo>
                              <a:lnTo>
                                <a:pt x="58110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308603D" id="Graphic 749" o:spid="_x0000_s1026" style="position:absolute;margin-left:1in;margin-top:6pt;width:457.6pt;height:.5pt;z-index:-15469568;visibility:visible;mso-wrap-style:square;mso-wrap-distance-left:0;mso-wrap-distance-top:0;mso-wrap-distance-right:0;mso-wrap-distance-bottom:0;mso-position-horizontal:absolute;mso-position-horizontal-relative:page;mso-position-vertical:absolute;mso-position-vertical-relative:text;v-text-anchor:top" coordsize="5811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" path="m5811012,l635508,r-6096,l,,,6108r629412,l635508,6108r5175504,l5811012,xe" fillcolor="#839fb7" stroked="f">
                <v:path arrowok="t"/>
                <w10:wrap type="topAndBottom" anchorx="page"/>
              </v:shape>
            </w:pict>
          </mc:Fallback>
        </mc:AlternateContent>
      </w:r>
    </w:p>
    <w:p w14:paraId="73C56730" w14:textId="77777777" w:rsidR="00493F92" w:rsidRDefault="00187A1A">
      <w:pPr>
        <w:pStyle w:val="Pagrindinistekstas"/>
        <w:tabs>
          <w:tab w:val="left" w:pos="1254"/>
        </w:tabs>
        <w:spacing w:before="122"/>
        <w:ind w:left="1254" w:right="477" w:hanging="1162"/>
      </w:pPr>
      <w:r>
        <w:rPr>
          <w:color w:val="282C35"/>
          <w:spacing w:val="-2"/>
        </w:rPr>
        <w:t>NR-52.</w:t>
      </w:r>
      <w:r>
        <w:rPr>
          <w:color w:val="282C35"/>
        </w:rPr>
        <w:tab/>
        <w:t>Aukšto</w:t>
      </w:r>
      <w:r>
        <w:rPr>
          <w:color w:val="282C35"/>
          <w:spacing w:val="40"/>
        </w:rPr>
        <w:t xml:space="preserve"> </w:t>
      </w:r>
      <w:r>
        <w:rPr>
          <w:color w:val="282C35"/>
        </w:rPr>
        <w:t>detalumo</w:t>
      </w:r>
      <w:r>
        <w:rPr>
          <w:color w:val="282C35"/>
          <w:spacing w:val="40"/>
        </w:rPr>
        <w:t xml:space="preserve"> </w:t>
      </w:r>
      <w:r>
        <w:rPr>
          <w:color w:val="282C35"/>
        </w:rPr>
        <w:t>prototipas</w:t>
      </w:r>
      <w:r>
        <w:rPr>
          <w:color w:val="282C35"/>
          <w:spacing w:val="40"/>
        </w:rPr>
        <w:t xml:space="preserve"> </w:t>
      </w:r>
      <w:r>
        <w:rPr>
          <w:color w:val="282C35"/>
        </w:rPr>
        <w:t>(angl.</w:t>
      </w:r>
      <w:r>
        <w:rPr>
          <w:color w:val="282C35"/>
          <w:spacing w:val="40"/>
        </w:rPr>
        <w:t xml:space="preserve"> </w:t>
      </w:r>
      <w:proofErr w:type="spellStart"/>
      <w:r>
        <w:rPr>
          <w:i/>
          <w:color w:val="282C35"/>
        </w:rPr>
        <w:t>High-fidelity</w:t>
      </w:r>
      <w:proofErr w:type="spellEnd"/>
      <w:r>
        <w:rPr>
          <w:i/>
          <w:color w:val="282C35"/>
          <w:spacing w:val="40"/>
        </w:rPr>
        <w:t xml:space="preserve"> </w:t>
      </w:r>
      <w:proofErr w:type="spellStart"/>
      <w:r>
        <w:rPr>
          <w:i/>
          <w:color w:val="282C35"/>
        </w:rPr>
        <w:t>prototype</w:t>
      </w:r>
      <w:proofErr w:type="spellEnd"/>
      <w:r>
        <w:rPr>
          <w:color w:val="282C35"/>
        </w:rPr>
        <w:t>)</w:t>
      </w:r>
      <w:r>
        <w:rPr>
          <w:color w:val="282C35"/>
          <w:spacing w:val="40"/>
        </w:rPr>
        <w:t xml:space="preserve"> </w:t>
      </w:r>
      <w:r>
        <w:rPr>
          <w:color w:val="282C35"/>
        </w:rPr>
        <w:t>turi</w:t>
      </w:r>
      <w:r>
        <w:rPr>
          <w:color w:val="282C35"/>
          <w:spacing w:val="40"/>
        </w:rPr>
        <w:t xml:space="preserve"> </w:t>
      </w:r>
      <w:r>
        <w:rPr>
          <w:color w:val="282C35"/>
        </w:rPr>
        <w:t>atspindėti</w:t>
      </w:r>
      <w:r>
        <w:rPr>
          <w:color w:val="282C35"/>
          <w:spacing w:val="40"/>
        </w:rPr>
        <w:t xml:space="preserve"> </w:t>
      </w:r>
      <w:r>
        <w:rPr>
          <w:color w:val="282C35"/>
        </w:rPr>
        <w:t>aktualią</w:t>
      </w:r>
      <w:r>
        <w:rPr>
          <w:color w:val="282C35"/>
          <w:spacing w:val="80"/>
        </w:rPr>
        <w:t xml:space="preserve"> </w:t>
      </w:r>
      <w:r>
        <w:rPr>
          <w:color w:val="282C35"/>
        </w:rPr>
        <w:t>struktūrą ir turi būti sukurtas tikroviškas (realiai imituojantis sistemos veikimą) vaizdas.</w:t>
      </w:r>
    </w:p>
    <w:p w14:paraId="73C56731"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847424" behindDoc="1" locked="0" layoutInCell="1" allowOverlap="1" wp14:anchorId="73C56E7D" wp14:editId="73C56E7E">
                <wp:simplePos x="0" y="0"/>
                <wp:positionH relativeFrom="page">
                  <wp:posOffset>914400</wp:posOffset>
                </wp:positionH>
                <wp:positionV relativeFrom="paragraph">
                  <wp:posOffset>75475</wp:posOffset>
                </wp:positionV>
                <wp:extent cx="5811520" cy="6350"/>
                <wp:effectExtent l="0" t="0" r="0" b="0"/>
                <wp:wrapTopAndBottom/>
                <wp:docPr id="750" name="Graphic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6350"/>
                        </a:xfrm>
                        <a:custGeom>
                          <a:avLst/>
                          <a:gdLst/>
                          <a:ahLst/>
                          <a:cxnLst/>
                          <a:rect l="l" t="t" r="r" b="b"/>
                          <a:pathLst>
                            <a:path w="5811520" h="6350">
                              <a:moveTo>
                                <a:pt x="5811012" y="0"/>
                              </a:moveTo>
                              <a:lnTo>
                                <a:pt x="635508" y="0"/>
                              </a:lnTo>
                              <a:lnTo>
                                <a:pt x="629412" y="0"/>
                              </a:lnTo>
                              <a:lnTo>
                                <a:pt x="0" y="0"/>
                              </a:lnTo>
                              <a:lnTo>
                                <a:pt x="0" y="6096"/>
                              </a:lnTo>
                              <a:lnTo>
                                <a:pt x="629412" y="6096"/>
                              </a:lnTo>
                              <a:lnTo>
                                <a:pt x="635508" y="6096"/>
                              </a:lnTo>
                              <a:lnTo>
                                <a:pt x="5811012" y="6096"/>
                              </a:lnTo>
                              <a:lnTo>
                                <a:pt x="58110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A95A50D" id="Graphic 750" o:spid="_x0000_s1026" style="position:absolute;margin-left:1in;margin-top:5.95pt;width:457.6pt;height:.5pt;z-index:-15469056;visibility:visible;mso-wrap-style:square;mso-wrap-distance-left:0;mso-wrap-distance-top:0;mso-wrap-distance-right:0;mso-wrap-distance-bottom:0;mso-position-horizontal:absolute;mso-position-horizontal-relative:page;mso-position-vertical:absolute;mso-position-vertical-relative:text;v-text-anchor:top" coordsize="5811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" path="m5811012,l635508,r-6096,l,,,6096r629412,l635508,6096r5175504,l5811012,xe" fillcolor="#839fb7" stroked="f">
                <v:path arrowok="t"/>
                <w10:wrap type="topAndBottom" anchorx="page"/>
              </v:shape>
            </w:pict>
          </mc:Fallback>
        </mc:AlternateContent>
      </w:r>
    </w:p>
    <w:p w14:paraId="73C56732" w14:textId="77777777" w:rsidR="00493F92" w:rsidRDefault="00187A1A">
      <w:pPr>
        <w:pStyle w:val="Pagrindinistekstas"/>
        <w:tabs>
          <w:tab w:val="left" w:pos="1254"/>
        </w:tabs>
        <w:spacing w:before="119"/>
        <w:ind w:left="92"/>
      </w:pPr>
      <w:r>
        <w:rPr>
          <w:color w:val="282C35"/>
          <w:spacing w:val="-2"/>
        </w:rPr>
        <w:t>NR-</w:t>
      </w:r>
      <w:r>
        <w:rPr>
          <w:color w:val="282C35"/>
          <w:spacing w:val="-5"/>
        </w:rPr>
        <w:t>53.</w:t>
      </w:r>
      <w:r>
        <w:rPr>
          <w:color w:val="282C35"/>
        </w:rPr>
        <w:tab/>
        <w:t>Prototipe</w:t>
      </w:r>
      <w:r>
        <w:rPr>
          <w:color w:val="282C35"/>
          <w:spacing w:val="-9"/>
        </w:rPr>
        <w:t xml:space="preserve"> </w:t>
      </w:r>
      <w:r>
        <w:rPr>
          <w:color w:val="282C35"/>
        </w:rPr>
        <w:t>neturėtų</w:t>
      </w:r>
      <w:r>
        <w:rPr>
          <w:color w:val="282C35"/>
          <w:spacing w:val="-9"/>
        </w:rPr>
        <w:t xml:space="preserve"> </w:t>
      </w:r>
      <w:r>
        <w:rPr>
          <w:color w:val="282C35"/>
        </w:rPr>
        <w:t>būti</w:t>
      </w:r>
      <w:r>
        <w:rPr>
          <w:color w:val="282C35"/>
          <w:spacing w:val="-8"/>
        </w:rPr>
        <w:t xml:space="preserve"> </w:t>
      </w:r>
      <w:r>
        <w:rPr>
          <w:color w:val="282C35"/>
        </w:rPr>
        <w:t>matomos</w:t>
      </w:r>
      <w:r>
        <w:rPr>
          <w:color w:val="282C35"/>
          <w:spacing w:val="-7"/>
        </w:rPr>
        <w:t xml:space="preserve"> </w:t>
      </w:r>
      <w:r>
        <w:rPr>
          <w:color w:val="282C35"/>
        </w:rPr>
        <w:t>pastabos,</w:t>
      </w:r>
      <w:r>
        <w:rPr>
          <w:color w:val="282C35"/>
          <w:spacing w:val="-9"/>
        </w:rPr>
        <w:t xml:space="preserve"> </w:t>
      </w:r>
      <w:r>
        <w:rPr>
          <w:color w:val="282C35"/>
          <w:spacing w:val="-2"/>
        </w:rPr>
        <w:t>komentarai.</w:t>
      </w:r>
    </w:p>
    <w:p w14:paraId="73C56733"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47936" behindDoc="1" locked="0" layoutInCell="1" allowOverlap="1" wp14:anchorId="73C56E7F" wp14:editId="73C56E80">
                <wp:simplePos x="0" y="0"/>
                <wp:positionH relativeFrom="page">
                  <wp:posOffset>914400</wp:posOffset>
                </wp:positionH>
                <wp:positionV relativeFrom="paragraph">
                  <wp:posOffset>77101</wp:posOffset>
                </wp:positionV>
                <wp:extent cx="5811520" cy="6350"/>
                <wp:effectExtent l="0" t="0" r="0" b="0"/>
                <wp:wrapTopAndBottom/>
                <wp:docPr id="751" name="Graphic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6350"/>
                        </a:xfrm>
                        <a:custGeom>
                          <a:avLst/>
                          <a:gdLst/>
                          <a:ahLst/>
                          <a:cxnLst/>
                          <a:rect l="l" t="t" r="r" b="b"/>
                          <a:pathLst>
                            <a:path w="5811520" h="6350">
                              <a:moveTo>
                                <a:pt x="5811012" y="0"/>
                              </a:moveTo>
                              <a:lnTo>
                                <a:pt x="635508" y="0"/>
                              </a:lnTo>
                              <a:lnTo>
                                <a:pt x="629412" y="0"/>
                              </a:lnTo>
                              <a:lnTo>
                                <a:pt x="0" y="0"/>
                              </a:lnTo>
                              <a:lnTo>
                                <a:pt x="0" y="6096"/>
                              </a:lnTo>
                              <a:lnTo>
                                <a:pt x="629412" y="6096"/>
                              </a:lnTo>
                              <a:lnTo>
                                <a:pt x="635508" y="6096"/>
                              </a:lnTo>
                              <a:lnTo>
                                <a:pt x="5811012" y="6096"/>
                              </a:lnTo>
                              <a:lnTo>
                                <a:pt x="58110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3DFC8FE" id="Graphic 751" o:spid="_x0000_s1026" style="position:absolute;margin-left:1in;margin-top:6.05pt;width:457.6pt;height:.5pt;z-index:-15468544;visibility:visible;mso-wrap-style:square;mso-wrap-distance-left:0;mso-wrap-distance-top:0;mso-wrap-distance-right:0;mso-wrap-distance-bottom:0;mso-position-horizontal:absolute;mso-position-horizontal-relative:page;mso-position-vertical:absolute;mso-position-vertical-relative:text;v-text-anchor:top" coordsize="5811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" path="m5811012,l635508,r-6096,l,,,6096r629412,l635508,6096r5175504,l5811012,xe" fillcolor="#839fb7" stroked="f">
                <v:path arrowok="t"/>
                <w10:wrap type="topAndBottom" anchorx="page"/>
              </v:shape>
            </w:pict>
          </mc:Fallback>
        </mc:AlternateContent>
      </w:r>
    </w:p>
    <w:p w14:paraId="73C56734" w14:textId="77777777" w:rsidR="00493F92" w:rsidRDefault="00187A1A">
      <w:pPr>
        <w:pStyle w:val="Pagrindinistekstas"/>
        <w:spacing w:before="119"/>
        <w:ind w:left="1254" w:right="472" w:hanging="1162"/>
        <w:jc w:val="both"/>
      </w:pPr>
      <w:r>
        <w:rPr>
          <w:color w:val="282C35"/>
        </w:rPr>
        <w:t>NR-54.</w:t>
      </w:r>
      <w:r>
        <w:rPr>
          <w:color w:val="282C35"/>
          <w:spacing w:val="80"/>
        </w:rPr>
        <w:t xml:space="preserve">  </w:t>
      </w:r>
      <w:proofErr w:type="spellStart"/>
      <w:r>
        <w:rPr>
          <w:color w:val="282C35"/>
        </w:rPr>
        <w:t>Interakcijų</w:t>
      </w:r>
      <w:proofErr w:type="spellEnd"/>
      <w:r>
        <w:rPr>
          <w:color w:val="282C35"/>
        </w:rPr>
        <w:t xml:space="preserve"> detalumas: mygtuko </w:t>
      </w:r>
      <w:proofErr w:type="spellStart"/>
      <w:r>
        <w:rPr>
          <w:color w:val="282C35"/>
        </w:rPr>
        <w:t>interakcija</w:t>
      </w:r>
      <w:proofErr w:type="spellEnd"/>
      <w:r>
        <w:rPr>
          <w:color w:val="282C35"/>
        </w:rPr>
        <w:t xml:space="preserve">; dinaminiai moduliai turi veikti realistiškai su logika (išskleidžiamasis meniu (angl. </w:t>
      </w:r>
      <w:proofErr w:type="spellStart"/>
      <w:r>
        <w:rPr>
          <w:i/>
          <w:color w:val="282C35"/>
        </w:rPr>
        <w:t>dropdown</w:t>
      </w:r>
      <w:proofErr w:type="spellEnd"/>
      <w:r>
        <w:rPr>
          <w:color w:val="282C35"/>
        </w:rPr>
        <w:t xml:space="preserve">), datos pasirinkimas) be paaiškinimų. Kartu su prototipu turi būti pateikta langų struktūra (angl. </w:t>
      </w:r>
      <w:proofErr w:type="spellStart"/>
      <w:r>
        <w:rPr>
          <w:i/>
          <w:color w:val="282C35"/>
        </w:rPr>
        <w:t>window</w:t>
      </w:r>
      <w:proofErr w:type="spellEnd"/>
      <w:r>
        <w:rPr>
          <w:i/>
          <w:color w:val="282C35"/>
        </w:rPr>
        <w:t xml:space="preserve"> </w:t>
      </w:r>
      <w:proofErr w:type="spellStart"/>
      <w:r>
        <w:rPr>
          <w:i/>
          <w:color w:val="282C35"/>
        </w:rPr>
        <w:t>flaw</w:t>
      </w:r>
      <w:proofErr w:type="spellEnd"/>
      <w:r>
        <w:rPr>
          <w:i/>
          <w:color w:val="282C35"/>
        </w:rPr>
        <w:t xml:space="preserve"> </w:t>
      </w:r>
      <w:proofErr w:type="spellStart"/>
      <w:r>
        <w:rPr>
          <w:i/>
          <w:color w:val="282C35"/>
        </w:rPr>
        <w:t>diagram</w:t>
      </w:r>
      <w:proofErr w:type="spellEnd"/>
      <w:r>
        <w:rPr>
          <w:color w:val="282C35"/>
        </w:rPr>
        <w:t>).</w:t>
      </w:r>
    </w:p>
    <w:p w14:paraId="73C56735" w14:textId="77777777" w:rsidR="00493F92" w:rsidRDefault="00187A1A">
      <w:pPr>
        <w:pStyle w:val="Pagrindinistekstas"/>
        <w:spacing w:before="6"/>
        <w:rPr>
          <w:sz w:val="8"/>
        </w:rPr>
      </w:pPr>
      <w:r>
        <w:rPr>
          <w:noProof/>
          <w:sz w:val="8"/>
        </w:rPr>
        <mc:AlternateContent>
          <mc:Choice Requires="wps">
            <w:drawing>
              <wp:anchor distT="0" distB="0" distL="0" distR="0" simplePos="0" relativeHeight="487848448" behindDoc="1" locked="0" layoutInCell="1" allowOverlap="1" wp14:anchorId="73C56E81" wp14:editId="73C56E82">
                <wp:simplePos x="0" y="0"/>
                <wp:positionH relativeFrom="page">
                  <wp:posOffset>914400</wp:posOffset>
                </wp:positionH>
                <wp:positionV relativeFrom="paragraph">
                  <wp:posOffset>77621</wp:posOffset>
                </wp:positionV>
                <wp:extent cx="5811520" cy="6350"/>
                <wp:effectExtent l="0" t="0" r="0" b="0"/>
                <wp:wrapTopAndBottom/>
                <wp:docPr id="752" name="Graphic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6350"/>
                        </a:xfrm>
                        <a:custGeom>
                          <a:avLst/>
                          <a:gdLst/>
                          <a:ahLst/>
                          <a:cxnLst/>
                          <a:rect l="l" t="t" r="r" b="b"/>
                          <a:pathLst>
                            <a:path w="5811520" h="6350">
                              <a:moveTo>
                                <a:pt x="5811012" y="0"/>
                              </a:moveTo>
                              <a:lnTo>
                                <a:pt x="635508" y="0"/>
                              </a:lnTo>
                              <a:lnTo>
                                <a:pt x="629412" y="0"/>
                              </a:lnTo>
                              <a:lnTo>
                                <a:pt x="0" y="0"/>
                              </a:lnTo>
                              <a:lnTo>
                                <a:pt x="0" y="6108"/>
                              </a:lnTo>
                              <a:lnTo>
                                <a:pt x="629412" y="6108"/>
                              </a:lnTo>
                              <a:lnTo>
                                <a:pt x="635508" y="6108"/>
                              </a:lnTo>
                              <a:lnTo>
                                <a:pt x="5811012" y="6108"/>
                              </a:lnTo>
                              <a:lnTo>
                                <a:pt x="58110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C5A4B91" id="Graphic 752" o:spid="_x0000_s1026" style="position:absolute;margin-left:1in;margin-top:6.1pt;width:457.6pt;height:.5pt;z-index:-15468032;visibility:visible;mso-wrap-style:square;mso-wrap-distance-left:0;mso-wrap-distance-top:0;mso-wrap-distance-right:0;mso-wrap-distance-bottom:0;mso-position-horizontal:absolute;mso-position-horizontal-relative:page;mso-position-vertical:absolute;mso-position-vertical-relative:text;v-text-anchor:top" coordsize="5811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" path="m5811012,l635508,r-6096,l,,,6108r629412,l635508,6108r5175504,l5811012,xe" fillcolor="#839fb7" stroked="f">
                <v:path arrowok="t"/>
                <w10:wrap type="topAndBottom" anchorx="page"/>
              </v:shape>
            </w:pict>
          </mc:Fallback>
        </mc:AlternateContent>
      </w:r>
    </w:p>
    <w:p w14:paraId="73C56736" w14:textId="77777777" w:rsidR="00493F92" w:rsidRDefault="00187A1A">
      <w:pPr>
        <w:pStyle w:val="Pagrindinistekstas"/>
        <w:tabs>
          <w:tab w:val="left" w:pos="1254"/>
        </w:tabs>
        <w:spacing w:before="119"/>
        <w:ind w:left="1254" w:right="477" w:hanging="1162"/>
      </w:pPr>
      <w:r>
        <w:rPr>
          <w:color w:val="282C35"/>
          <w:spacing w:val="-2"/>
        </w:rPr>
        <w:t>NR-55.</w:t>
      </w:r>
      <w:r>
        <w:rPr>
          <w:color w:val="282C35"/>
        </w:rPr>
        <w:tab/>
        <w:t>Prototipas</w:t>
      </w:r>
      <w:r>
        <w:rPr>
          <w:color w:val="282C35"/>
          <w:spacing w:val="80"/>
        </w:rPr>
        <w:t xml:space="preserve"> </w:t>
      </w:r>
      <w:r>
        <w:rPr>
          <w:color w:val="282C35"/>
        </w:rPr>
        <w:t>turi</w:t>
      </w:r>
      <w:r>
        <w:rPr>
          <w:color w:val="282C35"/>
          <w:spacing w:val="80"/>
        </w:rPr>
        <w:t xml:space="preserve"> </w:t>
      </w:r>
      <w:r>
        <w:rPr>
          <w:color w:val="282C35"/>
        </w:rPr>
        <w:t>būti</w:t>
      </w:r>
      <w:r>
        <w:rPr>
          <w:color w:val="282C35"/>
          <w:spacing w:val="80"/>
        </w:rPr>
        <w:t xml:space="preserve"> </w:t>
      </w:r>
      <w:r>
        <w:rPr>
          <w:color w:val="282C35"/>
        </w:rPr>
        <w:t>atnaujinamas</w:t>
      </w:r>
      <w:r>
        <w:rPr>
          <w:color w:val="282C35"/>
          <w:spacing w:val="80"/>
        </w:rPr>
        <w:t xml:space="preserve"> </w:t>
      </w:r>
      <w:r>
        <w:rPr>
          <w:color w:val="282C35"/>
        </w:rPr>
        <w:t>po</w:t>
      </w:r>
      <w:r>
        <w:rPr>
          <w:color w:val="282C35"/>
          <w:spacing w:val="80"/>
        </w:rPr>
        <w:t xml:space="preserve"> </w:t>
      </w:r>
      <w:r>
        <w:rPr>
          <w:color w:val="282C35"/>
        </w:rPr>
        <w:t>kiekvieno</w:t>
      </w:r>
      <w:r>
        <w:rPr>
          <w:color w:val="282C35"/>
          <w:spacing w:val="80"/>
        </w:rPr>
        <w:t xml:space="preserve"> </w:t>
      </w:r>
      <w:r>
        <w:rPr>
          <w:color w:val="282C35"/>
        </w:rPr>
        <w:t>įvykusio:</w:t>
      </w:r>
      <w:r>
        <w:rPr>
          <w:color w:val="282C35"/>
          <w:spacing w:val="80"/>
        </w:rPr>
        <w:t xml:space="preserve"> </w:t>
      </w:r>
      <w:r>
        <w:rPr>
          <w:color w:val="282C35"/>
        </w:rPr>
        <w:t>tinkamumo</w:t>
      </w:r>
      <w:r>
        <w:rPr>
          <w:color w:val="282C35"/>
          <w:spacing w:val="80"/>
        </w:rPr>
        <w:t xml:space="preserve"> </w:t>
      </w:r>
      <w:r>
        <w:rPr>
          <w:color w:val="282C35"/>
        </w:rPr>
        <w:t>vertinimo, tinkamumo testavimo pasitelkiant naudotojus.</w:t>
      </w:r>
    </w:p>
    <w:p w14:paraId="73C56737"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48960" behindDoc="1" locked="0" layoutInCell="1" allowOverlap="1" wp14:anchorId="73C56E83" wp14:editId="73C56E84">
                <wp:simplePos x="0" y="0"/>
                <wp:positionH relativeFrom="page">
                  <wp:posOffset>914400</wp:posOffset>
                </wp:positionH>
                <wp:positionV relativeFrom="paragraph">
                  <wp:posOffset>77367</wp:posOffset>
                </wp:positionV>
                <wp:extent cx="5811520" cy="6350"/>
                <wp:effectExtent l="0" t="0" r="0" b="0"/>
                <wp:wrapTopAndBottom/>
                <wp:docPr id="753" name="Graphic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6350"/>
                        </a:xfrm>
                        <a:custGeom>
                          <a:avLst/>
                          <a:gdLst/>
                          <a:ahLst/>
                          <a:cxnLst/>
                          <a:rect l="l" t="t" r="r" b="b"/>
                          <a:pathLst>
                            <a:path w="5811520" h="6350">
                              <a:moveTo>
                                <a:pt x="5811012" y="0"/>
                              </a:moveTo>
                              <a:lnTo>
                                <a:pt x="635508" y="0"/>
                              </a:lnTo>
                              <a:lnTo>
                                <a:pt x="629412" y="0"/>
                              </a:lnTo>
                              <a:lnTo>
                                <a:pt x="0" y="0"/>
                              </a:lnTo>
                              <a:lnTo>
                                <a:pt x="0" y="6096"/>
                              </a:lnTo>
                              <a:lnTo>
                                <a:pt x="629412" y="6096"/>
                              </a:lnTo>
                              <a:lnTo>
                                <a:pt x="635508" y="6096"/>
                              </a:lnTo>
                              <a:lnTo>
                                <a:pt x="5811012" y="6096"/>
                              </a:lnTo>
                              <a:lnTo>
                                <a:pt x="58110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0C35E96" id="Graphic 753" o:spid="_x0000_s1026" style="position:absolute;margin-left:1in;margin-top:6.1pt;width:457.6pt;height:.5pt;z-index:-15467520;visibility:visible;mso-wrap-style:square;mso-wrap-distance-left:0;mso-wrap-distance-top:0;mso-wrap-distance-right:0;mso-wrap-distance-bottom:0;mso-position-horizontal:absolute;mso-position-horizontal-relative:page;mso-position-vertical:absolute;mso-position-vertical-relative:text;v-text-anchor:top" coordsize="5811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" path="m5811012,l635508,r-6096,l,,,6096r629412,l635508,6096r5175504,l5811012,xe" fillcolor="#839fb7" stroked="f">
                <v:path arrowok="t"/>
                <w10:wrap type="topAndBottom" anchorx="page"/>
              </v:shape>
            </w:pict>
          </mc:Fallback>
        </mc:AlternateContent>
      </w:r>
    </w:p>
    <w:p w14:paraId="73C56738" w14:textId="77777777" w:rsidR="00493F92" w:rsidRDefault="00187A1A">
      <w:pPr>
        <w:pStyle w:val="Pagrindinistekstas"/>
        <w:tabs>
          <w:tab w:val="left" w:pos="1254"/>
        </w:tabs>
        <w:spacing w:before="119"/>
        <w:ind w:left="1254" w:right="475" w:hanging="1162"/>
      </w:pPr>
      <w:r>
        <w:rPr>
          <w:color w:val="282C35"/>
          <w:spacing w:val="-2"/>
        </w:rPr>
        <w:t>NR-56.</w:t>
      </w:r>
      <w:r>
        <w:rPr>
          <w:color w:val="282C35"/>
        </w:rPr>
        <w:tab/>
        <w:t>Atnaujintame</w:t>
      </w:r>
      <w:r>
        <w:rPr>
          <w:color w:val="282C35"/>
          <w:spacing w:val="-14"/>
        </w:rPr>
        <w:t xml:space="preserve"> </w:t>
      </w:r>
      <w:r>
        <w:rPr>
          <w:color w:val="282C35"/>
        </w:rPr>
        <w:t>prototipe</w:t>
      </w:r>
      <w:r>
        <w:rPr>
          <w:color w:val="282C35"/>
          <w:spacing w:val="-14"/>
        </w:rPr>
        <w:t xml:space="preserve"> </w:t>
      </w:r>
      <w:r>
        <w:rPr>
          <w:color w:val="282C35"/>
        </w:rPr>
        <w:t>turi</w:t>
      </w:r>
      <w:r>
        <w:rPr>
          <w:color w:val="282C35"/>
          <w:spacing w:val="-14"/>
        </w:rPr>
        <w:t xml:space="preserve"> </w:t>
      </w:r>
      <w:r>
        <w:rPr>
          <w:color w:val="282C35"/>
        </w:rPr>
        <w:t>būti</w:t>
      </w:r>
      <w:r>
        <w:rPr>
          <w:color w:val="282C35"/>
          <w:spacing w:val="-14"/>
        </w:rPr>
        <w:t xml:space="preserve"> </w:t>
      </w:r>
      <w:r>
        <w:rPr>
          <w:color w:val="282C35"/>
        </w:rPr>
        <w:t>realizuoti</w:t>
      </w:r>
      <w:r>
        <w:rPr>
          <w:color w:val="282C35"/>
          <w:spacing w:val="-14"/>
        </w:rPr>
        <w:t xml:space="preserve"> </w:t>
      </w:r>
      <w:r>
        <w:rPr>
          <w:color w:val="282C35"/>
        </w:rPr>
        <w:t>sprendimai,</w:t>
      </w:r>
      <w:r>
        <w:rPr>
          <w:color w:val="282C35"/>
          <w:spacing w:val="-14"/>
        </w:rPr>
        <w:t xml:space="preserve"> </w:t>
      </w:r>
      <w:r>
        <w:rPr>
          <w:color w:val="282C35"/>
        </w:rPr>
        <w:t>priimti</w:t>
      </w:r>
      <w:r>
        <w:rPr>
          <w:color w:val="282C35"/>
          <w:spacing w:val="-14"/>
        </w:rPr>
        <w:t xml:space="preserve"> </w:t>
      </w:r>
      <w:r>
        <w:rPr>
          <w:color w:val="282C35"/>
        </w:rPr>
        <w:t>pagal</w:t>
      </w:r>
      <w:r>
        <w:rPr>
          <w:color w:val="282C35"/>
          <w:spacing w:val="-14"/>
        </w:rPr>
        <w:t xml:space="preserve"> </w:t>
      </w:r>
      <w:r>
        <w:rPr>
          <w:color w:val="282C35"/>
        </w:rPr>
        <w:t>testavimo</w:t>
      </w:r>
      <w:r>
        <w:rPr>
          <w:color w:val="282C35"/>
          <w:spacing w:val="-14"/>
        </w:rPr>
        <w:t xml:space="preserve"> </w:t>
      </w:r>
      <w:r>
        <w:rPr>
          <w:color w:val="282C35"/>
        </w:rPr>
        <w:t>ar</w:t>
      </w:r>
      <w:r>
        <w:rPr>
          <w:color w:val="282C35"/>
          <w:spacing w:val="-14"/>
        </w:rPr>
        <w:t xml:space="preserve"> </w:t>
      </w:r>
      <w:r>
        <w:rPr>
          <w:color w:val="282C35"/>
        </w:rPr>
        <w:t>vertinimo metu gautas rekomendacijas.</w:t>
      </w:r>
    </w:p>
    <w:p w14:paraId="73C56739"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849472" behindDoc="1" locked="0" layoutInCell="1" allowOverlap="1" wp14:anchorId="73C56E85" wp14:editId="73C56E86">
                <wp:simplePos x="0" y="0"/>
                <wp:positionH relativeFrom="page">
                  <wp:posOffset>914400</wp:posOffset>
                </wp:positionH>
                <wp:positionV relativeFrom="paragraph">
                  <wp:posOffset>75830</wp:posOffset>
                </wp:positionV>
                <wp:extent cx="5811520" cy="6350"/>
                <wp:effectExtent l="0" t="0" r="0" b="0"/>
                <wp:wrapTopAndBottom/>
                <wp:docPr id="754" name="Graphic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6350"/>
                        </a:xfrm>
                        <a:custGeom>
                          <a:avLst/>
                          <a:gdLst/>
                          <a:ahLst/>
                          <a:cxnLst/>
                          <a:rect l="l" t="t" r="r" b="b"/>
                          <a:pathLst>
                            <a:path w="5811520" h="6350">
                              <a:moveTo>
                                <a:pt x="5811012" y="0"/>
                              </a:moveTo>
                              <a:lnTo>
                                <a:pt x="635508" y="0"/>
                              </a:lnTo>
                              <a:lnTo>
                                <a:pt x="629412" y="0"/>
                              </a:lnTo>
                              <a:lnTo>
                                <a:pt x="0" y="0"/>
                              </a:lnTo>
                              <a:lnTo>
                                <a:pt x="0" y="6108"/>
                              </a:lnTo>
                              <a:lnTo>
                                <a:pt x="629412" y="6108"/>
                              </a:lnTo>
                              <a:lnTo>
                                <a:pt x="635508" y="6108"/>
                              </a:lnTo>
                              <a:lnTo>
                                <a:pt x="5811012" y="6108"/>
                              </a:lnTo>
                              <a:lnTo>
                                <a:pt x="58110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B9554D6" id="Graphic 754" o:spid="_x0000_s1026" style="position:absolute;margin-left:1in;margin-top:5.95pt;width:457.6pt;height:.5pt;z-index:-15467008;visibility:visible;mso-wrap-style:square;mso-wrap-distance-left:0;mso-wrap-distance-top:0;mso-wrap-distance-right:0;mso-wrap-distance-bottom:0;mso-position-horizontal:absolute;mso-position-horizontal-relative:page;mso-position-vertical:absolute;mso-position-vertical-relative:text;v-text-anchor:top" coordsize="5811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" path="m5811012,l635508,r-6096,l,,,6108r629412,l635508,6108r5175504,l5811012,xe" fillcolor="#839fb7" stroked="f">
                <v:path arrowok="t"/>
                <w10:wrap type="topAndBottom" anchorx="page"/>
              </v:shape>
            </w:pict>
          </mc:Fallback>
        </mc:AlternateContent>
      </w:r>
    </w:p>
    <w:p w14:paraId="73C5673A" w14:textId="77777777" w:rsidR="00493F92" w:rsidRDefault="00187A1A">
      <w:pPr>
        <w:pStyle w:val="Pagrindinistekstas"/>
        <w:spacing w:before="122"/>
        <w:ind w:left="1254" w:right="474" w:hanging="1162"/>
        <w:jc w:val="both"/>
      </w:pPr>
      <w:r>
        <w:rPr>
          <w:color w:val="282C35"/>
        </w:rPr>
        <w:t>NR-57.</w:t>
      </w:r>
      <w:r>
        <w:rPr>
          <w:color w:val="282C35"/>
          <w:spacing w:val="80"/>
        </w:rPr>
        <w:t xml:space="preserve">   </w:t>
      </w:r>
      <w:r>
        <w:rPr>
          <w:color w:val="282C35"/>
        </w:rPr>
        <w:t>Naudotojo</w:t>
      </w:r>
      <w:r>
        <w:rPr>
          <w:color w:val="282C35"/>
          <w:spacing w:val="-2"/>
        </w:rPr>
        <w:t xml:space="preserve"> </w:t>
      </w:r>
      <w:r>
        <w:rPr>
          <w:color w:val="282C35"/>
        </w:rPr>
        <w:t xml:space="preserve">sąsajos išorinis programavimas (angl. </w:t>
      </w:r>
      <w:proofErr w:type="spellStart"/>
      <w:r>
        <w:rPr>
          <w:i/>
          <w:color w:val="282C35"/>
        </w:rPr>
        <w:t>front-end</w:t>
      </w:r>
      <w:proofErr w:type="spellEnd"/>
      <w:r>
        <w:rPr>
          <w:color w:val="282C35"/>
        </w:rPr>
        <w:t>)</w:t>
      </w:r>
      <w:r>
        <w:rPr>
          <w:color w:val="282C35"/>
          <w:spacing w:val="-1"/>
        </w:rPr>
        <w:t xml:space="preserve"> </w:t>
      </w:r>
      <w:r>
        <w:rPr>
          <w:color w:val="282C35"/>
        </w:rPr>
        <w:t>turi</w:t>
      </w:r>
      <w:r>
        <w:rPr>
          <w:color w:val="282C35"/>
          <w:spacing w:val="-3"/>
        </w:rPr>
        <w:t xml:space="preserve"> </w:t>
      </w:r>
      <w:r>
        <w:rPr>
          <w:color w:val="282C35"/>
        </w:rPr>
        <w:t>būti pradedamas tik po to,</w:t>
      </w:r>
      <w:r>
        <w:rPr>
          <w:color w:val="282C35"/>
          <w:spacing w:val="-3"/>
        </w:rPr>
        <w:t xml:space="preserve"> </w:t>
      </w:r>
      <w:r>
        <w:rPr>
          <w:color w:val="282C35"/>
        </w:rPr>
        <w:t>kai</w:t>
      </w:r>
      <w:r>
        <w:rPr>
          <w:color w:val="282C35"/>
          <w:spacing w:val="-1"/>
        </w:rPr>
        <w:t xml:space="preserve"> </w:t>
      </w:r>
      <w:r>
        <w:rPr>
          <w:color w:val="282C35"/>
        </w:rPr>
        <w:t>naudotojo</w:t>
      </w:r>
      <w:r>
        <w:rPr>
          <w:color w:val="282C35"/>
          <w:spacing w:val="-3"/>
        </w:rPr>
        <w:t xml:space="preserve"> </w:t>
      </w:r>
      <w:r>
        <w:rPr>
          <w:color w:val="282C35"/>
        </w:rPr>
        <w:t>sąsajos</w:t>
      </w:r>
      <w:r>
        <w:rPr>
          <w:color w:val="282C35"/>
          <w:spacing w:val="-1"/>
        </w:rPr>
        <w:t xml:space="preserve"> </w:t>
      </w:r>
      <w:r>
        <w:rPr>
          <w:color w:val="282C35"/>
        </w:rPr>
        <w:t>sprendimas</w:t>
      </w:r>
      <w:r>
        <w:rPr>
          <w:color w:val="282C35"/>
          <w:spacing w:val="-1"/>
        </w:rPr>
        <w:t xml:space="preserve"> </w:t>
      </w:r>
      <w:r>
        <w:rPr>
          <w:color w:val="282C35"/>
        </w:rPr>
        <w:t>yra</w:t>
      </w:r>
      <w:r>
        <w:rPr>
          <w:color w:val="282C35"/>
          <w:spacing w:val="-3"/>
        </w:rPr>
        <w:t xml:space="preserve"> </w:t>
      </w:r>
      <w:r>
        <w:rPr>
          <w:color w:val="282C35"/>
        </w:rPr>
        <w:t>suprojektuotas</w:t>
      </w:r>
      <w:r>
        <w:rPr>
          <w:color w:val="282C35"/>
          <w:spacing w:val="-1"/>
        </w:rPr>
        <w:t xml:space="preserve"> </w:t>
      </w:r>
      <w:r>
        <w:rPr>
          <w:color w:val="282C35"/>
        </w:rPr>
        <w:t>aukšto</w:t>
      </w:r>
      <w:r>
        <w:rPr>
          <w:color w:val="282C35"/>
          <w:spacing w:val="-3"/>
        </w:rPr>
        <w:t xml:space="preserve"> </w:t>
      </w:r>
      <w:r>
        <w:rPr>
          <w:color w:val="282C35"/>
        </w:rPr>
        <w:t>detalumo</w:t>
      </w:r>
      <w:r>
        <w:rPr>
          <w:color w:val="282C35"/>
          <w:spacing w:val="40"/>
        </w:rPr>
        <w:t xml:space="preserve"> </w:t>
      </w:r>
      <w:r>
        <w:rPr>
          <w:color w:val="282C35"/>
        </w:rPr>
        <w:t xml:space="preserve">(angl. </w:t>
      </w:r>
      <w:proofErr w:type="spellStart"/>
      <w:r>
        <w:rPr>
          <w:i/>
          <w:color w:val="282C35"/>
        </w:rPr>
        <w:t>High</w:t>
      </w:r>
      <w:proofErr w:type="spellEnd"/>
      <w:r>
        <w:rPr>
          <w:i/>
          <w:color w:val="282C35"/>
        </w:rPr>
        <w:t xml:space="preserve">- </w:t>
      </w:r>
      <w:proofErr w:type="spellStart"/>
      <w:r>
        <w:rPr>
          <w:i/>
          <w:color w:val="282C35"/>
        </w:rPr>
        <w:t>fidelity</w:t>
      </w:r>
      <w:proofErr w:type="spellEnd"/>
      <w:r>
        <w:rPr>
          <w:i/>
          <w:color w:val="282C35"/>
        </w:rPr>
        <w:t xml:space="preserve"> </w:t>
      </w:r>
      <w:proofErr w:type="spellStart"/>
      <w:r>
        <w:rPr>
          <w:i/>
          <w:color w:val="282C35"/>
        </w:rPr>
        <w:t>prototype</w:t>
      </w:r>
      <w:proofErr w:type="spellEnd"/>
      <w:r>
        <w:rPr>
          <w:color w:val="282C35"/>
        </w:rPr>
        <w:t>) interaktyviame naudotojo sąsajos prototipe ir patikrintas tinkamumo testavimo metu.</w:t>
      </w:r>
    </w:p>
    <w:p w14:paraId="73C5673B"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849984" behindDoc="1" locked="0" layoutInCell="1" allowOverlap="1" wp14:anchorId="73C56E87" wp14:editId="73C56E88">
                <wp:simplePos x="0" y="0"/>
                <wp:positionH relativeFrom="page">
                  <wp:posOffset>905256</wp:posOffset>
                </wp:positionH>
                <wp:positionV relativeFrom="paragraph">
                  <wp:posOffset>75995</wp:posOffset>
                </wp:positionV>
                <wp:extent cx="5820410" cy="6350"/>
                <wp:effectExtent l="0" t="0" r="0" b="0"/>
                <wp:wrapTopAndBottom/>
                <wp:docPr id="755" name="Graphic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0410" cy="6350"/>
                        </a:xfrm>
                        <a:custGeom>
                          <a:avLst/>
                          <a:gdLst/>
                          <a:ahLst/>
                          <a:cxnLst/>
                          <a:rect l="l" t="t" r="r" b="b"/>
                          <a:pathLst>
                            <a:path w="5820410" h="6350">
                              <a:moveTo>
                                <a:pt x="5820156" y="0"/>
                              </a:moveTo>
                              <a:lnTo>
                                <a:pt x="638556" y="0"/>
                              </a:lnTo>
                              <a:lnTo>
                                <a:pt x="635508" y="0"/>
                              </a:lnTo>
                              <a:lnTo>
                                <a:pt x="629412" y="0"/>
                              </a:lnTo>
                              <a:lnTo>
                                <a:pt x="0" y="0"/>
                              </a:lnTo>
                              <a:lnTo>
                                <a:pt x="0" y="6096"/>
                              </a:lnTo>
                              <a:lnTo>
                                <a:pt x="629412" y="6096"/>
                              </a:lnTo>
                              <a:lnTo>
                                <a:pt x="635508" y="6096"/>
                              </a:lnTo>
                              <a:lnTo>
                                <a:pt x="638556" y="6096"/>
                              </a:lnTo>
                              <a:lnTo>
                                <a:pt x="5820156" y="6096"/>
                              </a:lnTo>
                              <a:lnTo>
                                <a:pt x="582015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CBDF5A2" id="Graphic 755" o:spid="_x0000_s1026" style="position:absolute;margin-left:71.3pt;margin-top:6pt;width:458.3pt;height:.5pt;z-index:-15466496;visibility:visible;mso-wrap-style:square;mso-wrap-distance-left:0;mso-wrap-distance-top:0;mso-wrap-distance-right:0;mso-wrap-distance-bottom:0;mso-position-horizontal:absolute;mso-position-horizontal-relative:page;mso-position-vertical:absolute;mso-position-vertical-relative:text;v-text-anchor:top" coordsize="58204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" path="m5820156,l638556,r-3048,l629412,,,,,6096r629412,l635508,6096r3048,l5820156,6096r,-6096xe" fillcolor="#839fb7" stroked="f">
                <v:path arrowok="t"/>
                <w10:wrap type="topAndBottom" anchorx="page"/>
              </v:shape>
            </w:pict>
          </mc:Fallback>
        </mc:AlternateContent>
      </w:r>
    </w:p>
    <w:p w14:paraId="73C5673C" w14:textId="77777777" w:rsidR="00493F92" w:rsidRDefault="00493F92">
      <w:pPr>
        <w:pStyle w:val="Pagrindinistekstas"/>
        <w:spacing w:before="59"/>
        <w:rPr>
          <w:sz w:val="32"/>
        </w:rPr>
      </w:pPr>
    </w:p>
    <w:p w14:paraId="73C5673D" w14:textId="77777777" w:rsidR="00493F92" w:rsidRDefault="00187A1A">
      <w:pPr>
        <w:pStyle w:val="Antrat2"/>
        <w:numPr>
          <w:ilvl w:val="1"/>
          <w:numId w:val="23"/>
        </w:numPr>
        <w:tabs>
          <w:tab w:val="left" w:pos="1462"/>
        </w:tabs>
        <w:ind w:hanging="1079"/>
        <w:rPr>
          <w:color w:val="0F4660"/>
        </w:rPr>
      </w:pPr>
      <w:r>
        <w:rPr>
          <w:color w:val="0F4660"/>
        </w:rPr>
        <w:t>Reikalavimai</w:t>
      </w:r>
      <w:r>
        <w:rPr>
          <w:color w:val="0F4660"/>
          <w:spacing w:val="-18"/>
        </w:rPr>
        <w:t xml:space="preserve"> </w:t>
      </w:r>
      <w:r>
        <w:rPr>
          <w:color w:val="0F4660"/>
          <w:spacing w:val="-2"/>
        </w:rPr>
        <w:t>greitaveikai</w:t>
      </w:r>
    </w:p>
    <w:p w14:paraId="73C5673E" w14:textId="77777777" w:rsidR="00493F92" w:rsidRDefault="00187A1A">
      <w:pPr>
        <w:pStyle w:val="Pagrindinistekstas"/>
        <w:spacing w:before="8"/>
        <w:rPr>
          <w:sz w:val="14"/>
        </w:rPr>
      </w:pPr>
      <w:r>
        <w:rPr>
          <w:noProof/>
          <w:sz w:val="14"/>
        </w:rPr>
        <mc:AlternateContent>
          <mc:Choice Requires="wpg">
            <w:drawing>
              <wp:anchor distT="0" distB="0" distL="0" distR="0" simplePos="0" relativeHeight="487850496" behindDoc="1" locked="0" layoutInCell="1" allowOverlap="1" wp14:anchorId="73C56E89" wp14:editId="73C56E8A">
                <wp:simplePos x="0" y="0"/>
                <wp:positionH relativeFrom="page">
                  <wp:posOffset>905255</wp:posOffset>
                </wp:positionH>
                <wp:positionV relativeFrom="paragraph">
                  <wp:posOffset>123115</wp:posOffset>
                </wp:positionV>
                <wp:extent cx="5934710" cy="469900"/>
                <wp:effectExtent l="0" t="0" r="0" b="0"/>
                <wp:wrapTopAndBottom/>
                <wp:docPr id="756"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4710" cy="469900"/>
                          <a:chOff x="0" y="0"/>
                          <a:chExt cx="5934710" cy="469900"/>
                        </a:xfrm>
                      </wpg:grpSpPr>
                      <wps:wsp>
                        <wps:cNvPr id="757" name="Graphic 757"/>
                        <wps:cNvSpPr/>
                        <wps:spPr>
                          <a:xfrm>
                            <a:off x="9144" y="0"/>
                            <a:ext cx="5925820" cy="451484"/>
                          </a:xfrm>
                          <a:custGeom>
                            <a:avLst/>
                            <a:gdLst/>
                            <a:ahLst/>
                            <a:cxnLst/>
                            <a:rect l="l" t="t" r="r" b="b"/>
                            <a:pathLst>
                              <a:path w="5925820" h="451484">
                                <a:moveTo>
                                  <a:pt x="5925312" y="0"/>
                                </a:moveTo>
                                <a:lnTo>
                                  <a:pt x="743712" y="0"/>
                                </a:lnTo>
                                <a:lnTo>
                                  <a:pt x="0" y="0"/>
                                </a:lnTo>
                                <a:lnTo>
                                  <a:pt x="0" y="451091"/>
                                </a:lnTo>
                                <a:lnTo>
                                  <a:pt x="743712" y="451091"/>
                                </a:lnTo>
                                <a:lnTo>
                                  <a:pt x="5925312" y="451091"/>
                                </a:lnTo>
                                <a:lnTo>
                                  <a:pt x="5925312" y="0"/>
                                </a:lnTo>
                                <a:close/>
                              </a:path>
                            </a:pathLst>
                          </a:custGeom>
                          <a:solidFill>
                            <a:srgbClr val="E1EBF1"/>
                          </a:solidFill>
                        </wps:spPr>
                        <wps:bodyPr wrap="square" lIns="0" tIns="0" rIns="0" bIns="0" rtlCol="0">
                          <a:prstTxWarp prst="textNoShape">
                            <a:avLst/>
                          </a:prstTxWarp>
                          <a:noAutofit/>
                        </wps:bodyPr>
                      </wps:wsp>
                      <wps:wsp>
                        <wps:cNvPr id="758" name="Graphic 758"/>
                        <wps:cNvSpPr/>
                        <wps:spPr>
                          <a:xfrm>
                            <a:off x="9144" y="451091"/>
                            <a:ext cx="5925820" cy="18415"/>
                          </a:xfrm>
                          <a:custGeom>
                            <a:avLst/>
                            <a:gdLst/>
                            <a:ahLst/>
                            <a:cxnLst/>
                            <a:rect l="l" t="t" r="r" b="b"/>
                            <a:pathLst>
                              <a:path w="5925820" h="18415">
                                <a:moveTo>
                                  <a:pt x="5925312" y="0"/>
                                </a:moveTo>
                                <a:lnTo>
                                  <a:pt x="762000" y="0"/>
                                </a:lnTo>
                                <a:lnTo>
                                  <a:pt x="743712" y="0"/>
                                </a:lnTo>
                                <a:lnTo>
                                  <a:pt x="0" y="0"/>
                                </a:lnTo>
                                <a:lnTo>
                                  <a:pt x="0" y="18288"/>
                                </a:lnTo>
                                <a:lnTo>
                                  <a:pt x="743712" y="18288"/>
                                </a:lnTo>
                                <a:lnTo>
                                  <a:pt x="762000" y="18288"/>
                                </a:lnTo>
                                <a:lnTo>
                                  <a:pt x="5925312" y="18288"/>
                                </a:lnTo>
                                <a:lnTo>
                                  <a:pt x="5925312" y="0"/>
                                </a:lnTo>
                                <a:close/>
                              </a:path>
                            </a:pathLst>
                          </a:custGeom>
                          <a:solidFill>
                            <a:srgbClr val="001F5F"/>
                          </a:solidFill>
                        </wps:spPr>
                        <wps:bodyPr wrap="square" lIns="0" tIns="0" rIns="0" bIns="0" rtlCol="0">
                          <a:prstTxWarp prst="textNoShape">
                            <a:avLst/>
                          </a:prstTxWarp>
                          <a:noAutofit/>
                        </wps:bodyPr>
                      </wps:wsp>
                      <wps:wsp>
                        <wps:cNvPr id="759" name="Textbox 759"/>
                        <wps:cNvSpPr txBox="1"/>
                        <wps:spPr>
                          <a:xfrm>
                            <a:off x="0" y="0"/>
                            <a:ext cx="5934710" cy="451484"/>
                          </a:xfrm>
                          <a:prstGeom prst="rect">
                            <a:avLst/>
                          </a:prstGeom>
                        </wps:spPr>
                        <wps:txbx>
                          <w:txbxContent>
                            <w:p w14:paraId="73C5721E" w14:textId="77777777" w:rsidR="00493F92" w:rsidRDefault="00493F92">
                              <w:pPr>
                                <w:spacing w:before="9"/>
                                <w:rPr>
                                  <w:sz w:val="20"/>
                                </w:rPr>
                              </w:pPr>
                            </w:p>
                            <w:p w14:paraId="73C5721F" w14:textId="77777777" w:rsidR="00493F92" w:rsidRDefault="00187A1A">
                              <w:pPr>
                                <w:tabs>
                                  <w:tab w:val="left" w:pos="1425"/>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anchor>
            </w:drawing>
          </mc:Choice>
          <mc:Fallback>
            <w:pict>
              <v:group w14:anchorId="73C56E89" id="Group 756" o:spid="_x0000_s1209" style="position:absolute;margin-left:71.3pt;margin-top:9.7pt;width:467.3pt;height:37pt;z-index:-15465984;mso-wrap-distance-left:0;mso-wrap-distance-right:0;mso-position-horizontal-relative:page;mso-position-vertical-relative:text" coordsize="59347,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">
                <v:shape id="Graphic 757" o:spid="_x0000_s1210" style="position:absolute;left:91;width:59258;height:4514;visibility:visible;mso-wrap-style:square;v-text-anchor:top" coordsize="592582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" path="m5925312,l743712,,,,,451091r743712,l5925312,451091,5925312,xe" fillcolor="#e1ebf1" stroked="f">
                  <v:path arrowok="t"/>
                </v:shape>
                <v:shape id="Graphic 758" o:spid="_x0000_s1211" style="position:absolute;left:91;top:4510;width:59258;height:185;visibility:visible;mso-wrap-style:square;v-text-anchor:top" coordsize="5925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" path="m5925312,l762000,,743712,,,,,18288r743712,l762000,18288r5163312,l5925312,xe" fillcolor="#001f5f" stroked="f">
                  <v:path arrowok="t"/>
                </v:shape>
                <v:shape id="Textbox 759" o:spid="_x0000_s1212" type="#_x0000_t202" style="position:absolute;width:59347;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WX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BVHBWXxQAAANwAAAAP&#10;AAAAAAAAAAAAAAAAAAcCAABkcnMvZG93bnJldi54bWxQSwUGAAAAAAMAAwC3AAAA+QIAAAAA&#10;" filled="f" stroked="f">
                  <v:textbox inset="0,0,0,0">
                    <w:txbxContent>
                      <w:p w14:paraId="73C5721E" w14:textId="77777777" w:rsidR="00493F92" w:rsidRDefault="00493F92">
                        <w:pPr>
                          <w:spacing w:before="9"/>
                          <w:rPr>
                            <w:sz w:val="20"/>
                          </w:rPr>
                        </w:pPr>
                      </w:p>
                      <w:p w14:paraId="73C5721F" w14:textId="77777777" w:rsidR="00493F92" w:rsidRDefault="00187A1A">
                        <w:pPr>
                          <w:tabs>
                            <w:tab w:val="left" w:pos="1425"/>
                          </w:tabs>
                          <w:ind w:left="254"/>
                          <w:rPr>
                            <w:sz w:val="20"/>
                          </w:rPr>
                        </w:pPr>
                        <w:r>
                          <w:rPr>
                            <w:color w:val="20396C"/>
                            <w:spacing w:val="-5"/>
                            <w:sz w:val="20"/>
                          </w:rPr>
                          <w:t>Nr.</w:t>
                        </w:r>
                        <w:r>
                          <w:rPr>
                            <w:color w:val="20396C"/>
                            <w:sz w:val="20"/>
                          </w:rPr>
                          <w:tab/>
                        </w:r>
                        <w:r>
                          <w:rPr>
                            <w:color w:val="20396C"/>
                            <w:spacing w:val="-2"/>
                            <w:sz w:val="20"/>
                          </w:rPr>
                          <w:t>Reikalavimas</w:t>
                        </w:r>
                      </w:p>
                    </w:txbxContent>
                  </v:textbox>
                </v:shape>
                <w10:wrap type="topAndBottom" anchorx="page"/>
              </v:group>
            </w:pict>
          </mc:Fallback>
        </mc:AlternateContent>
      </w:r>
    </w:p>
    <w:p w14:paraId="73C5673F" w14:textId="77777777" w:rsidR="00493F92" w:rsidRDefault="00187A1A">
      <w:pPr>
        <w:pStyle w:val="Pagrindinistekstas"/>
        <w:tabs>
          <w:tab w:val="left" w:pos="1434"/>
        </w:tabs>
        <w:spacing w:before="119"/>
        <w:ind w:left="92"/>
      </w:pPr>
      <w:r>
        <w:rPr>
          <w:color w:val="282C35"/>
          <w:spacing w:val="-2"/>
        </w:rPr>
        <w:t>NR-</w:t>
      </w:r>
      <w:r>
        <w:rPr>
          <w:color w:val="282C35"/>
          <w:spacing w:val="-5"/>
        </w:rPr>
        <w:t>58.</w:t>
      </w:r>
      <w:r>
        <w:rPr>
          <w:color w:val="282C35"/>
        </w:rPr>
        <w:tab/>
        <w:t>Sistema</w:t>
      </w:r>
      <w:r>
        <w:rPr>
          <w:color w:val="282C35"/>
          <w:spacing w:val="-9"/>
        </w:rPr>
        <w:t xml:space="preserve"> </w:t>
      </w:r>
      <w:r>
        <w:rPr>
          <w:color w:val="282C35"/>
        </w:rPr>
        <w:t>turi</w:t>
      </w:r>
      <w:r>
        <w:rPr>
          <w:color w:val="282C35"/>
          <w:spacing w:val="-9"/>
        </w:rPr>
        <w:t xml:space="preserve"> </w:t>
      </w:r>
      <w:r>
        <w:rPr>
          <w:color w:val="282C35"/>
        </w:rPr>
        <w:t>atitikti</w:t>
      </w:r>
      <w:r>
        <w:rPr>
          <w:color w:val="282C35"/>
          <w:spacing w:val="-7"/>
        </w:rPr>
        <w:t xml:space="preserve"> </w:t>
      </w:r>
      <w:r>
        <w:rPr>
          <w:color w:val="282C35"/>
        </w:rPr>
        <w:t>greitaveikos</w:t>
      </w:r>
      <w:r>
        <w:rPr>
          <w:color w:val="282C35"/>
          <w:spacing w:val="-7"/>
        </w:rPr>
        <w:t xml:space="preserve"> </w:t>
      </w:r>
      <w:r>
        <w:rPr>
          <w:color w:val="282C35"/>
          <w:spacing w:val="-2"/>
        </w:rPr>
        <w:t>reikalavimus:</w:t>
      </w:r>
    </w:p>
    <w:p w14:paraId="73C56740"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51008" behindDoc="1" locked="0" layoutInCell="1" allowOverlap="1" wp14:anchorId="73C56E8B" wp14:editId="73C56E8C">
                <wp:simplePos x="0" y="0"/>
                <wp:positionH relativeFrom="page">
                  <wp:posOffset>914400</wp:posOffset>
                </wp:positionH>
                <wp:positionV relativeFrom="paragraph">
                  <wp:posOffset>77113</wp:posOffset>
                </wp:positionV>
                <wp:extent cx="5925820" cy="6350"/>
                <wp:effectExtent l="0" t="0" r="0" b="0"/>
                <wp:wrapTopAndBottom/>
                <wp:docPr id="760" name="Graphic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5820" cy="6350"/>
                        </a:xfrm>
                        <a:custGeom>
                          <a:avLst/>
                          <a:gdLst/>
                          <a:ahLst/>
                          <a:cxnLst/>
                          <a:rect l="l" t="t" r="r" b="b"/>
                          <a:pathLst>
                            <a:path w="5925820" h="6350">
                              <a:moveTo>
                                <a:pt x="5925312" y="0"/>
                              </a:moveTo>
                              <a:lnTo>
                                <a:pt x="749795" y="0"/>
                              </a:lnTo>
                              <a:lnTo>
                                <a:pt x="743712" y="0"/>
                              </a:lnTo>
                              <a:lnTo>
                                <a:pt x="0" y="0"/>
                              </a:lnTo>
                              <a:lnTo>
                                <a:pt x="0" y="6083"/>
                              </a:lnTo>
                              <a:lnTo>
                                <a:pt x="743712" y="6083"/>
                              </a:lnTo>
                              <a:lnTo>
                                <a:pt x="749795" y="6083"/>
                              </a:lnTo>
                              <a:lnTo>
                                <a:pt x="5925312" y="6083"/>
                              </a:lnTo>
                              <a:lnTo>
                                <a:pt x="59253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A48B3DA" id="Graphic 760" o:spid="_x0000_s1026" style="position:absolute;margin-left:1in;margin-top:6.05pt;width:466.6pt;height:.5pt;z-index:-15465472;visibility:visible;mso-wrap-style:square;mso-wrap-distance-left:0;mso-wrap-distance-top:0;mso-wrap-distance-right:0;mso-wrap-distance-bottom:0;mso-position-horizontal:absolute;mso-position-horizontal-relative:page;mso-position-vertical:absolute;mso-position-vertical-relative:text;v-text-anchor:top" coordsize="59258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" path="m5925312,l749795,r-6083,l,,,6083r743712,l749795,6083r5175517,l5925312,xe" fillcolor="#839fb7" stroked="f">
                <v:path arrowok="t"/>
                <w10:wrap type="topAndBottom" anchorx="page"/>
              </v:shape>
            </w:pict>
          </mc:Fallback>
        </mc:AlternateContent>
      </w:r>
    </w:p>
    <w:p w14:paraId="73C56741" w14:textId="77777777" w:rsidR="00493F92" w:rsidRDefault="00187A1A">
      <w:pPr>
        <w:pStyle w:val="Pagrindinistekstas"/>
        <w:tabs>
          <w:tab w:val="left" w:pos="1434"/>
        </w:tabs>
        <w:spacing w:before="119"/>
        <w:ind w:left="92"/>
      </w:pPr>
      <w:r>
        <w:rPr>
          <w:color w:val="282C35"/>
          <w:spacing w:val="-2"/>
        </w:rPr>
        <w:t>NR-</w:t>
      </w:r>
      <w:r>
        <w:rPr>
          <w:color w:val="282C35"/>
          <w:spacing w:val="-4"/>
        </w:rPr>
        <w:t>58.1</w:t>
      </w:r>
      <w:r>
        <w:rPr>
          <w:color w:val="282C35"/>
        </w:rPr>
        <w:tab/>
        <w:t>Sistema</w:t>
      </w:r>
      <w:r>
        <w:rPr>
          <w:color w:val="282C35"/>
          <w:spacing w:val="-6"/>
        </w:rPr>
        <w:t xml:space="preserve"> </w:t>
      </w:r>
      <w:r>
        <w:rPr>
          <w:color w:val="282C35"/>
        </w:rPr>
        <w:t>turi</w:t>
      </w:r>
      <w:r>
        <w:rPr>
          <w:color w:val="282C35"/>
          <w:spacing w:val="-6"/>
        </w:rPr>
        <w:t xml:space="preserve"> </w:t>
      </w:r>
      <w:r>
        <w:rPr>
          <w:color w:val="282C35"/>
        </w:rPr>
        <w:t>gebėti</w:t>
      </w:r>
      <w:r>
        <w:rPr>
          <w:color w:val="282C35"/>
          <w:spacing w:val="-5"/>
        </w:rPr>
        <w:t xml:space="preserve"> </w:t>
      </w:r>
      <w:r>
        <w:rPr>
          <w:color w:val="282C35"/>
        </w:rPr>
        <w:t>apdoroti</w:t>
      </w:r>
      <w:r>
        <w:rPr>
          <w:color w:val="282C35"/>
          <w:spacing w:val="-3"/>
        </w:rPr>
        <w:t xml:space="preserve"> </w:t>
      </w:r>
      <w:r>
        <w:rPr>
          <w:color w:val="282C35"/>
        </w:rPr>
        <w:t>ne</w:t>
      </w:r>
      <w:r>
        <w:rPr>
          <w:color w:val="282C35"/>
          <w:spacing w:val="-6"/>
        </w:rPr>
        <w:t xml:space="preserve"> </w:t>
      </w:r>
      <w:r>
        <w:rPr>
          <w:color w:val="282C35"/>
        </w:rPr>
        <w:t>mažiau</w:t>
      </w:r>
      <w:r>
        <w:rPr>
          <w:color w:val="282C35"/>
          <w:spacing w:val="-5"/>
        </w:rPr>
        <w:t xml:space="preserve"> </w:t>
      </w:r>
      <w:r>
        <w:rPr>
          <w:color w:val="282C35"/>
        </w:rPr>
        <w:t>kaip</w:t>
      </w:r>
      <w:r>
        <w:rPr>
          <w:color w:val="282C35"/>
          <w:spacing w:val="-6"/>
        </w:rPr>
        <w:t xml:space="preserve"> </w:t>
      </w:r>
      <w:r>
        <w:rPr>
          <w:color w:val="282C35"/>
        </w:rPr>
        <w:t>500</w:t>
      </w:r>
      <w:r>
        <w:rPr>
          <w:color w:val="282C35"/>
          <w:spacing w:val="-5"/>
        </w:rPr>
        <w:t xml:space="preserve"> </w:t>
      </w:r>
      <w:r>
        <w:rPr>
          <w:color w:val="282C35"/>
        </w:rPr>
        <w:t>000</w:t>
      </w:r>
      <w:r>
        <w:rPr>
          <w:color w:val="282C35"/>
          <w:spacing w:val="-4"/>
        </w:rPr>
        <w:t xml:space="preserve"> </w:t>
      </w:r>
      <w:r>
        <w:rPr>
          <w:color w:val="282C35"/>
        </w:rPr>
        <w:t>užklausų</w:t>
      </w:r>
      <w:r>
        <w:rPr>
          <w:color w:val="282C35"/>
          <w:spacing w:val="-5"/>
        </w:rPr>
        <w:t xml:space="preserve"> </w:t>
      </w:r>
      <w:r>
        <w:rPr>
          <w:color w:val="282C35"/>
        </w:rPr>
        <w:t>per</w:t>
      </w:r>
      <w:r>
        <w:rPr>
          <w:color w:val="282C35"/>
          <w:spacing w:val="-5"/>
        </w:rPr>
        <w:t xml:space="preserve"> </w:t>
      </w:r>
      <w:r>
        <w:rPr>
          <w:color w:val="282C35"/>
          <w:spacing w:val="-2"/>
        </w:rPr>
        <w:t>valandą.</w:t>
      </w:r>
    </w:p>
    <w:p w14:paraId="73C56742"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51520" behindDoc="1" locked="0" layoutInCell="1" allowOverlap="1" wp14:anchorId="73C56E8D" wp14:editId="73C56E8E">
                <wp:simplePos x="0" y="0"/>
                <wp:positionH relativeFrom="page">
                  <wp:posOffset>914400</wp:posOffset>
                </wp:positionH>
                <wp:positionV relativeFrom="paragraph">
                  <wp:posOffset>77088</wp:posOffset>
                </wp:positionV>
                <wp:extent cx="5925820" cy="6350"/>
                <wp:effectExtent l="0" t="0" r="0" b="0"/>
                <wp:wrapTopAndBottom/>
                <wp:docPr id="761" name="Graphic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5820" cy="6350"/>
                        </a:xfrm>
                        <a:custGeom>
                          <a:avLst/>
                          <a:gdLst/>
                          <a:ahLst/>
                          <a:cxnLst/>
                          <a:rect l="l" t="t" r="r" b="b"/>
                          <a:pathLst>
                            <a:path w="5925820" h="6350">
                              <a:moveTo>
                                <a:pt x="5925312" y="0"/>
                              </a:moveTo>
                              <a:lnTo>
                                <a:pt x="749795" y="0"/>
                              </a:lnTo>
                              <a:lnTo>
                                <a:pt x="743712" y="0"/>
                              </a:lnTo>
                              <a:lnTo>
                                <a:pt x="0" y="0"/>
                              </a:lnTo>
                              <a:lnTo>
                                <a:pt x="0" y="6108"/>
                              </a:lnTo>
                              <a:lnTo>
                                <a:pt x="743712" y="6108"/>
                              </a:lnTo>
                              <a:lnTo>
                                <a:pt x="749795" y="6108"/>
                              </a:lnTo>
                              <a:lnTo>
                                <a:pt x="5925312" y="6108"/>
                              </a:lnTo>
                              <a:lnTo>
                                <a:pt x="59253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6E911F0" id="Graphic 761" o:spid="_x0000_s1026" style="position:absolute;margin-left:1in;margin-top:6.05pt;width:466.6pt;height:.5pt;z-index:-15464960;visibility:visible;mso-wrap-style:square;mso-wrap-distance-left:0;mso-wrap-distance-top:0;mso-wrap-distance-right:0;mso-wrap-distance-bottom:0;mso-position-horizontal:absolute;mso-position-horizontal-relative:page;mso-position-vertical:absolute;mso-position-vertical-relative:text;v-text-anchor:top" coordsize="59258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" path="m5925312,l749795,r-6083,l,,,6108r743712,l749795,6108r5175517,l5925312,xe" fillcolor="#839fb7" stroked="f">
                <v:path arrowok="t"/>
                <w10:wrap type="topAndBottom" anchorx="page"/>
              </v:shape>
            </w:pict>
          </mc:Fallback>
        </mc:AlternateContent>
      </w:r>
    </w:p>
    <w:p w14:paraId="73C56743" w14:textId="77777777" w:rsidR="00493F92" w:rsidRDefault="00187A1A">
      <w:pPr>
        <w:pStyle w:val="Pagrindinistekstas"/>
        <w:spacing w:before="119"/>
        <w:ind w:left="1434" w:right="294" w:hanging="1320"/>
        <w:jc w:val="both"/>
      </w:pPr>
      <w:r>
        <w:rPr>
          <w:color w:val="282C35"/>
        </w:rPr>
        <w:t>NR-58.2</w:t>
      </w:r>
      <w:r>
        <w:rPr>
          <w:color w:val="282C35"/>
          <w:spacing w:val="80"/>
        </w:rPr>
        <w:t xml:space="preserve">  </w:t>
      </w:r>
      <w:r>
        <w:rPr>
          <w:color w:val="282C35"/>
        </w:rPr>
        <w:t>90</w:t>
      </w:r>
      <w:r>
        <w:rPr>
          <w:color w:val="282C35"/>
          <w:spacing w:val="40"/>
        </w:rPr>
        <w:t xml:space="preserve"> </w:t>
      </w:r>
      <w:r>
        <w:rPr>
          <w:color w:val="282C35"/>
        </w:rPr>
        <w:t>proc.</w:t>
      </w:r>
      <w:r>
        <w:rPr>
          <w:color w:val="282C35"/>
          <w:spacing w:val="40"/>
        </w:rPr>
        <w:t xml:space="preserve"> </w:t>
      </w:r>
      <w:r>
        <w:rPr>
          <w:color w:val="282C35"/>
        </w:rPr>
        <w:t>užklausų</w:t>
      </w:r>
      <w:r>
        <w:rPr>
          <w:color w:val="282C35"/>
          <w:spacing w:val="40"/>
        </w:rPr>
        <w:t xml:space="preserve"> </w:t>
      </w:r>
      <w:r>
        <w:rPr>
          <w:color w:val="282C35"/>
        </w:rPr>
        <w:t>atsako</w:t>
      </w:r>
      <w:r>
        <w:rPr>
          <w:color w:val="282C35"/>
          <w:spacing w:val="40"/>
        </w:rPr>
        <w:t xml:space="preserve"> </w:t>
      </w:r>
      <w:r>
        <w:rPr>
          <w:color w:val="282C35"/>
        </w:rPr>
        <w:t>laikas</w:t>
      </w:r>
      <w:r>
        <w:rPr>
          <w:color w:val="282C35"/>
          <w:spacing w:val="40"/>
        </w:rPr>
        <w:t xml:space="preserve"> </w:t>
      </w:r>
      <w:r>
        <w:rPr>
          <w:color w:val="282C35"/>
        </w:rPr>
        <w:t>negali</w:t>
      </w:r>
      <w:r>
        <w:rPr>
          <w:color w:val="282C35"/>
          <w:spacing w:val="40"/>
        </w:rPr>
        <w:t xml:space="preserve"> </w:t>
      </w:r>
      <w:r>
        <w:rPr>
          <w:color w:val="282C35"/>
        </w:rPr>
        <w:t>viršyti</w:t>
      </w:r>
      <w:r>
        <w:rPr>
          <w:color w:val="282C35"/>
          <w:spacing w:val="40"/>
        </w:rPr>
        <w:t xml:space="preserve"> </w:t>
      </w:r>
      <w:r>
        <w:rPr>
          <w:color w:val="282C35"/>
        </w:rPr>
        <w:t>2</w:t>
      </w:r>
      <w:r>
        <w:rPr>
          <w:color w:val="282C35"/>
          <w:spacing w:val="40"/>
        </w:rPr>
        <w:t xml:space="preserve"> </w:t>
      </w:r>
      <w:r>
        <w:rPr>
          <w:color w:val="282C35"/>
        </w:rPr>
        <w:t>s,</w:t>
      </w:r>
      <w:r>
        <w:rPr>
          <w:color w:val="282C35"/>
          <w:spacing w:val="40"/>
        </w:rPr>
        <w:t xml:space="preserve"> </w:t>
      </w:r>
      <w:r>
        <w:rPr>
          <w:color w:val="282C35"/>
        </w:rPr>
        <w:t>jei</w:t>
      </w:r>
      <w:r>
        <w:rPr>
          <w:color w:val="282C35"/>
          <w:spacing w:val="40"/>
        </w:rPr>
        <w:t xml:space="preserve"> </w:t>
      </w:r>
      <w:r>
        <w:rPr>
          <w:color w:val="282C35"/>
        </w:rPr>
        <w:t>užklausos</w:t>
      </w:r>
      <w:r>
        <w:rPr>
          <w:color w:val="282C35"/>
          <w:spacing w:val="40"/>
        </w:rPr>
        <w:t xml:space="preserve"> </w:t>
      </w:r>
      <w:r>
        <w:rPr>
          <w:color w:val="282C35"/>
        </w:rPr>
        <w:t>vykdymo</w:t>
      </w:r>
      <w:r>
        <w:rPr>
          <w:color w:val="282C35"/>
          <w:spacing w:val="40"/>
        </w:rPr>
        <w:t xml:space="preserve"> </w:t>
      </w:r>
      <w:r>
        <w:rPr>
          <w:color w:val="282C35"/>
        </w:rPr>
        <w:t>metu kreipiamasi į išorinę sistemą, atsako laikas negali viršyti 5 s neskaičiuojant užklausos į išorinę sistemą vykdymo laiko.</w:t>
      </w:r>
    </w:p>
    <w:p w14:paraId="73C56744" w14:textId="77777777" w:rsidR="00493F92" w:rsidRDefault="00187A1A">
      <w:pPr>
        <w:pStyle w:val="Pagrindinistekstas"/>
        <w:spacing w:before="6"/>
        <w:rPr>
          <w:sz w:val="8"/>
        </w:rPr>
      </w:pPr>
      <w:r>
        <w:rPr>
          <w:noProof/>
          <w:sz w:val="8"/>
        </w:rPr>
        <mc:AlternateContent>
          <mc:Choice Requires="wps">
            <w:drawing>
              <wp:anchor distT="0" distB="0" distL="0" distR="0" simplePos="0" relativeHeight="487852032" behindDoc="1" locked="0" layoutInCell="1" allowOverlap="1" wp14:anchorId="73C56E8F" wp14:editId="73C56E90">
                <wp:simplePos x="0" y="0"/>
                <wp:positionH relativeFrom="page">
                  <wp:posOffset>914400</wp:posOffset>
                </wp:positionH>
                <wp:positionV relativeFrom="paragraph">
                  <wp:posOffset>77634</wp:posOffset>
                </wp:positionV>
                <wp:extent cx="5925820" cy="6350"/>
                <wp:effectExtent l="0" t="0" r="0" b="0"/>
                <wp:wrapTopAndBottom/>
                <wp:docPr id="762" name="Graphic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5820" cy="6350"/>
                        </a:xfrm>
                        <a:custGeom>
                          <a:avLst/>
                          <a:gdLst/>
                          <a:ahLst/>
                          <a:cxnLst/>
                          <a:rect l="l" t="t" r="r" b="b"/>
                          <a:pathLst>
                            <a:path w="5925820" h="6350">
                              <a:moveTo>
                                <a:pt x="5925312" y="0"/>
                              </a:moveTo>
                              <a:lnTo>
                                <a:pt x="749795" y="0"/>
                              </a:lnTo>
                              <a:lnTo>
                                <a:pt x="743712" y="0"/>
                              </a:lnTo>
                              <a:lnTo>
                                <a:pt x="0" y="0"/>
                              </a:lnTo>
                              <a:lnTo>
                                <a:pt x="0" y="6096"/>
                              </a:lnTo>
                              <a:lnTo>
                                <a:pt x="743712" y="6096"/>
                              </a:lnTo>
                              <a:lnTo>
                                <a:pt x="749795" y="6096"/>
                              </a:lnTo>
                              <a:lnTo>
                                <a:pt x="5925312" y="6096"/>
                              </a:lnTo>
                              <a:lnTo>
                                <a:pt x="59253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9681EC5" id="Graphic 762" o:spid="_x0000_s1026" style="position:absolute;margin-left:1in;margin-top:6.1pt;width:466.6pt;height:.5pt;z-index:-15464448;visibility:visible;mso-wrap-style:square;mso-wrap-distance-left:0;mso-wrap-distance-top:0;mso-wrap-distance-right:0;mso-wrap-distance-bottom:0;mso-position-horizontal:absolute;mso-position-horizontal-relative:page;mso-position-vertical:absolute;mso-position-vertical-relative:text;v-text-anchor:top" coordsize="59258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" path="m5925312,l749795,r-6083,l,,,6096r743712,l749795,6096r5175517,l5925312,xe" fillcolor="#839fb7" stroked="f">
                <v:path arrowok="t"/>
                <w10:wrap type="topAndBottom" anchorx="page"/>
              </v:shape>
            </w:pict>
          </mc:Fallback>
        </mc:AlternateContent>
      </w:r>
    </w:p>
    <w:p w14:paraId="73C56745" w14:textId="77777777" w:rsidR="00493F92" w:rsidRDefault="00187A1A">
      <w:pPr>
        <w:pStyle w:val="Pagrindinistekstas"/>
        <w:tabs>
          <w:tab w:val="left" w:pos="1434"/>
        </w:tabs>
        <w:spacing w:before="119"/>
        <w:ind w:left="1434" w:right="301" w:hanging="1320"/>
      </w:pPr>
      <w:r>
        <w:rPr>
          <w:color w:val="282C35"/>
          <w:spacing w:val="-2"/>
        </w:rPr>
        <w:t>NR-58.3</w:t>
      </w:r>
      <w:r>
        <w:rPr>
          <w:color w:val="282C35"/>
        </w:rPr>
        <w:tab/>
        <w:t>90</w:t>
      </w:r>
      <w:r>
        <w:rPr>
          <w:color w:val="282C35"/>
          <w:spacing w:val="-8"/>
        </w:rPr>
        <w:t xml:space="preserve"> </w:t>
      </w:r>
      <w:r>
        <w:rPr>
          <w:color w:val="282C35"/>
        </w:rPr>
        <w:t>proc.</w:t>
      </w:r>
      <w:r>
        <w:rPr>
          <w:color w:val="282C35"/>
          <w:spacing w:val="-7"/>
        </w:rPr>
        <w:t xml:space="preserve"> </w:t>
      </w:r>
      <w:r>
        <w:rPr>
          <w:color w:val="282C35"/>
        </w:rPr>
        <w:t>ataskaitų,</w:t>
      </w:r>
      <w:r>
        <w:rPr>
          <w:color w:val="282C35"/>
          <w:spacing w:val="-7"/>
        </w:rPr>
        <w:t xml:space="preserve"> </w:t>
      </w:r>
      <w:r>
        <w:rPr>
          <w:color w:val="282C35"/>
        </w:rPr>
        <w:t>kurios</w:t>
      </w:r>
      <w:r>
        <w:rPr>
          <w:color w:val="282C35"/>
          <w:spacing w:val="-6"/>
        </w:rPr>
        <w:t xml:space="preserve"> </w:t>
      </w:r>
      <w:r>
        <w:rPr>
          <w:color w:val="282C35"/>
        </w:rPr>
        <w:t>yra</w:t>
      </w:r>
      <w:r>
        <w:rPr>
          <w:color w:val="282C35"/>
          <w:spacing w:val="-8"/>
        </w:rPr>
        <w:t xml:space="preserve"> </w:t>
      </w:r>
      <w:r>
        <w:rPr>
          <w:color w:val="282C35"/>
        </w:rPr>
        <w:t>mažesnės</w:t>
      </w:r>
      <w:r>
        <w:rPr>
          <w:color w:val="282C35"/>
          <w:spacing w:val="-6"/>
        </w:rPr>
        <w:t xml:space="preserve"> </w:t>
      </w:r>
      <w:r>
        <w:rPr>
          <w:color w:val="282C35"/>
        </w:rPr>
        <w:t>nei</w:t>
      </w:r>
      <w:r>
        <w:rPr>
          <w:color w:val="282C35"/>
          <w:spacing w:val="-8"/>
        </w:rPr>
        <w:t xml:space="preserve"> </w:t>
      </w:r>
      <w:r>
        <w:rPr>
          <w:color w:val="282C35"/>
        </w:rPr>
        <w:t>5</w:t>
      </w:r>
      <w:r>
        <w:rPr>
          <w:color w:val="282C35"/>
          <w:spacing w:val="-5"/>
        </w:rPr>
        <w:t xml:space="preserve"> </w:t>
      </w:r>
      <w:r>
        <w:rPr>
          <w:color w:val="282C35"/>
        </w:rPr>
        <w:t>A4</w:t>
      </w:r>
      <w:r>
        <w:rPr>
          <w:color w:val="282C35"/>
          <w:spacing w:val="-8"/>
        </w:rPr>
        <w:t xml:space="preserve"> </w:t>
      </w:r>
      <w:r>
        <w:rPr>
          <w:color w:val="282C35"/>
        </w:rPr>
        <w:t>formato</w:t>
      </w:r>
      <w:r>
        <w:rPr>
          <w:color w:val="282C35"/>
          <w:spacing w:val="-8"/>
        </w:rPr>
        <w:t xml:space="preserve"> </w:t>
      </w:r>
      <w:r>
        <w:rPr>
          <w:color w:val="282C35"/>
        </w:rPr>
        <w:t>puslapiai,</w:t>
      </w:r>
      <w:r>
        <w:rPr>
          <w:color w:val="282C35"/>
          <w:spacing w:val="-5"/>
        </w:rPr>
        <w:t xml:space="preserve"> </w:t>
      </w:r>
      <w:r>
        <w:rPr>
          <w:color w:val="282C35"/>
        </w:rPr>
        <w:t>generavimo</w:t>
      </w:r>
      <w:r>
        <w:rPr>
          <w:color w:val="282C35"/>
          <w:spacing w:val="-8"/>
        </w:rPr>
        <w:t xml:space="preserve"> </w:t>
      </w:r>
      <w:r>
        <w:rPr>
          <w:color w:val="282C35"/>
        </w:rPr>
        <w:t>trukmė negali viršyti 10 s.</w:t>
      </w:r>
    </w:p>
    <w:p w14:paraId="73C56746"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52544" behindDoc="1" locked="0" layoutInCell="1" allowOverlap="1" wp14:anchorId="73C56E91" wp14:editId="73C56E92">
                <wp:simplePos x="0" y="0"/>
                <wp:positionH relativeFrom="page">
                  <wp:posOffset>905256</wp:posOffset>
                </wp:positionH>
                <wp:positionV relativeFrom="paragraph">
                  <wp:posOffset>76829</wp:posOffset>
                </wp:positionV>
                <wp:extent cx="5934710" cy="6350"/>
                <wp:effectExtent l="0" t="0" r="0" b="0"/>
                <wp:wrapTopAndBottom/>
                <wp:docPr id="763" name="Graphic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710" cy="6350"/>
                        </a:xfrm>
                        <a:custGeom>
                          <a:avLst/>
                          <a:gdLst/>
                          <a:ahLst/>
                          <a:cxnLst/>
                          <a:rect l="l" t="t" r="r" b="b"/>
                          <a:pathLst>
                            <a:path w="5934710" h="6350">
                              <a:moveTo>
                                <a:pt x="5934456" y="0"/>
                              </a:moveTo>
                              <a:lnTo>
                                <a:pt x="752856" y="0"/>
                              </a:lnTo>
                              <a:lnTo>
                                <a:pt x="749808" y="0"/>
                              </a:lnTo>
                              <a:lnTo>
                                <a:pt x="743712" y="0"/>
                              </a:lnTo>
                              <a:lnTo>
                                <a:pt x="0" y="0"/>
                              </a:lnTo>
                              <a:lnTo>
                                <a:pt x="0" y="6096"/>
                              </a:lnTo>
                              <a:lnTo>
                                <a:pt x="743712" y="6096"/>
                              </a:lnTo>
                              <a:lnTo>
                                <a:pt x="749808" y="6096"/>
                              </a:lnTo>
                              <a:lnTo>
                                <a:pt x="752856" y="6096"/>
                              </a:lnTo>
                              <a:lnTo>
                                <a:pt x="5934456" y="6096"/>
                              </a:lnTo>
                              <a:lnTo>
                                <a:pt x="593445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2132FB4" id="Graphic 763" o:spid="_x0000_s1026" style="position:absolute;margin-left:71.3pt;margin-top:6.05pt;width:467.3pt;height:.5pt;z-index:-15463936;visibility:visible;mso-wrap-style:square;mso-wrap-distance-left:0;mso-wrap-distance-top:0;mso-wrap-distance-right:0;mso-wrap-distance-bottom:0;mso-position-horizontal:absolute;mso-position-horizontal-relative:page;mso-position-vertical:absolute;mso-position-vertical-relative:text;v-text-anchor:top" coordsize="59347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" path="m5934456,l752856,r-3048,l743712,,,,,6096r743712,l749808,6096r3048,l5934456,6096r,-6096xe" fillcolor="#839fb7" stroked="f">
                <v:path arrowok="t"/>
                <w10:wrap type="topAndBottom" anchorx="page"/>
              </v:shape>
            </w:pict>
          </mc:Fallback>
        </mc:AlternateContent>
      </w:r>
    </w:p>
    <w:p w14:paraId="73C56747" w14:textId="77777777" w:rsidR="00493F92" w:rsidRDefault="00493F92">
      <w:pPr>
        <w:pStyle w:val="Pagrindinistekstas"/>
        <w:rPr>
          <w:sz w:val="8"/>
        </w:rPr>
        <w:sectPr w:rsidR="00493F92">
          <w:headerReference w:type="default" r:id="rId47"/>
          <w:footerReference w:type="default" r:id="rId48"/>
          <w:pgSz w:w="12240" w:h="15840"/>
          <w:pgMar w:top="1120" w:right="1417" w:bottom="1160" w:left="1417" w:header="909" w:footer="974" w:gutter="0"/>
          <w:cols w:space="1296"/>
        </w:sectPr>
      </w:pPr>
    </w:p>
    <w:p w14:paraId="73C56748" w14:textId="77777777" w:rsidR="00493F92" w:rsidRDefault="00493F92">
      <w:pPr>
        <w:pStyle w:val="Pagrindinistekstas"/>
        <w:spacing w:before="200"/>
      </w:pPr>
    </w:p>
    <w:p w14:paraId="73C56749" w14:textId="77777777" w:rsidR="00493F92" w:rsidRDefault="00187A1A">
      <w:pPr>
        <w:pStyle w:val="Pagrindinistekstas"/>
        <w:ind w:left="8" w:right="-15"/>
      </w:pPr>
      <w:r>
        <w:rPr>
          <w:noProof/>
        </w:rPr>
        <mc:AlternateContent>
          <mc:Choice Requires="wpg">
            <w:drawing>
              <wp:inline distT="0" distB="0" distL="0" distR="0" wp14:anchorId="73C56E93" wp14:editId="73C56E94">
                <wp:extent cx="5934710" cy="469900"/>
                <wp:effectExtent l="0" t="0" r="0" b="6350"/>
                <wp:docPr id="764"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4710" cy="469900"/>
                          <a:chOff x="0" y="0"/>
                          <a:chExt cx="5934710" cy="469900"/>
                        </a:xfrm>
                      </wpg:grpSpPr>
                      <wps:wsp>
                        <wps:cNvPr id="765" name="Graphic 765"/>
                        <wps:cNvSpPr/>
                        <wps:spPr>
                          <a:xfrm>
                            <a:off x="9144" y="0"/>
                            <a:ext cx="5925820" cy="451484"/>
                          </a:xfrm>
                          <a:custGeom>
                            <a:avLst/>
                            <a:gdLst/>
                            <a:ahLst/>
                            <a:cxnLst/>
                            <a:rect l="l" t="t" r="r" b="b"/>
                            <a:pathLst>
                              <a:path w="5925820" h="451484">
                                <a:moveTo>
                                  <a:pt x="5925312" y="0"/>
                                </a:moveTo>
                                <a:lnTo>
                                  <a:pt x="743712" y="0"/>
                                </a:lnTo>
                                <a:lnTo>
                                  <a:pt x="0" y="0"/>
                                </a:lnTo>
                                <a:lnTo>
                                  <a:pt x="0" y="451104"/>
                                </a:lnTo>
                                <a:lnTo>
                                  <a:pt x="743712" y="451104"/>
                                </a:lnTo>
                                <a:lnTo>
                                  <a:pt x="5925312" y="451104"/>
                                </a:lnTo>
                                <a:lnTo>
                                  <a:pt x="5925312" y="0"/>
                                </a:lnTo>
                                <a:close/>
                              </a:path>
                            </a:pathLst>
                          </a:custGeom>
                          <a:solidFill>
                            <a:srgbClr val="E1EBF1"/>
                          </a:solidFill>
                        </wps:spPr>
                        <wps:bodyPr wrap="square" lIns="0" tIns="0" rIns="0" bIns="0" rtlCol="0">
                          <a:prstTxWarp prst="textNoShape">
                            <a:avLst/>
                          </a:prstTxWarp>
                          <a:noAutofit/>
                        </wps:bodyPr>
                      </wps:wsp>
                      <wps:wsp>
                        <wps:cNvPr id="766" name="Graphic 766"/>
                        <wps:cNvSpPr/>
                        <wps:spPr>
                          <a:xfrm>
                            <a:off x="9144" y="451103"/>
                            <a:ext cx="5925820" cy="18415"/>
                          </a:xfrm>
                          <a:custGeom>
                            <a:avLst/>
                            <a:gdLst/>
                            <a:ahLst/>
                            <a:cxnLst/>
                            <a:rect l="l" t="t" r="r" b="b"/>
                            <a:pathLst>
                              <a:path w="5925820" h="18415">
                                <a:moveTo>
                                  <a:pt x="5925312" y="0"/>
                                </a:moveTo>
                                <a:lnTo>
                                  <a:pt x="762000" y="0"/>
                                </a:lnTo>
                                <a:lnTo>
                                  <a:pt x="743712" y="0"/>
                                </a:lnTo>
                                <a:lnTo>
                                  <a:pt x="0" y="0"/>
                                </a:lnTo>
                                <a:lnTo>
                                  <a:pt x="0" y="18288"/>
                                </a:lnTo>
                                <a:lnTo>
                                  <a:pt x="743712" y="18288"/>
                                </a:lnTo>
                                <a:lnTo>
                                  <a:pt x="762000" y="18288"/>
                                </a:lnTo>
                                <a:lnTo>
                                  <a:pt x="5925312" y="18288"/>
                                </a:lnTo>
                                <a:lnTo>
                                  <a:pt x="5925312" y="0"/>
                                </a:lnTo>
                                <a:close/>
                              </a:path>
                            </a:pathLst>
                          </a:custGeom>
                          <a:solidFill>
                            <a:srgbClr val="001F5F"/>
                          </a:solidFill>
                        </wps:spPr>
                        <wps:bodyPr wrap="square" lIns="0" tIns="0" rIns="0" bIns="0" rtlCol="0">
                          <a:prstTxWarp prst="textNoShape">
                            <a:avLst/>
                          </a:prstTxWarp>
                          <a:noAutofit/>
                        </wps:bodyPr>
                      </wps:wsp>
                      <wps:wsp>
                        <wps:cNvPr id="767" name="Textbox 767"/>
                        <wps:cNvSpPr txBox="1"/>
                        <wps:spPr>
                          <a:xfrm>
                            <a:off x="0" y="0"/>
                            <a:ext cx="5934710" cy="451484"/>
                          </a:xfrm>
                          <a:prstGeom prst="rect">
                            <a:avLst/>
                          </a:prstGeom>
                        </wps:spPr>
                        <wps:txbx>
                          <w:txbxContent>
                            <w:p w14:paraId="73C57220" w14:textId="77777777" w:rsidR="00493F92" w:rsidRDefault="00493F92">
                              <w:pPr>
                                <w:spacing w:before="9"/>
                                <w:rPr>
                                  <w:sz w:val="20"/>
                                </w:rPr>
                              </w:pPr>
                            </w:p>
                            <w:p w14:paraId="73C57221" w14:textId="77777777" w:rsidR="00493F92" w:rsidRDefault="00187A1A">
                              <w:pPr>
                                <w:tabs>
                                  <w:tab w:val="left" w:pos="1425"/>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inline>
            </w:drawing>
          </mc:Choice>
          <mc:Fallback>
            <w:pict>
              <v:group w14:anchorId="73C56E93" id="Group 764" o:spid="_x0000_s1213" style="width:467.3pt;height:37pt;mso-position-horizontal-relative:char;mso-position-vertical-relative:line" coordsize="59347,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">
                <v:shape id="Graphic 765" o:spid="_x0000_s1214" style="position:absolute;left:91;width:59258;height:4514;visibility:visible;mso-wrap-style:square;v-text-anchor:top" coordsize="592582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" path="m5925312,l743712,,,,,451104r743712,l5925312,451104,5925312,xe" fillcolor="#e1ebf1" stroked="f">
                  <v:path arrowok="t"/>
                </v:shape>
                <v:shape id="Graphic 766" o:spid="_x0000_s1215" style="position:absolute;left:91;top:4511;width:59258;height:184;visibility:visible;mso-wrap-style:square;v-text-anchor:top" coordsize="5925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" path="m5925312,l762000,,743712,,,,,18288r743712,l762000,18288r5163312,l5925312,xe" fillcolor="#001f5f" stroked="f">
                  <v:path arrowok="t"/>
                </v:shape>
                <v:shape id="Textbox 767" o:spid="_x0000_s1216" type="#_x0000_t202" style="position:absolute;width:59347;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" filled="f" stroked="f">
                  <v:textbox inset="0,0,0,0">
                    <w:txbxContent>
                      <w:p w14:paraId="73C57220" w14:textId="77777777" w:rsidR="00493F92" w:rsidRDefault="00493F92">
                        <w:pPr>
                          <w:spacing w:before="9"/>
                          <w:rPr>
                            <w:sz w:val="20"/>
                          </w:rPr>
                        </w:pPr>
                      </w:p>
                      <w:p w14:paraId="73C57221" w14:textId="77777777" w:rsidR="00493F92" w:rsidRDefault="00187A1A">
                        <w:pPr>
                          <w:tabs>
                            <w:tab w:val="left" w:pos="1425"/>
                          </w:tabs>
                          <w:ind w:left="254"/>
                          <w:rPr>
                            <w:sz w:val="20"/>
                          </w:rPr>
                        </w:pPr>
                        <w:r>
                          <w:rPr>
                            <w:color w:val="20396C"/>
                            <w:spacing w:val="-5"/>
                            <w:sz w:val="20"/>
                          </w:rPr>
                          <w:t>Nr.</w:t>
                        </w:r>
                        <w:r>
                          <w:rPr>
                            <w:color w:val="20396C"/>
                            <w:sz w:val="20"/>
                          </w:rPr>
                          <w:tab/>
                        </w:r>
                        <w:r>
                          <w:rPr>
                            <w:color w:val="20396C"/>
                            <w:spacing w:val="-2"/>
                            <w:sz w:val="20"/>
                          </w:rPr>
                          <w:t>Reikalavimas</w:t>
                        </w:r>
                      </w:p>
                    </w:txbxContent>
                  </v:textbox>
                </v:shape>
                <w10:anchorlock/>
              </v:group>
            </w:pict>
          </mc:Fallback>
        </mc:AlternateContent>
      </w:r>
    </w:p>
    <w:p w14:paraId="73C5674A" w14:textId="77777777" w:rsidR="00493F92" w:rsidRDefault="00187A1A">
      <w:pPr>
        <w:pStyle w:val="Pagrindinistekstas"/>
        <w:tabs>
          <w:tab w:val="left" w:pos="1434"/>
        </w:tabs>
        <w:spacing w:before="64"/>
        <w:ind w:left="1434" w:right="301" w:hanging="1320"/>
      </w:pPr>
      <w:r>
        <w:rPr>
          <w:color w:val="282C35"/>
          <w:spacing w:val="-2"/>
        </w:rPr>
        <w:t>NR-58.4</w:t>
      </w:r>
      <w:r>
        <w:rPr>
          <w:color w:val="282C35"/>
        </w:rPr>
        <w:tab/>
        <w:t>90</w:t>
      </w:r>
      <w:r>
        <w:rPr>
          <w:color w:val="282C35"/>
          <w:spacing w:val="-5"/>
        </w:rPr>
        <w:t xml:space="preserve"> </w:t>
      </w:r>
      <w:r>
        <w:rPr>
          <w:color w:val="282C35"/>
        </w:rPr>
        <w:t>proc.</w:t>
      </w:r>
      <w:r>
        <w:rPr>
          <w:color w:val="282C35"/>
          <w:spacing w:val="-5"/>
        </w:rPr>
        <w:t xml:space="preserve"> </w:t>
      </w:r>
      <w:r>
        <w:rPr>
          <w:color w:val="282C35"/>
        </w:rPr>
        <w:t>paieškos</w:t>
      </w:r>
      <w:r>
        <w:rPr>
          <w:color w:val="282C35"/>
          <w:spacing w:val="-6"/>
        </w:rPr>
        <w:t xml:space="preserve"> </w:t>
      </w:r>
      <w:r>
        <w:rPr>
          <w:color w:val="282C35"/>
        </w:rPr>
        <w:t>užklausų,</w:t>
      </w:r>
      <w:r>
        <w:rPr>
          <w:color w:val="282C35"/>
          <w:spacing w:val="-7"/>
        </w:rPr>
        <w:t xml:space="preserve"> </w:t>
      </w:r>
      <w:r>
        <w:rPr>
          <w:color w:val="282C35"/>
        </w:rPr>
        <w:t>kai</w:t>
      </w:r>
      <w:r>
        <w:rPr>
          <w:color w:val="282C35"/>
          <w:spacing w:val="-6"/>
        </w:rPr>
        <w:t xml:space="preserve"> </w:t>
      </w:r>
      <w:r>
        <w:rPr>
          <w:color w:val="282C35"/>
        </w:rPr>
        <w:t>filtruojama</w:t>
      </w:r>
      <w:r>
        <w:rPr>
          <w:color w:val="282C35"/>
          <w:spacing w:val="-5"/>
        </w:rPr>
        <w:t xml:space="preserve"> </w:t>
      </w:r>
      <w:r>
        <w:rPr>
          <w:color w:val="282C35"/>
        </w:rPr>
        <w:t>mažiau</w:t>
      </w:r>
      <w:r>
        <w:rPr>
          <w:color w:val="282C35"/>
          <w:spacing w:val="-5"/>
        </w:rPr>
        <w:t xml:space="preserve"> </w:t>
      </w:r>
      <w:r>
        <w:rPr>
          <w:color w:val="282C35"/>
        </w:rPr>
        <w:t>nei</w:t>
      </w:r>
      <w:r>
        <w:rPr>
          <w:color w:val="282C35"/>
          <w:spacing w:val="-4"/>
        </w:rPr>
        <w:t xml:space="preserve"> </w:t>
      </w:r>
      <w:r>
        <w:rPr>
          <w:color w:val="282C35"/>
        </w:rPr>
        <w:t>1</w:t>
      </w:r>
      <w:r>
        <w:rPr>
          <w:color w:val="282C35"/>
          <w:spacing w:val="-7"/>
        </w:rPr>
        <w:t xml:space="preserve"> </w:t>
      </w:r>
      <w:r>
        <w:rPr>
          <w:color w:val="282C35"/>
        </w:rPr>
        <w:t>mln.</w:t>
      </w:r>
      <w:r>
        <w:rPr>
          <w:color w:val="282C35"/>
          <w:spacing w:val="-5"/>
        </w:rPr>
        <w:t xml:space="preserve"> </w:t>
      </w:r>
      <w:r>
        <w:rPr>
          <w:color w:val="282C35"/>
        </w:rPr>
        <w:t>objektų,</w:t>
      </w:r>
      <w:r>
        <w:rPr>
          <w:color w:val="282C35"/>
          <w:spacing w:val="-5"/>
        </w:rPr>
        <w:t xml:space="preserve"> </w:t>
      </w:r>
      <w:r>
        <w:rPr>
          <w:color w:val="282C35"/>
        </w:rPr>
        <w:t>įvykdymo</w:t>
      </w:r>
      <w:r>
        <w:rPr>
          <w:color w:val="282C35"/>
          <w:spacing w:val="-5"/>
        </w:rPr>
        <w:t xml:space="preserve"> </w:t>
      </w:r>
      <w:r>
        <w:rPr>
          <w:color w:val="282C35"/>
        </w:rPr>
        <w:t>trukmė negali viršyti 10 s.</w:t>
      </w:r>
    </w:p>
    <w:p w14:paraId="73C5674B"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853568" behindDoc="1" locked="0" layoutInCell="1" allowOverlap="1" wp14:anchorId="73C56E95" wp14:editId="73C56E96">
                <wp:simplePos x="0" y="0"/>
                <wp:positionH relativeFrom="page">
                  <wp:posOffset>914400</wp:posOffset>
                </wp:positionH>
                <wp:positionV relativeFrom="paragraph">
                  <wp:posOffset>75843</wp:posOffset>
                </wp:positionV>
                <wp:extent cx="5925820" cy="6350"/>
                <wp:effectExtent l="0" t="0" r="0" b="0"/>
                <wp:wrapTopAndBottom/>
                <wp:docPr id="768" name="Graphic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5820" cy="6350"/>
                        </a:xfrm>
                        <a:custGeom>
                          <a:avLst/>
                          <a:gdLst/>
                          <a:ahLst/>
                          <a:cxnLst/>
                          <a:rect l="l" t="t" r="r" b="b"/>
                          <a:pathLst>
                            <a:path w="5925820" h="6350">
                              <a:moveTo>
                                <a:pt x="5925312" y="0"/>
                              </a:moveTo>
                              <a:lnTo>
                                <a:pt x="749795" y="0"/>
                              </a:lnTo>
                              <a:lnTo>
                                <a:pt x="743712" y="0"/>
                              </a:lnTo>
                              <a:lnTo>
                                <a:pt x="0" y="0"/>
                              </a:lnTo>
                              <a:lnTo>
                                <a:pt x="0" y="6096"/>
                              </a:lnTo>
                              <a:lnTo>
                                <a:pt x="743712" y="6096"/>
                              </a:lnTo>
                              <a:lnTo>
                                <a:pt x="749795" y="6096"/>
                              </a:lnTo>
                              <a:lnTo>
                                <a:pt x="5925312" y="6096"/>
                              </a:lnTo>
                              <a:lnTo>
                                <a:pt x="59253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51CAAD6" id="Graphic 768" o:spid="_x0000_s1026" style="position:absolute;margin-left:1in;margin-top:5.95pt;width:466.6pt;height:.5pt;z-index:-15462912;visibility:visible;mso-wrap-style:square;mso-wrap-distance-left:0;mso-wrap-distance-top:0;mso-wrap-distance-right:0;mso-wrap-distance-bottom:0;mso-position-horizontal:absolute;mso-position-horizontal-relative:page;mso-position-vertical:absolute;mso-position-vertical-relative:text;v-text-anchor:top" coordsize="59258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" path="m5925312,l749795,r-6083,l,,,6096r743712,l749795,6096r5175517,l5925312,xe" fillcolor="#839fb7" stroked="f">
                <v:path arrowok="t"/>
                <w10:wrap type="topAndBottom" anchorx="page"/>
              </v:shape>
            </w:pict>
          </mc:Fallback>
        </mc:AlternateContent>
      </w:r>
    </w:p>
    <w:p w14:paraId="73C5674C" w14:textId="77777777" w:rsidR="00493F92" w:rsidRDefault="00187A1A">
      <w:pPr>
        <w:pStyle w:val="Pagrindinistekstas"/>
        <w:tabs>
          <w:tab w:val="left" w:pos="1434"/>
        </w:tabs>
        <w:spacing w:before="122"/>
        <w:ind w:left="1434" w:right="293" w:hanging="1342"/>
        <w:jc w:val="both"/>
      </w:pPr>
      <w:r>
        <w:rPr>
          <w:color w:val="282C35"/>
          <w:spacing w:val="-2"/>
        </w:rPr>
        <w:t>NR-59.</w:t>
      </w:r>
      <w:r>
        <w:rPr>
          <w:color w:val="282C35"/>
        </w:rPr>
        <w:tab/>
        <w:t>Ilgai</w:t>
      </w:r>
      <w:r>
        <w:rPr>
          <w:color w:val="282C35"/>
          <w:spacing w:val="-5"/>
        </w:rPr>
        <w:t xml:space="preserve"> </w:t>
      </w:r>
      <w:r>
        <w:rPr>
          <w:color w:val="282C35"/>
        </w:rPr>
        <w:t>vykdomi</w:t>
      </w:r>
      <w:r>
        <w:rPr>
          <w:color w:val="282C35"/>
          <w:spacing w:val="-3"/>
        </w:rPr>
        <w:t xml:space="preserve"> </w:t>
      </w:r>
      <w:r>
        <w:rPr>
          <w:color w:val="282C35"/>
        </w:rPr>
        <w:t>procesai</w:t>
      </w:r>
      <w:r>
        <w:rPr>
          <w:color w:val="282C35"/>
          <w:spacing w:val="-3"/>
        </w:rPr>
        <w:t xml:space="preserve"> </w:t>
      </w:r>
      <w:r>
        <w:rPr>
          <w:color w:val="282C35"/>
        </w:rPr>
        <w:t>(procesai,</w:t>
      </w:r>
      <w:r>
        <w:rPr>
          <w:color w:val="282C35"/>
          <w:spacing w:val="-4"/>
        </w:rPr>
        <w:t xml:space="preserve"> </w:t>
      </w:r>
      <w:r>
        <w:rPr>
          <w:color w:val="282C35"/>
        </w:rPr>
        <w:t>kurių</w:t>
      </w:r>
      <w:r>
        <w:rPr>
          <w:color w:val="282C35"/>
          <w:spacing w:val="-4"/>
        </w:rPr>
        <w:t xml:space="preserve"> </w:t>
      </w:r>
      <w:r>
        <w:rPr>
          <w:color w:val="282C35"/>
        </w:rPr>
        <w:t>vidutinė</w:t>
      </w:r>
      <w:r>
        <w:rPr>
          <w:color w:val="282C35"/>
          <w:spacing w:val="-4"/>
        </w:rPr>
        <w:t xml:space="preserve"> </w:t>
      </w:r>
      <w:r>
        <w:rPr>
          <w:color w:val="282C35"/>
        </w:rPr>
        <w:t>numatoma</w:t>
      </w:r>
      <w:r>
        <w:rPr>
          <w:color w:val="282C35"/>
          <w:spacing w:val="-2"/>
        </w:rPr>
        <w:t xml:space="preserve"> </w:t>
      </w:r>
      <w:r>
        <w:rPr>
          <w:color w:val="282C35"/>
        </w:rPr>
        <w:t>vykdymo</w:t>
      </w:r>
      <w:r>
        <w:rPr>
          <w:color w:val="282C35"/>
          <w:spacing w:val="-4"/>
        </w:rPr>
        <w:t xml:space="preserve"> </w:t>
      </w:r>
      <w:r>
        <w:rPr>
          <w:color w:val="282C35"/>
        </w:rPr>
        <w:t>trukmė</w:t>
      </w:r>
      <w:r>
        <w:rPr>
          <w:color w:val="282C35"/>
          <w:spacing w:val="-4"/>
        </w:rPr>
        <w:t xml:space="preserve"> </w:t>
      </w:r>
      <w:r>
        <w:rPr>
          <w:color w:val="282C35"/>
        </w:rPr>
        <w:t>yra</w:t>
      </w:r>
      <w:r>
        <w:rPr>
          <w:color w:val="282C35"/>
          <w:spacing w:val="-2"/>
        </w:rPr>
        <w:t xml:space="preserve"> </w:t>
      </w:r>
      <w:r>
        <w:rPr>
          <w:color w:val="282C35"/>
        </w:rPr>
        <w:t>ilgesnė nei</w:t>
      </w:r>
      <w:r>
        <w:rPr>
          <w:color w:val="282C35"/>
          <w:spacing w:val="-10"/>
        </w:rPr>
        <w:t xml:space="preserve"> </w:t>
      </w:r>
      <w:r>
        <w:rPr>
          <w:color w:val="282C35"/>
        </w:rPr>
        <w:t>5</w:t>
      </w:r>
      <w:r>
        <w:rPr>
          <w:color w:val="282C35"/>
          <w:spacing w:val="-11"/>
        </w:rPr>
        <w:t xml:space="preserve"> </w:t>
      </w:r>
      <w:r>
        <w:rPr>
          <w:color w:val="282C35"/>
        </w:rPr>
        <w:t>s)</w:t>
      </w:r>
      <w:r>
        <w:rPr>
          <w:color w:val="282C35"/>
          <w:spacing w:val="-10"/>
        </w:rPr>
        <w:t xml:space="preserve"> </w:t>
      </w:r>
      <w:r>
        <w:rPr>
          <w:color w:val="282C35"/>
        </w:rPr>
        <w:t>turi</w:t>
      </w:r>
      <w:r>
        <w:rPr>
          <w:color w:val="282C35"/>
          <w:spacing w:val="-12"/>
        </w:rPr>
        <w:t xml:space="preserve"> </w:t>
      </w:r>
      <w:r>
        <w:rPr>
          <w:color w:val="282C35"/>
        </w:rPr>
        <w:t>būti</w:t>
      </w:r>
      <w:r>
        <w:rPr>
          <w:color w:val="282C35"/>
          <w:spacing w:val="-12"/>
        </w:rPr>
        <w:t xml:space="preserve"> </w:t>
      </w:r>
      <w:r>
        <w:rPr>
          <w:color w:val="282C35"/>
        </w:rPr>
        <w:t>vykdomi</w:t>
      </w:r>
      <w:r>
        <w:rPr>
          <w:color w:val="282C35"/>
          <w:spacing w:val="-12"/>
        </w:rPr>
        <w:t xml:space="preserve"> </w:t>
      </w:r>
      <w:r>
        <w:rPr>
          <w:color w:val="282C35"/>
        </w:rPr>
        <w:t>foniniu</w:t>
      </w:r>
      <w:r>
        <w:rPr>
          <w:color w:val="282C35"/>
          <w:spacing w:val="-11"/>
        </w:rPr>
        <w:t xml:space="preserve"> </w:t>
      </w:r>
      <w:r>
        <w:rPr>
          <w:color w:val="282C35"/>
        </w:rPr>
        <w:t>režimu,</w:t>
      </w:r>
      <w:r>
        <w:rPr>
          <w:color w:val="282C35"/>
          <w:spacing w:val="-9"/>
        </w:rPr>
        <w:t xml:space="preserve"> </w:t>
      </w:r>
      <w:r>
        <w:rPr>
          <w:color w:val="282C35"/>
        </w:rPr>
        <w:t>leidžiant</w:t>
      </w:r>
      <w:r>
        <w:rPr>
          <w:color w:val="282C35"/>
          <w:spacing w:val="-11"/>
        </w:rPr>
        <w:t xml:space="preserve"> </w:t>
      </w:r>
      <w:r>
        <w:rPr>
          <w:color w:val="282C35"/>
        </w:rPr>
        <w:t>naudotojui</w:t>
      </w:r>
      <w:r>
        <w:rPr>
          <w:color w:val="282C35"/>
          <w:spacing w:val="-12"/>
        </w:rPr>
        <w:t xml:space="preserve"> </w:t>
      </w:r>
      <w:r>
        <w:rPr>
          <w:color w:val="282C35"/>
        </w:rPr>
        <w:t>tuo</w:t>
      </w:r>
      <w:r>
        <w:rPr>
          <w:color w:val="282C35"/>
          <w:spacing w:val="-11"/>
        </w:rPr>
        <w:t xml:space="preserve"> </w:t>
      </w:r>
      <w:r>
        <w:rPr>
          <w:color w:val="282C35"/>
        </w:rPr>
        <w:t>pačiu</w:t>
      </w:r>
      <w:r>
        <w:rPr>
          <w:color w:val="282C35"/>
          <w:spacing w:val="-9"/>
        </w:rPr>
        <w:t xml:space="preserve"> </w:t>
      </w:r>
      <w:r>
        <w:rPr>
          <w:color w:val="282C35"/>
        </w:rPr>
        <w:t>metu</w:t>
      </w:r>
      <w:r>
        <w:rPr>
          <w:color w:val="282C35"/>
          <w:spacing w:val="-11"/>
        </w:rPr>
        <w:t xml:space="preserve"> </w:t>
      </w:r>
      <w:r>
        <w:rPr>
          <w:color w:val="282C35"/>
        </w:rPr>
        <w:t>vykdyti</w:t>
      </w:r>
      <w:r>
        <w:rPr>
          <w:color w:val="282C35"/>
          <w:spacing w:val="-10"/>
        </w:rPr>
        <w:t xml:space="preserve"> </w:t>
      </w:r>
      <w:r>
        <w:rPr>
          <w:color w:val="282C35"/>
        </w:rPr>
        <w:t xml:space="preserve">kitas </w:t>
      </w:r>
      <w:r>
        <w:rPr>
          <w:color w:val="282C35"/>
          <w:spacing w:val="-2"/>
        </w:rPr>
        <w:t>užduotis.</w:t>
      </w:r>
    </w:p>
    <w:p w14:paraId="73C5674D"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854080" behindDoc="1" locked="0" layoutInCell="1" allowOverlap="1" wp14:anchorId="73C56E97" wp14:editId="73C56E98">
                <wp:simplePos x="0" y="0"/>
                <wp:positionH relativeFrom="page">
                  <wp:posOffset>914400</wp:posOffset>
                </wp:positionH>
                <wp:positionV relativeFrom="paragraph">
                  <wp:posOffset>75728</wp:posOffset>
                </wp:positionV>
                <wp:extent cx="5925820" cy="6350"/>
                <wp:effectExtent l="0" t="0" r="0" b="0"/>
                <wp:wrapTopAndBottom/>
                <wp:docPr id="769" name="Graphic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5820" cy="6350"/>
                        </a:xfrm>
                        <a:custGeom>
                          <a:avLst/>
                          <a:gdLst/>
                          <a:ahLst/>
                          <a:cxnLst/>
                          <a:rect l="l" t="t" r="r" b="b"/>
                          <a:pathLst>
                            <a:path w="5925820" h="6350">
                              <a:moveTo>
                                <a:pt x="5925312" y="0"/>
                              </a:moveTo>
                              <a:lnTo>
                                <a:pt x="749795" y="0"/>
                              </a:lnTo>
                              <a:lnTo>
                                <a:pt x="743712" y="0"/>
                              </a:lnTo>
                              <a:lnTo>
                                <a:pt x="0" y="0"/>
                              </a:lnTo>
                              <a:lnTo>
                                <a:pt x="0" y="6096"/>
                              </a:lnTo>
                              <a:lnTo>
                                <a:pt x="743712" y="6096"/>
                              </a:lnTo>
                              <a:lnTo>
                                <a:pt x="749795" y="6096"/>
                              </a:lnTo>
                              <a:lnTo>
                                <a:pt x="5925312" y="6096"/>
                              </a:lnTo>
                              <a:lnTo>
                                <a:pt x="59253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8E6F172" id="Graphic 769" o:spid="_x0000_s1026" style="position:absolute;margin-left:1in;margin-top:5.95pt;width:466.6pt;height:.5pt;z-index:-15462400;visibility:visible;mso-wrap-style:square;mso-wrap-distance-left:0;mso-wrap-distance-top:0;mso-wrap-distance-right:0;mso-wrap-distance-bottom:0;mso-position-horizontal:absolute;mso-position-horizontal-relative:page;mso-position-vertical:absolute;mso-position-vertical-relative:text;v-text-anchor:top" coordsize="59258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" path="m5925312,l749795,r-6083,l,,,6096r743712,l749795,6096r5175517,l5925312,xe" fillcolor="#839fb7" stroked="f">
                <v:path arrowok="t"/>
                <w10:wrap type="topAndBottom" anchorx="page"/>
              </v:shape>
            </w:pict>
          </mc:Fallback>
        </mc:AlternateContent>
      </w:r>
    </w:p>
    <w:p w14:paraId="73C5674E" w14:textId="77777777" w:rsidR="00493F92" w:rsidRDefault="00187A1A">
      <w:pPr>
        <w:pStyle w:val="Pagrindinistekstas"/>
        <w:tabs>
          <w:tab w:val="left" w:pos="1434"/>
        </w:tabs>
        <w:spacing w:before="119"/>
        <w:ind w:left="1434" w:right="295" w:hanging="1342"/>
        <w:jc w:val="both"/>
      </w:pPr>
      <w:r>
        <w:rPr>
          <w:color w:val="282C35"/>
          <w:spacing w:val="-2"/>
        </w:rPr>
        <w:t>NR-60.</w:t>
      </w:r>
      <w:r>
        <w:rPr>
          <w:color w:val="282C35"/>
        </w:rPr>
        <w:tab/>
        <w:t>Greitaveikos reikalavimai gal būti peržiūrėti ir su Perkančiosios organizacijos sutikimu pakeisti,</w:t>
      </w:r>
      <w:r>
        <w:rPr>
          <w:color w:val="282C35"/>
          <w:spacing w:val="-13"/>
        </w:rPr>
        <w:t xml:space="preserve"> </w:t>
      </w:r>
      <w:r>
        <w:rPr>
          <w:color w:val="282C35"/>
        </w:rPr>
        <w:t>jei</w:t>
      </w:r>
      <w:r>
        <w:rPr>
          <w:color w:val="282C35"/>
          <w:spacing w:val="-12"/>
        </w:rPr>
        <w:t xml:space="preserve"> </w:t>
      </w:r>
      <w:r>
        <w:rPr>
          <w:color w:val="282C35"/>
        </w:rPr>
        <w:t>Perkančioji</w:t>
      </w:r>
      <w:r>
        <w:rPr>
          <w:color w:val="282C35"/>
          <w:spacing w:val="-12"/>
        </w:rPr>
        <w:t xml:space="preserve"> </w:t>
      </w:r>
      <w:r>
        <w:rPr>
          <w:color w:val="282C35"/>
        </w:rPr>
        <w:t>organizacija</w:t>
      </w:r>
      <w:r>
        <w:rPr>
          <w:color w:val="282C35"/>
          <w:spacing w:val="-11"/>
        </w:rPr>
        <w:t xml:space="preserve"> </w:t>
      </w:r>
      <w:r>
        <w:rPr>
          <w:color w:val="282C35"/>
        </w:rPr>
        <w:t>negalės</w:t>
      </w:r>
      <w:r>
        <w:rPr>
          <w:color w:val="282C35"/>
          <w:spacing w:val="-12"/>
        </w:rPr>
        <w:t xml:space="preserve"> </w:t>
      </w:r>
      <w:r>
        <w:rPr>
          <w:color w:val="282C35"/>
        </w:rPr>
        <w:t>užtikrinti</w:t>
      </w:r>
      <w:r>
        <w:rPr>
          <w:color w:val="282C35"/>
          <w:spacing w:val="-12"/>
        </w:rPr>
        <w:t xml:space="preserve"> </w:t>
      </w:r>
      <w:r>
        <w:rPr>
          <w:color w:val="282C35"/>
        </w:rPr>
        <w:t>Diegėjo</w:t>
      </w:r>
      <w:r>
        <w:rPr>
          <w:color w:val="282C35"/>
          <w:spacing w:val="-13"/>
        </w:rPr>
        <w:t xml:space="preserve"> </w:t>
      </w:r>
      <w:r>
        <w:rPr>
          <w:color w:val="282C35"/>
        </w:rPr>
        <w:t>Techninės</w:t>
      </w:r>
      <w:r>
        <w:rPr>
          <w:color w:val="282C35"/>
          <w:spacing w:val="-12"/>
        </w:rPr>
        <w:t xml:space="preserve"> </w:t>
      </w:r>
      <w:r>
        <w:rPr>
          <w:color w:val="282C35"/>
        </w:rPr>
        <w:t>ir</w:t>
      </w:r>
      <w:r>
        <w:rPr>
          <w:color w:val="282C35"/>
          <w:spacing w:val="-10"/>
        </w:rPr>
        <w:t xml:space="preserve"> </w:t>
      </w:r>
      <w:r>
        <w:rPr>
          <w:color w:val="282C35"/>
        </w:rPr>
        <w:t>programinės infrastruktūros poreikio ataskaitoje įvardintų poreikių.</w:t>
      </w:r>
    </w:p>
    <w:p w14:paraId="73C5674F" w14:textId="77777777" w:rsidR="00493F92" w:rsidRDefault="00187A1A">
      <w:pPr>
        <w:pStyle w:val="Pagrindinistekstas"/>
        <w:spacing w:before="6"/>
        <w:rPr>
          <w:sz w:val="8"/>
        </w:rPr>
      </w:pPr>
      <w:r>
        <w:rPr>
          <w:noProof/>
          <w:sz w:val="8"/>
        </w:rPr>
        <mc:AlternateContent>
          <mc:Choice Requires="wps">
            <w:drawing>
              <wp:anchor distT="0" distB="0" distL="0" distR="0" simplePos="0" relativeHeight="487854592" behindDoc="1" locked="0" layoutInCell="1" allowOverlap="1" wp14:anchorId="73C56E99" wp14:editId="73C56E9A">
                <wp:simplePos x="0" y="0"/>
                <wp:positionH relativeFrom="page">
                  <wp:posOffset>914400</wp:posOffset>
                </wp:positionH>
                <wp:positionV relativeFrom="paragraph">
                  <wp:posOffset>77621</wp:posOffset>
                </wp:positionV>
                <wp:extent cx="5925820" cy="6350"/>
                <wp:effectExtent l="0" t="0" r="0" b="0"/>
                <wp:wrapTopAndBottom/>
                <wp:docPr id="770" name="Graphic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5820" cy="6350"/>
                        </a:xfrm>
                        <a:custGeom>
                          <a:avLst/>
                          <a:gdLst/>
                          <a:ahLst/>
                          <a:cxnLst/>
                          <a:rect l="l" t="t" r="r" b="b"/>
                          <a:pathLst>
                            <a:path w="5925820" h="6350">
                              <a:moveTo>
                                <a:pt x="5925312" y="0"/>
                              </a:moveTo>
                              <a:lnTo>
                                <a:pt x="749795" y="0"/>
                              </a:lnTo>
                              <a:lnTo>
                                <a:pt x="743712" y="0"/>
                              </a:lnTo>
                              <a:lnTo>
                                <a:pt x="0" y="0"/>
                              </a:lnTo>
                              <a:lnTo>
                                <a:pt x="0" y="6108"/>
                              </a:lnTo>
                              <a:lnTo>
                                <a:pt x="743712" y="6108"/>
                              </a:lnTo>
                              <a:lnTo>
                                <a:pt x="749795" y="6108"/>
                              </a:lnTo>
                              <a:lnTo>
                                <a:pt x="5925312" y="6108"/>
                              </a:lnTo>
                              <a:lnTo>
                                <a:pt x="59253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C31B6FF" id="Graphic 770" o:spid="_x0000_s1026" style="position:absolute;margin-left:1in;margin-top:6.1pt;width:466.6pt;height:.5pt;z-index:-15461888;visibility:visible;mso-wrap-style:square;mso-wrap-distance-left:0;mso-wrap-distance-top:0;mso-wrap-distance-right:0;mso-wrap-distance-bottom:0;mso-position-horizontal:absolute;mso-position-horizontal-relative:page;mso-position-vertical:absolute;mso-position-vertical-relative:text;v-text-anchor:top" coordsize="59258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" path="m5925312,l749795,r-6083,l,,,6108r743712,l749795,6108r5175517,l5925312,xe" fillcolor="#839fb7" stroked="f">
                <v:path arrowok="t"/>
                <w10:wrap type="topAndBottom" anchorx="page"/>
              </v:shape>
            </w:pict>
          </mc:Fallback>
        </mc:AlternateContent>
      </w:r>
    </w:p>
    <w:p w14:paraId="73C56750" w14:textId="77777777" w:rsidR="00493F92" w:rsidRDefault="00187A1A">
      <w:pPr>
        <w:pStyle w:val="Pagrindinistekstas"/>
        <w:tabs>
          <w:tab w:val="left" w:pos="1434"/>
        </w:tabs>
        <w:spacing w:before="119"/>
        <w:ind w:left="1434" w:right="292" w:hanging="1342"/>
      </w:pPr>
      <w:r>
        <w:rPr>
          <w:color w:val="282C35"/>
          <w:spacing w:val="-2"/>
        </w:rPr>
        <w:t>NR-61.</w:t>
      </w:r>
      <w:r>
        <w:rPr>
          <w:color w:val="282C35"/>
        </w:rPr>
        <w:tab/>
        <w:t>Techninės</w:t>
      </w:r>
      <w:r>
        <w:rPr>
          <w:color w:val="282C35"/>
          <w:spacing w:val="-14"/>
        </w:rPr>
        <w:t xml:space="preserve"> </w:t>
      </w:r>
      <w:r>
        <w:rPr>
          <w:color w:val="282C35"/>
        </w:rPr>
        <w:t>priežiūros</w:t>
      </w:r>
      <w:r>
        <w:rPr>
          <w:color w:val="282C35"/>
          <w:spacing w:val="-14"/>
        </w:rPr>
        <w:t xml:space="preserve"> </w:t>
      </w:r>
      <w:r>
        <w:rPr>
          <w:color w:val="282C35"/>
        </w:rPr>
        <w:t>paslaugų</w:t>
      </w:r>
      <w:r>
        <w:rPr>
          <w:color w:val="282C35"/>
          <w:spacing w:val="-14"/>
        </w:rPr>
        <w:t xml:space="preserve"> </w:t>
      </w:r>
      <w:r>
        <w:rPr>
          <w:color w:val="282C35"/>
        </w:rPr>
        <w:t>teikėjui</w:t>
      </w:r>
      <w:r>
        <w:rPr>
          <w:color w:val="282C35"/>
          <w:spacing w:val="-14"/>
        </w:rPr>
        <w:t xml:space="preserve"> </w:t>
      </w:r>
      <w:r>
        <w:rPr>
          <w:color w:val="282C35"/>
        </w:rPr>
        <w:t>atlikus</w:t>
      </w:r>
      <w:r>
        <w:rPr>
          <w:color w:val="282C35"/>
          <w:spacing w:val="-14"/>
        </w:rPr>
        <w:t xml:space="preserve"> </w:t>
      </w:r>
      <w:r>
        <w:rPr>
          <w:color w:val="282C35"/>
        </w:rPr>
        <w:t>Sistemos</w:t>
      </w:r>
      <w:r>
        <w:rPr>
          <w:color w:val="282C35"/>
          <w:spacing w:val="-14"/>
        </w:rPr>
        <w:t xml:space="preserve"> </w:t>
      </w:r>
      <w:r>
        <w:rPr>
          <w:color w:val="282C35"/>
        </w:rPr>
        <w:t>našumo</w:t>
      </w:r>
      <w:r>
        <w:rPr>
          <w:color w:val="282C35"/>
          <w:spacing w:val="-14"/>
        </w:rPr>
        <w:t xml:space="preserve"> </w:t>
      </w:r>
      <w:r>
        <w:rPr>
          <w:color w:val="282C35"/>
        </w:rPr>
        <w:t>testavimą,</w:t>
      </w:r>
      <w:r>
        <w:rPr>
          <w:color w:val="282C35"/>
          <w:spacing w:val="-14"/>
        </w:rPr>
        <w:t xml:space="preserve"> </w:t>
      </w:r>
      <w:r>
        <w:rPr>
          <w:color w:val="282C35"/>
        </w:rPr>
        <w:t>Diegėjas</w:t>
      </w:r>
      <w:r>
        <w:rPr>
          <w:color w:val="282C35"/>
          <w:spacing w:val="-14"/>
        </w:rPr>
        <w:t xml:space="preserve"> </w:t>
      </w:r>
      <w:r>
        <w:rPr>
          <w:color w:val="282C35"/>
        </w:rPr>
        <w:t>turi pašalinti testavimo metu nustatytus trūkumus iki priėmimo testavimo etapo pabaigos.</w:t>
      </w:r>
    </w:p>
    <w:p w14:paraId="73C56751"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55104" behindDoc="1" locked="0" layoutInCell="1" allowOverlap="1" wp14:anchorId="73C56E9B" wp14:editId="73C56E9C">
                <wp:simplePos x="0" y="0"/>
                <wp:positionH relativeFrom="page">
                  <wp:posOffset>905256</wp:posOffset>
                </wp:positionH>
                <wp:positionV relativeFrom="paragraph">
                  <wp:posOffset>77367</wp:posOffset>
                </wp:positionV>
                <wp:extent cx="5934710" cy="6350"/>
                <wp:effectExtent l="0" t="0" r="0" b="0"/>
                <wp:wrapTopAndBottom/>
                <wp:docPr id="771" name="Graphic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710" cy="6350"/>
                        </a:xfrm>
                        <a:custGeom>
                          <a:avLst/>
                          <a:gdLst/>
                          <a:ahLst/>
                          <a:cxnLst/>
                          <a:rect l="l" t="t" r="r" b="b"/>
                          <a:pathLst>
                            <a:path w="5934710" h="6350">
                              <a:moveTo>
                                <a:pt x="5934456" y="0"/>
                              </a:moveTo>
                              <a:lnTo>
                                <a:pt x="752856" y="0"/>
                              </a:lnTo>
                              <a:lnTo>
                                <a:pt x="749808" y="0"/>
                              </a:lnTo>
                              <a:lnTo>
                                <a:pt x="743712" y="0"/>
                              </a:lnTo>
                              <a:lnTo>
                                <a:pt x="0" y="0"/>
                              </a:lnTo>
                              <a:lnTo>
                                <a:pt x="0" y="6096"/>
                              </a:lnTo>
                              <a:lnTo>
                                <a:pt x="743712" y="6096"/>
                              </a:lnTo>
                              <a:lnTo>
                                <a:pt x="749808" y="6096"/>
                              </a:lnTo>
                              <a:lnTo>
                                <a:pt x="752856" y="6096"/>
                              </a:lnTo>
                              <a:lnTo>
                                <a:pt x="5934456" y="6096"/>
                              </a:lnTo>
                              <a:lnTo>
                                <a:pt x="593445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972BB9F" id="Graphic 771" o:spid="_x0000_s1026" style="position:absolute;margin-left:71.3pt;margin-top:6.1pt;width:467.3pt;height:.5pt;z-index:-15461376;visibility:visible;mso-wrap-style:square;mso-wrap-distance-left:0;mso-wrap-distance-top:0;mso-wrap-distance-right:0;mso-wrap-distance-bottom:0;mso-position-horizontal:absolute;mso-position-horizontal-relative:page;mso-position-vertical:absolute;mso-position-vertical-relative:text;v-text-anchor:top" coordsize="59347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" path="m5934456,l752856,r-3048,l743712,,,,,6096r743712,l749808,6096r3048,l5934456,6096r,-6096xe" fillcolor="#839fb7" stroked="f">
                <v:path arrowok="t"/>
                <w10:wrap type="topAndBottom" anchorx="page"/>
              </v:shape>
            </w:pict>
          </mc:Fallback>
        </mc:AlternateContent>
      </w:r>
    </w:p>
    <w:p w14:paraId="73C56752" w14:textId="77777777" w:rsidR="00493F92" w:rsidRDefault="00493F92">
      <w:pPr>
        <w:pStyle w:val="Pagrindinistekstas"/>
        <w:spacing w:before="56"/>
        <w:rPr>
          <w:sz w:val="32"/>
        </w:rPr>
      </w:pPr>
    </w:p>
    <w:p w14:paraId="73C56753" w14:textId="77777777" w:rsidR="00493F92" w:rsidRDefault="00187A1A">
      <w:pPr>
        <w:pStyle w:val="Antrat2"/>
        <w:numPr>
          <w:ilvl w:val="1"/>
          <w:numId w:val="23"/>
        </w:numPr>
        <w:tabs>
          <w:tab w:val="left" w:pos="1462"/>
        </w:tabs>
        <w:ind w:hanging="1079"/>
        <w:rPr>
          <w:color w:val="0F4660"/>
        </w:rPr>
      </w:pPr>
      <w:r>
        <w:rPr>
          <w:color w:val="0F4660"/>
        </w:rPr>
        <w:t>Reikalavimai</w:t>
      </w:r>
      <w:r>
        <w:rPr>
          <w:color w:val="0F4660"/>
          <w:spacing w:val="-18"/>
        </w:rPr>
        <w:t xml:space="preserve"> </w:t>
      </w:r>
      <w:r>
        <w:rPr>
          <w:color w:val="0F4660"/>
          <w:spacing w:val="-2"/>
        </w:rPr>
        <w:t>patikimumui</w:t>
      </w:r>
    </w:p>
    <w:p w14:paraId="73C56754" w14:textId="77777777" w:rsidR="00493F92" w:rsidRDefault="00187A1A">
      <w:pPr>
        <w:pStyle w:val="Pagrindinistekstas"/>
        <w:rPr>
          <w:sz w:val="15"/>
        </w:rPr>
      </w:pPr>
      <w:r>
        <w:rPr>
          <w:noProof/>
          <w:sz w:val="15"/>
        </w:rPr>
        <mc:AlternateContent>
          <mc:Choice Requires="wpg">
            <w:drawing>
              <wp:anchor distT="0" distB="0" distL="0" distR="0" simplePos="0" relativeHeight="487855616" behindDoc="1" locked="0" layoutInCell="1" allowOverlap="1" wp14:anchorId="73C56E9D" wp14:editId="73C56E9E">
                <wp:simplePos x="0" y="0"/>
                <wp:positionH relativeFrom="page">
                  <wp:posOffset>914400</wp:posOffset>
                </wp:positionH>
                <wp:positionV relativeFrom="paragraph">
                  <wp:posOffset>125007</wp:posOffset>
                </wp:positionV>
                <wp:extent cx="5811520" cy="467995"/>
                <wp:effectExtent l="0" t="0" r="0" b="0"/>
                <wp:wrapTopAndBottom/>
                <wp:docPr id="772"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1520" cy="467995"/>
                          <a:chOff x="0" y="0"/>
                          <a:chExt cx="5811520" cy="467995"/>
                        </a:xfrm>
                      </wpg:grpSpPr>
                      <wps:wsp>
                        <wps:cNvPr id="773" name="Graphic 773"/>
                        <wps:cNvSpPr/>
                        <wps:spPr>
                          <a:xfrm>
                            <a:off x="0" y="0"/>
                            <a:ext cx="5811520" cy="449580"/>
                          </a:xfrm>
                          <a:custGeom>
                            <a:avLst/>
                            <a:gdLst/>
                            <a:ahLst/>
                            <a:cxnLst/>
                            <a:rect l="l" t="t" r="r" b="b"/>
                            <a:pathLst>
                              <a:path w="5811520" h="449580">
                                <a:moveTo>
                                  <a:pt x="5811012" y="0"/>
                                </a:moveTo>
                                <a:lnTo>
                                  <a:pt x="629412" y="0"/>
                                </a:lnTo>
                                <a:lnTo>
                                  <a:pt x="0" y="0"/>
                                </a:lnTo>
                                <a:lnTo>
                                  <a:pt x="0" y="449580"/>
                                </a:lnTo>
                                <a:lnTo>
                                  <a:pt x="629412" y="449580"/>
                                </a:lnTo>
                                <a:lnTo>
                                  <a:pt x="5811012" y="449580"/>
                                </a:lnTo>
                                <a:lnTo>
                                  <a:pt x="5811012" y="0"/>
                                </a:lnTo>
                                <a:close/>
                              </a:path>
                            </a:pathLst>
                          </a:custGeom>
                          <a:solidFill>
                            <a:srgbClr val="E1EBF1"/>
                          </a:solidFill>
                        </wps:spPr>
                        <wps:bodyPr wrap="square" lIns="0" tIns="0" rIns="0" bIns="0" rtlCol="0">
                          <a:prstTxWarp prst="textNoShape">
                            <a:avLst/>
                          </a:prstTxWarp>
                          <a:noAutofit/>
                        </wps:bodyPr>
                      </wps:wsp>
                      <wps:wsp>
                        <wps:cNvPr id="774" name="Graphic 774"/>
                        <wps:cNvSpPr/>
                        <wps:spPr>
                          <a:xfrm>
                            <a:off x="0" y="449579"/>
                            <a:ext cx="5811520" cy="18415"/>
                          </a:xfrm>
                          <a:custGeom>
                            <a:avLst/>
                            <a:gdLst/>
                            <a:ahLst/>
                            <a:cxnLst/>
                            <a:rect l="l" t="t" r="r" b="b"/>
                            <a:pathLst>
                              <a:path w="5811520" h="18415">
                                <a:moveTo>
                                  <a:pt x="5811012" y="0"/>
                                </a:moveTo>
                                <a:lnTo>
                                  <a:pt x="647700" y="0"/>
                                </a:lnTo>
                                <a:lnTo>
                                  <a:pt x="629412" y="0"/>
                                </a:lnTo>
                                <a:lnTo>
                                  <a:pt x="0" y="0"/>
                                </a:lnTo>
                                <a:lnTo>
                                  <a:pt x="0" y="18288"/>
                                </a:lnTo>
                                <a:lnTo>
                                  <a:pt x="629412" y="18288"/>
                                </a:lnTo>
                                <a:lnTo>
                                  <a:pt x="647700" y="18288"/>
                                </a:lnTo>
                                <a:lnTo>
                                  <a:pt x="5811012" y="18288"/>
                                </a:lnTo>
                                <a:lnTo>
                                  <a:pt x="5811012" y="0"/>
                                </a:lnTo>
                                <a:close/>
                              </a:path>
                            </a:pathLst>
                          </a:custGeom>
                          <a:solidFill>
                            <a:srgbClr val="001F5F"/>
                          </a:solidFill>
                        </wps:spPr>
                        <wps:bodyPr wrap="square" lIns="0" tIns="0" rIns="0" bIns="0" rtlCol="0">
                          <a:prstTxWarp prst="textNoShape">
                            <a:avLst/>
                          </a:prstTxWarp>
                          <a:noAutofit/>
                        </wps:bodyPr>
                      </wps:wsp>
                      <wps:wsp>
                        <wps:cNvPr id="775" name="Textbox 775"/>
                        <wps:cNvSpPr txBox="1"/>
                        <wps:spPr>
                          <a:xfrm>
                            <a:off x="0" y="0"/>
                            <a:ext cx="5811520" cy="449580"/>
                          </a:xfrm>
                          <a:prstGeom prst="rect">
                            <a:avLst/>
                          </a:prstGeom>
                        </wps:spPr>
                        <wps:txbx>
                          <w:txbxContent>
                            <w:p w14:paraId="73C57222" w14:textId="77777777" w:rsidR="00493F92" w:rsidRDefault="00493F92">
                              <w:pPr>
                                <w:spacing w:before="9"/>
                                <w:rPr>
                                  <w:sz w:val="20"/>
                                </w:rPr>
                              </w:pPr>
                            </w:p>
                            <w:p w14:paraId="73C57223" w14:textId="77777777" w:rsidR="00493F92" w:rsidRDefault="00187A1A">
                              <w:pPr>
                                <w:tabs>
                                  <w:tab w:val="left" w:pos="1231"/>
                                </w:tabs>
                                <w:ind w:left="240"/>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anchor>
            </w:drawing>
          </mc:Choice>
          <mc:Fallback>
            <w:pict>
              <v:group w14:anchorId="73C56E9D" id="Group 772" o:spid="_x0000_s1217" style="position:absolute;margin-left:1in;margin-top:9.85pt;width:457.6pt;height:36.85pt;z-index:-15460864;mso-wrap-distance-left:0;mso-wrap-distance-right:0;mso-position-horizontal-relative:page;mso-position-vertical-relative:text" coordsize="58115,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">
                <v:shape id="Graphic 773" o:spid="_x0000_s1218" style="position:absolute;width:58115;height:4495;visibility:visible;mso-wrap-style:square;v-text-anchor:top" coordsize="581152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" path="m5811012,l629412,,,,,449580r629412,l5811012,449580,5811012,xe" fillcolor="#e1ebf1" stroked="f">
                  <v:path arrowok="t"/>
                </v:shape>
                <v:shape id="Graphic 774" o:spid="_x0000_s1219" style="position:absolute;top:4495;width:58115;height:184;visibility:visible;mso-wrap-style:square;v-text-anchor:top" coordsize="58115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" path="m5811012,l647700,,629412,,,,,18288r629412,l647700,18288r5163312,l5811012,xe" fillcolor="#001f5f" stroked="f">
                  <v:path arrowok="t"/>
                </v:shape>
                <v:shape id="Textbox 775" o:spid="_x0000_s1220" type="#_x0000_t202" style="position:absolute;width:58115;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" filled="f" stroked="f">
                  <v:textbox inset="0,0,0,0">
                    <w:txbxContent>
                      <w:p w14:paraId="73C57222" w14:textId="77777777" w:rsidR="00493F92" w:rsidRDefault="00493F92">
                        <w:pPr>
                          <w:spacing w:before="9"/>
                          <w:rPr>
                            <w:sz w:val="20"/>
                          </w:rPr>
                        </w:pPr>
                      </w:p>
                      <w:p w14:paraId="73C57223" w14:textId="77777777" w:rsidR="00493F92" w:rsidRDefault="00187A1A">
                        <w:pPr>
                          <w:tabs>
                            <w:tab w:val="left" w:pos="1231"/>
                          </w:tabs>
                          <w:ind w:left="240"/>
                          <w:rPr>
                            <w:sz w:val="20"/>
                          </w:rPr>
                        </w:pPr>
                        <w:r>
                          <w:rPr>
                            <w:color w:val="20396C"/>
                            <w:spacing w:val="-5"/>
                            <w:sz w:val="20"/>
                          </w:rPr>
                          <w:t>Nr.</w:t>
                        </w:r>
                        <w:r>
                          <w:rPr>
                            <w:color w:val="20396C"/>
                            <w:sz w:val="20"/>
                          </w:rPr>
                          <w:tab/>
                        </w:r>
                        <w:r>
                          <w:rPr>
                            <w:color w:val="20396C"/>
                            <w:spacing w:val="-2"/>
                            <w:sz w:val="20"/>
                          </w:rPr>
                          <w:t>Reikalavimas</w:t>
                        </w:r>
                      </w:p>
                    </w:txbxContent>
                  </v:textbox>
                </v:shape>
                <w10:wrap type="topAndBottom" anchorx="page"/>
              </v:group>
            </w:pict>
          </mc:Fallback>
        </mc:AlternateContent>
      </w:r>
    </w:p>
    <w:p w14:paraId="73C56755" w14:textId="77777777" w:rsidR="00493F92" w:rsidRDefault="00187A1A">
      <w:pPr>
        <w:pStyle w:val="Pagrindinistekstas"/>
        <w:spacing w:before="122"/>
        <w:ind w:left="1254" w:right="472" w:hanging="1162"/>
        <w:jc w:val="both"/>
      </w:pPr>
      <w:r>
        <w:rPr>
          <w:color w:val="282C35"/>
        </w:rPr>
        <w:t>NR-62.</w:t>
      </w:r>
      <w:r>
        <w:rPr>
          <w:color w:val="282C35"/>
          <w:spacing w:val="80"/>
          <w:w w:val="150"/>
        </w:rPr>
        <w:t xml:space="preserve">  </w:t>
      </w:r>
      <w:r>
        <w:rPr>
          <w:color w:val="282C35"/>
        </w:rPr>
        <w:t>Sistema turi būti technologiškai funkcionali pagal principą „24 valandos per dieną, 7 dienos per savaitę, 365 dienos per metus“. Turi būti užtikrintas informacinės sistemos prieinamumas ne mažiau kaip 99 proc. laiko visą parą.</w:t>
      </w:r>
    </w:p>
    <w:p w14:paraId="73C56756"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856128" behindDoc="1" locked="0" layoutInCell="1" allowOverlap="1" wp14:anchorId="73C56E9F" wp14:editId="73C56EA0">
                <wp:simplePos x="0" y="0"/>
                <wp:positionH relativeFrom="page">
                  <wp:posOffset>914400</wp:posOffset>
                </wp:positionH>
                <wp:positionV relativeFrom="paragraph">
                  <wp:posOffset>75716</wp:posOffset>
                </wp:positionV>
                <wp:extent cx="5811520" cy="6350"/>
                <wp:effectExtent l="0" t="0" r="0" b="0"/>
                <wp:wrapTopAndBottom/>
                <wp:docPr id="776" name="Graphic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6350"/>
                        </a:xfrm>
                        <a:custGeom>
                          <a:avLst/>
                          <a:gdLst/>
                          <a:ahLst/>
                          <a:cxnLst/>
                          <a:rect l="l" t="t" r="r" b="b"/>
                          <a:pathLst>
                            <a:path w="5811520" h="6350">
                              <a:moveTo>
                                <a:pt x="5811012" y="0"/>
                              </a:moveTo>
                              <a:lnTo>
                                <a:pt x="635508" y="0"/>
                              </a:lnTo>
                              <a:lnTo>
                                <a:pt x="629412" y="0"/>
                              </a:lnTo>
                              <a:lnTo>
                                <a:pt x="0" y="0"/>
                              </a:lnTo>
                              <a:lnTo>
                                <a:pt x="0" y="6108"/>
                              </a:lnTo>
                              <a:lnTo>
                                <a:pt x="629412" y="6108"/>
                              </a:lnTo>
                              <a:lnTo>
                                <a:pt x="635508" y="6108"/>
                              </a:lnTo>
                              <a:lnTo>
                                <a:pt x="5811012" y="6108"/>
                              </a:lnTo>
                              <a:lnTo>
                                <a:pt x="58110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D1C7FF3" id="Graphic 776" o:spid="_x0000_s1026" style="position:absolute;margin-left:1in;margin-top:5.95pt;width:457.6pt;height:.5pt;z-index:-15460352;visibility:visible;mso-wrap-style:square;mso-wrap-distance-left:0;mso-wrap-distance-top:0;mso-wrap-distance-right:0;mso-wrap-distance-bottom:0;mso-position-horizontal:absolute;mso-position-horizontal-relative:page;mso-position-vertical:absolute;mso-position-vertical-relative:text;v-text-anchor:top" coordsize="5811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" path="m5811012,l635508,r-6096,l,,,6108r629412,l635508,6108r5175504,l5811012,xe" fillcolor="#839fb7" stroked="f">
                <v:path arrowok="t"/>
                <w10:wrap type="topAndBottom" anchorx="page"/>
              </v:shape>
            </w:pict>
          </mc:Fallback>
        </mc:AlternateContent>
      </w:r>
    </w:p>
    <w:p w14:paraId="73C56757" w14:textId="77777777" w:rsidR="00493F92" w:rsidRDefault="00187A1A">
      <w:pPr>
        <w:pStyle w:val="Pagrindinistekstas"/>
        <w:spacing w:before="122"/>
        <w:ind w:left="1254" w:right="474" w:hanging="1162"/>
        <w:jc w:val="both"/>
      </w:pPr>
      <w:r>
        <w:rPr>
          <w:color w:val="282C35"/>
        </w:rPr>
        <w:t>NR-63.</w:t>
      </w:r>
      <w:r>
        <w:rPr>
          <w:color w:val="282C35"/>
          <w:spacing w:val="40"/>
        </w:rPr>
        <w:t xml:space="preserve">  </w:t>
      </w:r>
      <w:r>
        <w:rPr>
          <w:color w:val="282C35"/>
        </w:rPr>
        <w:t>Sistema turi užtikrinti korektišką avarinių situacijų, kurias sukėlė neteisingi Sistemos naudotojų veiksmai, neteisingas įvedamų duomenų formatas arba neleidžiamos įvedamų duomenų reikšmės, valdymą. Nurodytais atvejais, atlikus neteisingą (neleidžiamą) komandą arba nekorektiškai įvedus duomenis, Sistema turi rodyti atitinkamus avarinius pranešimus ir po to grįžti į darbo būklę.</w:t>
      </w:r>
    </w:p>
    <w:p w14:paraId="73C56758"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856640" behindDoc="1" locked="0" layoutInCell="1" allowOverlap="1" wp14:anchorId="73C56EA1" wp14:editId="73C56EA2">
                <wp:simplePos x="0" y="0"/>
                <wp:positionH relativeFrom="page">
                  <wp:posOffset>914400</wp:posOffset>
                </wp:positionH>
                <wp:positionV relativeFrom="paragraph">
                  <wp:posOffset>76261</wp:posOffset>
                </wp:positionV>
                <wp:extent cx="5811520" cy="6350"/>
                <wp:effectExtent l="0" t="0" r="0" b="0"/>
                <wp:wrapTopAndBottom/>
                <wp:docPr id="777" name="Graphic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6350"/>
                        </a:xfrm>
                        <a:custGeom>
                          <a:avLst/>
                          <a:gdLst/>
                          <a:ahLst/>
                          <a:cxnLst/>
                          <a:rect l="l" t="t" r="r" b="b"/>
                          <a:pathLst>
                            <a:path w="5811520" h="6350">
                              <a:moveTo>
                                <a:pt x="5811012" y="0"/>
                              </a:moveTo>
                              <a:lnTo>
                                <a:pt x="635508" y="0"/>
                              </a:lnTo>
                              <a:lnTo>
                                <a:pt x="629412" y="0"/>
                              </a:lnTo>
                              <a:lnTo>
                                <a:pt x="0" y="0"/>
                              </a:lnTo>
                              <a:lnTo>
                                <a:pt x="0" y="6096"/>
                              </a:lnTo>
                              <a:lnTo>
                                <a:pt x="629412" y="6096"/>
                              </a:lnTo>
                              <a:lnTo>
                                <a:pt x="635508" y="6096"/>
                              </a:lnTo>
                              <a:lnTo>
                                <a:pt x="5811012" y="6096"/>
                              </a:lnTo>
                              <a:lnTo>
                                <a:pt x="58110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9929D7D" id="Graphic 777" o:spid="_x0000_s1026" style="position:absolute;margin-left:1in;margin-top:6pt;width:457.6pt;height:.5pt;z-index:-15459840;visibility:visible;mso-wrap-style:square;mso-wrap-distance-left:0;mso-wrap-distance-top:0;mso-wrap-distance-right:0;mso-wrap-distance-bottom:0;mso-position-horizontal:absolute;mso-position-horizontal-relative:page;mso-position-vertical:absolute;mso-position-vertical-relative:text;v-text-anchor:top" coordsize="5811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" path="m5811012,l635508,r-6096,l,,,6096r629412,l635508,6096r5175504,l5811012,xe" fillcolor="#839fb7" stroked="f">
                <v:path arrowok="t"/>
                <w10:wrap type="topAndBottom" anchorx="page"/>
              </v:shape>
            </w:pict>
          </mc:Fallback>
        </mc:AlternateContent>
      </w:r>
    </w:p>
    <w:p w14:paraId="73C56759" w14:textId="77777777" w:rsidR="00493F92" w:rsidRDefault="00187A1A">
      <w:pPr>
        <w:pStyle w:val="Pagrindinistekstas"/>
        <w:tabs>
          <w:tab w:val="left" w:pos="1254"/>
        </w:tabs>
        <w:spacing w:before="119"/>
        <w:ind w:left="1254" w:right="473" w:hanging="1162"/>
      </w:pPr>
      <w:r>
        <w:rPr>
          <w:color w:val="282C35"/>
          <w:spacing w:val="-2"/>
        </w:rPr>
        <w:t>NR-64.</w:t>
      </w:r>
      <w:r>
        <w:rPr>
          <w:color w:val="282C35"/>
        </w:rPr>
        <w:tab/>
        <w:t>Sistemos</w:t>
      </w:r>
      <w:r>
        <w:rPr>
          <w:color w:val="282C35"/>
          <w:spacing w:val="-5"/>
        </w:rPr>
        <w:t xml:space="preserve"> </w:t>
      </w:r>
      <w:r>
        <w:rPr>
          <w:color w:val="282C35"/>
        </w:rPr>
        <w:t>architektūra</w:t>
      </w:r>
      <w:r>
        <w:rPr>
          <w:color w:val="282C35"/>
          <w:spacing w:val="-7"/>
        </w:rPr>
        <w:t xml:space="preserve"> </w:t>
      </w:r>
      <w:r>
        <w:rPr>
          <w:color w:val="282C35"/>
        </w:rPr>
        <w:t>turi</w:t>
      </w:r>
      <w:r>
        <w:rPr>
          <w:color w:val="282C35"/>
          <w:spacing w:val="-7"/>
        </w:rPr>
        <w:t xml:space="preserve"> </w:t>
      </w:r>
      <w:r>
        <w:rPr>
          <w:color w:val="282C35"/>
        </w:rPr>
        <w:t>palaikyti</w:t>
      </w:r>
      <w:r>
        <w:rPr>
          <w:color w:val="282C35"/>
          <w:spacing w:val="-7"/>
        </w:rPr>
        <w:t xml:space="preserve"> </w:t>
      </w:r>
      <w:r>
        <w:rPr>
          <w:color w:val="282C35"/>
        </w:rPr>
        <w:t>apkrovos</w:t>
      </w:r>
      <w:r>
        <w:rPr>
          <w:color w:val="282C35"/>
          <w:spacing w:val="-5"/>
        </w:rPr>
        <w:t xml:space="preserve"> </w:t>
      </w:r>
      <w:r>
        <w:rPr>
          <w:color w:val="282C35"/>
        </w:rPr>
        <w:t>balansavimą</w:t>
      </w:r>
      <w:r>
        <w:rPr>
          <w:color w:val="282C35"/>
          <w:spacing w:val="-7"/>
        </w:rPr>
        <w:t xml:space="preserve"> </w:t>
      </w:r>
      <w:r>
        <w:rPr>
          <w:color w:val="282C35"/>
        </w:rPr>
        <w:t>tarp</w:t>
      </w:r>
      <w:r>
        <w:rPr>
          <w:color w:val="282C35"/>
          <w:spacing w:val="-7"/>
        </w:rPr>
        <w:t xml:space="preserve"> </w:t>
      </w:r>
      <w:r>
        <w:rPr>
          <w:color w:val="282C35"/>
        </w:rPr>
        <w:t>kelių</w:t>
      </w:r>
      <w:r>
        <w:rPr>
          <w:color w:val="282C35"/>
          <w:spacing w:val="-7"/>
        </w:rPr>
        <w:t xml:space="preserve"> </w:t>
      </w:r>
      <w:r>
        <w:rPr>
          <w:color w:val="282C35"/>
        </w:rPr>
        <w:t>serverių</w:t>
      </w:r>
      <w:r>
        <w:rPr>
          <w:color w:val="282C35"/>
          <w:spacing w:val="-7"/>
        </w:rPr>
        <w:t xml:space="preserve"> </w:t>
      </w:r>
      <w:r>
        <w:rPr>
          <w:color w:val="282C35"/>
        </w:rPr>
        <w:t>(angl.</w:t>
      </w:r>
      <w:r>
        <w:rPr>
          <w:color w:val="282C35"/>
          <w:spacing w:val="-6"/>
        </w:rPr>
        <w:t xml:space="preserve"> </w:t>
      </w:r>
      <w:proofErr w:type="spellStart"/>
      <w:r>
        <w:rPr>
          <w:i/>
          <w:color w:val="282C35"/>
        </w:rPr>
        <w:t>load</w:t>
      </w:r>
      <w:proofErr w:type="spellEnd"/>
      <w:r>
        <w:rPr>
          <w:i/>
          <w:color w:val="282C35"/>
        </w:rPr>
        <w:t xml:space="preserve"> </w:t>
      </w:r>
      <w:proofErr w:type="spellStart"/>
      <w:r>
        <w:rPr>
          <w:i/>
          <w:color w:val="282C35"/>
          <w:spacing w:val="-2"/>
        </w:rPr>
        <w:t>balancing</w:t>
      </w:r>
      <w:proofErr w:type="spellEnd"/>
      <w:r>
        <w:rPr>
          <w:color w:val="282C35"/>
          <w:spacing w:val="-2"/>
        </w:rPr>
        <w:t>).</w:t>
      </w:r>
    </w:p>
    <w:p w14:paraId="73C5675A"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57152" behindDoc="1" locked="0" layoutInCell="1" allowOverlap="1" wp14:anchorId="73C56EA3" wp14:editId="73C56EA4">
                <wp:simplePos x="0" y="0"/>
                <wp:positionH relativeFrom="page">
                  <wp:posOffset>914400</wp:posOffset>
                </wp:positionH>
                <wp:positionV relativeFrom="paragraph">
                  <wp:posOffset>77367</wp:posOffset>
                </wp:positionV>
                <wp:extent cx="5811520" cy="6350"/>
                <wp:effectExtent l="0" t="0" r="0" b="0"/>
                <wp:wrapTopAndBottom/>
                <wp:docPr id="778" name="Graphic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6350"/>
                        </a:xfrm>
                        <a:custGeom>
                          <a:avLst/>
                          <a:gdLst/>
                          <a:ahLst/>
                          <a:cxnLst/>
                          <a:rect l="l" t="t" r="r" b="b"/>
                          <a:pathLst>
                            <a:path w="5811520" h="6350">
                              <a:moveTo>
                                <a:pt x="5811012" y="0"/>
                              </a:moveTo>
                              <a:lnTo>
                                <a:pt x="635508" y="0"/>
                              </a:lnTo>
                              <a:lnTo>
                                <a:pt x="629412" y="0"/>
                              </a:lnTo>
                              <a:lnTo>
                                <a:pt x="0" y="0"/>
                              </a:lnTo>
                              <a:lnTo>
                                <a:pt x="0" y="6096"/>
                              </a:lnTo>
                              <a:lnTo>
                                <a:pt x="629412" y="6096"/>
                              </a:lnTo>
                              <a:lnTo>
                                <a:pt x="635508" y="6096"/>
                              </a:lnTo>
                              <a:lnTo>
                                <a:pt x="5811012" y="6096"/>
                              </a:lnTo>
                              <a:lnTo>
                                <a:pt x="58110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DA481AC" id="Graphic 778" o:spid="_x0000_s1026" style="position:absolute;margin-left:1in;margin-top:6.1pt;width:457.6pt;height:.5pt;z-index:-15459328;visibility:visible;mso-wrap-style:square;mso-wrap-distance-left:0;mso-wrap-distance-top:0;mso-wrap-distance-right:0;mso-wrap-distance-bottom:0;mso-position-horizontal:absolute;mso-position-horizontal-relative:page;mso-position-vertical:absolute;mso-position-vertical-relative:text;v-text-anchor:top" coordsize="5811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" path="m5811012,l635508,r-6096,l,,,6096r629412,l635508,6096r5175504,l5811012,xe" fillcolor="#839fb7" stroked="f">
                <v:path arrowok="t"/>
                <w10:wrap type="topAndBottom" anchorx="page"/>
              </v:shape>
            </w:pict>
          </mc:Fallback>
        </mc:AlternateContent>
      </w:r>
    </w:p>
    <w:p w14:paraId="73C5675B" w14:textId="77777777" w:rsidR="00493F92" w:rsidRDefault="00187A1A">
      <w:pPr>
        <w:pStyle w:val="Pagrindinistekstas"/>
        <w:spacing w:before="119"/>
        <w:ind w:left="1254" w:right="474" w:hanging="1162"/>
        <w:jc w:val="both"/>
      </w:pPr>
      <w:r>
        <w:rPr>
          <w:color w:val="282C35"/>
        </w:rPr>
        <w:t>NR-65.</w:t>
      </w:r>
      <w:r>
        <w:rPr>
          <w:color w:val="282C35"/>
          <w:spacing w:val="80"/>
        </w:rPr>
        <w:t xml:space="preserve">  </w:t>
      </w:r>
      <w:r>
        <w:rPr>
          <w:color w:val="282C35"/>
        </w:rPr>
        <w:t>Sistema turi būti įdiegta taip, kad būtų užtikrintas Sistemos architektūrinių komponentų dubliavimas, kai dėl tam tikrų priežasčių nustojus veikti pagrindiniam komponentui Sistema toliau naudoja rezervinį komponentą, kuris savo veikimu pilnai atitinka pagrindinį komponentą. Dubliuojamų komponentų sąrašas turi būti suderintas su Perkančiąja organizacija. Iki suderinimo Diegėjo pasirinkti architektūriniai sprendimai negali riboti galimybių realizuoti pasirinktų komponentų dubliavimo.</w:t>
      </w:r>
    </w:p>
    <w:p w14:paraId="73C5675C"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57664" behindDoc="1" locked="0" layoutInCell="1" allowOverlap="1" wp14:anchorId="73C56EA5" wp14:editId="73C56EA6">
                <wp:simplePos x="0" y="0"/>
                <wp:positionH relativeFrom="page">
                  <wp:posOffset>905256</wp:posOffset>
                </wp:positionH>
                <wp:positionV relativeFrom="paragraph">
                  <wp:posOffset>76922</wp:posOffset>
                </wp:positionV>
                <wp:extent cx="5820410" cy="6350"/>
                <wp:effectExtent l="0" t="0" r="0" b="0"/>
                <wp:wrapTopAndBottom/>
                <wp:docPr id="779" name="Graphic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0410" cy="6350"/>
                        </a:xfrm>
                        <a:custGeom>
                          <a:avLst/>
                          <a:gdLst/>
                          <a:ahLst/>
                          <a:cxnLst/>
                          <a:rect l="l" t="t" r="r" b="b"/>
                          <a:pathLst>
                            <a:path w="5820410" h="6350">
                              <a:moveTo>
                                <a:pt x="5820156" y="0"/>
                              </a:moveTo>
                              <a:lnTo>
                                <a:pt x="638556" y="0"/>
                              </a:lnTo>
                              <a:lnTo>
                                <a:pt x="635508" y="0"/>
                              </a:lnTo>
                              <a:lnTo>
                                <a:pt x="629412" y="0"/>
                              </a:lnTo>
                              <a:lnTo>
                                <a:pt x="0" y="0"/>
                              </a:lnTo>
                              <a:lnTo>
                                <a:pt x="0" y="6083"/>
                              </a:lnTo>
                              <a:lnTo>
                                <a:pt x="629412" y="6083"/>
                              </a:lnTo>
                              <a:lnTo>
                                <a:pt x="635508" y="6083"/>
                              </a:lnTo>
                              <a:lnTo>
                                <a:pt x="638556" y="6083"/>
                              </a:lnTo>
                              <a:lnTo>
                                <a:pt x="5820156" y="6083"/>
                              </a:lnTo>
                              <a:lnTo>
                                <a:pt x="582015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B357489" id="Graphic 779" o:spid="_x0000_s1026" style="position:absolute;margin-left:71.3pt;margin-top:6.05pt;width:458.3pt;height:.5pt;z-index:-15458816;visibility:visible;mso-wrap-style:square;mso-wrap-distance-left:0;mso-wrap-distance-top:0;mso-wrap-distance-right:0;mso-wrap-distance-bottom:0;mso-position-horizontal:absolute;mso-position-horizontal-relative:page;mso-position-vertical:absolute;mso-position-vertical-relative:text;v-text-anchor:top" coordsize="58204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" path="m5820156,l638556,r-3048,l629412,,,,,6083r629412,l635508,6083r3048,l5820156,6083r,-6083xe" fillcolor="#839fb7" stroked="f">
                <v:path arrowok="t"/>
                <w10:wrap type="topAndBottom" anchorx="page"/>
              </v:shape>
            </w:pict>
          </mc:Fallback>
        </mc:AlternateContent>
      </w:r>
    </w:p>
    <w:p w14:paraId="73C5675D" w14:textId="77777777" w:rsidR="00493F92" w:rsidRDefault="00493F92">
      <w:pPr>
        <w:pStyle w:val="Pagrindinistekstas"/>
        <w:rPr>
          <w:sz w:val="8"/>
        </w:rPr>
        <w:sectPr w:rsidR="00493F92">
          <w:pgSz w:w="12240" w:h="15840"/>
          <w:pgMar w:top="1120" w:right="1417" w:bottom="1160" w:left="1417" w:header="909" w:footer="974" w:gutter="0"/>
          <w:cols w:space="1296"/>
        </w:sectPr>
      </w:pPr>
    </w:p>
    <w:p w14:paraId="73C5675E" w14:textId="77777777" w:rsidR="00493F92" w:rsidRDefault="00493F92">
      <w:pPr>
        <w:pStyle w:val="Pagrindinistekstas"/>
        <w:spacing w:before="62"/>
        <w:rPr>
          <w:sz w:val="32"/>
        </w:rPr>
      </w:pPr>
    </w:p>
    <w:p w14:paraId="73C5675F" w14:textId="77777777" w:rsidR="00493F92" w:rsidRDefault="00187A1A">
      <w:pPr>
        <w:pStyle w:val="Antrat2"/>
        <w:numPr>
          <w:ilvl w:val="1"/>
          <w:numId w:val="23"/>
        </w:numPr>
        <w:tabs>
          <w:tab w:val="left" w:pos="1462"/>
        </w:tabs>
        <w:ind w:hanging="1079"/>
        <w:rPr>
          <w:color w:val="0F4660"/>
        </w:rPr>
      </w:pPr>
      <w:r>
        <w:rPr>
          <w:color w:val="0F4660"/>
        </w:rPr>
        <w:t>Reikalavimai</w:t>
      </w:r>
      <w:r>
        <w:rPr>
          <w:color w:val="0F4660"/>
          <w:spacing w:val="-16"/>
        </w:rPr>
        <w:t xml:space="preserve"> </w:t>
      </w:r>
      <w:r>
        <w:rPr>
          <w:color w:val="0F4660"/>
        </w:rPr>
        <w:t>išeities</w:t>
      </w:r>
      <w:r>
        <w:rPr>
          <w:color w:val="0F4660"/>
          <w:spacing w:val="-14"/>
        </w:rPr>
        <w:t xml:space="preserve"> </w:t>
      </w:r>
      <w:r>
        <w:rPr>
          <w:color w:val="0F4660"/>
          <w:spacing w:val="-2"/>
        </w:rPr>
        <w:t>kodui</w:t>
      </w:r>
    </w:p>
    <w:p w14:paraId="73C56760" w14:textId="77777777" w:rsidR="00493F92" w:rsidRDefault="00187A1A">
      <w:pPr>
        <w:pStyle w:val="Pagrindinistekstas"/>
        <w:spacing w:before="9"/>
        <w:rPr>
          <w:sz w:val="14"/>
        </w:rPr>
      </w:pPr>
      <w:r>
        <w:rPr>
          <w:noProof/>
          <w:sz w:val="14"/>
        </w:rPr>
        <mc:AlternateContent>
          <mc:Choice Requires="wpg">
            <w:drawing>
              <wp:anchor distT="0" distB="0" distL="0" distR="0" simplePos="0" relativeHeight="487858176" behindDoc="1" locked="0" layoutInCell="1" allowOverlap="1" wp14:anchorId="73C56EA7" wp14:editId="73C56EA8">
                <wp:simplePos x="0" y="0"/>
                <wp:positionH relativeFrom="page">
                  <wp:posOffset>905255</wp:posOffset>
                </wp:positionH>
                <wp:positionV relativeFrom="paragraph">
                  <wp:posOffset>123348</wp:posOffset>
                </wp:positionV>
                <wp:extent cx="5820410" cy="469900"/>
                <wp:effectExtent l="0" t="0" r="0" b="0"/>
                <wp:wrapTopAndBottom/>
                <wp:docPr id="780"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0410" cy="469900"/>
                          <a:chOff x="0" y="0"/>
                          <a:chExt cx="5820410" cy="469900"/>
                        </a:xfrm>
                      </wpg:grpSpPr>
                      <wps:wsp>
                        <wps:cNvPr id="781" name="Graphic 781"/>
                        <wps:cNvSpPr/>
                        <wps:spPr>
                          <a:xfrm>
                            <a:off x="9144" y="0"/>
                            <a:ext cx="5811520" cy="451484"/>
                          </a:xfrm>
                          <a:custGeom>
                            <a:avLst/>
                            <a:gdLst/>
                            <a:ahLst/>
                            <a:cxnLst/>
                            <a:rect l="l" t="t" r="r" b="b"/>
                            <a:pathLst>
                              <a:path w="5811520" h="451484">
                                <a:moveTo>
                                  <a:pt x="5811012" y="0"/>
                                </a:moveTo>
                                <a:lnTo>
                                  <a:pt x="742188" y="0"/>
                                </a:lnTo>
                                <a:lnTo>
                                  <a:pt x="0" y="0"/>
                                </a:lnTo>
                                <a:lnTo>
                                  <a:pt x="0" y="451104"/>
                                </a:lnTo>
                                <a:lnTo>
                                  <a:pt x="742188" y="451104"/>
                                </a:lnTo>
                                <a:lnTo>
                                  <a:pt x="5811012" y="451104"/>
                                </a:lnTo>
                                <a:lnTo>
                                  <a:pt x="5811012" y="0"/>
                                </a:lnTo>
                                <a:close/>
                              </a:path>
                            </a:pathLst>
                          </a:custGeom>
                          <a:solidFill>
                            <a:srgbClr val="E1EBF1"/>
                          </a:solidFill>
                        </wps:spPr>
                        <wps:bodyPr wrap="square" lIns="0" tIns="0" rIns="0" bIns="0" rtlCol="0">
                          <a:prstTxWarp prst="textNoShape">
                            <a:avLst/>
                          </a:prstTxWarp>
                          <a:noAutofit/>
                        </wps:bodyPr>
                      </wps:wsp>
                      <wps:wsp>
                        <wps:cNvPr id="782" name="Graphic 782"/>
                        <wps:cNvSpPr/>
                        <wps:spPr>
                          <a:xfrm>
                            <a:off x="9144" y="451103"/>
                            <a:ext cx="5811520" cy="18415"/>
                          </a:xfrm>
                          <a:custGeom>
                            <a:avLst/>
                            <a:gdLst/>
                            <a:ahLst/>
                            <a:cxnLst/>
                            <a:rect l="l" t="t" r="r" b="b"/>
                            <a:pathLst>
                              <a:path w="5811520" h="18415">
                                <a:moveTo>
                                  <a:pt x="5811012" y="0"/>
                                </a:moveTo>
                                <a:lnTo>
                                  <a:pt x="760476" y="0"/>
                                </a:lnTo>
                                <a:lnTo>
                                  <a:pt x="742188" y="0"/>
                                </a:lnTo>
                                <a:lnTo>
                                  <a:pt x="0" y="0"/>
                                </a:lnTo>
                                <a:lnTo>
                                  <a:pt x="0" y="18288"/>
                                </a:lnTo>
                                <a:lnTo>
                                  <a:pt x="742188" y="18288"/>
                                </a:lnTo>
                                <a:lnTo>
                                  <a:pt x="760476" y="18288"/>
                                </a:lnTo>
                                <a:lnTo>
                                  <a:pt x="5811012" y="18288"/>
                                </a:lnTo>
                                <a:lnTo>
                                  <a:pt x="5811012" y="0"/>
                                </a:lnTo>
                                <a:close/>
                              </a:path>
                            </a:pathLst>
                          </a:custGeom>
                          <a:solidFill>
                            <a:srgbClr val="001F5F"/>
                          </a:solidFill>
                        </wps:spPr>
                        <wps:bodyPr wrap="square" lIns="0" tIns="0" rIns="0" bIns="0" rtlCol="0">
                          <a:prstTxWarp prst="textNoShape">
                            <a:avLst/>
                          </a:prstTxWarp>
                          <a:noAutofit/>
                        </wps:bodyPr>
                      </wps:wsp>
                      <wps:wsp>
                        <wps:cNvPr id="783" name="Textbox 783"/>
                        <wps:cNvSpPr txBox="1"/>
                        <wps:spPr>
                          <a:xfrm>
                            <a:off x="0" y="0"/>
                            <a:ext cx="5820410" cy="451484"/>
                          </a:xfrm>
                          <a:prstGeom prst="rect">
                            <a:avLst/>
                          </a:prstGeom>
                        </wps:spPr>
                        <wps:txbx>
                          <w:txbxContent>
                            <w:p w14:paraId="73C57224" w14:textId="77777777" w:rsidR="00493F92" w:rsidRDefault="00493F92">
                              <w:pPr>
                                <w:spacing w:before="9"/>
                                <w:rPr>
                                  <w:sz w:val="20"/>
                                </w:rPr>
                              </w:pPr>
                            </w:p>
                            <w:p w14:paraId="73C57225" w14:textId="77777777" w:rsidR="00493F92" w:rsidRDefault="00187A1A">
                              <w:pPr>
                                <w:tabs>
                                  <w:tab w:val="left" w:pos="1423"/>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anchor>
            </w:drawing>
          </mc:Choice>
          <mc:Fallback>
            <w:pict>
              <v:group w14:anchorId="73C56EA7" id="Group 780" o:spid="_x0000_s1221" style="position:absolute;margin-left:71.3pt;margin-top:9.7pt;width:458.3pt;height:37pt;z-index:-15458304;mso-wrap-distance-left:0;mso-wrap-distance-right:0;mso-position-horizontal-relative:page;mso-position-vertical-relative:text" coordsize="58204,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">
                <v:shape id="Graphic 781" o:spid="_x0000_s1222" style="position:absolute;left:91;width:58115;height:4514;visibility:visible;mso-wrap-style:square;v-text-anchor:top" coordsize="581152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" path="m5811012,l742188,,,,,451104r742188,l5811012,451104,5811012,xe" fillcolor="#e1ebf1" stroked="f">
                  <v:path arrowok="t"/>
                </v:shape>
                <v:shape id="Graphic 782" o:spid="_x0000_s1223" style="position:absolute;left:91;top:4511;width:58115;height:184;visibility:visible;mso-wrap-style:square;v-text-anchor:top" coordsize="58115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" path="m5811012,l760476,,742188,,,,,18288r742188,l760476,18288r5050536,l5811012,xe" fillcolor="#001f5f" stroked="f">
                  <v:path arrowok="t"/>
                </v:shape>
                <v:shape id="Textbox 783" o:spid="_x0000_s1224" type="#_x0000_t202" style="position:absolute;width:58204;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46xQAAANwAAAAPAAAAZHJzL2Rvd25yZXYueG1sRI9Ba8JA&#10;FITvBf/D8oTe6kYF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BKlA46xQAAANwAAAAP&#10;AAAAAAAAAAAAAAAAAAcCAABkcnMvZG93bnJldi54bWxQSwUGAAAAAAMAAwC3AAAA+QIAAAAA&#10;" filled="f" stroked="f">
                  <v:textbox inset="0,0,0,0">
                    <w:txbxContent>
                      <w:p w14:paraId="73C57224" w14:textId="77777777" w:rsidR="00493F92" w:rsidRDefault="00493F92">
                        <w:pPr>
                          <w:spacing w:before="9"/>
                          <w:rPr>
                            <w:sz w:val="20"/>
                          </w:rPr>
                        </w:pPr>
                      </w:p>
                      <w:p w14:paraId="73C57225" w14:textId="77777777" w:rsidR="00493F92" w:rsidRDefault="00187A1A">
                        <w:pPr>
                          <w:tabs>
                            <w:tab w:val="left" w:pos="1423"/>
                          </w:tabs>
                          <w:ind w:left="254"/>
                          <w:rPr>
                            <w:sz w:val="20"/>
                          </w:rPr>
                        </w:pPr>
                        <w:r>
                          <w:rPr>
                            <w:color w:val="20396C"/>
                            <w:spacing w:val="-5"/>
                            <w:sz w:val="20"/>
                          </w:rPr>
                          <w:t>Nr.</w:t>
                        </w:r>
                        <w:r>
                          <w:rPr>
                            <w:color w:val="20396C"/>
                            <w:sz w:val="20"/>
                          </w:rPr>
                          <w:tab/>
                        </w:r>
                        <w:r>
                          <w:rPr>
                            <w:color w:val="20396C"/>
                            <w:spacing w:val="-2"/>
                            <w:sz w:val="20"/>
                          </w:rPr>
                          <w:t>Reikalavimas</w:t>
                        </w:r>
                      </w:p>
                    </w:txbxContent>
                  </v:textbox>
                </v:shape>
                <w10:wrap type="topAndBottom" anchorx="page"/>
              </v:group>
            </w:pict>
          </mc:Fallback>
        </mc:AlternateContent>
      </w:r>
    </w:p>
    <w:p w14:paraId="73C56761" w14:textId="77777777" w:rsidR="00493F92" w:rsidRDefault="00187A1A">
      <w:pPr>
        <w:pStyle w:val="Pagrindinistekstas"/>
        <w:tabs>
          <w:tab w:val="left" w:pos="1431"/>
        </w:tabs>
        <w:spacing w:before="119"/>
        <w:ind w:left="1431" w:right="475" w:hanging="1340"/>
        <w:jc w:val="both"/>
      </w:pPr>
      <w:r>
        <w:rPr>
          <w:color w:val="282C35"/>
          <w:spacing w:val="-2"/>
        </w:rPr>
        <w:t>NR-66.</w:t>
      </w:r>
      <w:r>
        <w:rPr>
          <w:color w:val="282C35"/>
        </w:rPr>
        <w:tab/>
        <w:t>Visa programinė įranga, kuri bus sukurta Projekto vykdymo apimtyje turi būti visa perduota Perkančiajai organizacijai (perduodamos visos turtinės teisės ir išeities kodai, konfigūracijos bei diegimo instrukcijos).</w:t>
      </w:r>
    </w:p>
    <w:p w14:paraId="73C56762" w14:textId="77777777" w:rsidR="00493F92" w:rsidRDefault="00187A1A">
      <w:pPr>
        <w:pStyle w:val="Pagrindinistekstas"/>
        <w:spacing w:before="6"/>
        <w:rPr>
          <w:sz w:val="8"/>
        </w:rPr>
      </w:pPr>
      <w:r>
        <w:rPr>
          <w:noProof/>
          <w:sz w:val="8"/>
        </w:rPr>
        <mc:AlternateContent>
          <mc:Choice Requires="wps">
            <w:drawing>
              <wp:anchor distT="0" distB="0" distL="0" distR="0" simplePos="0" relativeHeight="487858688" behindDoc="1" locked="0" layoutInCell="1" allowOverlap="1" wp14:anchorId="73C56EA9" wp14:editId="73C56EAA">
                <wp:simplePos x="0" y="0"/>
                <wp:positionH relativeFrom="page">
                  <wp:posOffset>914400</wp:posOffset>
                </wp:positionH>
                <wp:positionV relativeFrom="paragraph">
                  <wp:posOffset>77633</wp:posOffset>
                </wp:positionV>
                <wp:extent cx="5811520" cy="6350"/>
                <wp:effectExtent l="0" t="0" r="0" b="0"/>
                <wp:wrapTopAndBottom/>
                <wp:docPr id="784" name="Graphic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6350"/>
                        </a:xfrm>
                        <a:custGeom>
                          <a:avLst/>
                          <a:gdLst/>
                          <a:ahLst/>
                          <a:cxnLst/>
                          <a:rect l="l" t="t" r="r" b="b"/>
                          <a:pathLst>
                            <a:path w="5811520" h="6350">
                              <a:moveTo>
                                <a:pt x="5811012" y="0"/>
                              </a:moveTo>
                              <a:lnTo>
                                <a:pt x="748284" y="0"/>
                              </a:lnTo>
                              <a:lnTo>
                                <a:pt x="742188" y="0"/>
                              </a:lnTo>
                              <a:lnTo>
                                <a:pt x="0" y="0"/>
                              </a:lnTo>
                              <a:lnTo>
                                <a:pt x="0" y="6096"/>
                              </a:lnTo>
                              <a:lnTo>
                                <a:pt x="742188" y="6096"/>
                              </a:lnTo>
                              <a:lnTo>
                                <a:pt x="748271" y="6096"/>
                              </a:lnTo>
                              <a:lnTo>
                                <a:pt x="5811012" y="6096"/>
                              </a:lnTo>
                              <a:lnTo>
                                <a:pt x="58110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8637F56" id="Graphic 784" o:spid="_x0000_s1026" style="position:absolute;margin-left:1in;margin-top:6.1pt;width:457.6pt;height:.5pt;z-index:-15457792;visibility:visible;mso-wrap-style:square;mso-wrap-distance-left:0;mso-wrap-distance-top:0;mso-wrap-distance-right:0;mso-wrap-distance-bottom:0;mso-position-horizontal:absolute;mso-position-horizontal-relative:page;mso-position-vertical:absolute;mso-position-vertical-relative:text;v-text-anchor:top" coordsize="5811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" path="m5811012,l748284,r-6096,l,,,6096r742188,l748271,6096r5062741,l5811012,xe" fillcolor="#839fb7" stroked="f">
                <v:path arrowok="t"/>
                <w10:wrap type="topAndBottom" anchorx="page"/>
              </v:shape>
            </w:pict>
          </mc:Fallback>
        </mc:AlternateContent>
      </w:r>
    </w:p>
    <w:p w14:paraId="73C56763" w14:textId="77777777" w:rsidR="00493F92" w:rsidRDefault="00187A1A">
      <w:pPr>
        <w:pStyle w:val="Pagrindinistekstas"/>
        <w:tabs>
          <w:tab w:val="left" w:pos="1431"/>
        </w:tabs>
        <w:spacing w:before="119"/>
        <w:ind w:left="1431" w:right="477" w:hanging="1340"/>
      </w:pPr>
      <w:r>
        <w:rPr>
          <w:color w:val="282C35"/>
          <w:spacing w:val="-2"/>
        </w:rPr>
        <w:t>NR-67.</w:t>
      </w:r>
      <w:r>
        <w:rPr>
          <w:color w:val="282C35"/>
        </w:rPr>
        <w:tab/>
        <w:t>Perduodami išeities kodai</w:t>
      </w:r>
      <w:r>
        <w:rPr>
          <w:color w:val="282C35"/>
          <w:spacing w:val="-2"/>
        </w:rPr>
        <w:t xml:space="preserve"> </w:t>
      </w:r>
      <w:r>
        <w:rPr>
          <w:color w:val="282C35"/>
        </w:rPr>
        <w:t>(angl.</w:t>
      </w:r>
      <w:r>
        <w:rPr>
          <w:color w:val="282C35"/>
          <w:spacing w:val="-1"/>
        </w:rPr>
        <w:t xml:space="preserve"> </w:t>
      </w:r>
      <w:proofErr w:type="spellStart"/>
      <w:r>
        <w:rPr>
          <w:i/>
          <w:color w:val="282C35"/>
        </w:rPr>
        <w:t>source</w:t>
      </w:r>
      <w:proofErr w:type="spellEnd"/>
      <w:r>
        <w:rPr>
          <w:i/>
          <w:color w:val="282C35"/>
          <w:spacing w:val="-2"/>
        </w:rPr>
        <w:t xml:space="preserve"> </w:t>
      </w:r>
      <w:proofErr w:type="spellStart"/>
      <w:r>
        <w:rPr>
          <w:i/>
          <w:color w:val="282C35"/>
        </w:rPr>
        <w:t>code</w:t>
      </w:r>
      <w:proofErr w:type="spellEnd"/>
      <w:r>
        <w:rPr>
          <w:color w:val="282C35"/>
        </w:rPr>
        <w:t>) pateikiami</w:t>
      </w:r>
      <w:r>
        <w:rPr>
          <w:color w:val="282C35"/>
          <w:spacing w:val="-2"/>
        </w:rPr>
        <w:t xml:space="preserve"> </w:t>
      </w:r>
      <w:r>
        <w:rPr>
          <w:color w:val="282C35"/>
        </w:rPr>
        <w:t>tik elektroninėje</w:t>
      </w:r>
      <w:r>
        <w:rPr>
          <w:color w:val="282C35"/>
          <w:spacing w:val="-1"/>
        </w:rPr>
        <w:t xml:space="preserve"> </w:t>
      </w:r>
      <w:r>
        <w:rPr>
          <w:color w:val="282C35"/>
        </w:rPr>
        <w:t>laikmenoje ir turi atitikti šiuos reikalavimus:</w:t>
      </w:r>
    </w:p>
    <w:p w14:paraId="73C56764"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59200" behindDoc="1" locked="0" layoutInCell="1" allowOverlap="1" wp14:anchorId="73C56EAB" wp14:editId="73C56EAC">
                <wp:simplePos x="0" y="0"/>
                <wp:positionH relativeFrom="page">
                  <wp:posOffset>914400</wp:posOffset>
                </wp:positionH>
                <wp:positionV relativeFrom="paragraph">
                  <wp:posOffset>77367</wp:posOffset>
                </wp:positionV>
                <wp:extent cx="5811520" cy="6350"/>
                <wp:effectExtent l="0" t="0" r="0" b="0"/>
                <wp:wrapTopAndBottom/>
                <wp:docPr id="785" name="Graphic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6350"/>
                        </a:xfrm>
                        <a:custGeom>
                          <a:avLst/>
                          <a:gdLst/>
                          <a:ahLst/>
                          <a:cxnLst/>
                          <a:rect l="l" t="t" r="r" b="b"/>
                          <a:pathLst>
                            <a:path w="5811520" h="6350">
                              <a:moveTo>
                                <a:pt x="5811012" y="0"/>
                              </a:moveTo>
                              <a:lnTo>
                                <a:pt x="748284" y="0"/>
                              </a:lnTo>
                              <a:lnTo>
                                <a:pt x="742188" y="0"/>
                              </a:lnTo>
                              <a:lnTo>
                                <a:pt x="0" y="0"/>
                              </a:lnTo>
                              <a:lnTo>
                                <a:pt x="0" y="6096"/>
                              </a:lnTo>
                              <a:lnTo>
                                <a:pt x="742188" y="6096"/>
                              </a:lnTo>
                              <a:lnTo>
                                <a:pt x="748271" y="6096"/>
                              </a:lnTo>
                              <a:lnTo>
                                <a:pt x="5811012" y="6096"/>
                              </a:lnTo>
                              <a:lnTo>
                                <a:pt x="58110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E2128AB" id="Graphic 785" o:spid="_x0000_s1026" style="position:absolute;margin-left:1in;margin-top:6.1pt;width:457.6pt;height:.5pt;z-index:-15457280;visibility:visible;mso-wrap-style:square;mso-wrap-distance-left:0;mso-wrap-distance-top:0;mso-wrap-distance-right:0;mso-wrap-distance-bottom:0;mso-position-horizontal:absolute;mso-position-horizontal-relative:page;mso-position-vertical:absolute;mso-position-vertical-relative:text;v-text-anchor:top" coordsize="5811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" path="m5811012,l748284,r-6096,l,,,6096r742188,l748271,6096r5062741,l5811012,xe" fillcolor="#839fb7" stroked="f">
                <v:path arrowok="t"/>
                <w10:wrap type="topAndBottom" anchorx="page"/>
              </v:shape>
            </w:pict>
          </mc:Fallback>
        </mc:AlternateContent>
      </w:r>
    </w:p>
    <w:p w14:paraId="73C56765" w14:textId="77777777" w:rsidR="00493F92" w:rsidRDefault="00187A1A">
      <w:pPr>
        <w:pStyle w:val="Pagrindinistekstas"/>
        <w:tabs>
          <w:tab w:val="left" w:pos="1431"/>
        </w:tabs>
        <w:spacing w:before="119"/>
        <w:ind w:left="92"/>
      </w:pPr>
      <w:r>
        <w:rPr>
          <w:color w:val="282C35"/>
          <w:spacing w:val="-2"/>
        </w:rPr>
        <w:t>NR-</w:t>
      </w:r>
      <w:r>
        <w:rPr>
          <w:color w:val="282C35"/>
          <w:spacing w:val="-4"/>
        </w:rPr>
        <w:t>67.1</w:t>
      </w:r>
      <w:r>
        <w:rPr>
          <w:color w:val="282C35"/>
        </w:rPr>
        <w:tab/>
        <w:t>išeities</w:t>
      </w:r>
      <w:r>
        <w:rPr>
          <w:color w:val="282C35"/>
          <w:spacing w:val="-6"/>
        </w:rPr>
        <w:t xml:space="preserve"> </w:t>
      </w:r>
      <w:r>
        <w:rPr>
          <w:color w:val="282C35"/>
        </w:rPr>
        <w:t>kodai</w:t>
      </w:r>
      <w:r>
        <w:rPr>
          <w:color w:val="282C35"/>
          <w:spacing w:val="-8"/>
        </w:rPr>
        <w:t xml:space="preserve"> </w:t>
      </w:r>
      <w:r>
        <w:rPr>
          <w:color w:val="282C35"/>
        </w:rPr>
        <w:t>turi</w:t>
      </w:r>
      <w:r>
        <w:rPr>
          <w:color w:val="282C35"/>
          <w:spacing w:val="-5"/>
        </w:rPr>
        <w:t xml:space="preserve"> </w:t>
      </w:r>
      <w:r>
        <w:rPr>
          <w:color w:val="282C35"/>
        </w:rPr>
        <w:t>būti</w:t>
      </w:r>
      <w:r>
        <w:rPr>
          <w:color w:val="282C35"/>
          <w:spacing w:val="-8"/>
        </w:rPr>
        <w:t xml:space="preserve"> </w:t>
      </w:r>
      <w:r>
        <w:rPr>
          <w:color w:val="282C35"/>
        </w:rPr>
        <w:t>perduoti</w:t>
      </w:r>
      <w:r>
        <w:rPr>
          <w:color w:val="282C35"/>
          <w:spacing w:val="-4"/>
        </w:rPr>
        <w:t xml:space="preserve"> </w:t>
      </w:r>
      <w:r>
        <w:rPr>
          <w:color w:val="282C35"/>
        </w:rPr>
        <w:t>dviem</w:t>
      </w:r>
      <w:r>
        <w:rPr>
          <w:color w:val="282C35"/>
          <w:spacing w:val="-5"/>
        </w:rPr>
        <w:t xml:space="preserve"> </w:t>
      </w:r>
      <w:r>
        <w:rPr>
          <w:color w:val="282C35"/>
          <w:spacing w:val="-2"/>
        </w:rPr>
        <w:t>variantais:</w:t>
      </w:r>
    </w:p>
    <w:p w14:paraId="73C56766" w14:textId="77777777" w:rsidR="00493F92" w:rsidRDefault="00187A1A">
      <w:pPr>
        <w:pStyle w:val="Sraopastraipa"/>
        <w:numPr>
          <w:ilvl w:val="0"/>
          <w:numId w:val="11"/>
        </w:numPr>
        <w:tabs>
          <w:tab w:val="left" w:pos="1981"/>
        </w:tabs>
        <w:spacing w:before="121"/>
        <w:ind w:right="479" w:firstLine="0"/>
        <w:rPr>
          <w:rFonts w:ascii="Arial" w:hAnsi="Arial"/>
          <w:sz w:val="20"/>
        </w:rPr>
      </w:pPr>
      <w:r>
        <w:rPr>
          <w:rFonts w:ascii="Arial" w:hAnsi="Arial"/>
          <w:color w:val="282C35"/>
          <w:sz w:val="20"/>
        </w:rPr>
        <w:t>kompiliavimui</w:t>
      </w:r>
      <w:r>
        <w:rPr>
          <w:rFonts w:ascii="Arial" w:hAnsi="Arial"/>
          <w:color w:val="282C35"/>
          <w:spacing w:val="80"/>
          <w:sz w:val="20"/>
        </w:rPr>
        <w:t xml:space="preserve"> </w:t>
      </w:r>
      <w:r>
        <w:rPr>
          <w:rFonts w:ascii="Arial" w:hAnsi="Arial"/>
          <w:color w:val="282C35"/>
          <w:sz w:val="20"/>
        </w:rPr>
        <w:t>paruoštų</w:t>
      </w:r>
      <w:r>
        <w:rPr>
          <w:rFonts w:ascii="Arial" w:hAnsi="Arial"/>
          <w:color w:val="282C35"/>
          <w:spacing w:val="80"/>
          <w:sz w:val="20"/>
        </w:rPr>
        <w:t xml:space="preserve"> </w:t>
      </w:r>
      <w:r>
        <w:rPr>
          <w:rFonts w:ascii="Arial" w:hAnsi="Arial"/>
          <w:color w:val="282C35"/>
          <w:sz w:val="20"/>
        </w:rPr>
        <w:t>rinkmenų</w:t>
      </w:r>
      <w:r>
        <w:rPr>
          <w:rFonts w:ascii="Arial" w:hAnsi="Arial"/>
          <w:color w:val="282C35"/>
          <w:spacing w:val="80"/>
          <w:sz w:val="20"/>
        </w:rPr>
        <w:t xml:space="preserve"> </w:t>
      </w:r>
      <w:r>
        <w:rPr>
          <w:rFonts w:ascii="Arial" w:hAnsi="Arial"/>
          <w:color w:val="282C35"/>
          <w:sz w:val="20"/>
        </w:rPr>
        <w:t>paketų</w:t>
      </w:r>
      <w:r>
        <w:rPr>
          <w:rFonts w:ascii="Arial" w:hAnsi="Arial"/>
          <w:color w:val="282C35"/>
          <w:spacing w:val="80"/>
          <w:sz w:val="20"/>
        </w:rPr>
        <w:t xml:space="preserve"> </w:t>
      </w:r>
      <w:r>
        <w:rPr>
          <w:rFonts w:ascii="Arial" w:hAnsi="Arial"/>
          <w:color w:val="282C35"/>
          <w:sz w:val="20"/>
        </w:rPr>
        <w:t>forma,</w:t>
      </w:r>
      <w:r>
        <w:rPr>
          <w:rFonts w:ascii="Arial" w:hAnsi="Arial"/>
          <w:color w:val="282C35"/>
          <w:spacing w:val="80"/>
          <w:sz w:val="20"/>
        </w:rPr>
        <w:t xml:space="preserve"> </w:t>
      </w:r>
      <w:r>
        <w:rPr>
          <w:rFonts w:ascii="Arial" w:hAnsi="Arial"/>
          <w:color w:val="282C35"/>
          <w:sz w:val="20"/>
        </w:rPr>
        <w:t>nurodant</w:t>
      </w:r>
      <w:r>
        <w:rPr>
          <w:rFonts w:ascii="Arial" w:hAnsi="Arial"/>
          <w:color w:val="282C35"/>
          <w:spacing w:val="80"/>
          <w:sz w:val="20"/>
        </w:rPr>
        <w:t xml:space="preserve"> </w:t>
      </w:r>
      <w:r>
        <w:rPr>
          <w:rFonts w:ascii="Arial" w:hAnsi="Arial"/>
          <w:color w:val="282C35"/>
          <w:sz w:val="20"/>
        </w:rPr>
        <w:t>kompiliavimo priemones ir kompiliavimo eigą;</w:t>
      </w:r>
    </w:p>
    <w:p w14:paraId="73C56767" w14:textId="77777777" w:rsidR="00493F92" w:rsidRDefault="00187A1A">
      <w:pPr>
        <w:pStyle w:val="Sraopastraipa"/>
        <w:numPr>
          <w:ilvl w:val="0"/>
          <w:numId w:val="11"/>
        </w:numPr>
        <w:tabs>
          <w:tab w:val="left" w:pos="1981"/>
        </w:tabs>
        <w:spacing w:before="118"/>
        <w:ind w:right="479" w:firstLine="0"/>
        <w:rPr>
          <w:rFonts w:ascii="Arial" w:hAnsi="Arial"/>
          <w:sz w:val="20"/>
        </w:rPr>
      </w:pPr>
      <w:r>
        <w:rPr>
          <w:rFonts w:ascii="Arial" w:hAnsi="Arial"/>
          <w:color w:val="282C35"/>
          <w:sz w:val="20"/>
        </w:rPr>
        <w:t xml:space="preserve">tų įrankių, kuriais jie sukurti, formatu (GIT ar atitinkamu) (jeigu toks formatas </w:t>
      </w:r>
      <w:r>
        <w:rPr>
          <w:rFonts w:ascii="Arial" w:hAnsi="Arial"/>
          <w:color w:val="282C35"/>
          <w:spacing w:val="-2"/>
          <w:sz w:val="20"/>
        </w:rPr>
        <w:t>egzistuoja);</w:t>
      </w:r>
    </w:p>
    <w:p w14:paraId="73C56768"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59712" behindDoc="1" locked="0" layoutInCell="1" allowOverlap="1" wp14:anchorId="73C56EAD" wp14:editId="73C56EAE">
                <wp:simplePos x="0" y="0"/>
                <wp:positionH relativeFrom="page">
                  <wp:posOffset>914400</wp:posOffset>
                </wp:positionH>
                <wp:positionV relativeFrom="paragraph">
                  <wp:posOffset>77265</wp:posOffset>
                </wp:positionV>
                <wp:extent cx="5811520" cy="6350"/>
                <wp:effectExtent l="0" t="0" r="0" b="0"/>
                <wp:wrapTopAndBottom/>
                <wp:docPr id="786" name="Graphic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6350"/>
                        </a:xfrm>
                        <a:custGeom>
                          <a:avLst/>
                          <a:gdLst/>
                          <a:ahLst/>
                          <a:cxnLst/>
                          <a:rect l="l" t="t" r="r" b="b"/>
                          <a:pathLst>
                            <a:path w="5811520" h="6350">
                              <a:moveTo>
                                <a:pt x="5811012" y="0"/>
                              </a:moveTo>
                              <a:lnTo>
                                <a:pt x="748284" y="0"/>
                              </a:lnTo>
                              <a:lnTo>
                                <a:pt x="742188" y="0"/>
                              </a:lnTo>
                              <a:lnTo>
                                <a:pt x="0" y="0"/>
                              </a:lnTo>
                              <a:lnTo>
                                <a:pt x="0" y="6108"/>
                              </a:lnTo>
                              <a:lnTo>
                                <a:pt x="742188" y="6108"/>
                              </a:lnTo>
                              <a:lnTo>
                                <a:pt x="748271" y="6108"/>
                              </a:lnTo>
                              <a:lnTo>
                                <a:pt x="5811012" y="6108"/>
                              </a:lnTo>
                              <a:lnTo>
                                <a:pt x="58110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926851C" id="Graphic 786" o:spid="_x0000_s1026" style="position:absolute;margin-left:1in;margin-top:6.1pt;width:457.6pt;height:.5pt;z-index:-15456768;visibility:visible;mso-wrap-style:square;mso-wrap-distance-left:0;mso-wrap-distance-top:0;mso-wrap-distance-right:0;mso-wrap-distance-bottom:0;mso-position-horizontal:absolute;mso-position-horizontal-relative:page;mso-position-vertical:absolute;mso-position-vertical-relative:text;v-text-anchor:top" coordsize="5811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" path="m5811012,l748284,r-6096,l,,,6108r742188,l748271,6108r5062741,l5811012,xe" fillcolor="#839fb7" stroked="f">
                <v:path arrowok="t"/>
                <w10:wrap type="topAndBottom" anchorx="page"/>
              </v:shape>
            </w:pict>
          </mc:Fallback>
        </mc:AlternateContent>
      </w:r>
    </w:p>
    <w:p w14:paraId="73C56769" w14:textId="77777777" w:rsidR="00493F92" w:rsidRDefault="00187A1A">
      <w:pPr>
        <w:pStyle w:val="Pagrindinistekstas"/>
        <w:tabs>
          <w:tab w:val="left" w:pos="1431"/>
        </w:tabs>
        <w:spacing w:before="119"/>
        <w:ind w:left="1431" w:right="475" w:hanging="1325"/>
      </w:pPr>
      <w:r>
        <w:rPr>
          <w:color w:val="282C35"/>
          <w:spacing w:val="-2"/>
        </w:rPr>
        <w:t>NR-67.2</w:t>
      </w:r>
      <w:r>
        <w:rPr>
          <w:color w:val="282C35"/>
        </w:rPr>
        <w:tab/>
        <w:t>išeities</w:t>
      </w:r>
      <w:r>
        <w:rPr>
          <w:color w:val="282C35"/>
          <w:spacing w:val="-14"/>
        </w:rPr>
        <w:t xml:space="preserve"> </w:t>
      </w:r>
      <w:r>
        <w:rPr>
          <w:color w:val="282C35"/>
        </w:rPr>
        <w:t>kodai</w:t>
      </w:r>
      <w:r>
        <w:rPr>
          <w:color w:val="282C35"/>
          <w:spacing w:val="-14"/>
        </w:rPr>
        <w:t xml:space="preserve"> </w:t>
      </w:r>
      <w:r>
        <w:rPr>
          <w:color w:val="282C35"/>
        </w:rPr>
        <w:t>turi</w:t>
      </w:r>
      <w:r>
        <w:rPr>
          <w:color w:val="282C35"/>
          <w:spacing w:val="-14"/>
        </w:rPr>
        <w:t xml:space="preserve"> </w:t>
      </w:r>
      <w:r>
        <w:rPr>
          <w:color w:val="282C35"/>
        </w:rPr>
        <w:t>būti</w:t>
      </w:r>
      <w:r>
        <w:rPr>
          <w:color w:val="282C35"/>
          <w:spacing w:val="-14"/>
        </w:rPr>
        <w:t xml:space="preserve"> </w:t>
      </w:r>
      <w:r>
        <w:rPr>
          <w:color w:val="282C35"/>
        </w:rPr>
        <w:t>su</w:t>
      </w:r>
      <w:r>
        <w:rPr>
          <w:color w:val="282C35"/>
          <w:spacing w:val="-14"/>
        </w:rPr>
        <w:t xml:space="preserve"> </w:t>
      </w:r>
      <w:r>
        <w:rPr>
          <w:color w:val="282C35"/>
        </w:rPr>
        <w:t>komentarais</w:t>
      </w:r>
      <w:r>
        <w:rPr>
          <w:color w:val="282C35"/>
          <w:spacing w:val="-14"/>
        </w:rPr>
        <w:t xml:space="preserve"> </w:t>
      </w:r>
      <w:r>
        <w:rPr>
          <w:color w:val="282C35"/>
        </w:rPr>
        <w:t>ir</w:t>
      </w:r>
      <w:r>
        <w:rPr>
          <w:color w:val="282C35"/>
          <w:spacing w:val="-14"/>
        </w:rPr>
        <w:t xml:space="preserve"> </w:t>
      </w:r>
      <w:r>
        <w:rPr>
          <w:color w:val="282C35"/>
        </w:rPr>
        <w:t>atitikti</w:t>
      </w:r>
      <w:r>
        <w:rPr>
          <w:color w:val="282C35"/>
          <w:spacing w:val="-14"/>
        </w:rPr>
        <w:t xml:space="preserve"> </w:t>
      </w:r>
      <w:r>
        <w:rPr>
          <w:color w:val="282C35"/>
        </w:rPr>
        <w:t>gerąsias</w:t>
      </w:r>
      <w:r>
        <w:rPr>
          <w:color w:val="282C35"/>
          <w:spacing w:val="-14"/>
        </w:rPr>
        <w:t xml:space="preserve"> </w:t>
      </w:r>
      <w:r>
        <w:rPr>
          <w:color w:val="282C35"/>
        </w:rPr>
        <w:t>programinio</w:t>
      </w:r>
      <w:r>
        <w:rPr>
          <w:color w:val="282C35"/>
          <w:spacing w:val="-14"/>
        </w:rPr>
        <w:t xml:space="preserve"> </w:t>
      </w:r>
      <w:r>
        <w:rPr>
          <w:color w:val="282C35"/>
        </w:rPr>
        <w:t>kodo</w:t>
      </w:r>
      <w:r>
        <w:rPr>
          <w:color w:val="282C35"/>
          <w:spacing w:val="-13"/>
        </w:rPr>
        <w:t xml:space="preserve"> </w:t>
      </w:r>
      <w:r>
        <w:rPr>
          <w:color w:val="282C35"/>
        </w:rPr>
        <w:t>formatavimo, kintamųjų bei funkcijų įvardinimo praktikas.</w:t>
      </w:r>
    </w:p>
    <w:p w14:paraId="73C5676A"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60224" behindDoc="1" locked="0" layoutInCell="1" allowOverlap="1" wp14:anchorId="73C56EAF" wp14:editId="73C56EB0">
                <wp:simplePos x="0" y="0"/>
                <wp:positionH relativeFrom="page">
                  <wp:posOffset>914400</wp:posOffset>
                </wp:positionH>
                <wp:positionV relativeFrom="paragraph">
                  <wp:posOffset>77367</wp:posOffset>
                </wp:positionV>
                <wp:extent cx="5811520" cy="6350"/>
                <wp:effectExtent l="0" t="0" r="0" b="0"/>
                <wp:wrapTopAndBottom/>
                <wp:docPr id="787" name="Graphic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6350"/>
                        </a:xfrm>
                        <a:custGeom>
                          <a:avLst/>
                          <a:gdLst/>
                          <a:ahLst/>
                          <a:cxnLst/>
                          <a:rect l="l" t="t" r="r" b="b"/>
                          <a:pathLst>
                            <a:path w="5811520" h="6350">
                              <a:moveTo>
                                <a:pt x="5811012" y="0"/>
                              </a:moveTo>
                              <a:lnTo>
                                <a:pt x="748284" y="0"/>
                              </a:lnTo>
                              <a:lnTo>
                                <a:pt x="742188" y="0"/>
                              </a:lnTo>
                              <a:lnTo>
                                <a:pt x="0" y="0"/>
                              </a:lnTo>
                              <a:lnTo>
                                <a:pt x="0" y="6096"/>
                              </a:lnTo>
                              <a:lnTo>
                                <a:pt x="742188" y="6096"/>
                              </a:lnTo>
                              <a:lnTo>
                                <a:pt x="748271" y="6096"/>
                              </a:lnTo>
                              <a:lnTo>
                                <a:pt x="5811012" y="6096"/>
                              </a:lnTo>
                              <a:lnTo>
                                <a:pt x="58110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9DA3360" id="Graphic 787" o:spid="_x0000_s1026" style="position:absolute;margin-left:1in;margin-top:6.1pt;width:457.6pt;height:.5pt;z-index:-15456256;visibility:visible;mso-wrap-style:square;mso-wrap-distance-left:0;mso-wrap-distance-top:0;mso-wrap-distance-right:0;mso-wrap-distance-bottom:0;mso-position-horizontal:absolute;mso-position-horizontal-relative:page;mso-position-vertical:absolute;mso-position-vertical-relative:text;v-text-anchor:top" coordsize="5811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" path="m5811012,l748284,r-6096,l,,,6096r742188,l748271,6096r5062741,l5811012,xe" fillcolor="#839fb7" stroked="f">
                <v:path arrowok="t"/>
                <w10:wrap type="topAndBottom" anchorx="page"/>
              </v:shape>
            </w:pict>
          </mc:Fallback>
        </mc:AlternateContent>
      </w:r>
    </w:p>
    <w:p w14:paraId="73C5676B" w14:textId="77777777" w:rsidR="00493F92" w:rsidRDefault="00187A1A">
      <w:pPr>
        <w:pStyle w:val="Pagrindinistekstas"/>
        <w:tabs>
          <w:tab w:val="left" w:pos="1431"/>
        </w:tabs>
        <w:spacing w:before="119"/>
        <w:ind w:left="1431" w:right="474" w:hanging="1340"/>
        <w:jc w:val="both"/>
      </w:pPr>
      <w:r>
        <w:rPr>
          <w:color w:val="282C35"/>
          <w:spacing w:val="-2"/>
        </w:rPr>
        <w:t>NR-68.</w:t>
      </w:r>
      <w:r>
        <w:rPr>
          <w:color w:val="282C35"/>
        </w:rPr>
        <w:tab/>
        <w:t>Perkančiajai</w:t>
      </w:r>
      <w:r>
        <w:rPr>
          <w:color w:val="282C35"/>
          <w:spacing w:val="-3"/>
        </w:rPr>
        <w:t xml:space="preserve"> </w:t>
      </w:r>
      <w:r>
        <w:rPr>
          <w:color w:val="282C35"/>
        </w:rPr>
        <w:t>organizacijai</w:t>
      </w:r>
      <w:r>
        <w:rPr>
          <w:color w:val="282C35"/>
          <w:spacing w:val="-5"/>
        </w:rPr>
        <w:t xml:space="preserve"> </w:t>
      </w:r>
      <w:r>
        <w:rPr>
          <w:color w:val="282C35"/>
        </w:rPr>
        <w:t>turi</w:t>
      </w:r>
      <w:r>
        <w:rPr>
          <w:color w:val="282C35"/>
          <w:spacing w:val="-5"/>
        </w:rPr>
        <w:t xml:space="preserve"> </w:t>
      </w:r>
      <w:r>
        <w:rPr>
          <w:color w:val="282C35"/>
        </w:rPr>
        <w:t>būti</w:t>
      </w:r>
      <w:r>
        <w:rPr>
          <w:color w:val="282C35"/>
          <w:spacing w:val="-3"/>
        </w:rPr>
        <w:t xml:space="preserve"> </w:t>
      </w:r>
      <w:r>
        <w:rPr>
          <w:color w:val="282C35"/>
        </w:rPr>
        <w:t>perduoti</w:t>
      </w:r>
      <w:r>
        <w:rPr>
          <w:color w:val="282C35"/>
          <w:spacing w:val="-3"/>
        </w:rPr>
        <w:t xml:space="preserve"> </w:t>
      </w:r>
      <w:r>
        <w:rPr>
          <w:color w:val="282C35"/>
        </w:rPr>
        <w:t>pilni,</w:t>
      </w:r>
      <w:r>
        <w:rPr>
          <w:color w:val="282C35"/>
          <w:spacing w:val="-4"/>
        </w:rPr>
        <w:t xml:space="preserve"> </w:t>
      </w:r>
      <w:r>
        <w:rPr>
          <w:color w:val="282C35"/>
        </w:rPr>
        <w:t>korektiški</w:t>
      </w:r>
      <w:r>
        <w:rPr>
          <w:color w:val="282C35"/>
          <w:spacing w:val="-5"/>
        </w:rPr>
        <w:t xml:space="preserve"> </w:t>
      </w:r>
      <w:r>
        <w:rPr>
          <w:color w:val="282C35"/>
        </w:rPr>
        <w:t>išeities</w:t>
      </w:r>
      <w:r>
        <w:rPr>
          <w:color w:val="282C35"/>
          <w:spacing w:val="-2"/>
        </w:rPr>
        <w:t xml:space="preserve"> </w:t>
      </w:r>
      <w:r>
        <w:rPr>
          <w:color w:val="282C35"/>
        </w:rPr>
        <w:t>kodai,</w:t>
      </w:r>
      <w:r>
        <w:rPr>
          <w:color w:val="282C35"/>
          <w:spacing w:val="-2"/>
        </w:rPr>
        <w:t xml:space="preserve"> </w:t>
      </w:r>
      <w:r>
        <w:rPr>
          <w:color w:val="282C35"/>
        </w:rPr>
        <w:t>iš</w:t>
      </w:r>
      <w:r>
        <w:rPr>
          <w:color w:val="282C35"/>
          <w:spacing w:val="-3"/>
        </w:rPr>
        <w:t xml:space="preserve"> </w:t>
      </w:r>
      <w:r>
        <w:rPr>
          <w:color w:val="282C35"/>
        </w:rPr>
        <w:t>kurių</w:t>
      </w:r>
      <w:r>
        <w:rPr>
          <w:color w:val="282C35"/>
          <w:spacing w:val="-4"/>
        </w:rPr>
        <w:t xml:space="preserve"> </w:t>
      </w:r>
      <w:r>
        <w:rPr>
          <w:color w:val="282C35"/>
        </w:rPr>
        <w:t xml:space="preserve">būtų kompiliuojama naudojimui parengta programinė įranga, atliekanti jai specifikuotas </w:t>
      </w:r>
      <w:r>
        <w:rPr>
          <w:color w:val="282C35"/>
          <w:spacing w:val="-2"/>
        </w:rPr>
        <w:t>funkcijas.</w:t>
      </w:r>
    </w:p>
    <w:p w14:paraId="73C5676C" w14:textId="77777777" w:rsidR="00493F92" w:rsidRDefault="00187A1A">
      <w:pPr>
        <w:pStyle w:val="Pagrindinistekstas"/>
        <w:spacing w:before="6"/>
        <w:rPr>
          <w:sz w:val="8"/>
        </w:rPr>
      </w:pPr>
      <w:r>
        <w:rPr>
          <w:noProof/>
          <w:sz w:val="8"/>
        </w:rPr>
        <mc:AlternateContent>
          <mc:Choice Requires="wps">
            <w:drawing>
              <wp:anchor distT="0" distB="0" distL="0" distR="0" simplePos="0" relativeHeight="487860736" behindDoc="1" locked="0" layoutInCell="1" allowOverlap="1" wp14:anchorId="73C56EB1" wp14:editId="73C56EB2">
                <wp:simplePos x="0" y="0"/>
                <wp:positionH relativeFrom="page">
                  <wp:posOffset>905256</wp:posOffset>
                </wp:positionH>
                <wp:positionV relativeFrom="paragraph">
                  <wp:posOffset>77633</wp:posOffset>
                </wp:positionV>
                <wp:extent cx="5820410" cy="6350"/>
                <wp:effectExtent l="0" t="0" r="0" b="0"/>
                <wp:wrapTopAndBottom/>
                <wp:docPr id="788" name="Graphic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0410" cy="6350"/>
                        </a:xfrm>
                        <a:custGeom>
                          <a:avLst/>
                          <a:gdLst/>
                          <a:ahLst/>
                          <a:cxnLst/>
                          <a:rect l="l" t="t" r="r" b="b"/>
                          <a:pathLst>
                            <a:path w="5820410" h="6350">
                              <a:moveTo>
                                <a:pt x="5820156" y="0"/>
                              </a:moveTo>
                              <a:lnTo>
                                <a:pt x="5820156" y="0"/>
                              </a:lnTo>
                              <a:lnTo>
                                <a:pt x="0" y="0"/>
                              </a:lnTo>
                              <a:lnTo>
                                <a:pt x="0" y="6096"/>
                              </a:lnTo>
                              <a:lnTo>
                                <a:pt x="5820156" y="6096"/>
                              </a:lnTo>
                              <a:lnTo>
                                <a:pt x="582015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C9FD3A1" id="Graphic 788" o:spid="_x0000_s1026" style="position:absolute;margin-left:71.3pt;margin-top:6.1pt;width:458.3pt;height:.5pt;z-index:-15455744;visibility:visible;mso-wrap-style:square;mso-wrap-distance-left:0;mso-wrap-distance-top:0;mso-wrap-distance-right:0;mso-wrap-distance-bottom:0;mso-position-horizontal:absolute;mso-position-horizontal-relative:page;mso-position-vertical:absolute;mso-position-vertical-relative:text;v-text-anchor:top" coordsize="58204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" path="m5820156,r,l,,,6096r5820156,l5820156,xe" fillcolor="#839fb7" stroked="f">
                <v:path arrowok="t"/>
                <w10:wrap type="topAndBottom" anchorx="page"/>
              </v:shape>
            </w:pict>
          </mc:Fallback>
        </mc:AlternateContent>
      </w:r>
    </w:p>
    <w:p w14:paraId="73C5676D" w14:textId="77777777" w:rsidR="00493F92" w:rsidRDefault="00493F92">
      <w:pPr>
        <w:pStyle w:val="Pagrindinistekstas"/>
        <w:spacing w:before="56"/>
        <w:rPr>
          <w:sz w:val="32"/>
        </w:rPr>
      </w:pPr>
    </w:p>
    <w:p w14:paraId="73C5676E" w14:textId="77777777" w:rsidR="00493F92" w:rsidRDefault="00187A1A">
      <w:pPr>
        <w:pStyle w:val="Antrat2"/>
        <w:numPr>
          <w:ilvl w:val="1"/>
          <w:numId w:val="23"/>
        </w:numPr>
        <w:tabs>
          <w:tab w:val="left" w:pos="1462"/>
        </w:tabs>
        <w:ind w:hanging="1079"/>
        <w:rPr>
          <w:color w:val="0F4660"/>
        </w:rPr>
      </w:pPr>
      <w:r>
        <w:rPr>
          <w:color w:val="0F4660"/>
        </w:rPr>
        <w:t>Reikalavimai</w:t>
      </w:r>
      <w:r>
        <w:rPr>
          <w:color w:val="0F4660"/>
          <w:spacing w:val="-17"/>
        </w:rPr>
        <w:t xml:space="preserve"> </w:t>
      </w:r>
      <w:r>
        <w:rPr>
          <w:color w:val="0F4660"/>
        </w:rPr>
        <w:t>licencinei</w:t>
      </w:r>
      <w:r>
        <w:rPr>
          <w:color w:val="0F4660"/>
          <w:spacing w:val="-17"/>
        </w:rPr>
        <w:t xml:space="preserve"> </w:t>
      </w:r>
      <w:r>
        <w:rPr>
          <w:color w:val="0F4660"/>
        </w:rPr>
        <w:t>programinei</w:t>
      </w:r>
      <w:r>
        <w:rPr>
          <w:color w:val="0F4660"/>
          <w:spacing w:val="-17"/>
        </w:rPr>
        <w:t xml:space="preserve"> </w:t>
      </w:r>
      <w:r>
        <w:rPr>
          <w:color w:val="0F4660"/>
          <w:spacing w:val="-2"/>
        </w:rPr>
        <w:t>įrangai</w:t>
      </w:r>
    </w:p>
    <w:p w14:paraId="73C5676F" w14:textId="77777777" w:rsidR="00493F92" w:rsidRDefault="00187A1A">
      <w:pPr>
        <w:pStyle w:val="Pagrindinistekstas"/>
        <w:rPr>
          <w:sz w:val="15"/>
        </w:rPr>
      </w:pPr>
      <w:r>
        <w:rPr>
          <w:noProof/>
          <w:sz w:val="15"/>
        </w:rPr>
        <mc:AlternateContent>
          <mc:Choice Requires="wpg">
            <w:drawing>
              <wp:anchor distT="0" distB="0" distL="0" distR="0" simplePos="0" relativeHeight="487861248" behindDoc="1" locked="0" layoutInCell="1" allowOverlap="1" wp14:anchorId="73C56EB3" wp14:editId="73C56EB4">
                <wp:simplePos x="0" y="0"/>
                <wp:positionH relativeFrom="page">
                  <wp:posOffset>905255</wp:posOffset>
                </wp:positionH>
                <wp:positionV relativeFrom="paragraph">
                  <wp:posOffset>124994</wp:posOffset>
                </wp:positionV>
                <wp:extent cx="5820410" cy="467995"/>
                <wp:effectExtent l="0" t="0" r="0" b="0"/>
                <wp:wrapTopAndBottom/>
                <wp:docPr id="789"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0410" cy="467995"/>
                          <a:chOff x="0" y="0"/>
                          <a:chExt cx="5820410" cy="467995"/>
                        </a:xfrm>
                      </wpg:grpSpPr>
                      <wps:wsp>
                        <wps:cNvPr id="790" name="Graphic 790"/>
                        <wps:cNvSpPr/>
                        <wps:spPr>
                          <a:xfrm>
                            <a:off x="9144" y="0"/>
                            <a:ext cx="5811520" cy="450215"/>
                          </a:xfrm>
                          <a:custGeom>
                            <a:avLst/>
                            <a:gdLst/>
                            <a:ahLst/>
                            <a:cxnLst/>
                            <a:rect l="l" t="t" r="r" b="b"/>
                            <a:pathLst>
                              <a:path w="5811520" h="450215">
                                <a:moveTo>
                                  <a:pt x="5811012" y="0"/>
                                </a:moveTo>
                                <a:lnTo>
                                  <a:pt x="629412" y="0"/>
                                </a:lnTo>
                                <a:lnTo>
                                  <a:pt x="0" y="0"/>
                                </a:lnTo>
                                <a:lnTo>
                                  <a:pt x="0" y="449592"/>
                                </a:lnTo>
                                <a:lnTo>
                                  <a:pt x="629412" y="449592"/>
                                </a:lnTo>
                                <a:lnTo>
                                  <a:pt x="5811012" y="449592"/>
                                </a:lnTo>
                                <a:lnTo>
                                  <a:pt x="5811012" y="0"/>
                                </a:lnTo>
                                <a:close/>
                              </a:path>
                            </a:pathLst>
                          </a:custGeom>
                          <a:solidFill>
                            <a:srgbClr val="E1EBF1"/>
                          </a:solidFill>
                        </wps:spPr>
                        <wps:bodyPr wrap="square" lIns="0" tIns="0" rIns="0" bIns="0" rtlCol="0">
                          <a:prstTxWarp prst="textNoShape">
                            <a:avLst/>
                          </a:prstTxWarp>
                          <a:noAutofit/>
                        </wps:bodyPr>
                      </wps:wsp>
                      <wps:wsp>
                        <wps:cNvPr id="791" name="Graphic 791"/>
                        <wps:cNvSpPr/>
                        <wps:spPr>
                          <a:xfrm>
                            <a:off x="9144" y="449592"/>
                            <a:ext cx="5811520" cy="18415"/>
                          </a:xfrm>
                          <a:custGeom>
                            <a:avLst/>
                            <a:gdLst/>
                            <a:ahLst/>
                            <a:cxnLst/>
                            <a:rect l="l" t="t" r="r" b="b"/>
                            <a:pathLst>
                              <a:path w="5811520" h="18415">
                                <a:moveTo>
                                  <a:pt x="5811012" y="0"/>
                                </a:moveTo>
                                <a:lnTo>
                                  <a:pt x="647700" y="0"/>
                                </a:lnTo>
                                <a:lnTo>
                                  <a:pt x="629412" y="0"/>
                                </a:lnTo>
                                <a:lnTo>
                                  <a:pt x="0" y="0"/>
                                </a:lnTo>
                                <a:lnTo>
                                  <a:pt x="0" y="18288"/>
                                </a:lnTo>
                                <a:lnTo>
                                  <a:pt x="629412" y="18288"/>
                                </a:lnTo>
                                <a:lnTo>
                                  <a:pt x="647700" y="18288"/>
                                </a:lnTo>
                                <a:lnTo>
                                  <a:pt x="5811012" y="18288"/>
                                </a:lnTo>
                                <a:lnTo>
                                  <a:pt x="5811012" y="0"/>
                                </a:lnTo>
                                <a:close/>
                              </a:path>
                            </a:pathLst>
                          </a:custGeom>
                          <a:solidFill>
                            <a:srgbClr val="001F5F"/>
                          </a:solidFill>
                        </wps:spPr>
                        <wps:bodyPr wrap="square" lIns="0" tIns="0" rIns="0" bIns="0" rtlCol="0">
                          <a:prstTxWarp prst="textNoShape">
                            <a:avLst/>
                          </a:prstTxWarp>
                          <a:noAutofit/>
                        </wps:bodyPr>
                      </wps:wsp>
                      <wps:wsp>
                        <wps:cNvPr id="792" name="Textbox 792"/>
                        <wps:cNvSpPr txBox="1"/>
                        <wps:spPr>
                          <a:xfrm>
                            <a:off x="0" y="0"/>
                            <a:ext cx="5820410" cy="450215"/>
                          </a:xfrm>
                          <a:prstGeom prst="rect">
                            <a:avLst/>
                          </a:prstGeom>
                        </wps:spPr>
                        <wps:txbx>
                          <w:txbxContent>
                            <w:p w14:paraId="73C57226" w14:textId="77777777" w:rsidR="00493F92" w:rsidRDefault="00493F92">
                              <w:pPr>
                                <w:spacing w:before="9"/>
                                <w:rPr>
                                  <w:sz w:val="20"/>
                                </w:rPr>
                              </w:pPr>
                            </w:p>
                            <w:p w14:paraId="73C57227" w14:textId="77777777" w:rsidR="00493F92" w:rsidRDefault="00187A1A">
                              <w:pPr>
                                <w:tabs>
                                  <w:tab w:val="left" w:pos="1245"/>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anchor>
            </w:drawing>
          </mc:Choice>
          <mc:Fallback>
            <w:pict>
              <v:group w14:anchorId="73C56EB3" id="Group 789" o:spid="_x0000_s1225" style="position:absolute;margin-left:71.3pt;margin-top:9.85pt;width:458.3pt;height:36.85pt;z-index:-15455232;mso-wrap-distance-left:0;mso-wrap-distance-right:0;mso-position-horizontal-relative:page;mso-position-vertical-relative:text" coordsize="58204,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">
                <v:shape id="Graphic 790" o:spid="_x0000_s1226" style="position:absolute;left:91;width:58115;height:4502;visibility:visible;mso-wrap-style:square;v-text-anchor:top" coordsize="5811520,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" path="m5811012,l629412,,,,,449592r629412,l5811012,449592,5811012,xe" fillcolor="#e1ebf1" stroked="f">
                  <v:path arrowok="t"/>
                </v:shape>
                <v:shape id="Graphic 791" o:spid="_x0000_s1227" style="position:absolute;left:91;top:4495;width:58115;height:185;visibility:visible;mso-wrap-style:square;v-text-anchor:top" coordsize="58115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" path="m5811012,l647700,,629412,,,,,18288r629412,l647700,18288r5163312,l5811012,xe" fillcolor="#001f5f" stroked="f">
                  <v:path arrowok="t"/>
                </v:shape>
                <v:shape id="Textbox 792" o:spid="_x0000_s1228" type="#_x0000_t202" style="position:absolute;width:58204;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" filled="f" stroked="f">
                  <v:textbox inset="0,0,0,0">
                    <w:txbxContent>
                      <w:p w14:paraId="73C57226" w14:textId="77777777" w:rsidR="00493F92" w:rsidRDefault="00493F92">
                        <w:pPr>
                          <w:spacing w:before="9"/>
                          <w:rPr>
                            <w:sz w:val="20"/>
                          </w:rPr>
                        </w:pPr>
                      </w:p>
                      <w:p w14:paraId="73C57227" w14:textId="77777777" w:rsidR="00493F92" w:rsidRDefault="00187A1A">
                        <w:pPr>
                          <w:tabs>
                            <w:tab w:val="left" w:pos="1245"/>
                          </w:tabs>
                          <w:ind w:left="254"/>
                          <w:rPr>
                            <w:sz w:val="20"/>
                          </w:rPr>
                        </w:pPr>
                        <w:r>
                          <w:rPr>
                            <w:color w:val="20396C"/>
                            <w:spacing w:val="-5"/>
                            <w:sz w:val="20"/>
                          </w:rPr>
                          <w:t>Nr.</w:t>
                        </w:r>
                        <w:r>
                          <w:rPr>
                            <w:color w:val="20396C"/>
                            <w:sz w:val="20"/>
                          </w:rPr>
                          <w:tab/>
                        </w:r>
                        <w:r>
                          <w:rPr>
                            <w:color w:val="20396C"/>
                            <w:spacing w:val="-2"/>
                            <w:sz w:val="20"/>
                          </w:rPr>
                          <w:t>Reikalavimas</w:t>
                        </w:r>
                      </w:p>
                    </w:txbxContent>
                  </v:textbox>
                </v:shape>
                <w10:wrap type="topAndBottom" anchorx="page"/>
              </v:group>
            </w:pict>
          </mc:Fallback>
        </mc:AlternateContent>
      </w:r>
    </w:p>
    <w:p w14:paraId="73C56770" w14:textId="77777777" w:rsidR="00493F92" w:rsidRDefault="00187A1A">
      <w:pPr>
        <w:pStyle w:val="Pagrindinistekstas"/>
        <w:tabs>
          <w:tab w:val="left" w:pos="1254"/>
        </w:tabs>
        <w:spacing w:before="122"/>
        <w:ind w:left="92"/>
      </w:pPr>
      <w:r>
        <w:rPr>
          <w:color w:val="282C35"/>
          <w:spacing w:val="-2"/>
        </w:rPr>
        <w:t>NR-</w:t>
      </w:r>
      <w:r>
        <w:rPr>
          <w:color w:val="282C35"/>
          <w:spacing w:val="-5"/>
        </w:rPr>
        <w:t>69.</w:t>
      </w:r>
      <w:r>
        <w:rPr>
          <w:color w:val="282C35"/>
        </w:rPr>
        <w:tab/>
        <w:t>Diegėjas</w:t>
      </w:r>
      <w:r>
        <w:rPr>
          <w:color w:val="282C35"/>
          <w:spacing w:val="30"/>
        </w:rPr>
        <w:t xml:space="preserve"> </w:t>
      </w:r>
      <w:r>
        <w:rPr>
          <w:color w:val="282C35"/>
        </w:rPr>
        <w:t>gali</w:t>
      </w:r>
      <w:r>
        <w:rPr>
          <w:color w:val="282C35"/>
          <w:spacing w:val="31"/>
        </w:rPr>
        <w:t xml:space="preserve"> </w:t>
      </w:r>
      <w:r>
        <w:rPr>
          <w:color w:val="282C35"/>
        </w:rPr>
        <w:t>pasirinkti</w:t>
      </w:r>
      <w:r>
        <w:rPr>
          <w:color w:val="282C35"/>
          <w:spacing w:val="31"/>
        </w:rPr>
        <w:t xml:space="preserve"> </w:t>
      </w:r>
      <w:r>
        <w:rPr>
          <w:color w:val="282C35"/>
        </w:rPr>
        <w:t>ir</w:t>
      </w:r>
      <w:r>
        <w:rPr>
          <w:color w:val="282C35"/>
          <w:spacing w:val="33"/>
        </w:rPr>
        <w:t xml:space="preserve"> </w:t>
      </w:r>
      <w:r>
        <w:rPr>
          <w:color w:val="282C35"/>
        </w:rPr>
        <w:t>pasiūlyti,</w:t>
      </w:r>
      <w:r>
        <w:rPr>
          <w:color w:val="282C35"/>
          <w:spacing w:val="32"/>
        </w:rPr>
        <w:t xml:space="preserve"> </w:t>
      </w:r>
      <w:r>
        <w:rPr>
          <w:color w:val="282C35"/>
        </w:rPr>
        <w:t>kokia</w:t>
      </w:r>
      <w:r>
        <w:rPr>
          <w:color w:val="282C35"/>
          <w:spacing w:val="32"/>
        </w:rPr>
        <w:t xml:space="preserve"> </w:t>
      </w:r>
      <w:r>
        <w:rPr>
          <w:color w:val="282C35"/>
        </w:rPr>
        <w:t>duomenų</w:t>
      </w:r>
      <w:r>
        <w:rPr>
          <w:color w:val="282C35"/>
          <w:spacing w:val="33"/>
        </w:rPr>
        <w:t xml:space="preserve"> </w:t>
      </w:r>
      <w:r>
        <w:rPr>
          <w:color w:val="282C35"/>
        </w:rPr>
        <w:t>bazių</w:t>
      </w:r>
      <w:r>
        <w:rPr>
          <w:color w:val="282C35"/>
          <w:spacing w:val="32"/>
        </w:rPr>
        <w:t xml:space="preserve"> </w:t>
      </w:r>
      <w:r>
        <w:rPr>
          <w:color w:val="282C35"/>
        </w:rPr>
        <w:t>valdymo</w:t>
      </w:r>
      <w:r>
        <w:rPr>
          <w:color w:val="282C35"/>
          <w:spacing w:val="30"/>
        </w:rPr>
        <w:t xml:space="preserve"> </w:t>
      </w:r>
      <w:r>
        <w:rPr>
          <w:color w:val="282C35"/>
        </w:rPr>
        <w:t>sistema</w:t>
      </w:r>
      <w:r>
        <w:rPr>
          <w:color w:val="282C35"/>
          <w:spacing w:val="30"/>
        </w:rPr>
        <w:t xml:space="preserve"> </w:t>
      </w:r>
      <w:r>
        <w:rPr>
          <w:color w:val="282C35"/>
        </w:rPr>
        <w:t>(toliau</w:t>
      </w:r>
      <w:r>
        <w:rPr>
          <w:color w:val="282C35"/>
          <w:spacing w:val="30"/>
        </w:rPr>
        <w:t xml:space="preserve"> </w:t>
      </w:r>
      <w:r>
        <w:rPr>
          <w:color w:val="282C35"/>
          <w:spacing w:val="-10"/>
        </w:rPr>
        <w:t>–</w:t>
      </w:r>
    </w:p>
    <w:p w14:paraId="73C56771" w14:textId="77777777" w:rsidR="00493F92" w:rsidRDefault="00187A1A">
      <w:pPr>
        <w:pStyle w:val="Pagrindinistekstas"/>
        <w:ind w:left="1254"/>
      </w:pPr>
      <w:r>
        <w:rPr>
          <w:color w:val="282C35"/>
        </w:rPr>
        <w:t>DBVS),</w:t>
      </w:r>
      <w:r>
        <w:rPr>
          <w:color w:val="282C35"/>
          <w:spacing w:val="-8"/>
        </w:rPr>
        <w:t xml:space="preserve"> </w:t>
      </w:r>
      <w:r>
        <w:rPr>
          <w:color w:val="282C35"/>
        </w:rPr>
        <w:t>kurios</w:t>
      </w:r>
      <w:r>
        <w:rPr>
          <w:color w:val="282C35"/>
          <w:spacing w:val="-7"/>
        </w:rPr>
        <w:t xml:space="preserve"> </w:t>
      </w:r>
      <w:r>
        <w:rPr>
          <w:color w:val="282C35"/>
        </w:rPr>
        <w:t>paslaugas</w:t>
      </w:r>
      <w:r>
        <w:rPr>
          <w:color w:val="282C35"/>
          <w:spacing w:val="-7"/>
        </w:rPr>
        <w:t xml:space="preserve"> </w:t>
      </w:r>
      <w:r>
        <w:rPr>
          <w:color w:val="282C35"/>
        </w:rPr>
        <w:t>teikia</w:t>
      </w:r>
      <w:r>
        <w:rPr>
          <w:color w:val="282C35"/>
          <w:spacing w:val="-6"/>
        </w:rPr>
        <w:t xml:space="preserve"> </w:t>
      </w:r>
      <w:r>
        <w:rPr>
          <w:color w:val="282C35"/>
        </w:rPr>
        <w:t>VSSA,</w:t>
      </w:r>
      <w:r>
        <w:rPr>
          <w:color w:val="282C35"/>
          <w:spacing w:val="-8"/>
        </w:rPr>
        <w:t xml:space="preserve"> </w:t>
      </w:r>
      <w:r>
        <w:rPr>
          <w:color w:val="282C35"/>
        </w:rPr>
        <w:t>bus</w:t>
      </w:r>
      <w:r>
        <w:rPr>
          <w:color w:val="282C35"/>
          <w:spacing w:val="-6"/>
        </w:rPr>
        <w:t xml:space="preserve"> </w:t>
      </w:r>
      <w:r>
        <w:rPr>
          <w:color w:val="282C35"/>
        </w:rPr>
        <w:t>naudojama</w:t>
      </w:r>
      <w:r>
        <w:rPr>
          <w:color w:val="282C35"/>
          <w:spacing w:val="-6"/>
        </w:rPr>
        <w:t xml:space="preserve"> </w:t>
      </w:r>
      <w:r>
        <w:rPr>
          <w:color w:val="282C35"/>
          <w:spacing w:val="-2"/>
        </w:rPr>
        <w:t>Sistemoje.</w:t>
      </w:r>
    </w:p>
    <w:p w14:paraId="73C56772"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61760" behindDoc="1" locked="0" layoutInCell="1" allowOverlap="1" wp14:anchorId="73C56EB5" wp14:editId="73C56EB6">
                <wp:simplePos x="0" y="0"/>
                <wp:positionH relativeFrom="page">
                  <wp:posOffset>914400</wp:posOffset>
                </wp:positionH>
                <wp:positionV relativeFrom="paragraph">
                  <wp:posOffset>76986</wp:posOffset>
                </wp:positionV>
                <wp:extent cx="5811520" cy="6350"/>
                <wp:effectExtent l="0" t="0" r="0" b="0"/>
                <wp:wrapTopAndBottom/>
                <wp:docPr id="793" name="Graphic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6350"/>
                        </a:xfrm>
                        <a:custGeom>
                          <a:avLst/>
                          <a:gdLst/>
                          <a:ahLst/>
                          <a:cxnLst/>
                          <a:rect l="l" t="t" r="r" b="b"/>
                          <a:pathLst>
                            <a:path w="5811520" h="6350">
                              <a:moveTo>
                                <a:pt x="5811012" y="0"/>
                              </a:moveTo>
                              <a:lnTo>
                                <a:pt x="635508" y="0"/>
                              </a:lnTo>
                              <a:lnTo>
                                <a:pt x="629412" y="0"/>
                              </a:lnTo>
                              <a:lnTo>
                                <a:pt x="0" y="0"/>
                              </a:lnTo>
                              <a:lnTo>
                                <a:pt x="0" y="6096"/>
                              </a:lnTo>
                              <a:lnTo>
                                <a:pt x="629412" y="6096"/>
                              </a:lnTo>
                              <a:lnTo>
                                <a:pt x="635508" y="6096"/>
                              </a:lnTo>
                              <a:lnTo>
                                <a:pt x="5811012" y="6096"/>
                              </a:lnTo>
                              <a:lnTo>
                                <a:pt x="58110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862B93E" id="Graphic 793" o:spid="_x0000_s1026" style="position:absolute;margin-left:1in;margin-top:6.05pt;width:457.6pt;height:.5pt;z-index:-15454720;visibility:visible;mso-wrap-style:square;mso-wrap-distance-left:0;mso-wrap-distance-top:0;mso-wrap-distance-right:0;mso-wrap-distance-bottom:0;mso-position-horizontal:absolute;mso-position-horizontal-relative:page;mso-position-vertical:absolute;mso-position-vertical-relative:text;v-text-anchor:top" coordsize="5811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" path="m5811012,l635508,r-6096,l,,,6096r629412,l635508,6096r5175504,l5811012,xe" fillcolor="#839fb7" stroked="f">
                <v:path arrowok="t"/>
                <w10:wrap type="topAndBottom" anchorx="page"/>
              </v:shape>
            </w:pict>
          </mc:Fallback>
        </mc:AlternateContent>
      </w:r>
    </w:p>
    <w:p w14:paraId="73C56773" w14:textId="77777777" w:rsidR="00493F92" w:rsidRDefault="00187A1A">
      <w:pPr>
        <w:pStyle w:val="Pagrindinistekstas"/>
        <w:tabs>
          <w:tab w:val="left" w:pos="1254"/>
        </w:tabs>
        <w:spacing w:before="119"/>
        <w:ind w:left="1254" w:right="477" w:hanging="1162"/>
      </w:pPr>
      <w:r>
        <w:rPr>
          <w:color w:val="282C35"/>
          <w:spacing w:val="-2"/>
        </w:rPr>
        <w:t>NR-69.1</w:t>
      </w:r>
      <w:r>
        <w:rPr>
          <w:color w:val="282C35"/>
        </w:rPr>
        <w:tab/>
        <w:t>Jei Diegėjas siūlys naudoti DBVS, kurios paslaugas VSSA neteikia, turi būti pateiktas pagrindimas, kodėl negali būti naudojamasi VSSA paslaugomis.</w:t>
      </w:r>
    </w:p>
    <w:p w14:paraId="73C56774"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862272" behindDoc="1" locked="0" layoutInCell="1" allowOverlap="1" wp14:anchorId="73C56EB7" wp14:editId="73C56EB8">
                <wp:simplePos x="0" y="0"/>
                <wp:positionH relativeFrom="page">
                  <wp:posOffset>914400</wp:posOffset>
                </wp:positionH>
                <wp:positionV relativeFrom="paragraph">
                  <wp:posOffset>75843</wp:posOffset>
                </wp:positionV>
                <wp:extent cx="5811520" cy="6350"/>
                <wp:effectExtent l="0" t="0" r="0" b="0"/>
                <wp:wrapTopAndBottom/>
                <wp:docPr id="794" name="Graphic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6350"/>
                        </a:xfrm>
                        <a:custGeom>
                          <a:avLst/>
                          <a:gdLst/>
                          <a:ahLst/>
                          <a:cxnLst/>
                          <a:rect l="l" t="t" r="r" b="b"/>
                          <a:pathLst>
                            <a:path w="5811520" h="6350">
                              <a:moveTo>
                                <a:pt x="5811012" y="0"/>
                              </a:moveTo>
                              <a:lnTo>
                                <a:pt x="635508" y="0"/>
                              </a:lnTo>
                              <a:lnTo>
                                <a:pt x="629412" y="0"/>
                              </a:lnTo>
                              <a:lnTo>
                                <a:pt x="0" y="0"/>
                              </a:lnTo>
                              <a:lnTo>
                                <a:pt x="0" y="6096"/>
                              </a:lnTo>
                              <a:lnTo>
                                <a:pt x="629412" y="6096"/>
                              </a:lnTo>
                              <a:lnTo>
                                <a:pt x="635508" y="6096"/>
                              </a:lnTo>
                              <a:lnTo>
                                <a:pt x="5811012" y="6096"/>
                              </a:lnTo>
                              <a:lnTo>
                                <a:pt x="58110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C398584" id="Graphic 794" o:spid="_x0000_s1026" style="position:absolute;margin-left:1in;margin-top:5.95pt;width:457.6pt;height:.5pt;z-index:-15454208;visibility:visible;mso-wrap-style:square;mso-wrap-distance-left:0;mso-wrap-distance-top:0;mso-wrap-distance-right:0;mso-wrap-distance-bottom:0;mso-position-horizontal:absolute;mso-position-horizontal-relative:page;mso-position-vertical:absolute;mso-position-vertical-relative:text;v-text-anchor:top" coordsize="5811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" path="m5811012,l635508,r-6096,l,,,6096r629412,l635508,6096r5175504,l5811012,xe" fillcolor="#839fb7" stroked="f">
                <v:path arrowok="t"/>
                <w10:wrap type="topAndBottom" anchorx="page"/>
              </v:shape>
            </w:pict>
          </mc:Fallback>
        </mc:AlternateContent>
      </w:r>
    </w:p>
    <w:p w14:paraId="73C56775" w14:textId="77777777" w:rsidR="00493F92" w:rsidRDefault="00187A1A">
      <w:pPr>
        <w:pStyle w:val="Pagrindinistekstas"/>
        <w:spacing w:before="122"/>
        <w:ind w:left="1254" w:right="472" w:hanging="1162"/>
        <w:jc w:val="both"/>
      </w:pPr>
      <w:r>
        <w:rPr>
          <w:color w:val="282C35"/>
        </w:rPr>
        <w:t>NR-70.</w:t>
      </w:r>
      <w:r>
        <w:rPr>
          <w:color w:val="282C35"/>
          <w:spacing w:val="80"/>
          <w:w w:val="150"/>
        </w:rPr>
        <w:t xml:space="preserve">  </w:t>
      </w:r>
      <w:r>
        <w:rPr>
          <w:color w:val="282C35"/>
        </w:rPr>
        <w:t>Licencinės programinės įrangos licencijavimo tvarka turi būti nuolatinio galiojimo (be</w:t>
      </w:r>
      <w:r>
        <w:rPr>
          <w:color w:val="282C35"/>
          <w:spacing w:val="40"/>
        </w:rPr>
        <w:t xml:space="preserve"> </w:t>
      </w:r>
      <w:r>
        <w:rPr>
          <w:color w:val="282C35"/>
        </w:rPr>
        <w:t>jokių galiojimo apribojimų laike) arba galioti ne trumpiau nei 10 metų nuo paslaugų perdavimo-priėmimo</w:t>
      </w:r>
      <w:r>
        <w:rPr>
          <w:color w:val="282C35"/>
          <w:spacing w:val="40"/>
        </w:rPr>
        <w:t xml:space="preserve"> </w:t>
      </w:r>
      <w:r>
        <w:rPr>
          <w:color w:val="282C35"/>
        </w:rPr>
        <w:t>akto</w:t>
      </w:r>
      <w:r>
        <w:rPr>
          <w:color w:val="282C35"/>
          <w:spacing w:val="-5"/>
        </w:rPr>
        <w:t xml:space="preserve"> </w:t>
      </w:r>
      <w:r>
        <w:rPr>
          <w:color w:val="282C35"/>
        </w:rPr>
        <w:t>pasirašymo</w:t>
      </w:r>
      <w:r>
        <w:rPr>
          <w:color w:val="282C35"/>
          <w:spacing w:val="-5"/>
        </w:rPr>
        <w:t xml:space="preserve"> </w:t>
      </w:r>
      <w:r>
        <w:rPr>
          <w:color w:val="282C35"/>
        </w:rPr>
        <w:t>dienos.</w:t>
      </w:r>
      <w:r>
        <w:rPr>
          <w:color w:val="282C35"/>
          <w:spacing w:val="-5"/>
        </w:rPr>
        <w:t xml:space="preserve"> </w:t>
      </w:r>
      <w:r>
        <w:rPr>
          <w:color w:val="282C35"/>
        </w:rPr>
        <w:t>Licencinė</w:t>
      </w:r>
      <w:r>
        <w:rPr>
          <w:color w:val="282C35"/>
          <w:spacing w:val="-8"/>
        </w:rPr>
        <w:t xml:space="preserve"> </w:t>
      </w:r>
      <w:r>
        <w:rPr>
          <w:color w:val="282C35"/>
        </w:rPr>
        <w:t>programinė</w:t>
      </w:r>
      <w:r>
        <w:rPr>
          <w:color w:val="282C35"/>
          <w:spacing w:val="-5"/>
        </w:rPr>
        <w:t xml:space="preserve"> </w:t>
      </w:r>
      <w:r>
        <w:rPr>
          <w:color w:val="282C35"/>
        </w:rPr>
        <w:t>įranga</w:t>
      </w:r>
      <w:r>
        <w:rPr>
          <w:color w:val="282C35"/>
          <w:spacing w:val="-5"/>
        </w:rPr>
        <w:t xml:space="preserve"> </w:t>
      </w:r>
      <w:r>
        <w:rPr>
          <w:color w:val="282C35"/>
        </w:rPr>
        <w:t>privalo</w:t>
      </w:r>
      <w:r>
        <w:rPr>
          <w:color w:val="282C35"/>
          <w:spacing w:val="-8"/>
        </w:rPr>
        <w:t xml:space="preserve"> </w:t>
      </w:r>
      <w:r>
        <w:rPr>
          <w:color w:val="282C35"/>
        </w:rPr>
        <w:t xml:space="preserve">būti registruojama Perkančiosios organizacijos vardu. Diegėjas turi užtikrinti, kad būtų sudaryta licencinė sutartis tarp programinės įrangos gamintojo ir Perkančiosios </w:t>
      </w:r>
      <w:r>
        <w:rPr>
          <w:color w:val="282C35"/>
          <w:spacing w:val="-2"/>
        </w:rPr>
        <w:t>organizacijos.</w:t>
      </w:r>
    </w:p>
    <w:p w14:paraId="73C56776"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862784" behindDoc="1" locked="0" layoutInCell="1" allowOverlap="1" wp14:anchorId="73C56EB9" wp14:editId="73C56EBA">
                <wp:simplePos x="0" y="0"/>
                <wp:positionH relativeFrom="page">
                  <wp:posOffset>914400</wp:posOffset>
                </wp:positionH>
                <wp:positionV relativeFrom="paragraph">
                  <wp:posOffset>75004</wp:posOffset>
                </wp:positionV>
                <wp:extent cx="5811520" cy="6350"/>
                <wp:effectExtent l="0" t="0" r="0" b="0"/>
                <wp:wrapTopAndBottom/>
                <wp:docPr id="795" name="Graphic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6350"/>
                        </a:xfrm>
                        <a:custGeom>
                          <a:avLst/>
                          <a:gdLst/>
                          <a:ahLst/>
                          <a:cxnLst/>
                          <a:rect l="l" t="t" r="r" b="b"/>
                          <a:pathLst>
                            <a:path w="5811520" h="6350">
                              <a:moveTo>
                                <a:pt x="5811012" y="0"/>
                              </a:moveTo>
                              <a:lnTo>
                                <a:pt x="635508" y="0"/>
                              </a:lnTo>
                              <a:lnTo>
                                <a:pt x="629412" y="0"/>
                              </a:lnTo>
                              <a:lnTo>
                                <a:pt x="0" y="0"/>
                              </a:lnTo>
                              <a:lnTo>
                                <a:pt x="0" y="6096"/>
                              </a:lnTo>
                              <a:lnTo>
                                <a:pt x="629412" y="6096"/>
                              </a:lnTo>
                              <a:lnTo>
                                <a:pt x="635508" y="6096"/>
                              </a:lnTo>
                              <a:lnTo>
                                <a:pt x="5811012" y="6096"/>
                              </a:lnTo>
                              <a:lnTo>
                                <a:pt x="58110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50597DD" id="Graphic 795" o:spid="_x0000_s1026" style="position:absolute;margin-left:1in;margin-top:5.9pt;width:457.6pt;height:.5pt;z-index:-15453696;visibility:visible;mso-wrap-style:square;mso-wrap-distance-left:0;mso-wrap-distance-top:0;mso-wrap-distance-right:0;mso-wrap-distance-bottom:0;mso-position-horizontal:absolute;mso-position-horizontal-relative:page;mso-position-vertical:absolute;mso-position-vertical-relative:text;v-text-anchor:top" coordsize="5811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" path="m5811012,l635508,r-6096,l,,,6096r629412,l635508,6096r5175504,l5811012,xe" fillcolor="#839fb7" stroked="f">
                <v:path arrowok="t"/>
                <w10:wrap type="topAndBottom" anchorx="page"/>
              </v:shape>
            </w:pict>
          </mc:Fallback>
        </mc:AlternateContent>
      </w:r>
    </w:p>
    <w:p w14:paraId="73C56777" w14:textId="77777777" w:rsidR="00493F92" w:rsidRDefault="00187A1A">
      <w:pPr>
        <w:pStyle w:val="Pagrindinistekstas"/>
        <w:tabs>
          <w:tab w:val="left" w:pos="1254"/>
        </w:tabs>
        <w:spacing w:before="122"/>
        <w:ind w:left="1254" w:right="473" w:hanging="1162"/>
      </w:pPr>
      <w:r>
        <w:rPr>
          <w:color w:val="282C35"/>
          <w:spacing w:val="-2"/>
        </w:rPr>
        <w:t>NR-71.</w:t>
      </w:r>
      <w:r>
        <w:rPr>
          <w:color w:val="282C35"/>
        </w:rPr>
        <w:tab/>
        <w:t>Licencinė</w:t>
      </w:r>
      <w:r>
        <w:rPr>
          <w:color w:val="282C35"/>
          <w:spacing w:val="-14"/>
        </w:rPr>
        <w:t xml:space="preserve"> </w:t>
      </w:r>
      <w:r>
        <w:rPr>
          <w:color w:val="282C35"/>
        </w:rPr>
        <w:t>programinė</w:t>
      </w:r>
      <w:r>
        <w:rPr>
          <w:color w:val="282C35"/>
          <w:spacing w:val="-14"/>
        </w:rPr>
        <w:t xml:space="preserve"> </w:t>
      </w:r>
      <w:r>
        <w:rPr>
          <w:color w:val="282C35"/>
        </w:rPr>
        <w:t>įranga</w:t>
      </w:r>
      <w:r>
        <w:rPr>
          <w:color w:val="282C35"/>
          <w:spacing w:val="-14"/>
        </w:rPr>
        <w:t xml:space="preserve"> </w:t>
      </w:r>
      <w:r>
        <w:rPr>
          <w:color w:val="282C35"/>
        </w:rPr>
        <w:t>turi</w:t>
      </w:r>
      <w:r>
        <w:rPr>
          <w:color w:val="282C35"/>
          <w:spacing w:val="-14"/>
        </w:rPr>
        <w:t xml:space="preserve"> </w:t>
      </w:r>
      <w:r>
        <w:rPr>
          <w:color w:val="282C35"/>
        </w:rPr>
        <w:t>turėti</w:t>
      </w:r>
      <w:r>
        <w:rPr>
          <w:color w:val="282C35"/>
          <w:spacing w:val="-14"/>
        </w:rPr>
        <w:t xml:space="preserve"> </w:t>
      </w:r>
      <w:r>
        <w:rPr>
          <w:color w:val="282C35"/>
        </w:rPr>
        <w:t>gamintojo</w:t>
      </w:r>
      <w:r>
        <w:rPr>
          <w:color w:val="282C35"/>
          <w:spacing w:val="-14"/>
        </w:rPr>
        <w:t xml:space="preserve"> </w:t>
      </w:r>
      <w:r>
        <w:rPr>
          <w:color w:val="282C35"/>
        </w:rPr>
        <w:t>palaikymą,</w:t>
      </w:r>
      <w:r>
        <w:rPr>
          <w:color w:val="282C35"/>
          <w:spacing w:val="-14"/>
        </w:rPr>
        <w:t xml:space="preserve"> </w:t>
      </w:r>
      <w:r>
        <w:rPr>
          <w:color w:val="282C35"/>
        </w:rPr>
        <w:t>kuris</w:t>
      </w:r>
      <w:r>
        <w:rPr>
          <w:color w:val="282C35"/>
          <w:spacing w:val="-14"/>
        </w:rPr>
        <w:t xml:space="preserve"> </w:t>
      </w:r>
      <w:r>
        <w:rPr>
          <w:color w:val="282C35"/>
        </w:rPr>
        <w:t>turi</w:t>
      </w:r>
      <w:r>
        <w:rPr>
          <w:color w:val="282C35"/>
          <w:spacing w:val="-14"/>
        </w:rPr>
        <w:t xml:space="preserve"> </w:t>
      </w:r>
      <w:r>
        <w:rPr>
          <w:color w:val="282C35"/>
        </w:rPr>
        <w:t>galioti</w:t>
      </w:r>
      <w:r>
        <w:rPr>
          <w:color w:val="282C35"/>
          <w:spacing w:val="-13"/>
        </w:rPr>
        <w:t xml:space="preserve"> </w:t>
      </w:r>
      <w:r>
        <w:rPr>
          <w:color w:val="282C35"/>
        </w:rPr>
        <w:t>ne</w:t>
      </w:r>
      <w:r>
        <w:rPr>
          <w:color w:val="282C35"/>
          <w:spacing w:val="-14"/>
        </w:rPr>
        <w:t xml:space="preserve"> </w:t>
      </w:r>
      <w:r>
        <w:rPr>
          <w:color w:val="282C35"/>
        </w:rPr>
        <w:t>trumpiau nei 1 metus nuo paslaugų perdavimo-priėmimo akto pasirašymo dienos.</w:t>
      </w:r>
    </w:p>
    <w:p w14:paraId="73C56778"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863296" behindDoc="1" locked="0" layoutInCell="1" allowOverlap="1" wp14:anchorId="73C56EBB" wp14:editId="73C56EBC">
                <wp:simplePos x="0" y="0"/>
                <wp:positionH relativeFrom="page">
                  <wp:posOffset>914400</wp:posOffset>
                </wp:positionH>
                <wp:positionV relativeFrom="paragraph">
                  <wp:posOffset>75462</wp:posOffset>
                </wp:positionV>
                <wp:extent cx="5811520" cy="6350"/>
                <wp:effectExtent l="0" t="0" r="0" b="0"/>
                <wp:wrapTopAndBottom/>
                <wp:docPr id="796" name="Graphic 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6350"/>
                        </a:xfrm>
                        <a:custGeom>
                          <a:avLst/>
                          <a:gdLst/>
                          <a:ahLst/>
                          <a:cxnLst/>
                          <a:rect l="l" t="t" r="r" b="b"/>
                          <a:pathLst>
                            <a:path w="5811520" h="6350">
                              <a:moveTo>
                                <a:pt x="5811012" y="0"/>
                              </a:moveTo>
                              <a:lnTo>
                                <a:pt x="635508" y="0"/>
                              </a:lnTo>
                              <a:lnTo>
                                <a:pt x="629412" y="0"/>
                              </a:lnTo>
                              <a:lnTo>
                                <a:pt x="0" y="0"/>
                              </a:lnTo>
                              <a:lnTo>
                                <a:pt x="0" y="6096"/>
                              </a:lnTo>
                              <a:lnTo>
                                <a:pt x="629412" y="6096"/>
                              </a:lnTo>
                              <a:lnTo>
                                <a:pt x="635508" y="6096"/>
                              </a:lnTo>
                              <a:lnTo>
                                <a:pt x="5811012" y="6096"/>
                              </a:lnTo>
                              <a:lnTo>
                                <a:pt x="58110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45BF1E8" id="Graphic 796" o:spid="_x0000_s1026" style="position:absolute;margin-left:1in;margin-top:5.95pt;width:457.6pt;height:.5pt;z-index:-15453184;visibility:visible;mso-wrap-style:square;mso-wrap-distance-left:0;mso-wrap-distance-top:0;mso-wrap-distance-right:0;mso-wrap-distance-bottom:0;mso-position-horizontal:absolute;mso-position-horizontal-relative:page;mso-position-vertical:absolute;mso-position-vertical-relative:text;v-text-anchor:top" coordsize="5811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" path="m5811012,l635508,r-6096,l,,,6096r629412,l635508,6096r5175504,l5811012,xe" fillcolor="#839fb7" stroked="f">
                <v:path arrowok="t"/>
                <w10:wrap type="topAndBottom" anchorx="page"/>
              </v:shape>
            </w:pict>
          </mc:Fallback>
        </mc:AlternateContent>
      </w:r>
    </w:p>
    <w:p w14:paraId="73C56779" w14:textId="77777777" w:rsidR="00493F92" w:rsidRDefault="00187A1A">
      <w:pPr>
        <w:pStyle w:val="Pagrindinistekstas"/>
        <w:tabs>
          <w:tab w:val="left" w:pos="1254"/>
        </w:tabs>
        <w:spacing w:before="119"/>
        <w:ind w:left="1254" w:right="477" w:hanging="1162"/>
      </w:pPr>
      <w:r>
        <w:rPr>
          <w:color w:val="282C35"/>
          <w:spacing w:val="-2"/>
        </w:rPr>
        <w:t>NR-72.</w:t>
      </w:r>
      <w:r>
        <w:rPr>
          <w:color w:val="282C35"/>
        </w:rPr>
        <w:tab/>
        <w:t xml:space="preserve">Siūlant licencinę programinę įrangą, jos įsigijimo kaina turi būti įskaičiuota į pasiūlymo </w:t>
      </w:r>
      <w:r>
        <w:rPr>
          <w:color w:val="282C35"/>
          <w:spacing w:val="-2"/>
        </w:rPr>
        <w:t>kainą.</w:t>
      </w:r>
    </w:p>
    <w:p w14:paraId="73C5677A"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63808" behindDoc="1" locked="0" layoutInCell="1" allowOverlap="1" wp14:anchorId="73C56EBD" wp14:editId="73C56EBE">
                <wp:simplePos x="0" y="0"/>
                <wp:positionH relativeFrom="page">
                  <wp:posOffset>905256</wp:posOffset>
                </wp:positionH>
                <wp:positionV relativeFrom="paragraph">
                  <wp:posOffset>76829</wp:posOffset>
                </wp:positionV>
                <wp:extent cx="5820410" cy="6350"/>
                <wp:effectExtent l="0" t="0" r="0" b="0"/>
                <wp:wrapTopAndBottom/>
                <wp:docPr id="797" name="Graphic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0410" cy="6350"/>
                        </a:xfrm>
                        <a:custGeom>
                          <a:avLst/>
                          <a:gdLst/>
                          <a:ahLst/>
                          <a:cxnLst/>
                          <a:rect l="l" t="t" r="r" b="b"/>
                          <a:pathLst>
                            <a:path w="5820410" h="6350">
                              <a:moveTo>
                                <a:pt x="5820156" y="0"/>
                              </a:moveTo>
                              <a:lnTo>
                                <a:pt x="638556" y="0"/>
                              </a:lnTo>
                              <a:lnTo>
                                <a:pt x="635508" y="0"/>
                              </a:lnTo>
                              <a:lnTo>
                                <a:pt x="629412" y="0"/>
                              </a:lnTo>
                              <a:lnTo>
                                <a:pt x="0" y="0"/>
                              </a:lnTo>
                              <a:lnTo>
                                <a:pt x="0" y="6108"/>
                              </a:lnTo>
                              <a:lnTo>
                                <a:pt x="629412" y="6108"/>
                              </a:lnTo>
                              <a:lnTo>
                                <a:pt x="635508" y="6108"/>
                              </a:lnTo>
                              <a:lnTo>
                                <a:pt x="638556" y="6108"/>
                              </a:lnTo>
                              <a:lnTo>
                                <a:pt x="5820156" y="6108"/>
                              </a:lnTo>
                              <a:lnTo>
                                <a:pt x="582015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632FEAE" id="Graphic 797" o:spid="_x0000_s1026" style="position:absolute;margin-left:71.3pt;margin-top:6.05pt;width:458.3pt;height:.5pt;z-index:-15452672;visibility:visible;mso-wrap-style:square;mso-wrap-distance-left:0;mso-wrap-distance-top:0;mso-wrap-distance-right:0;mso-wrap-distance-bottom:0;mso-position-horizontal:absolute;mso-position-horizontal-relative:page;mso-position-vertical:absolute;mso-position-vertical-relative:text;v-text-anchor:top" coordsize="58204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" path="m5820156,l638556,r-3048,l629412,,,,,6108r629412,l635508,6108r3048,l5820156,6108r,-6108xe" fillcolor="#839fb7" stroked="f">
                <v:path arrowok="t"/>
                <w10:wrap type="topAndBottom" anchorx="page"/>
              </v:shape>
            </w:pict>
          </mc:Fallback>
        </mc:AlternateContent>
      </w:r>
    </w:p>
    <w:p w14:paraId="73C5677B" w14:textId="77777777" w:rsidR="00493F92" w:rsidRDefault="00493F92">
      <w:pPr>
        <w:pStyle w:val="Pagrindinistekstas"/>
        <w:rPr>
          <w:sz w:val="8"/>
        </w:rPr>
        <w:sectPr w:rsidR="00493F92">
          <w:pgSz w:w="12240" w:h="15840"/>
          <w:pgMar w:top="1120" w:right="1417" w:bottom="1160" w:left="1417" w:header="909" w:footer="974" w:gutter="0"/>
          <w:cols w:space="1296"/>
        </w:sectPr>
      </w:pPr>
    </w:p>
    <w:p w14:paraId="73C5677C" w14:textId="77777777" w:rsidR="00493F92" w:rsidRDefault="00493F92">
      <w:pPr>
        <w:pStyle w:val="Pagrindinistekstas"/>
        <w:spacing w:before="200"/>
      </w:pPr>
    </w:p>
    <w:p w14:paraId="73C5677D" w14:textId="77777777" w:rsidR="00493F92" w:rsidRDefault="00187A1A">
      <w:pPr>
        <w:pStyle w:val="Pagrindinistekstas"/>
        <w:ind w:left="8"/>
      </w:pPr>
      <w:r>
        <w:rPr>
          <w:noProof/>
        </w:rPr>
        <mc:AlternateContent>
          <mc:Choice Requires="wpg">
            <w:drawing>
              <wp:inline distT="0" distB="0" distL="0" distR="0" wp14:anchorId="73C56EBF" wp14:editId="73C56EC0">
                <wp:extent cx="5820410" cy="469900"/>
                <wp:effectExtent l="0" t="0" r="0" b="6350"/>
                <wp:docPr id="798"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0410" cy="469900"/>
                          <a:chOff x="0" y="0"/>
                          <a:chExt cx="5820410" cy="469900"/>
                        </a:xfrm>
                      </wpg:grpSpPr>
                      <wps:wsp>
                        <wps:cNvPr id="799" name="Graphic 799"/>
                        <wps:cNvSpPr/>
                        <wps:spPr>
                          <a:xfrm>
                            <a:off x="9144" y="0"/>
                            <a:ext cx="5811520" cy="451484"/>
                          </a:xfrm>
                          <a:custGeom>
                            <a:avLst/>
                            <a:gdLst/>
                            <a:ahLst/>
                            <a:cxnLst/>
                            <a:rect l="l" t="t" r="r" b="b"/>
                            <a:pathLst>
                              <a:path w="5811520" h="451484">
                                <a:moveTo>
                                  <a:pt x="5811012" y="0"/>
                                </a:moveTo>
                                <a:lnTo>
                                  <a:pt x="629412" y="0"/>
                                </a:lnTo>
                                <a:lnTo>
                                  <a:pt x="0" y="0"/>
                                </a:lnTo>
                                <a:lnTo>
                                  <a:pt x="0" y="451104"/>
                                </a:lnTo>
                                <a:lnTo>
                                  <a:pt x="629412" y="451104"/>
                                </a:lnTo>
                                <a:lnTo>
                                  <a:pt x="5811012" y="451104"/>
                                </a:lnTo>
                                <a:lnTo>
                                  <a:pt x="5811012" y="0"/>
                                </a:lnTo>
                                <a:close/>
                              </a:path>
                            </a:pathLst>
                          </a:custGeom>
                          <a:solidFill>
                            <a:srgbClr val="E1EBF1"/>
                          </a:solidFill>
                        </wps:spPr>
                        <wps:bodyPr wrap="square" lIns="0" tIns="0" rIns="0" bIns="0" rtlCol="0">
                          <a:prstTxWarp prst="textNoShape">
                            <a:avLst/>
                          </a:prstTxWarp>
                          <a:noAutofit/>
                        </wps:bodyPr>
                      </wps:wsp>
                      <wps:wsp>
                        <wps:cNvPr id="800" name="Graphic 800"/>
                        <wps:cNvSpPr/>
                        <wps:spPr>
                          <a:xfrm>
                            <a:off x="9144" y="451103"/>
                            <a:ext cx="5811520" cy="18415"/>
                          </a:xfrm>
                          <a:custGeom>
                            <a:avLst/>
                            <a:gdLst/>
                            <a:ahLst/>
                            <a:cxnLst/>
                            <a:rect l="l" t="t" r="r" b="b"/>
                            <a:pathLst>
                              <a:path w="5811520" h="18415">
                                <a:moveTo>
                                  <a:pt x="5811012" y="0"/>
                                </a:moveTo>
                                <a:lnTo>
                                  <a:pt x="647700" y="0"/>
                                </a:lnTo>
                                <a:lnTo>
                                  <a:pt x="629412" y="0"/>
                                </a:lnTo>
                                <a:lnTo>
                                  <a:pt x="0" y="0"/>
                                </a:lnTo>
                                <a:lnTo>
                                  <a:pt x="0" y="18288"/>
                                </a:lnTo>
                                <a:lnTo>
                                  <a:pt x="629412" y="18288"/>
                                </a:lnTo>
                                <a:lnTo>
                                  <a:pt x="647700" y="18288"/>
                                </a:lnTo>
                                <a:lnTo>
                                  <a:pt x="5811012" y="18288"/>
                                </a:lnTo>
                                <a:lnTo>
                                  <a:pt x="5811012" y="0"/>
                                </a:lnTo>
                                <a:close/>
                              </a:path>
                            </a:pathLst>
                          </a:custGeom>
                          <a:solidFill>
                            <a:srgbClr val="001F5F"/>
                          </a:solidFill>
                        </wps:spPr>
                        <wps:bodyPr wrap="square" lIns="0" tIns="0" rIns="0" bIns="0" rtlCol="0">
                          <a:prstTxWarp prst="textNoShape">
                            <a:avLst/>
                          </a:prstTxWarp>
                          <a:noAutofit/>
                        </wps:bodyPr>
                      </wps:wsp>
                      <wps:wsp>
                        <wps:cNvPr id="801" name="Textbox 801"/>
                        <wps:cNvSpPr txBox="1"/>
                        <wps:spPr>
                          <a:xfrm>
                            <a:off x="0" y="0"/>
                            <a:ext cx="5820410" cy="451484"/>
                          </a:xfrm>
                          <a:prstGeom prst="rect">
                            <a:avLst/>
                          </a:prstGeom>
                        </wps:spPr>
                        <wps:txbx>
                          <w:txbxContent>
                            <w:p w14:paraId="73C57228" w14:textId="77777777" w:rsidR="00493F92" w:rsidRDefault="00493F92">
                              <w:pPr>
                                <w:spacing w:before="9"/>
                                <w:rPr>
                                  <w:sz w:val="20"/>
                                </w:rPr>
                              </w:pPr>
                            </w:p>
                            <w:p w14:paraId="73C57229" w14:textId="77777777" w:rsidR="00493F92" w:rsidRDefault="00187A1A">
                              <w:pPr>
                                <w:tabs>
                                  <w:tab w:val="left" w:pos="1245"/>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inline>
            </w:drawing>
          </mc:Choice>
          <mc:Fallback>
            <w:pict>
              <v:group w14:anchorId="73C56EBF" id="Group 798" o:spid="_x0000_s1229" style="width:458.3pt;height:37pt;mso-position-horizontal-relative:char;mso-position-vertical-relative:line" coordsize="58204,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">
                <v:shape id="Graphic 799" o:spid="_x0000_s1230" style="position:absolute;left:91;width:58115;height:4514;visibility:visible;mso-wrap-style:square;v-text-anchor:top" coordsize="581152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" path="m5811012,l629412,,,,,451104r629412,l5811012,451104,5811012,xe" fillcolor="#e1ebf1" stroked="f">
                  <v:path arrowok="t"/>
                </v:shape>
                <v:shape id="Graphic 800" o:spid="_x0000_s1231" style="position:absolute;left:91;top:4511;width:58115;height:184;visibility:visible;mso-wrap-style:square;v-text-anchor:top" coordsize="58115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" path="m5811012,l647700,,629412,,,,,18288r629412,l647700,18288r5163312,l5811012,xe" fillcolor="#001f5f" stroked="f">
                  <v:path arrowok="t"/>
                </v:shape>
                <v:shape id="Textbox 801" o:spid="_x0000_s1232" type="#_x0000_t202" style="position:absolute;width:58204;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" filled="f" stroked="f">
                  <v:textbox inset="0,0,0,0">
                    <w:txbxContent>
                      <w:p w14:paraId="73C57228" w14:textId="77777777" w:rsidR="00493F92" w:rsidRDefault="00493F92">
                        <w:pPr>
                          <w:spacing w:before="9"/>
                          <w:rPr>
                            <w:sz w:val="20"/>
                          </w:rPr>
                        </w:pPr>
                      </w:p>
                      <w:p w14:paraId="73C57229" w14:textId="77777777" w:rsidR="00493F92" w:rsidRDefault="00187A1A">
                        <w:pPr>
                          <w:tabs>
                            <w:tab w:val="left" w:pos="1245"/>
                          </w:tabs>
                          <w:ind w:left="254"/>
                          <w:rPr>
                            <w:sz w:val="20"/>
                          </w:rPr>
                        </w:pPr>
                        <w:r>
                          <w:rPr>
                            <w:color w:val="20396C"/>
                            <w:spacing w:val="-5"/>
                            <w:sz w:val="20"/>
                          </w:rPr>
                          <w:t>Nr.</w:t>
                        </w:r>
                        <w:r>
                          <w:rPr>
                            <w:color w:val="20396C"/>
                            <w:sz w:val="20"/>
                          </w:rPr>
                          <w:tab/>
                        </w:r>
                        <w:r>
                          <w:rPr>
                            <w:color w:val="20396C"/>
                            <w:spacing w:val="-2"/>
                            <w:sz w:val="20"/>
                          </w:rPr>
                          <w:t>Reikalavimas</w:t>
                        </w:r>
                      </w:p>
                    </w:txbxContent>
                  </v:textbox>
                </v:shape>
                <w10:anchorlock/>
              </v:group>
            </w:pict>
          </mc:Fallback>
        </mc:AlternateContent>
      </w:r>
    </w:p>
    <w:p w14:paraId="73C5677E" w14:textId="77777777" w:rsidR="00493F92" w:rsidRDefault="00187A1A">
      <w:pPr>
        <w:pStyle w:val="Pagrindinistekstas"/>
        <w:spacing w:before="64"/>
        <w:ind w:left="1254" w:right="473" w:hanging="1162"/>
        <w:jc w:val="both"/>
      </w:pPr>
      <w:r>
        <w:rPr>
          <w:color w:val="282C35"/>
        </w:rPr>
        <w:t>NR-73.</w:t>
      </w:r>
      <w:r>
        <w:rPr>
          <w:color w:val="282C35"/>
          <w:spacing w:val="40"/>
        </w:rPr>
        <w:t xml:space="preserve">  </w:t>
      </w:r>
      <w:r>
        <w:rPr>
          <w:color w:val="282C35"/>
        </w:rPr>
        <w:t>Diegėjas turi garantuoti nuostolių atlyginimą Perkančiajai organizacijai dėl bet kokių reikalavimų, kylančių dėl autorių teisių, patentų, licencijų ar prekių (paslaugų) ženklų naudojimo, susijusio su sukurtos programinės įrangos naudojimu, išskyrus atvejus, kai toks pažeidimas atsiranda dėl Perkančiosios organizacijos kaltės.</w:t>
      </w:r>
    </w:p>
    <w:p w14:paraId="73C5677F"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864832" behindDoc="1" locked="0" layoutInCell="1" allowOverlap="1" wp14:anchorId="73C56EC1" wp14:editId="73C56EC2">
                <wp:simplePos x="0" y="0"/>
                <wp:positionH relativeFrom="page">
                  <wp:posOffset>914400</wp:posOffset>
                </wp:positionH>
                <wp:positionV relativeFrom="paragraph">
                  <wp:posOffset>76376</wp:posOffset>
                </wp:positionV>
                <wp:extent cx="5811520" cy="6350"/>
                <wp:effectExtent l="0" t="0" r="0" b="0"/>
                <wp:wrapTopAndBottom/>
                <wp:docPr id="802" name="Graphic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6350"/>
                        </a:xfrm>
                        <a:custGeom>
                          <a:avLst/>
                          <a:gdLst/>
                          <a:ahLst/>
                          <a:cxnLst/>
                          <a:rect l="l" t="t" r="r" b="b"/>
                          <a:pathLst>
                            <a:path w="5811520" h="6350">
                              <a:moveTo>
                                <a:pt x="5811012" y="0"/>
                              </a:moveTo>
                              <a:lnTo>
                                <a:pt x="635508" y="0"/>
                              </a:lnTo>
                              <a:lnTo>
                                <a:pt x="629412" y="0"/>
                              </a:lnTo>
                              <a:lnTo>
                                <a:pt x="0" y="0"/>
                              </a:lnTo>
                              <a:lnTo>
                                <a:pt x="0" y="6096"/>
                              </a:lnTo>
                              <a:lnTo>
                                <a:pt x="629412" y="6096"/>
                              </a:lnTo>
                              <a:lnTo>
                                <a:pt x="635508" y="6096"/>
                              </a:lnTo>
                              <a:lnTo>
                                <a:pt x="5811012" y="6096"/>
                              </a:lnTo>
                              <a:lnTo>
                                <a:pt x="58110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19557C6" id="Graphic 802" o:spid="_x0000_s1026" style="position:absolute;margin-left:1in;margin-top:6pt;width:457.6pt;height:.5pt;z-index:-15451648;visibility:visible;mso-wrap-style:square;mso-wrap-distance-left:0;mso-wrap-distance-top:0;mso-wrap-distance-right:0;mso-wrap-distance-bottom:0;mso-position-horizontal:absolute;mso-position-horizontal-relative:page;mso-position-vertical:absolute;mso-position-vertical-relative:text;v-text-anchor:top" coordsize="5811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" path="m5811012,l635508,r-6096,l,,,6096r629412,l635508,6096r5175504,l5811012,xe" fillcolor="#839fb7" stroked="f">
                <v:path arrowok="t"/>
                <w10:wrap type="topAndBottom" anchorx="page"/>
              </v:shape>
            </w:pict>
          </mc:Fallback>
        </mc:AlternateContent>
      </w:r>
    </w:p>
    <w:p w14:paraId="73C56780" w14:textId="77777777" w:rsidR="00493F92" w:rsidRDefault="00187A1A">
      <w:pPr>
        <w:pStyle w:val="Pagrindinistekstas"/>
        <w:spacing w:before="119"/>
        <w:ind w:left="1254" w:right="474" w:hanging="1162"/>
        <w:jc w:val="both"/>
      </w:pPr>
      <w:r>
        <w:rPr>
          <w:color w:val="282C35"/>
        </w:rPr>
        <w:t>NR-74.</w:t>
      </w:r>
      <w:r>
        <w:rPr>
          <w:color w:val="282C35"/>
          <w:spacing w:val="40"/>
        </w:rPr>
        <w:t xml:space="preserve">  </w:t>
      </w:r>
      <w:r>
        <w:rPr>
          <w:color w:val="282C35"/>
        </w:rPr>
        <w:t>Diegėjas turi užtikrinti, kad Perkančiajai organizacijai nemokamai bus suteiktos teisės naudotis trečiųjų šalių autorinių teisių objektais ta apimtimi, kiek tai būtina sutarties rezultatams pasiekti.</w:t>
      </w:r>
    </w:p>
    <w:p w14:paraId="73C56781" w14:textId="77777777" w:rsidR="00493F92" w:rsidRDefault="00187A1A">
      <w:pPr>
        <w:pStyle w:val="Pagrindinistekstas"/>
        <w:spacing w:before="6"/>
        <w:rPr>
          <w:sz w:val="8"/>
        </w:rPr>
      </w:pPr>
      <w:r>
        <w:rPr>
          <w:noProof/>
          <w:sz w:val="8"/>
        </w:rPr>
        <mc:AlternateContent>
          <mc:Choice Requires="wps">
            <w:drawing>
              <wp:anchor distT="0" distB="0" distL="0" distR="0" simplePos="0" relativeHeight="487865344" behindDoc="1" locked="0" layoutInCell="1" allowOverlap="1" wp14:anchorId="73C56EC3" wp14:editId="73C56EC4">
                <wp:simplePos x="0" y="0"/>
                <wp:positionH relativeFrom="page">
                  <wp:posOffset>905256</wp:posOffset>
                </wp:positionH>
                <wp:positionV relativeFrom="paragraph">
                  <wp:posOffset>77633</wp:posOffset>
                </wp:positionV>
                <wp:extent cx="5820410" cy="6350"/>
                <wp:effectExtent l="0" t="0" r="0" b="0"/>
                <wp:wrapTopAndBottom/>
                <wp:docPr id="803" name="Graphic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0410" cy="6350"/>
                        </a:xfrm>
                        <a:custGeom>
                          <a:avLst/>
                          <a:gdLst/>
                          <a:ahLst/>
                          <a:cxnLst/>
                          <a:rect l="l" t="t" r="r" b="b"/>
                          <a:pathLst>
                            <a:path w="5820410" h="6350">
                              <a:moveTo>
                                <a:pt x="5820156" y="0"/>
                              </a:moveTo>
                              <a:lnTo>
                                <a:pt x="638556" y="0"/>
                              </a:lnTo>
                              <a:lnTo>
                                <a:pt x="635508" y="0"/>
                              </a:lnTo>
                              <a:lnTo>
                                <a:pt x="629412" y="0"/>
                              </a:lnTo>
                              <a:lnTo>
                                <a:pt x="0" y="0"/>
                              </a:lnTo>
                              <a:lnTo>
                                <a:pt x="0" y="6096"/>
                              </a:lnTo>
                              <a:lnTo>
                                <a:pt x="629412" y="6096"/>
                              </a:lnTo>
                              <a:lnTo>
                                <a:pt x="635508" y="6096"/>
                              </a:lnTo>
                              <a:lnTo>
                                <a:pt x="638556" y="6096"/>
                              </a:lnTo>
                              <a:lnTo>
                                <a:pt x="5820156" y="6096"/>
                              </a:lnTo>
                              <a:lnTo>
                                <a:pt x="582015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6213422" id="Graphic 803" o:spid="_x0000_s1026" style="position:absolute;margin-left:71.3pt;margin-top:6.1pt;width:458.3pt;height:.5pt;z-index:-15451136;visibility:visible;mso-wrap-style:square;mso-wrap-distance-left:0;mso-wrap-distance-top:0;mso-wrap-distance-right:0;mso-wrap-distance-bottom:0;mso-position-horizontal:absolute;mso-position-horizontal-relative:page;mso-position-vertical:absolute;mso-position-vertical-relative:text;v-text-anchor:top" coordsize="58204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" path="m5820156,l638556,r-3048,l629412,,,,,6096r629412,l635508,6096r3048,l5820156,6096r,-6096xe" fillcolor="#839fb7" stroked="f">
                <v:path arrowok="t"/>
                <w10:wrap type="topAndBottom" anchorx="page"/>
              </v:shape>
            </w:pict>
          </mc:Fallback>
        </mc:AlternateContent>
      </w:r>
    </w:p>
    <w:p w14:paraId="73C56782" w14:textId="77777777" w:rsidR="00493F92" w:rsidRDefault="00493F92">
      <w:pPr>
        <w:pStyle w:val="Pagrindinistekstas"/>
        <w:spacing w:before="61"/>
        <w:rPr>
          <w:sz w:val="32"/>
        </w:rPr>
      </w:pPr>
    </w:p>
    <w:p w14:paraId="73C56783" w14:textId="77777777" w:rsidR="00493F92" w:rsidRDefault="00187A1A">
      <w:pPr>
        <w:pStyle w:val="Antrat2"/>
        <w:numPr>
          <w:ilvl w:val="1"/>
          <w:numId w:val="23"/>
        </w:numPr>
        <w:tabs>
          <w:tab w:val="left" w:pos="814"/>
          <w:tab w:val="left" w:pos="1462"/>
        </w:tabs>
        <w:spacing w:line="276" w:lineRule="auto"/>
        <w:ind w:left="814" w:right="21" w:hanging="432"/>
        <w:rPr>
          <w:color w:val="0F4660"/>
        </w:rPr>
      </w:pPr>
      <w:r>
        <w:rPr>
          <w:color w:val="0F4660"/>
        </w:rPr>
        <w:t xml:space="preserve">Reikalavimai muitinės paslaugų portalo „Mano muitinė“ </w:t>
      </w:r>
      <w:r>
        <w:rPr>
          <w:color w:val="0F4660"/>
          <w:spacing w:val="-2"/>
        </w:rPr>
        <w:t>plečiamumui</w:t>
      </w:r>
    </w:p>
    <w:p w14:paraId="73C56784" w14:textId="77777777" w:rsidR="00493F92" w:rsidRDefault="00187A1A">
      <w:pPr>
        <w:pStyle w:val="Pagrindinistekstas"/>
        <w:spacing w:before="10"/>
        <w:rPr>
          <w:sz w:val="9"/>
        </w:rPr>
      </w:pPr>
      <w:r>
        <w:rPr>
          <w:noProof/>
          <w:sz w:val="9"/>
        </w:rPr>
        <mc:AlternateContent>
          <mc:Choice Requires="wpg">
            <w:drawing>
              <wp:anchor distT="0" distB="0" distL="0" distR="0" simplePos="0" relativeHeight="487865856" behindDoc="1" locked="0" layoutInCell="1" allowOverlap="1" wp14:anchorId="73C56EC5" wp14:editId="73C56EC6">
                <wp:simplePos x="0" y="0"/>
                <wp:positionH relativeFrom="page">
                  <wp:posOffset>905255</wp:posOffset>
                </wp:positionH>
                <wp:positionV relativeFrom="paragraph">
                  <wp:posOffset>87822</wp:posOffset>
                </wp:positionV>
                <wp:extent cx="5820410" cy="469900"/>
                <wp:effectExtent l="0" t="0" r="0" b="0"/>
                <wp:wrapTopAndBottom/>
                <wp:docPr id="804"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0410" cy="469900"/>
                          <a:chOff x="0" y="0"/>
                          <a:chExt cx="5820410" cy="469900"/>
                        </a:xfrm>
                      </wpg:grpSpPr>
                      <wps:wsp>
                        <wps:cNvPr id="805" name="Graphic 805"/>
                        <wps:cNvSpPr/>
                        <wps:spPr>
                          <a:xfrm>
                            <a:off x="9144" y="12"/>
                            <a:ext cx="5811520" cy="451484"/>
                          </a:xfrm>
                          <a:custGeom>
                            <a:avLst/>
                            <a:gdLst/>
                            <a:ahLst/>
                            <a:cxnLst/>
                            <a:rect l="l" t="t" r="r" b="b"/>
                            <a:pathLst>
                              <a:path w="5811520" h="451484">
                                <a:moveTo>
                                  <a:pt x="5811012" y="0"/>
                                </a:moveTo>
                                <a:lnTo>
                                  <a:pt x="629412" y="0"/>
                                </a:lnTo>
                                <a:lnTo>
                                  <a:pt x="0" y="0"/>
                                </a:lnTo>
                                <a:lnTo>
                                  <a:pt x="0" y="451091"/>
                                </a:lnTo>
                                <a:lnTo>
                                  <a:pt x="629412" y="451091"/>
                                </a:lnTo>
                                <a:lnTo>
                                  <a:pt x="5811012" y="451091"/>
                                </a:lnTo>
                                <a:lnTo>
                                  <a:pt x="5811012" y="0"/>
                                </a:lnTo>
                                <a:close/>
                              </a:path>
                            </a:pathLst>
                          </a:custGeom>
                          <a:solidFill>
                            <a:srgbClr val="E1EBF1"/>
                          </a:solidFill>
                        </wps:spPr>
                        <wps:bodyPr wrap="square" lIns="0" tIns="0" rIns="0" bIns="0" rtlCol="0">
                          <a:prstTxWarp prst="textNoShape">
                            <a:avLst/>
                          </a:prstTxWarp>
                          <a:noAutofit/>
                        </wps:bodyPr>
                      </wps:wsp>
                      <wps:wsp>
                        <wps:cNvPr id="806" name="Graphic 806"/>
                        <wps:cNvSpPr/>
                        <wps:spPr>
                          <a:xfrm>
                            <a:off x="9144" y="451103"/>
                            <a:ext cx="5811520" cy="18415"/>
                          </a:xfrm>
                          <a:custGeom>
                            <a:avLst/>
                            <a:gdLst/>
                            <a:ahLst/>
                            <a:cxnLst/>
                            <a:rect l="l" t="t" r="r" b="b"/>
                            <a:pathLst>
                              <a:path w="5811520" h="18415">
                                <a:moveTo>
                                  <a:pt x="5811012" y="0"/>
                                </a:moveTo>
                                <a:lnTo>
                                  <a:pt x="647700" y="0"/>
                                </a:lnTo>
                                <a:lnTo>
                                  <a:pt x="629412" y="0"/>
                                </a:lnTo>
                                <a:lnTo>
                                  <a:pt x="0" y="0"/>
                                </a:lnTo>
                                <a:lnTo>
                                  <a:pt x="0" y="18288"/>
                                </a:lnTo>
                                <a:lnTo>
                                  <a:pt x="629412" y="18288"/>
                                </a:lnTo>
                                <a:lnTo>
                                  <a:pt x="647700" y="18288"/>
                                </a:lnTo>
                                <a:lnTo>
                                  <a:pt x="5811012" y="18288"/>
                                </a:lnTo>
                                <a:lnTo>
                                  <a:pt x="5811012" y="0"/>
                                </a:lnTo>
                                <a:close/>
                              </a:path>
                            </a:pathLst>
                          </a:custGeom>
                          <a:solidFill>
                            <a:srgbClr val="001F5F"/>
                          </a:solidFill>
                        </wps:spPr>
                        <wps:bodyPr wrap="square" lIns="0" tIns="0" rIns="0" bIns="0" rtlCol="0">
                          <a:prstTxWarp prst="textNoShape">
                            <a:avLst/>
                          </a:prstTxWarp>
                          <a:noAutofit/>
                        </wps:bodyPr>
                      </wps:wsp>
                      <wps:wsp>
                        <wps:cNvPr id="807" name="Textbox 807"/>
                        <wps:cNvSpPr txBox="1"/>
                        <wps:spPr>
                          <a:xfrm>
                            <a:off x="0" y="0"/>
                            <a:ext cx="5820410" cy="451484"/>
                          </a:xfrm>
                          <a:prstGeom prst="rect">
                            <a:avLst/>
                          </a:prstGeom>
                        </wps:spPr>
                        <wps:txbx>
                          <w:txbxContent>
                            <w:p w14:paraId="73C5722A" w14:textId="77777777" w:rsidR="00493F92" w:rsidRDefault="00493F92">
                              <w:pPr>
                                <w:spacing w:before="9"/>
                                <w:rPr>
                                  <w:sz w:val="20"/>
                                </w:rPr>
                              </w:pPr>
                            </w:p>
                            <w:p w14:paraId="73C5722B" w14:textId="77777777" w:rsidR="00493F92" w:rsidRDefault="00187A1A">
                              <w:pPr>
                                <w:tabs>
                                  <w:tab w:val="left" w:pos="1245"/>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anchor>
            </w:drawing>
          </mc:Choice>
          <mc:Fallback>
            <w:pict>
              <v:group w14:anchorId="73C56EC5" id="Group 804" o:spid="_x0000_s1233" style="position:absolute;margin-left:71.3pt;margin-top:6.9pt;width:458.3pt;height:37pt;z-index:-15450624;mso-wrap-distance-left:0;mso-wrap-distance-right:0;mso-position-horizontal-relative:page;mso-position-vertical-relative:text" coordsize="58204,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">
                <v:shape id="Graphic 805" o:spid="_x0000_s1234" style="position:absolute;left:91;width:58115;height:4514;visibility:visible;mso-wrap-style:square;v-text-anchor:top" coordsize="581152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" path="m5811012,l629412,,,,,451091r629412,l5811012,451091,5811012,xe" fillcolor="#e1ebf1" stroked="f">
                  <v:path arrowok="t"/>
                </v:shape>
                <v:shape id="Graphic 806" o:spid="_x0000_s1235" style="position:absolute;left:91;top:4511;width:58115;height:184;visibility:visible;mso-wrap-style:square;v-text-anchor:top" coordsize="58115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" path="m5811012,l647700,,629412,,,,,18288r629412,l647700,18288r5163312,l5811012,xe" fillcolor="#001f5f" stroked="f">
                  <v:path arrowok="t"/>
                </v:shape>
                <v:shape id="Textbox 807" o:spid="_x0000_s1236" type="#_x0000_t202" style="position:absolute;width:58204;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" filled="f" stroked="f">
                  <v:textbox inset="0,0,0,0">
                    <w:txbxContent>
                      <w:p w14:paraId="73C5722A" w14:textId="77777777" w:rsidR="00493F92" w:rsidRDefault="00493F92">
                        <w:pPr>
                          <w:spacing w:before="9"/>
                          <w:rPr>
                            <w:sz w:val="20"/>
                          </w:rPr>
                        </w:pPr>
                      </w:p>
                      <w:p w14:paraId="73C5722B" w14:textId="77777777" w:rsidR="00493F92" w:rsidRDefault="00187A1A">
                        <w:pPr>
                          <w:tabs>
                            <w:tab w:val="left" w:pos="1245"/>
                          </w:tabs>
                          <w:ind w:left="254"/>
                          <w:rPr>
                            <w:sz w:val="20"/>
                          </w:rPr>
                        </w:pPr>
                        <w:r>
                          <w:rPr>
                            <w:color w:val="20396C"/>
                            <w:spacing w:val="-5"/>
                            <w:sz w:val="20"/>
                          </w:rPr>
                          <w:t>Nr.</w:t>
                        </w:r>
                        <w:r>
                          <w:rPr>
                            <w:color w:val="20396C"/>
                            <w:sz w:val="20"/>
                          </w:rPr>
                          <w:tab/>
                        </w:r>
                        <w:r>
                          <w:rPr>
                            <w:color w:val="20396C"/>
                            <w:spacing w:val="-2"/>
                            <w:sz w:val="20"/>
                          </w:rPr>
                          <w:t>Reikalavimas</w:t>
                        </w:r>
                      </w:p>
                    </w:txbxContent>
                  </v:textbox>
                </v:shape>
                <w10:wrap type="topAndBottom" anchorx="page"/>
              </v:group>
            </w:pict>
          </mc:Fallback>
        </mc:AlternateContent>
      </w:r>
    </w:p>
    <w:p w14:paraId="73C56785" w14:textId="77777777" w:rsidR="00493F92" w:rsidRDefault="00187A1A">
      <w:pPr>
        <w:pStyle w:val="Pagrindinistekstas"/>
        <w:spacing w:before="122"/>
        <w:ind w:left="1254" w:right="475" w:hanging="1162"/>
        <w:jc w:val="both"/>
      </w:pPr>
      <w:r>
        <w:rPr>
          <w:color w:val="282C35"/>
        </w:rPr>
        <w:t>NR-75.</w:t>
      </w:r>
      <w:r>
        <w:rPr>
          <w:color w:val="282C35"/>
          <w:spacing w:val="40"/>
        </w:rPr>
        <w:t xml:space="preserve">  </w:t>
      </w:r>
      <w:r>
        <w:rPr>
          <w:color w:val="282C35"/>
        </w:rPr>
        <w:t>Sukurta programinė įranga negali būti ribojantis veiksnys, didinant Sistemos našumą. Sistemos našumui padidinti turi būti nesunkiai plečiamas pridedant papildomus techninius išteklius, nekeičiant programinės įrangos išeities kodų. Techninės įrangos pajėgumų</w:t>
      </w:r>
      <w:r>
        <w:rPr>
          <w:color w:val="282C35"/>
          <w:spacing w:val="-11"/>
        </w:rPr>
        <w:t xml:space="preserve"> </w:t>
      </w:r>
      <w:r>
        <w:rPr>
          <w:color w:val="282C35"/>
        </w:rPr>
        <w:t>didinimas</w:t>
      </w:r>
      <w:r>
        <w:rPr>
          <w:color w:val="282C35"/>
          <w:spacing w:val="-11"/>
        </w:rPr>
        <w:t xml:space="preserve"> </w:t>
      </w:r>
      <w:r>
        <w:rPr>
          <w:color w:val="282C35"/>
        </w:rPr>
        <w:t>turi</w:t>
      </w:r>
      <w:r>
        <w:rPr>
          <w:color w:val="282C35"/>
          <w:spacing w:val="-11"/>
        </w:rPr>
        <w:t xml:space="preserve"> </w:t>
      </w:r>
      <w:r>
        <w:rPr>
          <w:color w:val="282C35"/>
        </w:rPr>
        <w:t>būti</w:t>
      </w:r>
      <w:r>
        <w:rPr>
          <w:color w:val="282C35"/>
          <w:spacing w:val="-14"/>
        </w:rPr>
        <w:t xml:space="preserve"> </w:t>
      </w:r>
      <w:r>
        <w:rPr>
          <w:color w:val="282C35"/>
        </w:rPr>
        <w:t>atliekamas</w:t>
      </w:r>
      <w:r>
        <w:rPr>
          <w:color w:val="282C35"/>
          <w:spacing w:val="-11"/>
        </w:rPr>
        <w:t xml:space="preserve"> </w:t>
      </w:r>
      <w:r>
        <w:rPr>
          <w:color w:val="282C35"/>
        </w:rPr>
        <w:t>nestabdant,</w:t>
      </w:r>
      <w:r>
        <w:rPr>
          <w:color w:val="282C35"/>
          <w:spacing w:val="-12"/>
        </w:rPr>
        <w:t xml:space="preserve"> </w:t>
      </w:r>
      <w:r>
        <w:rPr>
          <w:color w:val="282C35"/>
        </w:rPr>
        <w:t>kiek</w:t>
      </w:r>
      <w:r>
        <w:rPr>
          <w:color w:val="282C35"/>
          <w:spacing w:val="-11"/>
        </w:rPr>
        <w:t xml:space="preserve"> </w:t>
      </w:r>
      <w:r>
        <w:rPr>
          <w:color w:val="282C35"/>
        </w:rPr>
        <w:t>tai</w:t>
      </w:r>
      <w:r>
        <w:rPr>
          <w:color w:val="282C35"/>
          <w:spacing w:val="-11"/>
        </w:rPr>
        <w:t xml:space="preserve"> </w:t>
      </w:r>
      <w:r>
        <w:rPr>
          <w:color w:val="282C35"/>
        </w:rPr>
        <w:t>įmanoma,</w:t>
      </w:r>
      <w:r>
        <w:rPr>
          <w:color w:val="282C35"/>
          <w:spacing w:val="-10"/>
        </w:rPr>
        <w:t xml:space="preserve"> </w:t>
      </w:r>
      <w:r>
        <w:rPr>
          <w:color w:val="282C35"/>
        </w:rPr>
        <w:t>Sistemos</w:t>
      </w:r>
      <w:r>
        <w:rPr>
          <w:color w:val="282C35"/>
          <w:spacing w:val="-11"/>
        </w:rPr>
        <w:t xml:space="preserve"> </w:t>
      </w:r>
      <w:r>
        <w:rPr>
          <w:color w:val="282C35"/>
          <w:spacing w:val="-2"/>
        </w:rPr>
        <w:t>darbo.</w:t>
      </w:r>
    </w:p>
    <w:p w14:paraId="73C56786"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866368" behindDoc="1" locked="0" layoutInCell="1" allowOverlap="1" wp14:anchorId="73C56EC7" wp14:editId="73C56EC8">
                <wp:simplePos x="0" y="0"/>
                <wp:positionH relativeFrom="page">
                  <wp:posOffset>914400</wp:posOffset>
                </wp:positionH>
                <wp:positionV relativeFrom="paragraph">
                  <wp:posOffset>75982</wp:posOffset>
                </wp:positionV>
                <wp:extent cx="5811520" cy="6350"/>
                <wp:effectExtent l="0" t="0" r="0" b="0"/>
                <wp:wrapTopAndBottom/>
                <wp:docPr id="808" name="Graphic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1520" cy="6350"/>
                        </a:xfrm>
                        <a:custGeom>
                          <a:avLst/>
                          <a:gdLst/>
                          <a:ahLst/>
                          <a:cxnLst/>
                          <a:rect l="l" t="t" r="r" b="b"/>
                          <a:pathLst>
                            <a:path w="5811520" h="6350">
                              <a:moveTo>
                                <a:pt x="5811012" y="0"/>
                              </a:moveTo>
                              <a:lnTo>
                                <a:pt x="635508" y="0"/>
                              </a:lnTo>
                              <a:lnTo>
                                <a:pt x="629412" y="0"/>
                              </a:lnTo>
                              <a:lnTo>
                                <a:pt x="0" y="0"/>
                              </a:lnTo>
                              <a:lnTo>
                                <a:pt x="0" y="6108"/>
                              </a:lnTo>
                              <a:lnTo>
                                <a:pt x="629412" y="6108"/>
                              </a:lnTo>
                              <a:lnTo>
                                <a:pt x="635508" y="6108"/>
                              </a:lnTo>
                              <a:lnTo>
                                <a:pt x="5811012" y="6108"/>
                              </a:lnTo>
                              <a:lnTo>
                                <a:pt x="58110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710ED90" id="Graphic 808" o:spid="_x0000_s1026" style="position:absolute;margin-left:1in;margin-top:6pt;width:457.6pt;height:.5pt;z-index:-15450112;visibility:visible;mso-wrap-style:square;mso-wrap-distance-left:0;mso-wrap-distance-top:0;mso-wrap-distance-right:0;mso-wrap-distance-bottom:0;mso-position-horizontal:absolute;mso-position-horizontal-relative:page;mso-position-vertical:absolute;mso-position-vertical-relative:text;v-text-anchor:top" coordsize="5811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" path="m5811012,l635508,r-6096,l,,,6108r629412,l635508,6108r5175504,l5811012,xe" fillcolor="#839fb7" stroked="f">
                <v:path arrowok="t"/>
                <w10:wrap type="topAndBottom" anchorx="page"/>
              </v:shape>
            </w:pict>
          </mc:Fallback>
        </mc:AlternateContent>
      </w:r>
    </w:p>
    <w:p w14:paraId="73C56787" w14:textId="77777777" w:rsidR="00493F92" w:rsidRDefault="00187A1A">
      <w:pPr>
        <w:pStyle w:val="Pagrindinistekstas"/>
        <w:spacing w:before="119"/>
        <w:ind w:left="1254" w:right="473" w:hanging="1162"/>
        <w:jc w:val="both"/>
      </w:pPr>
      <w:r>
        <w:rPr>
          <w:color w:val="282C35"/>
        </w:rPr>
        <w:t>NR-76.</w:t>
      </w:r>
      <w:r>
        <w:rPr>
          <w:color w:val="282C35"/>
          <w:spacing w:val="40"/>
        </w:rPr>
        <w:t xml:space="preserve">  </w:t>
      </w:r>
      <w:r>
        <w:rPr>
          <w:color w:val="282C35"/>
        </w:rPr>
        <w:t>Į Sistemą pridėjus papildomą funkcinį komponentą neturi reikėti perprogramuoti visos informacinės</w:t>
      </w:r>
      <w:r>
        <w:rPr>
          <w:color w:val="282C35"/>
          <w:spacing w:val="-14"/>
        </w:rPr>
        <w:t xml:space="preserve"> </w:t>
      </w:r>
      <w:r>
        <w:rPr>
          <w:color w:val="282C35"/>
        </w:rPr>
        <w:t>sistemos.</w:t>
      </w:r>
      <w:r>
        <w:rPr>
          <w:color w:val="282C35"/>
          <w:spacing w:val="-14"/>
        </w:rPr>
        <w:t xml:space="preserve"> </w:t>
      </w:r>
      <w:r>
        <w:rPr>
          <w:color w:val="282C35"/>
        </w:rPr>
        <w:t>Sistema</w:t>
      </w:r>
      <w:r>
        <w:rPr>
          <w:color w:val="282C35"/>
          <w:spacing w:val="-13"/>
        </w:rPr>
        <w:t xml:space="preserve"> </w:t>
      </w:r>
      <w:r>
        <w:rPr>
          <w:color w:val="282C35"/>
        </w:rPr>
        <w:t>turi</w:t>
      </w:r>
      <w:r>
        <w:rPr>
          <w:color w:val="282C35"/>
          <w:spacing w:val="-13"/>
        </w:rPr>
        <w:t xml:space="preserve"> </w:t>
      </w:r>
      <w:r>
        <w:rPr>
          <w:color w:val="282C35"/>
        </w:rPr>
        <w:t>būti</w:t>
      </w:r>
      <w:r>
        <w:rPr>
          <w:color w:val="282C35"/>
          <w:spacing w:val="-14"/>
        </w:rPr>
        <w:t xml:space="preserve"> </w:t>
      </w:r>
      <w:r>
        <w:rPr>
          <w:color w:val="282C35"/>
        </w:rPr>
        <w:t>suprojektuota</w:t>
      </w:r>
      <w:r>
        <w:rPr>
          <w:color w:val="282C35"/>
          <w:spacing w:val="-13"/>
        </w:rPr>
        <w:t xml:space="preserve"> </w:t>
      </w:r>
      <w:r>
        <w:rPr>
          <w:color w:val="282C35"/>
        </w:rPr>
        <w:t>ir</w:t>
      </w:r>
      <w:r>
        <w:rPr>
          <w:color w:val="282C35"/>
          <w:spacing w:val="-14"/>
        </w:rPr>
        <w:t xml:space="preserve"> </w:t>
      </w:r>
      <w:r>
        <w:rPr>
          <w:color w:val="282C35"/>
        </w:rPr>
        <w:t>realizuota</w:t>
      </w:r>
      <w:r>
        <w:rPr>
          <w:color w:val="282C35"/>
          <w:spacing w:val="-12"/>
        </w:rPr>
        <w:t xml:space="preserve"> </w:t>
      </w:r>
      <w:r>
        <w:rPr>
          <w:color w:val="282C35"/>
        </w:rPr>
        <w:t>taip,</w:t>
      </w:r>
      <w:r>
        <w:rPr>
          <w:color w:val="282C35"/>
          <w:spacing w:val="-14"/>
        </w:rPr>
        <w:t xml:space="preserve"> </w:t>
      </w:r>
      <w:r>
        <w:rPr>
          <w:color w:val="282C35"/>
        </w:rPr>
        <w:t>kad</w:t>
      </w:r>
      <w:r>
        <w:rPr>
          <w:color w:val="282C35"/>
          <w:spacing w:val="-12"/>
        </w:rPr>
        <w:t xml:space="preserve"> </w:t>
      </w:r>
      <w:r>
        <w:rPr>
          <w:color w:val="282C35"/>
        </w:rPr>
        <w:t>informacinė sistema būtų lanksti modifikuojant – realizavus funkcionalumo pakeitimus vienoje ar keliose funkcinėse srityse, pakeitimai neturi būti visos sistemos perkūrimo priežastimi.</w:t>
      </w:r>
    </w:p>
    <w:p w14:paraId="73C56788" w14:textId="77777777" w:rsidR="00493F92" w:rsidRDefault="00187A1A">
      <w:pPr>
        <w:pStyle w:val="Pagrindinistekstas"/>
        <w:spacing w:before="6"/>
        <w:rPr>
          <w:sz w:val="8"/>
        </w:rPr>
      </w:pPr>
      <w:r>
        <w:rPr>
          <w:noProof/>
          <w:sz w:val="8"/>
        </w:rPr>
        <mc:AlternateContent>
          <mc:Choice Requires="wps">
            <w:drawing>
              <wp:anchor distT="0" distB="0" distL="0" distR="0" simplePos="0" relativeHeight="487866880" behindDoc="1" locked="0" layoutInCell="1" allowOverlap="1" wp14:anchorId="73C56EC9" wp14:editId="73C56ECA">
                <wp:simplePos x="0" y="0"/>
                <wp:positionH relativeFrom="page">
                  <wp:posOffset>905256</wp:posOffset>
                </wp:positionH>
                <wp:positionV relativeFrom="paragraph">
                  <wp:posOffset>77900</wp:posOffset>
                </wp:positionV>
                <wp:extent cx="5820410" cy="6350"/>
                <wp:effectExtent l="0" t="0" r="0" b="0"/>
                <wp:wrapTopAndBottom/>
                <wp:docPr id="809" name="Graphic 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0410" cy="6350"/>
                        </a:xfrm>
                        <a:custGeom>
                          <a:avLst/>
                          <a:gdLst/>
                          <a:ahLst/>
                          <a:cxnLst/>
                          <a:rect l="l" t="t" r="r" b="b"/>
                          <a:pathLst>
                            <a:path w="5820410" h="6350">
                              <a:moveTo>
                                <a:pt x="5820156" y="0"/>
                              </a:moveTo>
                              <a:lnTo>
                                <a:pt x="638556" y="0"/>
                              </a:lnTo>
                              <a:lnTo>
                                <a:pt x="635508" y="0"/>
                              </a:lnTo>
                              <a:lnTo>
                                <a:pt x="629412" y="0"/>
                              </a:lnTo>
                              <a:lnTo>
                                <a:pt x="0" y="0"/>
                              </a:lnTo>
                              <a:lnTo>
                                <a:pt x="0" y="6096"/>
                              </a:lnTo>
                              <a:lnTo>
                                <a:pt x="629412" y="6096"/>
                              </a:lnTo>
                              <a:lnTo>
                                <a:pt x="635508" y="6096"/>
                              </a:lnTo>
                              <a:lnTo>
                                <a:pt x="638556" y="6096"/>
                              </a:lnTo>
                              <a:lnTo>
                                <a:pt x="5820156" y="6096"/>
                              </a:lnTo>
                              <a:lnTo>
                                <a:pt x="582015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2BD21F5" id="Graphic 809" o:spid="_x0000_s1026" style="position:absolute;margin-left:71.3pt;margin-top:6.15pt;width:458.3pt;height:.5pt;z-index:-15449600;visibility:visible;mso-wrap-style:square;mso-wrap-distance-left:0;mso-wrap-distance-top:0;mso-wrap-distance-right:0;mso-wrap-distance-bottom:0;mso-position-horizontal:absolute;mso-position-horizontal-relative:page;mso-position-vertical:absolute;mso-position-vertical-relative:text;v-text-anchor:top" coordsize="58204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" path="m5820156,l638556,r-3048,l629412,,,,,6096r629412,l635508,6096r3048,l5820156,6096r,-6096xe" fillcolor="#839fb7" stroked="f">
                <v:path arrowok="t"/>
                <w10:wrap type="topAndBottom" anchorx="page"/>
              </v:shape>
            </w:pict>
          </mc:Fallback>
        </mc:AlternateContent>
      </w:r>
    </w:p>
    <w:p w14:paraId="73C56789" w14:textId="77777777" w:rsidR="00493F92" w:rsidRDefault="00493F92">
      <w:pPr>
        <w:pStyle w:val="Pagrindinistekstas"/>
        <w:spacing w:before="56"/>
        <w:rPr>
          <w:sz w:val="32"/>
        </w:rPr>
      </w:pPr>
    </w:p>
    <w:p w14:paraId="73C5678A" w14:textId="77777777" w:rsidR="00493F92" w:rsidRDefault="00187A1A">
      <w:pPr>
        <w:pStyle w:val="Antrat2"/>
        <w:numPr>
          <w:ilvl w:val="1"/>
          <w:numId w:val="23"/>
        </w:numPr>
        <w:tabs>
          <w:tab w:val="left" w:pos="1462"/>
        </w:tabs>
        <w:ind w:hanging="1079"/>
        <w:rPr>
          <w:color w:val="0F4660"/>
        </w:rPr>
      </w:pPr>
      <w:r>
        <w:rPr>
          <w:color w:val="0F4660"/>
        </w:rPr>
        <w:t>Reikalavimai</w:t>
      </w:r>
      <w:r>
        <w:rPr>
          <w:color w:val="0F4660"/>
          <w:spacing w:val="-12"/>
        </w:rPr>
        <w:t xml:space="preserve"> </w:t>
      </w:r>
      <w:r>
        <w:rPr>
          <w:color w:val="0F4660"/>
        </w:rPr>
        <w:t>saugumo</w:t>
      </w:r>
      <w:r>
        <w:rPr>
          <w:color w:val="0F4660"/>
          <w:spacing w:val="-12"/>
        </w:rPr>
        <w:t xml:space="preserve"> </w:t>
      </w:r>
      <w:r>
        <w:rPr>
          <w:color w:val="0F4660"/>
        </w:rPr>
        <w:t>ir</w:t>
      </w:r>
      <w:r>
        <w:rPr>
          <w:color w:val="0F4660"/>
          <w:spacing w:val="-12"/>
        </w:rPr>
        <w:t xml:space="preserve"> </w:t>
      </w:r>
      <w:r>
        <w:rPr>
          <w:color w:val="0F4660"/>
        </w:rPr>
        <w:t>privatumo</w:t>
      </w:r>
      <w:r>
        <w:rPr>
          <w:color w:val="0F4660"/>
          <w:spacing w:val="-13"/>
        </w:rPr>
        <w:t xml:space="preserve"> </w:t>
      </w:r>
      <w:r>
        <w:rPr>
          <w:color w:val="0F4660"/>
          <w:spacing w:val="-2"/>
        </w:rPr>
        <w:t>užtikrinimui</w:t>
      </w:r>
    </w:p>
    <w:p w14:paraId="73C5678B" w14:textId="77777777" w:rsidR="00493F92" w:rsidRDefault="00187A1A">
      <w:pPr>
        <w:pStyle w:val="Pagrindinistekstas"/>
        <w:rPr>
          <w:sz w:val="15"/>
        </w:rPr>
      </w:pPr>
      <w:r>
        <w:rPr>
          <w:noProof/>
          <w:sz w:val="15"/>
        </w:rPr>
        <mc:AlternateContent>
          <mc:Choice Requires="wpg">
            <w:drawing>
              <wp:anchor distT="0" distB="0" distL="0" distR="0" simplePos="0" relativeHeight="487867392" behindDoc="1" locked="0" layoutInCell="1" allowOverlap="1" wp14:anchorId="73C56ECB" wp14:editId="73C56ECC">
                <wp:simplePos x="0" y="0"/>
                <wp:positionH relativeFrom="page">
                  <wp:posOffset>905255</wp:posOffset>
                </wp:positionH>
                <wp:positionV relativeFrom="paragraph">
                  <wp:posOffset>125007</wp:posOffset>
                </wp:positionV>
                <wp:extent cx="5820410" cy="467995"/>
                <wp:effectExtent l="0" t="0" r="0" b="0"/>
                <wp:wrapTopAndBottom/>
                <wp:docPr id="810"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0410" cy="467995"/>
                          <a:chOff x="0" y="0"/>
                          <a:chExt cx="5820410" cy="467995"/>
                        </a:xfrm>
                      </wpg:grpSpPr>
                      <wps:wsp>
                        <wps:cNvPr id="811" name="Graphic 811"/>
                        <wps:cNvSpPr/>
                        <wps:spPr>
                          <a:xfrm>
                            <a:off x="9144" y="0"/>
                            <a:ext cx="5773420" cy="449580"/>
                          </a:xfrm>
                          <a:custGeom>
                            <a:avLst/>
                            <a:gdLst/>
                            <a:ahLst/>
                            <a:cxnLst/>
                            <a:rect l="l" t="t" r="r" b="b"/>
                            <a:pathLst>
                              <a:path w="5773420" h="449580">
                                <a:moveTo>
                                  <a:pt x="5772924" y="0"/>
                                </a:moveTo>
                                <a:lnTo>
                                  <a:pt x="623316" y="0"/>
                                </a:lnTo>
                                <a:lnTo>
                                  <a:pt x="0" y="0"/>
                                </a:lnTo>
                                <a:lnTo>
                                  <a:pt x="0" y="449580"/>
                                </a:lnTo>
                                <a:lnTo>
                                  <a:pt x="623316" y="449580"/>
                                </a:lnTo>
                                <a:lnTo>
                                  <a:pt x="5772924" y="449580"/>
                                </a:lnTo>
                                <a:lnTo>
                                  <a:pt x="5772924" y="0"/>
                                </a:lnTo>
                                <a:close/>
                              </a:path>
                            </a:pathLst>
                          </a:custGeom>
                          <a:solidFill>
                            <a:srgbClr val="E1EBF1"/>
                          </a:solidFill>
                        </wps:spPr>
                        <wps:bodyPr wrap="square" lIns="0" tIns="0" rIns="0" bIns="0" rtlCol="0">
                          <a:prstTxWarp prst="textNoShape">
                            <a:avLst/>
                          </a:prstTxWarp>
                          <a:noAutofit/>
                        </wps:bodyPr>
                      </wps:wsp>
                      <wps:wsp>
                        <wps:cNvPr id="812" name="Graphic 812"/>
                        <wps:cNvSpPr/>
                        <wps:spPr>
                          <a:xfrm>
                            <a:off x="9144" y="449579"/>
                            <a:ext cx="5773420" cy="18415"/>
                          </a:xfrm>
                          <a:custGeom>
                            <a:avLst/>
                            <a:gdLst/>
                            <a:ahLst/>
                            <a:cxnLst/>
                            <a:rect l="l" t="t" r="r" b="b"/>
                            <a:pathLst>
                              <a:path w="5773420" h="18415">
                                <a:moveTo>
                                  <a:pt x="5772912" y="0"/>
                                </a:moveTo>
                                <a:lnTo>
                                  <a:pt x="641604" y="0"/>
                                </a:lnTo>
                                <a:lnTo>
                                  <a:pt x="623316" y="0"/>
                                </a:lnTo>
                                <a:lnTo>
                                  <a:pt x="0" y="0"/>
                                </a:lnTo>
                                <a:lnTo>
                                  <a:pt x="0" y="18288"/>
                                </a:lnTo>
                                <a:lnTo>
                                  <a:pt x="623316" y="18288"/>
                                </a:lnTo>
                                <a:lnTo>
                                  <a:pt x="641604" y="18288"/>
                                </a:lnTo>
                                <a:lnTo>
                                  <a:pt x="5772912" y="18288"/>
                                </a:lnTo>
                                <a:lnTo>
                                  <a:pt x="5772912" y="0"/>
                                </a:lnTo>
                                <a:close/>
                              </a:path>
                            </a:pathLst>
                          </a:custGeom>
                          <a:solidFill>
                            <a:srgbClr val="001F5F"/>
                          </a:solidFill>
                        </wps:spPr>
                        <wps:bodyPr wrap="square" lIns="0" tIns="0" rIns="0" bIns="0" rtlCol="0">
                          <a:prstTxWarp prst="textNoShape">
                            <a:avLst/>
                          </a:prstTxWarp>
                          <a:noAutofit/>
                        </wps:bodyPr>
                      </wps:wsp>
                      <wps:wsp>
                        <wps:cNvPr id="813" name="Textbox 813"/>
                        <wps:cNvSpPr txBox="1"/>
                        <wps:spPr>
                          <a:xfrm>
                            <a:off x="0" y="0"/>
                            <a:ext cx="5820410" cy="449580"/>
                          </a:xfrm>
                          <a:prstGeom prst="rect">
                            <a:avLst/>
                          </a:prstGeom>
                        </wps:spPr>
                        <wps:txbx>
                          <w:txbxContent>
                            <w:p w14:paraId="73C5722C" w14:textId="77777777" w:rsidR="00493F92" w:rsidRDefault="00493F92">
                              <w:pPr>
                                <w:spacing w:before="9"/>
                                <w:rPr>
                                  <w:sz w:val="20"/>
                                </w:rPr>
                              </w:pPr>
                            </w:p>
                            <w:p w14:paraId="73C5722D" w14:textId="77777777" w:rsidR="00493F92" w:rsidRDefault="00187A1A">
                              <w:pPr>
                                <w:tabs>
                                  <w:tab w:val="left" w:pos="1235"/>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anchor>
            </w:drawing>
          </mc:Choice>
          <mc:Fallback>
            <w:pict>
              <v:group w14:anchorId="73C56ECB" id="Group 810" o:spid="_x0000_s1237" style="position:absolute;margin-left:71.3pt;margin-top:9.85pt;width:458.3pt;height:36.85pt;z-index:-15449088;mso-wrap-distance-left:0;mso-wrap-distance-right:0;mso-position-horizontal-relative:page;mso-position-vertical-relative:text" coordsize="58204,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">
                <v:shape id="Graphic 811" o:spid="_x0000_s1238" style="position:absolute;left:91;width:57734;height:4495;visibility:visible;mso-wrap-style:square;v-text-anchor:top" coordsize="577342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" path="m5772924,l623316,,,,,449580r623316,l5772924,449580,5772924,xe" fillcolor="#e1ebf1" stroked="f">
                  <v:path arrowok="t"/>
                </v:shape>
                <v:shape id="Graphic 812" o:spid="_x0000_s1239" style="position:absolute;left:91;top:4495;width:57734;height:184;visibility:visible;mso-wrap-style:square;v-text-anchor:top" coordsize="57734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" path="m5772912,l641604,,623316,,,,,18288r623316,l641604,18288r5131308,l5772912,xe" fillcolor="#001f5f" stroked="f">
                  <v:path arrowok="t"/>
                </v:shape>
                <v:shape id="Textbox 813" o:spid="_x0000_s1240" type="#_x0000_t202" style="position:absolute;width:58204;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rxQAAANwAAAAPAAAAZHJzL2Rvd25yZXYueG1sRI9Ba8JA&#10;FITvhf6H5RV6azZWE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BUKg/rxQAAANwAAAAP&#10;AAAAAAAAAAAAAAAAAAcCAABkcnMvZG93bnJldi54bWxQSwUGAAAAAAMAAwC3AAAA+QIAAAAA&#10;" filled="f" stroked="f">
                  <v:textbox inset="0,0,0,0">
                    <w:txbxContent>
                      <w:p w14:paraId="73C5722C" w14:textId="77777777" w:rsidR="00493F92" w:rsidRDefault="00493F92">
                        <w:pPr>
                          <w:spacing w:before="9"/>
                          <w:rPr>
                            <w:sz w:val="20"/>
                          </w:rPr>
                        </w:pPr>
                      </w:p>
                      <w:p w14:paraId="73C5722D" w14:textId="77777777" w:rsidR="00493F92" w:rsidRDefault="00187A1A">
                        <w:pPr>
                          <w:tabs>
                            <w:tab w:val="left" w:pos="1235"/>
                          </w:tabs>
                          <w:ind w:left="254"/>
                          <w:rPr>
                            <w:sz w:val="20"/>
                          </w:rPr>
                        </w:pPr>
                        <w:r>
                          <w:rPr>
                            <w:color w:val="20396C"/>
                            <w:spacing w:val="-5"/>
                            <w:sz w:val="20"/>
                          </w:rPr>
                          <w:t>Nr.</w:t>
                        </w:r>
                        <w:r>
                          <w:rPr>
                            <w:color w:val="20396C"/>
                            <w:sz w:val="20"/>
                          </w:rPr>
                          <w:tab/>
                        </w:r>
                        <w:r>
                          <w:rPr>
                            <w:color w:val="20396C"/>
                            <w:spacing w:val="-2"/>
                            <w:sz w:val="20"/>
                          </w:rPr>
                          <w:t>Reikalavimas</w:t>
                        </w:r>
                      </w:p>
                    </w:txbxContent>
                  </v:textbox>
                </v:shape>
                <w10:wrap type="topAndBottom" anchorx="page"/>
              </v:group>
            </w:pict>
          </mc:Fallback>
        </mc:AlternateContent>
      </w:r>
    </w:p>
    <w:p w14:paraId="73C5678C" w14:textId="77777777" w:rsidR="00493F92" w:rsidRDefault="00187A1A">
      <w:pPr>
        <w:pStyle w:val="Pagrindinistekstas"/>
        <w:tabs>
          <w:tab w:val="left" w:pos="1244"/>
        </w:tabs>
        <w:spacing w:before="122"/>
        <w:ind w:left="1244" w:right="537" w:hanging="1153"/>
      </w:pPr>
      <w:r>
        <w:rPr>
          <w:color w:val="282C35"/>
          <w:spacing w:val="-2"/>
        </w:rPr>
        <w:t>NR-77.</w:t>
      </w:r>
      <w:r>
        <w:rPr>
          <w:color w:val="282C35"/>
        </w:rPr>
        <w:tab/>
        <w:t>Naudotojų darbo sesija turi būti automatiškai užbaigiama, jei neveikimo laikas viršija nustatytą trukmę.</w:t>
      </w:r>
    </w:p>
    <w:p w14:paraId="73C5678D"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67904" behindDoc="1" locked="0" layoutInCell="1" allowOverlap="1" wp14:anchorId="73C56ECD" wp14:editId="73C56ECE">
                <wp:simplePos x="0" y="0"/>
                <wp:positionH relativeFrom="page">
                  <wp:posOffset>914400</wp:posOffset>
                </wp:positionH>
                <wp:positionV relativeFrom="paragraph">
                  <wp:posOffset>76986</wp:posOffset>
                </wp:positionV>
                <wp:extent cx="5773420" cy="6350"/>
                <wp:effectExtent l="0" t="0" r="0" b="0"/>
                <wp:wrapTopAndBottom/>
                <wp:docPr id="814" name="Graphic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6350"/>
                        </a:xfrm>
                        <a:custGeom>
                          <a:avLst/>
                          <a:gdLst/>
                          <a:ahLst/>
                          <a:cxnLst/>
                          <a:rect l="l" t="t" r="r" b="b"/>
                          <a:pathLst>
                            <a:path w="5773420" h="6350">
                              <a:moveTo>
                                <a:pt x="5772912" y="0"/>
                              </a:moveTo>
                              <a:lnTo>
                                <a:pt x="629424" y="0"/>
                              </a:lnTo>
                              <a:lnTo>
                                <a:pt x="623316" y="0"/>
                              </a:lnTo>
                              <a:lnTo>
                                <a:pt x="0" y="0"/>
                              </a:lnTo>
                              <a:lnTo>
                                <a:pt x="0" y="6096"/>
                              </a:lnTo>
                              <a:lnTo>
                                <a:pt x="623316" y="6096"/>
                              </a:lnTo>
                              <a:lnTo>
                                <a:pt x="629412" y="6096"/>
                              </a:lnTo>
                              <a:lnTo>
                                <a:pt x="5772912" y="6096"/>
                              </a:lnTo>
                              <a:lnTo>
                                <a:pt x="57729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7CE4A5D" id="Graphic 814" o:spid="_x0000_s1026" style="position:absolute;margin-left:1in;margin-top:6.05pt;width:454.6pt;height:.5pt;z-index:-15448576;visibility:visible;mso-wrap-style:square;mso-wrap-distance-left:0;mso-wrap-distance-top:0;mso-wrap-distance-right:0;mso-wrap-distance-bottom:0;mso-position-horizontal:absolute;mso-position-horizontal-relative:page;mso-position-vertical:absolute;mso-position-vertical-relative:text;v-text-anchor:top" coordsize="57734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" path="m5772912,l629424,r-6108,l,,,6096r623316,l629412,6096r5143500,l5772912,xe" fillcolor="#839fb7" stroked="f">
                <v:path arrowok="t"/>
                <w10:wrap type="topAndBottom" anchorx="page"/>
              </v:shape>
            </w:pict>
          </mc:Fallback>
        </mc:AlternateContent>
      </w:r>
    </w:p>
    <w:p w14:paraId="73C5678E" w14:textId="77777777" w:rsidR="00493F92" w:rsidRDefault="00187A1A">
      <w:pPr>
        <w:pStyle w:val="Pagrindinistekstas"/>
        <w:spacing w:before="119"/>
        <w:ind w:left="1244" w:right="536" w:hanging="1152"/>
        <w:jc w:val="both"/>
      </w:pPr>
      <w:r>
        <w:rPr>
          <w:color w:val="282C35"/>
        </w:rPr>
        <w:t>NR-78.</w:t>
      </w:r>
      <w:r>
        <w:rPr>
          <w:color w:val="282C35"/>
          <w:spacing w:val="80"/>
          <w:w w:val="150"/>
        </w:rPr>
        <w:t xml:space="preserve"> </w:t>
      </w:r>
      <w:r>
        <w:rPr>
          <w:color w:val="282C35"/>
        </w:rPr>
        <w:t>Sukurta programinė įranga turi atitikti pirmos kategorijos informacinėms sistemoms keliamus saugumo reikalavimus, nustatytus šiuose Lietuvos Respublikos bei Europos Sąjungos teisės aktuose:</w:t>
      </w:r>
    </w:p>
    <w:p w14:paraId="73C5678F"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868416" behindDoc="1" locked="0" layoutInCell="1" allowOverlap="1" wp14:anchorId="73C56ECF" wp14:editId="73C56ED0">
                <wp:simplePos x="0" y="0"/>
                <wp:positionH relativeFrom="page">
                  <wp:posOffset>914400</wp:posOffset>
                </wp:positionH>
                <wp:positionV relativeFrom="paragraph">
                  <wp:posOffset>76110</wp:posOffset>
                </wp:positionV>
                <wp:extent cx="5773420" cy="6350"/>
                <wp:effectExtent l="0" t="0" r="0" b="0"/>
                <wp:wrapTopAndBottom/>
                <wp:docPr id="815" name="Graphic 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6350"/>
                        </a:xfrm>
                        <a:custGeom>
                          <a:avLst/>
                          <a:gdLst/>
                          <a:ahLst/>
                          <a:cxnLst/>
                          <a:rect l="l" t="t" r="r" b="b"/>
                          <a:pathLst>
                            <a:path w="5773420" h="6350">
                              <a:moveTo>
                                <a:pt x="5772912" y="0"/>
                              </a:moveTo>
                              <a:lnTo>
                                <a:pt x="629424" y="0"/>
                              </a:lnTo>
                              <a:lnTo>
                                <a:pt x="623316" y="0"/>
                              </a:lnTo>
                              <a:lnTo>
                                <a:pt x="0" y="0"/>
                              </a:lnTo>
                              <a:lnTo>
                                <a:pt x="0" y="6096"/>
                              </a:lnTo>
                              <a:lnTo>
                                <a:pt x="623316" y="6096"/>
                              </a:lnTo>
                              <a:lnTo>
                                <a:pt x="629412" y="6096"/>
                              </a:lnTo>
                              <a:lnTo>
                                <a:pt x="5772912" y="6096"/>
                              </a:lnTo>
                              <a:lnTo>
                                <a:pt x="57729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98B82B5" id="Graphic 815" o:spid="_x0000_s1026" style="position:absolute;margin-left:1in;margin-top:6pt;width:454.6pt;height:.5pt;z-index:-15448064;visibility:visible;mso-wrap-style:square;mso-wrap-distance-left:0;mso-wrap-distance-top:0;mso-wrap-distance-right:0;mso-wrap-distance-bottom:0;mso-position-horizontal:absolute;mso-position-horizontal-relative:page;mso-position-vertical:absolute;mso-position-vertical-relative:text;v-text-anchor:top" coordsize="57734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" path="m5772912,l629424,r-6108,l,,,6096r623316,l629412,6096r5143500,l5772912,xe" fillcolor="#839fb7" stroked="f">
                <v:path arrowok="t"/>
                <w10:wrap type="topAndBottom" anchorx="page"/>
              </v:shape>
            </w:pict>
          </mc:Fallback>
        </mc:AlternateContent>
      </w:r>
    </w:p>
    <w:p w14:paraId="73C56790" w14:textId="77777777" w:rsidR="00493F92" w:rsidRDefault="00187A1A">
      <w:pPr>
        <w:pStyle w:val="Pagrindinistekstas"/>
        <w:spacing w:before="119"/>
        <w:ind w:left="1244" w:right="534" w:hanging="1152"/>
        <w:jc w:val="both"/>
      </w:pPr>
      <w:r>
        <w:rPr>
          <w:color w:val="282C35"/>
        </w:rPr>
        <w:t>NR-78.1</w:t>
      </w:r>
      <w:r>
        <w:rPr>
          <w:color w:val="282C35"/>
          <w:spacing w:val="80"/>
          <w:w w:val="150"/>
        </w:rPr>
        <w:t xml:space="preserve"> </w:t>
      </w:r>
      <w:r>
        <w:rPr>
          <w:color w:val="282C35"/>
        </w:rPr>
        <w:t>Bendrųjų elektroninės informacijos saugos reikalavimų aprašas, patvirtintas Lietuvos Respublikos Vyriausybės 2013 m. liepos 24 d. nutarimu Nr. 716 „Dėl Bendrųjų elektroninės</w:t>
      </w:r>
      <w:r>
        <w:rPr>
          <w:color w:val="282C35"/>
          <w:spacing w:val="-4"/>
        </w:rPr>
        <w:t xml:space="preserve"> </w:t>
      </w:r>
      <w:r>
        <w:rPr>
          <w:color w:val="282C35"/>
        </w:rPr>
        <w:t>informacijos</w:t>
      </w:r>
      <w:r>
        <w:rPr>
          <w:color w:val="282C35"/>
          <w:spacing w:val="-4"/>
        </w:rPr>
        <w:t xml:space="preserve"> </w:t>
      </w:r>
      <w:r>
        <w:rPr>
          <w:color w:val="282C35"/>
        </w:rPr>
        <w:t>saugos</w:t>
      </w:r>
      <w:r>
        <w:rPr>
          <w:color w:val="282C35"/>
          <w:spacing w:val="-4"/>
        </w:rPr>
        <w:t xml:space="preserve"> </w:t>
      </w:r>
      <w:r>
        <w:rPr>
          <w:color w:val="282C35"/>
        </w:rPr>
        <w:t>reikalavimų</w:t>
      </w:r>
      <w:r>
        <w:rPr>
          <w:color w:val="282C35"/>
          <w:spacing w:val="-5"/>
        </w:rPr>
        <w:t xml:space="preserve"> </w:t>
      </w:r>
      <w:r>
        <w:rPr>
          <w:color w:val="282C35"/>
        </w:rPr>
        <w:t>aprašo,</w:t>
      </w:r>
      <w:r>
        <w:rPr>
          <w:color w:val="282C35"/>
          <w:spacing w:val="-3"/>
        </w:rPr>
        <w:t xml:space="preserve"> </w:t>
      </w:r>
      <w:r>
        <w:rPr>
          <w:color w:val="282C35"/>
        </w:rPr>
        <w:t>Saugos</w:t>
      </w:r>
      <w:r>
        <w:rPr>
          <w:color w:val="282C35"/>
          <w:spacing w:val="-4"/>
        </w:rPr>
        <w:t xml:space="preserve"> </w:t>
      </w:r>
      <w:r>
        <w:rPr>
          <w:color w:val="282C35"/>
        </w:rPr>
        <w:t>dokumentų</w:t>
      </w:r>
      <w:r>
        <w:rPr>
          <w:color w:val="282C35"/>
          <w:spacing w:val="-5"/>
        </w:rPr>
        <w:t xml:space="preserve"> </w:t>
      </w:r>
      <w:r>
        <w:rPr>
          <w:color w:val="282C35"/>
        </w:rPr>
        <w:t>turinio</w:t>
      </w:r>
      <w:r>
        <w:rPr>
          <w:color w:val="282C35"/>
          <w:spacing w:val="-3"/>
        </w:rPr>
        <w:t xml:space="preserve"> </w:t>
      </w:r>
      <w:r>
        <w:rPr>
          <w:color w:val="282C35"/>
        </w:rPr>
        <w:t xml:space="preserve">gairių aprašo ir Valstybės informacinių sistemų, registrų ir kitų informacinių sistemų </w:t>
      </w:r>
      <w:r>
        <w:rPr>
          <w:color w:val="282C35"/>
          <w:spacing w:val="-2"/>
        </w:rPr>
        <w:t>klasifikavimo</w:t>
      </w:r>
      <w:r>
        <w:rPr>
          <w:color w:val="282C35"/>
          <w:spacing w:val="-1"/>
        </w:rPr>
        <w:t xml:space="preserve"> </w:t>
      </w:r>
      <w:r>
        <w:rPr>
          <w:color w:val="282C35"/>
          <w:spacing w:val="-2"/>
        </w:rPr>
        <w:t>ir</w:t>
      </w:r>
      <w:r>
        <w:rPr>
          <w:color w:val="282C35"/>
          <w:spacing w:val="-4"/>
        </w:rPr>
        <w:t xml:space="preserve"> </w:t>
      </w:r>
      <w:r>
        <w:rPr>
          <w:color w:val="282C35"/>
          <w:spacing w:val="-2"/>
        </w:rPr>
        <w:t>elektroninės informacijos svarbos nustatymo</w:t>
      </w:r>
      <w:r>
        <w:rPr>
          <w:color w:val="282C35"/>
          <w:spacing w:val="-5"/>
        </w:rPr>
        <w:t xml:space="preserve"> </w:t>
      </w:r>
      <w:r>
        <w:rPr>
          <w:color w:val="282C35"/>
          <w:spacing w:val="-2"/>
        </w:rPr>
        <w:t>gairių</w:t>
      </w:r>
      <w:r>
        <w:rPr>
          <w:color w:val="282C35"/>
          <w:spacing w:val="-1"/>
        </w:rPr>
        <w:t xml:space="preserve"> </w:t>
      </w:r>
      <w:r>
        <w:rPr>
          <w:color w:val="282C35"/>
          <w:spacing w:val="-2"/>
        </w:rPr>
        <w:t>aprašo</w:t>
      </w:r>
      <w:r>
        <w:rPr>
          <w:color w:val="282C35"/>
          <w:spacing w:val="-1"/>
        </w:rPr>
        <w:t xml:space="preserve"> </w:t>
      </w:r>
      <w:r>
        <w:rPr>
          <w:color w:val="282C35"/>
          <w:spacing w:val="-2"/>
        </w:rPr>
        <w:t>patvirtinimo“;</w:t>
      </w:r>
    </w:p>
    <w:p w14:paraId="73C56791" w14:textId="77777777" w:rsidR="00493F92" w:rsidRDefault="00187A1A">
      <w:pPr>
        <w:pStyle w:val="Pagrindinistekstas"/>
        <w:spacing w:before="7"/>
        <w:rPr>
          <w:sz w:val="8"/>
        </w:rPr>
      </w:pPr>
      <w:r>
        <w:rPr>
          <w:noProof/>
          <w:sz w:val="8"/>
        </w:rPr>
        <mc:AlternateContent>
          <mc:Choice Requires="wps">
            <w:drawing>
              <wp:anchor distT="0" distB="0" distL="0" distR="0" simplePos="0" relativeHeight="487868928" behindDoc="1" locked="0" layoutInCell="1" allowOverlap="1" wp14:anchorId="73C56ED1" wp14:editId="73C56ED2">
                <wp:simplePos x="0" y="0"/>
                <wp:positionH relativeFrom="page">
                  <wp:posOffset>914400</wp:posOffset>
                </wp:positionH>
                <wp:positionV relativeFrom="paragraph">
                  <wp:posOffset>78166</wp:posOffset>
                </wp:positionV>
                <wp:extent cx="5773420" cy="6350"/>
                <wp:effectExtent l="0" t="0" r="0" b="0"/>
                <wp:wrapTopAndBottom/>
                <wp:docPr id="816" name="Graphic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6350"/>
                        </a:xfrm>
                        <a:custGeom>
                          <a:avLst/>
                          <a:gdLst/>
                          <a:ahLst/>
                          <a:cxnLst/>
                          <a:rect l="l" t="t" r="r" b="b"/>
                          <a:pathLst>
                            <a:path w="5773420" h="6350">
                              <a:moveTo>
                                <a:pt x="5772912" y="0"/>
                              </a:moveTo>
                              <a:lnTo>
                                <a:pt x="629424" y="0"/>
                              </a:lnTo>
                              <a:lnTo>
                                <a:pt x="623316" y="0"/>
                              </a:lnTo>
                              <a:lnTo>
                                <a:pt x="0" y="0"/>
                              </a:lnTo>
                              <a:lnTo>
                                <a:pt x="0" y="6096"/>
                              </a:lnTo>
                              <a:lnTo>
                                <a:pt x="623316" y="6096"/>
                              </a:lnTo>
                              <a:lnTo>
                                <a:pt x="629412" y="6096"/>
                              </a:lnTo>
                              <a:lnTo>
                                <a:pt x="5772912" y="6096"/>
                              </a:lnTo>
                              <a:lnTo>
                                <a:pt x="57729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CCCD370" id="Graphic 816" o:spid="_x0000_s1026" style="position:absolute;margin-left:1in;margin-top:6.15pt;width:454.6pt;height:.5pt;z-index:-15447552;visibility:visible;mso-wrap-style:square;mso-wrap-distance-left:0;mso-wrap-distance-top:0;mso-wrap-distance-right:0;mso-wrap-distance-bottom:0;mso-position-horizontal:absolute;mso-position-horizontal-relative:page;mso-position-vertical:absolute;mso-position-vertical-relative:text;v-text-anchor:top" coordsize="57734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" path="m5772912,l629424,r-6108,l,,,6096r623316,l629412,6096r5143500,l5772912,xe" fillcolor="#839fb7" stroked="f">
                <v:path arrowok="t"/>
                <w10:wrap type="topAndBottom" anchorx="page"/>
              </v:shape>
            </w:pict>
          </mc:Fallback>
        </mc:AlternateContent>
      </w:r>
    </w:p>
    <w:p w14:paraId="73C56792" w14:textId="77777777" w:rsidR="00493F92" w:rsidRDefault="00187A1A">
      <w:pPr>
        <w:pStyle w:val="Pagrindinistekstas"/>
        <w:tabs>
          <w:tab w:val="left" w:pos="1244"/>
        </w:tabs>
        <w:spacing w:before="119"/>
        <w:ind w:left="1244" w:right="537" w:hanging="1152"/>
      </w:pPr>
      <w:r>
        <w:rPr>
          <w:color w:val="282C35"/>
          <w:spacing w:val="-2"/>
        </w:rPr>
        <w:t>NR-78.2</w:t>
      </w:r>
      <w:r>
        <w:rPr>
          <w:color w:val="282C35"/>
        </w:rPr>
        <w:tab/>
        <w:t>Organizacinių</w:t>
      </w:r>
      <w:r>
        <w:rPr>
          <w:color w:val="282C35"/>
          <w:spacing w:val="40"/>
        </w:rPr>
        <w:t xml:space="preserve"> </w:t>
      </w:r>
      <w:r>
        <w:rPr>
          <w:color w:val="282C35"/>
        </w:rPr>
        <w:t>ir</w:t>
      </w:r>
      <w:r>
        <w:rPr>
          <w:color w:val="282C35"/>
          <w:spacing w:val="40"/>
        </w:rPr>
        <w:t xml:space="preserve"> </w:t>
      </w:r>
      <w:r>
        <w:rPr>
          <w:color w:val="282C35"/>
        </w:rPr>
        <w:t>techninių</w:t>
      </w:r>
      <w:r>
        <w:rPr>
          <w:color w:val="282C35"/>
          <w:spacing w:val="40"/>
        </w:rPr>
        <w:t xml:space="preserve"> </w:t>
      </w:r>
      <w:r>
        <w:rPr>
          <w:color w:val="282C35"/>
        </w:rPr>
        <w:t>kibernetinio</w:t>
      </w:r>
      <w:r>
        <w:rPr>
          <w:color w:val="282C35"/>
          <w:spacing w:val="40"/>
        </w:rPr>
        <w:t xml:space="preserve"> </w:t>
      </w:r>
      <w:r>
        <w:rPr>
          <w:color w:val="282C35"/>
        </w:rPr>
        <w:t>saugumo</w:t>
      </w:r>
      <w:r>
        <w:rPr>
          <w:color w:val="282C35"/>
          <w:spacing w:val="40"/>
        </w:rPr>
        <w:t xml:space="preserve"> </w:t>
      </w:r>
      <w:r>
        <w:rPr>
          <w:color w:val="282C35"/>
        </w:rPr>
        <w:t>reikalavimų,</w:t>
      </w:r>
      <w:r>
        <w:rPr>
          <w:color w:val="282C35"/>
          <w:spacing w:val="40"/>
        </w:rPr>
        <w:t xml:space="preserve"> </w:t>
      </w:r>
      <w:r>
        <w:rPr>
          <w:color w:val="282C35"/>
        </w:rPr>
        <w:t>taikomų</w:t>
      </w:r>
      <w:r>
        <w:rPr>
          <w:color w:val="282C35"/>
          <w:spacing w:val="40"/>
        </w:rPr>
        <w:t xml:space="preserve"> </w:t>
      </w:r>
      <w:r>
        <w:rPr>
          <w:color w:val="282C35"/>
        </w:rPr>
        <w:t xml:space="preserve">kibernetinio </w:t>
      </w:r>
      <w:r>
        <w:rPr>
          <w:color w:val="282C35"/>
          <w:spacing w:val="-2"/>
        </w:rPr>
        <w:t>saugumo</w:t>
      </w:r>
      <w:r>
        <w:rPr>
          <w:color w:val="282C35"/>
        </w:rPr>
        <w:t xml:space="preserve"> </w:t>
      </w:r>
      <w:r>
        <w:rPr>
          <w:color w:val="282C35"/>
          <w:spacing w:val="-2"/>
        </w:rPr>
        <w:t>subjektams,</w:t>
      </w:r>
      <w:r>
        <w:rPr>
          <w:color w:val="282C35"/>
        </w:rPr>
        <w:t xml:space="preserve"> </w:t>
      </w:r>
      <w:r>
        <w:rPr>
          <w:color w:val="282C35"/>
          <w:spacing w:val="-2"/>
        </w:rPr>
        <w:t>aprašas,</w:t>
      </w:r>
      <w:r>
        <w:rPr>
          <w:color w:val="282C35"/>
        </w:rPr>
        <w:t xml:space="preserve"> </w:t>
      </w:r>
      <w:r>
        <w:rPr>
          <w:color w:val="282C35"/>
          <w:spacing w:val="-2"/>
        </w:rPr>
        <w:t>patvirtintas</w:t>
      </w:r>
      <w:r>
        <w:rPr>
          <w:color w:val="282C35"/>
          <w:spacing w:val="1"/>
        </w:rPr>
        <w:t xml:space="preserve"> </w:t>
      </w:r>
      <w:r>
        <w:rPr>
          <w:color w:val="282C35"/>
          <w:spacing w:val="-2"/>
        </w:rPr>
        <w:t>Lietuvos</w:t>
      </w:r>
      <w:r>
        <w:rPr>
          <w:color w:val="282C35"/>
          <w:spacing w:val="2"/>
        </w:rPr>
        <w:t xml:space="preserve"> </w:t>
      </w:r>
      <w:r>
        <w:rPr>
          <w:color w:val="282C35"/>
          <w:spacing w:val="-2"/>
        </w:rPr>
        <w:t>Respublikos</w:t>
      </w:r>
      <w:r>
        <w:rPr>
          <w:color w:val="282C35"/>
          <w:spacing w:val="1"/>
        </w:rPr>
        <w:t xml:space="preserve"> </w:t>
      </w:r>
      <w:r>
        <w:rPr>
          <w:color w:val="282C35"/>
          <w:spacing w:val="-2"/>
        </w:rPr>
        <w:t>vyriausybės</w:t>
      </w:r>
      <w:r>
        <w:rPr>
          <w:color w:val="282C35"/>
          <w:spacing w:val="1"/>
        </w:rPr>
        <w:t xml:space="preserve"> </w:t>
      </w:r>
      <w:r>
        <w:rPr>
          <w:color w:val="282C35"/>
          <w:spacing w:val="-2"/>
        </w:rPr>
        <w:t>nutarimu</w:t>
      </w:r>
    </w:p>
    <w:p w14:paraId="73C56793" w14:textId="77777777" w:rsidR="00493F92" w:rsidRDefault="00187A1A">
      <w:pPr>
        <w:pStyle w:val="Pagrindinistekstas"/>
        <w:spacing w:line="20" w:lineRule="exact"/>
        <w:ind w:left="8"/>
        <w:rPr>
          <w:sz w:val="2"/>
        </w:rPr>
      </w:pPr>
      <w:r>
        <w:rPr>
          <w:noProof/>
          <w:sz w:val="2"/>
        </w:rPr>
        <mc:AlternateContent>
          <mc:Choice Requires="wpg">
            <w:drawing>
              <wp:inline distT="0" distB="0" distL="0" distR="0" wp14:anchorId="73C56ED3" wp14:editId="73C56ED4">
                <wp:extent cx="5782310" cy="6350"/>
                <wp:effectExtent l="0" t="0" r="0" b="0"/>
                <wp:docPr id="817"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2310" cy="6350"/>
                          <a:chOff x="0" y="0"/>
                          <a:chExt cx="5782310" cy="6350"/>
                        </a:xfrm>
                      </wpg:grpSpPr>
                      <wps:wsp>
                        <wps:cNvPr id="818" name="Graphic 818"/>
                        <wps:cNvSpPr/>
                        <wps:spPr>
                          <a:xfrm>
                            <a:off x="0" y="0"/>
                            <a:ext cx="5782310" cy="6350"/>
                          </a:xfrm>
                          <a:custGeom>
                            <a:avLst/>
                            <a:gdLst/>
                            <a:ahLst/>
                            <a:cxnLst/>
                            <a:rect l="l" t="t" r="r" b="b"/>
                            <a:pathLst>
                              <a:path w="5782310" h="6350">
                                <a:moveTo>
                                  <a:pt x="5782056" y="0"/>
                                </a:moveTo>
                                <a:lnTo>
                                  <a:pt x="5782056" y="0"/>
                                </a:lnTo>
                                <a:lnTo>
                                  <a:pt x="0" y="0"/>
                                </a:lnTo>
                                <a:lnTo>
                                  <a:pt x="0" y="6096"/>
                                </a:lnTo>
                                <a:lnTo>
                                  <a:pt x="5782056" y="6096"/>
                                </a:lnTo>
                                <a:lnTo>
                                  <a:pt x="5782056" y="0"/>
                                </a:lnTo>
                                <a:close/>
                              </a:path>
                            </a:pathLst>
                          </a:custGeom>
                          <a:solidFill>
                            <a:srgbClr val="839FB7"/>
                          </a:solidFill>
                        </wps:spPr>
                        <wps:bodyPr wrap="square" lIns="0" tIns="0" rIns="0" bIns="0" rtlCol="0">
                          <a:prstTxWarp prst="textNoShape">
                            <a:avLst/>
                          </a:prstTxWarp>
                          <a:noAutofit/>
                        </wps:bodyPr>
                      </wps:wsp>
                    </wpg:wgp>
                  </a:graphicData>
                </a:graphic>
              </wp:inline>
            </w:drawing>
          </mc:Choice>
          <mc:Fallback>
            <w:pict>
              <v:group w14:anchorId="40A6310E" id="Group 817" o:spid="_x0000_s1026" style="width:455.3pt;height:.5pt;mso-position-horizontal-relative:char;mso-position-vertical-relative:line" coordsize="578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">
                <v:shape id="Graphic 818" o:spid="_x0000_s1027" style="position:absolute;width:57823;height:63;visibility:visible;mso-wrap-style:square;v-text-anchor:top" coordsize="57823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" path="m5782056,r,l,,,6096r5782056,l5782056,xe" fillcolor="#839fb7" stroked="f">
                  <v:path arrowok="t"/>
                </v:shape>
                <w10:anchorlock/>
              </v:group>
            </w:pict>
          </mc:Fallback>
        </mc:AlternateContent>
      </w:r>
    </w:p>
    <w:p w14:paraId="73C56794" w14:textId="77777777" w:rsidR="00493F92" w:rsidRDefault="00493F92">
      <w:pPr>
        <w:pStyle w:val="Pagrindinistekstas"/>
        <w:spacing w:line="20" w:lineRule="exact"/>
        <w:rPr>
          <w:sz w:val="2"/>
        </w:rPr>
        <w:sectPr w:rsidR="00493F92">
          <w:pgSz w:w="12240" w:h="15840"/>
          <w:pgMar w:top="1120" w:right="1417" w:bottom="1160" w:left="1417" w:header="909" w:footer="974" w:gutter="0"/>
          <w:cols w:space="1296"/>
        </w:sectPr>
      </w:pPr>
    </w:p>
    <w:p w14:paraId="73C56795" w14:textId="77777777" w:rsidR="00493F92" w:rsidRDefault="00187A1A">
      <w:pPr>
        <w:pStyle w:val="Pagrindinistekstas"/>
        <w:ind w:left="1244" w:right="536"/>
        <w:jc w:val="both"/>
      </w:pPr>
      <w:r>
        <w:rPr>
          <w:color w:val="282C35"/>
        </w:rPr>
        <w:lastRenderedPageBreak/>
        <w:t>2018 m. gruodžio 5 d. Nr. 1209 „Dėl Lietuvos Respublikos vyriausybės 2018 m. rugpjūčio 13 d. nutarimo Nr. 818 „Dėl Nacionalinės kibernetinio saugumo strategijos patvirtinimo“ pakeitimo“;</w:t>
      </w:r>
    </w:p>
    <w:p w14:paraId="73C56796" w14:textId="77777777" w:rsidR="00493F92" w:rsidRDefault="00187A1A">
      <w:pPr>
        <w:pStyle w:val="Pagrindinistekstas"/>
        <w:spacing w:before="7"/>
        <w:rPr>
          <w:sz w:val="7"/>
        </w:rPr>
      </w:pPr>
      <w:r>
        <w:rPr>
          <w:noProof/>
          <w:sz w:val="7"/>
        </w:rPr>
        <mc:AlternateContent>
          <mc:Choice Requires="wps">
            <w:drawing>
              <wp:anchor distT="0" distB="0" distL="0" distR="0" simplePos="0" relativeHeight="487869952" behindDoc="1" locked="0" layoutInCell="1" allowOverlap="1" wp14:anchorId="73C56ED5" wp14:editId="73C56ED6">
                <wp:simplePos x="0" y="0"/>
                <wp:positionH relativeFrom="page">
                  <wp:posOffset>914400</wp:posOffset>
                </wp:positionH>
                <wp:positionV relativeFrom="paragraph">
                  <wp:posOffset>71099</wp:posOffset>
                </wp:positionV>
                <wp:extent cx="5773420" cy="6350"/>
                <wp:effectExtent l="0" t="0" r="0" b="0"/>
                <wp:wrapTopAndBottom/>
                <wp:docPr id="827" name="Graphic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6350"/>
                        </a:xfrm>
                        <a:custGeom>
                          <a:avLst/>
                          <a:gdLst/>
                          <a:ahLst/>
                          <a:cxnLst/>
                          <a:rect l="l" t="t" r="r" b="b"/>
                          <a:pathLst>
                            <a:path w="5773420" h="6350">
                              <a:moveTo>
                                <a:pt x="5772912" y="0"/>
                              </a:moveTo>
                              <a:lnTo>
                                <a:pt x="629424" y="0"/>
                              </a:lnTo>
                              <a:lnTo>
                                <a:pt x="623316" y="0"/>
                              </a:lnTo>
                              <a:lnTo>
                                <a:pt x="0" y="0"/>
                              </a:lnTo>
                              <a:lnTo>
                                <a:pt x="0" y="6108"/>
                              </a:lnTo>
                              <a:lnTo>
                                <a:pt x="623316" y="6108"/>
                              </a:lnTo>
                              <a:lnTo>
                                <a:pt x="629412" y="6108"/>
                              </a:lnTo>
                              <a:lnTo>
                                <a:pt x="5772912" y="6108"/>
                              </a:lnTo>
                              <a:lnTo>
                                <a:pt x="57729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3FCD688" id="Graphic 827" o:spid="_x0000_s1026" style="position:absolute;margin-left:1in;margin-top:5.6pt;width:454.6pt;height:.5pt;z-index:-15446528;visibility:visible;mso-wrap-style:square;mso-wrap-distance-left:0;mso-wrap-distance-top:0;mso-wrap-distance-right:0;mso-wrap-distance-bottom:0;mso-position-horizontal:absolute;mso-position-horizontal-relative:page;mso-position-vertical:absolute;mso-position-vertical-relative:text;v-text-anchor:top" coordsize="57734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" path="m5772912,l629424,r-6108,l,,,6108r623316,l629412,6108r5143500,l5772912,xe" fillcolor="#839fb7" stroked="f">
                <v:path arrowok="t"/>
                <w10:wrap type="topAndBottom" anchorx="page"/>
              </v:shape>
            </w:pict>
          </mc:Fallback>
        </mc:AlternateContent>
      </w:r>
    </w:p>
    <w:p w14:paraId="73C56797" w14:textId="77777777" w:rsidR="00493F92" w:rsidRDefault="00187A1A">
      <w:pPr>
        <w:pStyle w:val="Pagrindinistekstas"/>
        <w:tabs>
          <w:tab w:val="left" w:pos="1244"/>
        </w:tabs>
        <w:spacing w:before="119"/>
        <w:ind w:left="1244" w:right="537" w:hanging="1152"/>
      </w:pPr>
      <w:r>
        <w:rPr>
          <w:color w:val="282C35"/>
          <w:spacing w:val="-2"/>
        </w:rPr>
        <w:t>NR-78.3</w:t>
      </w:r>
      <w:r>
        <w:rPr>
          <w:color w:val="282C35"/>
        </w:rPr>
        <w:tab/>
        <w:t>Muitinės departamento generalinio direktoriaus 2015 m. spalio 15 d. įsakyme Nr. 1B- 791 „Dėl muitinės informacinių sistemų duomenų saugos nuostatų patvirtinimo“;</w:t>
      </w:r>
    </w:p>
    <w:p w14:paraId="73C56798"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70464" behindDoc="1" locked="0" layoutInCell="1" allowOverlap="1" wp14:anchorId="73C56ED7" wp14:editId="73C56ED8">
                <wp:simplePos x="0" y="0"/>
                <wp:positionH relativeFrom="page">
                  <wp:posOffset>914400</wp:posOffset>
                </wp:positionH>
                <wp:positionV relativeFrom="paragraph">
                  <wp:posOffset>77367</wp:posOffset>
                </wp:positionV>
                <wp:extent cx="5773420" cy="6350"/>
                <wp:effectExtent l="0" t="0" r="0" b="0"/>
                <wp:wrapTopAndBottom/>
                <wp:docPr id="828" name="Graphic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6350"/>
                        </a:xfrm>
                        <a:custGeom>
                          <a:avLst/>
                          <a:gdLst/>
                          <a:ahLst/>
                          <a:cxnLst/>
                          <a:rect l="l" t="t" r="r" b="b"/>
                          <a:pathLst>
                            <a:path w="5773420" h="6350">
                              <a:moveTo>
                                <a:pt x="5772912" y="0"/>
                              </a:moveTo>
                              <a:lnTo>
                                <a:pt x="629424" y="0"/>
                              </a:lnTo>
                              <a:lnTo>
                                <a:pt x="623316" y="0"/>
                              </a:lnTo>
                              <a:lnTo>
                                <a:pt x="0" y="0"/>
                              </a:lnTo>
                              <a:lnTo>
                                <a:pt x="0" y="6096"/>
                              </a:lnTo>
                              <a:lnTo>
                                <a:pt x="623316" y="6096"/>
                              </a:lnTo>
                              <a:lnTo>
                                <a:pt x="629412" y="6096"/>
                              </a:lnTo>
                              <a:lnTo>
                                <a:pt x="5772912" y="6096"/>
                              </a:lnTo>
                              <a:lnTo>
                                <a:pt x="57729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4FC6A08" id="Graphic 828" o:spid="_x0000_s1026" style="position:absolute;margin-left:1in;margin-top:6.1pt;width:454.6pt;height:.5pt;z-index:-15446016;visibility:visible;mso-wrap-style:square;mso-wrap-distance-left:0;mso-wrap-distance-top:0;mso-wrap-distance-right:0;mso-wrap-distance-bottom:0;mso-position-horizontal:absolute;mso-position-horizontal-relative:page;mso-position-vertical:absolute;mso-position-vertical-relative:text;v-text-anchor:top" coordsize="57734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" path="m5772912,l629424,r-6108,l,,,6096r623316,l629412,6096r5143500,l5772912,xe" fillcolor="#839fb7" stroked="f">
                <v:path arrowok="t"/>
                <w10:wrap type="topAndBottom" anchorx="page"/>
              </v:shape>
            </w:pict>
          </mc:Fallback>
        </mc:AlternateContent>
      </w:r>
    </w:p>
    <w:p w14:paraId="73C56799" w14:textId="77777777" w:rsidR="00493F92" w:rsidRDefault="00187A1A">
      <w:pPr>
        <w:pStyle w:val="Pagrindinistekstas"/>
        <w:spacing w:before="119"/>
        <w:ind w:left="1244" w:right="533" w:hanging="1152"/>
        <w:jc w:val="both"/>
      </w:pPr>
      <w:r>
        <w:rPr>
          <w:color w:val="282C35"/>
        </w:rPr>
        <w:t>NR-78.4</w:t>
      </w:r>
      <w:r>
        <w:rPr>
          <w:color w:val="282C35"/>
          <w:spacing w:val="80"/>
        </w:rPr>
        <w:t xml:space="preserve">  </w:t>
      </w:r>
      <w:r>
        <w:rPr>
          <w:color w:val="282C35"/>
        </w:rPr>
        <w:t>2016</w:t>
      </w:r>
      <w:r>
        <w:rPr>
          <w:color w:val="282C35"/>
          <w:spacing w:val="-6"/>
        </w:rPr>
        <w:t xml:space="preserve"> </w:t>
      </w:r>
      <w:r>
        <w:rPr>
          <w:color w:val="282C35"/>
        </w:rPr>
        <w:t>m.</w:t>
      </w:r>
      <w:r>
        <w:rPr>
          <w:color w:val="282C35"/>
          <w:spacing w:val="-5"/>
        </w:rPr>
        <w:t xml:space="preserve"> </w:t>
      </w:r>
      <w:r>
        <w:rPr>
          <w:color w:val="282C35"/>
        </w:rPr>
        <w:t>balandžio</w:t>
      </w:r>
      <w:r>
        <w:rPr>
          <w:color w:val="282C35"/>
          <w:spacing w:val="-6"/>
        </w:rPr>
        <w:t xml:space="preserve"> </w:t>
      </w:r>
      <w:r>
        <w:rPr>
          <w:color w:val="282C35"/>
        </w:rPr>
        <w:t>27</w:t>
      </w:r>
      <w:r>
        <w:rPr>
          <w:color w:val="282C35"/>
          <w:spacing w:val="-8"/>
        </w:rPr>
        <w:t xml:space="preserve"> </w:t>
      </w:r>
      <w:r>
        <w:rPr>
          <w:color w:val="282C35"/>
        </w:rPr>
        <w:t>d.</w:t>
      </w:r>
      <w:r>
        <w:rPr>
          <w:color w:val="282C35"/>
          <w:spacing w:val="-8"/>
        </w:rPr>
        <w:t xml:space="preserve"> </w:t>
      </w:r>
      <w:r>
        <w:rPr>
          <w:color w:val="282C35"/>
        </w:rPr>
        <w:t>Europos</w:t>
      </w:r>
      <w:r>
        <w:rPr>
          <w:color w:val="282C35"/>
          <w:spacing w:val="-6"/>
        </w:rPr>
        <w:t xml:space="preserve"> </w:t>
      </w:r>
      <w:r>
        <w:rPr>
          <w:color w:val="282C35"/>
        </w:rPr>
        <w:t>Parlamento</w:t>
      </w:r>
      <w:r>
        <w:rPr>
          <w:color w:val="282C35"/>
          <w:spacing w:val="-6"/>
        </w:rPr>
        <w:t xml:space="preserve"> </w:t>
      </w:r>
      <w:r>
        <w:rPr>
          <w:color w:val="282C35"/>
        </w:rPr>
        <w:t>ir</w:t>
      </w:r>
      <w:r>
        <w:rPr>
          <w:color w:val="282C35"/>
          <w:spacing w:val="-7"/>
        </w:rPr>
        <w:t xml:space="preserve"> </w:t>
      </w:r>
      <w:r>
        <w:rPr>
          <w:color w:val="282C35"/>
        </w:rPr>
        <w:t>Tarybos</w:t>
      </w:r>
      <w:r>
        <w:rPr>
          <w:color w:val="282C35"/>
          <w:spacing w:val="-6"/>
        </w:rPr>
        <w:t xml:space="preserve"> </w:t>
      </w:r>
      <w:r>
        <w:rPr>
          <w:color w:val="282C35"/>
        </w:rPr>
        <w:t>reglamente</w:t>
      </w:r>
      <w:r>
        <w:rPr>
          <w:color w:val="282C35"/>
          <w:spacing w:val="-8"/>
        </w:rPr>
        <w:t xml:space="preserve"> </w:t>
      </w:r>
      <w:r>
        <w:rPr>
          <w:color w:val="282C35"/>
        </w:rPr>
        <w:t>(ES)</w:t>
      </w:r>
      <w:r>
        <w:rPr>
          <w:color w:val="282C35"/>
          <w:spacing w:val="-7"/>
        </w:rPr>
        <w:t xml:space="preserve"> </w:t>
      </w:r>
      <w:r>
        <w:rPr>
          <w:color w:val="282C35"/>
        </w:rPr>
        <w:t>2016/679</w:t>
      </w:r>
      <w:r>
        <w:rPr>
          <w:color w:val="282C35"/>
          <w:spacing w:val="-8"/>
        </w:rPr>
        <w:t xml:space="preserve"> </w:t>
      </w:r>
      <w:r>
        <w:rPr>
          <w:color w:val="282C35"/>
        </w:rPr>
        <w:t xml:space="preserve">dėl fizinių asmenų apsaugos tvarkant asmens duomenis ir dėl laisvo tokių duomenų judėjimo, kuriuo panaikinama Direktyva 95/46/EB (Bendrasis duomenų apsaugos </w:t>
      </w:r>
      <w:r>
        <w:rPr>
          <w:color w:val="282C35"/>
          <w:spacing w:val="-2"/>
        </w:rPr>
        <w:t>reglamentas).</w:t>
      </w:r>
    </w:p>
    <w:p w14:paraId="73C5679A" w14:textId="77777777" w:rsidR="00493F92" w:rsidRDefault="00187A1A">
      <w:pPr>
        <w:pStyle w:val="Pagrindinistekstas"/>
        <w:spacing w:before="6"/>
        <w:rPr>
          <w:sz w:val="8"/>
        </w:rPr>
      </w:pPr>
      <w:r>
        <w:rPr>
          <w:noProof/>
          <w:sz w:val="8"/>
        </w:rPr>
        <mc:AlternateContent>
          <mc:Choice Requires="wps">
            <w:drawing>
              <wp:anchor distT="0" distB="0" distL="0" distR="0" simplePos="0" relativeHeight="487870976" behindDoc="1" locked="0" layoutInCell="1" allowOverlap="1" wp14:anchorId="73C56ED9" wp14:editId="73C56EDA">
                <wp:simplePos x="0" y="0"/>
                <wp:positionH relativeFrom="page">
                  <wp:posOffset>914400</wp:posOffset>
                </wp:positionH>
                <wp:positionV relativeFrom="paragraph">
                  <wp:posOffset>77900</wp:posOffset>
                </wp:positionV>
                <wp:extent cx="5773420" cy="6350"/>
                <wp:effectExtent l="0" t="0" r="0" b="0"/>
                <wp:wrapTopAndBottom/>
                <wp:docPr id="829" name="Graphic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6350"/>
                        </a:xfrm>
                        <a:custGeom>
                          <a:avLst/>
                          <a:gdLst/>
                          <a:ahLst/>
                          <a:cxnLst/>
                          <a:rect l="l" t="t" r="r" b="b"/>
                          <a:pathLst>
                            <a:path w="5773420" h="6350">
                              <a:moveTo>
                                <a:pt x="5772912" y="0"/>
                              </a:moveTo>
                              <a:lnTo>
                                <a:pt x="629424" y="0"/>
                              </a:lnTo>
                              <a:lnTo>
                                <a:pt x="623316" y="0"/>
                              </a:lnTo>
                              <a:lnTo>
                                <a:pt x="0" y="0"/>
                              </a:lnTo>
                              <a:lnTo>
                                <a:pt x="0" y="6096"/>
                              </a:lnTo>
                              <a:lnTo>
                                <a:pt x="623316" y="6096"/>
                              </a:lnTo>
                              <a:lnTo>
                                <a:pt x="629412" y="6096"/>
                              </a:lnTo>
                              <a:lnTo>
                                <a:pt x="5772912" y="6096"/>
                              </a:lnTo>
                              <a:lnTo>
                                <a:pt x="57729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6CD17FE" id="Graphic 829" o:spid="_x0000_s1026" style="position:absolute;margin-left:1in;margin-top:6.15pt;width:454.6pt;height:.5pt;z-index:-15445504;visibility:visible;mso-wrap-style:square;mso-wrap-distance-left:0;mso-wrap-distance-top:0;mso-wrap-distance-right:0;mso-wrap-distance-bottom:0;mso-position-horizontal:absolute;mso-position-horizontal-relative:page;mso-position-vertical:absolute;mso-position-vertical-relative:text;v-text-anchor:top" coordsize="57734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" path="m5772912,l629424,r-6108,l,,,6096r623316,l629412,6096r5143500,l5772912,xe" fillcolor="#839fb7" stroked="f">
                <v:path arrowok="t"/>
                <w10:wrap type="topAndBottom" anchorx="page"/>
              </v:shape>
            </w:pict>
          </mc:Fallback>
        </mc:AlternateContent>
      </w:r>
    </w:p>
    <w:p w14:paraId="73C5679B" w14:textId="77777777" w:rsidR="00493F92" w:rsidRDefault="00187A1A">
      <w:pPr>
        <w:pStyle w:val="Pagrindinistekstas"/>
        <w:spacing w:before="119"/>
        <w:ind w:left="1244" w:right="534" w:hanging="1153"/>
        <w:jc w:val="both"/>
      </w:pPr>
      <w:r>
        <w:rPr>
          <w:color w:val="282C35"/>
        </w:rPr>
        <w:t>NR-79.</w:t>
      </w:r>
      <w:r>
        <w:rPr>
          <w:color w:val="282C35"/>
          <w:spacing w:val="80"/>
          <w:w w:val="150"/>
        </w:rPr>
        <w:t xml:space="preserve"> </w:t>
      </w:r>
      <w:r>
        <w:rPr>
          <w:color w:val="282C35"/>
        </w:rPr>
        <w:t>Muitinės paslaugų portalo „Mano muitinė“ išorinėje dalyje neautorizuoti naudotojai apsilankę pirmą kartą turi turėti galimybę peržiūrėti informaciją apie slapukų tvarkymo politiką ir pakeisti slapukų tvarkymo nustatymus:</w:t>
      </w:r>
    </w:p>
    <w:p w14:paraId="73C5679C" w14:textId="77777777" w:rsidR="00493F92" w:rsidRDefault="00187A1A">
      <w:pPr>
        <w:pStyle w:val="Sraopastraipa"/>
        <w:numPr>
          <w:ilvl w:val="0"/>
          <w:numId w:val="10"/>
        </w:numPr>
        <w:tabs>
          <w:tab w:val="left" w:pos="1792"/>
        </w:tabs>
        <w:spacing w:before="119"/>
        <w:ind w:left="1792" w:hanging="358"/>
        <w:jc w:val="both"/>
        <w:rPr>
          <w:rFonts w:ascii="Arial" w:hAnsi="Arial"/>
          <w:sz w:val="20"/>
        </w:rPr>
      </w:pPr>
      <w:r>
        <w:rPr>
          <w:rFonts w:ascii="Arial" w:hAnsi="Arial"/>
          <w:color w:val="282C35"/>
          <w:sz w:val="20"/>
        </w:rPr>
        <w:t>turi</w:t>
      </w:r>
      <w:r>
        <w:rPr>
          <w:rFonts w:ascii="Arial" w:hAnsi="Arial"/>
          <w:color w:val="282C35"/>
          <w:spacing w:val="-9"/>
          <w:sz w:val="20"/>
        </w:rPr>
        <w:t xml:space="preserve"> </w:t>
      </w:r>
      <w:r>
        <w:rPr>
          <w:rFonts w:ascii="Arial" w:hAnsi="Arial"/>
          <w:color w:val="282C35"/>
          <w:sz w:val="20"/>
        </w:rPr>
        <w:t>būti</w:t>
      </w:r>
      <w:r>
        <w:rPr>
          <w:rFonts w:ascii="Arial" w:hAnsi="Arial"/>
          <w:color w:val="282C35"/>
          <w:spacing w:val="-6"/>
          <w:sz w:val="20"/>
        </w:rPr>
        <w:t xml:space="preserve"> </w:t>
      </w:r>
      <w:r>
        <w:rPr>
          <w:rFonts w:ascii="Arial" w:hAnsi="Arial"/>
          <w:color w:val="282C35"/>
          <w:sz w:val="20"/>
        </w:rPr>
        <w:t>pateikta</w:t>
      </w:r>
      <w:r>
        <w:rPr>
          <w:rFonts w:ascii="Arial" w:hAnsi="Arial"/>
          <w:color w:val="282C35"/>
          <w:spacing w:val="-6"/>
          <w:sz w:val="20"/>
        </w:rPr>
        <w:t xml:space="preserve"> </w:t>
      </w:r>
      <w:r>
        <w:rPr>
          <w:rFonts w:ascii="Arial" w:hAnsi="Arial"/>
          <w:color w:val="282C35"/>
          <w:sz w:val="20"/>
        </w:rPr>
        <w:t>informacija</w:t>
      </w:r>
      <w:r>
        <w:rPr>
          <w:rFonts w:ascii="Arial" w:hAnsi="Arial"/>
          <w:color w:val="282C35"/>
          <w:spacing w:val="-8"/>
          <w:sz w:val="20"/>
        </w:rPr>
        <w:t xml:space="preserve"> </w:t>
      </w:r>
      <w:r>
        <w:rPr>
          <w:rFonts w:ascii="Arial" w:hAnsi="Arial"/>
          <w:color w:val="282C35"/>
          <w:sz w:val="20"/>
        </w:rPr>
        <w:t>apie</w:t>
      </w:r>
      <w:r>
        <w:rPr>
          <w:rFonts w:ascii="Arial" w:hAnsi="Arial"/>
          <w:color w:val="282C35"/>
          <w:spacing w:val="-7"/>
          <w:sz w:val="20"/>
        </w:rPr>
        <w:t xml:space="preserve"> </w:t>
      </w:r>
      <w:r>
        <w:rPr>
          <w:rFonts w:ascii="Arial" w:hAnsi="Arial"/>
          <w:color w:val="282C35"/>
          <w:sz w:val="20"/>
        </w:rPr>
        <w:t>kiekvieną</w:t>
      </w:r>
      <w:r>
        <w:rPr>
          <w:rFonts w:ascii="Arial" w:hAnsi="Arial"/>
          <w:color w:val="282C35"/>
          <w:spacing w:val="-8"/>
          <w:sz w:val="20"/>
        </w:rPr>
        <w:t xml:space="preserve"> </w:t>
      </w:r>
      <w:r>
        <w:rPr>
          <w:rFonts w:ascii="Arial" w:hAnsi="Arial"/>
          <w:color w:val="282C35"/>
          <w:sz w:val="20"/>
        </w:rPr>
        <w:t>slapukų</w:t>
      </w:r>
      <w:r>
        <w:rPr>
          <w:rFonts w:ascii="Arial" w:hAnsi="Arial"/>
          <w:color w:val="282C35"/>
          <w:spacing w:val="-8"/>
          <w:sz w:val="20"/>
        </w:rPr>
        <w:t xml:space="preserve"> </w:t>
      </w:r>
      <w:r>
        <w:rPr>
          <w:rFonts w:ascii="Arial" w:hAnsi="Arial"/>
          <w:color w:val="282C35"/>
          <w:sz w:val="20"/>
        </w:rPr>
        <w:t>grupę</w:t>
      </w:r>
      <w:r>
        <w:rPr>
          <w:rFonts w:ascii="Arial" w:hAnsi="Arial"/>
          <w:color w:val="282C35"/>
          <w:spacing w:val="-7"/>
          <w:sz w:val="20"/>
        </w:rPr>
        <w:t xml:space="preserve"> </w:t>
      </w:r>
      <w:r>
        <w:rPr>
          <w:rFonts w:ascii="Arial" w:hAnsi="Arial"/>
          <w:color w:val="282C35"/>
          <w:spacing w:val="-2"/>
          <w:sz w:val="20"/>
        </w:rPr>
        <w:t>atskirai;</w:t>
      </w:r>
    </w:p>
    <w:p w14:paraId="73C5679D" w14:textId="77777777" w:rsidR="00493F92" w:rsidRDefault="00187A1A">
      <w:pPr>
        <w:pStyle w:val="Sraopastraipa"/>
        <w:numPr>
          <w:ilvl w:val="0"/>
          <w:numId w:val="10"/>
        </w:numPr>
        <w:tabs>
          <w:tab w:val="left" w:pos="1792"/>
          <w:tab w:val="left" w:pos="1794"/>
        </w:tabs>
        <w:spacing w:before="1"/>
        <w:ind w:right="537"/>
        <w:jc w:val="both"/>
        <w:rPr>
          <w:rFonts w:ascii="Arial" w:hAnsi="Arial"/>
          <w:sz w:val="20"/>
        </w:rPr>
      </w:pPr>
      <w:r>
        <w:rPr>
          <w:rFonts w:ascii="Arial" w:hAnsi="Arial"/>
          <w:color w:val="282C35"/>
          <w:sz w:val="20"/>
        </w:rPr>
        <w:t>turi būti</w:t>
      </w:r>
      <w:r>
        <w:rPr>
          <w:rFonts w:ascii="Arial" w:hAnsi="Arial"/>
          <w:color w:val="282C35"/>
          <w:spacing w:val="-1"/>
          <w:sz w:val="20"/>
        </w:rPr>
        <w:t xml:space="preserve"> </w:t>
      </w:r>
      <w:r>
        <w:rPr>
          <w:rFonts w:ascii="Arial" w:hAnsi="Arial"/>
          <w:color w:val="282C35"/>
          <w:sz w:val="20"/>
        </w:rPr>
        <w:t>galimybė konkrečiai</w:t>
      </w:r>
      <w:r>
        <w:rPr>
          <w:rFonts w:ascii="Arial" w:hAnsi="Arial"/>
          <w:color w:val="282C35"/>
          <w:spacing w:val="-1"/>
          <w:sz w:val="20"/>
        </w:rPr>
        <w:t xml:space="preserve"> </w:t>
      </w:r>
      <w:r>
        <w:rPr>
          <w:rFonts w:ascii="Arial" w:hAnsi="Arial"/>
          <w:color w:val="282C35"/>
          <w:sz w:val="20"/>
        </w:rPr>
        <w:t>pasirinkti, su kuriomis slapukų grupėmis sutinkama ir su kuriomis nesutinkama;</w:t>
      </w:r>
    </w:p>
    <w:p w14:paraId="73C5679E" w14:textId="77777777" w:rsidR="00493F92" w:rsidRDefault="00187A1A">
      <w:pPr>
        <w:pStyle w:val="Sraopastraipa"/>
        <w:numPr>
          <w:ilvl w:val="0"/>
          <w:numId w:val="10"/>
        </w:numPr>
        <w:tabs>
          <w:tab w:val="left" w:pos="1792"/>
          <w:tab w:val="left" w:pos="1794"/>
        </w:tabs>
        <w:spacing w:before="1"/>
        <w:ind w:right="534"/>
        <w:jc w:val="both"/>
        <w:rPr>
          <w:rFonts w:ascii="Arial" w:hAnsi="Arial"/>
          <w:sz w:val="20"/>
        </w:rPr>
      </w:pPr>
      <w:r>
        <w:rPr>
          <w:rFonts w:ascii="Arial" w:hAnsi="Arial"/>
          <w:color w:val="282C35"/>
          <w:sz w:val="20"/>
        </w:rPr>
        <w:t>jei yra naudojami portalo veikimui užtikrinti būtini slapukai (slapukai, kurie užtikrina interneto svetainės funkcionalumą ir elektroninių komunikacijų perdavimą), turi būti aiškiai pateikta informacija, kodėl jie yra būtini;</w:t>
      </w:r>
    </w:p>
    <w:p w14:paraId="73C5679F" w14:textId="77777777" w:rsidR="00493F92" w:rsidRDefault="00187A1A">
      <w:pPr>
        <w:pStyle w:val="Sraopastraipa"/>
        <w:numPr>
          <w:ilvl w:val="0"/>
          <w:numId w:val="10"/>
        </w:numPr>
        <w:tabs>
          <w:tab w:val="left" w:pos="1792"/>
          <w:tab w:val="left" w:pos="1794"/>
        </w:tabs>
        <w:ind w:right="536"/>
        <w:jc w:val="both"/>
        <w:rPr>
          <w:rFonts w:ascii="Arial" w:hAnsi="Arial"/>
          <w:sz w:val="20"/>
        </w:rPr>
      </w:pPr>
      <w:r>
        <w:rPr>
          <w:rFonts w:ascii="Arial" w:hAnsi="Arial"/>
          <w:color w:val="282C35"/>
          <w:sz w:val="20"/>
        </w:rPr>
        <w:t>Naudotojo sutikimas su slapukais turi būti išreiškiamas konkrečiu naudotojo veiksmu (pvz.: mygtuko paspaudimu).</w:t>
      </w:r>
    </w:p>
    <w:p w14:paraId="73C567A0"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871488" behindDoc="1" locked="0" layoutInCell="1" allowOverlap="1" wp14:anchorId="73C56EDB" wp14:editId="73C56EDC">
                <wp:simplePos x="0" y="0"/>
                <wp:positionH relativeFrom="page">
                  <wp:posOffset>914400</wp:posOffset>
                </wp:positionH>
                <wp:positionV relativeFrom="paragraph">
                  <wp:posOffset>76069</wp:posOffset>
                </wp:positionV>
                <wp:extent cx="5773420" cy="6350"/>
                <wp:effectExtent l="0" t="0" r="0" b="0"/>
                <wp:wrapTopAndBottom/>
                <wp:docPr id="830" name="Graphic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6350"/>
                        </a:xfrm>
                        <a:custGeom>
                          <a:avLst/>
                          <a:gdLst/>
                          <a:ahLst/>
                          <a:cxnLst/>
                          <a:rect l="l" t="t" r="r" b="b"/>
                          <a:pathLst>
                            <a:path w="5773420" h="6350">
                              <a:moveTo>
                                <a:pt x="5772912" y="0"/>
                              </a:moveTo>
                              <a:lnTo>
                                <a:pt x="629424" y="0"/>
                              </a:lnTo>
                              <a:lnTo>
                                <a:pt x="623316" y="0"/>
                              </a:lnTo>
                              <a:lnTo>
                                <a:pt x="0" y="0"/>
                              </a:lnTo>
                              <a:lnTo>
                                <a:pt x="0" y="6108"/>
                              </a:lnTo>
                              <a:lnTo>
                                <a:pt x="623316" y="6108"/>
                              </a:lnTo>
                              <a:lnTo>
                                <a:pt x="629412" y="6108"/>
                              </a:lnTo>
                              <a:lnTo>
                                <a:pt x="5772912" y="6108"/>
                              </a:lnTo>
                              <a:lnTo>
                                <a:pt x="57729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4A5A040" id="Graphic 830" o:spid="_x0000_s1026" style="position:absolute;margin-left:1in;margin-top:6pt;width:454.6pt;height:.5pt;z-index:-15444992;visibility:visible;mso-wrap-style:square;mso-wrap-distance-left:0;mso-wrap-distance-top:0;mso-wrap-distance-right:0;mso-wrap-distance-bottom:0;mso-position-horizontal:absolute;mso-position-horizontal-relative:page;mso-position-vertical:absolute;mso-position-vertical-relative:text;v-text-anchor:top" coordsize="57734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" path="m5772912,l629424,r-6108,l,,,6108r623316,l629412,6108r5143500,l5772912,xe" fillcolor="#839fb7" stroked="f">
                <v:path arrowok="t"/>
                <w10:wrap type="topAndBottom" anchorx="page"/>
              </v:shape>
            </w:pict>
          </mc:Fallback>
        </mc:AlternateContent>
      </w:r>
    </w:p>
    <w:p w14:paraId="73C567A1" w14:textId="77777777" w:rsidR="00493F92" w:rsidRDefault="00187A1A">
      <w:pPr>
        <w:pStyle w:val="Pagrindinistekstas"/>
        <w:tabs>
          <w:tab w:val="left" w:pos="1244"/>
        </w:tabs>
        <w:spacing w:before="119"/>
        <w:ind w:left="92"/>
      </w:pPr>
      <w:r>
        <w:rPr>
          <w:color w:val="282C35"/>
          <w:spacing w:val="-2"/>
        </w:rPr>
        <w:t>NR-</w:t>
      </w:r>
      <w:r>
        <w:rPr>
          <w:color w:val="282C35"/>
          <w:spacing w:val="-5"/>
        </w:rPr>
        <w:t>80.</w:t>
      </w:r>
      <w:r>
        <w:rPr>
          <w:color w:val="282C35"/>
        </w:rPr>
        <w:tab/>
        <w:t>Sistema</w:t>
      </w:r>
      <w:r>
        <w:rPr>
          <w:color w:val="282C35"/>
          <w:spacing w:val="-7"/>
        </w:rPr>
        <w:t xml:space="preserve"> </w:t>
      </w:r>
      <w:r>
        <w:rPr>
          <w:color w:val="282C35"/>
        </w:rPr>
        <w:t>turi</w:t>
      </w:r>
      <w:r>
        <w:rPr>
          <w:color w:val="282C35"/>
          <w:spacing w:val="-8"/>
        </w:rPr>
        <w:t xml:space="preserve"> </w:t>
      </w:r>
      <w:r>
        <w:rPr>
          <w:color w:val="282C35"/>
        </w:rPr>
        <w:t>būti</w:t>
      </w:r>
      <w:r>
        <w:rPr>
          <w:color w:val="282C35"/>
          <w:spacing w:val="-5"/>
        </w:rPr>
        <w:t xml:space="preserve"> </w:t>
      </w:r>
      <w:r>
        <w:rPr>
          <w:color w:val="282C35"/>
        </w:rPr>
        <w:t>apsaugota</w:t>
      </w:r>
      <w:r>
        <w:rPr>
          <w:color w:val="282C35"/>
          <w:spacing w:val="-5"/>
        </w:rPr>
        <w:t xml:space="preserve"> </w:t>
      </w:r>
      <w:r>
        <w:rPr>
          <w:color w:val="282C35"/>
          <w:spacing w:val="-4"/>
        </w:rPr>
        <w:t>nuo:</w:t>
      </w:r>
    </w:p>
    <w:p w14:paraId="73C567A2" w14:textId="77777777" w:rsidR="00493F92" w:rsidRDefault="00187A1A">
      <w:pPr>
        <w:pStyle w:val="Sraopastraipa"/>
        <w:numPr>
          <w:ilvl w:val="0"/>
          <w:numId w:val="9"/>
        </w:numPr>
        <w:tabs>
          <w:tab w:val="left" w:pos="1792"/>
        </w:tabs>
        <w:spacing w:before="121" w:line="229" w:lineRule="exact"/>
        <w:ind w:left="1792" w:hanging="358"/>
        <w:rPr>
          <w:rFonts w:ascii="Arial"/>
          <w:sz w:val="20"/>
        </w:rPr>
      </w:pPr>
      <w:r>
        <w:rPr>
          <w:rFonts w:ascii="Arial"/>
          <w:color w:val="282C35"/>
          <w:spacing w:val="-2"/>
          <w:sz w:val="20"/>
        </w:rPr>
        <w:t>neautentifikuotos</w:t>
      </w:r>
      <w:r>
        <w:rPr>
          <w:rFonts w:ascii="Arial"/>
          <w:color w:val="282C35"/>
          <w:spacing w:val="14"/>
          <w:sz w:val="20"/>
        </w:rPr>
        <w:t xml:space="preserve"> </w:t>
      </w:r>
      <w:r>
        <w:rPr>
          <w:rFonts w:ascii="Arial"/>
          <w:color w:val="282C35"/>
          <w:spacing w:val="-2"/>
          <w:sz w:val="20"/>
        </w:rPr>
        <w:t>prieigos;</w:t>
      </w:r>
    </w:p>
    <w:p w14:paraId="73C567A3" w14:textId="77777777" w:rsidR="00493F92" w:rsidRDefault="00187A1A">
      <w:pPr>
        <w:pStyle w:val="Sraopastraipa"/>
        <w:numPr>
          <w:ilvl w:val="0"/>
          <w:numId w:val="9"/>
        </w:numPr>
        <w:tabs>
          <w:tab w:val="left" w:pos="1792"/>
        </w:tabs>
        <w:spacing w:line="229" w:lineRule="exact"/>
        <w:ind w:left="1792" w:hanging="358"/>
        <w:rPr>
          <w:rFonts w:ascii="Arial" w:hAnsi="Arial"/>
          <w:sz w:val="20"/>
        </w:rPr>
      </w:pPr>
      <w:r>
        <w:rPr>
          <w:rFonts w:ascii="Arial" w:hAnsi="Arial"/>
          <w:color w:val="282C35"/>
          <w:sz w:val="20"/>
        </w:rPr>
        <w:t>naudotojų</w:t>
      </w:r>
      <w:r>
        <w:rPr>
          <w:rFonts w:ascii="Arial" w:hAnsi="Arial"/>
          <w:color w:val="282C35"/>
          <w:spacing w:val="-11"/>
          <w:sz w:val="20"/>
        </w:rPr>
        <w:t xml:space="preserve"> </w:t>
      </w:r>
      <w:r>
        <w:rPr>
          <w:rFonts w:ascii="Arial" w:hAnsi="Arial"/>
          <w:color w:val="282C35"/>
          <w:sz w:val="20"/>
        </w:rPr>
        <w:t>veiksmų,</w:t>
      </w:r>
      <w:r>
        <w:rPr>
          <w:rFonts w:ascii="Arial" w:hAnsi="Arial"/>
          <w:color w:val="282C35"/>
          <w:spacing w:val="-8"/>
          <w:sz w:val="20"/>
        </w:rPr>
        <w:t xml:space="preserve"> </w:t>
      </w:r>
      <w:r>
        <w:rPr>
          <w:rFonts w:ascii="Arial" w:hAnsi="Arial"/>
          <w:color w:val="282C35"/>
          <w:sz w:val="20"/>
        </w:rPr>
        <w:t>neatitinkančių</w:t>
      </w:r>
      <w:r>
        <w:rPr>
          <w:rFonts w:ascii="Arial" w:hAnsi="Arial"/>
          <w:color w:val="282C35"/>
          <w:spacing w:val="-11"/>
          <w:sz w:val="20"/>
        </w:rPr>
        <w:t xml:space="preserve"> </w:t>
      </w:r>
      <w:r>
        <w:rPr>
          <w:rFonts w:ascii="Arial" w:hAnsi="Arial"/>
          <w:color w:val="282C35"/>
          <w:sz w:val="20"/>
        </w:rPr>
        <w:t>jų</w:t>
      </w:r>
      <w:r>
        <w:rPr>
          <w:rFonts w:ascii="Arial" w:hAnsi="Arial"/>
          <w:color w:val="282C35"/>
          <w:spacing w:val="-10"/>
          <w:sz w:val="20"/>
        </w:rPr>
        <w:t xml:space="preserve"> </w:t>
      </w:r>
      <w:r>
        <w:rPr>
          <w:rFonts w:ascii="Arial" w:hAnsi="Arial"/>
          <w:color w:val="282C35"/>
          <w:sz w:val="20"/>
        </w:rPr>
        <w:t>autorizacijos</w:t>
      </w:r>
      <w:r>
        <w:rPr>
          <w:rFonts w:ascii="Arial" w:hAnsi="Arial"/>
          <w:color w:val="282C35"/>
          <w:spacing w:val="-9"/>
          <w:sz w:val="20"/>
        </w:rPr>
        <w:t xml:space="preserve"> </w:t>
      </w:r>
      <w:r>
        <w:rPr>
          <w:rFonts w:ascii="Arial" w:hAnsi="Arial"/>
          <w:color w:val="282C35"/>
          <w:sz w:val="20"/>
        </w:rPr>
        <w:t>vaidmeniui</w:t>
      </w:r>
      <w:r>
        <w:rPr>
          <w:rFonts w:ascii="Arial" w:hAnsi="Arial"/>
          <w:color w:val="282C35"/>
          <w:spacing w:val="-11"/>
          <w:sz w:val="20"/>
        </w:rPr>
        <w:t xml:space="preserve"> </w:t>
      </w:r>
      <w:r>
        <w:rPr>
          <w:rFonts w:ascii="Arial" w:hAnsi="Arial"/>
          <w:color w:val="282C35"/>
          <w:sz w:val="20"/>
        </w:rPr>
        <w:t>priskirtų</w:t>
      </w:r>
      <w:r>
        <w:rPr>
          <w:rFonts w:ascii="Arial" w:hAnsi="Arial"/>
          <w:color w:val="282C35"/>
          <w:spacing w:val="-9"/>
          <w:sz w:val="20"/>
        </w:rPr>
        <w:t xml:space="preserve"> </w:t>
      </w:r>
      <w:r>
        <w:rPr>
          <w:rFonts w:ascii="Arial" w:hAnsi="Arial"/>
          <w:color w:val="282C35"/>
          <w:spacing w:val="-2"/>
          <w:sz w:val="20"/>
        </w:rPr>
        <w:t>teisių;</w:t>
      </w:r>
    </w:p>
    <w:p w14:paraId="73C567A4" w14:textId="77777777" w:rsidR="00493F92" w:rsidRDefault="00187A1A">
      <w:pPr>
        <w:pStyle w:val="Sraopastraipa"/>
        <w:numPr>
          <w:ilvl w:val="0"/>
          <w:numId w:val="9"/>
        </w:numPr>
        <w:tabs>
          <w:tab w:val="left" w:pos="1792"/>
        </w:tabs>
        <w:ind w:left="1792" w:hanging="358"/>
        <w:rPr>
          <w:rFonts w:ascii="Arial" w:hAnsi="Arial"/>
          <w:sz w:val="20"/>
        </w:rPr>
      </w:pPr>
      <w:r>
        <w:rPr>
          <w:rFonts w:ascii="Arial" w:hAnsi="Arial"/>
          <w:color w:val="282C35"/>
          <w:sz w:val="20"/>
        </w:rPr>
        <w:t>nesankcionuoto</w:t>
      </w:r>
      <w:r>
        <w:rPr>
          <w:rFonts w:ascii="Arial" w:hAnsi="Arial"/>
          <w:color w:val="282C35"/>
          <w:spacing w:val="-12"/>
          <w:sz w:val="20"/>
        </w:rPr>
        <w:t xml:space="preserve"> </w:t>
      </w:r>
      <w:r>
        <w:rPr>
          <w:rFonts w:ascii="Arial" w:hAnsi="Arial"/>
          <w:color w:val="282C35"/>
          <w:sz w:val="20"/>
        </w:rPr>
        <w:t>naudotojo</w:t>
      </w:r>
      <w:r>
        <w:rPr>
          <w:rFonts w:ascii="Arial" w:hAnsi="Arial"/>
          <w:color w:val="282C35"/>
          <w:spacing w:val="-10"/>
          <w:sz w:val="20"/>
        </w:rPr>
        <w:t xml:space="preserve"> </w:t>
      </w:r>
      <w:r>
        <w:rPr>
          <w:rFonts w:ascii="Arial" w:hAnsi="Arial"/>
          <w:color w:val="282C35"/>
          <w:sz w:val="20"/>
        </w:rPr>
        <w:t>sesijos</w:t>
      </w:r>
      <w:r>
        <w:rPr>
          <w:rFonts w:ascii="Arial" w:hAnsi="Arial"/>
          <w:color w:val="282C35"/>
          <w:spacing w:val="-10"/>
          <w:sz w:val="20"/>
        </w:rPr>
        <w:t xml:space="preserve"> </w:t>
      </w:r>
      <w:r>
        <w:rPr>
          <w:rFonts w:ascii="Arial" w:hAnsi="Arial"/>
          <w:color w:val="282C35"/>
          <w:spacing w:val="-2"/>
          <w:sz w:val="20"/>
        </w:rPr>
        <w:t>perėmimo;</w:t>
      </w:r>
    </w:p>
    <w:p w14:paraId="73C567A5" w14:textId="77777777" w:rsidR="00493F92" w:rsidRDefault="00187A1A">
      <w:pPr>
        <w:pStyle w:val="Sraopastraipa"/>
        <w:numPr>
          <w:ilvl w:val="0"/>
          <w:numId w:val="9"/>
        </w:numPr>
        <w:tabs>
          <w:tab w:val="left" w:pos="1792"/>
        </w:tabs>
        <w:spacing w:before="1"/>
        <w:ind w:left="1792" w:hanging="358"/>
        <w:rPr>
          <w:rFonts w:ascii="Arial" w:hAnsi="Arial"/>
          <w:sz w:val="20"/>
        </w:rPr>
      </w:pPr>
      <w:r>
        <w:rPr>
          <w:rFonts w:ascii="Arial" w:hAnsi="Arial"/>
          <w:color w:val="282C35"/>
          <w:sz w:val="20"/>
        </w:rPr>
        <w:t>nesankcionuoto</w:t>
      </w:r>
      <w:r>
        <w:rPr>
          <w:rFonts w:ascii="Arial" w:hAnsi="Arial"/>
          <w:color w:val="282C35"/>
          <w:spacing w:val="-8"/>
          <w:sz w:val="20"/>
        </w:rPr>
        <w:t xml:space="preserve"> </w:t>
      </w:r>
      <w:r>
        <w:rPr>
          <w:rFonts w:ascii="Arial" w:hAnsi="Arial"/>
          <w:color w:val="282C35"/>
          <w:sz w:val="20"/>
        </w:rPr>
        <w:t>duomenų</w:t>
      </w:r>
      <w:r>
        <w:rPr>
          <w:rFonts w:ascii="Arial" w:hAnsi="Arial"/>
          <w:color w:val="282C35"/>
          <w:spacing w:val="-6"/>
          <w:sz w:val="20"/>
        </w:rPr>
        <w:t xml:space="preserve"> </w:t>
      </w:r>
      <w:r>
        <w:rPr>
          <w:rFonts w:ascii="Arial" w:hAnsi="Arial"/>
          <w:color w:val="282C35"/>
          <w:sz w:val="20"/>
        </w:rPr>
        <w:t>perėmimo</w:t>
      </w:r>
      <w:r>
        <w:rPr>
          <w:rFonts w:ascii="Arial" w:hAnsi="Arial"/>
          <w:color w:val="282C35"/>
          <w:spacing w:val="-8"/>
          <w:sz w:val="20"/>
        </w:rPr>
        <w:t xml:space="preserve"> </w:t>
      </w:r>
      <w:r>
        <w:rPr>
          <w:rFonts w:ascii="Arial" w:hAnsi="Arial"/>
          <w:color w:val="282C35"/>
          <w:sz w:val="20"/>
        </w:rPr>
        <w:t>ar</w:t>
      </w:r>
      <w:r>
        <w:rPr>
          <w:rFonts w:ascii="Arial" w:hAnsi="Arial"/>
          <w:color w:val="282C35"/>
          <w:spacing w:val="-7"/>
          <w:sz w:val="20"/>
        </w:rPr>
        <w:t xml:space="preserve"> </w:t>
      </w:r>
      <w:r>
        <w:rPr>
          <w:rFonts w:ascii="Arial" w:hAnsi="Arial"/>
          <w:color w:val="282C35"/>
          <w:sz w:val="20"/>
        </w:rPr>
        <w:t>jų</w:t>
      </w:r>
      <w:r>
        <w:rPr>
          <w:rFonts w:ascii="Arial" w:hAnsi="Arial"/>
          <w:color w:val="282C35"/>
          <w:spacing w:val="-8"/>
          <w:sz w:val="20"/>
        </w:rPr>
        <w:t xml:space="preserve"> </w:t>
      </w:r>
      <w:r>
        <w:rPr>
          <w:rFonts w:ascii="Arial" w:hAnsi="Arial"/>
          <w:color w:val="282C35"/>
          <w:spacing w:val="-2"/>
          <w:sz w:val="20"/>
        </w:rPr>
        <w:t>įterpimo;</w:t>
      </w:r>
    </w:p>
    <w:p w14:paraId="73C567A6" w14:textId="77777777" w:rsidR="00493F92" w:rsidRDefault="00187A1A">
      <w:pPr>
        <w:pStyle w:val="Sraopastraipa"/>
        <w:numPr>
          <w:ilvl w:val="0"/>
          <w:numId w:val="9"/>
        </w:numPr>
        <w:tabs>
          <w:tab w:val="left" w:pos="1792"/>
        </w:tabs>
        <w:ind w:left="1792" w:hanging="358"/>
        <w:rPr>
          <w:rFonts w:ascii="Arial" w:hAnsi="Arial"/>
          <w:sz w:val="20"/>
        </w:rPr>
      </w:pPr>
      <w:r>
        <w:rPr>
          <w:rFonts w:ascii="Arial" w:hAnsi="Arial"/>
          <w:color w:val="282C35"/>
          <w:sz w:val="20"/>
        </w:rPr>
        <w:t>žalingo</w:t>
      </w:r>
      <w:r>
        <w:rPr>
          <w:rFonts w:ascii="Arial" w:hAnsi="Arial"/>
          <w:color w:val="282C35"/>
          <w:spacing w:val="-9"/>
          <w:sz w:val="20"/>
        </w:rPr>
        <w:t xml:space="preserve"> </w:t>
      </w:r>
      <w:r>
        <w:rPr>
          <w:rFonts w:ascii="Arial" w:hAnsi="Arial"/>
          <w:color w:val="282C35"/>
          <w:sz w:val="20"/>
        </w:rPr>
        <w:t>kodo</w:t>
      </w:r>
      <w:r>
        <w:rPr>
          <w:rFonts w:ascii="Arial" w:hAnsi="Arial"/>
          <w:color w:val="282C35"/>
          <w:spacing w:val="-7"/>
          <w:sz w:val="20"/>
        </w:rPr>
        <w:t xml:space="preserve"> </w:t>
      </w:r>
      <w:r>
        <w:rPr>
          <w:rFonts w:ascii="Arial" w:hAnsi="Arial"/>
          <w:color w:val="282C35"/>
          <w:sz w:val="20"/>
        </w:rPr>
        <w:t>įterpimo</w:t>
      </w:r>
      <w:r>
        <w:rPr>
          <w:rFonts w:ascii="Arial" w:hAnsi="Arial"/>
          <w:color w:val="282C35"/>
          <w:spacing w:val="-9"/>
          <w:sz w:val="20"/>
        </w:rPr>
        <w:t xml:space="preserve"> </w:t>
      </w:r>
      <w:r>
        <w:rPr>
          <w:rFonts w:ascii="Arial" w:hAnsi="Arial"/>
          <w:color w:val="282C35"/>
          <w:sz w:val="20"/>
        </w:rPr>
        <w:t>(angl.</w:t>
      </w:r>
      <w:r>
        <w:rPr>
          <w:rFonts w:ascii="Arial" w:hAnsi="Arial"/>
          <w:color w:val="282C35"/>
          <w:spacing w:val="-6"/>
          <w:sz w:val="20"/>
        </w:rPr>
        <w:t xml:space="preserve"> </w:t>
      </w:r>
      <w:proofErr w:type="spellStart"/>
      <w:r>
        <w:rPr>
          <w:rFonts w:ascii="Arial" w:hAnsi="Arial"/>
          <w:i/>
          <w:color w:val="282C35"/>
          <w:sz w:val="20"/>
        </w:rPr>
        <w:t>injection</w:t>
      </w:r>
      <w:proofErr w:type="spellEnd"/>
      <w:r>
        <w:rPr>
          <w:rFonts w:ascii="Arial" w:hAnsi="Arial"/>
          <w:i/>
          <w:color w:val="282C35"/>
          <w:sz w:val="20"/>
        </w:rPr>
        <w:t>,</w:t>
      </w:r>
      <w:r>
        <w:rPr>
          <w:rFonts w:ascii="Arial" w:hAnsi="Arial"/>
          <w:i/>
          <w:color w:val="282C35"/>
          <w:spacing w:val="-8"/>
          <w:sz w:val="20"/>
        </w:rPr>
        <w:t xml:space="preserve"> </w:t>
      </w:r>
      <w:r>
        <w:rPr>
          <w:rFonts w:ascii="Arial" w:hAnsi="Arial"/>
          <w:i/>
          <w:color w:val="282C35"/>
          <w:sz w:val="20"/>
        </w:rPr>
        <w:t>XSS</w:t>
      </w:r>
      <w:r>
        <w:rPr>
          <w:rFonts w:ascii="Arial" w:hAnsi="Arial"/>
          <w:i/>
          <w:color w:val="282C35"/>
          <w:spacing w:val="-9"/>
          <w:sz w:val="20"/>
        </w:rPr>
        <w:t xml:space="preserve"> </w:t>
      </w:r>
      <w:r>
        <w:rPr>
          <w:rFonts w:ascii="Arial" w:hAnsi="Arial"/>
          <w:i/>
          <w:color w:val="282C35"/>
          <w:sz w:val="20"/>
        </w:rPr>
        <w:t>(</w:t>
      </w:r>
      <w:proofErr w:type="spellStart"/>
      <w:r>
        <w:rPr>
          <w:rFonts w:ascii="Arial" w:hAnsi="Arial"/>
          <w:i/>
          <w:color w:val="282C35"/>
          <w:sz w:val="20"/>
        </w:rPr>
        <w:t>cross-</w:t>
      </w:r>
      <w:r>
        <w:rPr>
          <w:rFonts w:ascii="Arial" w:hAnsi="Arial"/>
          <w:i/>
          <w:color w:val="282C35"/>
          <w:spacing w:val="-2"/>
          <w:sz w:val="20"/>
        </w:rPr>
        <w:t>sitescripting</w:t>
      </w:r>
      <w:proofErr w:type="spellEnd"/>
      <w:r>
        <w:rPr>
          <w:rFonts w:ascii="Arial" w:hAnsi="Arial"/>
          <w:color w:val="282C35"/>
          <w:spacing w:val="-2"/>
          <w:sz w:val="20"/>
        </w:rPr>
        <w:t>));</w:t>
      </w:r>
    </w:p>
    <w:p w14:paraId="73C567A7" w14:textId="77777777" w:rsidR="00493F92" w:rsidRDefault="00187A1A">
      <w:pPr>
        <w:pStyle w:val="Sraopastraipa"/>
        <w:numPr>
          <w:ilvl w:val="0"/>
          <w:numId w:val="9"/>
        </w:numPr>
        <w:tabs>
          <w:tab w:val="left" w:pos="1791"/>
          <w:tab w:val="left" w:pos="1793"/>
          <w:tab w:val="left" w:pos="2434"/>
          <w:tab w:val="left" w:pos="3588"/>
          <w:tab w:val="left" w:pos="4886"/>
          <w:tab w:val="left" w:pos="5652"/>
          <w:tab w:val="left" w:pos="6828"/>
          <w:tab w:val="left" w:pos="7901"/>
          <w:tab w:val="left" w:pos="8645"/>
        </w:tabs>
        <w:spacing w:before="1"/>
        <w:ind w:left="1793" w:right="538"/>
        <w:rPr>
          <w:rFonts w:ascii="Arial" w:hAnsi="Arial"/>
          <w:sz w:val="20"/>
        </w:rPr>
      </w:pPr>
      <w:r>
        <w:rPr>
          <w:rFonts w:ascii="Arial" w:hAnsi="Arial"/>
          <w:color w:val="282C35"/>
          <w:spacing w:val="-4"/>
          <w:sz w:val="20"/>
        </w:rPr>
        <w:t>kitų</w:t>
      </w:r>
      <w:r>
        <w:rPr>
          <w:rFonts w:ascii="Arial" w:hAnsi="Arial"/>
          <w:color w:val="282C35"/>
          <w:sz w:val="20"/>
        </w:rPr>
        <w:tab/>
      </w:r>
      <w:r>
        <w:rPr>
          <w:rFonts w:ascii="Arial" w:hAnsi="Arial"/>
          <w:color w:val="282C35"/>
          <w:spacing w:val="-2"/>
          <w:sz w:val="20"/>
        </w:rPr>
        <w:t>saugumo</w:t>
      </w:r>
      <w:r>
        <w:rPr>
          <w:rFonts w:ascii="Arial" w:hAnsi="Arial"/>
          <w:color w:val="282C35"/>
          <w:sz w:val="20"/>
        </w:rPr>
        <w:tab/>
      </w:r>
      <w:r>
        <w:rPr>
          <w:rFonts w:ascii="Arial" w:hAnsi="Arial"/>
          <w:color w:val="282C35"/>
          <w:spacing w:val="-2"/>
          <w:sz w:val="20"/>
        </w:rPr>
        <w:t>pažeidimų,</w:t>
      </w:r>
      <w:r>
        <w:rPr>
          <w:rFonts w:ascii="Arial" w:hAnsi="Arial"/>
          <w:color w:val="282C35"/>
          <w:sz w:val="20"/>
        </w:rPr>
        <w:tab/>
      </w:r>
      <w:r>
        <w:rPr>
          <w:rFonts w:ascii="Arial" w:hAnsi="Arial"/>
          <w:color w:val="282C35"/>
          <w:spacing w:val="-4"/>
          <w:sz w:val="20"/>
        </w:rPr>
        <w:t>kurie</w:t>
      </w:r>
      <w:r>
        <w:rPr>
          <w:rFonts w:ascii="Arial" w:hAnsi="Arial"/>
          <w:color w:val="282C35"/>
          <w:sz w:val="20"/>
        </w:rPr>
        <w:tab/>
      </w:r>
      <w:r>
        <w:rPr>
          <w:rFonts w:ascii="Arial" w:hAnsi="Arial"/>
          <w:color w:val="282C35"/>
          <w:spacing w:val="-2"/>
          <w:sz w:val="20"/>
        </w:rPr>
        <w:t>įvardijami</w:t>
      </w:r>
      <w:r>
        <w:rPr>
          <w:rFonts w:ascii="Arial" w:hAnsi="Arial"/>
          <w:color w:val="282C35"/>
          <w:sz w:val="20"/>
        </w:rPr>
        <w:tab/>
      </w:r>
      <w:r>
        <w:rPr>
          <w:rFonts w:ascii="Arial" w:hAnsi="Arial"/>
          <w:color w:val="282C35"/>
          <w:spacing w:val="-2"/>
          <w:sz w:val="20"/>
        </w:rPr>
        <w:t>OWASP</w:t>
      </w:r>
      <w:r>
        <w:rPr>
          <w:rFonts w:ascii="Arial" w:hAnsi="Arial"/>
          <w:color w:val="282C35"/>
          <w:sz w:val="20"/>
        </w:rPr>
        <w:tab/>
      </w:r>
      <w:r>
        <w:rPr>
          <w:rFonts w:ascii="Arial" w:hAnsi="Arial"/>
          <w:color w:val="282C35"/>
          <w:spacing w:val="-4"/>
          <w:sz w:val="20"/>
        </w:rPr>
        <w:t>TOP</w:t>
      </w:r>
      <w:r>
        <w:rPr>
          <w:rFonts w:ascii="Arial" w:hAnsi="Arial"/>
          <w:color w:val="282C35"/>
          <w:sz w:val="20"/>
        </w:rPr>
        <w:tab/>
      </w:r>
      <w:r>
        <w:rPr>
          <w:rFonts w:ascii="Arial" w:hAnsi="Arial"/>
          <w:color w:val="282C35"/>
          <w:spacing w:val="-6"/>
          <w:sz w:val="20"/>
        </w:rPr>
        <w:t xml:space="preserve">10 </w:t>
      </w:r>
      <w:r>
        <w:rPr>
          <w:rFonts w:ascii="Arial" w:hAnsi="Arial"/>
          <w:color w:val="282C35"/>
          <w:sz w:val="20"/>
        </w:rPr>
        <w:t>(https://</w:t>
      </w:r>
      <w:hyperlink r:id="rId49">
        <w:r>
          <w:rPr>
            <w:rFonts w:ascii="Arial" w:hAnsi="Arial"/>
            <w:color w:val="282C35"/>
            <w:sz w:val="20"/>
          </w:rPr>
          <w:t>www.owasp.org)</w:t>
        </w:r>
      </w:hyperlink>
      <w:r>
        <w:rPr>
          <w:rFonts w:ascii="Arial" w:hAnsi="Arial"/>
          <w:color w:val="282C35"/>
          <w:sz w:val="20"/>
        </w:rPr>
        <w:t xml:space="preserve"> arba lygiaverčiame sąraše.</w:t>
      </w:r>
    </w:p>
    <w:p w14:paraId="73C567A8"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872000" behindDoc="1" locked="0" layoutInCell="1" allowOverlap="1" wp14:anchorId="73C56EDD" wp14:editId="73C56EDE">
                <wp:simplePos x="0" y="0"/>
                <wp:positionH relativeFrom="page">
                  <wp:posOffset>914400</wp:posOffset>
                </wp:positionH>
                <wp:positionV relativeFrom="paragraph">
                  <wp:posOffset>76728</wp:posOffset>
                </wp:positionV>
                <wp:extent cx="5773420" cy="6350"/>
                <wp:effectExtent l="0" t="0" r="0" b="0"/>
                <wp:wrapTopAndBottom/>
                <wp:docPr id="831" name="Graphic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6350"/>
                        </a:xfrm>
                        <a:custGeom>
                          <a:avLst/>
                          <a:gdLst/>
                          <a:ahLst/>
                          <a:cxnLst/>
                          <a:rect l="l" t="t" r="r" b="b"/>
                          <a:pathLst>
                            <a:path w="5773420" h="6350">
                              <a:moveTo>
                                <a:pt x="5772912" y="0"/>
                              </a:moveTo>
                              <a:lnTo>
                                <a:pt x="629424" y="0"/>
                              </a:lnTo>
                              <a:lnTo>
                                <a:pt x="623316" y="0"/>
                              </a:lnTo>
                              <a:lnTo>
                                <a:pt x="0" y="0"/>
                              </a:lnTo>
                              <a:lnTo>
                                <a:pt x="0" y="6108"/>
                              </a:lnTo>
                              <a:lnTo>
                                <a:pt x="623316" y="6108"/>
                              </a:lnTo>
                              <a:lnTo>
                                <a:pt x="629412" y="6108"/>
                              </a:lnTo>
                              <a:lnTo>
                                <a:pt x="5772912" y="6108"/>
                              </a:lnTo>
                              <a:lnTo>
                                <a:pt x="57729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8544822" id="Graphic 831" o:spid="_x0000_s1026" style="position:absolute;margin-left:1in;margin-top:6.05pt;width:454.6pt;height:.5pt;z-index:-15444480;visibility:visible;mso-wrap-style:square;mso-wrap-distance-left:0;mso-wrap-distance-top:0;mso-wrap-distance-right:0;mso-wrap-distance-bottom:0;mso-position-horizontal:absolute;mso-position-horizontal-relative:page;mso-position-vertical:absolute;mso-position-vertical-relative:text;v-text-anchor:top" coordsize="57734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" path="m5772912,l629424,r-6108,l,,,6108r623316,l629412,6108r5143500,l5772912,xe" fillcolor="#839fb7" stroked="f">
                <v:path arrowok="t"/>
                <w10:wrap type="topAndBottom" anchorx="page"/>
              </v:shape>
            </w:pict>
          </mc:Fallback>
        </mc:AlternateContent>
      </w:r>
    </w:p>
    <w:p w14:paraId="73C567A9" w14:textId="77777777" w:rsidR="00493F92" w:rsidRDefault="00187A1A">
      <w:pPr>
        <w:pStyle w:val="Pagrindinistekstas"/>
        <w:spacing w:before="119"/>
        <w:ind w:left="1244" w:right="533" w:hanging="1153"/>
        <w:jc w:val="both"/>
      </w:pPr>
      <w:r>
        <w:rPr>
          <w:color w:val="282C35"/>
        </w:rPr>
        <w:t>NR-81.</w:t>
      </w:r>
      <w:r>
        <w:rPr>
          <w:color w:val="282C35"/>
          <w:spacing w:val="80"/>
          <w:w w:val="150"/>
        </w:rPr>
        <w:t xml:space="preserve"> </w:t>
      </w:r>
      <w:r>
        <w:rPr>
          <w:color w:val="282C35"/>
        </w:rPr>
        <w:t>Atsparumo įsilaužimams testavimo paslaugų teikėjui atlikus atsparumo įsilaužimams testavimą, Diegėjas turi pašalinti testavimo metu nustatytus trūkumus iki priėmimo testavimo etapo pabaigos. Ar visi pakeitimai atlikti tinkamai ir trūkumai pašalinti, bus įsitikinta atlikus pakartotinį atsparumo įsilaužimui testavimą.</w:t>
      </w:r>
    </w:p>
    <w:p w14:paraId="73C567AA"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872512" behindDoc="1" locked="0" layoutInCell="1" allowOverlap="1" wp14:anchorId="73C56EDF" wp14:editId="73C56EE0">
                <wp:simplePos x="0" y="0"/>
                <wp:positionH relativeFrom="page">
                  <wp:posOffset>905256</wp:posOffset>
                </wp:positionH>
                <wp:positionV relativeFrom="paragraph">
                  <wp:posOffset>76376</wp:posOffset>
                </wp:positionV>
                <wp:extent cx="5782310" cy="6350"/>
                <wp:effectExtent l="0" t="0" r="0" b="0"/>
                <wp:wrapTopAndBottom/>
                <wp:docPr id="832" name="Graphic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2310" cy="6350"/>
                        </a:xfrm>
                        <a:custGeom>
                          <a:avLst/>
                          <a:gdLst/>
                          <a:ahLst/>
                          <a:cxnLst/>
                          <a:rect l="l" t="t" r="r" b="b"/>
                          <a:pathLst>
                            <a:path w="5782310" h="6350">
                              <a:moveTo>
                                <a:pt x="5782056" y="0"/>
                              </a:moveTo>
                              <a:lnTo>
                                <a:pt x="5782056" y="0"/>
                              </a:lnTo>
                              <a:lnTo>
                                <a:pt x="0" y="0"/>
                              </a:lnTo>
                              <a:lnTo>
                                <a:pt x="0" y="6096"/>
                              </a:lnTo>
                              <a:lnTo>
                                <a:pt x="5782056" y="6096"/>
                              </a:lnTo>
                              <a:lnTo>
                                <a:pt x="578205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5BD45A3" id="Graphic 832" o:spid="_x0000_s1026" style="position:absolute;margin-left:71.3pt;margin-top:6pt;width:455.3pt;height:.5pt;z-index:-15443968;visibility:visible;mso-wrap-style:square;mso-wrap-distance-left:0;mso-wrap-distance-top:0;mso-wrap-distance-right:0;mso-wrap-distance-bottom:0;mso-position-horizontal:absolute;mso-position-horizontal-relative:page;mso-position-vertical:absolute;mso-position-vertical-relative:text;v-text-anchor:top" coordsize="57823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" path="m5782056,r,l,,,6096r5782056,l5782056,xe" fillcolor="#839fb7" stroked="f">
                <v:path arrowok="t"/>
                <w10:wrap type="topAndBottom" anchorx="page"/>
              </v:shape>
            </w:pict>
          </mc:Fallback>
        </mc:AlternateContent>
      </w:r>
    </w:p>
    <w:p w14:paraId="73C567AB" w14:textId="77777777" w:rsidR="00493F92" w:rsidRDefault="00493F92">
      <w:pPr>
        <w:pStyle w:val="Pagrindinistekstas"/>
        <w:spacing w:before="59"/>
        <w:rPr>
          <w:sz w:val="32"/>
        </w:rPr>
      </w:pPr>
    </w:p>
    <w:p w14:paraId="73C567AC" w14:textId="77777777" w:rsidR="00493F92" w:rsidRDefault="00187A1A">
      <w:pPr>
        <w:pStyle w:val="Antrat2"/>
        <w:numPr>
          <w:ilvl w:val="1"/>
          <w:numId w:val="23"/>
        </w:numPr>
        <w:tabs>
          <w:tab w:val="left" w:pos="1462"/>
        </w:tabs>
        <w:ind w:hanging="1079"/>
        <w:rPr>
          <w:color w:val="0F4660"/>
        </w:rPr>
      </w:pPr>
      <w:r>
        <w:rPr>
          <w:color w:val="0F4660"/>
        </w:rPr>
        <w:t>Reikalavimai</w:t>
      </w:r>
      <w:r>
        <w:rPr>
          <w:color w:val="0F4660"/>
          <w:spacing w:val="-19"/>
        </w:rPr>
        <w:t xml:space="preserve"> </w:t>
      </w:r>
      <w:proofErr w:type="spellStart"/>
      <w:r>
        <w:rPr>
          <w:color w:val="0F4660"/>
        </w:rPr>
        <w:t>ergonomiškumo</w:t>
      </w:r>
      <w:proofErr w:type="spellEnd"/>
      <w:r>
        <w:rPr>
          <w:color w:val="0F4660"/>
          <w:spacing w:val="-19"/>
        </w:rPr>
        <w:t xml:space="preserve"> </w:t>
      </w:r>
      <w:r>
        <w:rPr>
          <w:color w:val="0F4660"/>
          <w:spacing w:val="-2"/>
        </w:rPr>
        <w:t>užtikrinimui</w:t>
      </w:r>
    </w:p>
    <w:p w14:paraId="73C567AD" w14:textId="77777777" w:rsidR="00493F92" w:rsidRDefault="00187A1A">
      <w:pPr>
        <w:pStyle w:val="Pagrindinistekstas"/>
        <w:spacing w:before="152" w:line="297" w:lineRule="auto"/>
        <w:ind w:left="23"/>
      </w:pPr>
      <w:r>
        <w:t>Muitinės</w:t>
      </w:r>
      <w:r>
        <w:rPr>
          <w:spacing w:val="40"/>
        </w:rPr>
        <w:t xml:space="preserve"> </w:t>
      </w:r>
      <w:r>
        <w:t>paslaugų</w:t>
      </w:r>
      <w:r>
        <w:rPr>
          <w:spacing w:val="40"/>
        </w:rPr>
        <w:t xml:space="preserve"> </w:t>
      </w:r>
      <w:r>
        <w:t>portalas</w:t>
      </w:r>
      <w:r>
        <w:rPr>
          <w:spacing w:val="40"/>
        </w:rPr>
        <w:t xml:space="preserve"> </w:t>
      </w:r>
      <w:r>
        <w:t>,,Mano</w:t>
      </w:r>
      <w:r>
        <w:rPr>
          <w:spacing w:val="40"/>
        </w:rPr>
        <w:t xml:space="preserve"> </w:t>
      </w:r>
      <w:r>
        <w:t>muitinė</w:t>
      </w:r>
      <w:r>
        <w:rPr>
          <w:spacing w:val="36"/>
        </w:rPr>
        <w:t xml:space="preserve"> </w:t>
      </w:r>
      <w:r>
        <w:rPr>
          <w:rFonts w:ascii="Lucida Console" w:hAnsi="Lucida Console"/>
        </w:rPr>
        <w:t>“</w:t>
      </w:r>
      <w:r>
        <w:rPr>
          <w:rFonts w:ascii="Lucida Console" w:hAnsi="Lucida Console"/>
          <w:spacing w:val="-18"/>
        </w:rPr>
        <w:t xml:space="preserve"> </w:t>
      </w:r>
      <w:r>
        <w:t>turi</w:t>
      </w:r>
      <w:r>
        <w:rPr>
          <w:spacing w:val="40"/>
        </w:rPr>
        <w:t xml:space="preserve"> </w:t>
      </w:r>
      <w:r>
        <w:t>būti</w:t>
      </w:r>
      <w:r>
        <w:rPr>
          <w:spacing w:val="40"/>
        </w:rPr>
        <w:t xml:space="preserve"> </w:t>
      </w:r>
      <w:r>
        <w:t>planuojamas</w:t>
      </w:r>
      <w:r>
        <w:rPr>
          <w:spacing w:val="40"/>
        </w:rPr>
        <w:t xml:space="preserve"> </w:t>
      </w:r>
      <w:r>
        <w:t>ir</w:t>
      </w:r>
      <w:r>
        <w:rPr>
          <w:spacing w:val="40"/>
        </w:rPr>
        <w:t xml:space="preserve"> </w:t>
      </w:r>
      <w:r>
        <w:t>kuriamas</w:t>
      </w:r>
      <w:r>
        <w:rPr>
          <w:spacing w:val="40"/>
        </w:rPr>
        <w:t xml:space="preserve"> </w:t>
      </w:r>
      <w:r>
        <w:t>atsižvelgiant</w:t>
      </w:r>
      <w:r>
        <w:rPr>
          <w:spacing w:val="40"/>
        </w:rPr>
        <w:t xml:space="preserve"> </w:t>
      </w:r>
      <w:r>
        <w:t>į</w:t>
      </w:r>
      <w:r>
        <w:rPr>
          <w:spacing w:val="40"/>
        </w:rPr>
        <w:t xml:space="preserve"> </w:t>
      </w:r>
      <w:r>
        <w:t>šiuos ergonomikai keliamus reikalavimus.</w:t>
      </w:r>
    </w:p>
    <w:p w14:paraId="73C567AE" w14:textId="77777777" w:rsidR="00493F92" w:rsidRDefault="00187A1A">
      <w:pPr>
        <w:pStyle w:val="Pagrindinistekstas"/>
        <w:spacing w:before="2"/>
        <w:rPr>
          <w:sz w:val="15"/>
        </w:rPr>
      </w:pPr>
      <w:r>
        <w:rPr>
          <w:noProof/>
          <w:sz w:val="15"/>
        </w:rPr>
        <mc:AlternateContent>
          <mc:Choice Requires="wpg">
            <w:drawing>
              <wp:anchor distT="0" distB="0" distL="0" distR="0" simplePos="0" relativeHeight="487873024" behindDoc="1" locked="0" layoutInCell="1" allowOverlap="1" wp14:anchorId="73C56EE1" wp14:editId="73C56EE2">
                <wp:simplePos x="0" y="0"/>
                <wp:positionH relativeFrom="page">
                  <wp:posOffset>905255</wp:posOffset>
                </wp:positionH>
                <wp:positionV relativeFrom="paragraph">
                  <wp:posOffset>126181</wp:posOffset>
                </wp:positionV>
                <wp:extent cx="5782310" cy="469900"/>
                <wp:effectExtent l="0" t="0" r="0" b="0"/>
                <wp:wrapTopAndBottom/>
                <wp:docPr id="833"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2310" cy="469900"/>
                          <a:chOff x="0" y="0"/>
                          <a:chExt cx="5782310" cy="469900"/>
                        </a:xfrm>
                      </wpg:grpSpPr>
                      <wps:wsp>
                        <wps:cNvPr id="834" name="Graphic 834"/>
                        <wps:cNvSpPr/>
                        <wps:spPr>
                          <a:xfrm>
                            <a:off x="9144" y="0"/>
                            <a:ext cx="5773420" cy="451484"/>
                          </a:xfrm>
                          <a:custGeom>
                            <a:avLst/>
                            <a:gdLst/>
                            <a:ahLst/>
                            <a:cxnLst/>
                            <a:rect l="l" t="t" r="r" b="b"/>
                            <a:pathLst>
                              <a:path w="5773420" h="451484">
                                <a:moveTo>
                                  <a:pt x="5772924" y="0"/>
                                </a:moveTo>
                                <a:lnTo>
                                  <a:pt x="623316" y="0"/>
                                </a:lnTo>
                                <a:lnTo>
                                  <a:pt x="0" y="0"/>
                                </a:lnTo>
                                <a:lnTo>
                                  <a:pt x="0" y="451104"/>
                                </a:lnTo>
                                <a:lnTo>
                                  <a:pt x="623316" y="451104"/>
                                </a:lnTo>
                                <a:lnTo>
                                  <a:pt x="5772924" y="451104"/>
                                </a:lnTo>
                                <a:lnTo>
                                  <a:pt x="5772924" y="0"/>
                                </a:lnTo>
                                <a:close/>
                              </a:path>
                            </a:pathLst>
                          </a:custGeom>
                          <a:solidFill>
                            <a:srgbClr val="E1EBF1"/>
                          </a:solidFill>
                        </wps:spPr>
                        <wps:bodyPr wrap="square" lIns="0" tIns="0" rIns="0" bIns="0" rtlCol="0">
                          <a:prstTxWarp prst="textNoShape">
                            <a:avLst/>
                          </a:prstTxWarp>
                          <a:noAutofit/>
                        </wps:bodyPr>
                      </wps:wsp>
                      <wps:wsp>
                        <wps:cNvPr id="835" name="Graphic 835"/>
                        <wps:cNvSpPr/>
                        <wps:spPr>
                          <a:xfrm>
                            <a:off x="9144" y="451103"/>
                            <a:ext cx="5773420" cy="18415"/>
                          </a:xfrm>
                          <a:custGeom>
                            <a:avLst/>
                            <a:gdLst/>
                            <a:ahLst/>
                            <a:cxnLst/>
                            <a:rect l="l" t="t" r="r" b="b"/>
                            <a:pathLst>
                              <a:path w="5773420" h="18415">
                                <a:moveTo>
                                  <a:pt x="5772912" y="0"/>
                                </a:moveTo>
                                <a:lnTo>
                                  <a:pt x="641604" y="0"/>
                                </a:lnTo>
                                <a:lnTo>
                                  <a:pt x="623316" y="0"/>
                                </a:lnTo>
                                <a:lnTo>
                                  <a:pt x="0" y="0"/>
                                </a:lnTo>
                                <a:lnTo>
                                  <a:pt x="0" y="18288"/>
                                </a:lnTo>
                                <a:lnTo>
                                  <a:pt x="623316" y="18288"/>
                                </a:lnTo>
                                <a:lnTo>
                                  <a:pt x="641604" y="18288"/>
                                </a:lnTo>
                                <a:lnTo>
                                  <a:pt x="5772912" y="18288"/>
                                </a:lnTo>
                                <a:lnTo>
                                  <a:pt x="5772912" y="0"/>
                                </a:lnTo>
                                <a:close/>
                              </a:path>
                            </a:pathLst>
                          </a:custGeom>
                          <a:solidFill>
                            <a:srgbClr val="001F5F"/>
                          </a:solidFill>
                        </wps:spPr>
                        <wps:bodyPr wrap="square" lIns="0" tIns="0" rIns="0" bIns="0" rtlCol="0">
                          <a:prstTxWarp prst="textNoShape">
                            <a:avLst/>
                          </a:prstTxWarp>
                          <a:noAutofit/>
                        </wps:bodyPr>
                      </wps:wsp>
                      <wps:wsp>
                        <wps:cNvPr id="836" name="Textbox 836"/>
                        <wps:cNvSpPr txBox="1"/>
                        <wps:spPr>
                          <a:xfrm>
                            <a:off x="0" y="0"/>
                            <a:ext cx="5782310" cy="451484"/>
                          </a:xfrm>
                          <a:prstGeom prst="rect">
                            <a:avLst/>
                          </a:prstGeom>
                        </wps:spPr>
                        <wps:txbx>
                          <w:txbxContent>
                            <w:p w14:paraId="73C5722E" w14:textId="77777777" w:rsidR="00493F92" w:rsidRDefault="00493F92">
                              <w:pPr>
                                <w:spacing w:before="9"/>
                                <w:rPr>
                                  <w:sz w:val="20"/>
                                </w:rPr>
                              </w:pPr>
                            </w:p>
                            <w:p w14:paraId="73C5722F" w14:textId="77777777" w:rsidR="00493F92" w:rsidRDefault="00187A1A">
                              <w:pPr>
                                <w:tabs>
                                  <w:tab w:val="left" w:pos="1235"/>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anchor>
            </w:drawing>
          </mc:Choice>
          <mc:Fallback>
            <w:pict>
              <v:group w14:anchorId="73C56EE1" id="Group 833" o:spid="_x0000_s1241" style="position:absolute;margin-left:71.3pt;margin-top:9.95pt;width:455.3pt;height:37pt;z-index:-15443456;mso-wrap-distance-left:0;mso-wrap-distance-right:0;mso-position-horizontal-relative:page;mso-position-vertical-relative:text" coordsize="57823,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">
                <v:shape id="Graphic 834" o:spid="_x0000_s1242" style="position:absolute;left:91;width:57734;height:4514;visibility:visible;mso-wrap-style:square;v-text-anchor:top" coordsize="577342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" path="m5772924,l623316,,,,,451104r623316,l5772924,451104,5772924,xe" fillcolor="#e1ebf1" stroked="f">
                  <v:path arrowok="t"/>
                </v:shape>
                <v:shape id="Graphic 835" o:spid="_x0000_s1243" style="position:absolute;left:91;top:4511;width:57734;height:184;visibility:visible;mso-wrap-style:square;v-text-anchor:top" coordsize="57734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" path="m5772912,l641604,,623316,,,,,18288r623316,l641604,18288r5131308,l5772912,xe" fillcolor="#001f5f" stroked="f">
                  <v:path arrowok="t"/>
                </v:shape>
                <v:shape id="Textbox 836" o:spid="_x0000_s1244" type="#_x0000_t202" style="position:absolute;width:57823;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ATxQAAANwAAAAPAAAAZHJzL2Rvd25yZXYueG1sRI9Ba8JA&#10;FITvBf/D8oTe6sYK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AP6PATxQAAANwAAAAP&#10;AAAAAAAAAAAAAAAAAAcCAABkcnMvZG93bnJldi54bWxQSwUGAAAAAAMAAwC3AAAA+QIAAAAA&#10;" filled="f" stroked="f">
                  <v:textbox inset="0,0,0,0">
                    <w:txbxContent>
                      <w:p w14:paraId="73C5722E" w14:textId="77777777" w:rsidR="00493F92" w:rsidRDefault="00493F92">
                        <w:pPr>
                          <w:spacing w:before="9"/>
                          <w:rPr>
                            <w:sz w:val="20"/>
                          </w:rPr>
                        </w:pPr>
                      </w:p>
                      <w:p w14:paraId="73C5722F" w14:textId="77777777" w:rsidR="00493F92" w:rsidRDefault="00187A1A">
                        <w:pPr>
                          <w:tabs>
                            <w:tab w:val="left" w:pos="1235"/>
                          </w:tabs>
                          <w:ind w:left="254"/>
                          <w:rPr>
                            <w:sz w:val="20"/>
                          </w:rPr>
                        </w:pPr>
                        <w:r>
                          <w:rPr>
                            <w:color w:val="20396C"/>
                            <w:spacing w:val="-5"/>
                            <w:sz w:val="20"/>
                          </w:rPr>
                          <w:t>Nr.</w:t>
                        </w:r>
                        <w:r>
                          <w:rPr>
                            <w:color w:val="20396C"/>
                            <w:sz w:val="20"/>
                          </w:rPr>
                          <w:tab/>
                        </w:r>
                        <w:r>
                          <w:rPr>
                            <w:color w:val="20396C"/>
                            <w:spacing w:val="-2"/>
                            <w:sz w:val="20"/>
                          </w:rPr>
                          <w:t>Reikalavimas</w:t>
                        </w:r>
                      </w:p>
                    </w:txbxContent>
                  </v:textbox>
                </v:shape>
                <w10:wrap type="topAndBottom" anchorx="page"/>
              </v:group>
            </w:pict>
          </mc:Fallback>
        </mc:AlternateContent>
      </w:r>
    </w:p>
    <w:p w14:paraId="73C567AF" w14:textId="77777777" w:rsidR="00493F92" w:rsidRDefault="00187A1A">
      <w:pPr>
        <w:pStyle w:val="Pagrindinistekstas"/>
        <w:tabs>
          <w:tab w:val="left" w:pos="1244"/>
        </w:tabs>
        <w:spacing w:before="119"/>
        <w:ind w:left="1244" w:right="537" w:hanging="1152"/>
      </w:pPr>
      <w:r>
        <w:rPr>
          <w:color w:val="282C35"/>
          <w:spacing w:val="-2"/>
        </w:rPr>
        <w:t>NR-82.</w:t>
      </w:r>
      <w:r>
        <w:rPr>
          <w:color w:val="282C35"/>
        </w:rPr>
        <w:tab/>
        <w:t>Naudotojų</w:t>
      </w:r>
      <w:r>
        <w:rPr>
          <w:color w:val="282C35"/>
          <w:spacing w:val="40"/>
        </w:rPr>
        <w:t xml:space="preserve"> </w:t>
      </w:r>
      <w:r>
        <w:rPr>
          <w:color w:val="282C35"/>
        </w:rPr>
        <w:t>poreikių</w:t>
      </w:r>
      <w:r>
        <w:rPr>
          <w:color w:val="282C35"/>
          <w:spacing w:val="40"/>
        </w:rPr>
        <w:t xml:space="preserve"> </w:t>
      </w:r>
      <w:r>
        <w:rPr>
          <w:color w:val="282C35"/>
        </w:rPr>
        <w:t>ir</w:t>
      </w:r>
      <w:r>
        <w:rPr>
          <w:color w:val="282C35"/>
          <w:spacing w:val="40"/>
        </w:rPr>
        <w:t xml:space="preserve"> </w:t>
      </w:r>
      <w:r>
        <w:rPr>
          <w:color w:val="282C35"/>
        </w:rPr>
        <w:t>darbo</w:t>
      </w:r>
      <w:r>
        <w:rPr>
          <w:color w:val="282C35"/>
          <w:spacing w:val="40"/>
        </w:rPr>
        <w:t xml:space="preserve"> </w:t>
      </w:r>
      <w:r>
        <w:rPr>
          <w:color w:val="282C35"/>
        </w:rPr>
        <w:t>srautų</w:t>
      </w:r>
      <w:r>
        <w:rPr>
          <w:color w:val="282C35"/>
          <w:spacing w:val="40"/>
        </w:rPr>
        <w:t xml:space="preserve"> </w:t>
      </w:r>
      <w:r>
        <w:rPr>
          <w:color w:val="282C35"/>
        </w:rPr>
        <w:t>analizės</w:t>
      </w:r>
      <w:r>
        <w:rPr>
          <w:color w:val="282C35"/>
          <w:spacing w:val="40"/>
        </w:rPr>
        <w:t xml:space="preserve"> </w:t>
      </w:r>
      <w:r>
        <w:rPr>
          <w:color w:val="282C35"/>
        </w:rPr>
        <w:t>reikalavimai</w:t>
      </w:r>
      <w:r>
        <w:rPr>
          <w:color w:val="282C35"/>
          <w:spacing w:val="40"/>
        </w:rPr>
        <w:t xml:space="preserve"> </w:t>
      </w:r>
      <w:r>
        <w:rPr>
          <w:color w:val="282C35"/>
        </w:rPr>
        <w:t>turi</w:t>
      </w:r>
      <w:r>
        <w:rPr>
          <w:color w:val="282C35"/>
          <w:spacing w:val="40"/>
        </w:rPr>
        <w:t xml:space="preserve"> </w:t>
      </w:r>
      <w:r>
        <w:rPr>
          <w:color w:val="282C35"/>
        </w:rPr>
        <w:t>apibrėžti</w:t>
      </w:r>
      <w:r>
        <w:rPr>
          <w:color w:val="282C35"/>
          <w:spacing w:val="40"/>
        </w:rPr>
        <w:t xml:space="preserve"> </w:t>
      </w:r>
      <w:r>
        <w:rPr>
          <w:color w:val="282C35"/>
        </w:rPr>
        <w:t>visapusišką naudotojų</w:t>
      </w:r>
      <w:r>
        <w:rPr>
          <w:color w:val="282C35"/>
          <w:spacing w:val="-14"/>
        </w:rPr>
        <w:t xml:space="preserve"> </w:t>
      </w:r>
      <w:r>
        <w:rPr>
          <w:color w:val="282C35"/>
        </w:rPr>
        <w:t>poreikių</w:t>
      </w:r>
      <w:r>
        <w:rPr>
          <w:color w:val="282C35"/>
          <w:spacing w:val="-14"/>
        </w:rPr>
        <w:t xml:space="preserve"> </w:t>
      </w:r>
      <w:r>
        <w:rPr>
          <w:color w:val="282C35"/>
        </w:rPr>
        <w:t>analizę</w:t>
      </w:r>
      <w:r>
        <w:rPr>
          <w:color w:val="282C35"/>
          <w:spacing w:val="-11"/>
        </w:rPr>
        <w:t xml:space="preserve"> </w:t>
      </w:r>
      <w:r>
        <w:rPr>
          <w:color w:val="282C35"/>
        </w:rPr>
        <w:t>bei</w:t>
      </w:r>
      <w:r>
        <w:rPr>
          <w:color w:val="282C35"/>
          <w:spacing w:val="-13"/>
        </w:rPr>
        <w:t xml:space="preserve"> </w:t>
      </w:r>
      <w:r>
        <w:rPr>
          <w:color w:val="282C35"/>
        </w:rPr>
        <w:t>jų</w:t>
      </w:r>
      <w:r>
        <w:rPr>
          <w:color w:val="282C35"/>
          <w:spacing w:val="-13"/>
        </w:rPr>
        <w:t xml:space="preserve"> </w:t>
      </w:r>
      <w:r>
        <w:rPr>
          <w:color w:val="282C35"/>
        </w:rPr>
        <w:t>darbo</w:t>
      </w:r>
      <w:r>
        <w:rPr>
          <w:color w:val="282C35"/>
          <w:spacing w:val="-12"/>
        </w:rPr>
        <w:t xml:space="preserve"> </w:t>
      </w:r>
      <w:r>
        <w:rPr>
          <w:color w:val="282C35"/>
        </w:rPr>
        <w:t>srautų</w:t>
      </w:r>
      <w:r>
        <w:rPr>
          <w:color w:val="282C35"/>
          <w:spacing w:val="-14"/>
        </w:rPr>
        <w:t xml:space="preserve"> </w:t>
      </w:r>
      <w:r>
        <w:rPr>
          <w:color w:val="282C35"/>
        </w:rPr>
        <w:t>supratimą.</w:t>
      </w:r>
      <w:r>
        <w:rPr>
          <w:color w:val="282C35"/>
          <w:spacing w:val="-14"/>
        </w:rPr>
        <w:t xml:space="preserve"> </w:t>
      </w:r>
      <w:r>
        <w:rPr>
          <w:color w:val="282C35"/>
        </w:rPr>
        <w:t>Reikalavimai</w:t>
      </w:r>
      <w:r>
        <w:rPr>
          <w:color w:val="282C35"/>
          <w:spacing w:val="-13"/>
        </w:rPr>
        <w:t xml:space="preserve"> </w:t>
      </w:r>
      <w:r>
        <w:rPr>
          <w:color w:val="282C35"/>
        </w:rPr>
        <w:t>turi</w:t>
      </w:r>
      <w:r>
        <w:rPr>
          <w:color w:val="282C35"/>
          <w:spacing w:val="-14"/>
        </w:rPr>
        <w:t xml:space="preserve"> </w:t>
      </w:r>
      <w:r>
        <w:rPr>
          <w:color w:val="282C35"/>
        </w:rPr>
        <w:t>leisti</w:t>
      </w:r>
      <w:r>
        <w:rPr>
          <w:color w:val="282C35"/>
          <w:spacing w:val="-13"/>
        </w:rPr>
        <w:t xml:space="preserve"> </w:t>
      </w:r>
      <w:r>
        <w:rPr>
          <w:color w:val="282C35"/>
          <w:spacing w:val="-2"/>
        </w:rPr>
        <w:t>įvertinti</w:t>
      </w:r>
    </w:p>
    <w:p w14:paraId="73C567B0" w14:textId="77777777" w:rsidR="00493F92" w:rsidRDefault="00187A1A">
      <w:pPr>
        <w:pStyle w:val="Pagrindinistekstas"/>
        <w:spacing w:line="20" w:lineRule="exact"/>
        <w:ind w:left="8"/>
        <w:rPr>
          <w:sz w:val="2"/>
        </w:rPr>
      </w:pPr>
      <w:r>
        <w:rPr>
          <w:noProof/>
          <w:sz w:val="2"/>
        </w:rPr>
        <mc:AlternateContent>
          <mc:Choice Requires="wpg">
            <w:drawing>
              <wp:inline distT="0" distB="0" distL="0" distR="0" wp14:anchorId="73C56EE3" wp14:editId="73C56EE4">
                <wp:extent cx="5782310" cy="6350"/>
                <wp:effectExtent l="0" t="0" r="0" b="0"/>
                <wp:docPr id="837"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2310" cy="6350"/>
                          <a:chOff x="0" y="0"/>
                          <a:chExt cx="5782310" cy="6350"/>
                        </a:xfrm>
                      </wpg:grpSpPr>
                      <wps:wsp>
                        <wps:cNvPr id="838" name="Graphic 838"/>
                        <wps:cNvSpPr/>
                        <wps:spPr>
                          <a:xfrm>
                            <a:off x="0" y="0"/>
                            <a:ext cx="5782310" cy="6350"/>
                          </a:xfrm>
                          <a:custGeom>
                            <a:avLst/>
                            <a:gdLst/>
                            <a:ahLst/>
                            <a:cxnLst/>
                            <a:rect l="l" t="t" r="r" b="b"/>
                            <a:pathLst>
                              <a:path w="5782310" h="6350">
                                <a:moveTo>
                                  <a:pt x="5782056" y="0"/>
                                </a:moveTo>
                                <a:lnTo>
                                  <a:pt x="5782056" y="0"/>
                                </a:lnTo>
                                <a:lnTo>
                                  <a:pt x="0" y="0"/>
                                </a:lnTo>
                                <a:lnTo>
                                  <a:pt x="0" y="6096"/>
                                </a:lnTo>
                                <a:lnTo>
                                  <a:pt x="5782056" y="6096"/>
                                </a:lnTo>
                                <a:lnTo>
                                  <a:pt x="5782056" y="0"/>
                                </a:lnTo>
                                <a:close/>
                              </a:path>
                            </a:pathLst>
                          </a:custGeom>
                          <a:solidFill>
                            <a:srgbClr val="839FB7"/>
                          </a:solidFill>
                        </wps:spPr>
                        <wps:bodyPr wrap="square" lIns="0" tIns="0" rIns="0" bIns="0" rtlCol="0">
                          <a:prstTxWarp prst="textNoShape">
                            <a:avLst/>
                          </a:prstTxWarp>
                          <a:noAutofit/>
                        </wps:bodyPr>
                      </wps:wsp>
                    </wpg:wgp>
                  </a:graphicData>
                </a:graphic>
              </wp:inline>
            </w:drawing>
          </mc:Choice>
          <mc:Fallback>
            <w:pict>
              <v:group w14:anchorId="395BAE60" id="Group 837" o:spid="_x0000_s1026" style="width:455.3pt;height:.5pt;mso-position-horizontal-relative:char;mso-position-vertical-relative:line" coordsize="578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">
                <v:shape id="Graphic 838" o:spid="_x0000_s1027" style="position:absolute;width:57823;height:63;visibility:visible;mso-wrap-style:square;v-text-anchor:top" coordsize="57823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" path="m5782056,r,l,,,6096r5782056,l5782056,xe" fillcolor="#839fb7" stroked="f">
                  <v:path arrowok="t"/>
                </v:shape>
                <w10:anchorlock/>
              </v:group>
            </w:pict>
          </mc:Fallback>
        </mc:AlternateContent>
      </w:r>
    </w:p>
    <w:p w14:paraId="73C567B1" w14:textId="77777777" w:rsidR="00493F92" w:rsidRDefault="00493F92">
      <w:pPr>
        <w:pStyle w:val="Pagrindinistekstas"/>
        <w:spacing w:line="20" w:lineRule="exact"/>
        <w:rPr>
          <w:sz w:val="2"/>
        </w:rPr>
        <w:sectPr w:rsidR="00493F92">
          <w:headerReference w:type="default" r:id="rId50"/>
          <w:footerReference w:type="default" r:id="rId51"/>
          <w:pgSz w:w="12240" w:h="15840"/>
          <w:pgMar w:top="2280" w:right="1417" w:bottom="1160" w:left="1417" w:header="909" w:footer="974" w:gutter="0"/>
          <w:cols w:space="1296"/>
        </w:sectPr>
      </w:pPr>
    </w:p>
    <w:p w14:paraId="73C567B2" w14:textId="77777777" w:rsidR="00493F92" w:rsidRDefault="00187A1A">
      <w:pPr>
        <w:pStyle w:val="Pagrindinistekstas"/>
        <w:ind w:left="1244"/>
      </w:pPr>
      <w:r>
        <w:rPr>
          <w:color w:val="282C35"/>
        </w:rPr>
        <w:lastRenderedPageBreak/>
        <w:t>naudotojų</w:t>
      </w:r>
      <w:r>
        <w:rPr>
          <w:color w:val="282C35"/>
          <w:spacing w:val="40"/>
        </w:rPr>
        <w:t xml:space="preserve"> </w:t>
      </w:r>
      <w:r>
        <w:rPr>
          <w:color w:val="282C35"/>
        </w:rPr>
        <w:t>sąveikos</w:t>
      </w:r>
      <w:r>
        <w:rPr>
          <w:color w:val="282C35"/>
          <w:spacing w:val="40"/>
        </w:rPr>
        <w:t xml:space="preserve"> </w:t>
      </w:r>
      <w:r>
        <w:rPr>
          <w:color w:val="282C35"/>
        </w:rPr>
        <w:t>su</w:t>
      </w:r>
      <w:r>
        <w:rPr>
          <w:color w:val="282C35"/>
          <w:spacing w:val="40"/>
        </w:rPr>
        <w:t xml:space="preserve"> </w:t>
      </w:r>
      <w:r>
        <w:rPr>
          <w:color w:val="282C35"/>
        </w:rPr>
        <w:t>Sistema</w:t>
      </w:r>
      <w:r>
        <w:rPr>
          <w:color w:val="282C35"/>
          <w:spacing w:val="40"/>
        </w:rPr>
        <w:t xml:space="preserve"> </w:t>
      </w:r>
      <w:r>
        <w:rPr>
          <w:color w:val="282C35"/>
        </w:rPr>
        <w:t>scenarijus</w:t>
      </w:r>
      <w:r>
        <w:rPr>
          <w:color w:val="282C35"/>
          <w:spacing w:val="40"/>
        </w:rPr>
        <w:t xml:space="preserve"> </w:t>
      </w:r>
      <w:r>
        <w:rPr>
          <w:color w:val="282C35"/>
        </w:rPr>
        <w:t>ir</w:t>
      </w:r>
      <w:r>
        <w:rPr>
          <w:color w:val="282C35"/>
          <w:spacing w:val="40"/>
        </w:rPr>
        <w:t xml:space="preserve"> </w:t>
      </w:r>
      <w:r>
        <w:rPr>
          <w:color w:val="282C35"/>
        </w:rPr>
        <w:t>nustatyti,</w:t>
      </w:r>
      <w:r>
        <w:rPr>
          <w:color w:val="282C35"/>
          <w:spacing w:val="40"/>
        </w:rPr>
        <w:t xml:space="preserve"> </w:t>
      </w:r>
      <w:r>
        <w:rPr>
          <w:color w:val="282C35"/>
        </w:rPr>
        <w:t>kaip</w:t>
      </w:r>
      <w:r>
        <w:rPr>
          <w:color w:val="282C35"/>
          <w:spacing w:val="40"/>
        </w:rPr>
        <w:t xml:space="preserve"> </w:t>
      </w:r>
      <w:r>
        <w:rPr>
          <w:color w:val="282C35"/>
        </w:rPr>
        <w:t>šie</w:t>
      </w:r>
      <w:r>
        <w:rPr>
          <w:color w:val="282C35"/>
          <w:spacing w:val="40"/>
        </w:rPr>
        <w:t xml:space="preserve"> </w:t>
      </w:r>
      <w:r>
        <w:rPr>
          <w:color w:val="282C35"/>
        </w:rPr>
        <w:t>scenarijai</w:t>
      </w:r>
      <w:r>
        <w:rPr>
          <w:color w:val="282C35"/>
          <w:spacing w:val="40"/>
        </w:rPr>
        <w:t xml:space="preserve"> </w:t>
      </w:r>
      <w:r>
        <w:rPr>
          <w:color w:val="282C35"/>
        </w:rPr>
        <w:t>paveikia naudotojo efektyvumą ir darbo kokybę.</w:t>
      </w:r>
    </w:p>
    <w:p w14:paraId="73C567B3" w14:textId="77777777" w:rsidR="00493F92" w:rsidRDefault="00187A1A">
      <w:pPr>
        <w:pStyle w:val="Pagrindinistekstas"/>
        <w:spacing w:before="7"/>
        <w:rPr>
          <w:sz w:val="7"/>
        </w:rPr>
      </w:pPr>
      <w:r>
        <w:rPr>
          <w:noProof/>
          <w:sz w:val="7"/>
        </w:rPr>
        <mc:AlternateContent>
          <mc:Choice Requires="wps">
            <w:drawing>
              <wp:anchor distT="0" distB="0" distL="0" distR="0" simplePos="0" relativeHeight="487874048" behindDoc="1" locked="0" layoutInCell="1" allowOverlap="1" wp14:anchorId="73C56EE5" wp14:editId="73C56EE6">
                <wp:simplePos x="0" y="0"/>
                <wp:positionH relativeFrom="page">
                  <wp:posOffset>914400</wp:posOffset>
                </wp:positionH>
                <wp:positionV relativeFrom="paragraph">
                  <wp:posOffset>70833</wp:posOffset>
                </wp:positionV>
                <wp:extent cx="5773420" cy="6350"/>
                <wp:effectExtent l="0" t="0" r="0" b="0"/>
                <wp:wrapTopAndBottom/>
                <wp:docPr id="839" name="Graphic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6350"/>
                        </a:xfrm>
                        <a:custGeom>
                          <a:avLst/>
                          <a:gdLst/>
                          <a:ahLst/>
                          <a:cxnLst/>
                          <a:rect l="l" t="t" r="r" b="b"/>
                          <a:pathLst>
                            <a:path w="5773420" h="6350">
                              <a:moveTo>
                                <a:pt x="5772912" y="0"/>
                              </a:moveTo>
                              <a:lnTo>
                                <a:pt x="629424" y="0"/>
                              </a:lnTo>
                              <a:lnTo>
                                <a:pt x="623316" y="0"/>
                              </a:lnTo>
                              <a:lnTo>
                                <a:pt x="0" y="0"/>
                              </a:lnTo>
                              <a:lnTo>
                                <a:pt x="0" y="6108"/>
                              </a:lnTo>
                              <a:lnTo>
                                <a:pt x="623316" y="6108"/>
                              </a:lnTo>
                              <a:lnTo>
                                <a:pt x="629412" y="6108"/>
                              </a:lnTo>
                              <a:lnTo>
                                <a:pt x="5772912" y="6108"/>
                              </a:lnTo>
                              <a:lnTo>
                                <a:pt x="57729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35DF837" id="Graphic 839" o:spid="_x0000_s1026" style="position:absolute;margin-left:1in;margin-top:5.6pt;width:454.6pt;height:.5pt;z-index:-15442432;visibility:visible;mso-wrap-style:square;mso-wrap-distance-left:0;mso-wrap-distance-top:0;mso-wrap-distance-right:0;mso-wrap-distance-bottom:0;mso-position-horizontal:absolute;mso-position-horizontal-relative:page;mso-position-vertical:absolute;mso-position-vertical-relative:text;v-text-anchor:top" coordsize="57734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" path="m5772912,l629424,r-6108,l,,,6108r623316,l629412,6108r5143500,l5772912,xe" fillcolor="#839fb7" stroked="f">
                <v:path arrowok="t"/>
                <w10:wrap type="topAndBottom" anchorx="page"/>
              </v:shape>
            </w:pict>
          </mc:Fallback>
        </mc:AlternateContent>
      </w:r>
    </w:p>
    <w:p w14:paraId="73C567B4" w14:textId="77777777" w:rsidR="00493F92" w:rsidRDefault="00187A1A">
      <w:pPr>
        <w:pStyle w:val="Pagrindinistekstas"/>
        <w:spacing w:before="122"/>
        <w:ind w:left="1244" w:right="535" w:hanging="1153"/>
        <w:jc w:val="both"/>
      </w:pPr>
      <w:r>
        <w:rPr>
          <w:color w:val="282C35"/>
        </w:rPr>
        <w:t>NR-83.</w:t>
      </w:r>
      <w:r>
        <w:rPr>
          <w:color w:val="282C35"/>
          <w:spacing w:val="80"/>
          <w:w w:val="150"/>
        </w:rPr>
        <w:t xml:space="preserve"> </w:t>
      </w:r>
      <w:r>
        <w:rPr>
          <w:color w:val="282C35"/>
        </w:rPr>
        <w:t>Naudotojo sąsajos paprastumo ir aiškumo reikalavimai turi būti parengti taip, kad informacinėmis sistemomis būtų paprastos naudoti ir aiškios naudotojui. Pagrindiniai sistemų</w:t>
      </w:r>
      <w:r>
        <w:rPr>
          <w:color w:val="282C35"/>
          <w:spacing w:val="-8"/>
        </w:rPr>
        <w:t xml:space="preserve"> </w:t>
      </w:r>
      <w:r>
        <w:rPr>
          <w:color w:val="282C35"/>
        </w:rPr>
        <w:t>elementai</w:t>
      </w:r>
      <w:r>
        <w:rPr>
          <w:color w:val="282C35"/>
          <w:spacing w:val="-8"/>
        </w:rPr>
        <w:t xml:space="preserve"> </w:t>
      </w:r>
      <w:r>
        <w:rPr>
          <w:color w:val="282C35"/>
        </w:rPr>
        <w:t>ir</w:t>
      </w:r>
      <w:r>
        <w:rPr>
          <w:color w:val="282C35"/>
          <w:spacing w:val="-9"/>
        </w:rPr>
        <w:t xml:space="preserve"> </w:t>
      </w:r>
      <w:r>
        <w:rPr>
          <w:color w:val="282C35"/>
        </w:rPr>
        <w:t>funkcijos</w:t>
      </w:r>
      <w:r>
        <w:rPr>
          <w:color w:val="282C35"/>
          <w:spacing w:val="-8"/>
        </w:rPr>
        <w:t xml:space="preserve"> </w:t>
      </w:r>
      <w:r>
        <w:rPr>
          <w:color w:val="282C35"/>
        </w:rPr>
        <w:t>turi</w:t>
      </w:r>
      <w:r>
        <w:rPr>
          <w:color w:val="282C35"/>
          <w:spacing w:val="-8"/>
        </w:rPr>
        <w:t xml:space="preserve"> </w:t>
      </w:r>
      <w:r>
        <w:rPr>
          <w:color w:val="282C35"/>
        </w:rPr>
        <w:t>būti</w:t>
      </w:r>
      <w:r>
        <w:rPr>
          <w:color w:val="282C35"/>
          <w:spacing w:val="-8"/>
        </w:rPr>
        <w:t xml:space="preserve"> </w:t>
      </w:r>
      <w:r>
        <w:rPr>
          <w:color w:val="282C35"/>
        </w:rPr>
        <w:t>lengvai</w:t>
      </w:r>
      <w:r>
        <w:rPr>
          <w:color w:val="282C35"/>
          <w:spacing w:val="-11"/>
        </w:rPr>
        <w:t xml:space="preserve"> </w:t>
      </w:r>
      <w:r>
        <w:rPr>
          <w:color w:val="282C35"/>
        </w:rPr>
        <w:t>prieinami</w:t>
      </w:r>
      <w:r>
        <w:rPr>
          <w:color w:val="282C35"/>
          <w:spacing w:val="-11"/>
        </w:rPr>
        <w:t xml:space="preserve"> </w:t>
      </w:r>
      <w:r>
        <w:rPr>
          <w:color w:val="282C35"/>
        </w:rPr>
        <w:t>ir</w:t>
      </w:r>
      <w:r>
        <w:rPr>
          <w:color w:val="282C35"/>
          <w:spacing w:val="-6"/>
        </w:rPr>
        <w:t xml:space="preserve"> </w:t>
      </w:r>
      <w:r>
        <w:rPr>
          <w:color w:val="282C35"/>
        </w:rPr>
        <w:t>suprantami,</w:t>
      </w:r>
      <w:r>
        <w:rPr>
          <w:color w:val="282C35"/>
          <w:spacing w:val="-7"/>
        </w:rPr>
        <w:t xml:space="preserve"> </w:t>
      </w:r>
      <w:r>
        <w:rPr>
          <w:color w:val="282C35"/>
        </w:rPr>
        <w:t>siekiant</w:t>
      </w:r>
      <w:r>
        <w:rPr>
          <w:color w:val="282C35"/>
          <w:spacing w:val="-7"/>
        </w:rPr>
        <w:t xml:space="preserve"> </w:t>
      </w:r>
      <w:r>
        <w:rPr>
          <w:color w:val="282C35"/>
        </w:rPr>
        <w:t>užtikrinti sklandžią ir efektyvią sąveiką.</w:t>
      </w:r>
    </w:p>
    <w:p w14:paraId="73C567B5"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874560" behindDoc="1" locked="0" layoutInCell="1" allowOverlap="1" wp14:anchorId="73C56EE7" wp14:editId="73C56EE8">
                <wp:simplePos x="0" y="0"/>
                <wp:positionH relativeFrom="page">
                  <wp:posOffset>914400</wp:posOffset>
                </wp:positionH>
                <wp:positionV relativeFrom="paragraph">
                  <wp:posOffset>75995</wp:posOffset>
                </wp:positionV>
                <wp:extent cx="5773420" cy="6350"/>
                <wp:effectExtent l="0" t="0" r="0" b="0"/>
                <wp:wrapTopAndBottom/>
                <wp:docPr id="840" name="Graphic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6350"/>
                        </a:xfrm>
                        <a:custGeom>
                          <a:avLst/>
                          <a:gdLst/>
                          <a:ahLst/>
                          <a:cxnLst/>
                          <a:rect l="l" t="t" r="r" b="b"/>
                          <a:pathLst>
                            <a:path w="5773420" h="6350">
                              <a:moveTo>
                                <a:pt x="5772912" y="0"/>
                              </a:moveTo>
                              <a:lnTo>
                                <a:pt x="629424" y="0"/>
                              </a:lnTo>
                              <a:lnTo>
                                <a:pt x="623316" y="0"/>
                              </a:lnTo>
                              <a:lnTo>
                                <a:pt x="0" y="0"/>
                              </a:lnTo>
                              <a:lnTo>
                                <a:pt x="0" y="6096"/>
                              </a:lnTo>
                              <a:lnTo>
                                <a:pt x="623316" y="6096"/>
                              </a:lnTo>
                              <a:lnTo>
                                <a:pt x="629412" y="6096"/>
                              </a:lnTo>
                              <a:lnTo>
                                <a:pt x="5772912" y="6096"/>
                              </a:lnTo>
                              <a:lnTo>
                                <a:pt x="57729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26DC120" id="Graphic 840" o:spid="_x0000_s1026" style="position:absolute;margin-left:1in;margin-top:6pt;width:454.6pt;height:.5pt;z-index:-15441920;visibility:visible;mso-wrap-style:square;mso-wrap-distance-left:0;mso-wrap-distance-top:0;mso-wrap-distance-right:0;mso-wrap-distance-bottom:0;mso-position-horizontal:absolute;mso-position-horizontal-relative:page;mso-position-vertical:absolute;mso-position-vertical-relative:text;v-text-anchor:top" coordsize="57734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" path="m5772912,l629424,r-6108,l,,,6096r623316,l629412,6096r5143500,l5772912,xe" fillcolor="#839fb7" stroked="f">
                <v:path arrowok="t"/>
                <w10:wrap type="topAndBottom" anchorx="page"/>
              </v:shape>
            </w:pict>
          </mc:Fallback>
        </mc:AlternateContent>
      </w:r>
    </w:p>
    <w:p w14:paraId="73C567B6" w14:textId="77777777" w:rsidR="00493F92" w:rsidRDefault="00187A1A">
      <w:pPr>
        <w:pStyle w:val="Pagrindinistekstas"/>
        <w:spacing w:before="119"/>
        <w:ind w:left="1244" w:right="533" w:hanging="1153"/>
        <w:jc w:val="both"/>
      </w:pPr>
      <w:r>
        <w:rPr>
          <w:color w:val="282C35"/>
        </w:rPr>
        <w:t>NR-84.</w:t>
      </w:r>
      <w:r>
        <w:rPr>
          <w:color w:val="282C35"/>
          <w:spacing w:val="80"/>
        </w:rPr>
        <w:t xml:space="preserve">  </w:t>
      </w:r>
      <w:r>
        <w:rPr>
          <w:color w:val="282C35"/>
        </w:rPr>
        <w:t>Navigacijos ir užduočių vykdymo efektyvumo reikalavimai turi užtikrinti efektyvią ir intuityvią navigaciją Sistemoje. Navigacijos struktūra turi padėti naudotojams greitai atlikti užduotis, išvengiant perteklinių žingsnių ar painių navigacijos elementų.</w:t>
      </w:r>
    </w:p>
    <w:p w14:paraId="73C567B7" w14:textId="77777777" w:rsidR="00493F92" w:rsidRDefault="00187A1A">
      <w:pPr>
        <w:pStyle w:val="Pagrindinistekstas"/>
        <w:spacing w:before="6"/>
        <w:rPr>
          <w:sz w:val="8"/>
        </w:rPr>
      </w:pPr>
      <w:r>
        <w:rPr>
          <w:noProof/>
          <w:sz w:val="8"/>
        </w:rPr>
        <mc:AlternateContent>
          <mc:Choice Requires="wps">
            <w:drawing>
              <wp:anchor distT="0" distB="0" distL="0" distR="0" simplePos="0" relativeHeight="487875072" behindDoc="1" locked="0" layoutInCell="1" allowOverlap="1" wp14:anchorId="73C56EE9" wp14:editId="73C56EEA">
                <wp:simplePos x="0" y="0"/>
                <wp:positionH relativeFrom="page">
                  <wp:posOffset>914400</wp:posOffset>
                </wp:positionH>
                <wp:positionV relativeFrom="paragraph">
                  <wp:posOffset>77633</wp:posOffset>
                </wp:positionV>
                <wp:extent cx="5773420" cy="6350"/>
                <wp:effectExtent l="0" t="0" r="0" b="0"/>
                <wp:wrapTopAndBottom/>
                <wp:docPr id="841" name="Graphic 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6350"/>
                        </a:xfrm>
                        <a:custGeom>
                          <a:avLst/>
                          <a:gdLst/>
                          <a:ahLst/>
                          <a:cxnLst/>
                          <a:rect l="l" t="t" r="r" b="b"/>
                          <a:pathLst>
                            <a:path w="5773420" h="6350">
                              <a:moveTo>
                                <a:pt x="5772912" y="0"/>
                              </a:moveTo>
                              <a:lnTo>
                                <a:pt x="629424" y="0"/>
                              </a:lnTo>
                              <a:lnTo>
                                <a:pt x="623316" y="0"/>
                              </a:lnTo>
                              <a:lnTo>
                                <a:pt x="0" y="0"/>
                              </a:lnTo>
                              <a:lnTo>
                                <a:pt x="0" y="6096"/>
                              </a:lnTo>
                              <a:lnTo>
                                <a:pt x="623316" y="6096"/>
                              </a:lnTo>
                              <a:lnTo>
                                <a:pt x="629412" y="6096"/>
                              </a:lnTo>
                              <a:lnTo>
                                <a:pt x="5772912" y="6096"/>
                              </a:lnTo>
                              <a:lnTo>
                                <a:pt x="57729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80D25E5" id="Graphic 841" o:spid="_x0000_s1026" style="position:absolute;margin-left:1in;margin-top:6.1pt;width:454.6pt;height:.5pt;z-index:-15441408;visibility:visible;mso-wrap-style:square;mso-wrap-distance-left:0;mso-wrap-distance-top:0;mso-wrap-distance-right:0;mso-wrap-distance-bottom:0;mso-position-horizontal:absolute;mso-position-horizontal-relative:page;mso-position-vertical:absolute;mso-position-vertical-relative:text;v-text-anchor:top" coordsize="57734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" path="m5772912,l629424,r-6108,l,,,6096r623316,l629412,6096r5143500,l5772912,xe" fillcolor="#839fb7" stroked="f">
                <v:path arrowok="t"/>
                <w10:wrap type="topAndBottom" anchorx="page"/>
              </v:shape>
            </w:pict>
          </mc:Fallback>
        </mc:AlternateContent>
      </w:r>
    </w:p>
    <w:p w14:paraId="73C567B8" w14:textId="77777777" w:rsidR="00493F92" w:rsidRDefault="00187A1A">
      <w:pPr>
        <w:pStyle w:val="Pagrindinistekstas"/>
        <w:spacing w:before="119"/>
        <w:ind w:left="1244" w:right="531" w:hanging="1153"/>
        <w:jc w:val="both"/>
      </w:pPr>
      <w:r>
        <w:rPr>
          <w:color w:val="282C35"/>
        </w:rPr>
        <w:t>NR-85.</w:t>
      </w:r>
      <w:r>
        <w:rPr>
          <w:color w:val="282C35"/>
          <w:spacing w:val="80"/>
        </w:rPr>
        <w:t xml:space="preserve">  </w:t>
      </w:r>
      <w:r>
        <w:rPr>
          <w:color w:val="282C35"/>
        </w:rPr>
        <w:t>Suderinamumo</w:t>
      </w:r>
      <w:r>
        <w:rPr>
          <w:color w:val="282C35"/>
          <w:spacing w:val="-13"/>
        </w:rPr>
        <w:t xml:space="preserve"> </w:t>
      </w:r>
      <w:r>
        <w:rPr>
          <w:color w:val="282C35"/>
        </w:rPr>
        <w:t>su</w:t>
      </w:r>
      <w:r>
        <w:rPr>
          <w:color w:val="282C35"/>
          <w:spacing w:val="-13"/>
        </w:rPr>
        <w:t xml:space="preserve"> </w:t>
      </w:r>
      <w:r>
        <w:rPr>
          <w:color w:val="282C35"/>
        </w:rPr>
        <w:t>tarptautiniais</w:t>
      </w:r>
      <w:r>
        <w:rPr>
          <w:color w:val="282C35"/>
          <w:spacing w:val="-11"/>
        </w:rPr>
        <w:t xml:space="preserve"> </w:t>
      </w:r>
      <w:r>
        <w:rPr>
          <w:color w:val="282C35"/>
        </w:rPr>
        <w:t>standartais</w:t>
      </w:r>
      <w:r>
        <w:rPr>
          <w:color w:val="282C35"/>
          <w:spacing w:val="-11"/>
        </w:rPr>
        <w:t xml:space="preserve"> </w:t>
      </w:r>
      <w:r>
        <w:rPr>
          <w:color w:val="282C35"/>
        </w:rPr>
        <w:t>reikalavimai</w:t>
      </w:r>
      <w:r>
        <w:rPr>
          <w:color w:val="282C35"/>
          <w:spacing w:val="-14"/>
        </w:rPr>
        <w:t xml:space="preserve"> </w:t>
      </w:r>
      <w:r>
        <w:rPr>
          <w:color w:val="282C35"/>
        </w:rPr>
        <w:t>turi</w:t>
      </w:r>
      <w:r>
        <w:rPr>
          <w:color w:val="282C35"/>
          <w:spacing w:val="-14"/>
        </w:rPr>
        <w:t xml:space="preserve"> </w:t>
      </w:r>
      <w:r>
        <w:rPr>
          <w:color w:val="282C35"/>
        </w:rPr>
        <w:t>užtikrinti,</w:t>
      </w:r>
      <w:r>
        <w:rPr>
          <w:color w:val="282C35"/>
          <w:spacing w:val="-13"/>
        </w:rPr>
        <w:t xml:space="preserve"> </w:t>
      </w:r>
      <w:r>
        <w:rPr>
          <w:color w:val="282C35"/>
        </w:rPr>
        <w:t>kad</w:t>
      </w:r>
      <w:r>
        <w:rPr>
          <w:color w:val="282C35"/>
          <w:spacing w:val="-10"/>
        </w:rPr>
        <w:t xml:space="preserve"> </w:t>
      </w:r>
      <w:r>
        <w:rPr>
          <w:color w:val="282C35"/>
        </w:rPr>
        <w:t>informacinės sistemos atitiktų tarptautinius ergonomikos ir naudotojų sąveikos standartus, pavyzdžiui ISO 9241 serija, užtikrinanti sistemos patogumą ir prieinamumą.</w:t>
      </w:r>
    </w:p>
    <w:p w14:paraId="73C567B9"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875584" behindDoc="1" locked="0" layoutInCell="1" allowOverlap="1" wp14:anchorId="73C56EEB" wp14:editId="73C56EEC">
                <wp:simplePos x="0" y="0"/>
                <wp:positionH relativeFrom="page">
                  <wp:posOffset>914400</wp:posOffset>
                </wp:positionH>
                <wp:positionV relativeFrom="paragraph">
                  <wp:posOffset>76109</wp:posOffset>
                </wp:positionV>
                <wp:extent cx="5773420" cy="6350"/>
                <wp:effectExtent l="0" t="0" r="0" b="0"/>
                <wp:wrapTopAndBottom/>
                <wp:docPr id="842" name="Graphic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6350"/>
                        </a:xfrm>
                        <a:custGeom>
                          <a:avLst/>
                          <a:gdLst/>
                          <a:ahLst/>
                          <a:cxnLst/>
                          <a:rect l="l" t="t" r="r" b="b"/>
                          <a:pathLst>
                            <a:path w="5773420" h="6350">
                              <a:moveTo>
                                <a:pt x="5772912" y="0"/>
                              </a:moveTo>
                              <a:lnTo>
                                <a:pt x="629424" y="0"/>
                              </a:lnTo>
                              <a:lnTo>
                                <a:pt x="623316" y="0"/>
                              </a:lnTo>
                              <a:lnTo>
                                <a:pt x="0" y="0"/>
                              </a:lnTo>
                              <a:lnTo>
                                <a:pt x="0" y="6096"/>
                              </a:lnTo>
                              <a:lnTo>
                                <a:pt x="623316" y="6096"/>
                              </a:lnTo>
                              <a:lnTo>
                                <a:pt x="629412" y="6096"/>
                              </a:lnTo>
                              <a:lnTo>
                                <a:pt x="5772912" y="6096"/>
                              </a:lnTo>
                              <a:lnTo>
                                <a:pt x="57729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0336D24" id="Graphic 842" o:spid="_x0000_s1026" style="position:absolute;margin-left:1in;margin-top:6pt;width:454.6pt;height:.5pt;z-index:-15440896;visibility:visible;mso-wrap-style:square;mso-wrap-distance-left:0;mso-wrap-distance-top:0;mso-wrap-distance-right:0;mso-wrap-distance-bottom:0;mso-position-horizontal:absolute;mso-position-horizontal-relative:page;mso-position-vertical:absolute;mso-position-vertical-relative:text;v-text-anchor:top" coordsize="57734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" path="m5772912,l629424,r-6108,l,,,6096r623316,l629412,6096r5143500,l5772912,xe" fillcolor="#839fb7" stroked="f">
                <v:path arrowok="t"/>
                <w10:wrap type="topAndBottom" anchorx="page"/>
              </v:shape>
            </w:pict>
          </mc:Fallback>
        </mc:AlternateContent>
      </w:r>
    </w:p>
    <w:p w14:paraId="73C567BA" w14:textId="77777777" w:rsidR="00493F92" w:rsidRDefault="00187A1A">
      <w:pPr>
        <w:pStyle w:val="Pagrindinistekstas"/>
        <w:spacing w:before="119"/>
        <w:ind w:left="1244" w:right="537" w:hanging="1153"/>
        <w:jc w:val="both"/>
      </w:pPr>
      <w:r>
        <w:rPr>
          <w:color w:val="282C35"/>
        </w:rPr>
        <w:t>NR-86.</w:t>
      </w:r>
      <w:r>
        <w:rPr>
          <w:color w:val="282C35"/>
          <w:spacing w:val="40"/>
        </w:rPr>
        <w:t xml:space="preserve">  </w:t>
      </w:r>
      <w:r>
        <w:rPr>
          <w:color w:val="282C35"/>
        </w:rPr>
        <w:t>Pritaikomumui mobiliesiems įrenginiams reikalavimai turi numatyti, kad sistemos būtų pritaikytos tiek stacionariems, tiek mobiliesiems įrenginiams, atsižvelgiant į skirtingus ekrano dydžius ir sąveikos būdus.</w:t>
      </w:r>
    </w:p>
    <w:p w14:paraId="73C567BB" w14:textId="77777777" w:rsidR="00493F92" w:rsidRDefault="00187A1A">
      <w:pPr>
        <w:pStyle w:val="Pagrindinistekstas"/>
        <w:spacing w:before="6"/>
        <w:rPr>
          <w:sz w:val="8"/>
        </w:rPr>
      </w:pPr>
      <w:r>
        <w:rPr>
          <w:noProof/>
          <w:sz w:val="8"/>
        </w:rPr>
        <mc:AlternateContent>
          <mc:Choice Requires="wps">
            <w:drawing>
              <wp:anchor distT="0" distB="0" distL="0" distR="0" simplePos="0" relativeHeight="487876096" behindDoc="1" locked="0" layoutInCell="1" allowOverlap="1" wp14:anchorId="73C56EED" wp14:editId="73C56EEE">
                <wp:simplePos x="0" y="0"/>
                <wp:positionH relativeFrom="page">
                  <wp:posOffset>914400</wp:posOffset>
                </wp:positionH>
                <wp:positionV relativeFrom="paragraph">
                  <wp:posOffset>77633</wp:posOffset>
                </wp:positionV>
                <wp:extent cx="5773420" cy="6350"/>
                <wp:effectExtent l="0" t="0" r="0" b="0"/>
                <wp:wrapTopAndBottom/>
                <wp:docPr id="843" name="Graphic 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6350"/>
                        </a:xfrm>
                        <a:custGeom>
                          <a:avLst/>
                          <a:gdLst/>
                          <a:ahLst/>
                          <a:cxnLst/>
                          <a:rect l="l" t="t" r="r" b="b"/>
                          <a:pathLst>
                            <a:path w="5773420" h="6350">
                              <a:moveTo>
                                <a:pt x="5772912" y="0"/>
                              </a:moveTo>
                              <a:lnTo>
                                <a:pt x="629424" y="0"/>
                              </a:lnTo>
                              <a:lnTo>
                                <a:pt x="623316" y="0"/>
                              </a:lnTo>
                              <a:lnTo>
                                <a:pt x="0" y="0"/>
                              </a:lnTo>
                              <a:lnTo>
                                <a:pt x="0" y="6096"/>
                              </a:lnTo>
                              <a:lnTo>
                                <a:pt x="623316" y="6096"/>
                              </a:lnTo>
                              <a:lnTo>
                                <a:pt x="629412" y="6096"/>
                              </a:lnTo>
                              <a:lnTo>
                                <a:pt x="5772912" y="6096"/>
                              </a:lnTo>
                              <a:lnTo>
                                <a:pt x="57729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34781A7" id="Graphic 843" o:spid="_x0000_s1026" style="position:absolute;margin-left:1in;margin-top:6.1pt;width:454.6pt;height:.5pt;z-index:-15440384;visibility:visible;mso-wrap-style:square;mso-wrap-distance-left:0;mso-wrap-distance-top:0;mso-wrap-distance-right:0;mso-wrap-distance-bottom:0;mso-position-horizontal:absolute;mso-position-horizontal-relative:page;mso-position-vertical:absolute;mso-position-vertical-relative:text;v-text-anchor:top" coordsize="57734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" path="m5772912,l629424,r-6108,l,,,6096r623316,l629412,6096r5143500,l5772912,xe" fillcolor="#839fb7" stroked="f">
                <v:path arrowok="t"/>
                <w10:wrap type="topAndBottom" anchorx="page"/>
              </v:shape>
            </w:pict>
          </mc:Fallback>
        </mc:AlternateContent>
      </w:r>
    </w:p>
    <w:p w14:paraId="73C567BC" w14:textId="77777777" w:rsidR="00493F92" w:rsidRDefault="00187A1A">
      <w:pPr>
        <w:pStyle w:val="Pagrindinistekstas"/>
        <w:spacing w:before="119"/>
        <w:ind w:left="1244" w:right="534" w:hanging="1153"/>
        <w:jc w:val="both"/>
      </w:pPr>
      <w:r>
        <w:rPr>
          <w:color w:val="282C35"/>
        </w:rPr>
        <w:t>NR-87.</w:t>
      </w:r>
      <w:r>
        <w:rPr>
          <w:color w:val="282C35"/>
          <w:spacing w:val="80"/>
        </w:rPr>
        <w:t xml:space="preserve">  </w:t>
      </w:r>
      <w:r>
        <w:rPr>
          <w:color w:val="282C35"/>
        </w:rPr>
        <w:t>Prieinamumo</w:t>
      </w:r>
      <w:r>
        <w:rPr>
          <w:color w:val="282C35"/>
          <w:spacing w:val="-3"/>
        </w:rPr>
        <w:t xml:space="preserve"> </w:t>
      </w:r>
      <w:r>
        <w:rPr>
          <w:color w:val="282C35"/>
        </w:rPr>
        <w:t>reikalavimai</w:t>
      </w:r>
      <w:r>
        <w:rPr>
          <w:color w:val="282C35"/>
          <w:spacing w:val="-6"/>
        </w:rPr>
        <w:t xml:space="preserve"> </w:t>
      </w:r>
      <w:r>
        <w:rPr>
          <w:color w:val="282C35"/>
        </w:rPr>
        <w:t>turi</w:t>
      </w:r>
      <w:r>
        <w:rPr>
          <w:color w:val="282C35"/>
          <w:spacing w:val="-4"/>
        </w:rPr>
        <w:t xml:space="preserve"> </w:t>
      </w:r>
      <w:r>
        <w:rPr>
          <w:color w:val="282C35"/>
        </w:rPr>
        <w:t>užtikrinti,</w:t>
      </w:r>
      <w:r>
        <w:rPr>
          <w:color w:val="282C35"/>
          <w:spacing w:val="-3"/>
        </w:rPr>
        <w:t xml:space="preserve"> </w:t>
      </w:r>
      <w:r>
        <w:rPr>
          <w:color w:val="282C35"/>
        </w:rPr>
        <w:t>kad</w:t>
      </w:r>
      <w:r>
        <w:rPr>
          <w:color w:val="282C35"/>
          <w:spacing w:val="-3"/>
        </w:rPr>
        <w:t xml:space="preserve"> </w:t>
      </w:r>
      <w:r>
        <w:rPr>
          <w:color w:val="282C35"/>
        </w:rPr>
        <w:t>sistemos</w:t>
      </w:r>
      <w:r>
        <w:rPr>
          <w:color w:val="282C35"/>
          <w:spacing w:val="-4"/>
        </w:rPr>
        <w:t xml:space="preserve"> </w:t>
      </w:r>
      <w:r>
        <w:rPr>
          <w:color w:val="282C35"/>
        </w:rPr>
        <w:t>būtų</w:t>
      </w:r>
      <w:r>
        <w:rPr>
          <w:color w:val="282C35"/>
          <w:spacing w:val="-3"/>
        </w:rPr>
        <w:t xml:space="preserve"> </w:t>
      </w:r>
      <w:r>
        <w:rPr>
          <w:color w:val="282C35"/>
        </w:rPr>
        <w:t>prieinamos</w:t>
      </w:r>
      <w:r>
        <w:rPr>
          <w:color w:val="282C35"/>
          <w:spacing w:val="-2"/>
        </w:rPr>
        <w:t xml:space="preserve"> </w:t>
      </w:r>
      <w:r>
        <w:rPr>
          <w:color w:val="282C35"/>
        </w:rPr>
        <w:t>naudotojams</w:t>
      </w:r>
      <w:r>
        <w:rPr>
          <w:color w:val="282C35"/>
          <w:spacing w:val="-4"/>
        </w:rPr>
        <w:t xml:space="preserve"> </w:t>
      </w:r>
      <w:r>
        <w:rPr>
          <w:color w:val="282C35"/>
        </w:rPr>
        <w:t>su įvairiais</w:t>
      </w:r>
      <w:r>
        <w:rPr>
          <w:color w:val="282C35"/>
          <w:spacing w:val="-14"/>
        </w:rPr>
        <w:t xml:space="preserve"> </w:t>
      </w:r>
      <w:r>
        <w:rPr>
          <w:color w:val="282C35"/>
        </w:rPr>
        <w:t>specialiais</w:t>
      </w:r>
      <w:r>
        <w:rPr>
          <w:color w:val="282C35"/>
          <w:spacing w:val="-14"/>
        </w:rPr>
        <w:t xml:space="preserve"> </w:t>
      </w:r>
      <w:r>
        <w:rPr>
          <w:color w:val="282C35"/>
        </w:rPr>
        <w:t>poreikiais,</w:t>
      </w:r>
      <w:r>
        <w:rPr>
          <w:color w:val="282C35"/>
          <w:spacing w:val="-14"/>
        </w:rPr>
        <w:t xml:space="preserve"> </w:t>
      </w:r>
      <w:r>
        <w:rPr>
          <w:color w:val="282C35"/>
        </w:rPr>
        <w:t>laikantis</w:t>
      </w:r>
      <w:r>
        <w:rPr>
          <w:color w:val="282C35"/>
          <w:spacing w:val="-14"/>
        </w:rPr>
        <w:t xml:space="preserve"> </w:t>
      </w:r>
      <w:r>
        <w:rPr>
          <w:color w:val="282C35"/>
        </w:rPr>
        <w:t>WCAG</w:t>
      </w:r>
      <w:r>
        <w:rPr>
          <w:color w:val="282C35"/>
          <w:spacing w:val="-14"/>
        </w:rPr>
        <w:t xml:space="preserve"> </w:t>
      </w:r>
      <w:r>
        <w:rPr>
          <w:color w:val="282C35"/>
        </w:rPr>
        <w:t>2.1</w:t>
      </w:r>
      <w:r>
        <w:rPr>
          <w:color w:val="282C35"/>
          <w:spacing w:val="-14"/>
        </w:rPr>
        <w:t xml:space="preserve"> </w:t>
      </w:r>
      <w:r>
        <w:rPr>
          <w:color w:val="282C35"/>
        </w:rPr>
        <w:t>gairių</w:t>
      </w:r>
      <w:r>
        <w:rPr>
          <w:color w:val="282C35"/>
          <w:spacing w:val="-14"/>
        </w:rPr>
        <w:t xml:space="preserve"> </w:t>
      </w:r>
      <w:r>
        <w:rPr>
          <w:color w:val="282C35"/>
        </w:rPr>
        <w:t>arba</w:t>
      </w:r>
      <w:r>
        <w:rPr>
          <w:color w:val="282C35"/>
          <w:spacing w:val="-14"/>
        </w:rPr>
        <w:t xml:space="preserve"> </w:t>
      </w:r>
      <w:r>
        <w:rPr>
          <w:color w:val="282C35"/>
        </w:rPr>
        <w:t>aukštesnių</w:t>
      </w:r>
      <w:r>
        <w:rPr>
          <w:color w:val="282C35"/>
          <w:spacing w:val="-14"/>
        </w:rPr>
        <w:t xml:space="preserve"> </w:t>
      </w:r>
      <w:r>
        <w:rPr>
          <w:color w:val="282C35"/>
        </w:rPr>
        <w:t>standartų.</w:t>
      </w:r>
      <w:r>
        <w:rPr>
          <w:color w:val="282C35"/>
          <w:spacing w:val="-13"/>
        </w:rPr>
        <w:t xml:space="preserve"> </w:t>
      </w:r>
      <w:r>
        <w:rPr>
          <w:color w:val="282C35"/>
        </w:rPr>
        <w:t>Turi būti įtraukti prieinamumo (pritaikymo neįgaliesiems) sritį reguliuojantys teisės aktai.</w:t>
      </w:r>
    </w:p>
    <w:p w14:paraId="73C567BD" w14:textId="77777777" w:rsidR="00493F92" w:rsidRDefault="00187A1A">
      <w:pPr>
        <w:pStyle w:val="Pagrindinistekstas"/>
        <w:spacing w:before="6"/>
        <w:rPr>
          <w:sz w:val="8"/>
        </w:rPr>
      </w:pPr>
      <w:r>
        <w:rPr>
          <w:noProof/>
          <w:sz w:val="8"/>
        </w:rPr>
        <mc:AlternateContent>
          <mc:Choice Requires="wps">
            <w:drawing>
              <wp:anchor distT="0" distB="0" distL="0" distR="0" simplePos="0" relativeHeight="487876608" behindDoc="1" locked="0" layoutInCell="1" allowOverlap="1" wp14:anchorId="73C56EEF" wp14:editId="73C56EF0">
                <wp:simplePos x="0" y="0"/>
                <wp:positionH relativeFrom="page">
                  <wp:posOffset>914400</wp:posOffset>
                </wp:positionH>
                <wp:positionV relativeFrom="paragraph">
                  <wp:posOffset>77621</wp:posOffset>
                </wp:positionV>
                <wp:extent cx="5773420" cy="6350"/>
                <wp:effectExtent l="0" t="0" r="0" b="0"/>
                <wp:wrapTopAndBottom/>
                <wp:docPr id="844" name="Graphic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6350"/>
                        </a:xfrm>
                        <a:custGeom>
                          <a:avLst/>
                          <a:gdLst/>
                          <a:ahLst/>
                          <a:cxnLst/>
                          <a:rect l="l" t="t" r="r" b="b"/>
                          <a:pathLst>
                            <a:path w="5773420" h="6350">
                              <a:moveTo>
                                <a:pt x="5772912" y="0"/>
                              </a:moveTo>
                              <a:lnTo>
                                <a:pt x="629424" y="0"/>
                              </a:lnTo>
                              <a:lnTo>
                                <a:pt x="623316" y="0"/>
                              </a:lnTo>
                              <a:lnTo>
                                <a:pt x="0" y="0"/>
                              </a:lnTo>
                              <a:lnTo>
                                <a:pt x="0" y="6108"/>
                              </a:lnTo>
                              <a:lnTo>
                                <a:pt x="623316" y="6108"/>
                              </a:lnTo>
                              <a:lnTo>
                                <a:pt x="629412" y="6108"/>
                              </a:lnTo>
                              <a:lnTo>
                                <a:pt x="5772912" y="6108"/>
                              </a:lnTo>
                              <a:lnTo>
                                <a:pt x="57729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26C9F06" id="Graphic 844" o:spid="_x0000_s1026" style="position:absolute;margin-left:1in;margin-top:6.1pt;width:454.6pt;height:.5pt;z-index:-15439872;visibility:visible;mso-wrap-style:square;mso-wrap-distance-left:0;mso-wrap-distance-top:0;mso-wrap-distance-right:0;mso-wrap-distance-bottom:0;mso-position-horizontal:absolute;mso-position-horizontal-relative:page;mso-position-vertical:absolute;mso-position-vertical-relative:text;v-text-anchor:top" coordsize="57734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" path="m5772912,l629424,r-6108,l,,,6108r623316,l629412,6108r5143500,l5772912,xe" fillcolor="#839fb7" stroked="f">
                <v:path arrowok="t"/>
                <w10:wrap type="topAndBottom" anchorx="page"/>
              </v:shape>
            </w:pict>
          </mc:Fallback>
        </mc:AlternateContent>
      </w:r>
    </w:p>
    <w:p w14:paraId="73C567BE" w14:textId="77777777" w:rsidR="00493F92" w:rsidRDefault="00187A1A">
      <w:pPr>
        <w:pStyle w:val="Pagrindinistekstas"/>
        <w:spacing w:before="119"/>
        <w:ind w:left="1244" w:right="537" w:hanging="1153"/>
        <w:jc w:val="both"/>
      </w:pPr>
      <w:r>
        <w:rPr>
          <w:color w:val="282C35"/>
        </w:rPr>
        <w:t>NR-88.</w:t>
      </w:r>
      <w:r>
        <w:rPr>
          <w:color w:val="282C35"/>
          <w:spacing w:val="80"/>
        </w:rPr>
        <w:t xml:space="preserve">  </w:t>
      </w:r>
      <w:r>
        <w:rPr>
          <w:color w:val="282C35"/>
        </w:rPr>
        <w:t>Klaidų prevencijos ir taisymo reikalavimai turi numatyti mechanizmus, kurie užtikrintų klaidų</w:t>
      </w:r>
      <w:r>
        <w:rPr>
          <w:color w:val="282C35"/>
          <w:spacing w:val="-9"/>
        </w:rPr>
        <w:t xml:space="preserve"> </w:t>
      </w:r>
      <w:r>
        <w:rPr>
          <w:color w:val="282C35"/>
        </w:rPr>
        <w:t>prevenciją</w:t>
      </w:r>
      <w:r>
        <w:rPr>
          <w:color w:val="282C35"/>
          <w:spacing w:val="-9"/>
        </w:rPr>
        <w:t xml:space="preserve"> </w:t>
      </w:r>
      <w:r>
        <w:rPr>
          <w:color w:val="282C35"/>
        </w:rPr>
        <w:t>bei</w:t>
      </w:r>
      <w:r>
        <w:rPr>
          <w:color w:val="282C35"/>
          <w:spacing w:val="-10"/>
        </w:rPr>
        <w:t xml:space="preserve"> </w:t>
      </w:r>
      <w:r>
        <w:rPr>
          <w:color w:val="282C35"/>
        </w:rPr>
        <w:t>galimybę</w:t>
      </w:r>
      <w:r>
        <w:rPr>
          <w:color w:val="282C35"/>
          <w:spacing w:val="-9"/>
        </w:rPr>
        <w:t xml:space="preserve"> </w:t>
      </w:r>
      <w:r>
        <w:rPr>
          <w:color w:val="282C35"/>
        </w:rPr>
        <w:t>lengvai</w:t>
      </w:r>
      <w:r>
        <w:rPr>
          <w:color w:val="282C35"/>
          <w:spacing w:val="-10"/>
        </w:rPr>
        <w:t xml:space="preserve"> </w:t>
      </w:r>
      <w:r>
        <w:rPr>
          <w:color w:val="282C35"/>
        </w:rPr>
        <w:t>taisyti</w:t>
      </w:r>
      <w:r>
        <w:rPr>
          <w:color w:val="282C35"/>
          <w:spacing w:val="-10"/>
        </w:rPr>
        <w:t xml:space="preserve"> </w:t>
      </w:r>
      <w:r>
        <w:rPr>
          <w:color w:val="282C35"/>
        </w:rPr>
        <w:t>klaidas.</w:t>
      </w:r>
      <w:r>
        <w:rPr>
          <w:color w:val="282C35"/>
          <w:spacing w:val="-9"/>
        </w:rPr>
        <w:t xml:space="preserve"> </w:t>
      </w:r>
      <w:r>
        <w:rPr>
          <w:color w:val="282C35"/>
        </w:rPr>
        <w:t>Tai</w:t>
      </w:r>
      <w:r>
        <w:rPr>
          <w:color w:val="282C35"/>
          <w:spacing w:val="-10"/>
        </w:rPr>
        <w:t xml:space="preserve"> </w:t>
      </w:r>
      <w:r>
        <w:rPr>
          <w:color w:val="282C35"/>
        </w:rPr>
        <w:t>apima</w:t>
      </w:r>
      <w:r>
        <w:rPr>
          <w:color w:val="282C35"/>
          <w:spacing w:val="-9"/>
        </w:rPr>
        <w:t xml:space="preserve"> </w:t>
      </w:r>
      <w:r>
        <w:rPr>
          <w:color w:val="282C35"/>
        </w:rPr>
        <w:t>aiškų</w:t>
      </w:r>
      <w:r>
        <w:rPr>
          <w:color w:val="282C35"/>
          <w:spacing w:val="-9"/>
        </w:rPr>
        <w:t xml:space="preserve"> </w:t>
      </w:r>
      <w:r>
        <w:rPr>
          <w:color w:val="282C35"/>
        </w:rPr>
        <w:t>klaidų</w:t>
      </w:r>
      <w:r>
        <w:rPr>
          <w:color w:val="282C35"/>
          <w:spacing w:val="-7"/>
        </w:rPr>
        <w:t xml:space="preserve"> </w:t>
      </w:r>
      <w:r>
        <w:rPr>
          <w:color w:val="282C35"/>
        </w:rPr>
        <w:t>pranešimų pateikimą ir naudotojų vedimą klaidų taisymo procese.</w:t>
      </w:r>
    </w:p>
    <w:p w14:paraId="73C567BF"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877120" behindDoc="1" locked="0" layoutInCell="1" allowOverlap="1" wp14:anchorId="73C56EF1" wp14:editId="73C56EF2">
                <wp:simplePos x="0" y="0"/>
                <wp:positionH relativeFrom="page">
                  <wp:posOffset>914400</wp:posOffset>
                </wp:positionH>
                <wp:positionV relativeFrom="paragraph">
                  <wp:posOffset>76109</wp:posOffset>
                </wp:positionV>
                <wp:extent cx="5773420" cy="6350"/>
                <wp:effectExtent l="0" t="0" r="0" b="0"/>
                <wp:wrapTopAndBottom/>
                <wp:docPr id="845" name="Graphic 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3420" cy="6350"/>
                        </a:xfrm>
                        <a:custGeom>
                          <a:avLst/>
                          <a:gdLst/>
                          <a:ahLst/>
                          <a:cxnLst/>
                          <a:rect l="l" t="t" r="r" b="b"/>
                          <a:pathLst>
                            <a:path w="5773420" h="6350">
                              <a:moveTo>
                                <a:pt x="5772912" y="0"/>
                              </a:moveTo>
                              <a:lnTo>
                                <a:pt x="629424" y="0"/>
                              </a:lnTo>
                              <a:lnTo>
                                <a:pt x="623316" y="0"/>
                              </a:lnTo>
                              <a:lnTo>
                                <a:pt x="0" y="0"/>
                              </a:lnTo>
                              <a:lnTo>
                                <a:pt x="0" y="6096"/>
                              </a:lnTo>
                              <a:lnTo>
                                <a:pt x="623316" y="6096"/>
                              </a:lnTo>
                              <a:lnTo>
                                <a:pt x="629412" y="6096"/>
                              </a:lnTo>
                              <a:lnTo>
                                <a:pt x="5772912" y="6096"/>
                              </a:lnTo>
                              <a:lnTo>
                                <a:pt x="5772912"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FB21601" id="Graphic 845" o:spid="_x0000_s1026" style="position:absolute;margin-left:1in;margin-top:6pt;width:454.6pt;height:.5pt;z-index:-15439360;visibility:visible;mso-wrap-style:square;mso-wrap-distance-left:0;mso-wrap-distance-top:0;mso-wrap-distance-right:0;mso-wrap-distance-bottom:0;mso-position-horizontal:absolute;mso-position-horizontal-relative:page;mso-position-vertical:absolute;mso-position-vertical-relative:text;v-text-anchor:top" coordsize="57734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" path="m5772912,l629424,r-6108,l,,,6096r623316,l629412,6096r5143500,l5772912,xe" fillcolor="#839fb7" stroked="f">
                <v:path arrowok="t"/>
                <w10:wrap type="topAndBottom" anchorx="page"/>
              </v:shape>
            </w:pict>
          </mc:Fallback>
        </mc:AlternateContent>
      </w:r>
    </w:p>
    <w:p w14:paraId="73C567C0" w14:textId="77777777" w:rsidR="00493F92" w:rsidRDefault="00187A1A">
      <w:pPr>
        <w:pStyle w:val="Pagrindinistekstas"/>
        <w:spacing w:before="119"/>
        <w:ind w:left="1244" w:right="535" w:hanging="1153"/>
        <w:jc w:val="both"/>
      </w:pPr>
      <w:r>
        <w:rPr>
          <w:color w:val="282C35"/>
        </w:rPr>
        <w:t>NR-89.</w:t>
      </w:r>
      <w:r>
        <w:rPr>
          <w:color w:val="282C35"/>
          <w:spacing w:val="80"/>
          <w:w w:val="150"/>
        </w:rPr>
        <w:t xml:space="preserve">  </w:t>
      </w:r>
      <w:r>
        <w:rPr>
          <w:color w:val="282C35"/>
        </w:rPr>
        <w:t xml:space="preserve">Naudotojų mokymosi kreivės ir pasitenkinimo reikalavimai turi užtikrinti, kad sistemos </w:t>
      </w:r>
      <w:r>
        <w:rPr>
          <w:color w:val="282C35"/>
          <w:spacing w:val="-2"/>
        </w:rPr>
        <w:t>būtų</w:t>
      </w:r>
      <w:r>
        <w:rPr>
          <w:color w:val="282C35"/>
          <w:spacing w:val="-3"/>
        </w:rPr>
        <w:t xml:space="preserve"> </w:t>
      </w:r>
      <w:r>
        <w:rPr>
          <w:color w:val="282C35"/>
          <w:spacing w:val="-2"/>
        </w:rPr>
        <w:t>lengvai</w:t>
      </w:r>
      <w:r>
        <w:rPr>
          <w:color w:val="282C35"/>
          <w:spacing w:val="-4"/>
        </w:rPr>
        <w:t xml:space="preserve"> </w:t>
      </w:r>
      <w:r>
        <w:rPr>
          <w:color w:val="282C35"/>
          <w:spacing w:val="-2"/>
        </w:rPr>
        <w:t>išmokstama</w:t>
      </w:r>
      <w:r>
        <w:rPr>
          <w:color w:val="282C35"/>
          <w:spacing w:val="-3"/>
        </w:rPr>
        <w:t xml:space="preserve"> </w:t>
      </w:r>
      <w:r>
        <w:rPr>
          <w:color w:val="282C35"/>
          <w:spacing w:val="-2"/>
        </w:rPr>
        <w:t>ir naudotojai</w:t>
      </w:r>
      <w:r>
        <w:rPr>
          <w:color w:val="282C35"/>
          <w:spacing w:val="-4"/>
        </w:rPr>
        <w:t xml:space="preserve"> </w:t>
      </w:r>
      <w:r>
        <w:rPr>
          <w:color w:val="282C35"/>
          <w:spacing w:val="-2"/>
        </w:rPr>
        <w:t>galėtų</w:t>
      </w:r>
      <w:r>
        <w:rPr>
          <w:color w:val="282C35"/>
          <w:spacing w:val="-3"/>
        </w:rPr>
        <w:t xml:space="preserve"> </w:t>
      </w:r>
      <w:r>
        <w:rPr>
          <w:color w:val="282C35"/>
          <w:spacing w:val="-2"/>
        </w:rPr>
        <w:t>greitai</w:t>
      </w:r>
      <w:r>
        <w:rPr>
          <w:color w:val="282C35"/>
          <w:spacing w:val="-4"/>
        </w:rPr>
        <w:t xml:space="preserve"> </w:t>
      </w:r>
      <w:r>
        <w:rPr>
          <w:color w:val="282C35"/>
          <w:spacing w:val="-2"/>
        </w:rPr>
        <w:t>pradėti</w:t>
      </w:r>
      <w:r>
        <w:rPr>
          <w:color w:val="282C35"/>
          <w:spacing w:val="-4"/>
        </w:rPr>
        <w:t xml:space="preserve"> </w:t>
      </w:r>
      <w:r>
        <w:rPr>
          <w:color w:val="282C35"/>
          <w:spacing w:val="-2"/>
        </w:rPr>
        <w:t>dirbti</w:t>
      </w:r>
      <w:r>
        <w:rPr>
          <w:color w:val="282C35"/>
          <w:spacing w:val="-4"/>
        </w:rPr>
        <w:t xml:space="preserve"> </w:t>
      </w:r>
      <w:r>
        <w:rPr>
          <w:color w:val="282C35"/>
          <w:spacing w:val="-2"/>
        </w:rPr>
        <w:t>be</w:t>
      </w:r>
      <w:r>
        <w:rPr>
          <w:color w:val="282C35"/>
          <w:spacing w:val="-3"/>
        </w:rPr>
        <w:t xml:space="preserve"> </w:t>
      </w:r>
      <w:r>
        <w:rPr>
          <w:color w:val="282C35"/>
          <w:spacing w:val="-2"/>
        </w:rPr>
        <w:t>sudėtingų</w:t>
      </w:r>
      <w:r>
        <w:rPr>
          <w:color w:val="282C35"/>
          <w:spacing w:val="-3"/>
        </w:rPr>
        <w:t xml:space="preserve"> </w:t>
      </w:r>
      <w:r>
        <w:rPr>
          <w:color w:val="282C35"/>
          <w:spacing w:val="-2"/>
        </w:rPr>
        <w:t xml:space="preserve">mokymų. </w:t>
      </w:r>
      <w:r>
        <w:rPr>
          <w:color w:val="282C35"/>
        </w:rPr>
        <w:t xml:space="preserve">Turi būti rengiamos paprastos instrukcijos ir pagalbos priemonės, kurios padėtų </w:t>
      </w:r>
      <w:r>
        <w:rPr>
          <w:color w:val="282C35"/>
          <w:spacing w:val="-2"/>
        </w:rPr>
        <w:t>naudotojams.</w:t>
      </w:r>
    </w:p>
    <w:p w14:paraId="73C567C1" w14:textId="77777777" w:rsidR="00493F92" w:rsidRDefault="00187A1A">
      <w:pPr>
        <w:pStyle w:val="Pagrindinistekstas"/>
        <w:spacing w:before="6"/>
        <w:rPr>
          <w:sz w:val="8"/>
        </w:rPr>
      </w:pPr>
      <w:r>
        <w:rPr>
          <w:noProof/>
          <w:sz w:val="8"/>
        </w:rPr>
        <mc:AlternateContent>
          <mc:Choice Requires="wps">
            <w:drawing>
              <wp:anchor distT="0" distB="0" distL="0" distR="0" simplePos="0" relativeHeight="487877632" behindDoc="1" locked="0" layoutInCell="1" allowOverlap="1" wp14:anchorId="73C56EF3" wp14:editId="73C56EF4">
                <wp:simplePos x="0" y="0"/>
                <wp:positionH relativeFrom="page">
                  <wp:posOffset>905256</wp:posOffset>
                </wp:positionH>
                <wp:positionV relativeFrom="paragraph">
                  <wp:posOffset>77887</wp:posOffset>
                </wp:positionV>
                <wp:extent cx="5782310" cy="6350"/>
                <wp:effectExtent l="0" t="0" r="0" b="0"/>
                <wp:wrapTopAndBottom/>
                <wp:docPr id="846" name="Graphic 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2310" cy="6350"/>
                        </a:xfrm>
                        <a:custGeom>
                          <a:avLst/>
                          <a:gdLst/>
                          <a:ahLst/>
                          <a:cxnLst/>
                          <a:rect l="l" t="t" r="r" b="b"/>
                          <a:pathLst>
                            <a:path w="5782310" h="6350">
                              <a:moveTo>
                                <a:pt x="5782056" y="0"/>
                              </a:moveTo>
                              <a:lnTo>
                                <a:pt x="5782056" y="0"/>
                              </a:lnTo>
                              <a:lnTo>
                                <a:pt x="0" y="0"/>
                              </a:lnTo>
                              <a:lnTo>
                                <a:pt x="0" y="6108"/>
                              </a:lnTo>
                              <a:lnTo>
                                <a:pt x="5782056" y="6108"/>
                              </a:lnTo>
                              <a:lnTo>
                                <a:pt x="578205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CC47B5B" id="Graphic 846" o:spid="_x0000_s1026" style="position:absolute;margin-left:71.3pt;margin-top:6.15pt;width:455.3pt;height:.5pt;z-index:-15438848;visibility:visible;mso-wrap-style:square;mso-wrap-distance-left:0;mso-wrap-distance-top:0;mso-wrap-distance-right:0;mso-wrap-distance-bottom:0;mso-position-horizontal:absolute;mso-position-horizontal-relative:page;mso-position-vertical:absolute;mso-position-vertical-relative:text;v-text-anchor:top" coordsize="57823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" path="m5782056,r,l,,,6108r5782056,l5782056,xe" fillcolor="#839fb7" stroked="f">
                <v:path arrowok="t"/>
                <w10:wrap type="topAndBottom" anchorx="page"/>
              </v:shape>
            </w:pict>
          </mc:Fallback>
        </mc:AlternateContent>
      </w:r>
    </w:p>
    <w:p w14:paraId="73C567C2" w14:textId="77777777" w:rsidR="00493F92" w:rsidRDefault="00187A1A">
      <w:pPr>
        <w:pStyle w:val="Antrat1"/>
        <w:numPr>
          <w:ilvl w:val="0"/>
          <w:numId w:val="23"/>
        </w:numPr>
        <w:tabs>
          <w:tab w:val="left" w:pos="381"/>
          <w:tab w:val="left" w:pos="383"/>
          <w:tab w:val="left" w:pos="2600"/>
          <w:tab w:val="left" w:pos="5414"/>
          <w:tab w:val="left" w:pos="8246"/>
          <w:tab w:val="left" w:pos="8944"/>
        </w:tabs>
        <w:spacing w:before="360" w:line="278" w:lineRule="auto"/>
        <w:ind w:right="19"/>
      </w:pPr>
      <w:r>
        <w:rPr>
          <w:color w:val="0F4660"/>
          <w:spacing w:val="-2"/>
        </w:rPr>
        <w:t>BENDRIEJI</w:t>
      </w:r>
      <w:r>
        <w:rPr>
          <w:color w:val="0F4660"/>
        </w:rPr>
        <w:tab/>
      </w:r>
      <w:r>
        <w:rPr>
          <w:color w:val="0F4660"/>
          <w:spacing w:val="-2"/>
        </w:rPr>
        <w:t>REIKALAVIMAI</w:t>
      </w:r>
      <w:r>
        <w:rPr>
          <w:color w:val="0F4660"/>
        </w:rPr>
        <w:tab/>
      </w:r>
      <w:r>
        <w:rPr>
          <w:color w:val="0F4660"/>
          <w:spacing w:val="-2"/>
        </w:rPr>
        <w:t>PASLAUGOMS</w:t>
      </w:r>
      <w:r>
        <w:rPr>
          <w:color w:val="0F4660"/>
        </w:rPr>
        <w:tab/>
      </w:r>
      <w:r>
        <w:rPr>
          <w:color w:val="0F4660"/>
          <w:spacing w:val="-6"/>
        </w:rPr>
        <w:t>IR</w:t>
      </w:r>
      <w:r>
        <w:rPr>
          <w:color w:val="0F4660"/>
        </w:rPr>
        <w:tab/>
      </w:r>
      <w:r>
        <w:rPr>
          <w:color w:val="0F4660"/>
          <w:spacing w:val="-6"/>
        </w:rPr>
        <w:t xml:space="preserve">JŲ </w:t>
      </w:r>
      <w:r>
        <w:rPr>
          <w:color w:val="0F4660"/>
          <w:spacing w:val="-2"/>
        </w:rPr>
        <w:t>VALDYMUI</w:t>
      </w:r>
    </w:p>
    <w:p w14:paraId="73C567C3" w14:textId="77777777" w:rsidR="00493F92" w:rsidRDefault="00187A1A">
      <w:pPr>
        <w:pStyle w:val="Antrat2"/>
        <w:numPr>
          <w:ilvl w:val="1"/>
          <w:numId w:val="23"/>
        </w:numPr>
        <w:tabs>
          <w:tab w:val="left" w:pos="1462"/>
        </w:tabs>
        <w:spacing w:before="158"/>
        <w:ind w:hanging="1079"/>
        <w:rPr>
          <w:color w:val="0F4660"/>
        </w:rPr>
      </w:pPr>
      <w:r>
        <w:rPr>
          <w:color w:val="0F4660"/>
        </w:rPr>
        <w:t>Reikalavimai</w:t>
      </w:r>
      <w:r>
        <w:rPr>
          <w:color w:val="0F4660"/>
          <w:spacing w:val="-17"/>
        </w:rPr>
        <w:t xml:space="preserve"> </w:t>
      </w:r>
      <w:r>
        <w:rPr>
          <w:color w:val="0F4660"/>
        </w:rPr>
        <w:t>Projekto</w:t>
      </w:r>
      <w:r>
        <w:rPr>
          <w:color w:val="0F4660"/>
          <w:spacing w:val="-16"/>
        </w:rPr>
        <w:t xml:space="preserve"> </w:t>
      </w:r>
      <w:r>
        <w:rPr>
          <w:color w:val="0F4660"/>
          <w:spacing w:val="-2"/>
        </w:rPr>
        <w:t>valdymui</w:t>
      </w:r>
    </w:p>
    <w:p w14:paraId="73C567C4" w14:textId="77777777" w:rsidR="00493F92" w:rsidRDefault="00187A1A">
      <w:pPr>
        <w:pStyle w:val="Pagrindinistekstas"/>
        <w:spacing w:before="8"/>
        <w:rPr>
          <w:sz w:val="14"/>
        </w:rPr>
      </w:pPr>
      <w:r>
        <w:rPr>
          <w:noProof/>
          <w:sz w:val="14"/>
        </w:rPr>
        <mc:AlternateContent>
          <mc:Choice Requires="wpg">
            <w:drawing>
              <wp:anchor distT="0" distB="0" distL="0" distR="0" simplePos="0" relativeHeight="487878144" behindDoc="1" locked="0" layoutInCell="1" allowOverlap="1" wp14:anchorId="73C56EF5" wp14:editId="73C56EF6">
                <wp:simplePos x="0" y="0"/>
                <wp:positionH relativeFrom="page">
                  <wp:posOffset>905255</wp:posOffset>
                </wp:positionH>
                <wp:positionV relativeFrom="paragraph">
                  <wp:posOffset>122956</wp:posOffset>
                </wp:positionV>
                <wp:extent cx="5935980" cy="469900"/>
                <wp:effectExtent l="0" t="0" r="0" b="0"/>
                <wp:wrapTopAndBottom/>
                <wp:docPr id="847"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469900"/>
                          <a:chOff x="0" y="0"/>
                          <a:chExt cx="5935980" cy="469900"/>
                        </a:xfrm>
                      </wpg:grpSpPr>
                      <wps:wsp>
                        <wps:cNvPr id="848" name="Graphic 848"/>
                        <wps:cNvSpPr/>
                        <wps:spPr>
                          <a:xfrm>
                            <a:off x="9144" y="0"/>
                            <a:ext cx="5927090" cy="451484"/>
                          </a:xfrm>
                          <a:custGeom>
                            <a:avLst/>
                            <a:gdLst/>
                            <a:ahLst/>
                            <a:cxnLst/>
                            <a:rect l="l" t="t" r="r" b="b"/>
                            <a:pathLst>
                              <a:path w="5927090" h="451484">
                                <a:moveTo>
                                  <a:pt x="5926836" y="0"/>
                                </a:moveTo>
                                <a:lnTo>
                                  <a:pt x="745236" y="0"/>
                                </a:lnTo>
                                <a:lnTo>
                                  <a:pt x="0" y="0"/>
                                </a:lnTo>
                                <a:lnTo>
                                  <a:pt x="0" y="451104"/>
                                </a:lnTo>
                                <a:lnTo>
                                  <a:pt x="745236" y="451104"/>
                                </a:lnTo>
                                <a:lnTo>
                                  <a:pt x="5926836" y="451104"/>
                                </a:lnTo>
                                <a:lnTo>
                                  <a:pt x="5926836" y="0"/>
                                </a:lnTo>
                                <a:close/>
                              </a:path>
                            </a:pathLst>
                          </a:custGeom>
                          <a:solidFill>
                            <a:srgbClr val="E1EBF1"/>
                          </a:solidFill>
                        </wps:spPr>
                        <wps:bodyPr wrap="square" lIns="0" tIns="0" rIns="0" bIns="0" rtlCol="0">
                          <a:prstTxWarp prst="textNoShape">
                            <a:avLst/>
                          </a:prstTxWarp>
                          <a:noAutofit/>
                        </wps:bodyPr>
                      </wps:wsp>
                      <wps:wsp>
                        <wps:cNvPr id="849" name="Graphic 849"/>
                        <wps:cNvSpPr/>
                        <wps:spPr>
                          <a:xfrm>
                            <a:off x="9144" y="451103"/>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850" name="Textbox 850"/>
                        <wps:cNvSpPr txBox="1"/>
                        <wps:spPr>
                          <a:xfrm>
                            <a:off x="0" y="0"/>
                            <a:ext cx="5935980" cy="451484"/>
                          </a:xfrm>
                          <a:prstGeom prst="rect">
                            <a:avLst/>
                          </a:prstGeom>
                        </wps:spPr>
                        <wps:txbx>
                          <w:txbxContent>
                            <w:p w14:paraId="73C57230" w14:textId="77777777" w:rsidR="00493F92" w:rsidRDefault="00493F92">
                              <w:pPr>
                                <w:spacing w:before="9"/>
                                <w:rPr>
                                  <w:sz w:val="20"/>
                                </w:rPr>
                              </w:pPr>
                            </w:p>
                            <w:p w14:paraId="73C57231"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anchor>
            </w:drawing>
          </mc:Choice>
          <mc:Fallback>
            <w:pict>
              <v:group w14:anchorId="73C56EF5" id="Group 847" o:spid="_x0000_s1245" style="position:absolute;margin-left:71.3pt;margin-top:9.7pt;width:467.4pt;height:37pt;z-index:-15438336;mso-wrap-distance-left:0;mso-wrap-distance-right:0;mso-position-horizontal-relative:page;mso-position-vertical-relative:text" coordsize="59359,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">
                <v:shape id="Graphic 848" o:spid="_x0000_s1246" style="position:absolute;left:91;width:59271;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" path="m5926836,l745236,,,,,451104r745236,l5926836,451104,5926836,xe" fillcolor="#e1ebf1" stroked="f">
                  <v:path arrowok="t"/>
                </v:shape>
                <v:shape id="Graphic 849" o:spid="_x0000_s1247" style="position:absolute;left:91;top:4511;width:59271;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" path="m5926836,l763524,,745236,,,,,18288r745236,l763524,18288r5163312,l5926836,xe" fillcolor="#001f5f" stroked="f">
                  <v:path arrowok="t"/>
                </v:shape>
                <v:shape id="Textbox 850" o:spid="_x0000_s1248" type="#_x0000_t202" style="position:absolute;width:59359;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hcwQAAANwAAAAPAAAAZHJzL2Rvd25yZXYueG1sRE9Ni8Iw&#10;EL0L+x/CLHjTVE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DKSKFzBAAAA3AAAAA8AAAAA&#10;AAAAAAAAAAAABwIAAGRycy9kb3ducmV2LnhtbFBLBQYAAAAAAwADALcAAAD1AgAAAAA=&#10;" filled="f" stroked="f">
                  <v:textbox inset="0,0,0,0">
                    <w:txbxContent>
                      <w:p w14:paraId="73C57230" w14:textId="77777777" w:rsidR="00493F92" w:rsidRDefault="00493F92">
                        <w:pPr>
                          <w:spacing w:before="9"/>
                          <w:rPr>
                            <w:sz w:val="20"/>
                          </w:rPr>
                        </w:pPr>
                      </w:p>
                      <w:p w14:paraId="73C57231"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wrap type="topAndBottom" anchorx="page"/>
              </v:group>
            </w:pict>
          </mc:Fallback>
        </mc:AlternateContent>
      </w:r>
    </w:p>
    <w:p w14:paraId="73C567C5" w14:textId="77777777" w:rsidR="00493F92" w:rsidRDefault="00187A1A">
      <w:pPr>
        <w:pStyle w:val="Pagrindinistekstas"/>
        <w:tabs>
          <w:tab w:val="left" w:pos="1436"/>
        </w:tabs>
        <w:spacing w:before="122"/>
        <w:ind w:left="1436" w:right="291" w:hanging="1344"/>
        <w:jc w:val="both"/>
      </w:pPr>
      <w:r>
        <w:rPr>
          <w:color w:val="282C35"/>
          <w:spacing w:val="-4"/>
        </w:rPr>
        <w:t>BR-1</w:t>
      </w:r>
      <w:r>
        <w:rPr>
          <w:color w:val="282C35"/>
        </w:rPr>
        <w:tab/>
      </w:r>
      <w:r>
        <w:t>Diegėjas turi užtikrinti, kad visa komunikacija Projekto metu vyktų lietuvių kalba. Jei pasitelkiami</w:t>
      </w:r>
      <w:r>
        <w:rPr>
          <w:spacing w:val="-12"/>
        </w:rPr>
        <w:t xml:space="preserve"> </w:t>
      </w:r>
      <w:r>
        <w:t>užsienio</w:t>
      </w:r>
      <w:r>
        <w:rPr>
          <w:spacing w:val="-13"/>
        </w:rPr>
        <w:t xml:space="preserve"> </w:t>
      </w:r>
      <w:r>
        <w:t>šalių</w:t>
      </w:r>
      <w:r>
        <w:rPr>
          <w:spacing w:val="-13"/>
        </w:rPr>
        <w:t xml:space="preserve"> </w:t>
      </w:r>
      <w:r>
        <w:t>ekspertai,</w:t>
      </w:r>
      <w:r>
        <w:rPr>
          <w:spacing w:val="-13"/>
        </w:rPr>
        <w:t xml:space="preserve"> </w:t>
      </w:r>
      <w:r>
        <w:t>Diegėjas,</w:t>
      </w:r>
      <w:r>
        <w:rPr>
          <w:spacing w:val="-13"/>
        </w:rPr>
        <w:t xml:space="preserve"> </w:t>
      </w:r>
      <w:r>
        <w:t>Perkančiajai</w:t>
      </w:r>
      <w:r>
        <w:rPr>
          <w:spacing w:val="-12"/>
        </w:rPr>
        <w:t xml:space="preserve"> </w:t>
      </w:r>
      <w:r>
        <w:t>organizacijai</w:t>
      </w:r>
      <w:r>
        <w:rPr>
          <w:spacing w:val="-14"/>
        </w:rPr>
        <w:t xml:space="preserve"> </w:t>
      </w:r>
      <w:r>
        <w:t>paprašius,</w:t>
      </w:r>
      <w:r>
        <w:rPr>
          <w:spacing w:val="-13"/>
        </w:rPr>
        <w:t xml:space="preserve"> </w:t>
      </w:r>
      <w:r>
        <w:t>turi pasirūpinti vertimo į lietuvių kalbą paslaugomis. Vertimo paslaugas apmoka Diegėjas.</w:t>
      </w:r>
    </w:p>
    <w:p w14:paraId="73C567C6"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878656" behindDoc="1" locked="0" layoutInCell="1" allowOverlap="1" wp14:anchorId="73C56EF7" wp14:editId="73C56EF8">
                <wp:simplePos x="0" y="0"/>
                <wp:positionH relativeFrom="page">
                  <wp:posOffset>914400</wp:posOffset>
                </wp:positionH>
                <wp:positionV relativeFrom="paragraph">
                  <wp:posOffset>75729</wp:posOffset>
                </wp:positionV>
                <wp:extent cx="5927090" cy="6350"/>
                <wp:effectExtent l="0" t="0" r="0" b="0"/>
                <wp:wrapTopAndBottom/>
                <wp:docPr id="851" name="Graphic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F177D70" id="Graphic 851" o:spid="_x0000_s1026" style="position:absolute;margin-left:1in;margin-top:5.95pt;width:466.7pt;height:.5pt;z-index:-1543782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Gs6ARX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7C7" w14:textId="77777777" w:rsidR="00493F92" w:rsidRDefault="00187A1A">
      <w:pPr>
        <w:pStyle w:val="Pagrindinistekstas"/>
        <w:tabs>
          <w:tab w:val="left" w:pos="1436"/>
        </w:tabs>
        <w:spacing w:before="119"/>
        <w:ind w:left="92"/>
      </w:pPr>
      <w:r>
        <w:rPr>
          <w:color w:val="282C35"/>
          <w:spacing w:val="-2"/>
        </w:rPr>
        <w:t>BR-</w:t>
      </w:r>
      <w:r>
        <w:rPr>
          <w:color w:val="282C35"/>
          <w:spacing w:val="-10"/>
        </w:rPr>
        <w:t>2</w:t>
      </w:r>
      <w:r>
        <w:rPr>
          <w:color w:val="282C35"/>
        </w:rPr>
        <w:tab/>
      </w:r>
      <w:r>
        <w:t>Diegėjas</w:t>
      </w:r>
      <w:r>
        <w:rPr>
          <w:spacing w:val="3"/>
        </w:rPr>
        <w:t xml:space="preserve"> </w:t>
      </w:r>
      <w:r>
        <w:t>per</w:t>
      </w:r>
      <w:r>
        <w:rPr>
          <w:spacing w:val="4"/>
        </w:rPr>
        <w:t xml:space="preserve"> </w:t>
      </w:r>
      <w:r>
        <w:t>2</w:t>
      </w:r>
      <w:r>
        <w:rPr>
          <w:spacing w:val="2"/>
        </w:rPr>
        <w:t xml:space="preserve"> </w:t>
      </w:r>
      <w:r>
        <w:t>savaites</w:t>
      </w:r>
      <w:r>
        <w:rPr>
          <w:spacing w:val="3"/>
        </w:rPr>
        <w:t xml:space="preserve"> </w:t>
      </w:r>
      <w:r>
        <w:t>nuo</w:t>
      </w:r>
      <w:r>
        <w:rPr>
          <w:spacing w:val="1"/>
        </w:rPr>
        <w:t xml:space="preserve"> </w:t>
      </w:r>
      <w:r>
        <w:t>Sutarties</w:t>
      </w:r>
      <w:r>
        <w:rPr>
          <w:spacing w:val="3"/>
        </w:rPr>
        <w:t xml:space="preserve"> </w:t>
      </w:r>
      <w:r>
        <w:t>įsigaliojimo</w:t>
      </w:r>
      <w:r>
        <w:rPr>
          <w:spacing w:val="4"/>
        </w:rPr>
        <w:t xml:space="preserve"> </w:t>
      </w:r>
      <w:r>
        <w:t>dienos</w:t>
      </w:r>
      <w:r>
        <w:rPr>
          <w:spacing w:val="3"/>
        </w:rPr>
        <w:t xml:space="preserve"> </w:t>
      </w:r>
      <w:r>
        <w:t>turi</w:t>
      </w:r>
      <w:r>
        <w:rPr>
          <w:spacing w:val="3"/>
        </w:rPr>
        <w:t xml:space="preserve"> </w:t>
      </w:r>
      <w:r>
        <w:t>parengti</w:t>
      </w:r>
      <w:r>
        <w:rPr>
          <w:spacing w:val="3"/>
        </w:rPr>
        <w:t xml:space="preserve"> </w:t>
      </w:r>
      <w:r>
        <w:t>ir</w:t>
      </w:r>
      <w:r>
        <w:rPr>
          <w:spacing w:val="5"/>
        </w:rPr>
        <w:t xml:space="preserve"> </w:t>
      </w:r>
      <w:r>
        <w:t>pateikti</w:t>
      </w:r>
      <w:r>
        <w:rPr>
          <w:spacing w:val="3"/>
        </w:rPr>
        <w:t xml:space="preserve"> </w:t>
      </w:r>
      <w:r>
        <w:rPr>
          <w:spacing w:val="-2"/>
        </w:rPr>
        <w:t>derinti</w:t>
      </w:r>
    </w:p>
    <w:p w14:paraId="73C567C8" w14:textId="77777777" w:rsidR="00493F92" w:rsidRDefault="00187A1A">
      <w:pPr>
        <w:pStyle w:val="Pagrindinistekstas"/>
        <w:tabs>
          <w:tab w:val="left" w:pos="1436"/>
          <w:tab w:val="left" w:pos="9356"/>
        </w:tabs>
        <w:spacing w:before="1"/>
        <w:ind w:left="8"/>
      </w:pPr>
      <w:r>
        <w:rPr>
          <w:u w:val="single" w:color="839FB7"/>
        </w:rPr>
        <w:tab/>
        <w:t>Projekto</w:t>
      </w:r>
      <w:r>
        <w:rPr>
          <w:spacing w:val="44"/>
          <w:u w:val="single" w:color="839FB7"/>
        </w:rPr>
        <w:t xml:space="preserve"> </w:t>
      </w:r>
      <w:r>
        <w:rPr>
          <w:u w:val="single" w:color="839FB7"/>
        </w:rPr>
        <w:t>kokybės</w:t>
      </w:r>
      <w:r>
        <w:rPr>
          <w:spacing w:val="46"/>
          <w:u w:val="single" w:color="839FB7"/>
        </w:rPr>
        <w:t xml:space="preserve"> </w:t>
      </w:r>
      <w:r>
        <w:rPr>
          <w:u w:val="single" w:color="839FB7"/>
        </w:rPr>
        <w:t>planą</w:t>
      </w:r>
      <w:r>
        <w:rPr>
          <w:spacing w:val="44"/>
          <w:u w:val="single" w:color="839FB7"/>
        </w:rPr>
        <w:t xml:space="preserve"> </w:t>
      </w:r>
      <w:r>
        <w:rPr>
          <w:u w:val="single" w:color="839FB7"/>
        </w:rPr>
        <w:t>(toliau</w:t>
      </w:r>
      <w:r>
        <w:rPr>
          <w:spacing w:val="47"/>
          <w:u w:val="single" w:color="839FB7"/>
        </w:rPr>
        <w:t xml:space="preserve"> </w:t>
      </w:r>
      <w:r>
        <w:rPr>
          <w:u w:val="single" w:color="839FB7"/>
        </w:rPr>
        <w:t>–</w:t>
      </w:r>
      <w:r>
        <w:rPr>
          <w:spacing w:val="45"/>
          <w:u w:val="single" w:color="839FB7"/>
        </w:rPr>
        <w:t xml:space="preserve"> </w:t>
      </w:r>
      <w:r>
        <w:rPr>
          <w:u w:val="single" w:color="839FB7"/>
        </w:rPr>
        <w:t>PKP),</w:t>
      </w:r>
      <w:r>
        <w:rPr>
          <w:spacing w:val="44"/>
          <w:u w:val="single" w:color="839FB7"/>
        </w:rPr>
        <w:t xml:space="preserve"> </w:t>
      </w:r>
      <w:r>
        <w:rPr>
          <w:u w:val="single" w:color="839FB7"/>
        </w:rPr>
        <w:t>aprašantį</w:t>
      </w:r>
      <w:r>
        <w:rPr>
          <w:spacing w:val="43"/>
          <w:u w:val="single" w:color="839FB7"/>
        </w:rPr>
        <w:t xml:space="preserve"> </w:t>
      </w:r>
      <w:r>
        <w:rPr>
          <w:u w:val="single" w:color="839FB7"/>
        </w:rPr>
        <w:t>Projekto</w:t>
      </w:r>
      <w:r>
        <w:rPr>
          <w:spacing w:val="44"/>
          <w:u w:val="single" w:color="839FB7"/>
        </w:rPr>
        <w:t xml:space="preserve"> </w:t>
      </w:r>
      <w:r>
        <w:rPr>
          <w:u w:val="single" w:color="839FB7"/>
        </w:rPr>
        <w:t>vykdymo</w:t>
      </w:r>
      <w:r>
        <w:rPr>
          <w:spacing w:val="47"/>
          <w:u w:val="single" w:color="839FB7"/>
        </w:rPr>
        <w:t xml:space="preserve"> </w:t>
      </w:r>
      <w:r>
        <w:rPr>
          <w:u w:val="single" w:color="839FB7"/>
        </w:rPr>
        <w:t>procedūras</w:t>
      </w:r>
      <w:r>
        <w:rPr>
          <w:spacing w:val="46"/>
          <w:u w:val="single" w:color="839FB7"/>
        </w:rPr>
        <w:t xml:space="preserve"> </w:t>
      </w:r>
      <w:r>
        <w:rPr>
          <w:spacing w:val="-5"/>
          <w:u w:val="single" w:color="839FB7"/>
        </w:rPr>
        <w:t>ir</w:t>
      </w:r>
      <w:r>
        <w:rPr>
          <w:u w:val="single" w:color="839FB7"/>
        </w:rPr>
        <w:tab/>
      </w:r>
    </w:p>
    <w:p w14:paraId="73C567C9" w14:textId="77777777" w:rsidR="00493F92" w:rsidRDefault="00493F92">
      <w:pPr>
        <w:pStyle w:val="Pagrindinistekstas"/>
        <w:sectPr w:rsidR="00493F92">
          <w:pgSz w:w="12240" w:h="15840"/>
          <w:pgMar w:top="2280" w:right="1417" w:bottom="1160" w:left="1417" w:header="909" w:footer="974" w:gutter="0"/>
          <w:cols w:space="1296"/>
        </w:sectPr>
      </w:pPr>
    </w:p>
    <w:p w14:paraId="73C567CA" w14:textId="77777777" w:rsidR="00493F92" w:rsidRDefault="00493F92">
      <w:pPr>
        <w:pStyle w:val="Pagrindinistekstas"/>
        <w:spacing w:before="200"/>
      </w:pPr>
    </w:p>
    <w:p w14:paraId="73C567CB" w14:textId="77777777" w:rsidR="00493F92" w:rsidRDefault="00187A1A">
      <w:pPr>
        <w:pStyle w:val="Pagrindinistekstas"/>
        <w:ind w:left="8" w:right="-29"/>
      </w:pPr>
      <w:r>
        <w:rPr>
          <w:noProof/>
        </w:rPr>
        <mc:AlternateContent>
          <mc:Choice Requires="wpg">
            <w:drawing>
              <wp:inline distT="0" distB="0" distL="0" distR="0" wp14:anchorId="73C56EF9" wp14:editId="73C56EFA">
                <wp:extent cx="5953125" cy="469900"/>
                <wp:effectExtent l="0" t="0" r="0" b="6350"/>
                <wp:docPr id="855" name="Group 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469900"/>
                          <a:chOff x="0" y="0"/>
                          <a:chExt cx="5953125" cy="469900"/>
                        </a:xfrm>
                      </wpg:grpSpPr>
                      <wps:wsp>
                        <wps:cNvPr id="856" name="Graphic 856"/>
                        <wps:cNvSpPr/>
                        <wps:spPr>
                          <a:xfrm>
                            <a:off x="9144" y="0"/>
                            <a:ext cx="5927090" cy="451484"/>
                          </a:xfrm>
                          <a:custGeom>
                            <a:avLst/>
                            <a:gdLst/>
                            <a:ahLst/>
                            <a:cxnLst/>
                            <a:rect l="l" t="t" r="r" b="b"/>
                            <a:pathLst>
                              <a:path w="5927090" h="451484">
                                <a:moveTo>
                                  <a:pt x="5926836" y="0"/>
                                </a:moveTo>
                                <a:lnTo>
                                  <a:pt x="745236" y="0"/>
                                </a:lnTo>
                                <a:lnTo>
                                  <a:pt x="0" y="0"/>
                                </a:lnTo>
                                <a:lnTo>
                                  <a:pt x="0" y="451104"/>
                                </a:lnTo>
                                <a:lnTo>
                                  <a:pt x="745236" y="451104"/>
                                </a:lnTo>
                                <a:lnTo>
                                  <a:pt x="5926836" y="451104"/>
                                </a:lnTo>
                                <a:lnTo>
                                  <a:pt x="5926836" y="0"/>
                                </a:lnTo>
                                <a:close/>
                              </a:path>
                            </a:pathLst>
                          </a:custGeom>
                          <a:solidFill>
                            <a:srgbClr val="E1EBF1"/>
                          </a:solidFill>
                        </wps:spPr>
                        <wps:bodyPr wrap="square" lIns="0" tIns="0" rIns="0" bIns="0" rtlCol="0">
                          <a:prstTxWarp prst="textNoShape">
                            <a:avLst/>
                          </a:prstTxWarp>
                          <a:noAutofit/>
                        </wps:bodyPr>
                      </wps:wsp>
                      <wps:wsp>
                        <wps:cNvPr id="857" name="Graphic 857"/>
                        <wps:cNvSpPr/>
                        <wps:spPr>
                          <a:xfrm>
                            <a:off x="9144" y="451103"/>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858" name="Textbox 858"/>
                        <wps:cNvSpPr txBox="1"/>
                        <wps:spPr>
                          <a:xfrm>
                            <a:off x="0" y="0"/>
                            <a:ext cx="5953125" cy="451484"/>
                          </a:xfrm>
                          <a:prstGeom prst="rect">
                            <a:avLst/>
                          </a:prstGeom>
                        </wps:spPr>
                        <wps:txbx>
                          <w:txbxContent>
                            <w:p w14:paraId="73C57232" w14:textId="77777777" w:rsidR="00493F92" w:rsidRDefault="00493F92">
                              <w:pPr>
                                <w:spacing w:before="9"/>
                                <w:rPr>
                                  <w:sz w:val="20"/>
                                </w:rPr>
                              </w:pPr>
                            </w:p>
                            <w:p w14:paraId="73C57233"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inline>
            </w:drawing>
          </mc:Choice>
          <mc:Fallback>
            <w:pict>
              <v:group w14:anchorId="73C56EF9" id="Group 855" o:spid="_x0000_s1249" style="width:468.75pt;height:37pt;mso-position-horizontal-relative:char;mso-position-vertical-relative:line" coordsize="59531,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">
                <v:shape id="Graphic 856" o:spid="_x0000_s1250" style="position:absolute;left:91;width:59271;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" path="m5926836,l745236,,,,,451104r745236,l5926836,451104,5926836,xe" fillcolor="#e1ebf1" stroked="f">
                  <v:path arrowok="t"/>
                </v:shape>
                <v:shape id="Graphic 857" o:spid="_x0000_s1251" style="position:absolute;left:91;top:4511;width:59271;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" path="m5926836,l763524,,745236,,,,,18288r745236,l763524,18288r5163312,l5926836,xe" fillcolor="#001f5f" stroked="f">
                  <v:path arrowok="t"/>
                </v:shape>
                <v:shape id="Textbox 858" o:spid="_x0000_s1252" type="#_x0000_t202" style="position:absolute;width:59531;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CRawQAAANwAAAAPAAAAZHJzL2Rvd25yZXYueG1sRE9Ni8Iw&#10;EL0L+x/CLHjTVE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MzkJFrBAAAA3AAAAA8AAAAA&#10;AAAAAAAAAAAABwIAAGRycy9kb3ducmV2LnhtbFBLBQYAAAAAAwADALcAAAD1AgAAAAA=&#10;" filled="f" stroked="f">
                  <v:textbox inset="0,0,0,0">
                    <w:txbxContent>
                      <w:p w14:paraId="73C57232" w14:textId="77777777" w:rsidR="00493F92" w:rsidRDefault="00493F92">
                        <w:pPr>
                          <w:spacing w:before="9"/>
                          <w:rPr>
                            <w:sz w:val="20"/>
                          </w:rPr>
                        </w:pPr>
                      </w:p>
                      <w:p w14:paraId="73C57233"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anchorlock/>
              </v:group>
            </w:pict>
          </mc:Fallback>
        </mc:AlternateContent>
      </w:r>
    </w:p>
    <w:p w14:paraId="73C567CC" w14:textId="77777777" w:rsidR="00493F92" w:rsidRDefault="00187A1A">
      <w:pPr>
        <w:pStyle w:val="Pagrindinistekstas"/>
        <w:ind w:left="1436" w:right="291"/>
        <w:jc w:val="both"/>
      </w:pPr>
      <w:r>
        <w:t xml:space="preserve">metodus, įskaitant Perkančiosios organizacijos ir Diegėjo bendravimo Sutarties vykdymo metu nuostatas, tarpinius bei galutinius rezultatus (pateiktis), už konkrečius darbus atsakingus asmenis, Diegėjo </w:t>
      </w:r>
      <w:proofErr w:type="spellStart"/>
      <w:r>
        <w:t>teiktiną</w:t>
      </w:r>
      <w:proofErr w:type="spellEnd"/>
      <w:r>
        <w:t xml:space="preserve"> dokumentaciją. Visos paslaugos turi būti teikiamos vadovaujantis šiuo PKP.</w:t>
      </w:r>
    </w:p>
    <w:p w14:paraId="73C567CD" w14:textId="77777777" w:rsidR="00493F92" w:rsidRDefault="00187A1A">
      <w:pPr>
        <w:pStyle w:val="Pagrindinistekstas"/>
        <w:spacing w:before="64"/>
        <w:ind w:left="1436"/>
        <w:jc w:val="both"/>
      </w:pPr>
      <w:r>
        <w:rPr>
          <w:color w:val="282C35"/>
        </w:rPr>
        <w:t>PKP</w:t>
      </w:r>
      <w:r>
        <w:rPr>
          <w:color w:val="282C35"/>
          <w:spacing w:val="-8"/>
        </w:rPr>
        <w:t xml:space="preserve"> </w:t>
      </w:r>
      <w:r>
        <w:rPr>
          <w:color w:val="282C35"/>
        </w:rPr>
        <w:t>turi</w:t>
      </w:r>
      <w:r>
        <w:rPr>
          <w:color w:val="282C35"/>
          <w:spacing w:val="-7"/>
        </w:rPr>
        <w:t xml:space="preserve"> </w:t>
      </w:r>
      <w:r>
        <w:rPr>
          <w:color w:val="282C35"/>
        </w:rPr>
        <w:t>būti</w:t>
      </w:r>
      <w:r>
        <w:rPr>
          <w:color w:val="282C35"/>
          <w:spacing w:val="-8"/>
        </w:rPr>
        <w:t xml:space="preserve"> </w:t>
      </w:r>
      <w:r>
        <w:rPr>
          <w:color w:val="282C35"/>
        </w:rPr>
        <w:t>suderintas</w:t>
      </w:r>
      <w:r>
        <w:rPr>
          <w:color w:val="282C35"/>
          <w:spacing w:val="-5"/>
        </w:rPr>
        <w:t xml:space="preserve"> </w:t>
      </w:r>
      <w:r>
        <w:rPr>
          <w:color w:val="282C35"/>
        </w:rPr>
        <w:t>per</w:t>
      </w:r>
      <w:r>
        <w:rPr>
          <w:color w:val="282C35"/>
          <w:spacing w:val="-6"/>
        </w:rPr>
        <w:t xml:space="preserve"> </w:t>
      </w:r>
      <w:r>
        <w:rPr>
          <w:color w:val="282C35"/>
        </w:rPr>
        <w:t>1</w:t>
      </w:r>
      <w:r>
        <w:rPr>
          <w:color w:val="282C35"/>
          <w:spacing w:val="-6"/>
        </w:rPr>
        <w:t xml:space="preserve"> </w:t>
      </w:r>
      <w:r>
        <w:rPr>
          <w:color w:val="282C35"/>
        </w:rPr>
        <w:t>mėnesį</w:t>
      </w:r>
      <w:r>
        <w:rPr>
          <w:color w:val="282C35"/>
          <w:spacing w:val="-6"/>
        </w:rPr>
        <w:t xml:space="preserve"> </w:t>
      </w:r>
      <w:r>
        <w:rPr>
          <w:color w:val="282C35"/>
        </w:rPr>
        <w:t>nuo</w:t>
      </w:r>
      <w:r>
        <w:rPr>
          <w:color w:val="282C35"/>
          <w:spacing w:val="-6"/>
        </w:rPr>
        <w:t xml:space="preserve"> </w:t>
      </w:r>
      <w:r>
        <w:rPr>
          <w:color w:val="282C35"/>
        </w:rPr>
        <w:t>Sutarties</w:t>
      </w:r>
      <w:r>
        <w:rPr>
          <w:color w:val="282C35"/>
          <w:spacing w:val="-6"/>
        </w:rPr>
        <w:t xml:space="preserve"> </w:t>
      </w:r>
      <w:r>
        <w:rPr>
          <w:color w:val="282C35"/>
        </w:rPr>
        <w:t>įsigaliojimo</w:t>
      </w:r>
      <w:r>
        <w:rPr>
          <w:color w:val="282C35"/>
          <w:spacing w:val="-6"/>
        </w:rPr>
        <w:t xml:space="preserve"> </w:t>
      </w:r>
      <w:r>
        <w:rPr>
          <w:color w:val="282C35"/>
          <w:spacing w:val="-2"/>
        </w:rPr>
        <w:t>dienos.</w:t>
      </w:r>
    </w:p>
    <w:p w14:paraId="73C567CE"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879680" behindDoc="1" locked="0" layoutInCell="1" allowOverlap="1" wp14:anchorId="73C56EFB" wp14:editId="73C56EFC">
                <wp:simplePos x="0" y="0"/>
                <wp:positionH relativeFrom="page">
                  <wp:posOffset>914400</wp:posOffset>
                </wp:positionH>
                <wp:positionV relativeFrom="paragraph">
                  <wp:posOffset>76642</wp:posOffset>
                </wp:positionV>
                <wp:extent cx="5927090" cy="6350"/>
                <wp:effectExtent l="0" t="0" r="0" b="0"/>
                <wp:wrapTopAndBottom/>
                <wp:docPr id="859" name="Graphic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839087B" id="Graphic 859" o:spid="_x0000_s1026" style="position:absolute;margin-left:1in;margin-top:6.05pt;width:466.7pt;height:.5pt;z-index:-1543680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7CF" w14:textId="77777777" w:rsidR="00493F92" w:rsidRDefault="00187A1A">
      <w:pPr>
        <w:pStyle w:val="Pagrindinistekstas"/>
        <w:tabs>
          <w:tab w:val="left" w:pos="1436"/>
        </w:tabs>
        <w:spacing w:before="119"/>
        <w:ind w:left="1436" w:right="289" w:hanging="1344"/>
        <w:jc w:val="both"/>
      </w:pPr>
      <w:r>
        <w:rPr>
          <w:color w:val="282C35"/>
          <w:spacing w:val="-4"/>
        </w:rPr>
        <w:t>BR-3</w:t>
      </w:r>
      <w:r>
        <w:rPr>
          <w:color w:val="282C35"/>
        </w:rPr>
        <w:tab/>
      </w:r>
      <w:r>
        <w:t>Diegėjas per 2 savaites nuo Sutarties įsigaliojimo dienos turi parengti ir pateikti derinti už</w:t>
      </w:r>
      <w:r>
        <w:rPr>
          <w:spacing w:val="-14"/>
        </w:rPr>
        <w:t xml:space="preserve"> </w:t>
      </w:r>
      <w:r>
        <w:t>Sutarties</w:t>
      </w:r>
      <w:r>
        <w:rPr>
          <w:spacing w:val="-14"/>
        </w:rPr>
        <w:t xml:space="preserve"> </w:t>
      </w:r>
      <w:r>
        <w:t>įgyvendinimą</w:t>
      </w:r>
      <w:r>
        <w:rPr>
          <w:spacing w:val="-14"/>
        </w:rPr>
        <w:t xml:space="preserve"> </w:t>
      </w:r>
      <w:r>
        <w:t>atsakingai</w:t>
      </w:r>
      <w:r>
        <w:rPr>
          <w:spacing w:val="-14"/>
        </w:rPr>
        <w:t xml:space="preserve"> </w:t>
      </w:r>
      <w:r>
        <w:t>Perkančiosios</w:t>
      </w:r>
      <w:r>
        <w:rPr>
          <w:spacing w:val="-14"/>
        </w:rPr>
        <w:t xml:space="preserve"> </w:t>
      </w:r>
      <w:r>
        <w:t>organizacijos</w:t>
      </w:r>
      <w:r>
        <w:rPr>
          <w:spacing w:val="-14"/>
        </w:rPr>
        <w:t xml:space="preserve"> </w:t>
      </w:r>
      <w:r>
        <w:t>darbo</w:t>
      </w:r>
      <w:r>
        <w:rPr>
          <w:spacing w:val="-14"/>
        </w:rPr>
        <w:t xml:space="preserve"> </w:t>
      </w:r>
      <w:r>
        <w:t>grupei</w:t>
      </w:r>
      <w:r>
        <w:rPr>
          <w:spacing w:val="-14"/>
        </w:rPr>
        <w:t xml:space="preserve"> </w:t>
      </w:r>
      <w:r>
        <w:t xml:space="preserve">Sutarties įgyvendinimo darbų planą, kuriame turi būti pateikiamas kalendorinis darbų vykdymo </w:t>
      </w:r>
      <w:r>
        <w:rPr>
          <w:spacing w:val="-2"/>
        </w:rPr>
        <w:t>grafikas.</w:t>
      </w:r>
    </w:p>
    <w:p w14:paraId="73C567D0" w14:textId="77777777" w:rsidR="00493F92" w:rsidRDefault="00187A1A">
      <w:pPr>
        <w:pStyle w:val="Pagrindinistekstas"/>
        <w:spacing w:before="120"/>
        <w:ind w:left="1436"/>
      </w:pPr>
      <w:r>
        <w:t>Sutarties</w:t>
      </w:r>
      <w:r>
        <w:rPr>
          <w:spacing w:val="27"/>
        </w:rPr>
        <w:t xml:space="preserve"> </w:t>
      </w:r>
      <w:r>
        <w:t xml:space="preserve">įgyvendinimo darbų planas </w:t>
      </w:r>
      <w:r>
        <w:rPr>
          <w:color w:val="282C35"/>
        </w:rPr>
        <w:t>turi būti suderintas per 1 mėnesį nuo Sutarties</w:t>
      </w:r>
      <w:r>
        <w:rPr>
          <w:color w:val="282C35"/>
          <w:spacing w:val="40"/>
        </w:rPr>
        <w:t xml:space="preserve"> </w:t>
      </w:r>
      <w:r>
        <w:rPr>
          <w:color w:val="282C35"/>
        </w:rPr>
        <w:t>įsigaliojimo dienos.</w:t>
      </w:r>
    </w:p>
    <w:p w14:paraId="73C567D1"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80192" behindDoc="1" locked="0" layoutInCell="1" allowOverlap="1" wp14:anchorId="73C56EFD" wp14:editId="73C56EFE">
                <wp:simplePos x="0" y="0"/>
                <wp:positionH relativeFrom="page">
                  <wp:posOffset>914400</wp:posOffset>
                </wp:positionH>
                <wp:positionV relativeFrom="paragraph">
                  <wp:posOffset>76909</wp:posOffset>
                </wp:positionV>
                <wp:extent cx="5927090" cy="6350"/>
                <wp:effectExtent l="0" t="0" r="0" b="0"/>
                <wp:wrapTopAndBottom/>
                <wp:docPr id="860" name="Graphic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103E8A9" id="Graphic 860" o:spid="_x0000_s1026" style="position:absolute;margin-left:1in;margin-top:6.05pt;width:466.7pt;height:.5pt;z-index:-1543628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7D2" w14:textId="77777777" w:rsidR="00493F92" w:rsidRDefault="00187A1A">
      <w:pPr>
        <w:pStyle w:val="Pagrindinistekstas"/>
        <w:tabs>
          <w:tab w:val="left" w:pos="1436"/>
        </w:tabs>
        <w:spacing w:before="119"/>
        <w:ind w:left="92"/>
      </w:pPr>
      <w:r>
        <w:rPr>
          <w:color w:val="282C35"/>
          <w:spacing w:val="-2"/>
        </w:rPr>
        <w:t>BR-</w:t>
      </w:r>
      <w:r>
        <w:rPr>
          <w:color w:val="282C35"/>
          <w:spacing w:val="-10"/>
        </w:rPr>
        <w:t>4</w:t>
      </w:r>
      <w:r>
        <w:rPr>
          <w:color w:val="282C35"/>
        </w:rPr>
        <w:tab/>
      </w:r>
      <w:r>
        <w:rPr>
          <w:spacing w:val="-2"/>
        </w:rPr>
        <w:t>Projekto</w:t>
      </w:r>
      <w:r>
        <w:rPr>
          <w:spacing w:val="-7"/>
        </w:rPr>
        <w:t xml:space="preserve"> </w:t>
      </w:r>
      <w:r>
        <w:rPr>
          <w:spacing w:val="-2"/>
        </w:rPr>
        <w:t>įgyvendinimo</w:t>
      </w:r>
      <w:r>
        <w:rPr>
          <w:spacing w:val="-7"/>
        </w:rPr>
        <w:t xml:space="preserve"> </w:t>
      </w:r>
      <w:r>
        <w:rPr>
          <w:spacing w:val="-2"/>
        </w:rPr>
        <w:t>metu</w:t>
      </w:r>
      <w:r>
        <w:rPr>
          <w:spacing w:val="-7"/>
        </w:rPr>
        <w:t xml:space="preserve"> </w:t>
      </w:r>
      <w:r>
        <w:rPr>
          <w:spacing w:val="-2"/>
        </w:rPr>
        <w:t>Diegėjas</w:t>
      </w:r>
      <w:r>
        <w:rPr>
          <w:spacing w:val="-9"/>
        </w:rPr>
        <w:t xml:space="preserve"> </w:t>
      </w:r>
      <w:r>
        <w:rPr>
          <w:spacing w:val="-2"/>
        </w:rPr>
        <w:t>turi</w:t>
      </w:r>
      <w:r>
        <w:rPr>
          <w:spacing w:val="-8"/>
        </w:rPr>
        <w:t xml:space="preserve"> </w:t>
      </w:r>
      <w:r>
        <w:rPr>
          <w:spacing w:val="-2"/>
        </w:rPr>
        <w:t>rengti</w:t>
      </w:r>
      <w:r>
        <w:rPr>
          <w:spacing w:val="41"/>
        </w:rPr>
        <w:t xml:space="preserve"> </w:t>
      </w:r>
      <w:r>
        <w:rPr>
          <w:spacing w:val="-2"/>
        </w:rPr>
        <w:t>mėnesio,</w:t>
      </w:r>
      <w:r>
        <w:rPr>
          <w:spacing w:val="-9"/>
        </w:rPr>
        <w:t xml:space="preserve"> </w:t>
      </w:r>
      <w:r>
        <w:rPr>
          <w:spacing w:val="-2"/>
        </w:rPr>
        <w:t>ketvirčio</w:t>
      </w:r>
      <w:r>
        <w:rPr>
          <w:spacing w:val="-7"/>
        </w:rPr>
        <w:t xml:space="preserve"> </w:t>
      </w:r>
      <w:r>
        <w:rPr>
          <w:spacing w:val="-2"/>
        </w:rPr>
        <w:t>ir</w:t>
      </w:r>
      <w:r>
        <w:rPr>
          <w:spacing w:val="-8"/>
        </w:rPr>
        <w:t xml:space="preserve"> </w:t>
      </w:r>
      <w:r>
        <w:rPr>
          <w:spacing w:val="-2"/>
        </w:rPr>
        <w:t>galutinę</w:t>
      </w:r>
      <w:r>
        <w:rPr>
          <w:spacing w:val="-7"/>
        </w:rPr>
        <w:t xml:space="preserve"> </w:t>
      </w:r>
      <w:r>
        <w:rPr>
          <w:spacing w:val="-2"/>
        </w:rPr>
        <w:t>ataskaitas.</w:t>
      </w:r>
    </w:p>
    <w:p w14:paraId="73C567D3"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80704" behindDoc="1" locked="0" layoutInCell="1" allowOverlap="1" wp14:anchorId="73C56EFF" wp14:editId="73C56F00">
                <wp:simplePos x="0" y="0"/>
                <wp:positionH relativeFrom="page">
                  <wp:posOffset>914400</wp:posOffset>
                </wp:positionH>
                <wp:positionV relativeFrom="paragraph">
                  <wp:posOffset>77101</wp:posOffset>
                </wp:positionV>
                <wp:extent cx="5927090" cy="6350"/>
                <wp:effectExtent l="0" t="0" r="0" b="0"/>
                <wp:wrapTopAndBottom/>
                <wp:docPr id="861" name="Graphic 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26544EC" id="Graphic 861" o:spid="_x0000_s1026" style="position:absolute;margin-left:1in;margin-top:6.05pt;width:466.7pt;height:.5pt;z-index:-1543577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7D4" w14:textId="77777777" w:rsidR="00493F92" w:rsidRDefault="00187A1A">
      <w:pPr>
        <w:pStyle w:val="Pagrindinistekstas"/>
        <w:tabs>
          <w:tab w:val="left" w:pos="1436"/>
        </w:tabs>
        <w:spacing w:before="119"/>
        <w:ind w:left="1436" w:right="289" w:hanging="1344"/>
        <w:jc w:val="both"/>
      </w:pPr>
      <w:r>
        <w:rPr>
          <w:color w:val="282C35"/>
          <w:spacing w:val="-4"/>
        </w:rPr>
        <w:t>BR-5</w:t>
      </w:r>
      <w:r>
        <w:rPr>
          <w:color w:val="282C35"/>
        </w:rPr>
        <w:tab/>
      </w:r>
      <w:r>
        <w:t>Įvykus susitikimams Projekto klausimais tarp Diegėjo ir Perkančiosios organizacijos, Techninės</w:t>
      </w:r>
      <w:r>
        <w:rPr>
          <w:spacing w:val="-4"/>
        </w:rPr>
        <w:t xml:space="preserve"> </w:t>
      </w:r>
      <w:r>
        <w:t>priežiūros</w:t>
      </w:r>
      <w:r>
        <w:rPr>
          <w:spacing w:val="-2"/>
        </w:rPr>
        <w:t xml:space="preserve"> </w:t>
      </w:r>
      <w:r>
        <w:t>paslaugų</w:t>
      </w:r>
      <w:r>
        <w:rPr>
          <w:spacing w:val="-3"/>
        </w:rPr>
        <w:t xml:space="preserve"> </w:t>
      </w:r>
      <w:r>
        <w:t>teikėjo</w:t>
      </w:r>
      <w:r>
        <w:rPr>
          <w:spacing w:val="-3"/>
        </w:rPr>
        <w:t xml:space="preserve"> </w:t>
      </w:r>
      <w:r>
        <w:t>ar</w:t>
      </w:r>
      <w:r>
        <w:rPr>
          <w:spacing w:val="-4"/>
        </w:rPr>
        <w:t xml:space="preserve"> </w:t>
      </w:r>
      <w:r>
        <w:t>kitų</w:t>
      </w:r>
      <w:r>
        <w:rPr>
          <w:spacing w:val="-5"/>
        </w:rPr>
        <w:t xml:space="preserve"> </w:t>
      </w:r>
      <w:r>
        <w:t>suinteresuotų</w:t>
      </w:r>
      <w:r>
        <w:rPr>
          <w:spacing w:val="-3"/>
        </w:rPr>
        <w:t xml:space="preserve"> </w:t>
      </w:r>
      <w:r>
        <w:t>šalių,</w:t>
      </w:r>
      <w:r>
        <w:rPr>
          <w:spacing w:val="-3"/>
        </w:rPr>
        <w:t xml:space="preserve"> </w:t>
      </w:r>
      <w:r>
        <w:t>Diegėjas</w:t>
      </w:r>
      <w:r>
        <w:rPr>
          <w:spacing w:val="-4"/>
        </w:rPr>
        <w:t xml:space="preserve"> </w:t>
      </w:r>
      <w:r>
        <w:t>turi</w:t>
      </w:r>
      <w:r>
        <w:rPr>
          <w:spacing w:val="-5"/>
        </w:rPr>
        <w:t xml:space="preserve"> </w:t>
      </w:r>
      <w:r>
        <w:t>parengti ir pateikti derinimui dalyvavusioms šalims susitikimų protokolus, kuriuose turi būti aprašomi aptarti klausimai ir priimti sprendimai.</w:t>
      </w:r>
    </w:p>
    <w:p w14:paraId="73C567D5" w14:textId="77777777" w:rsidR="00493F92" w:rsidRDefault="00187A1A">
      <w:pPr>
        <w:pStyle w:val="Pagrindinistekstas"/>
        <w:spacing w:before="6"/>
        <w:rPr>
          <w:sz w:val="8"/>
        </w:rPr>
      </w:pPr>
      <w:r>
        <w:rPr>
          <w:noProof/>
          <w:sz w:val="8"/>
        </w:rPr>
        <mc:AlternateContent>
          <mc:Choice Requires="wps">
            <w:drawing>
              <wp:anchor distT="0" distB="0" distL="0" distR="0" simplePos="0" relativeHeight="487881216" behindDoc="1" locked="0" layoutInCell="1" allowOverlap="1" wp14:anchorId="73C56F01" wp14:editId="73C56F02">
                <wp:simplePos x="0" y="0"/>
                <wp:positionH relativeFrom="page">
                  <wp:posOffset>905256</wp:posOffset>
                </wp:positionH>
                <wp:positionV relativeFrom="paragraph">
                  <wp:posOffset>77887</wp:posOffset>
                </wp:positionV>
                <wp:extent cx="5935980" cy="6350"/>
                <wp:effectExtent l="0" t="0" r="0" b="0"/>
                <wp:wrapTopAndBottom/>
                <wp:docPr id="862" name="Graphic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108"/>
                              </a:lnTo>
                              <a:lnTo>
                                <a:pt x="745236" y="6108"/>
                              </a:lnTo>
                              <a:lnTo>
                                <a:pt x="751332" y="6108"/>
                              </a:lnTo>
                              <a:lnTo>
                                <a:pt x="754380" y="6108"/>
                              </a:lnTo>
                              <a:lnTo>
                                <a:pt x="5935980" y="6108"/>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28DF017" id="Graphic 862" o:spid="_x0000_s1026" style="position:absolute;margin-left:71.3pt;margin-top:6.15pt;width:467.4pt;height:.5pt;z-index:-15435264;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Tl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" path="m5935980,l754380,r-3048,l745236,,,,,6108r745236,l751332,6108r3048,l5935980,6108r,-6108xe" fillcolor="#839fb7" stroked="f">
                <v:path arrowok="t"/>
                <w10:wrap type="topAndBottom" anchorx="page"/>
              </v:shape>
            </w:pict>
          </mc:Fallback>
        </mc:AlternateContent>
      </w:r>
    </w:p>
    <w:p w14:paraId="73C567D6" w14:textId="77777777" w:rsidR="00493F92" w:rsidRDefault="00493F92">
      <w:pPr>
        <w:pStyle w:val="Pagrindinistekstas"/>
        <w:spacing w:before="52"/>
        <w:rPr>
          <w:sz w:val="32"/>
        </w:rPr>
      </w:pPr>
    </w:p>
    <w:p w14:paraId="73C567D7" w14:textId="77777777" w:rsidR="00493F92" w:rsidRDefault="00187A1A">
      <w:pPr>
        <w:pStyle w:val="Antrat2"/>
        <w:numPr>
          <w:ilvl w:val="1"/>
          <w:numId w:val="23"/>
        </w:numPr>
        <w:tabs>
          <w:tab w:val="left" w:pos="1462"/>
        </w:tabs>
        <w:ind w:hanging="1079"/>
        <w:rPr>
          <w:rFonts w:ascii="Calibri" w:hAnsi="Calibri"/>
          <w:color w:val="0F4660"/>
        </w:rPr>
      </w:pPr>
      <w:bookmarkStart w:id="7" w:name="_bookmark7"/>
      <w:bookmarkEnd w:id="7"/>
      <w:r>
        <w:rPr>
          <w:color w:val="0F4660"/>
        </w:rPr>
        <w:t>Reikalavimai</w:t>
      </w:r>
      <w:r>
        <w:rPr>
          <w:color w:val="0F4660"/>
          <w:spacing w:val="-15"/>
        </w:rPr>
        <w:t xml:space="preserve"> </w:t>
      </w:r>
      <w:r>
        <w:rPr>
          <w:color w:val="0F4660"/>
        </w:rPr>
        <w:t>Paslaugų</w:t>
      </w:r>
      <w:r>
        <w:rPr>
          <w:color w:val="0F4660"/>
          <w:spacing w:val="-16"/>
        </w:rPr>
        <w:t xml:space="preserve"> </w:t>
      </w:r>
      <w:r>
        <w:rPr>
          <w:color w:val="0F4660"/>
        </w:rPr>
        <w:t>teikimo</w:t>
      </w:r>
      <w:r>
        <w:rPr>
          <w:color w:val="0F4660"/>
          <w:spacing w:val="-15"/>
        </w:rPr>
        <w:t xml:space="preserve"> </w:t>
      </w:r>
      <w:r>
        <w:rPr>
          <w:color w:val="0F4660"/>
          <w:spacing w:val="-2"/>
        </w:rPr>
        <w:t>etapams</w:t>
      </w:r>
    </w:p>
    <w:p w14:paraId="73C567D8" w14:textId="77777777" w:rsidR="00493F92" w:rsidRDefault="00187A1A">
      <w:pPr>
        <w:pStyle w:val="Pagrindinistekstas"/>
        <w:spacing w:before="120" w:line="278" w:lineRule="auto"/>
        <w:ind w:left="23" w:right="20"/>
        <w:jc w:val="both"/>
      </w:pPr>
      <w:r>
        <w:t xml:space="preserve">Sistema turės būti kuriama iteraciniu metodu. Analizės ir projektavimo, konstravimo bei vidinio Diegėjo testavimo, priėmimo testavimo, mokymų ir diegimo etapai turės būti įgyvendinti per 3 iteracijas. Iteracijos aprašytos </w:t>
      </w:r>
      <w:hyperlink w:anchor="_bookmark8" w:history="1">
        <w:r>
          <w:rPr>
            <w:color w:val="20396C"/>
          </w:rPr>
          <w:t>4</w:t>
        </w:r>
      </w:hyperlink>
      <w:r>
        <w:rPr>
          <w:color w:val="20396C"/>
        </w:rPr>
        <w:t xml:space="preserve"> </w:t>
      </w:r>
      <w:r>
        <w:t xml:space="preserve">lentelėje. Visi Projekto etapai ir jų rezultatai aprašyti </w:t>
      </w:r>
      <w:hyperlink w:anchor="_bookmark9" w:history="1">
        <w:r>
          <w:rPr>
            <w:color w:val="20396C"/>
          </w:rPr>
          <w:t>5</w:t>
        </w:r>
      </w:hyperlink>
      <w:r>
        <w:rPr>
          <w:color w:val="20396C"/>
        </w:rPr>
        <w:t xml:space="preserve"> </w:t>
      </w:r>
      <w:r>
        <w:t>lentelėje.</w:t>
      </w:r>
    </w:p>
    <w:p w14:paraId="73C567D9" w14:textId="77777777" w:rsidR="00493F92" w:rsidRDefault="00493F92">
      <w:pPr>
        <w:pStyle w:val="Pagrindinistekstas"/>
        <w:spacing w:before="8"/>
      </w:pPr>
    </w:p>
    <w:p w14:paraId="73C567DA" w14:textId="77777777" w:rsidR="00493F92" w:rsidRDefault="00187A1A">
      <w:pPr>
        <w:pStyle w:val="Sraopastraipa"/>
        <w:numPr>
          <w:ilvl w:val="0"/>
          <w:numId w:val="19"/>
        </w:numPr>
        <w:tabs>
          <w:tab w:val="left" w:pos="187"/>
        </w:tabs>
        <w:spacing w:before="1"/>
        <w:ind w:left="187" w:hanging="165"/>
        <w:jc w:val="both"/>
        <w:rPr>
          <w:rFonts w:ascii="Arial" w:hAnsi="Arial"/>
          <w:sz w:val="20"/>
        </w:rPr>
      </w:pPr>
      <w:bookmarkStart w:id="8" w:name="_bookmark8"/>
      <w:bookmarkEnd w:id="8"/>
      <w:r>
        <w:rPr>
          <w:rFonts w:ascii="Arial" w:hAnsi="Arial"/>
          <w:color w:val="20396C"/>
          <w:sz w:val="20"/>
        </w:rPr>
        <w:t>lentelė.</w:t>
      </w:r>
      <w:r>
        <w:rPr>
          <w:rFonts w:ascii="Arial" w:hAnsi="Arial"/>
          <w:color w:val="20396C"/>
          <w:spacing w:val="-7"/>
          <w:sz w:val="20"/>
        </w:rPr>
        <w:t xml:space="preserve"> </w:t>
      </w:r>
      <w:r>
        <w:rPr>
          <w:rFonts w:ascii="Arial" w:hAnsi="Arial"/>
          <w:color w:val="20396C"/>
          <w:sz w:val="20"/>
        </w:rPr>
        <w:t>Muitinės</w:t>
      </w:r>
      <w:r>
        <w:rPr>
          <w:rFonts w:ascii="Arial" w:hAnsi="Arial"/>
          <w:color w:val="20396C"/>
          <w:spacing w:val="-7"/>
          <w:sz w:val="20"/>
        </w:rPr>
        <w:t xml:space="preserve"> </w:t>
      </w:r>
      <w:r>
        <w:rPr>
          <w:rFonts w:ascii="Arial" w:hAnsi="Arial"/>
          <w:color w:val="20396C"/>
          <w:sz w:val="20"/>
        </w:rPr>
        <w:t>paslaugų</w:t>
      </w:r>
      <w:r>
        <w:rPr>
          <w:rFonts w:ascii="Arial" w:hAnsi="Arial"/>
          <w:color w:val="20396C"/>
          <w:spacing w:val="-8"/>
          <w:sz w:val="20"/>
        </w:rPr>
        <w:t xml:space="preserve"> </w:t>
      </w:r>
      <w:r>
        <w:rPr>
          <w:rFonts w:ascii="Arial" w:hAnsi="Arial"/>
          <w:color w:val="20396C"/>
          <w:sz w:val="20"/>
        </w:rPr>
        <w:t>portalo</w:t>
      </w:r>
      <w:r>
        <w:rPr>
          <w:rFonts w:ascii="Arial" w:hAnsi="Arial"/>
          <w:color w:val="20396C"/>
          <w:spacing w:val="-8"/>
          <w:sz w:val="20"/>
        </w:rPr>
        <w:t xml:space="preserve"> </w:t>
      </w:r>
      <w:r>
        <w:rPr>
          <w:rFonts w:ascii="Arial" w:hAnsi="Arial"/>
          <w:color w:val="20396C"/>
          <w:sz w:val="20"/>
        </w:rPr>
        <w:t>„Mano</w:t>
      </w:r>
      <w:r>
        <w:rPr>
          <w:rFonts w:ascii="Arial" w:hAnsi="Arial"/>
          <w:color w:val="20396C"/>
          <w:spacing w:val="-8"/>
          <w:sz w:val="20"/>
        </w:rPr>
        <w:t xml:space="preserve"> </w:t>
      </w:r>
      <w:r>
        <w:rPr>
          <w:rFonts w:ascii="Arial" w:hAnsi="Arial"/>
          <w:color w:val="20396C"/>
          <w:sz w:val="20"/>
        </w:rPr>
        <w:t>muitinė“</w:t>
      </w:r>
      <w:r>
        <w:rPr>
          <w:rFonts w:ascii="Arial" w:hAnsi="Arial"/>
          <w:color w:val="20396C"/>
          <w:spacing w:val="-7"/>
          <w:sz w:val="20"/>
        </w:rPr>
        <w:t xml:space="preserve"> </w:t>
      </w:r>
      <w:r>
        <w:rPr>
          <w:rFonts w:ascii="Arial" w:hAnsi="Arial"/>
          <w:color w:val="20396C"/>
          <w:sz w:val="20"/>
        </w:rPr>
        <w:t>kūrimo</w:t>
      </w:r>
      <w:r>
        <w:rPr>
          <w:rFonts w:ascii="Arial" w:hAnsi="Arial"/>
          <w:color w:val="20396C"/>
          <w:spacing w:val="-6"/>
          <w:sz w:val="20"/>
        </w:rPr>
        <w:t xml:space="preserve"> </w:t>
      </w:r>
      <w:r>
        <w:rPr>
          <w:rFonts w:ascii="Arial" w:hAnsi="Arial"/>
          <w:color w:val="20396C"/>
          <w:sz w:val="20"/>
        </w:rPr>
        <w:t>ir</w:t>
      </w:r>
      <w:r>
        <w:rPr>
          <w:rFonts w:ascii="Arial" w:hAnsi="Arial"/>
          <w:color w:val="20396C"/>
          <w:spacing w:val="-7"/>
          <w:sz w:val="20"/>
        </w:rPr>
        <w:t xml:space="preserve"> </w:t>
      </w:r>
      <w:r>
        <w:rPr>
          <w:rFonts w:ascii="Arial" w:hAnsi="Arial"/>
          <w:color w:val="20396C"/>
          <w:sz w:val="20"/>
        </w:rPr>
        <w:t>diegimo</w:t>
      </w:r>
      <w:r>
        <w:rPr>
          <w:rFonts w:ascii="Arial" w:hAnsi="Arial"/>
          <w:color w:val="20396C"/>
          <w:spacing w:val="-7"/>
          <w:sz w:val="20"/>
        </w:rPr>
        <w:t xml:space="preserve"> </w:t>
      </w:r>
      <w:r>
        <w:rPr>
          <w:rFonts w:ascii="Arial" w:hAnsi="Arial"/>
          <w:color w:val="20396C"/>
          <w:spacing w:val="-2"/>
          <w:sz w:val="20"/>
        </w:rPr>
        <w:t>iteracijos</w:t>
      </w:r>
    </w:p>
    <w:p w14:paraId="73C567DB" w14:textId="77777777" w:rsidR="00493F92" w:rsidRDefault="00187A1A">
      <w:pPr>
        <w:pStyle w:val="Pagrindinistekstas"/>
        <w:spacing w:before="4"/>
        <w:rPr>
          <w:sz w:val="8"/>
        </w:rPr>
      </w:pPr>
      <w:r>
        <w:rPr>
          <w:noProof/>
          <w:sz w:val="8"/>
        </w:rPr>
        <mc:AlternateContent>
          <mc:Choice Requires="wpg">
            <w:drawing>
              <wp:anchor distT="0" distB="0" distL="0" distR="0" simplePos="0" relativeHeight="487881728" behindDoc="1" locked="0" layoutInCell="1" allowOverlap="1" wp14:anchorId="73C56F03" wp14:editId="73C56F04">
                <wp:simplePos x="0" y="0"/>
                <wp:positionH relativeFrom="page">
                  <wp:posOffset>905255</wp:posOffset>
                </wp:positionH>
                <wp:positionV relativeFrom="paragraph">
                  <wp:posOffset>76779</wp:posOffset>
                </wp:positionV>
                <wp:extent cx="5953125" cy="469900"/>
                <wp:effectExtent l="0" t="0" r="0" b="0"/>
                <wp:wrapTopAndBottom/>
                <wp:docPr id="863" name="Group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469900"/>
                          <a:chOff x="0" y="0"/>
                          <a:chExt cx="5953125" cy="469900"/>
                        </a:xfrm>
                      </wpg:grpSpPr>
                      <wps:wsp>
                        <wps:cNvPr id="864" name="Graphic 864"/>
                        <wps:cNvSpPr/>
                        <wps:spPr>
                          <a:xfrm>
                            <a:off x="9144" y="0"/>
                            <a:ext cx="5943600" cy="451484"/>
                          </a:xfrm>
                          <a:custGeom>
                            <a:avLst/>
                            <a:gdLst/>
                            <a:ahLst/>
                            <a:cxnLst/>
                            <a:rect l="l" t="t" r="r" b="b"/>
                            <a:pathLst>
                              <a:path w="5943600" h="451484">
                                <a:moveTo>
                                  <a:pt x="5943600" y="0"/>
                                </a:moveTo>
                                <a:lnTo>
                                  <a:pt x="4114800" y="0"/>
                                </a:lnTo>
                                <a:lnTo>
                                  <a:pt x="1684020" y="0"/>
                                </a:lnTo>
                                <a:lnTo>
                                  <a:pt x="525780" y="0"/>
                                </a:lnTo>
                                <a:lnTo>
                                  <a:pt x="0" y="0"/>
                                </a:lnTo>
                                <a:lnTo>
                                  <a:pt x="0" y="451104"/>
                                </a:lnTo>
                                <a:lnTo>
                                  <a:pt x="525780" y="451104"/>
                                </a:lnTo>
                                <a:lnTo>
                                  <a:pt x="1684020" y="451104"/>
                                </a:lnTo>
                                <a:lnTo>
                                  <a:pt x="4114800" y="451104"/>
                                </a:lnTo>
                                <a:lnTo>
                                  <a:pt x="5943600" y="451104"/>
                                </a:lnTo>
                                <a:lnTo>
                                  <a:pt x="5943600" y="0"/>
                                </a:lnTo>
                                <a:close/>
                              </a:path>
                            </a:pathLst>
                          </a:custGeom>
                          <a:solidFill>
                            <a:srgbClr val="E3ECF4"/>
                          </a:solidFill>
                        </wps:spPr>
                        <wps:bodyPr wrap="square" lIns="0" tIns="0" rIns="0" bIns="0" rtlCol="0">
                          <a:prstTxWarp prst="textNoShape">
                            <a:avLst/>
                          </a:prstTxWarp>
                          <a:noAutofit/>
                        </wps:bodyPr>
                      </wps:wsp>
                      <wps:wsp>
                        <wps:cNvPr id="865" name="Graphic 865"/>
                        <wps:cNvSpPr/>
                        <wps:spPr>
                          <a:xfrm>
                            <a:off x="9144" y="451103"/>
                            <a:ext cx="5943600" cy="18415"/>
                          </a:xfrm>
                          <a:custGeom>
                            <a:avLst/>
                            <a:gdLst/>
                            <a:ahLst/>
                            <a:cxnLst/>
                            <a:rect l="l" t="t" r="r" b="b"/>
                            <a:pathLst>
                              <a:path w="5943600" h="18415">
                                <a:moveTo>
                                  <a:pt x="5943600" y="0"/>
                                </a:moveTo>
                                <a:lnTo>
                                  <a:pt x="5943600" y="0"/>
                                </a:lnTo>
                                <a:lnTo>
                                  <a:pt x="0" y="0"/>
                                </a:lnTo>
                                <a:lnTo>
                                  <a:pt x="0" y="18288"/>
                                </a:lnTo>
                                <a:lnTo>
                                  <a:pt x="5943600" y="18288"/>
                                </a:lnTo>
                                <a:lnTo>
                                  <a:pt x="5943600" y="0"/>
                                </a:lnTo>
                                <a:close/>
                              </a:path>
                            </a:pathLst>
                          </a:custGeom>
                          <a:solidFill>
                            <a:srgbClr val="20396C"/>
                          </a:solidFill>
                        </wps:spPr>
                        <wps:bodyPr wrap="square" lIns="0" tIns="0" rIns="0" bIns="0" rtlCol="0">
                          <a:prstTxWarp prst="textNoShape">
                            <a:avLst/>
                          </a:prstTxWarp>
                          <a:noAutofit/>
                        </wps:bodyPr>
                      </wps:wsp>
                      <wps:wsp>
                        <wps:cNvPr id="866" name="Textbox 866"/>
                        <wps:cNvSpPr txBox="1"/>
                        <wps:spPr>
                          <a:xfrm>
                            <a:off x="0" y="0"/>
                            <a:ext cx="5953125" cy="451484"/>
                          </a:xfrm>
                          <a:prstGeom prst="rect">
                            <a:avLst/>
                          </a:prstGeom>
                        </wps:spPr>
                        <wps:txbx>
                          <w:txbxContent>
                            <w:p w14:paraId="73C57234" w14:textId="77777777" w:rsidR="00493F92" w:rsidRDefault="00493F92">
                              <w:pPr>
                                <w:spacing w:before="9"/>
                                <w:rPr>
                                  <w:sz w:val="20"/>
                                </w:rPr>
                              </w:pPr>
                            </w:p>
                            <w:p w14:paraId="73C57235" w14:textId="77777777" w:rsidR="00493F92" w:rsidRDefault="00187A1A">
                              <w:pPr>
                                <w:tabs>
                                  <w:tab w:val="left" w:pos="950"/>
                                  <w:tab w:val="left" w:pos="2774"/>
                                  <w:tab w:val="left" w:pos="6602"/>
                                </w:tabs>
                                <w:ind w:left="292"/>
                                <w:rPr>
                                  <w:sz w:val="20"/>
                                </w:rPr>
                              </w:pPr>
                              <w:r>
                                <w:rPr>
                                  <w:color w:val="20396C"/>
                                  <w:spacing w:val="-5"/>
                                  <w:sz w:val="20"/>
                                </w:rPr>
                                <w:t>Nr.</w:t>
                              </w:r>
                              <w:r>
                                <w:rPr>
                                  <w:color w:val="20396C"/>
                                  <w:sz w:val="20"/>
                                </w:rPr>
                                <w:tab/>
                              </w:r>
                              <w:r>
                                <w:rPr>
                                  <w:color w:val="20396C"/>
                                  <w:spacing w:val="-2"/>
                                  <w:sz w:val="20"/>
                                </w:rPr>
                                <w:t>Iteracija</w:t>
                              </w:r>
                              <w:r>
                                <w:rPr>
                                  <w:color w:val="20396C"/>
                                  <w:sz w:val="20"/>
                                </w:rPr>
                                <w:tab/>
                              </w:r>
                              <w:r>
                                <w:rPr>
                                  <w:color w:val="20396C"/>
                                  <w:spacing w:val="-2"/>
                                  <w:sz w:val="20"/>
                                </w:rPr>
                                <w:t>Pavadinimas</w:t>
                              </w:r>
                              <w:r>
                                <w:rPr>
                                  <w:color w:val="20396C"/>
                                  <w:sz w:val="20"/>
                                </w:rPr>
                                <w:tab/>
                              </w:r>
                              <w:r>
                                <w:rPr>
                                  <w:color w:val="20396C"/>
                                  <w:spacing w:val="-2"/>
                                  <w:sz w:val="20"/>
                                </w:rPr>
                                <w:t>Reikalavimai</w:t>
                              </w:r>
                            </w:p>
                          </w:txbxContent>
                        </wps:txbx>
                        <wps:bodyPr wrap="square" lIns="0" tIns="0" rIns="0" bIns="0" rtlCol="0">
                          <a:noAutofit/>
                        </wps:bodyPr>
                      </wps:wsp>
                    </wpg:wgp>
                  </a:graphicData>
                </a:graphic>
              </wp:anchor>
            </w:drawing>
          </mc:Choice>
          <mc:Fallback>
            <w:pict>
              <v:group w14:anchorId="73C56F03" id="Group 863" o:spid="_x0000_s1253" style="position:absolute;margin-left:71.3pt;margin-top:6.05pt;width:468.75pt;height:37pt;z-index:-15434752;mso-wrap-distance-left:0;mso-wrap-distance-right:0;mso-position-horizontal-relative:page;mso-position-vertical-relative:text" coordsize="59531,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">
                <v:shape id="Graphic 864" o:spid="_x0000_s1254" style="position:absolute;left:91;width:59436;height:4514;visibility:visible;mso-wrap-style:square;v-text-anchor:top" coordsize="594360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" path="m5943600,l4114800,,1684020,,525780,,,,,451104r525780,l1684020,451104r2430780,l5943600,451104,5943600,xe" fillcolor="#e3ecf4" stroked="f">
                  <v:path arrowok="t"/>
                </v:shape>
                <v:shape id="Graphic 865" o:spid="_x0000_s1255" style="position:absolute;left:91;top:4511;width:59436;height:184;visibility:visible;mso-wrap-style:square;v-text-anchor:top" coordsize="59436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" path="m5943600,r,l,,,18288r5943600,l5943600,xe" fillcolor="#20396c" stroked="f">
                  <v:path arrowok="t"/>
                </v:shape>
                <v:shape id="Textbox 866" o:spid="_x0000_s1256" type="#_x0000_t202" style="position:absolute;width:59531;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" filled="f" stroked="f">
                  <v:textbox inset="0,0,0,0">
                    <w:txbxContent>
                      <w:p w14:paraId="73C57234" w14:textId="77777777" w:rsidR="00493F92" w:rsidRDefault="00493F92">
                        <w:pPr>
                          <w:spacing w:before="9"/>
                          <w:rPr>
                            <w:sz w:val="20"/>
                          </w:rPr>
                        </w:pPr>
                      </w:p>
                      <w:p w14:paraId="73C57235" w14:textId="77777777" w:rsidR="00493F92" w:rsidRDefault="00187A1A">
                        <w:pPr>
                          <w:tabs>
                            <w:tab w:val="left" w:pos="950"/>
                            <w:tab w:val="left" w:pos="2774"/>
                            <w:tab w:val="left" w:pos="6602"/>
                          </w:tabs>
                          <w:ind w:left="292"/>
                          <w:rPr>
                            <w:sz w:val="20"/>
                          </w:rPr>
                        </w:pPr>
                        <w:r>
                          <w:rPr>
                            <w:color w:val="20396C"/>
                            <w:spacing w:val="-5"/>
                            <w:sz w:val="20"/>
                          </w:rPr>
                          <w:t>Nr.</w:t>
                        </w:r>
                        <w:r>
                          <w:rPr>
                            <w:color w:val="20396C"/>
                            <w:sz w:val="20"/>
                          </w:rPr>
                          <w:tab/>
                        </w:r>
                        <w:r>
                          <w:rPr>
                            <w:color w:val="20396C"/>
                            <w:spacing w:val="-2"/>
                            <w:sz w:val="20"/>
                          </w:rPr>
                          <w:t>Iteracija</w:t>
                        </w:r>
                        <w:r>
                          <w:rPr>
                            <w:color w:val="20396C"/>
                            <w:sz w:val="20"/>
                          </w:rPr>
                          <w:tab/>
                        </w:r>
                        <w:r>
                          <w:rPr>
                            <w:color w:val="20396C"/>
                            <w:spacing w:val="-2"/>
                            <w:sz w:val="20"/>
                          </w:rPr>
                          <w:t>Pavadinimas</w:t>
                        </w:r>
                        <w:r>
                          <w:rPr>
                            <w:color w:val="20396C"/>
                            <w:sz w:val="20"/>
                          </w:rPr>
                          <w:tab/>
                        </w:r>
                        <w:r>
                          <w:rPr>
                            <w:color w:val="20396C"/>
                            <w:spacing w:val="-2"/>
                            <w:sz w:val="20"/>
                          </w:rPr>
                          <w:t>Reikalavimai</w:t>
                        </w:r>
                      </w:p>
                    </w:txbxContent>
                  </v:textbox>
                </v:shape>
                <w10:wrap type="topAndBottom" anchorx="page"/>
              </v:group>
            </w:pict>
          </mc:Fallback>
        </mc:AlternateContent>
      </w:r>
    </w:p>
    <w:p w14:paraId="73C567DC" w14:textId="77777777" w:rsidR="00493F92" w:rsidRDefault="00493F92">
      <w:pPr>
        <w:pStyle w:val="Pagrindinistekstas"/>
        <w:spacing w:before="1"/>
        <w:rPr>
          <w:sz w:val="6"/>
        </w:rPr>
      </w:pPr>
    </w:p>
    <w:p w14:paraId="73C567DD" w14:textId="77777777" w:rsidR="00493F92" w:rsidRDefault="00493F92">
      <w:pPr>
        <w:pStyle w:val="Pagrindinistekstas"/>
        <w:rPr>
          <w:sz w:val="6"/>
        </w:rPr>
        <w:sectPr w:rsidR="00493F92">
          <w:headerReference w:type="default" r:id="rId52"/>
          <w:footerReference w:type="default" r:id="rId53"/>
          <w:pgSz w:w="12240" w:h="15840"/>
          <w:pgMar w:top="1120" w:right="1417" w:bottom="1160" w:left="1417" w:header="909" w:footer="974" w:gutter="0"/>
          <w:cols w:space="1296"/>
        </w:sectPr>
      </w:pPr>
    </w:p>
    <w:p w14:paraId="73C567DE" w14:textId="77777777" w:rsidR="00493F92" w:rsidRDefault="00187A1A">
      <w:pPr>
        <w:pStyle w:val="Sraopastraipa"/>
        <w:numPr>
          <w:ilvl w:val="1"/>
          <w:numId w:val="19"/>
        </w:numPr>
        <w:tabs>
          <w:tab w:val="left" w:pos="1129"/>
          <w:tab w:val="left" w:pos="2953"/>
        </w:tabs>
        <w:spacing w:before="52" w:line="229" w:lineRule="exact"/>
        <w:ind w:left="1129" w:hanging="854"/>
        <w:jc w:val="both"/>
        <w:rPr>
          <w:rFonts w:ascii="Arial" w:hAnsi="Arial"/>
          <w:color w:val="282C35"/>
          <w:sz w:val="20"/>
        </w:rPr>
      </w:pPr>
      <w:r>
        <w:rPr>
          <w:rFonts w:ascii="Arial" w:hAnsi="Arial"/>
          <w:color w:val="282C35"/>
          <w:sz w:val="20"/>
        </w:rPr>
        <w:t>I</w:t>
      </w:r>
      <w:r>
        <w:rPr>
          <w:rFonts w:ascii="Arial" w:hAnsi="Arial"/>
          <w:color w:val="282C35"/>
          <w:spacing w:val="-2"/>
          <w:sz w:val="20"/>
        </w:rPr>
        <w:t xml:space="preserve"> iteracija</w:t>
      </w:r>
      <w:r>
        <w:rPr>
          <w:rFonts w:ascii="Arial" w:hAnsi="Arial"/>
          <w:color w:val="282C35"/>
          <w:sz w:val="20"/>
        </w:rPr>
        <w:tab/>
        <w:t>Muitinės</w:t>
      </w:r>
      <w:r>
        <w:rPr>
          <w:rFonts w:ascii="Arial" w:hAnsi="Arial"/>
          <w:color w:val="282C35"/>
          <w:spacing w:val="30"/>
          <w:sz w:val="20"/>
        </w:rPr>
        <w:t xml:space="preserve">  </w:t>
      </w:r>
      <w:r>
        <w:rPr>
          <w:rFonts w:ascii="Arial" w:hAnsi="Arial"/>
          <w:color w:val="282C35"/>
          <w:sz w:val="20"/>
        </w:rPr>
        <w:t>paslaugų</w:t>
      </w:r>
      <w:r>
        <w:rPr>
          <w:rFonts w:ascii="Arial" w:hAnsi="Arial"/>
          <w:color w:val="282C35"/>
          <w:spacing w:val="30"/>
          <w:sz w:val="20"/>
        </w:rPr>
        <w:t xml:space="preserve">  </w:t>
      </w:r>
      <w:r>
        <w:rPr>
          <w:rFonts w:ascii="Arial" w:hAnsi="Arial"/>
          <w:color w:val="282C35"/>
          <w:sz w:val="20"/>
        </w:rPr>
        <w:t>portalo</w:t>
      </w:r>
      <w:r>
        <w:rPr>
          <w:rFonts w:ascii="Arial" w:hAnsi="Arial"/>
          <w:color w:val="282C35"/>
          <w:spacing w:val="29"/>
          <w:sz w:val="20"/>
        </w:rPr>
        <w:t xml:space="preserve">  </w:t>
      </w:r>
      <w:r>
        <w:rPr>
          <w:rFonts w:ascii="Arial" w:hAnsi="Arial"/>
          <w:color w:val="282C35"/>
          <w:spacing w:val="-2"/>
          <w:sz w:val="20"/>
        </w:rPr>
        <w:t>„Mano</w:t>
      </w:r>
    </w:p>
    <w:p w14:paraId="73C567DF" w14:textId="77777777" w:rsidR="00493F92" w:rsidRDefault="00187A1A">
      <w:pPr>
        <w:pStyle w:val="Pagrindinistekstas"/>
        <w:ind w:left="2953" w:right="38"/>
        <w:jc w:val="both"/>
      </w:pPr>
      <w:r>
        <w:rPr>
          <w:color w:val="282C35"/>
        </w:rPr>
        <w:t xml:space="preserve">muitinė“ sukūrimas ir diegimas, išskyrus Paslaugų gavėjo informacijos ir muitinės darbuotojo </w:t>
      </w:r>
      <w:r>
        <w:rPr>
          <w:color w:val="282C35"/>
          <w:spacing w:val="-2"/>
        </w:rPr>
        <w:t>posistemius</w:t>
      </w:r>
    </w:p>
    <w:p w14:paraId="73C567E0" w14:textId="77777777" w:rsidR="00493F92" w:rsidRDefault="00187A1A">
      <w:pPr>
        <w:pStyle w:val="Pagrindinistekstas"/>
        <w:spacing w:before="50"/>
        <w:ind w:left="275"/>
      </w:pPr>
      <w:r>
        <w:br w:type="column"/>
      </w:r>
      <w:r>
        <w:rPr>
          <w:color w:val="282C35"/>
        </w:rPr>
        <w:t>Reikalavimai</w:t>
      </w:r>
      <w:r>
        <w:rPr>
          <w:color w:val="282C35"/>
          <w:spacing w:val="44"/>
        </w:rPr>
        <w:t xml:space="preserve"> </w:t>
      </w:r>
      <w:r>
        <w:rPr>
          <w:color w:val="282C35"/>
        </w:rPr>
        <w:t>nurodyti</w:t>
      </w:r>
      <w:r>
        <w:rPr>
          <w:color w:val="282C35"/>
          <w:spacing w:val="42"/>
        </w:rPr>
        <w:t xml:space="preserve"> </w:t>
      </w:r>
      <w:r>
        <w:rPr>
          <w:color w:val="282C35"/>
          <w:spacing w:val="-5"/>
        </w:rPr>
        <w:t>TS</w:t>
      </w:r>
    </w:p>
    <w:p w14:paraId="73C567E1" w14:textId="77777777" w:rsidR="00493F92" w:rsidRDefault="00187A1A">
      <w:pPr>
        <w:pStyle w:val="Pagrindinistekstas"/>
        <w:ind w:left="275"/>
      </w:pPr>
      <w:r>
        <w:rPr>
          <w:color w:val="282C35"/>
        </w:rPr>
        <w:t>4.2–4.6</w:t>
      </w:r>
      <w:r>
        <w:rPr>
          <w:color w:val="282C35"/>
          <w:spacing w:val="-9"/>
        </w:rPr>
        <w:t xml:space="preserve"> </w:t>
      </w:r>
      <w:r>
        <w:rPr>
          <w:color w:val="282C35"/>
          <w:spacing w:val="-2"/>
        </w:rPr>
        <w:t>poskyriuose</w:t>
      </w:r>
    </w:p>
    <w:p w14:paraId="73C567E2" w14:textId="77777777" w:rsidR="00493F92" w:rsidRDefault="00493F92">
      <w:pPr>
        <w:pStyle w:val="Pagrindinistekstas"/>
        <w:sectPr w:rsidR="00493F92">
          <w:type w:val="continuous"/>
          <w:pgSz w:w="12240" w:h="15840"/>
          <w:pgMar w:top="220" w:right="1417" w:bottom="280" w:left="1417" w:header="909" w:footer="974" w:gutter="0"/>
          <w:cols w:num="2" w:space="1296" w:equalWidth="0">
            <w:col w:w="6268" w:space="238"/>
            <w:col w:w="2900"/>
          </w:cols>
        </w:sectPr>
      </w:pPr>
    </w:p>
    <w:p w14:paraId="73C567E3" w14:textId="77777777" w:rsidR="00493F92" w:rsidRDefault="00493F92">
      <w:pPr>
        <w:pStyle w:val="Pagrindinistekstas"/>
        <w:spacing w:before="6"/>
        <w:rPr>
          <w:sz w:val="10"/>
        </w:rPr>
      </w:pPr>
    </w:p>
    <w:p w14:paraId="73C567E4" w14:textId="77777777" w:rsidR="00493F92" w:rsidRDefault="00187A1A">
      <w:pPr>
        <w:pStyle w:val="Pagrindinistekstas"/>
        <w:spacing w:line="20" w:lineRule="exact"/>
        <w:ind w:left="23" w:right="-44"/>
        <w:rPr>
          <w:sz w:val="2"/>
        </w:rPr>
      </w:pPr>
      <w:r>
        <w:rPr>
          <w:noProof/>
          <w:sz w:val="2"/>
        </w:rPr>
        <mc:AlternateContent>
          <mc:Choice Requires="wpg">
            <w:drawing>
              <wp:inline distT="0" distB="0" distL="0" distR="0" wp14:anchorId="73C56F05" wp14:editId="73C56F06">
                <wp:extent cx="5943600" cy="6350"/>
                <wp:effectExtent l="0" t="0" r="0" b="0"/>
                <wp:docPr id="867" name="Group 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350"/>
                          <a:chOff x="0" y="0"/>
                          <a:chExt cx="5943600" cy="6350"/>
                        </a:xfrm>
                      </wpg:grpSpPr>
                      <wps:wsp>
                        <wps:cNvPr id="868" name="Graphic 868"/>
                        <wps:cNvSpPr/>
                        <wps:spPr>
                          <a:xfrm>
                            <a:off x="0" y="0"/>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85A1B8"/>
                          </a:solidFill>
                        </wps:spPr>
                        <wps:bodyPr wrap="square" lIns="0" tIns="0" rIns="0" bIns="0" rtlCol="0">
                          <a:prstTxWarp prst="textNoShape">
                            <a:avLst/>
                          </a:prstTxWarp>
                          <a:noAutofit/>
                        </wps:bodyPr>
                      </wps:wsp>
                    </wpg:wgp>
                  </a:graphicData>
                </a:graphic>
              </wp:inline>
            </w:drawing>
          </mc:Choice>
          <mc:Fallback>
            <w:pict>
              <v:group w14:anchorId="1189097D" id="Group 867" o:spid="_x0000_s1026" style="width:468pt;height:.5pt;mso-position-horizontal-relative:char;mso-position-vertical-relative:line" coordsize="594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">
                <v:shape id="Graphic 868" o:spid="_x0000_s1027" style="position:absolute;width:59436;height:63;visibility:visible;mso-wrap-style:square;v-text-anchor:top" coordsize="5943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" path="m5943600,r,l,,,6096r5943600,l5943600,xe" fillcolor="#85a1b8" stroked="f">
                  <v:path arrowok="t"/>
                </v:shape>
                <w10:anchorlock/>
              </v:group>
            </w:pict>
          </mc:Fallback>
        </mc:AlternateContent>
      </w:r>
    </w:p>
    <w:p w14:paraId="73C567E5" w14:textId="77777777" w:rsidR="00493F92" w:rsidRDefault="00493F92">
      <w:pPr>
        <w:pStyle w:val="Pagrindinistekstas"/>
        <w:spacing w:before="1"/>
        <w:rPr>
          <w:sz w:val="6"/>
        </w:rPr>
      </w:pPr>
    </w:p>
    <w:p w14:paraId="73C567E6" w14:textId="77777777" w:rsidR="00493F92" w:rsidRDefault="00493F92">
      <w:pPr>
        <w:pStyle w:val="Pagrindinistekstas"/>
        <w:rPr>
          <w:sz w:val="6"/>
        </w:rPr>
        <w:sectPr w:rsidR="00493F92">
          <w:type w:val="continuous"/>
          <w:pgSz w:w="12240" w:h="15840"/>
          <w:pgMar w:top="220" w:right="1417" w:bottom="280" w:left="1417" w:header="909" w:footer="974" w:gutter="0"/>
          <w:cols w:space="1296"/>
        </w:sectPr>
      </w:pPr>
    </w:p>
    <w:p w14:paraId="73C567E7" w14:textId="77777777" w:rsidR="00493F92" w:rsidRDefault="00187A1A">
      <w:pPr>
        <w:pStyle w:val="Sraopastraipa"/>
        <w:numPr>
          <w:ilvl w:val="1"/>
          <w:numId w:val="19"/>
        </w:numPr>
        <w:tabs>
          <w:tab w:val="left" w:pos="1129"/>
          <w:tab w:val="left" w:pos="2953"/>
        </w:tabs>
        <w:spacing w:before="39"/>
        <w:ind w:left="1129" w:hanging="854"/>
        <w:jc w:val="left"/>
        <w:rPr>
          <w:rFonts w:ascii="Arial" w:hAnsi="Arial"/>
          <w:color w:val="282C35"/>
          <w:sz w:val="20"/>
        </w:rPr>
      </w:pPr>
      <w:r>
        <w:rPr>
          <w:rFonts w:ascii="Arial" w:hAnsi="Arial"/>
          <w:color w:val="282C35"/>
          <w:sz w:val="20"/>
        </w:rPr>
        <w:t>II</w:t>
      </w:r>
      <w:r>
        <w:rPr>
          <w:rFonts w:ascii="Arial" w:hAnsi="Arial"/>
          <w:color w:val="282C35"/>
          <w:spacing w:val="-4"/>
          <w:sz w:val="20"/>
        </w:rPr>
        <w:t xml:space="preserve"> </w:t>
      </w:r>
      <w:r>
        <w:rPr>
          <w:rFonts w:ascii="Arial" w:hAnsi="Arial"/>
          <w:color w:val="282C35"/>
          <w:spacing w:val="-2"/>
          <w:sz w:val="20"/>
        </w:rPr>
        <w:t>iteracija</w:t>
      </w:r>
      <w:r>
        <w:rPr>
          <w:rFonts w:ascii="Arial" w:hAnsi="Arial"/>
          <w:color w:val="282C35"/>
          <w:sz w:val="20"/>
        </w:rPr>
        <w:tab/>
      </w:r>
      <w:r>
        <w:rPr>
          <w:rFonts w:ascii="Arial" w:hAnsi="Arial"/>
          <w:color w:val="282C35"/>
          <w:spacing w:val="-2"/>
          <w:sz w:val="20"/>
        </w:rPr>
        <w:t>Naujų</w:t>
      </w:r>
      <w:r>
        <w:rPr>
          <w:rFonts w:ascii="Arial" w:hAnsi="Arial"/>
          <w:color w:val="282C35"/>
          <w:spacing w:val="-7"/>
          <w:sz w:val="20"/>
        </w:rPr>
        <w:t xml:space="preserve"> </w:t>
      </w:r>
      <w:r>
        <w:rPr>
          <w:rFonts w:ascii="Arial" w:hAnsi="Arial"/>
          <w:color w:val="282C35"/>
          <w:spacing w:val="-2"/>
          <w:sz w:val="20"/>
        </w:rPr>
        <w:t>muitinės</w:t>
      </w:r>
      <w:r>
        <w:rPr>
          <w:rFonts w:ascii="Arial" w:hAnsi="Arial"/>
          <w:color w:val="282C35"/>
          <w:spacing w:val="-6"/>
          <w:sz w:val="20"/>
        </w:rPr>
        <w:t xml:space="preserve"> </w:t>
      </w:r>
      <w:r>
        <w:rPr>
          <w:rFonts w:ascii="Arial" w:hAnsi="Arial"/>
          <w:color w:val="282C35"/>
          <w:spacing w:val="-2"/>
          <w:sz w:val="20"/>
        </w:rPr>
        <w:t>paslaugų</w:t>
      </w:r>
      <w:r>
        <w:rPr>
          <w:rFonts w:ascii="Arial" w:hAnsi="Arial"/>
          <w:color w:val="282C35"/>
          <w:spacing w:val="-7"/>
          <w:sz w:val="20"/>
        </w:rPr>
        <w:t xml:space="preserve"> </w:t>
      </w:r>
      <w:r>
        <w:rPr>
          <w:rFonts w:ascii="Arial" w:hAnsi="Arial"/>
          <w:color w:val="282C35"/>
          <w:spacing w:val="-2"/>
          <w:sz w:val="20"/>
        </w:rPr>
        <w:t>sukūrimas</w:t>
      </w:r>
      <w:r>
        <w:rPr>
          <w:rFonts w:ascii="Arial" w:hAnsi="Arial"/>
          <w:color w:val="282C35"/>
          <w:spacing w:val="-5"/>
          <w:sz w:val="20"/>
        </w:rPr>
        <w:t xml:space="preserve"> ir</w:t>
      </w:r>
    </w:p>
    <w:p w14:paraId="73C567E8" w14:textId="77777777" w:rsidR="00493F92" w:rsidRDefault="00187A1A">
      <w:pPr>
        <w:pStyle w:val="Pagrindinistekstas"/>
        <w:ind w:left="2953"/>
      </w:pPr>
      <w:r>
        <w:rPr>
          <w:color w:val="282C35"/>
          <w:spacing w:val="-2"/>
        </w:rPr>
        <w:t>įdiegimas</w:t>
      </w:r>
    </w:p>
    <w:p w14:paraId="73C567E9" w14:textId="77777777" w:rsidR="00493F92" w:rsidRDefault="00187A1A">
      <w:pPr>
        <w:pStyle w:val="Pagrindinistekstas"/>
        <w:tabs>
          <w:tab w:val="right" w:pos="2596"/>
        </w:tabs>
        <w:spacing w:before="39"/>
        <w:ind w:left="275" w:right="301"/>
      </w:pPr>
      <w:r>
        <w:br w:type="column"/>
      </w:r>
      <w:r>
        <w:rPr>
          <w:color w:val="282C35"/>
        </w:rPr>
        <w:t>Reikalavimai</w:t>
      </w:r>
      <w:r>
        <w:rPr>
          <w:color w:val="282C35"/>
          <w:spacing w:val="36"/>
        </w:rPr>
        <w:t xml:space="preserve"> </w:t>
      </w:r>
      <w:r>
        <w:rPr>
          <w:color w:val="282C35"/>
        </w:rPr>
        <w:t>nurodyti</w:t>
      </w:r>
      <w:r>
        <w:rPr>
          <w:color w:val="282C35"/>
          <w:spacing w:val="34"/>
        </w:rPr>
        <w:t xml:space="preserve"> </w:t>
      </w:r>
      <w:r>
        <w:rPr>
          <w:color w:val="282C35"/>
        </w:rPr>
        <w:t xml:space="preserve">TS </w:t>
      </w:r>
      <w:r>
        <w:rPr>
          <w:color w:val="282C35"/>
          <w:spacing w:val="-2"/>
        </w:rPr>
        <w:t>4.1.1–4.1.4,</w:t>
      </w:r>
      <w:r>
        <w:rPr>
          <w:rFonts w:ascii="Times New Roman" w:hAnsi="Times New Roman"/>
          <w:color w:val="282C35"/>
        </w:rPr>
        <w:tab/>
      </w:r>
      <w:r>
        <w:rPr>
          <w:color w:val="282C35"/>
          <w:spacing w:val="-2"/>
        </w:rPr>
        <w:t>4.1.7</w:t>
      </w:r>
    </w:p>
    <w:p w14:paraId="73C567EA" w14:textId="77777777" w:rsidR="00493F92" w:rsidRDefault="00187A1A">
      <w:pPr>
        <w:pStyle w:val="Pagrindinistekstas"/>
        <w:spacing w:before="1"/>
        <w:ind w:left="275"/>
      </w:pPr>
      <w:r>
        <w:rPr>
          <w:noProof/>
        </w:rPr>
        <mc:AlternateContent>
          <mc:Choice Requires="wps">
            <w:drawing>
              <wp:anchor distT="0" distB="0" distL="0" distR="0" simplePos="0" relativeHeight="16024064" behindDoc="0" locked="0" layoutInCell="1" allowOverlap="1" wp14:anchorId="73C56F07" wp14:editId="73C56F08">
                <wp:simplePos x="0" y="0"/>
                <wp:positionH relativeFrom="page">
                  <wp:posOffset>914400</wp:posOffset>
                </wp:positionH>
                <wp:positionV relativeFrom="paragraph">
                  <wp:posOffset>221884</wp:posOffset>
                </wp:positionV>
                <wp:extent cx="5943600" cy="6350"/>
                <wp:effectExtent l="0" t="0" r="0" b="0"/>
                <wp:wrapNone/>
                <wp:docPr id="869" name="Graphic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09458A4B" id="Graphic 869" o:spid="_x0000_s1026" style="position:absolute;margin-left:1in;margin-top:17.45pt;width:468pt;height:.5pt;z-index:16024064;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" path="m5943600,r,l,,,6108r5943600,l5943600,xe" fillcolor="#85a1b8" stroked="f">
                <v:path arrowok="t"/>
                <w10:wrap anchorx="page"/>
              </v:shape>
            </w:pict>
          </mc:Fallback>
        </mc:AlternateContent>
      </w:r>
      <w:r>
        <w:rPr>
          <w:color w:val="282C35"/>
          <w:spacing w:val="-2"/>
        </w:rPr>
        <w:t>poskyriuose</w:t>
      </w:r>
    </w:p>
    <w:p w14:paraId="73C567EB" w14:textId="77777777" w:rsidR="00493F92" w:rsidRDefault="00493F92">
      <w:pPr>
        <w:pStyle w:val="Pagrindinistekstas"/>
        <w:sectPr w:rsidR="00493F92">
          <w:type w:val="continuous"/>
          <w:pgSz w:w="12240" w:h="15840"/>
          <w:pgMar w:top="220" w:right="1417" w:bottom="280" w:left="1417" w:header="909" w:footer="974" w:gutter="0"/>
          <w:cols w:num="2" w:space="1296" w:equalWidth="0">
            <w:col w:w="6264" w:space="243"/>
            <w:col w:w="2899"/>
          </w:cols>
        </w:sectPr>
      </w:pPr>
    </w:p>
    <w:p w14:paraId="73C567EC" w14:textId="77777777" w:rsidR="00493F92" w:rsidRDefault="00187A1A">
      <w:pPr>
        <w:pStyle w:val="Sraopastraipa"/>
        <w:numPr>
          <w:ilvl w:val="1"/>
          <w:numId w:val="19"/>
        </w:numPr>
        <w:tabs>
          <w:tab w:val="left" w:pos="1129"/>
          <w:tab w:val="left" w:pos="2953"/>
        </w:tabs>
        <w:spacing w:before="247"/>
        <w:ind w:left="1129" w:hanging="854"/>
        <w:jc w:val="left"/>
        <w:rPr>
          <w:rFonts w:ascii="Arial" w:hAnsi="Arial"/>
          <w:color w:val="282C35"/>
          <w:sz w:val="20"/>
        </w:rPr>
      </w:pPr>
      <w:r>
        <w:rPr>
          <w:rFonts w:ascii="Arial" w:hAnsi="Arial"/>
          <w:color w:val="282C35"/>
          <w:sz w:val="20"/>
        </w:rPr>
        <w:t>III</w:t>
      </w:r>
      <w:r>
        <w:rPr>
          <w:rFonts w:ascii="Arial" w:hAnsi="Arial"/>
          <w:color w:val="282C35"/>
          <w:spacing w:val="-5"/>
          <w:sz w:val="20"/>
        </w:rPr>
        <w:t xml:space="preserve"> </w:t>
      </w:r>
      <w:r>
        <w:rPr>
          <w:rFonts w:ascii="Arial" w:hAnsi="Arial"/>
          <w:color w:val="282C35"/>
          <w:spacing w:val="-2"/>
          <w:sz w:val="20"/>
        </w:rPr>
        <w:t>iteracija</w:t>
      </w:r>
      <w:r>
        <w:rPr>
          <w:rFonts w:ascii="Arial" w:hAnsi="Arial"/>
          <w:color w:val="282C35"/>
          <w:sz w:val="20"/>
        </w:rPr>
        <w:tab/>
        <w:t>Muitinės</w:t>
      </w:r>
      <w:r>
        <w:rPr>
          <w:rFonts w:ascii="Arial" w:hAnsi="Arial"/>
          <w:color w:val="282C35"/>
          <w:spacing w:val="30"/>
          <w:sz w:val="20"/>
        </w:rPr>
        <w:t xml:space="preserve">  </w:t>
      </w:r>
      <w:r>
        <w:rPr>
          <w:rFonts w:ascii="Arial" w:hAnsi="Arial"/>
          <w:color w:val="282C35"/>
          <w:sz w:val="20"/>
        </w:rPr>
        <w:t>paslaugų,</w:t>
      </w:r>
      <w:r>
        <w:rPr>
          <w:rFonts w:ascii="Arial" w:hAnsi="Arial"/>
          <w:color w:val="282C35"/>
          <w:spacing w:val="29"/>
          <w:sz w:val="20"/>
        </w:rPr>
        <w:t xml:space="preserve">  </w:t>
      </w:r>
      <w:r>
        <w:rPr>
          <w:rFonts w:ascii="Arial" w:hAnsi="Arial"/>
          <w:color w:val="282C35"/>
          <w:sz w:val="20"/>
        </w:rPr>
        <w:t>esančių</w:t>
      </w:r>
      <w:r>
        <w:rPr>
          <w:rFonts w:ascii="Arial" w:hAnsi="Arial"/>
          <w:color w:val="282C35"/>
          <w:spacing w:val="30"/>
          <w:sz w:val="20"/>
        </w:rPr>
        <w:t xml:space="preserve">  </w:t>
      </w:r>
      <w:r>
        <w:rPr>
          <w:rFonts w:ascii="Arial" w:hAnsi="Arial"/>
          <w:color w:val="282C35"/>
          <w:spacing w:val="-4"/>
          <w:sz w:val="20"/>
        </w:rPr>
        <w:t>VLS,</w:t>
      </w:r>
    </w:p>
    <w:p w14:paraId="73C567ED" w14:textId="77777777" w:rsidR="00493F92" w:rsidRDefault="00187A1A">
      <w:pPr>
        <w:pStyle w:val="Pagrindinistekstas"/>
        <w:tabs>
          <w:tab w:val="left" w:pos="4494"/>
        </w:tabs>
        <w:spacing w:before="1"/>
        <w:ind w:left="2953" w:right="38"/>
      </w:pPr>
      <w:r>
        <w:rPr>
          <w:color w:val="282C35"/>
        </w:rPr>
        <w:t>perkėlimas</w:t>
      </w:r>
      <w:r>
        <w:rPr>
          <w:color w:val="282C35"/>
          <w:spacing w:val="80"/>
        </w:rPr>
        <w:t xml:space="preserve"> </w:t>
      </w:r>
      <w:r>
        <w:rPr>
          <w:color w:val="282C35"/>
        </w:rPr>
        <w:t>į</w:t>
      </w:r>
      <w:r>
        <w:rPr>
          <w:color w:val="282C35"/>
        </w:rPr>
        <w:tab/>
        <w:t>muitinės</w:t>
      </w:r>
      <w:r>
        <w:rPr>
          <w:color w:val="282C35"/>
          <w:spacing w:val="80"/>
        </w:rPr>
        <w:t xml:space="preserve"> </w:t>
      </w:r>
      <w:r>
        <w:rPr>
          <w:color w:val="282C35"/>
        </w:rPr>
        <w:t>paslaugų portalą „Mano muitinė“</w:t>
      </w:r>
    </w:p>
    <w:p w14:paraId="73C567EE" w14:textId="77777777" w:rsidR="00493F92" w:rsidRDefault="00187A1A">
      <w:pPr>
        <w:pStyle w:val="Pagrindinistekstas"/>
        <w:spacing w:before="248"/>
        <w:ind w:left="275"/>
      </w:pPr>
      <w:r>
        <w:br w:type="column"/>
      </w:r>
      <w:r>
        <w:rPr>
          <w:color w:val="282C35"/>
        </w:rPr>
        <w:t>Reikalavimai</w:t>
      </w:r>
      <w:r>
        <w:rPr>
          <w:color w:val="282C35"/>
          <w:spacing w:val="37"/>
        </w:rPr>
        <w:t xml:space="preserve"> </w:t>
      </w:r>
      <w:r>
        <w:rPr>
          <w:color w:val="282C35"/>
        </w:rPr>
        <w:t>nurodyti</w:t>
      </w:r>
      <w:r>
        <w:rPr>
          <w:color w:val="282C35"/>
          <w:spacing w:val="34"/>
        </w:rPr>
        <w:t xml:space="preserve"> </w:t>
      </w:r>
      <w:r>
        <w:rPr>
          <w:color w:val="282C35"/>
        </w:rPr>
        <w:t>TS 4.1.5, 4.1.6 poskyriuose</w:t>
      </w:r>
    </w:p>
    <w:p w14:paraId="73C567EF" w14:textId="77777777" w:rsidR="00493F92" w:rsidRDefault="00493F92">
      <w:pPr>
        <w:pStyle w:val="Pagrindinistekstas"/>
        <w:sectPr w:rsidR="00493F92">
          <w:type w:val="continuous"/>
          <w:pgSz w:w="12240" w:h="15840"/>
          <w:pgMar w:top="220" w:right="1417" w:bottom="280" w:left="1417" w:header="909" w:footer="974" w:gutter="0"/>
          <w:cols w:num="2" w:space="1296" w:equalWidth="0">
            <w:col w:w="6265" w:space="241"/>
            <w:col w:w="2900"/>
          </w:cols>
        </w:sectPr>
      </w:pPr>
    </w:p>
    <w:p w14:paraId="73C567F0" w14:textId="77777777" w:rsidR="00493F92" w:rsidRDefault="00493F92">
      <w:pPr>
        <w:pStyle w:val="Pagrindinistekstas"/>
        <w:spacing w:before="6"/>
        <w:rPr>
          <w:sz w:val="10"/>
        </w:rPr>
      </w:pPr>
    </w:p>
    <w:p w14:paraId="73C567F1" w14:textId="77777777" w:rsidR="00493F92" w:rsidRDefault="00187A1A">
      <w:pPr>
        <w:pStyle w:val="Pagrindinistekstas"/>
        <w:spacing w:line="20" w:lineRule="exact"/>
        <w:ind w:left="8" w:right="-29"/>
        <w:rPr>
          <w:sz w:val="2"/>
        </w:rPr>
      </w:pPr>
      <w:r>
        <w:rPr>
          <w:noProof/>
          <w:sz w:val="2"/>
        </w:rPr>
        <mc:AlternateContent>
          <mc:Choice Requires="wpg">
            <w:drawing>
              <wp:inline distT="0" distB="0" distL="0" distR="0" wp14:anchorId="73C56F09" wp14:editId="73C56F0A">
                <wp:extent cx="5953125" cy="6350"/>
                <wp:effectExtent l="0" t="0" r="0" b="0"/>
                <wp:docPr id="870"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6350"/>
                          <a:chOff x="0" y="0"/>
                          <a:chExt cx="5953125" cy="6350"/>
                        </a:xfrm>
                      </wpg:grpSpPr>
                      <wps:wsp>
                        <wps:cNvPr id="871" name="Graphic 871"/>
                        <wps:cNvSpPr/>
                        <wps:spPr>
                          <a:xfrm>
                            <a:off x="0" y="0"/>
                            <a:ext cx="5953125" cy="6350"/>
                          </a:xfrm>
                          <a:custGeom>
                            <a:avLst/>
                            <a:gdLst/>
                            <a:ahLst/>
                            <a:cxnLst/>
                            <a:rect l="l" t="t" r="r" b="b"/>
                            <a:pathLst>
                              <a:path w="5953125" h="6350">
                                <a:moveTo>
                                  <a:pt x="5952744" y="0"/>
                                </a:moveTo>
                                <a:lnTo>
                                  <a:pt x="5952744" y="0"/>
                                </a:lnTo>
                                <a:lnTo>
                                  <a:pt x="0" y="0"/>
                                </a:lnTo>
                                <a:lnTo>
                                  <a:pt x="0" y="6096"/>
                                </a:lnTo>
                                <a:lnTo>
                                  <a:pt x="5952744" y="6096"/>
                                </a:lnTo>
                                <a:lnTo>
                                  <a:pt x="5952744" y="0"/>
                                </a:lnTo>
                                <a:close/>
                              </a:path>
                            </a:pathLst>
                          </a:custGeom>
                          <a:solidFill>
                            <a:srgbClr val="85A1B8"/>
                          </a:solidFill>
                        </wps:spPr>
                        <wps:bodyPr wrap="square" lIns="0" tIns="0" rIns="0" bIns="0" rtlCol="0">
                          <a:prstTxWarp prst="textNoShape">
                            <a:avLst/>
                          </a:prstTxWarp>
                          <a:noAutofit/>
                        </wps:bodyPr>
                      </wps:wsp>
                    </wpg:wgp>
                  </a:graphicData>
                </a:graphic>
              </wp:inline>
            </w:drawing>
          </mc:Choice>
          <mc:Fallback>
            <w:pict>
              <v:group w14:anchorId="3729F5F1" id="Group 870" o:spid="_x0000_s1026" style="width:468.75pt;height:.5pt;mso-position-horizontal-relative:char;mso-position-vertical-relative:line" coordsize="5953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">
                <v:shape id="Graphic 871" o:spid="_x0000_s1027" style="position:absolute;width:59531;height:63;visibility:visible;mso-wrap-style:square;v-text-anchor:top" coordsize="59531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" path="m5952744,r,l,,,6096r5952744,l5952744,xe" fillcolor="#85a1b8" stroked="f">
                  <v:path arrowok="t"/>
                </v:shape>
                <w10:anchorlock/>
              </v:group>
            </w:pict>
          </mc:Fallback>
        </mc:AlternateContent>
      </w:r>
    </w:p>
    <w:p w14:paraId="73C567F2" w14:textId="77777777" w:rsidR="00493F92" w:rsidRDefault="00493F92">
      <w:pPr>
        <w:pStyle w:val="Pagrindinistekstas"/>
        <w:spacing w:line="20" w:lineRule="exact"/>
        <w:rPr>
          <w:sz w:val="2"/>
        </w:rPr>
        <w:sectPr w:rsidR="00493F92">
          <w:type w:val="continuous"/>
          <w:pgSz w:w="12240" w:h="15840"/>
          <w:pgMar w:top="220" w:right="1417" w:bottom="280" w:left="1417" w:header="909" w:footer="974" w:gutter="0"/>
          <w:cols w:space="1296"/>
        </w:sectPr>
      </w:pPr>
    </w:p>
    <w:p w14:paraId="73C567F3" w14:textId="77777777" w:rsidR="00493F92" w:rsidRDefault="00187A1A">
      <w:pPr>
        <w:pStyle w:val="Sraopastraipa"/>
        <w:numPr>
          <w:ilvl w:val="0"/>
          <w:numId w:val="19"/>
        </w:numPr>
        <w:tabs>
          <w:tab w:val="left" w:pos="187"/>
        </w:tabs>
        <w:spacing w:before="182"/>
        <w:ind w:left="187" w:hanging="165"/>
        <w:jc w:val="left"/>
        <w:rPr>
          <w:rFonts w:ascii="Arial" w:hAnsi="Arial"/>
          <w:sz w:val="20"/>
        </w:rPr>
      </w:pPr>
      <w:bookmarkStart w:id="9" w:name="_bookmark9"/>
      <w:bookmarkEnd w:id="9"/>
      <w:r>
        <w:rPr>
          <w:rFonts w:ascii="Arial" w:hAnsi="Arial"/>
          <w:color w:val="20396C"/>
          <w:sz w:val="20"/>
        </w:rPr>
        <w:lastRenderedPageBreak/>
        <w:t>lentelė.</w:t>
      </w:r>
      <w:r>
        <w:rPr>
          <w:rFonts w:ascii="Arial" w:hAnsi="Arial"/>
          <w:color w:val="20396C"/>
          <w:spacing w:val="-7"/>
          <w:sz w:val="20"/>
        </w:rPr>
        <w:t xml:space="preserve"> </w:t>
      </w:r>
      <w:r>
        <w:rPr>
          <w:rFonts w:ascii="Arial" w:hAnsi="Arial"/>
          <w:color w:val="20396C"/>
          <w:sz w:val="20"/>
        </w:rPr>
        <w:t>Muitinės</w:t>
      </w:r>
      <w:r>
        <w:rPr>
          <w:rFonts w:ascii="Arial" w:hAnsi="Arial"/>
          <w:color w:val="20396C"/>
          <w:spacing w:val="-7"/>
          <w:sz w:val="20"/>
        </w:rPr>
        <w:t xml:space="preserve"> </w:t>
      </w:r>
      <w:r>
        <w:rPr>
          <w:rFonts w:ascii="Arial" w:hAnsi="Arial"/>
          <w:color w:val="20396C"/>
          <w:sz w:val="20"/>
        </w:rPr>
        <w:t>paslaugų</w:t>
      </w:r>
      <w:r>
        <w:rPr>
          <w:rFonts w:ascii="Arial" w:hAnsi="Arial"/>
          <w:color w:val="20396C"/>
          <w:spacing w:val="-8"/>
          <w:sz w:val="20"/>
        </w:rPr>
        <w:t xml:space="preserve"> </w:t>
      </w:r>
      <w:r>
        <w:rPr>
          <w:rFonts w:ascii="Arial" w:hAnsi="Arial"/>
          <w:color w:val="20396C"/>
          <w:sz w:val="20"/>
        </w:rPr>
        <w:t>portalo</w:t>
      </w:r>
      <w:r>
        <w:rPr>
          <w:rFonts w:ascii="Arial" w:hAnsi="Arial"/>
          <w:color w:val="20396C"/>
          <w:spacing w:val="-8"/>
          <w:sz w:val="20"/>
        </w:rPr>
        <w:t xml:space="preserve"> </w:t>
      </w:r>
      <w:r>
        <w:rPr>
          <w:rFonts w:ascii="Arial" w:hAnsi="Arial"/>
          <w:color w:val="20396C"/>
          <w:sz w:val="20"/>
        </w:rPr>
        <w:t>„Mano</w:t>
      </w:r>
      <w:r>
        <w:rPr>
          <w:rFonts w:ascii="Arial" w:hAnsi="Arial"/>
          <w:color w:val="20396C"/>
          <w:spacing w:val="-8"/>
          <w:sz w:val="20"/>
        </w:rPr>
        <w:t xml:space="preserve"> </w:t>
      </w:r>
      <w:r>
        <w:rPr>
          <w:rFonts w:ascii="Arial" w:hAnsi="Arial"/>
          <w:color w:val="20396C"/>
          <w:sz w:val="20"/>
        </w:rPr>
        <w:t>muitinė“</w:t>
      </w:r>
      <w:r>
        <w:rPr>
          <w:rFonts w:ascii="Arial" w:hAnsi="Arial"/>
          <w:color w:val="20396C"/>
          <w:spacing w:val="-8"/>
          <w:sz w:val="20"/>
        </w:rPr>
        <w:t xml:space="preserve"> </w:t>
      </w:r>
      <w:r>
        <w:rPr>
          <w:rFonts w:ascii="Arial" w:hAnsi="Arial"/>
          <w:color w:val="20396C"/>
          <w:sz w:val="20"/>
        </w:rPr>
        <w:t>kūrimo</w:t>
      </w:r>
      <w:r>
        <w:rPr>
          <w:rFonts w:ascii="Arial" w:hAnsi="Arial"/>
          <w:color w:val="20396C"/>
          <w:spacing w:val="-6"/>
          <w:sz w:val="20"/>
        </w:rPr>
        <w:t xml:space="preserve"> </w:t>
      </w:r>
      <w:r>
        <w:rPr>
          <w:rFonts w:ascii="Arial" w:hAnsi="Arial"/>
          <w:color w:val="20396C"/>
          <w:sz w:val="20"/>
        </w:rPr>
        <w:t>ir</w:t>
      </w:r>
      <w:r>
        <w:rPr>
          <w:rFonts w:ascii="Arial" w:hAnsi="Arial"/>
          <w:color w:val="20396C"/>
          <w:spacing w:val="-7"/>
          <w:sz w:val="20"/>
        </w:rPr>
        <w:t xml:space="preserve"> </w:t>
      </w:r>
      <w:r>
        <w:rPr>
          <w:rFonts w:ascii="Arial" w:hAnsi="Arial"/>
          <w:color w:val="20396C"/>
          <w:sz w:val="20"/>
        </w:rPr>
        <w:t>diegimo</w:t>
      </w:r>
      <w:r>
        <w:rPr>
          <w:rFonts w:ascii="Arial" w:hAnsi="Arial"/>
          <w:color w:val="20396C"/>
          <w:spacing w:val="-7"/>
          <w:sz w:val="20"/>
        </w:rPr>
        <w:t xml:space="preserve"> </w:t>
      </w:r>
      <w:r>
        <w:rPr>
          <w:rFonts w:ascii="Arial" w:hAnsi="Arial"/>
          <w:color w:val="20396C"/>
          <w:spacing w:val="-2"/>
          <w:sz w:val="20"/>
        </w:rPr>
        <w:t>etapai</w:t>
      </w:r>
    </w:p>
    <w:p w14:paraId="73C567F4" w14:textId="77777777" w:rsidR="00493F92" w:rsidRDefault="00187A1A">
      <w:pPr>
        <w:pStyle w:val="Pagrindinistekstas"/>
        <w:spacing w:before="5"/>
        <w:rPr>
          <w:sz w:val="8"/>
        </w:rPr>
      </w:pPr>
      <w:r>
        <w:rPr>
          <w:noProof/>
          <w:sz w:val="8"/>
        </w:rPr>
        <mc:AlternateContent>
          <mc:Choice Requires="wpg">
            <w:drawing>
              <wp:anchor distT="0" distB="0" distL="0" distR="0" simplePos="0" relativeHeight="487883776" behindDoc="1" locked="0" layoutInCell="1" allowOverlap="1" wp14:anchorId="73C56F0B" wp14:editId="73C56F0C">
                <wp:simplePos x="0" y="0"/>
                <wp:positionH relativeFrom="page">
                  <wp:posOffset>905255</wp:posOffset>
                </wp:positionH>
                <wp:positionV relativeFrom="paragraph">
                  <wp:posOffset>76974</wp:posOffset>
                </wp:positionV>
                <wp:extent cx="8239125" cy="469900"/>
                <wp:effectExtent l="0" t="0" r="0" b="0"/>
                <wp:wrapTopAndBottom/>
                <wp:docPr id="876" name="Group 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39125" cy="469900"/>
                          <a:chOff x="0" y="0"/>
                          <a:chExt cx="8239125" cy="469900"/>
                        </a:xfrm>
                      </wpg:grpSpPr>
                      <wps:wsp>
                        <wps:cNvPr id="877" name="Graphic 877"/>
                        <wps:cNvSpPr/>
                        <wps:spPr>
                          <a:xfrm>
                            <a:off x="9144" y="0"/>
                            <a:ext cx="8229600" cy="451484"/>
                          </a:xfrm>
                          <a:custGeom>
                            <a:avLst/>
                            <a:gdLst/>
                            <a:ahLst/>
                            <a:cxnLst/>
                            <a:rect l="l" t="t" r="r" b="b"/>
                            <a:pathLst>
                              <a:path w="8229600" h="451484">
                                <a:moveTo>
                                  <a:pt x="8229600" y="0"/>
                                </a:moveTo>
                                <a:lnTo>
                                  <a:pt x="6001512" y="0"/>
                                </a:lnTo>
                                <a:lnTo>
                                  <a:pt x="1828800" y="0"/>
                                </a:lnTo>
                                <a:lnTo>
                                  <a:pt x="522732" y="0"/>
                                </a:lnTo>
                                <a:lnTo>
                                  <a:pt x="0" y="0"/>
                                </a:lnTo>
                                <a:lnTo>
                                  <a:pt x="0" y="451104"/>
                                </a:lnTo>
                                <a:lnTo>
                                  <a:pt x="522732" y="451104"/>
                                </a:lnTo>
                                <a:lnTo>
                                  <a:pt x="1828800" y="451104"/>
                                </a:lnTo>
                                <a:lnTo>
                                  <a:pt x="6001512" y="451104"/>
                                </a:lnTo>
                                <a:lnTo>
                                  <a:pt x="8229600" y="451104"/>
                                </a:lnTo>
                                <a:lnTo>
                                  <a:pt x="8229600" y="0"/>
                                </a:lnTo>
                                <a:close/>
                              </a:path>
                            </a:pathLst>
                          </a:custGeom>
                          <a:solidFill>
                            <a:srgbClr val="E3ECF4"/>
                          </a:solidFill>
                        </wps:spPr>
                        <wps:bodyPr wrap="square" lIns="0" tIns="0" rIns="0" bIns="0" rtlCol="0">
                          <a:prstTxWarp prst="textNoShape">
                            <a:avLst/>
                          </a:prstTxWarp>
                          <a:noAutofit/>
                        </wps:bodyPr>
                      </wps:wsp>
                      <wps:wsp>
                        <wps:cNvPr id="878" name="Graphic 878"/>
                        <wps:cNvSpPr/>
                        <wps:spPr>
                          <a:xfrm>
                            <a:off x="9144" y="451103"/>
                            <a:ext cx="8229600" cy="18415"/>
                          </a:xfrm>
                          <a:custGeom>
                            <a:avLst/>
                            <a:gdLst/>
                            <a:ahLst/>
                            <a:cxnLst/>
                            <a:rect l="l" t="t" r="r" b="b"/>
                            <a:pathLst>
                              <a:path w="8229600" h="18415">
                                <a:moveTo>
                                  <a:pt x="8229600" y="0"/>
                                </a:moveTo>
                                <a:lnTo>
                                  <a:pt x="8229600" y="0"/>
                                </a:lnTo>
                                <a:lnTo>
                                  <a:pt x="0" y="0"/>
                                </a:lnTo>
                                <a:lnTo>
                                  <a:pt x="0" y="18288"/>
                                </a:lnTo>
                                <a:lnTo>
                                  <a:pt x="8229600" y="18288"/>
                                </a:lnTo>
                                <a:lnTo>
                                  <a:pt x="8229600" y="0"/>
                                </a:lnTo>
                                <a:close/>
                              </a:path>
                            </a:pathLst>
                          </a:custGeom>
                          <a:solidFill>
                            <a:srgbClr val="20396C"/>
                          </a:solidFill>
                        </wps:spPr>
                        <wps:bodyPr wrap="square" lIns="0" tIns="0" rIns="0" bIns="0" rtlCol="0">
                          <a:prstTxWarp prst="textNoShape">
                            <a:avLst/>
                          </a:prstTxWarp>
                          <a:noAutofit/>
                        </wps:bodyPr>
                      </wps:wsp>
                      <wps:wsp>
                        <wps:cNvPr id="879" name="Textbox 879"/>
                        <wps:cNvSpPr txBox="1"/>
                        <wps:spPr>
                          <a:xfrm>
                            <a:off x="0" y="0"/>
                            <a:ext cx="8239125" cy="451484"/>
                          </a:xfrm>
                          <a:prstGeom prst="rect">
                            <a:avLst/>
                          </a:prstGeom>
                        </wps:spPr>
                        <wps:txbx>
                          <w:txbxContent>
                            <w:p w14:paraId="73C57236" w14:textId="77777777" w:rsidR="00493F92" w:rsidRDefault="00493F92">
                              <w:pPr>
                                <w:spacing w:before="9"/>
                                <w:rPr>
                                  <w:sz w:val="20"/>
                                </w:rPr>
                              </w:pPr>
                            </w:p>
                            <w:p w14:paraId="73C57237" w14:textId="77777777" w:rsidR="00493F92" w:rsidRDefault="00187A1A">
                              <w:pPr>
                                <w:tabs>
                                  <w:tab w:val="left" w:pos="945"/>
                                  <w:tab w:val="left" w:pos="3002"/>
                                  <w:tab w:val="left" w:pos="9571"/>
                                </w:tabs>
                                <w:ind w:left="292"/>
                                <w:rPr>
                                  <w:sz w:val="20"/>
                                </w:rPr>
                              </w:pPr>
                              <w:r>
                                <w:rPr>
                                  <w:color w:val="20396C"/>
                                  <w:spacing w:val="-5"/>
                                  <w:sz w:val="20"/>
                                </w:rPr>
                                <w:t>Nr.</w:t>
                              </w:r>
                              <w:r>
                                <w:rPr>
                                  <w:color w:val="20396C"/>
                                  <w:sz w:val="20"/>
                                </w:rPr>
                                <w:tab/>
                                <w:t>Etapo</w:t>
                              </w:r>
                              <w:r>
                                <w:rPr>
                                  <w:color w:val="20396C"/>
                                  <w:spacing w:val="-8"/>
                                  <w:sz w:val="20"/>
                                </w:rPr>
                                <w:t xml:space="preserve"> </w:t>
                              </w:r>
                              <w:r>
                                <w:rPr>
                                  <w:color w:val="20396C"/>
                                  <w:spacing w:val="-2"/>
                                  <w:sz w:val="20"/>
                                </w:rPr>
                                <w:t>pavadinimas</w:t>
                              </w:r>
                              <w:r>
                                <w:rPr>
                                  <w:color w:val="20396C"/>
                                  <w:sz w:val="20"/>
                                </w:rPr>
                                <w:tab/>
                                <w:t>Etapo</w:t>
                              </w:r>
                              <w:r>
                                <w:rPr>
                                  <w:color w:val="20396C"/>
                                  <w:spacing w:val="-6"/>
                                  <w:sz w:val="20"/>
                                </w:rPr>
                                <w:t xml:space="preserve"> </w:t>
                              </w:r>
                              <w:r>
                                <w:rPr>
                                  <w:color w:val="20396C"/>
                                  <w:sz w:val="20"/>
                                </w:rPr>
                                <w:t>/</w:t>
                              </w:r>
                              <w:r>
                                <w:rPr>
                                  <w:color w:val="20396C"/>
                                  <w:spacing w:val="-6"/>
                                  <w:sz w:val="20"/>
                                </w:rPr>
                                <w:t xml:space="preserve"> </w:t>
                              </w:r>
                              <w:r>
                                <w:rPr>
                                  <w:color w:val="20396C"/>
                                  <w:sz w:val="20"/>
                                </w:rPr>
                                <w:t>veiklos</w:t>
                              </w:r>
                              <w:r>
                                <w:rPr>
                                  <w:color w:val="20396C"/>
                                  <w:spacing w:val="-4"/>
                                  <w:sz w:val="20"/>
                                </w:rPr>
                                <w:t xml:space="preserve"> </w:t>
                              </w:r>
                              <w:r>
                                <w:rPr>
                                  <w:color w:val="20396C"/>
                                  <w:spacing w:val="-2"/>
                                  <w:sz w:val="20"/>
                                </w:rPr>
                                <w:t>aprašymas</w:t>
                              </w:r>
                              <w:r>
                                <w:rPr>
                                  <w:color w:val="20396C"/>
                                  <w:sz w:val="20"/>
                                </w:rPr>
                                <w:tab/>
                                <w:t>Etapo</w:t>
                              </w:r>
                              <w:r>
                                <w:rPr>
                                  <w:color w:val="20396C"/>
                                  <w:spacing w:val="-8"/>
                                  <w:sz w:val="20"/>
                                </w:rPr>
                                <w:t xml:space="preserve"> </w:t>
                              </w:r>
                              <w:r>
                                <w:rPr>
                                  <w:color w:val="20396C"/>
                                  <w:spacing w:val="-2"/>
                                  <w:sz w:val="20"/>
                                </w:rPr>
                                <w:t>rezultatai</w:t>
                              </w:r>
                            </w:p>
                          </w:txbxContent>
                        </wps:txbx>
                        <wps:bodyPr wrap="square" lIns="0" tIns="0" rIns="0" bIns="0" rtlCol="0">
                          <a:noAutofit/>
                        </wps:bodyPr>
                      </wps:wsp>
                    </wpg:wgp>
                  </a:graphicData>
                </a:graphic>
              </wp:anchor>
            </w:drawing>
          </mc:Choice>
          <mc:Fallback>
            <w:pict>
              <v:group w14:anchorId="73C56F0B" id="Group 876" o:spid="_x0000_s1257" style="position:absolute;margin-left:71.3pt;margin-top:6.05pt;width:648.75pt;height:37pt;z-index:-15432704;mso-wrap-distance-left:0;mso-wrap-distance-right:0;mso-position-horizontal-relative:page;mso-position-vertical-relative:text" coordsize="82391,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">
                <v:shape id="Graphic 877" o:spid="_x0000_s1258" style="position:absolute;left:91;width:82296;height:4514;visibility:visible;mso-wrap-style:square;v-text-anchor:top" coordsize="822960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" path="m8229600,l6001512,,1828800,,522732,,,,,451104r522732,l1828800,451104r4172712,l8229600,451104,8229600,xe" fillcolor="#e3ecf4" stroked="f">
                  <v:path arrowok="t"/>
                </v:shape>
                <v:shape id="Graphic 878" o:spid="_x0000_s1259" style="position:absolute;left:91;top:4511;width:82296;height:184;visibility:visible;mso-wrap-style:square;v-text-anchor:top" coordsize="82296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" path="m8229600,r,l,,,18288r8229600,l8229600,xe" fillcolor="#20396c" stroked="f">
                  <v:path arrowok="t"/>
                </v:shape>
                <v:shape id="Textbox 879" o:spid="_x0000_s1260" type="#_x0000_t202" style="position:absolute;width:82391;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2h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8GcEjzPxCMjJHQAA//8DAFBLAQItABQABgAIAAAAIQDb4fbL7gAAAIUBAAATAAAAAAAAAAAA&#10;AAAAAAAAAABbQ29udGVudF9UeXBlc10ueG1sUEsBAi0AFAAGAAgAAAAhAFr0LFu/AAAAFQEAAAsA&#10;AAAAAAAAAAAAAAAAHwEAAF9yZWxzLy5yZWxzUEsBAi0AFAAGAAgAAAAhAOgd3aHEAAAA3AAAAA8A&#10;AAAAAAAAAAAAAAAABwIAAGRycy9kb3ducmV2LnhtbFBLBQYAAAAAAwADALcAAAD4AgAAAAA=&#10;" filled="f" stroked="f">
                  <v:textbox inset="0,0,0,0">
                    <w:txbxContent>
                      <w:p w14:paraId="73C57236" w14:textId="77777777" w:rsidR="00493F92" w:rsidRDefault="00493F92">
                        <w:pPr>
                          <w:spacing w:before="9"/>
                          <w:rPr>
                            <w:sz w:val="20"/>
                          </w:rPr>
                        </w:pPr>
                      </w:p>
                      <w:p w14:paraId="73C57237" w14:textId="77777777" w:rsidR="00493F92" w:rsidRDefault="00187A1A">
                        <w:pPr>
                          <w:tabs>
                            <w:tab w:val="left" w:pos="945"/>
                            <w:tab w:val="left" w:pos="3002"/>
                            <w:tab w:val="left" w:pos="9571"/>
                          </w:tabs>
                          <w:ind w:left="292"/>
                          <w:rPr>
                            <w:sz w:val="20"/>
                          </w:rPr>
                        </w:pPr>
                        <w:r>
                          <w:rPr>
                            <w:color w:val="20396C"/>
                            <w:spacing w:val="-5"/>
                            <w:sz w:val="20"/>
                          </w:rPr>
                          <w:t>Nr.</w:t>
                        </w:r>
                        <w:r>
                          <w:rPr>
                            <w:color w:val="20396C"/>
                            <w:sz w:val="20"/>
                          </w:rPr>
                          <w:tab/>
                          <w:t>Etapo</w:t>
                        </w:r>
                        <w:r>
                          <w:rPr>
                            <w:color w:val="20396C"/>
                            <w:spacing w:val="-8"/>
                            <w:sz w:val="20"/>
                          </w:rPr>
                          <w:t xml:space="preserve"> </w:t>
                        </w:r>
                        <w:r>
                          <w:rPr>
                            <w:color w:val="20396C"/>
                            <w:spacing w:val="-2"/>
                            <w:sz w:val="20"/>
                          </w:rPr>
                          <w:t>pavadinimas</w:t>
                        </w:r>
                        <w:r>
                          <w:rPr>
                            <w:color w:val="20396C"/>
                            <w:sz w:val="20"/>
                          </w:rPr>
                          <w:tab/>
                          <w:t>Etapo</w:t>
                        </w:r>
                        <w:r>
                          <w:rPr>
                            <w:color w:val="20396C"/>
                            <w:spacing w:val="-6"/>
                            <w:sz w:val="20"/>
                          </w:rPr>
                          <w:t xml:space="preserve"> </w:t>
                        </w:r>
                        <w:r>
                          <w:rPr>
                            <w:color w:val="20396C"/>
                            <w:sz w:val="20"/>
                          </w:rPr>
                          <w:t>/</w:t>
                        </w:r>
                        <w:r>
                          <w:rPr>
                            <w:color w:val="20396C"/>
                            <w:spacing w:val="-6"/>
                            <w:sz w:val="20"/>
                          </w:rPr>
                          <w:t xml:space="preserve"> </w:t>
                        </w:r>
                        <w:r>
                          <w:rPr>
                            <w:color w:val="20396C"/>
                            <w:sz w:val="20"/>
                          </w:rPr>
                          <w:t>veiklos</w:t>
                        </w:r>
                        <w:r>
                          <w:rPr>
                            <w:color w:val="20396C"/>
                            <w:spacing w:val="-4"/>
                            <w:sz w:val="20"/>
                          </w:rPr>
                          <w:t xml:space="preserve"> </w:t>
                        </w:r>
                        <w:r>
                          <w:rPr>
                            <w:color w:val="20396C"/>
                            <w:spacing w:val="-2"/>
                            <w:sz w:val="20"/>
                          </w:rPr>
                          <w:t>aprašymas</w:t>
                        </w:r>
                        <w:r>
                          <w:rPr>
                            <w:color w:val="20396C"/>
                            <w:sz w:val="20"/>
                          </w:rPr>
                          <w:tab/>
                          <w:t>Etapo</w:t>
                        </w:r>
                        <w:r>
                          <w:rPr>
                            <w:color w:val="20396C"/>
                            <w:spacing w:val="-8"/>
                            <w:sz w:val="20"/>
                          </w:rPr>
                          <w:t xml:space="preserve"> </w:t>
                        </w:r>
                        <w:r>
                          <w:rPr>
                            <w:color w:val="20396C"/>
                            <w:spacing w:val="-2"/>
                            <w:sz w:val="20"/>
                          </w:rPr>
                          <w:t>rezultatai</w:t>
                        </w:r>
                      </w:p>
                    </w:txbxContent>
                  </v:textbox>
                </v:shape>
                <w10:wrap type="topAndBottom" anchorx="page"/>
              </v:group>
            </w:pict>
          </mc:Fallback>
        </mc:AlternateContent>
      </w:r>
    </w:p>
    <w:p w14:paraId="73C567F5" w14:textId="77777777" w:rsidR="00493F92" w:rsidRDefault="00493F92">
      <w:pPr>
        <w:pStyle w:val="Pagrindinistekstas"/>
        <w:spacing w:before="1"/>
        <w:rPr>
          <w:sz w:val="6"/>
        </w:rPr>
      </w:pPr>
    </w:p>
    <w:p w14:paraId="73C567F6" w14:textId="77777777" w:rsidR="00493F92" w:rsidRDefault="00493F92">
      <w:pPr>
        <w:pStyle w:val="Pagrindinistekstas"/>
        <w:rPr>
          <w:sz w:val="6"/>
        </w:rPr>
        <w:sectPr w:rsidR="00493F92">
          <w:headerReference w:type="default" r:id="rId54"/>
          <w:footerReference w:type="default" r:id="rId55"/>
          <w:pgSz w:w="15840" w:h="12240" w:orient="landscape"/>
          <w:pgMar w:top="1440" w:right="1417" w:bottom="1700" w:left="1417" w:header="909" w:footer="1518" w:gutter="0"/>
          <w:cols w:space="1296"/>
        </w:sectPr>
      </w:pPr>
    </w:p>
    <w:p w14:paraId="73C567F7" w14:textId="77777777" w:rsidR="00493F92" w:rsidRDefault="00187A1A">
      <w:pPr>
        <w:pStyle w:val="Sraopastraipa"/>
        <w:numPr>
          <w:ilvl w:val="1"/>
          <w:numId w:val="19"/>
        </w:numPr>
        <w:tabs>
          <w:tab w:val="left" w:pos="1124"/>
          <w:tab w:val="left" w:pos="3181"/>
        </w:tabs>
        <w:spacing w:before="49"/>
        <w:ind w:hanging="993"/>
        <w:jc w:val="left"/>
        <w:rPr>
          <w:rFonts w:ascii="Arial" w:hAnsi="Arial"/>
          <w:color w:val="282C35"/>
          <w:sz w:val="20"/>
        </w:rPr>
      </w:pPr>
      <w:r>
        <w:rPr>
          <w:rFonts w:ascii="Arial" w:hAnsi="Arial"/>
          <w:color w:val="282C35"/>
          <w:spacing w:val="-2"/>
          <w:sz w:val="20"/>
        </w:rPr>
        <w:t>Inicijavimas</w:t>
      </w:r>
      <w:r>
        <w:rPr>
          <w:rFonts w:ascii="Arial" w:hAnsi="Arial"/>
          <w:color w:val="282C35"/>
          <w:sz w:val="20"/>
        </w:rPr>
        <w:tab/>
        <w:t>Pirmiausia</w:t>
      </w:r>
      <w:r>
        <w:rPr>
          <w:rFonts w:ascii="Arial" w:hAnsi="Arial"/>
          <w:color w:val="282C35"/>
          <w:spacing w:val="36"/>
          <w:sz w:val="20"/>
        </w:rPr>
        <w:t xml:space="preserve"> </w:t>
      </w:r>
      <w:r>
        <w:rPr>
          <w:rFonts w:ascii="Arial" w:hAnsi="Arial"/>
          <w:color w:val="282C35"/>
          <w:sz w:val="20"/>
        </w:rPr>
        <w:t>Diegėjas</w:t>
      </w:r>
      <w:r>
        <w:rPr>
          <w:rFonts w:ascii="Arial" w:hAnsi="Arial"/>
          <w:color w:val="282C35"/>
          <w:spacing w:val="37"/>
          <w:sz w:val="20"/>
        </w:rPr>
        <w:t xml:space="preserve"> </w:t>
      </w:r>
      <w:r>
        <w:rPr>
          <w:rFonts w:ascii="Arial" w:hAnsi="Arial"/>
          <w:color w:val="282C35"/>
          <w:sz w:val="20"/>
        </w:rPr>
        <w:t>turės</w:t>
      </w:r>
      <w:r>
        <w:rPr>
          <w:rFonts w:ascii="Arial" w:hAnsi="Arial"/>
          <w:color w:val="282C35"/>
          <w:spacing w:val="38"/>
          <w:sz w:val="20"/>
        </w:rPr>
        <w:t xml:space="preserve"> </w:t>
      </w:r>
      <w:r>
        <w:rPr>
          <w:rFonts w:ascii="Arial" w:hAnsi="Arial"/>
          <w:color w:val="282C35"/>
          <w:sz w:val="20"/>
        </w:rPr>
        <w:t>parengti</w:t>
      </w:r>
      <w:r>
        <w:rPr>
          <w:rFonts w:ascii="Arial" w:hAnsi="Arial"/>
          <w:color w:val="282C35"/>
          <w:spacing w:val="36"/>
          <w:sz w:val="20"/>
        </w:rPr>
        <w:t xml:space="preserve"> </w:t>
      </w:r>
      <w:r>
        <w:rPr>
          <w:rFonts w:ascii="Arial" w:hAnsi="Arial"/>
          <w:color w:val="282C35"/>
          <w:sz w:val="20"/>
        </w:rPr>
        <w:t>ir</w:t>
      </w:r>
      <w:r>
        <w:rPr>
          <w:rFonts w:ascii="Arial" w:hAnsi="Arial"/>
          <w:color w:val="282C35"/>
          <w:spacing w:val="37"/>
          <w:sz w:val="20"/>
        </w:rPr>
        <w:t xml:space="preserve"> </w:t>
      </w:r>
      <w:r>
        <w:rPr>
          <w:rFonts w:ascii="Arial" w:hAnsi="Arial"/>
          <w:color w:val="282C35"/>
          <w:sz w:val="20"/>
        </w:rPr>
        <w:t>su</w:t>
      </w:r>
      <w:r>
        <w:rPr>
          <w:rFonts w:ascii="Arial" w:hAnsi="Arial"/>
          <w:color w:val="282C35"/>
          <w:spacing w:val="37"/>
          <w:sz w:val="20"/>
        </w:rPr>
        <w:t xml:space="preserve"> </w:t>
      </w:r>
      <w:r>
        <w:rPr>
          <w:rFonts w:ascii="Arial" w:hAnsi="Arial"/>
          <w:color w:val="282C35"/>
          <w:sz w:val="20"/>
        </w:rPr>
        <w:t>Perkančiąja</w:t>
      </w:r>
      <w:r>
        <w:rPr>
          <w:rFonts w:ascii="Arial" w:hAnsi="Arial"/>
          <w:color w:val="282C35"/>
          <w:spacing w:val="36"/>
          <w:sz w:val="20"/>
        </w:rPr>
        <w:t xml:space="preserve"> </w:t>
      </w:r>
      <w:r>
        <w:rPr>
          <w:rFonts w:ascii="Arial" w:hAnsi="Arial"/>
          <w:color w:val="282C35"/>
          <w:spacing w:val="-2"/>
          <w:sz w:val="20"/>
        </w:rPr>
        <w:t>organizacija</w:t>
      </w:r>
    </w:p>
    <w:p w14:paraId="73C567F8" w14:textId="77777777" w:rsidR="00493F92" w:rsidRDefault="00187A1A">
      <w:pPr>
        <w:pStyle w:val="Pagrindinistekstas"/>
        <w:spacing w:before="1"/>
        <w:ind w:left="3181"/>
      </w:pPr>
      <w:r>
        <w:rPr>
          <w:color w:val="282C35"/>
        </w:rPr>
        <w:t>suderinti</w:t>
      </w:r>
      <w:r>
        <w:rPr>
          <w:color w:val="282C35"/>
          <w:spacing w:val="-7"/>
        </w:rPr>
        <w:t xml:space="preserve"> </w:t>
      </w:r>
      <w:r>
        <w:rPr>
          <w:color w:val="282C35"/>
        </w:rPr>
        <w:t>PKP</w:t>
      </w:r>
      <w:r>
        <w:rPr>
          <w:color w:val="282C35"/>
          <w:spacing w:val="-7"/>
        </w:rPr>
        <w:t xml:space="preserve"> </w:t>
      </w:r>
      <w:r>
        <w:rPr>
          <w:color w:val="282C35"/>
        </w:rPr>
        <w:t>ir</w:t>
      </w:r>
      <w:r>
        <w:rPr>
          <w:color w:val="282C35"/>
          <w:spacing w:val="-7"/>
        </w:rPr>
        <w:t xml:space="preserve"> </w:t>
      </w:r>
      <w:r>
        <w:rPr>
          <w:color w:val="282C35"/>
        </w:rPr>
        <w:t>Sutarties</w:t>
      </w:r>
      <w:r>
        <w:rPr>
          <w:color w:val="282C35"/>
          <w:spacing w:val="-8"/>
        </w:rPr>
        <w:t xml:space="preserve"> </w:t>
      </w:r>
      <w:r>
        <w:rPr>
          <w:color w:val="282C35"/>
        </w:rPr>
        <w:t>įgyvendinimo</w:t>
      </w:r>
      <w:r>
        <w:rPr>
          <w:color w:val="282C35"/>
          <w:spacing w:val="-8"/>
        </w:rPr>
        <w:t xml:space="preserve"> </w:t>
      </w:r>
      <w:r>
        <w:rPr>
          <w:color w:val="282C35"/>
        </w:rPr>
        <w:t>darbų</w:t>
      </w:r>
      <w:r>
        <w:rPr>
          <w:color w:val="282C35"/>
          <w:spacing w:val="-9"/>
        </w:rPr>
        <w:t xml:space="preserve"> </w:t>
      </w:r>
      <w:r>
        <w:rPr>
          <w:color w:val="282C35"/>
          <w:spacing w:val="-2"/>
        </w:rPr>
        <w:t>planą.</w:t>
      </w:r>
    </w:p>
    <w:p w14:paraId="73C567F9" w14:textId="77777777" w:rsidR="00493F92" w:rsidRDefault="00187A1A">
      <w:pPr>
        <w:pStyle w:val="Sraopastraipa"/>
        <w:numPr>
          <w:ilvl w:val="0"/>
          <w:numId w:val="7"/>
        </w:numPr>
        <w:tabs>
          <w:tab w:val="left" w:pos="274"/>
        </w:tabs>
        <w:spacing w:before="49"/>
        <w:ind w:left="274" w:hanging="143"/>
        <w:rPr>
          <w:rFonts w:ascii="Arial" w:hAnsi="Arial"/>
          <w:sz w:val="20"/>
        </w:rPr>
      </w:pPr>
      <w:r>
        <w:br w:type="column"/>
      </w:r>
      <w:r>
        <w:rPr>
          <w:rFonts w:ascii="Arial" w:hAnsi="Arial"/>
          <w:color w:val="282C35"/>
          <w:spacing w:val="-4"/>
          <w:sz w:val="20"/>
        </w:rPr>
        <w:t>PKP;</w:t>
      </w:r>
    </w:p>
    <w:p w14:paraId="73C567FA" w14:textId="77777777" w:rsidR="00493F92" w:rsidRDefault="00187A1A">
      <w:pPr>
        <w:pStyle w:val="Sraopastraipa"/>
        <w:numPr>
          <w:ilvl w:val="0"/>
          <w:numId w:val="7"/>
        </w:numPr>
        <w:tabs>
          <w:tab w:val="left" w:pos="273"/>
          <w:tab w:val="left" w:pos="275"/>
          <w:tab w:val="left" w:pos="1330"/>
          <w:tab w:val="left" w:pos="2768"/>
        </w:tabs>
        <w:spacing w:before="121"/>
        <w:ind w:right="275"/>
        <w:rPr>
          <w:rFonts w:ascii="Arial" w:hAnsi="Arial"/>
          <w:sz w:val="20"/>
        </w:rPr>
      </w:pPr>
      <w:r>
        <w:rPr>
          <w:rFonts w:ascii="Arial" w:hAnsi="Arial"/>
          <w:color w:val="282C35"/>
          <w:spacing w:val="-2"/>
          <w:sz w:val="20"/>
        </w:rPr>
        <w:t>Sutarties</w:t>
      </w:r>
      <w:r>
        <w:rPr>
          <w:rFonts w:ascii="Arial" w:hAnsi="Arial"/>
          <w:color w:val="282C35"/>
          <w:sz w:val="20"/>
        </w:rPr>
        <w:tab/>
      </w:r>
      <w:r>
        <w:rPr>
          <w:rFonts w:ascii="Arial" w:hAnsi="Arial"/>
          <w:color w:val="282C35"/>
          <w:spacing w:val="-2"/>
          <w:sz w:val="20"/>
        </w:rPr>
        <w:t>įgyvendinimo</w:t>
      </w:r>
      <w:r>
        <w:rPr>
          <w:rFonts w:ascii="Arial" w:hAnsi="Arial"/>
          <w:color w:val="282C35"/>
          <w:sz w:val="20"/>
        </w:rPr>
        <w:tab/>
      </w:r>
      <w:r>
        <w:rPr>
          <w:rFonts w:ascii="Arial" w:hAnsi="Arial"/>
          <w:color w:val="282C35"/>
          <w:spacing w:val="-4"/>
          <w:sz w:val="20"/>
        </w:rPr>
        <w:t xml:space="preserve">darbų </w:t>
      </w:r>
      <w:r>
        <w:rPr>
          <w:rFonts w:ascii="Arial" w:hAnsi="Arial"/>
          <w:color w:val="282C35"/>
          <w:spacing w:val="-2"/>
          <w:sz w:val="20"/>
        </w:rPr>
        <w:t>planas.</w:t>
      </w:r>
    </w:p>
    <w:p w14:paraId="73C567FB" w14:textId="77777777" w:rsidR="00493F92" w:rsidRDefault="00493F92">
      <w:pPr>
        <w:pStyle w:val="Sraopastraipa"/>
        <w:rPr>
          <w:rFonts w:ascii="Arial" w:hAnsi="Arial"/>
          <w:sz w:val="20"/>
        </w:rPr>
        <w:sectPr w:rsidR="00493F92">
          <w:type w:val="continuous"/>
          <w:pgSz w:w="15840" w:h="12240" w:orient="landscape"/>
          <w:pgMar w:top="220" w:right="1417" w:bottom="280" w:left="1417" w:header="909" w:footer="1518" w:gutter="0"/>
          <w:cols w:num="2" w:space="1296" w:equalWidth="0">
            <w:col w:w="9236" w:space="212"/>
            <w:col w:w="3558"/>
          </w:cols>
        </w:sectPr>
      </w:pPr>
    </w:p>
    <w:p w14:paraId="73C567FC" w14:textId="77777777" w:rsidR="00493F92" w:rsidRDefault="00493F92">
      <w:pPr>
        <w:pStyle w:val="Pagrindinistekstas"/>
        <w:spacing w:before="6"/>
        <w:rPr>
          <w:sz w:val="10"/>
        </w:rPr>
      </w:pPr>
    </w:p>
    <w:p w14:paraId="73C567FD" w14:textId="77777777" w:rsidR="00493F92" w:rsidRDefault="00187A1A">
      <w:pPr>
        <w:pStyle w:val="Pagrindinistekstas"/>
        <w:spacing w:line="20" w:lineRule="exact"/>
        <w:ind w:left="23" w:right="-44"/>
        <w:rPr>
          <w:sz w:val="2"/>
        </w:rPr>
      </w:pPr>
      <w:r>
        <w:rPr>
          <w:noProof/>
          <w:sz w:val="2"/>
        </w:rPr>
        <mc:AlternateContent>
          <mc:Choice Requires="wpg">
            <w:drawing>
              <wp:inline distT="0" distB="0" distL="0" distR="0" wp14:anchorId="73C56F0D" wp14:editId="73C56F0E">
                <wp:extent cx="8229600" cy="6350"/>
                <wp:effectExtent l="0" t="0" r="0" b="0"/>
                <wp:docPr id="880"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29600" cy="6350"/>
                          <a:chOff x="0" y="0"/>
                          <a:chExt cx="8229600" cy="6350"/>
                        </a:xfrm>
                      </wpg:grpSpPr>
                      <wps:wsp>
                        <wps:cNvPr id="881" name="Graphic 881"/>
                        <wps:cNvSpPr/>
                        <wps:spPr>
                          <a:xfrm>
                            <a:off x="0" y="0"/>
                            <a:ext cx="8229600" cy="6350"/>
                          </a:xfrm>
                          <a:custGeom>
                            <a:avLst/>
                            <a:gdLst/>
                            <a:ahLst/>
                            <a:cxnLst/>
                            <a:rect l="l" t="t" r="r" b="b"/>
                            <a:pathLst>
                              <a:path w="8229600" h="6350">
                                <a:moveTo>
                                  <a:pt x="8229600" y="0"/>
                                </a:moveTo>
                                <a:lnTo>
                                  <a:pt x="8229600" y="0"/>
                                </a:lnTo>
                                <a:lnTo>
                                  <a:pt x="0" y="0"/>
                                </a:lnTo>
                                <a:lnTo>
                                  <a:pt x="0" y="6108"/>
                                </a:lnTo>
                                <a:lnTo>
                                  <a:pt x="8229600" y="6108"/>
                                </a:lnTo>
                                <a:lnTo>
                                  <a:pt x="8229600" y="0"/>
                                </a:lnTo>
                                <a:close/>
                              </a:path>
                            </a:pathLst>
                          </a:custGeom>
                          <a:solidFill>
                            <a:srgbClr val="85A1B8"/>
                          </a:solidFill>
                        </wps:spPr>
                        <wps:bodyPr wrap="square" lIns="0" tIns="0" rIns="0" bIns="0" rtlCol="0">
                          <a:prstTxWarp prst="textNoShape">
                            <a:avLst/>
                          </a:prstTxWarp>
                          <a:noAutofit/>
                        </wps:bodyPr>
                      </wps:wsp>
                    </wpg:wgp>
                  </a:graphicData>
                </a:graphic>
              </wp:inline>
            </w:drawing>
          </mc:Choice>
          <mc:Fallback>
            <w:pict>
              <v:group w14:anchorId="37FBA7EE" id="Group 880" o:spid="_x0000_s1026" style="width:9in;height:.5pt;mso-position-horizontal-relative:char;mso-position-vertical-relative:line" coordsize="8229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">
                <v:shape id="Graphic 881" o:spid="_x0000_s1027" style="position:absolute;width:82296;height:63;visibility:visible;mso-wrap-style:square;v-text-anchor:top" coordsize="8229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" path="m8229600,r,l,,,6108r8229600,l8229600,xe" fillcolor="#85a1b8" stroked="f">
                  <v:path arrowok="t"/>
                </v:shape>
                <w10:anchorlock/>
              </v:group>
            </w:pict>
          </mc:Fallback>
        </mc:AlternateContent>
      </w:r>
    </w:p>
    <w:p w14:paraId="73C567FE" w14:textId="77777777" w:rsidR="00493F92" w:rsidRDefault="00493F92">
      <w:pPr>
        <w:pStyle w:val="Pagrindinistekstas"/>
        <w:spacing w:before="1"/>
        <w:rPr>
          <w:sz w:val="6"/>
        </w:rPr>
      </w:pPr>
    </w:p>
    <w:p w14:paraId="73C567FF" w14:textId="77777777" w:rsidR="00493F92" w:rsidRDefault="00493F92">
      <w:pPr>
        <w:pStyle w:val="Pagrindinistekstas"/>
        <w:rPr>
          <w:sz w:val="6"/>
        </w:rPr>
        <w:sectPr w:rsidR="00493F92">
          <w:type w:val="continuous"/>
          <w:pgSz w:w="15840" w:h="12240" w:orient="landscape"/>
          <w:pgMar w:top="220" w:right="1417" w:bottom="280" w:left="1417" w:header="909" w:footer="1518" w:gutter="0"/>
          <w:cols w:space="1296"/>
        </w:sectPr>
      </w:pPr>
    </w:p>
    <w:p w14:paraId="73C56800" w14:textId="77777777" w:rsidR="00493F92" w:rsidRDefault="00187A1A">
      <w:pPr>
        <w:pStyle w:val="Sraopastraipa"/>
        <w:numPr>
          <w:ilvl w:val="1"/>
          <w:numId w:val="19"/>
        </w:numPr>
        <w:tabs>
          <w:tab w:val="left" w:pos="1124"/>
        </w:tabs>
        <w:spacing w:before="39"/>
        <w:ind w:right="38" w:hanging="850"/>
        <w:jc w:val="left"/>
        <w:rPr>
          <w:rFonts w:ascii="Arial" w:hAnsi="Arial"/>
          <w:color w:val="282C35"/>
          <w:sz w:val="20"/>
        </w:rPr>
      </w:pPr>
      <w:r>
        <w:rPr>
          <w:rFonts w:ascii="Arial" w:hAnsi="Arial"/>
          <w:color w:val="282C35"/>
          <w:spacing w:val="-2"/>
          <w:sz w:val="20"/>
        </w:rPr>
        <w:t xml:space="preserve">Dizaino </w:t>
      </w:r>
      <w:r>
        <w:rPr>
          <w:rFonts w:ascii="Arial" w:hAnsi="Arial"/>
          <w:color w:val="282C35"/>
          <w:sz w:val="20"/>
        </w:rPr>
        <w:t>projektavimas</w:t>
      </w:r>
      <w:r>
        <w:rPr>
          <w:rFonts w:ascii="Arial" w:hAnsi="Arial"/>
          <w:color w:val="282C35"/>
          <w:spacing w:val="59"/>
          <w:sz w:val="20"/>
        </w:rPr>
        <w:t xml:space="preserve"> </w:t>
      </w:r>
      <w:r>
        <w:rPr>
          <w:rFonts w:ascii="Arial" w:hAnsi="Arial"/>
          <w:color w:val="282C35"/>
          <w:sz w:val="20"/>
        </w:rPr>
        <w:t xml:space="preserve">ir </w:t>
      </w:r>
      <w:r>
        <w:rPr>
          <w:rFonts w:ascii="Arial" w:hAnsi="Arial"/>
          <w:color w:val="282C35"/>
          <w:spacing w:val="-2"/>
          <w:sz w:val="20"/>
        </w:rPr>
        <w:t>prototipo</w:t>
      </w:r>
      <w:r>
        <w:rPr>
          <w:rFonts w:ascii="Arial" w:hAnsi="Arial"/>
          <w:color w:val="282C35"/>
          <w:spacing w:val="40"/>
          <w:sz w:val="20"/>
        </w:rPr>
        <w:t xml:space="preserve"> </w:t>
      </w:r>
      <w:r>
        <w:rPr>
          <w:rFonts w:ascii="Arial" w:hAnsi="Arial"/>
          <w:color w:val="282C35"/>
          <w:spacing w:val="-2"/>
          <w:sz w:val="20"/>
        </w:rPr>
        <w:t>kūrimas</w:t>
      </w:r>
    </w:p>
    <w:p w14:paraId="73C56801" w14:textId="77777777" w:rsidR="00493F92" w:rsidRDefault="00187A1A">
      <w:pPr>
        <w:pStyle w:val="Pagrindinistekstas"/>
        <w:spacing w:before="39"/>
        <w:ind w:left="275" w:right="38"/>
        <w:jc w:val="both"/>
      </w:pPr>
      <w:r>
        <w:br w:type="column"/>
      </w:r>
      <w:r>
        <w:rPr>
          <w:color w:val="282C35"/>
        </w:rPr>
        <w:t xml:space="preserve">Veiklos metu Diegėjas turės atlikti muitinės paslaugų gavėjų, naudotojų elgsenos tyrimus bei analizę ir rezultatus aprašyti juos laikydamasis gerųjų </w:t>
      </w:r>
      <w:proofErr w:type="spellStart"/>
      <w:r>
        <w:rPr>
          <w:color w:val="282C35"/>
        </w:rPr>
        <w:t>ergonomiškumo</w:t>
      </w:r>
      <w:proofErr w:type="spellEnd"/>
      <w:r>
        <w:rPr>
          <w:color w:val="282C35"/>
        </w:rPr>
        <w:t xml:space="preserve"> užtikrinimo veiklų vykdymo praktikų. Remiantis analizės rezultatais ir Techninės specifikacijos reikalavimais</w:t>
      </w:r>
      <w:r>
        <w:rPr>
          <w:color w:val="282C35"/>
          <w:spacing w:val="-4"/>
        </w:rPr>
        <w:t xml:space="preserve"> </w:t>
      </w:r>
      <w:r>
        <w:rPr>
          <w:color w:val="282C35"/>
        </w:rPr>
        <w:t>Diegėjas</w:t>
      </w:r>
      <w:r>
        <w:rPr>
          <w:color w:val="282C35"/>
          <w:spacing w:val="-4"/>
        </w:rPr>
        <w:t xml:space="preserve"> </w:t>
      </w:r>
      <w:r>
        <w:rPr>
          <w:color w:val="282C35"/>
        </w:rPr>
        <w:t>turės</w:t>
      </w:r>
      <w:r>
        <w:rPr>
          <w:color w:val="282C35"/>
          <w:spacing w:val="-4"/>
        </w:rPr>
        <w:t xml:space="preserve"> </w:t>
      </w:r>
      <w:r>
        <w:rPr>
          <w:color w:val="282C35"/>
        </w:rPr>
        <w:t>parengti</w:t>
      </w:r>
      <w:r>
        <w:rPr>
          <w:color w:val="282C35"/>
          <w:spacing w:val="-7"/>
        </w:rPr>
        <w:t xml:space="preserve"> </w:t>
      </w:r>
      <w:r>
        <w:rPr>
          <w:color w:val="282C35"/>
        </w:rPr>
        <w:t>interaktyvų</w:t>
      </w:r>
      <w:r>
        <w:rPr>
          <w:color w:val="282C35"/>
          <w:spacing w:val="-6"/>
        </w:rPr>
        <w:t xml:space="preserve"> </w:t>
      </w:r>
      <w:r>
        <w:rPr>
          <w:color w:val="282C35"/>
        </w:rPr>
        <w:t>Sistemos</w:t>
      </w:r>
      <w:r>
        <w:rPr>
          <w:color w:val="282C35"/>
          <w:spacing w:val="-4"/>
        </w:rPr>
        <w:t xml:space="preserve"> </w:t>
      </w:r>
      <w:r>
        <w:rPr>
          <w:color w:val="282C35"/>
        </w:rPr>
        <w:t>prototipą ir jį ištestuoti su muitinės paslaugų gavėjais.</w:t>
      </w:r>
    </w:p>
    <w:p w14:paraId="73C56802" w14:textId="77777777" w:rsidR="00493F92" w:rsidRDefault="00187A1A">
      <w:pPr>
        <w:pStyle w:val="Sraopastraipa"/>
        <w:numPr>
          <w:ilvl w:val="0"/>
          <w:numId w:val="8"/>
        </w:numPr>
        <w:tabs>
          <w:tab w:val="left" w:pos="419"/>
          <w:tab w:val="left" w:pos="2439"/>
        </w:tabs>
        <w:spacing w:before="40"/>
        <w:ind w:right="304"/>
        <w:rPr>
          <w:rFonts w:ascii="Arial" w:hAnsi="Arial"/>
          <w:sz w:val="20"/>
        </w:rPr>
      </w:pPr>
      <w:r>
        <w:br w:type="column"/>
      </w:r>
      <w:proofErr w:type="spellStart"/>
      <w:r>
        <w:rPr>
          <w:rFonts w:ascii="Arial" w:hAnsi="Arial"/>
          <w:color w:val="282C35"/>
          <w:spacing w:val="-2"/>
          <w:sz w:val="20"/>
        </w:rPr>
        <w:t>Ergonomiškumo</w:t>
      </w:r>
      <w:proofErr w:type="spellEnd"/>
      <w:r>
        <w:rPr>
          <w:rFonts w:ascii="Arial" w:hAnsi="Arial"/>
          <w:color w:val="282C35"/>
          <w:sz w:val="20"/>
        </w:rPr>
        <w:tab/>
      </w:r>
      <w:r>
        <w:rPr>
          <w:rFonts w:ascii="Arial" w:hAnsi="Arial"/>
          <w:color w:val="282C35"/>
          <w:spacing w:val="-2"/>
          <w:sz w:val="20"/>
        </w:rPr>
        <w:t xml:space="preserve">užtikrinimo </w:t>
      </w:r>
      <w:r>
        <w:rPr>
          <w:rFonts w:ascii="Arial" w:hAnsi="Arial"/>
          <w:color w:val="282C35"/>
          <w:sz w:val="20"/>
        </w:rPr>
        <w:t>veiklų dokumentacija;</w:t>
      </w:r>
    </w:p>
    <w:p w14:paraId="73C56803" w14:textId="77777777" w:rsidR="00493F92" w:rsidRDefault="00187A1A">
      <w:pPr>
        <w:pStyle w:val="Sraopastraipa"/>
        <w:numPr>
          <w:ilvl w:val="0"/>
          <w:numId w:val="8"/>
        </w:numPr>
        <w:tabs>
          <w:tab w:val="left" w:pos="418"/>
        </w:tabs>
        <w:spacing w:before="120"/>
        <w:ind w:left="418" w:hanging="143"/>
        <w:rPr>
          <w:rFonts w:ascii="Arial" w:hAnsi="Arial"/>
          <w:sz w:val="20"/>
        </w:rPr>
      </w:pPr>
      <w:r>
        <w:rPr>
          <w:rFonts w:ascii="Arial" w:hAnsi="Arial"/>
          <w:color w:val="282C35"/>
          <w:sz w:val="20"/>
        </w:rPr>
        <w:t>Dizaino</w:t>
      </w:r>
      <w:r>
        <w:rPr>
          <w:rFonts w:ascii="Arial" w:hAnsi="Arial"/>
          <w:color w:val="282C35"/>
          <w:spacing w:val="-10"/>
          <w:sz w:val="20"/>
        </w:rPr>
        <w:t xml:space="preserve"> </w:t>
      </w:r>
      <w:r>
        <w:rPr>
          <w:rFonts w:ascii="Arial" w:hAnsi="Arial"/>
          <w:color w:val="282C35"/>
          <w:sz w:val="20"/>
        </w:rPr>
        <w:t>stiliaus</w:t>
      </w:r>
      <w:r>
        <w:rPr>
          <w:rFonts w:ascii="Arial" w:hAnsi="Arial"/>
          <w:color w:val="282C35"/>
          <w:spacing w:val="-8"/>
          <w:sz w:val="20"/>
        </w:rPr>
        <w:t xml:space="preserve"> </w:t>
      </w:r>
      <w:r>
        <w:rPr>
          <w:rFonts w:ascii="Arial" w:hAnsi="Arial"/>
          <w:color w:val="282C35"/>
          <w:spacing w:val="-2"/>
          <w:sz w:val="20"/>
        </w:rPr>
        <w:t>gairės;</w:t>
      </w:r>
    </w:p>
    <w:p w14:paraId="73C56804" w14:textId="77777777" w:rsidR="00493F92" w:rsidRDefault="00187A1A">
      <w:pPr>
        <w:pStyle w:val="Sraopastraipa"/>
        <w:numPr>
          <w:ilvl w:val="0"/>
          <w:numId w:val="8"/>
        </w:numPr>
        <w:tabs>
          <w:tab w:val="left" w:pos="418"/>
        </w:tabs>
        <w:spacing w:before="118"/>
        <w:ind w:left="418" w:hanging="143"/>
        <w:rPr>
          <w:rFonts w:ascii="Arial" w:hAnsi="Arial"/>
          <w:sz w:val="20"/>
        </w:rPr>
      </w:pPr>
      <w:r>
        <w:rPr>
          <w:rFonts w:ascii="Arial" w:hAnsi="Arial"/>
          <w:color w:val="282C35"/>
          <w:sz w:val="20"/>
        </w:rPr>
        <w:t>Sistemos</w:t>
      </w:r>
      <w:r>
        <w:rPr>
          <w:rFonts w:ascii="Arial" w:hAnsi="Arial"/>
          <w:color w:val="282C35"/>
          <w:spacing w:val="-12"/>
          <w:sz w:val="20"/>
        </w:rPr>
        <w:t xml:space="preserve"> </w:t>
      </w:r>
      <w:r>
        <w:rPr>
          <w:rFonts w:ascii="Arial" w:hAnsi="Arial"/>
          <w:color w:val="282C35"/>
          <w:spacing w:val="-2"/>
          <w:sz w:val="20"/>
        </w:rPr>
        <w:t>prototipas.</w:t>
      </w:r>
    </w:p>
    <w:p w14:paraId="73C56805" w14:textId="77777777" w:rsidR="00493F92" w:rsidRDefault="00493F92">
      <w:pPr>
        <w:pStyle w:val="Sraopastraipa"/>
        <w:rPr>
          <w:rFonts w:ascii="Arial" w:hAnsi="Arial"/>
          <w:sz w:val="20"/>
        </w:rPr>
        <w:sectPr w:rsidR="00493F92">
          <w:type w:val="continuous"/>
          <w:pgSz w:w="15840" w:h="12240" w:orient="landscape"/>
          <w:pgMar w:top="220" w:right="1417" w:bottom="280" w:left="1417" w:header="909" w:footer="1518" w:gutter="0"/>
          <w:cols w:num="3" w:space="1296" w:equalWidth="0">
            <w:col w:w="2662" w:space="245"/>
            <w:col w:w="6330" w:space="68"/>
            <w:col w:w="3701"/>
          </w:cols>
        </w:sectPr>
      </w:pPr>
    </w:p>
    <w:p w14:paraId="73C56806" w14:textId="77777777" w:rsidR="00493F92" w:rsidRDefault="00493F92">
      <w:pPr>
        <w:pStyle w:val="Pagrindinistekstas"/>
        <w:spacing w:before="5"/>
        <w:rPr>
          <w:sz w:val="10"/>
        </w:rPr>
      </w:pPr>
    </w:p>
    <w:p w14:paraId="73C56807" w14:textId="77777777" w:rsidR="00493F92" w:rsidRDefault="00187A1A">
      <w:pPr>
        <w:pStyle w:val="Pagrindinistekstas"/>
        <w:spacing w:line="20" w:lineRule="exact"/>
        <w:ind w:left="23" w:right="-44"/>
        <w:rPr>
          <w:sz w:val="2"/>
        </w:rPr>
      </w:pPr>
      <w:r>
        <w:rPr>
          <w:noProof/>
          <w:sz w:val="2"/>
        </w:rPr>
        <mc:AlternateContent>
          <mc:Choice Requires="wpg">
            <w:drawing>
              <wp:inline distT="0" distB="0" distL="0" distR="0" wp14:anchorId="73C56F0F" wp14:editId="73C56F10">
                <wp:extent cx="8229600" cy="6350"/>
                <wp:effectExtent l="0" t="0" r="0" b="0"/>
                <wp:docPr id="882" name="Group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29600" cy="6350"/>
                          <a:chOff x="0" y="0"/>
                          <a:chExt cx="8229600" cy="6350"/>
                        </a:xfrm>
                      </wpg:grpSpPr>
                      <wps:wsp>
                        <wps:cNvPr id="883" name="Graphic 883"/>
                        <wps:cNvSpPr/>
                        <wps:spPr>
                          <a:xfrm>
                            <a:off x="0" y="0"/>
                            <a:ext cx="8229600" cy="6350"/>
                          </a:xfrm>
                          <a:custGeom>
                            <a:avLst/>
                            <a:gdLst/>
                            <a:ahLst/>
                            <a:cxnLst/>
                            <a:rect l="l" t="t" r="r" b="b"/>
                            <a:pathLst>
                              <a:path w="8229600" h="6350">
                                <a:moveTo>
                                  <a:pt x="8229600" y="0"/>
                                </a:moveTo>
                                <a:lnTo>
                                  <a:pt x="8229600" y="0"/>
                                </a:lnTo>
                                <a:lnTo>
                                  <a:pt x="0" y="0"/>
                                </a:lnTo>
                                <a:lnTo>
                                  <a:pt x="0" y="6096"/>
                                </a:lnTo>
                                <a:lnTo>
                                  <a:pt x="8229600" y="6096"/>
                                </a:lnTo>
                                <a:lnTo>
                                  <a:pt x="8229600" y="0"/>
                                </a:lnTo>
                                <a:close/>
                              </a:path>
                            </a:pathLst>
                          </a:custGeom>
                          <a:solidFill>
                            <a:srgbClr val="85A1B8"/>
                          </a:solidFill>
                        </wps:spPr>
                        <wps:bodyPr wrap="square" lIns="0" tIns="0" rIns="0" bIns="0" rtlCol="0">
                          <a:prstTxWarp prst="textNoShape">
                            <a:avLst/>
                          </a:prstTxWarp>
                          <a:noAutofit/>
                        </wps:bodyPr>
                      </wps:wsp>
                    </wpg:wgp>
                  </a:graphicData>
                </a:graphic>
              </wp:inline>
            </w:drawing>
          </mc:Choice>
          <mc:Fallback>
            <w:pict>
              <v:group w14:anchorId="638FAF78" id="Group 882" o:spid="_x0000_s1026" style="width:9in;height:.5pt;mso-position-horizontal-relative:char;mso-position-vertical-relative:line" coordsize="8229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">
                <v:shape id="Graphic 883" o:spid="_x0000_s1027" style="position:absolute;width:82296;height:63;visibility:visible;mso-wrap-style:square;v-text-anchor:top" coordsize="8229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" path="m8229600,r,l,,,6096r8229600,l8229600,xe" fillcolor="#85a1b8" stroked="f">
                  <v:path arrowok="t"/>
                </v:shape>
                <w10:anchorlock/>
              </v:group>
            </w:pict>
          </mc:Fallback>
        </mc:AlternateContent>
      </w:r>
    </w:p>
    <w:p w14:paraId="73C56808" w14:textId="77777777" w:rsidR="00493F92" w:rsidRDefault="00187A1A">
      <w:pPr>
        <w:pStyle w:val="Sraopastraipa"/>
        <w:numPr>
          <w:ilvl w:val="1"/>
          <w:numId w:val="19"/>
        </w:numPr>
        <w:tabs>
          <w:tab w:val="left" w:pos="1124"/>
          <w:tab w:val="left" w:pos="3181"/>
          <w:tab w:val="left" w:pos="9579"/>
        </w:tabs>
        <w:spacing w:before="109"/>
        <w:ind w:hanging="849"/>
        <w:jc w:val="left"/>
        <w:rPr>
          <w:rFonts w:ascii="Arial" w:hAnsi="Arial"/>
          <w:color w:val="282C35"/>
          <w:sz w:val="20"/>
        </w:rPr>
      </w:pPr>
      <w:r>
        <w:rPr>
          <w:rFonts w:ascii="Arial" w:hAnsi="Arial"/>
          <w:color w:val="282C35"/>
          <w:spacing w:val="-2"/>
          <w:sz w:val="20"/>
        </w:rPr>
        <w:t>Iteracijos</w:t>
      </w:r>
      <w:r>
        <w:rPr>
          <w:rFonts w:ascii="Arial" w:hAnsi="Arial"/>
          <w:color w:val="282C35"/>
          <w:sz w:val="20"/>
        </w:rPr>
        <w:tab/>
        <w:t>Sistemos</w:t>
      </w:r>
      <w:r>
        <w:rPr>
          <w:rFonts w:ascii="Arial" w:hAnsi="Arial"/>
          <w:color w:val="282C35"/>
          <w:spacing w:val="-7"/>
          <w:sz w:val="20"/>
        </w:rPr>
        <w:t xml:space="preserve"> </w:t>
      </w:r>
      <w:r>
        <w:rPr>
          <w:rFonts w:ascii="Arial" w:hAnsi="Arial"/>
          <w:color w:val="282C35"/>
          <w:sz w:val="20"/>
        </w:rPr>
        <w:t>sukūrimo</w:t>
      </w:r>
      <w:r>
        <w:rPr>
          <w:rFonts w:ascii="Arial" w:hAnsi="Arial"/>
          <w:color w:val="282C35"/>
          <w:spacing w:val="-6"/>
          <w:sz w:val="20"/>
        </w:rPr>
        <w:t xml:space="preserve"> </w:t>
      </w:r>
      <w:r>
        <w:rPr>
          <w:rFonts w:ascii="Arial" w:hAnsi="Arial"/>
          <w:color w:val="282C35"/>
          <w:sz w:val="20"/>
        </w:rPr>
        <w:t>ir</w:t>
      </w:r>
      <w:r>
        <w:rPr>
          <w:rFonts w:ascii="Arial" w:hAnsi="Arial"/>
          <w:color w:val="282C35"/>
          <w:spacing w:val="-7"/>
          <w:sz w:val="20"/>
        </w:rPr>
        <w:t xml:space="preserve"> </w:t>
      </w:r>
      <w:r>
        <w:rPr>
          <w:rFonts w:ascii="Arial" w:hAnsi="Arial"/>
          <w:color w:val="282C35"/>
          <w:sz w:val="20"/>
        </w:rPr>
        <w:t>diegimo</w:t>
      </w:r>
      <w:r>
        <w:rPr>
          <w:rFonts w:ascii="Arial" w:hAnsi="Arial"/>
          <w:color w:val="282C35"/>
          <w:spacing w:val="-8"/>
          <w:sz w:val="20"/>
        </w:rPr>
        <w:t xml:space="preserve"> </w:t>
      </w:r>
      <w:r>
        <w:rPr>
          <w:rFonts w:ascii="Arial" w:hAnsi="Arial"/>
          <w:color w:val="282C35"/>
          <w:sz w:val="20"/>
        </w:rPr>
        <w:t>veiklų</w:t>
      </w:r>
      <w:r>
        <w:rPr>
          <w:rFonts w:ascii="Arial" w:hAnsi="Arial"/>
          <w:color w:val="282C35"/>
          <w:spacing w:val="-6"/>
          <w:sz w:val="20"/>
        </w:rPr>
        <w:t xml:space="preserve"> </w:t>
      </w:r>
      <w:r>
        <w:rPr>
          <w:rFonts w:ascii="Arial" w:hAnsi="Arial"/>
          <w:color w:val="282C35"/>
          <w:spacing w:val="-2"/>
          <w:sz w:val="20"/>
        </w:rPr>
        <w:t>įgyvendinimas.</w:t>
      </w:r>
      <w:r>
        <w:rPr>
          <w:rFonts w:ascii="Arial" w:hAnsi="Arial"/>
          <w:color w:val="282C35"/>
          <w:sz w:val="20"/>
        </w:rPr>
        <w:tab/>
        <w:t>•</w:t>
      </w:r>
      <w:r>
        <w:rPr>
          <w:rFonts w:ascii="Arial" w:hAnsi="Arial"/>
          <w:color w:val="282C35"/>
          <w:spacing w:val="10"/>
          <w:sz w:val="20"/>
        </w:rPr>
        <w:t xml:space="preserve"> </w:t>
      </w:r>
      <w:r>
        <w:rPr>
          <w:rFonts w:ascii="Arial" w:hAnsi="Arial"/>
          <w:color w:val="282C35"/>
          <w:sz w:val="20"/>
        </w:rPr>
        <w:t>Sutarties</w:t>
      </w:r>
      <w:r>
        <w:rPr>
          <w:rFonts w:ascii="Arial" w:hAnsi="Arial"/>
          <w:color w:val="282C35"/>
          <w:spacing w:val="-6"/>
          <w:sz w:val="20"/>
        </w:rPr>
        <w:t xml:space="preserve"> </w:t>
      </w:r>
      <w:r>
        <w:rPr>
          <w:rFonts w:ascii="Arial" w:hAnsi="Arial"/>
          <w:color w:val="282C35"/>
          <w:sz w:val="20"/>
        </w:rPr>
        <w:t>vykdymo</w:t>
      </w:r>
      <w:r>
        <w:rPr>
          <w:rFonts w:ascii="Arial" w:hAnsi="Arial"/>
          <w:color w:val="282C35"/>
          <w:spacing w:val="-7"/>
          <w:sz w:val="20"/>
        </w:rPr>
        <w:t xml:space="preserve"> </w:t>
      </w:r>
      <w:r>
        <w:rPr>
          <w:rFonts w:ascii="Arial" w:hAnsi="Arial"/>
          <w:color w:val="282C35"/>
          <w:spacing w:val="-2"/>
          <w:sz w:val="20"/>
        </w:rPr>
        <w:t>ataskaitos.</w:t>
      </w:r>
    </w:p>
    <w:p w14:paraId="73C56809" w14:textId="77777777" w:rsidR="00493F92" w:rsidRDefault="00187A1A">
      <w:pPr>
        <w:pStyle w:val="Pagrindinistekstas"/>
        <w:spacing w:before="217"/>
      </w:pPr>
      <w:r>
        <w:rPr>
          <w:noProof/>
        </w:rPr>
        <mc:AlternateContent>
          <mc:Choice Requires="wps">
            <w:drawing>
              <wp:anchor distT="0" distB="0" distL="0" distR="0" simplePos="0" relativeHeight="487885312" behindDoc="1" locked="0" layoutInCell="1" allowOverlap="1" wp14:anchorId="73C56F11" wp14:editId="73C56F12">
                <wp:simplePos x="0" y="0"/>
                <wp:positionH relativeFrom="page">
                  <wp:posOffset>914400</wp:posOffset>
                </wp:positionH>
                <wp:positionV relativeFrom="paragraph">
                  <wp:posOffset>299351</wp:posOffset>
                </wp:positionV>
                <wp:extent cx="8229600" cy="6350"/>
                <wp:effectExtent l="0" t="0" r="0" b="0"/>
                <wp:wrapTopAndBottom/>
                <wp:docPr id="884" name="Graphic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0" cy="6350"/>
                        </a:xfrm>
                        <a:custGeom>
                          <a:avLst/>
                          <a:gdLst/>
                          <a:ahLst/>
                          <a:cxnLst/>
                          <a:rect l="l" t="t" r="r" b="b"/>
                          <a:pathLst>
                            <a:path w="8229600" h="6350">
                              <a:moveTo>
                                <a:pt x="8229600" y="0"/>
                              </a:moveTo>
                              <a:lnTo>
                                <a:pt x="8229600" y="0"/>
                              </a:lnTo>
                              <a:lnTo>
                                <a:pt x="0" y="0"/>
                              </a:lnTo>
                              <a:lnTo>
                                <a:pt x="0" y="6096"/>
                              </a:lnTo>
                              <a:lnTo>
                                <a:pt x="8229600" y="6096"/>
                              </a:lnTo>
                              <a:lnTo>
                                <a:pt x="8229600"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7E6BB42A" id="Graphic 884" o:spid="_x0000_s1026" style="position:absolute;margin-left:1in;margin-top:23.55pt;width:9in;height:.5pt;z-index:-15431168;visibility:visible;mso-wrap-style:square;mso-wrap-distance-left:0;mso-wrap-distance-top:0;mso-wrap-distance-right:0;mso-wrap-distance-bottom:0;mso-position-horizontal:absolute;mso-position-horizontal-relative:page;mso-position-vertical:absolute;mso-position-vertical-relative:text;v-text-anchor:top" coordsize="8229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" path="m8229600,r,l,,,6096r8229600,l8229600,xe" fillcolor="#85a1b8" stroked="f">
                <v:path arrowok="t"/>
                <w10:wrap type="topAndBottom" anchorx="page"/>
              </v:shape>
            </w:pict>
          </mc:Fallback>
        </mc:AlternateContent>
      </w:r>
    </w:p>
    <w:p w14:paraId="73C5680A" w14:textId="77777777" w:rsidR="00493F92" w:rsidRDefault="00493F92">
      <w:pPr>
        <w:pStyle w:val="Pagrindinistekstas"/>
        <w:spacing w:before="1"/>
        <w:rPr>
          <w:sz w:val="6"/>
        </w:rPr>
      </w:pPr>
    </w:p>
    <w:p w14:paraId="73C5680B" w14:textId="77777777" w:rsidR="00493F92" w:rsidRDefault="00493F92">
      <w:pPr>
        <w:pStyle w:val="Pagrindinistekstas"/>
        <w:rPr>
          <w:sz w:val="6"/>
        </w:rPr>
        <w:sectPr w:rsidR="00493F92">
          <w:type w:val="continuous"/>
          <w:pgSz w:w="15840" w:h="12240" w:orient="landscape"/>
          <w:pgMar w:top="220" w:right="1417" w:bottom="280" w:left="1417" w:header="909" w:footer="1518" w:gutter="0"/>
          <w:cols w:space="1296"/>
        </w:sectPr>
      </w:pPr>
    </w:p>
    <w:p w14:paraId="73C5680C" w14:textId="77777777" w:rsidR="00493F92" w:rsidRDefault="00187A1A">
      <w:pPr>
        <w:pStyle w:val="Sraopastraipa"/>
        <w:numPr>
          <w:ilvl w:val="2"/>
          <w:numId w:val="19"/>
        </w:numPr>
        <w:tabs>
          <w:tab w:val="left" w:pos="1124"/>
          <w:tab w:val="left" w:pos="2511"/>
        </w:tabs>
        <w:spacing w:before="49"/>
        <w:ind w:right="38"/>
        <w:rPr>
          <w:rFonts w:ascii="Arial" w:hAnsi="Arial"/>
          <w:sz w:val="20"/>
        </w:rPr>
      </w:pPr>
      <w:r>
        <w:rPr>
          <w:rFonts w:ascii="Arial" w:hAnsi="Arial"/>
          <w:color w:val="282C35"/>
          <w:spacing w:val="-2"/>
          <w:sz w:val="20"/>
        </w:rPr>
        <w:t>Analizė</w:t>
      </w:r>
      <w:r>
        <w:rPr>
          <w:rFonts w:ascii="Arial" w:hAnsi="Arial"/>
          <w:color w:val="282C35"/>
          <w:sz w:val="20"/>
        </w:rPr>
        <w:tab/>
      </w:r>
      <w:r>
        <w:rPr>
          <w:rFonts w:ascii="Arial" w:hAnsi="Arial"/>
          <w:color w:val="282C35"/>
          <w:spacing w:val="-6"/>
          <w:sz w:val="20"/>
        </w:rPr>
        <w:t xml:space="preserve">ir </w:t>
      </w:r>
      <w:r>
        <w:rPr>
          <w:rFonts w:ascii="Arial" w:hAnsi="Arial"/>
          <w:color w:val="282C35"/>
          <w:spacing w:val="-2"/>
          <w:sz w:val="20"/>
        </w:rPr>
        <w:t>projektavimas</w:t>
      </w:r>
    </w:p>
    <w:p w14:paraId="73C5680D" w14:textId="77777777" w:rsidR="00493F92" w:rsidRDefault="00187A1A">
      <w:pPr>
        <w:pStyle w:val="Pagrindinistekstas"/>
        <w:spacing w:before="49"/>
        <w:ind w:left="275" w:right="38"/>
        <w:jc w:val="both"/>
      </w:pPr>
      <w:r>
        <w:br w:type="column"/>
      </w:r>
      <w:r>
        <w:rPr>
          <w:color w:val="282C35"/>
        </w:rPr>
        <w:t>Analizės ir projektavimo metu Diegėjas turės detalizuoti šioje Techninėje specifikacijoje apibrėžtus funkcinius, techninius ir kitus reikalavimus Sistemos</w:t>
      </w:r>
      <w:r>
        <w:rPr>
          <w:color w:val="282C35"/>
          <w:spacing w:val="-1"/>
        </w:rPr>
        <w:t xml:space="preserve"> </w:t>
      </w:r>
      <w:r>
        <w:rPr>
          <w:color w:val="282C35"/>
        </w:rPr>
        <w:t>techniniam</w:t>
      </w:r>
      <w:r>
        <w:rPr>
          <w:color w:val="282C35"/>
          <w:spacing w:val="-2"/>
        </w:rPr>
        <w:t xml:space="preserve"> </w:t>
      </w:r>
      <w:r>
        <w:rPr>
          <w:color w:val="282C35"/>
        </w:rPr>
        <w:t>sprendimui</w:t>
      </w:r>
      <w:r>
        <w:rPr>
          <w:color w:val="282C35"/>
          <w:spacing w:val="-1"/>
        </w:rPr>
        <w:t xml:space="preserve"> </w:t>
      </w:r>
      <w:r>
        <w:rPr>
          <w:color w:val="282C35"/>
        </w:rPr>
        <w:t>ir aprašyti</w:t>
      </w:r>
      <w:r>
        <w:rPr>
          <w:color w:val="282C35"/>
          <w:spacing w:val="-3"/>
        </w:rPr>
        <w:t xml:space="preserve"> </w:t>
      </w:r>
      <w:r>
        <w:rPr>
          <w:color w:val="282C35"/>
        </w:rPr>
        <w:t xml:space="preserve">konkrečius jų įgyvendinimo būdus ir priemones. Analizės ir projektavimo rezultatai turės būti aprašyti detalioje analizės ir projektavimo </w:t>
      </w:r>
      <w:r>
        <w:rPr>
          <w:color w:val="282C35"/>
          <w:spacing w:val="-2"/>
        </w:rPr>
        <w:t>dokumentacijoje.</w:t>
      </w:r>
    </w:p>
    <w:p w14:paraId="73C5680E" w14:textId="77777777" w:rsidR="00493F92" w:rsidRDefault="00187A1A">
      <w:pPr>
        <w:pStyle w:val="Sraopastraipa"/>
        <w:numPr>
          <w:ilvl w:val="3"/>
          <w:numId w:val="19"/>
        </w:numPr>
        <w:tabs>
          <w:tab w:val="left" w:pos="418"/>
        </w:tabs>
        <w:spacing w:before="50"/>
        <w:ind w:right="307"/>
        <w:rPr>
          <w:rFonts w:ascii="Arial" w:hAnsi="Arial"/>
          <w:sz w:val="20"/>
        </w:rPr>
      </w:pPr>
      <w:r>
        <w:br w:type="column"/>
      </w:r>
      <w:r>
        <w:rPr>
          <w:rFonts w:ascii="Arial" w:hAnsi="Arial"/>
          <w:color w:val="282C35"/>
          <w:sz w:val="20"/>
        </w:rPr>
        <w:t>Detali</w:t>
      </w:r>
      <w:r>
        <w:rPr>
          <w:rFonts w:ascii="Arial" w:hAnsi="Arial"/>
          <w:color w:val="282C35"/>
          <w:spacing w:val="80"/>
          <w:sz w:val="20"/>
        </w:rPr>
        <w:t xml:space="preserve"> </w:t>
      </w:r>
      <w:r>
        <w:rPr>
          <w:rFonts w:ascii="Arial" w:hAnsi="Arial"/>
          <w:color w:val="282C35"/>
          <w:sz w:val="20"/>
        </w:rPr>
        <w:t>analizės</w:t>
      </w:r>
      <w:r>
        <w:rPr>
          <w:rFonts w:ascii="Arial" w:hAnsi="Arial"/>
          <w:color w:val="282C35"/>
          <w:spacing w:val="80"/>
          <w:sz w:val="20"/>
        </w:rPr>
        <w:t xml:space="preserve"> </w:t>
      </w:r>
      <w:r>
        <w:rPr>
          <w:rFonts w:ascii="Arial" w:hAnsi="Arial"/>
          <w:color w:val="282C35"/>
          <w:sz w:val="20"/>
        </w:rPr>
        <w:t>ir</w:t>
      </w:r>
      <w:r>
        <w:rPr>
          <w:rFonts w:ascii="Arial" w:hAnsi="Arial"/>
          <w:color w:val="282C35"/>
          <w:spacing w:val="80"/>
          <w:sz w:val="20"/>
        </w:rPr>
        <w:t xml:space="preserve"> </w:t>
      </w:r>
      <w:r>
        <w:rPr>
          <w:rFonts w:ascii="Arial" w:hAnsi="Arial"/>
          <w:color w:val="282C35"/>
          <w:sz w:val="20"/>
        </w:rPr>
        <w:t xml:space="preserve">projektavimo </w:t>
      </w:r>
      <w:r>
        <w:rPr>
          <w:rFonts w:ascii="Arial" w:hAnsi="Arial"/>
          <w:color w:val="282C35"/>
          <w:spacing w:val="-2"/>
          <w:sz w:val="20"/>
        </w:rPr>
        <w:t>dokumentacija.</w:t>
      </w:r>
    </w:p>
    <w:p w14:paraId="73C5680F" w14:textId="77777777" w:rsidR="00493F92" w:rsidRDefault="00493F92">
      <w:pPr>
        <w:pStyle w:val="Sraopastraipa"/>
        <w:rPr>
          <w:rFonts w:ascii="Arial" w:hAnsi="Arial"/>
          <w:sz w:val="20"/>
        </w:rPr>
        <w:sectPr w:rsidR="00493F92">
          <w:type w:val="continuous"/>
          <w:pgSz w:w="15840" w:h="12240" w:orient="landscape"/>
          <w:pgMar w:top="220" w:right="1417" w:bottom="280" w:left="1417" w:header="909" w:footer="1518" w:gutter="0"/>
          <w:cols w:num="3" w:space="1296" w:equalWidth="0">
            <w:col w:w="2661" w:space="245"/>
            <w:col w:w="6330" w:space="68"/>
            <w:col w:w="3702"/>
          </w:cols>
        </w:sectPr>
      </w:pPr>
    </w:p>
    <w:p w14:paraId="73C56810" w14:textId="77777777" w:rsidR="00493F92" w:rsidRDefault="00493F92">
      <w:pPr>
        <w:pStyle w:val="Pagrindinistekstas"/>
        <w:spacing w:before="6"/>
        <w:rPr>
          <w:sz w:val="10"/>
        </w:rPr>
      </w:pPr>
    </w:p>
    <w:p w14:paraId="73C56811" w14:textId="77777777" w:rsidR="00493F92" w:rsidRDefault="00187A1A">
      <w:pPr>
        <w:pStyle w:val="Pagrindinistekstas"/>
        <w:spacing w:line="20" w:lineRule="exact"/>
        <w:ind w:left="23" w:right="-44"/>
        <w:rPr>
          <w:sz w:val="2"/>
        </w:rPr>
      </w:pPr>
      <w:r>
        <w:rPr>
          <w:noProof/>
          <w:sz w:val="2"/>
        </w:rPr>
        <mc:AlternateContent>
          <mc:Choice Requires="wpg">
            <w:drawing>
              <wp:inline distT="0" distB="0" distL="0" distR="0" wp14:anchorId="73C56F13" wp14:editId="73C56F14">
                <wp:extent cx="8229600" cy="6350"/>
                <wp:effectExtent l="0" t="0" r="0" b="0"/>
                <wp:docPr id="885"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29600" cy="6350"/>
                          <a:chOff x="0" y="0"/>
                          <a:chExt cx="8229600" cy="6350"/>
                        </a:xfrm>
                      </wpg:grpSpPr>
                      <wps:wsp>
                        <wps:cNvPr id="886" name="Graphic 886"/>
                        <wps:cNvSpPr/>
                        <wps:spPr>
                          <a:xfrm>
                            <a:off x="0" y="12"/>
                            <a:ext cx="8229600" cy="6350"/>
                          </a:xfrm>
                          <a:custGeom>
                            <a:avLst/>
                            <a:gdLst/>
                            <a:ahLst/>
                            <a:cxnLst/>
                            <a:rect l="l" t="t" r="r" b="b"/>
                            <a:pathLst>
                              <a:path w="8229600" h="6350">
                                <a:moveTo>
                                  <a:pt x="8229600" y="0"/>
                                </a:moveTo>
                                <a:lnTo>
                                  <a:pt x="8229600" y="0"/>
                                </a:lnTo>
                                <a:lnTo>
                                  <a:pt x="0" y="0"/>
                                </a:lnTo>
                                <a:lnTo>
                                  <a:pt x="0" y="6096"/>
                                </a:lnTo>
                                <a:lnTo>
                                  <a:pt x="8229600" y="6096"/>
                                </a:lnTo>
                                <a:lnTo>
                                  <a:pt x="8229600" y="0"/>
                                </a:lnTo>
                                <a:close/>
                              </a:path>
                            </a:pathLst>
                          </a:custGeom>
                          <a:solidFill>
                            <a:srgbClr val="85A1B8"/>
                          </a:solidFill>
                        </wps:spPr>
                        <wps:bodyPr wrap="square" lIns="0" tIns="0" rIns="0" bIns="0" rtlCol="0">
                          <a:prstTxWarp prst="textNoShape">
                            <a:avLst/>
                          </a:prstTxWarp>
                          <a:noAutofit/>
                        </wps:bodyPr>
                      </wps:wsp>
                    </wpg:wgp>
                  </a:graphicData>
                </a:graphic>
              </wp:inline>
            </w:drawing>
          </mc:Choice>
          <mc:Fallback>
            <w:pict>
              <v:group w14:anchorId="32D7C58E" id="Group 885" o:spid="_x0000_s1026" style="width:9in;height:.5pt;mso-position-horizontal-relative:char;mso-position-vertical-relative:line" coordsize="8229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">
                <v:shape id="Graphic 886" o:spid="_x0000_s1027" style="position:absolute;width:82296;height:63;visibility:visible;mso-wrap-style:square;v-text-anchor:top" coordsize="8229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" path="m8229600,r,l,,,6096r8229600,l8229600,xe" fillcolor="#85a1b8" stroked="f">
                  <v:path arrowok="t"/>
                </v:shape>
                <w10:anchorlock/>
              </v:group>
            </w:pict>
          </mc:Fallback>
        </mc:AlternateContent>
      </w:r>
    </w:p>
    <w:p w14:paraId="73C56812" w14:textId="77777777" w:rsidR="00493F92" w:rsidRDefault="00493F92">
      <w:pPr>
        <w:pStyle w:val="Pagrindinistekstas"/>
        <w:spacing w:before="1"/>
        <w:rPr>
          <w:sz w:val="6"/>
        </w:rPr>
      </w:pPr>
    </w:p>
    <w:p w14:paraId="73C56813" w14:textId="77777777" w:rsidR="00493F92" w:rsidRDefault="00493F92">
      <w:pPr>
        <w:pStyle w:val="Pagrindinistekstas"/>
        <w:rPr>
          <w:sz w:val="6"/>
        </w:rPr>
        <w:sectPr w:rsidR="00493F92">
          <w:type w:val="continuous"/>
          <w:pgSz w:w="15840" w:h="12240" w:orient="landscape"/>
          <w:pgMar w:top="220" w:right="1417" w:bottom="280" w:left="1417" w:header="909" w:footer="1518" w:gutter="0"/>
          <w:cols w:space="1296"/>
        </w:sectPr>
      </w:pPr>
    </w:p>
    <w:p w14:paraId="73C56814" w14:textId="77777777" w:rsidR="00493F92" w:rsidRDefault="00187A1A">
      <w:pPr>
        <w:pStyle w:val="Sraopastraipa"/>
        <w:numPr>
          <w:ilvl w:val="2"/>
          <w:numId w:val="19"/>
        </w:numPr>
        <w:tabs>
          <w:tab w:val="left" w:pos="1121"/>
          <w:tab w:val="left" w:pos="1124"/>
        </w:tabs>
        <w:spacing w:before="39"/>
        <w:ind w:right="38"/>
        <w:jc w:val="both"/>
        <w:rPr>
          <w:rFonts w:ascii="Arial" w:hAnsi="Arial"/>
          <w:sz w:val="20"/>
        </w:rPr>
      </w:pPr>
      <w:r>
        <w:rPr>
          <w:rFonts w:ascii="Arial" w:hAnsi="Arial"/>
          <w:color w:val="282C35"/>
          <w:sz w:val="20"/>
        </w:rPr>
        <w:t xml:space="preserve">Konstravimas ir vidinis Diegėjo </w:t>
      </w:r>
      <w:r>
        <w:rPr>
          <w:rFonts w:ascii="Arial" w:hAnsi="Arial"/>
          <w:color w:val="282C35"/>
          <w:spacing w:val="-2"/>
          <w:sz w:val="20"/>
        </w:rPr>
        <w:t>testavimas</w:t>
      </w:r>
    </w:p>
    <w:p w14:paraId="73C56815" w14:textId="77777777" w:rsidR="00493F92" w:rsidRDefault="00187A1A">
      <w:pPr>
        <w:pStyle w:val="Pagrindinistekstas"/>
        <w:spacing w:before="39"/>
        <w:ind w:left="275" w:right="38"/>
        <w:jc w:val="both"/>
      </w:pPr>
      <w:r>
        <w:br w:type="column"/>
      </w:r>
      <w:r>
        <w:rPr>
          <w:color w:val="282C35"/>
        </w:rPr>
        <w:t>Diegėjas turės sukurti analizės ir projektavimo etapuose aprašytus funkcinius</w:t>
      </w:r>
      <w:r>
        <w:rPr>
          <w:color w:val="282C35"/>
          <w:spacing w:val="-14"/>
        </w:rPr>
        <w:t xml:space="preserve"> </w:t>
      </w:r>
      <w:r>
        <w:rPr>
          <w:color w:val="282C35"/>
        </w:rPr>
        <w:t>komponentus</w:t>
      </w:r>
      <w:r>
        <w:rPr>
          <w:color w:val="282C35"/>
          <w:spacing w:val="-14"/>
        </w:rPr>
        <w:t xml:space="preserve"> </w:t>
      </w:r>
      <w:r>
        <w:rPr>
          <w:color w:val="282C35"/>
        </w:rPr>
        <w:t>ir</w:t>
      </w:r>
      <w:r>
        <w:rPr>
          <w:color w:val="282C35"/>
          <w:spacing w:val="-14"/>
        </w:rPr>
        <w:t xml:space="preserve"> </w:t>
      </w:r>
      <w:r>
        <w:rPr>
          <w:color w:val="282C35"/>
        </w:rPr>
        <w:t>integruoti</w:t>
      </w:r>
      <w:r>
        <w:rPr>
          <w:color w:val="282C35"/>
          <w:spacing w:val="-14"/>
        </w:rPr>
        <w:t xml:space="preserve"> </w:t>
      </w:r>
      <w:r>
        <w:rPr>
          <w:color w:val="282C35"/>
        </w:rPr>
        <w:t>juos</w:t>
      </w:r>
      <w:r>
        <w:rPr>
          <w:color w:val="282C35"/>
          <w:spacing w:val="-14"/>
        </w:rPr>
        <w:t xml:space="preserve"> </w:t>
      </w:r>
      <w:r>
        <w:rPr>
          <w:color w:val="282C35"/>
        </w:rPr>
        <w:t>tarpusavyje.</w:t>
      </w:r>
      <w:r>
        <w:rPr>
          <w:color w:val="282C35"/>
          <w:spacing w:val="-14"/>
        </w:rPr>
        <w:t xml:space="preserve"> </w:t>
      </w:r>
      <w:r>
        <w:rPr>
          <w:color w:val="282C35"/>
        </w:rPr>
        <w:t>Diegėjas</w:t>
      </w:r>
      <w:r>
        <w:rPr>
          <w:color w:val="282C35"/>
          <w:spacing w:val="-14"/>
        </w:rPr>
        <w:t xml:space="preserve"> </w:t>
      </w:r>
      <w:r>
        <w:rPr>
          <w:color w:val="282C35"/>
        </w:rPr>
        <w:t>turės parengti priėmimo testavimo scenarijus, įdiegti sukurtus funkcinius komponentus testavimo aplinkoje ir juos savarankiškai ištestuoti, o nustatytus trūkumus – pašalinti. Testavimo rezultatai turės būti aprašyti vidinio Diegėjo testavimo ataskaitoje.</w:t>
      </w:r>
    </w:p>
    <w:p w14:paraId="73C56816" w14:textId="77777777" w:rsidR="00493F92" w:rsidRDefault="00187A1A">
      <w:pPr>
        <w:pStyle w:val="Sraopastraipa"/>
        <w:numPr>
          <w:ilvl w:val="3"/>
          <w:numId w:val="19"/>
        </w:numPr>
        <w:tabs>
          <w:tab w:val="left" w:pos="419"/>
        </w:tabs>
        <w:spacing w:before="40"/>
        <w:ind w:left="419" w:right="307"/>
        <w:rPr>
          <w:rFonts w:ascii="Arial" w:hAnsi="Arial"/>
          <w:sz w:val="20"/>
        </w:rPr>
      </w:pPr>
      <w:r>
        <w:br w:type="column"/>
      </w:r>
      <w:r>
        <w:rPr>
          <w:rFonts w:ascii="Arial" w:hAnsi="Arial"/>
          <w:color w:val="282C35"/>
          <w:sz w:val="20"/>
        </w:rPr>
        <w:t>Sukurti</w:t>
      </w:r>
      <w:r>
        <w:rPr>
          <w:rFonts w:ascii="Arial" w:hAnsi="Arial"/>
          <w:color w:val="282C35"/>
          <w:spacing w:val="40"/>
          <w:sz w:val="20"/>
        </w:rPr>
        <w:t xml:space="preserve"> </w:t>
      </w:r>
      <w:r>
        <w:rPr>
          <w:rFonts w:ascii="Arial" w:hAnsi="Arial"/>
          <w:color w:val="282C35"/>
          <w:sz w:val="20"/>
        </w:rPr>
        <w:t>analizės</w:t>
      </w:r>
      <w:r>
        <w:rPr>
          <w:rFonts w:ascii="Arial" w:hAnsi="Arial"/>
          <w:color w:val="282C35"/>
          <w:spacing w:val="40"/>
          <w:sz w:val="20"/>
        </w:rPr>
        <w:t xml:space="preserve"> </w:t>
      </w:r>
      <w:r>
        <w:rPr>
          <w:rFonts w:ascii="Arial" w:hAnsi="Arial"/>
          <w:color w:val="282C35"/>
          <w:sz w:val="20"/>
        </w:rPr>
        <w:t>ir</w:t>
      </w:r>
      <w:r>
        <w:rPr>
          <w:rFonts w:ascii="Arial" w:hAnsi="Arial"/>
          <w:color w:val="282C35"/>
          <w:spacing w:val="40"/>
          <w:sz w:val="20"/>
        </w:rPr>
        <w:t xml:space="preserve"> </w:t>
      </w:r>
      <w:r>
        <w:rPr>
          <w:rFonts w:ascii="Arial" w:hAnsi="Arial"/>
          <w:color w:val="282C35"/>
          <w:sz w:val="20"/>
        </w:rPr>
        <w:t>projektavimo metu aprašyti funkcionalumai;</w:t>
      </w:r>
    </w:p>
    <w:p w14:paraId="73C56817" w14:textId="77777777" w:rsidR="00493F92" w:rsidRDefault="00187A1A">
      <w:pPr>
        <w:pStyle w:val="Sraopastraipa"/>
        <w:numPr>
          <w:ilvl w:val="3"/>
          <w:numId w:val="19"/>
        </w:numPr>
        <w:tabs>
          <w:tab w:val="left" w:pos="418"/>
        </w:tabs>
        <w:spacing w:before="120"/>
        <w:ind w:hanging="143"/>
        <w:rPr>
          <w:rFonts w:ascii="Arial" w:hAnsi="Arial"/>
          <w:sz w:val="20"/>
        </w:rPr>
      </w:pPr>
      <w:r>
        <w:rPr>
          <w:rFonts w:ascii="Arial" w:hAnsi="Arial"/>
          <w:color w:val="282C35"/>
          <w:sz w:val="20"/>
        </w:rPr>
        <w:t>priėmimo</w:t>
      </w:r>
      <w:r>
        <w:rPr>
          <w:rFonts w:ascii="Arial" w:hAnsi="Arial"/>
          <w:color w:val="282C35"/>
          <w:spacing w:val="-11"/>
          <w:sz w:val="20"/>
        </w:rPr>
        <w:t xml:space="preserve"> </w:t>
      </w:r>
      <w:r>
        <w:rPr>
          <w:rFonts w:ascii="Arial" w:hAnsi="Arial"/>
          <w:color w:val="282C35"/>
          <w:sz w:val="20"/>
        </w:rPr>
        <w:t>testavimo</w:t>
      </w:r>
      <w:r>
        <w:rPr>
          <w:rFonts w:ascii="Arial" w:hAnsi="Arial"/>
          <w:color w:val="282C35"/>
          <w:spacing w:val="-9"/>
          <w:sz w:val="20"/>
        </w:rPr>
        <w:t xml:space="preserve"> </w:t>
      </w:r>
      <w:r>
        <w:rPr>
          <w:rFonts w:ascii="Arial" w:hAnsi="Arial"/>
          <w:color w:val="282C35"/>
          <w:spacing w:val="-2"/>
          <w:sz w:val="20"/>
        </w:rPr>
        <w:t>scenarijai;</w:t>
      </w:r>
    </w:p>
    <w:p w14:paraId="73C56818" w14:textId="77777777" w:rsidR="00493F92" w:rsidRDefault="00187A1A">
      <w:pPr>
        <w:pStyle w:val="Sraopastraipa"/>
        <w:numPr>
          <w:ilvl w:val="3"/>
          <w:numId w:val="19"/>
        </w:numPr>
        <w:tabs>
          <w:tab w:val="left" w:pos="419"/>
          <w:tab w:val="left" w:pos="1486"/>
          <w:tab w:val="left" w:pos="2873"/>
        </w:tabs>
        <w:spacing w:before="118"/>
        <w:ind w:left="419" w:right="304"/>
        <w:rPr>
          <w:rFonts w:ascii="Arial" w:hAnsi="Arial"/>
          <w:sz w:val="20"/>
        </w:rPr>
      </w:pPr>
      <w:r>
        <w:rPr>
          <w:rFonts w:ascii="Arial" w:hAnsi="Arial"/>
          <w:color w:val="282C35"/>
          <w:spacing w:val="-2"/>
          <w:sz w:val="20"/>
        </w:rPr>
        <w:t>funkciniai</w:t>
      </w:r>
      <w:r>
        <w:rPr>
          <w:rFonts w:ascii="Arial" w:hAnsi="Arial"/>
          <w:color w:val="282C35"/>
          <w:sz w:val="20"/>
        </w:rPr>
        <w:tab/>
      </w:r>
      <w:r>
        <w:rPr>
          <w:rFonts w:ascii="Arial" w:hAnsi="Arial"/>
          <w:color w:val="282C35"/>
          <w:spacing w:val="-2"/>
          <w:sz w:val="20"/>
        </w:rPr>
        <w:t>komponentai</w:t>
      </w:r>
      <w:r>
        <w:rPr>
          <w:rFonts w:ascii="Arial" w:hAnsi="Arial"/>
          <w:color w:val="282C35"/>
          <w:sz w:val="20"/>
        </w:rPr>
        <w:tab/>
      </w:r>
      <w:r>
        <w:rPr>
          <w:rFonts w:ascii="Arial" w:hAnsi="Arial"/>
          <w:color w:val="282C35"/>
          <w:spacing w:val="-2"/>
          <w:sz w:val="20"/>
        </w:rPr>
        <w:t xml:space="preserve">įdiegti </w:t>
      </w:r>
      <w:r>
        <w:rPr>
          <w:rFonts w:ascii="Arial" w:hAnsi="Arial"/>
          <w:color w:val="282C35"/>
          <w:sz w:val="20"/>
        </w:rPr>
        <w:t>testavimo aplinkoje;</w:t>
      </w:r>
    </w:p>
    <w:p w14:paraId="73C56819" w14:textId="77777777" w:rsidR="00493F92" w:rsidRDefault="00187A1A">
      <w:pPr>
        <w:pStyle w:val="Sraopastraipa"/>
        <w:numPr>
          <w:ilvl w:val="3"/>
          <w:numId w:val="19"/>
        </w:numPr>
        <w:tabs>
          <w:tab w:val="left" w:pos="418"/>
        </w:tabs>
        <w:spacing w:before="121"/>
        <w:ind w:hanging="143"/>
        <w:rPr>
          <w:rFonts w:ascii="Arial" w:hAnsi="Arial"/>
          <w:sz w:val="20"/>
        </w:rPr>
      </w:pPr>
      <w:r>
        <w:rPr>
          <w:rFonts w:ascii="Arial" w:hAnsi="Arial"/>
          <w:color w:val="282C35"/>
          <w:sz w:val="20"/>
        </w:rPr>
        <w:t>pašalinti</w:t>
      </w:r>
      <w:r>
        <w:rPr>
          <w:rFonts w:ascii="Arial" w:hAnsi="Arial"/>
          <w:color w:val="282C35"/>
          <w:spacing w:val="-11"/>
          <w:sz w:val="20"/>
        </w:rPr>
        <w:t xml:space="preserve"> </w:t>
      </w:r>
      <w:r>
        <w:rPr>
          <w:rFonts w:ascii="Arial" w:hAnsi="Arial"/>
          <w:color w:val="282C35"/>
          <w:sz w:val="20"/>
        </w:rPr>
        <w:t>nustatyti</w:t>
      </w:r>
      <w:r>
        <w:rPr>
          <w:rFonts w:ascii="Arial" w:hAnsi="Arial"/>
          <w:color w:val="282C35"/>
          <w:spacing w:val="-9"/>
          <w:sz w:val="20"/>
        </w:rPr>
        <w:t xml:space="preserve"> </w:t>
      </w:r>
      <w:r>
        <w:rPr>
          <w:rFonts w:ascii="Arial" w:hAnsi="Arial"/>
          <w:color w:val="282C35"/>
          <w:spacing w:val="-2"/>
          <w:sz w:val="20"/>
        </w:rPr>
        <w:t>trūkumai;</w:t>
      </w:r>
    </w:p>
    <w:p w14:paraId="73C5681A" w14:textId="77777777" w:rsidR="00493F92" w:rsidRDefault="00187A1A">
      <w:pPr>
        <w:pStyle w:val="Sraopastraipa"/>
        <w:numPr>
          <w:ilvl w:val="3"/>
          <w:numId w:val="19"/>
        </w:numPr>
        <w:tabs>
          <w:tab w:val="left" w:pos="417"/>
          <w:tab w:val="left" w:pos="419"/>
          <w:tab w:val="left" w:pos="1422"/>
          <w:tab w:val="left" w:pos="2537"/>
        </w:tabs>
        <w:spacing w:before="121"/>
        <w:ind w:left="419" w:right="307" w:hanging="145"/>
        <w:rPr>
          <w:rFonts w:ascii="Arial" w:hAnsi="Arial"/>
          <w:sz w:val="20"/>
        </w:rPr>
      </w:pPr>
      <w:r>
        <w:rPr>
          <w:rFonts w:ascii="Arial" w:hAnsi="Arial"/>
          <w:color w:val="282C35"/>
          <w:spacing w:val="-2"/>
          <w:sz w:val="20"/>
        </w:rPr>
        <w:t>vidinio</w:t>
      </w:r>
      <w:r>
        <w:rPr>
          <w:rFonts w:ascii="Arial" w:hAnsi="Arial"/>
          <w:color w:val="282C35"/>
          <w:sz w:val="20"/>
        </w:rPr>
        <w:tab/>
      </w:r>
      <w:r>
        <w:rPr>
          <w:rFonts w:ascii="Arial" w:hAnsi="Arial"/>
          <w:color w:val="282C35"/>
          <w:spacing w:val="-2"/>
          <w:sz w:val="20"/>
        </w:rPr>
        <w:t>Diegėjo</w:t>
      </w:r>
      <w:r>
        <w:rPr>
          <w:rFonts w:ascii="Arial" w:hAnsi="Arial"/>
          <w:color w:val="282C35"/>
          <w:sz w:val="20"/>
        </w:rPr>
        <w:tab/>
      </w:r>
      <w:r>
        <w:rPr>
          <w:rFonts w:ascii="Arial" w:hAnsi="Arial"/>
          <w:color w:val="282C35"/>
          <w:spacing w:val="-2"/>
          <w:sz w:val="20"/>
        </w:rPr>
        <w:t>testavimo ataskaita.</w:t>
      </w:r>
    </w:p>
    <w:p w14:paraId="73C5681B" w14:textId="77777777" w:rsidR="00493F92" w:rsidRDefault="00493F92">
      <w:pPr>
        <w:pStyle w:val="Sraopastraipa"/>
        <w:rPr>
          <w:rFonts w:ascii="Arial" w:hAnsi="Arial"/>
          <w:sz w:val="20"/>
        </w:rPr>
        <w:sectPr w:rsidR="00493F92">
          <w:type w:val="continuous"/>
          <w:pgSz w:w="15840" w:h="12240" w:orient="landscape"/>
          <w:pgMar w:top="220" w:right="1417" w:bottom="280" w:left="1417" w:header="909" w:footer="1518" w:gutter="0"/>
          <w:cols w:num="3" w:space="1296" w:equalWidth="0">
            <w:col w:w="2663" w:space="243"/>
            <w:col w:w="6331" w:space="67"/>
            <w:col w:w="3702"/>
          </w:cols>
        </w:sectPr>
      </w:pPr>
    </w:p>
    <w:p w14:paraId="73C5681C" w14:textId="77777777" w:rsidR="00493F92" w:rsidRDefault="00493F92">
      <w:pPr>
        <w:pStyle w:val="Pagrindinistekstas"/>
        <w:rPr>
          <w:sz w:val="9"/>
        </w:rPr>
      </w:pPr>
    </w:p>
    <w:p w14:paraId="73C5681D" w14:textId="77777777" w:rsidR="00493F92" w:rsidRDefault="00187A1A">
      <w:pPr>
        <w:pStyle w:val="Pagrindinistekstas"/>
        <w:ind w:left="8" w:right="-29"/>
      </w:pPr>
      <w:r>
        <w:rPr>
          <w:noProof/>
        </w:rPr>
        <mc:AlternateContent>
          <mc:Choice Requires="wpg">
            <w:drawing>
              <wp:inline distT="0" distB="0" distL="0" distR="0" wp14:anchorId="73C56F15" wp14:editId="73C56F16">
                <wp:extent cx="8239125" cy="469900"/>
                <wp:effectExtent l="0" t="0" r="0" b="6350"/>
                <wp:docPr id="887"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39125" cy="469900"/>
                          <a:chOff x="0" y="0"/>
                          <a:chExt cx="8239125" cy="469900"/>
                        </a:xfrm>
                      </wpg:grpSpPr>
                      <wps:wsp>
                        <wps:cNvPr id="888" name="Graphic 888"/>
                        <wps:cNvSpPr/>
                        <wps:spPr>
                          <a:xfrm>
                            <a:off x="9144" y="0"/>
                            <a:ext cx="8229600" cy="451484"/>
                          </a:xfrm>
                          <a:custGeom>
                            <a:avLst/>
                            <a:gdLst/>
                            <a:ahLst/>
                            <a:cxnLst/>
                            <a:rect l="l" t="t" r="r" b="b"/>
                            <a:pathLst>
                              <a:path w="8229600" h="451484">
                                <a:moveTo>
                                  <a:pt x="8229600" y="0"/>
                                </a:moveTo>
                                <a:lnTo>
                                  <a:pt x="6001512" y="0"/>
                                </a:lnTo>
                                <a:lnTo>
                                  <a:pt x="1828800" y="0"/>
                                </a:lnTo>
                                <a:lnTo>
                                  <a:pt x="522732" y="0"/>
                                </a:lnTo>
                                <a:lnTo>
                                  <a:pt x="0" y="0"/>
                                </a:lnTo>
                                <a:lnTo>
                                  <a:pt x="0" y="451104"/>
                                </a:lnTo>
                                <a:lnTo>
                                  <a:pt x="522732" y="451104"/>
                                </a:lnTo>
                                <a:lnTo>
                                  <a:pt x="1828800" y="451104"/>
                                </a:lnTo>
                                <a:lnTo>
                                  <a:pt x="6001512" y="451104"/>
                                </a:lnTo>
                                <a:lnTo>
                                  <a:pt x="8229600" y="451104"/>
                                </a:lnTo>
                                <a:lnTo>
                                  <a:pt x="8229600" y="0"/>
                                </a:lnTo>
                                <a:close/>
                              </a:path>
                            </a:pathLst>
                          </a:custGeom>
                          <a:solidFill>
                            <a:srgbClr val="E3ECF4"/>
                          </a:solidFill>
                        </wps:spPr>
                        <wps:bodyPr wrap="square" lIns="0" tIns="0" rIns="0" bIns="0" rtlCol="0">
                          <a:prstTxWarp prst="textNoShape">
                            <a:avLst/>
                          </a:prstTxWarp>
                          <a:noAutofit/>
                        </wps:bodyPr>
                      </wps:wsp>
                      <wps:wsp>
                        <wps:cNvPr id="889" name="Graphic 889"/>
                        <wps:cNvSpPr/>
                        <wps:spPr>
                          <a:xfrm>
                            <a:off x="9144" y="451103"/>
                            <a:ext cx="8229600" cy="18415"/>
                          </a:xfrm>
                          <a:custGeom>
                            <a:avLst/>
                            <a:gdLst/>
                            <a:ahLst/>
                            <a:cxnLst/>
                            <a:rect l="l" t="t" r="r" b="b"/>
                            <a:pathLst>
                              <a:path w="8229600" h="18415">
                                <a:moveTo>
                                  <a:pt x="8229600" y="0"/>
                                </a:moveTo>
                                <a:lnTo>
                                  <a:pt x="8229600" y="0"/>
                                </a:lnTo>
                                <a:lnTo>
                                  <a:pt x="0" y="0"/>
                                </a:lnTo>
                                <a:lnTo>
                                  <a:pt x="0" y="18288"/>
                                </a:lnTo>
                                <a:lnTo>
                                  <a:pt x="8229600" y="18288"/>
                                </a:lnTo>
                                <a:lnTo>
                                  <a:pt x="8229600" y="0"/>
                                </a:lnTo>
                                <a:close/>
                              </a:path>
                            </a:pathLst>
                          </a:custGeom>
                          <a:solidFill>
                            <a:srgbClr val="20396C"/>
                          </a:solidFill>
                        </wps:spPr>
                        <wps:bodyPr wrap="square" lIns="0" tIns="0" rIns="0" bIns="0" rtlCol="0">
                          <a:prstTxWarp prst="textNoShape">
                            <a:avLst/>
                          </a:prstTxWarp>
                          <a:noAutofit/>
                        </wps:bodyPr>
                      </wps:wsp>
                      <wps:wsp>
                        <wps:cNvPr id="890" name="Textbox 890"/>
                        <wps:cNvSpPr txBox="1"/>
                        <wps:spPr>
                          <a:xfrm>
                            <a:off x="0" y="0"/>
                            <a:ext cx="8239125" cy="451484"/>
                          </a:xfrm>
                          <a:prstGeom prst="rect">
                            <a:avLst/>
                          </a:prstGeom>
                        </wps:spPr>
                        <wps:txbx>
                          <w:txbxContent>
                            <w:p w14:paraId="73C57238" w14:textId="77777777" w:rsidR="00493F92" w:rsidRDefault="00493F92">
                              <w:pPr>
                                <w:spacing w:before="9"/>
                                <w:rPr>
                                  <w:sz w:val="20"/>
                                </w:rPr>
                              </w:pPr>
                            </w:p>
                            <w:p w14:paraId="73C57239" w14:textId="77777777" w:rsidR="00493F92" w:rsidRDefault="00187A1A">
                              <w:pPr>
                                <w:tabs>
                                  <w:tab w:val="left" w:pos="945"/>
                                  <w:tab w:val="left" w:pos="3002"/>
                                  <w:tab w:val="left" w:pos="9571"/>
                                </w:tabs>
                                <w:ind w:left="292"/>
                                <w:rPr>
                                  <w:sz w:val="20"/>
                                </w:rPr>
                              </w:pPr>
                              <w:r>
                                <w:rPr>
                                  <w:color w:val="20396C"/>
                                  <w:spacing w:val="-5"/>
                                  <w:sz w:val="20"/>
                                </w:rPr>
                                <w:t>Nr.</w:t>
                              </w:r>
                              <w:r>
                                <w:rPr>
                                  <w:color w:val="20396C"/>
                                  <w:sz w:val="20"/>
                                </w:rPr>
                                <w:tab/>
                                <w:t>Etapo</w:t>
                              </w:r>
                              <w:r>
                                <w:rPr>
                                  <w:color w:val="20396C"/>
                                  <w:spacing w:val="-10"/>
                                  <w:sz w:val="20"/>
                                </w:rPr>
                                <w:t xml:space="preserve"> </w:t>
                              </w:r>
                              <w:r>
                                <w:rPr>
                                  <w:color w:val="20396C"/>
                                  <w:spacing w:val="-2"/>
                                  <w:sz w:val="20"/>
                                </w:rPr>
                                <w:t>pavadinimas</w:t>
                              </w:r>
                              <w:r>
                                <w:rPr>
                                  <w:color w:val="20396C"/>
                                  <w:sz w:val="20"/>
                                </w:rPr>
                                <w:tab/>
                                <w:t>Etapo</w:t>
                              </w:r>
                              <w:r>
                                <w:rPr>
                                  <w:color w:val="20396C"/>
                                  <w:spacing w:val="-8"/>
                                  <w:sz w:val="20"/>
                                </w:rPr>
                                <w:t xml:space="preserve"> </w:t>
                              </w:r>
                              <w:r>
                                <w:rPr>
                                  <w:color w:val="20396C"/>
                                  <w:sz w:val="20"/>
                                </w:rPr>
                                <w:t>/</w:t>
                              </w:r>
                              <w:r>
                                <w:rPr>
                                  <w:color w:val="20396C"/>
                                  <w:spacing w:val="-6"/>
                                  <w:sz w:val="20"/>
                                </w:rPr>
                                <w:t xml:space="preserve"> </w:t>
                              </w:r>
                              <w:r>
                                <w:rPr>
                                  <w:color w:val="20396C"/>
                                  <w:sz w:val="20"/>
                                </w:rPr>
                                <w:t>veiklos</w:t>
                              </w:r>
                              <w:r>
                                <w:rPr>
                                  <w:color w:val="20396C"/>
                                  <w:spacing w:val="-4"/>
                                  <w:sz w:val="20"/>
                                </w:rPr>
                                <w:t xml:space="preserve"> </w:t>
                              </w:r>
                              <w:r>
                                <w:rPr>
                                  <w:color w:val="20396C"/>
                                  <w:spacing w:val="-2"/>
                                  <w:sz w:val="20"/>
                                </w:rPr>
                                <w:t>aprašymas</w:t>
                              </w:r>
                              <w:r>
                                <w:rPr>
                                  <w:color w:val="20396C"/>
                                  <w:sz w:val="20"/>
                                </w:rPr>
                                <w:tab/>
                                <w:t>Etapo</w:t>
                              </w:r>
                              <w:r>
                                <w:rPr>
                                  <w:color w:val="20396C"/>
                                  <w:spacing w:val="-10"/>
                                  <w:sz w:val="20"/>
                                </w:rPr>
                                <w:t xml:space="preserve"> </w:t>
                              </w:r>
                              <w:r>
                                <w:rPr>
                                  <w:color w:val="20396C"/>
                                  <w:spacing w:val="-2"/>
                                  <w:sz w:val="20"/>
                                </w:rPr>
                                <w:t>rezultatai</w:t>
                              </w:r>
                            </w:p>
                          </w:txbxContent>
                        </wps:txbx>
                        <wps:bodyPr wrap="square" lIns="0" tIns="0" rIns="0" bIns="0" rtlCol="0">
                          <a:noAutofit/>
                        </wps:bodyPr>
                      </wps:wsp>
                    </wpg:wgp>
                  </a:graphicData>
                </a:graphic>
              </wp:inline>
            </w:drawing>
          </mc:Choice>
          <mc:Fallback>
            <w:pict>
              <v:group w14:anchorId="73C56F15" id="Group 887" o:spid="_x0000_s1261" style="width:648.75pt;height:37pt;mso-position-horizontal-relative:char;mso-position-vertical-relative:line" coordsize="82391,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">
                <v:shape id="Graphic 888" o:spid="_x0000_s1262" style="position:absolute;left:91;width:82296;height:4514;visibility:visible;mso-wrap-style:square;v-text-anchor:top" coordsize="822960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" path="m8229600,l6001512,,1828800,,522732,,,,,451104r522732,l1828800,451104r4172712,l8229600,451104,8229600,xe" fillcolor="#e3ecf4" stroked="f">
                  <v:path arrowok="t"/>
                </v:shape>
                <v:shape id="Graphic 889" o:spid="_x0000_s1263" style="position:absolute;left:91;top:4511;width:82296;height:184;visibility:visible;mso-wrap-style:square;v-text-anchor:top" coordsize="82296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" path="m8229600,r,l,,,18288r8229600,l8229600,xe" fillcolor="#20396c" stroked="f">
                  <v:path arrowok="t"/>
                </v:shape>
                <v:shape id="Textbox 890" o:spid="_x0000_s1264" type="#_x0000_t202" style="position:absolute;width:82391;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" filled="f" stroked="f">
                  <v:textbox inset="0,0,0,0">
                    <w:txbxContent>
                      <w:p w14:paraId="73C57238" w14:textId="77777777" w:rsidR="00493F92" w:rsidRDefault="00493F92">
                        <w:pPr>
                          <w:spacing w:before="9"/>
                          <w:rPr>
                            <w:sz w:val="20"/>
                          </w:rPr>
                        </w:pPr>
                      </w:p>
                      <w:p w14:paraId="73C57239" w14:textId="77777777" w:rsidR="00493F92" w:rsidRDefault="00187A1A">
                        <w:pPr>
                          <w:tabs>
                            <w:tab w:val="left" w:pos="945"/>
                            <w:tab w:val="left" w:pos="3002"/>
                            <w:tab w:val="left" w:pos="9571"/>
                          </w:tabs>
                          <w:ind w:left="292"/>
                          <w:rPr>
                            <w:sz w:val="20"/>
                          </w:rPr>
                        </w:pPr>
                        <w:r>
                          <w:rPr>
                            <w:color w:val="20396C"/>
                            <w:spacing w:val="-5"/>
                            <w:sz w:val="20"/>
                          </w:rPr>
                          <w:t>Nr.</w:t>
                        </w:r>
                        <w:r>
                          <w:rPr>
                            <w:color w:val="20396C"/>
                            <w:sz w:val="20"/>
                          </w:rPr>
                          <w:tab/>
                          <w:t>Etapo</w:t>
                        </w:r>
                        <w:r>
                          <w:rPr>
                            <w:color w:val="20396C"/>
                            <w:spacing w:val="-10"/>
                            <w:sz w:val="20"/>
                          </w:rPr>
                          <w:t xml:space="preserve"> </w:t>
                        </w:r>
                        <w:r>
                          <w:rPr>
                            <w:color w:val="20396C"/>
                            <w:spacing w:val="-2"/>
                            <w:sz w:val="20"/>
                          </w:rPr>
                          <w:t>pavadinimas</w:t>
                        </w:r>
                        <w:r>
                          <w:rPr>
                            <w:color w:val="20396C"/>
                            <w:sz w:val="20"/>
                          </w:rPr>
                          <w:tab/>
                          <w:t>Etapo</w:t>
                        </w:r>
                        <w:r>
                          <w:rPr>
                            <w:color w:val="20396C"/>
                            <w:spacing w:val="-8"/>
                            <w:sz w:val="20"/>
                          </w:rPr>
                          <w:t xml:space="preserve"> </w:t>
                        </w:r>
                        <w:r>
                          <w:rPr>
                            <w:color w:val="20396C"/>
                            <w:sz w:val="20"/>
                          </w:rPr>
                          <w:t>/</w:t>
                        </w:r>
                        <w:r>
                          <w:rPr>
                            <w:color w:val="20396C"/>
                            <w:spacing w:val="-6"/>
                            <w:sz w:val="20"/>
                          </w:rPr>
                          <w:t xml:space="preserve"> </w:t>
                        </w:r>
                        <w:r>
                          <w:rPr>
                            <w:color w:val="20396C"/>
                            <w:sz w:val="20"/>
                          </w:rPr>
                          <w:t>veiklos</w:t>
                        </w:r>
                        <w:r>
                          <w:rPr>
                            <w:color w:val="20396C"/>
                            <w:spacing w:val="-4"/>
                            <w:sz w:val="20"/>
                          </w:rPr>
                          <w:t xml:space="preserve"> </w:t>
                        </w:r>
                        <w:r>
                          <w:rPr>
                            <w:color w:val="20396C"/>
                            <w:spacing w:val="-2"/>
                            <w:sz w:val="20"/>
                          </w:rPr>
                          <w:t>aprašymas</w:t>
                        </w:r>
                        <w:r>
                          <w:rPr>
                            <w:color w:val="20396C"/>
                            <w:sz w:val="20"/>
                          </w:rPr>
                          <w:tab/>
                          <w:t>Etapo</w:t>
                        </w:r>
                        <w:r>
                          <w:rPr>
                            <w:color w:val="20396C"/>
                            <w:spacing w:val="-10"/>
                            <w:sz w:val="20"/>
                          </w:rPr>
                          <w:t xml:space="preserve"> </w:t>
                        </w:r>
                        <w:r>
                          <w:rPr>
                            <w:color w:val="20396C"/>
                            <w:spacing w:val="-2"/>
                            <w:sz w:val="20"/>
                          </w:rPr>
                          <w:t>rezultatai</w:t>
                        </w:r>
                      </w:p>
                    </w:txbxContent>
                  </v:textbox>
                </v:shape>
                <w10:anchorlock/>
              </v:group>
            </w:pict>
          </mc:Fallback>
        </mc:AlternateContent>
      </w:r>
    </w:p>
    <w:p w14:paraId="73C5681E" w14:textId="77777777" w:rsidR="00493F92" w:rsidRDefault="00493F92">
      <w:pPr>
        <w:pStyle w:val="Pagrindinistekstas"/>
        <w:sectPr w:rsidR="00493F92">
          <w:pgSz w:w="15840" w:h="12240" w:orient="landscape"/>
          <w:pgMar w:top="1440" w:right="1417" w:bottom="1720" w:left="1417" w:header="909" w:footer="1518" w:gutter="0"/>
          <w:cols w:space="1296"/>
        </w:sectPr>
      </w:pPr>
    </w:p>
    <w:p w14:paraId="73C5681F" w14:textId="77777777" w:rsidR="00493F92" w:rsidRDefault="00187A1A">
      <w:pPr>
        <w:pStyle w:val="Sraopastraipa"/>
        <w:numPr>
          <w:ilvl w:val="2"/>
          <w:numId w:val="19"/>
        </w:numPr>
        <w:tabs>
          <w:tab w:val="left" w:pos="1124"/>
        </w:tabs>
        <w:spacing w:before="64"/>
        <w:ind w:right="38"/>
        <w:rPr>
          <w:rFonts w:ascii="Arial" w:hAnsi="Arial"/>
          <w:sz w:val="20"/>
        </w:rPr>
      </w:pPr>
      <w:r>
        <w:rPr>
          <w:rFonts w:ascii="Arial" w:hAnsi="Arial"/>
          <w:color w:val="282C35"/>
          <w:spacing w:val="-2"/>
          <w:sz w:val="20"/>
        </w:rPr>
        <w:t>Priėmimo testavimas</w:t>
      </w:r>
    </w:p>
    <w:p w14:paraId="73C56820" w14:textId="77777777" w:rsidR="00493F92" w:rsidRDefault="00187A1A">
      <w:pPr>
        <w:pStyle w:val="Pagrindinistekstas"/>
        <w:spacing w:before="64"/>
        <w:ind w:left="275" w:right="38"/>
        <w:jc w:val="both"/>
      </w:pPr>
      <w:r>
        <w:br w:type="column"/>
      </w:r>
      <w:r>
        <w:rPr>
          <w:color w:val="282C35"/>
        </w:rPr>
        <w:t>Priėmimo testavimas turės vykti Diegėjo parengtoje testavimo aplinkoje. Priėmimo testavimas turės vykti pagal Projekto techninės priežiūros paslaugų teikėjo parengtą priėmimo testavimo planą ir suderintus priėmimo testavimo scenarijus. Diegėjas turės dalyvauti vykdant funkcinius testavimus, suderinti Projekto techninės priežiūros paslaugų teikėjo pagal Perkančiosios organizacijos pateiktus šablonus parengtus testavimo rezultatų dokumentus bei atlikti identifikuotų trūkumų šalinimą. Atlikus pakeitimus Diegėjas turės</w:t>
      </w:r>
      <w:r>
        <w:rPr>
          <w:color w:val="282C35"/>
          <w:spacing w:val="-13"/>
        </w:rPr>
        <w:t xml:space="preserve"> </w:t>
      </w:r>
      <w:r>
        <w:rPr>
          <w:color w:val="282C35"/>
        </w:rPr>
        <w:t>dalyvauti</w:t>
      </w:r>
      <w:r>
        <w:rPr>
          <w:color w:val="282C35"/>
          <w:spacing w:val="-14"/>
        </w:rPr>
        <w:t xml:space="preserve"> </w:t>
      </w:r>
      <w:r>
        <w:rPr>
          <w:color w:val="282C35"/>
        </w:rPr>
        <w:t>vykdant</w:t>
      </w:r>
      <w:r>
        <w:rPr>
          <w:color w:val="282C35"/>
          <w:spacing w:val="-13"/>
        </w:rPr>
        <w:t xml:space="preserve"> </w:t>
      </w:r>
      <w:r>
        <w:rPr>
          <w:color w:val="282C35"/>
        </w:rPr>
        <w:t>pakartotinį</w:t>
      </w:r>
      <w:r>
        <w:rPr>
          <w:color w:val="282C35"/>
          <w:spacing w:val="-14"/>
        </w:rPr>
        <w:t xml:space="preserve"> </w:t>
      </w:r>
      <w:r>
        <w:rPr>
          <w:color w:val="282C35"/>
        </w:rPr>
        <w:t>testavimą,</w:t>
      </w:r>
      <w:r>
        <w:rPr>
          <w:color w:val="282C35"/>
          <w:spacing w:val="-13"/>
        </w:rPr>
        <w:t xml:space="preserve"> </w:t>
      </w:r>
      <w:r>
        <w:rPr>
          <w:color w:val="282C35"/>
        </w:rPr>
        <w:t>skirtą</w:t>
      </w:r>
      <w:r>
        <w:rPr>
          <w:color w:val="282C35"/>
          <w:spacing w:val="-13"/>
        </w:rPr>
        <w:t xml:space="preserve"> </w:t>
      </w:r>
      <w:r>
        <w:rPr>
          <w:color w:val="282C35"/>
        </w:rPr>
        <w:t>užtikrinti,</w:t>
      </w:r>
      <w:r>
        <w:rPr>
          <w:color w:val="282C35"/>
          <w:spacing w:val="-13"/>
        </w:rPr>
        <w:t xml:space="preserve"> </w:t>
      </w:r>
      <w:r>
        <w:rPr>
          <w:color w:val="282C35"/>
        </w:rPr>
        <w:t>kad</w:t>
      </w:r>
      <w:r>
        <w:rPr>
          <w:color w:val="282C35"/>
          <w:spacing w:val="-13"/>
        </w:rPr>
        <w:t xml:space="preserve"> </w:t>
      </w:r>
      <w:r>
        <w:rPr>
          <w:color w:val="282C35"/>
        </w:rPr>
        <w:t>visi ankstesniojo testavimo metu nustatyti trūkumai buvo pašalinti.</w:t>
      </w:r>
    </w:p>
    <w:p w14:paraId="73C56821" w14:textId="77777777" w:rsidR="00493F92" w:rsidRDefault="00187A1A">
      <w:pPr>
        <w:pStyle w:val="Sraopastraipa"/>
        <w:numPr>
          <w:ilvl w:val="3"/>
          <w:numId w:val="19"/>
        </w:numPr>
        <w:tabs>
          <w:tab w:val="left" w:pos="418"/>
        </w:tabs>
        <w:spacing w:before="65"/>
        <w:ind w:hanging="143"/>
        <w:rPr>
          <w:rFonts w:ascii="Arial" w:hAnsi="Arial"/>
          <w:sz w:val="20"/>
        </w:rPr>
      </w:pPr>
      <w:r>
        <w:br w:type="column"/>
      </w:r>
      <w:r>
        <w:rPr>
          <w:rFonts w:ascii="Arial" w:hAnsi="Arial"/>
          <w:color w:val="282C35"/>
          <w:sz w:val="20"/>
        </w:rPr>
        <w:t>pašalinti</w:t>
      </w:r>
      <w:r>
        <w:rPr>
          <w:rFonts w:ascii="Arial" w:hAnsi="Arial"/>
          <w:color w:val="282C35"/>
          <w:spacing w:val="-11"/>
          <w:sz w:val="20"/>
        </w:rPr>
        <w:t xml:space="preserve"> </w:t>
      </w:r>
      <w:r>
        <w:rPr>
          <w:rFonts w:ascii="Arial" w:hAnsi="Arial"/>
          <w:color w:val="282C35"/>
          <w:sz w:val="20"/>
        </w:rPr>
        <w:t>nustatyti</w:t>
      </w:r>
      <w:r>
        <w:rPr>
          <w:rFonts w:ascii="Arial" w:hAnsi="Arial"/>
          <w:color w:val="282C35"/>
          <w:spacing w:val="-9"/>
          <w:sz w:val="20"/>
        </w:rPr>
        <w:t xml:space="preserve"> </w:t>
      </w:r>
      <w:r>
        <w:rPr>
          <w:rFonts w:ascii="Arial" w:hAnsi="Arial"/>
          <w:color w:val="282C35"/>
          <w:spacing w:val="-2"/>
          <w:sz w:val="20"/>
        </w:rPr>
        <w:t>trūkumai.</w:t>
      </w:r>
    </w:p>
    <w:p w14:paraId="73C56822" w14:textId="77777777" w:rsidR="00493F92" w:rsidRDefault="00493F92">
      <w:pPr>
        <w:pStyle w:val="Sraopastraipa"/>
        <w:rPr>
          <w:rFonts w:ascii="Arial" w:hAnsi="Arial"/>
          <w:sz w:val="20"/>
        </w:rPr>
        <w:sectPr w:rsidR="00493F92">
          <w:type w:val="continuous"/>
          <w:pgSz w:w="15840" w:h="12240" w:orient="landscape"/>
          <w:pgMar w:top="220" w:right="1417" w:bottom="280" w:left="1417" w:header="909" w:footer="1518" w:gutter="0"/>
          <w:cols w:num="3" w:space="1296" w:equalWidth="0">
            <w:col w:w="2119" w:space="788"/>
            <w:col w:w="6329" w:space="68"/>
            <w:col w:w="3702"/>
          </w:cols>
        </w:sectPr>
      </w:pPr>
    </w:p>
    <w:p w14:paraId="73C56823" w14:textId="77777777" w:rsidR="00493F92" w:rsidRDefault="00493F92">
      <w:pPr>
        <w:pStyle w:val="Pagrindinistekstas"/>
        <w:spacing w:before="5"/>
        <w:rPr>
          <w:sz w:val="10"/>
        </w:rPr>
      </w:pPr>
    </w:p>
    <w:p w14:paraId="73C56824" w14:textId="77777777" w:rsidR="00493F92" w:rsidRDefault="00187A1A">
      <w:pPr>
        <w:pStyle w:val="Pagrindinistekstas"/>
        <w:spacing w:line="20" w:lineRule="exact"/>
        <w:ind w:left="23" w:right="-44"/>
        <w:rPr>
          <w:sz w:val="2"/>
        </w:rPr>
      </w:pPr>
      <w:r>
        <w:rPr>
          <w:noProof/>
          <w:sz w:val="2"/>
        </w:rPr>
        <mc:AlternateContent>
          <mc:Choice Requires="wpg">
            <w:drawing>
              <wp:inline distT="0" distB="0" distL="0" distR="0" wp14:anchorId="73C56F17" wp14:editId="73C56F18">
                <wp:extent cx="8229600" cy="6350"/>
                <wp:effectExtent l="0" t="0" r="0" b="0"/>
                <wp:docPr id="891"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29600" cy="6350"/>
                          <a:chOff x="0" y="0"/>
                          <a:chExt cx="8229600" cy="6350"/>
                        </a:xfrm>
                      </wpg:grpSpPr>
                      <wps:wsp>
                        <wps:cNvPr id="892" name="Graphic 892"/>
                        <wps:cNvSpPr/>
                        <wps:spPr>
                          <a:xfrm>
                            <a:off x="0" y="0"/>
                            <a:ext cx="8229600" cy="6350"/>
                          </a:xfrm>
                          <a:custGeom>
                            <a:avLst/>
                            <a:gdLst/>
                            <a:ahLst/>
                            <a:cxnLst/>
                            <a:rect l="l" t="t" r="r" b="b"/>
                            <a:pathLst>
                              <a:path w="8229600" h="6350">
                                <a:moveTo>
                                  <a:pt x="8229600" y="0"/>
                                </a:moveTo>
                                <a:lnTo>
                                  <a:pt x="8229600" y="0"/>
                                </a:lnTo>
                                <a:lnTo>
                                  <a:pt x="0" y="0"/>
                                </a:lnTo>
                                <a:lnTo>
                                  <a:pt x="0" y="6096"/>
                                </a:lnTo>
                                <a:lnTo>
                                  <a:pt x="8229600" y="6096"/>
                                </a:lnTo>
                                <a:lnTo>
                                  <a:pt x="8229600" y="0"/>
                                </a:lnTo>
                                <a:close/>
                              </a:path>
                            </a:pathLst>
                          </a:custGeom>
                          <a:solidFill>
                            <a:srgbClr val="85A1B8"/>
                          </a:solidFill>
                        </wps:spPr>
                        <wps:bodyPr wrap="square" lIns="0" tIns="0" rIns="0" bIns="0" rtlCol="0">
                          <a:prstTxWarp prst="textNoShape">
                            <a:avLst/>
                          </a:prstTxWarp>
                          <a:noAutofit/>
                        </wps:bodyPr>
                      </wps:wsp>
                    </wpg:wgp>
                  </a:graphicData>
                </a:graphic>
              </wp:inline>
            </w:drawing>
          </mc:Choice>
          <mc:Fallback>
            <w:pict>
              <v:group w14:anchorId="62064A35" id="Group 891" o:spid="_x0000_s1026" style="width:9in;height:.5pt;mso-position-horizontal-relative:char;mso-position-vertical-relative:line" coordsize="8229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">
                <v:shape id="Graphic 892" o:spid="_x0000_s1027" style="position:absolute;width:82296;height:63;visibility:visible;mso-wrap-style:square;v-text-anchor:top" coordsize="8229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" path="m8229600,r,l,,,6096r8229600,l8229600,xe" fillcolor="#85a1b8" stroked="f">
                  <v:path arrowok="t"/>
                </v:shape>
                <w10:anchorlock/>
              </v:group>
            </w:pict>
          </mc:Fallback>
        </mc:AlternateContent>
      </w:r>
    </w:p>
    <w:p w14:paraId="73C56825" w14:textId="77777777" w:rsidR="00493F92" w:rsidRDefault="00493F92">
      <w:pPr>
        <w:pStyle w:val="Pagrindinistekstas"/>
        <w:spacing w:before="1"/>
        <w:rPr>
          <w:sz w:val="6"/>
        </w:rPr>
      </w:pPr>
    </w:p>
    <w:p w14:paraId="73C56826" w14:textId="77777777" w:rsidR="00493F92" w:rsidRDefault="00493F92">
      <w:pPr>
        <w:pStyle w:val="Pagrindinistekstas"/>
        <w:rPr>
          <w:sz w:val="6"/>
        </w:rPr>
        <w:sectPr w:rsidR="00493F92">
          <w:type w:val="continuous"/>
          <w:pgSz w:w="15840" w:h="12240" w:orient="landscape"/>
          <w:pgMar w:top="220" w:right="1417" w:bottom="280" w:left="1417" w:header="909" w:footer="1518" w:gutter="0"/>
          <w:cols w:space="1296"/>
        </w:sectPr>
      </w:pPr>
    </w:p>
    <w:p w14:paraId="73C56827" w14:textId="77777777" w:rsidR="00493F92" w:rsidRDefault="00187A1A">
      <w:pPr>
        <w:pStyle w:val="Sraopastraipa"/>
        <w:numPr>
          <w:ilvl w:val="2"/>
          <w:numId w:val="19"/>
        </w:numPr>
        <w:tabs>
          <w:tab w:val="left" w:pos="1124"/>
          <w:tab w:val="left" w:pos="3181"/>
        </w:tabs>
        <w:spacing w:before="39"/>
        <w:ind w:hanging="849"/>
        <w:rPr>
          <w:rFonts w:ascii="Arial" w:hAnsi="Arial"/>
          <w:sz w:val="20"/>
        </w:rPr>
      </w:pPr>
      <w:r>
        <w:rPr>
          <w:rFonts w:ascii="Arial" w:hAnsi="Arial"/>
          <w:color w:val="282C35"/>
          <w:spacing w:val="-2"/>
          <w:sz w:val="20"/>
        </w:rPr>
        <w:t>Mokymai</w:t>
      </w:r>
      <w:r>
        <w:rPr>
          <w:rFonts w:ascii="Arial" w:hAnsi="Arial"/>
          <w:color w:val="282C35"/>
          <w:sz w:val="20"/>
        </w:rPr>
        <w:tab/>
        <w:t>Diegėjas</w:t>
      </w:r>
      <w:r>
        <w:rPr>
          <w:rFonts w:ascii="Arial" w:hAnsi="Arial"/>
          <w:color w:val="282C35"/>
          <w:spacing w:val="69"/>
          <w:w w:val="150"/>
          <w:sz w:val="20"/>
        </w:rPr>
        <w:t xml:space="preserve"> </w:t>
      </w:r>
      <w:r>
        <w:rPr>
          <w:rFonts w:ascii="Arial" w:hAnsi="Arial"/>
          <w:color w:val="282C35"/>
          <w:sz w:val="20"/>
        </w:rPr>
        <w:t>turės</w:t>
      </w:r>
      <w:r>
        <w:rPr>
          <w:rFonts w:ascii="Arial" w:hAnsi="Arial"/>
          <w:color w:val="282C35"/>
          <w:spacing w:val="69"/>
          <w:w w:val="150"/>
          <w:sz w:val="20"/>
        </w:rPr>
        <w:t xml:space="preserve"> </w:t>
      </w:r>
      <w:r>
        <w:rPr>
          <w:rFonts w:ascii="Arial" w:hAnsi="Arial"/>
          <w:color w:val="282C35"/>
          <w:sz w:val="20"/>
        </w:rPr>
        <w:t>parengti</w:t>
      </w:r>
      <w:r>
        <w:rPr>
          <w:rFonts w:ascii="Arial" w:hAnsi="Arial"/>
          <w:color w:val="282C35"/>
          <w:spacing w:val="69"/>
          <w:w w:val="150"/>
          <w:sz w:val="20"/>
        </w:rPr>
        <w:t xml:space="preserve"> </w:t>
      </w:r>
      <w:r>
        <w:rPr>
          <w:rFonts w:ascii="Arial" w:hAnsi="Arial"/>
          <w:color w:val="282C35"/>
          <w:sz w:val="20"/>
        </w:rPr>
        <w:t>administratorių</w:t>
      </w:r>
      <w:r>
        <w:rPr>
          <w:rFonts w:ascii="Arial" w:hAnsi="Arial"/>
          <w:color w:val="282C35"/>
          <w:spacing w:val="68"/>
          <w:w w:val="150"/>
          <w:sz w:val="20"/>
        </w:rPr>
        <w:t xml:space="preserve"> </w:t>
      </w:r>
      <w:r>
        <w:rPr>
          <w:rFonts w:ascii="Arial" w:hAnsi="Arial"/>
          <w:color w:val="282C35"/>
          <w:sz w:val="20"/>
        </w:rPr>
        <w:t>ir</w:t>
      </w:r>
      <w:r>
        <w:rPr>
          <w:rFonts w:ascii="Arial" w:hAnsi="Arial"/>
          <w:color w:val="282C35"/>
          <w:spacing w:val="71"/>
          <w:w w:val="150"/>
          <w:sz w:val="20"/>
        </w:rPr>
        <w:t xml:space="preserve"> </w:t>
      </w:r>
      <w:r>
        <w:rPr>
          <w:rFonts w:ascii="Arial" w:hAnsi="Arial"/>
          <w:color w:val="282C35"/>
          <w:sz w:val="20"/>
        </w:rPr>
        <w:t>naudotojų</w:t>
      </w:r>
      <w:r>
        <w:rPr>
          <w:rFonts w:ascii="Arial" w:hAnsi="Arial"/>
          <w:color w:val="282C35"/>
          <w:spacing w:val="67"/>
          <w:w w:val="150"/>
          <w:sz w:val="20"/>
        </w:rPr>
        <w:t xml:space="preserve"> </w:t>
      </w:r>
      <w:r>
        <w:rPr>
          <w:rFonts w:ascii="Arial" w:hAnsi="Arial"/>
          <w:color w:val="282C35"/>
          <w:spacing w:val="-2"/>
          <w:sz w:val="20"/>
        </w:rPr>
        <w:t>vadovus,</w:t>
      </w:r>
    </w:p>
    <w:p w14:paraId="73C56828" w14:textId="77777777" w:rsidR="00493F92" w:rsidRDefault="00187A1A">
      <w:pPr>
        <w:pStyle w:val="Pagrindinistekstas"/>
        <w:ind w:left="3181" w:right="38"/>
      </w:pPr>
      <w:r>
        <w:rPr>
          <w:color w:val="282C35"/>
        </w:rPr>
        <w:t>mokymų</w:t>
      </w:r>
      <w:r>
        <w:rPr>
          <w:color w:val="282C35"/>
          <w:spacing w:val="80"/>
        </w:rPr>
        <w:t xml:space="preserve"> </w:t>
      </w:r>
      <w:r>
        <w:rPr>
          <w:color w:val="282C35"/>
        </w:rPr>
        <w:t>medžiagą</w:t>
      </w:r>
      <w:r>
        <w:rPr>
          <w:color w:val="282C35"/>
          <w:spacing w:val="40"/>
        </w:rPr>
        <w:t xml:space="preserve"> </w:t>
      </w:r>
      <w:r>
        <w:rPr>
          <w:color w:val="282C35"/>
        </w:rPr>
        <w:t>ir</w:t>
      </w:r>
      <w:r>
        <w:rPr>
          <w:color w:val="282C35"/>
          <w:spacing w:val="80"/>
        </w:rPr>
        <w:t xml:space="preserve"> </w:t>
      </w:r>
      <w:r>
        <w:rPr>
          <w:color w:val="282C35"/>
        </w:rPr>
        <w:t>jais</w:t>
      </w:r>
      <w:r>
        <w:rPr>
          <w:color w:val="282C35"/>
          <w:spacing w:val="80"/>
        </w:rPr>
        <w:t xml:space="preserve"> </w:t>
      </w:r>
      <w:r>
        <w:rPr>
          <w:color w:val="282C35"/>
        </w:rPr>
        <w:t>remdamasis</w:t>
      </w:r>
      <w:r>
        <w:rPr>
          <w:color w:val="282C35"/>
          <w:spacing w:val="80"/>
        </w:rPr>
        <w:t xml:space="preserve"> </w:t>
      </w:r>
      <w:r>
        <w:rPr>
          <w:color w:val="282C35"/>
        </w:rPr>
        <w:t>atlikti</w:t>
      </w:r>
      <w:r>
        <w:rPr>
          <w:color w:val="282C35"/>
          <w:spacing w:val="80"/>
        </w:rPr>
        <w:t xml:space="preserve"> </w:t>
      </w:r>
      <w:r>
        <w:rPr>
          <w:color w:val="282C35"/>
        </w:rPr>
        <w:t>administratorių</w:t>
      </w:r>
      <w:r>
        <w:rPr>
          <w:color w:val="282C35"/>
          <w:spacing w:val="80"/>
        </w:rPr>
        <w:t xml:space="preserve"> </w:t>
      </w:r>
      <w:r>
        <w:rPr>
          <w:color w:val="282C35"/>
        </w:rPr>
        <w:t>ir naudotojų mokymus.</w:t>
      </w:r>
    </w:p>
    <w:p w14:paraId="73C56829" w14:textId="77777777" w:rsidR="00493F92" w:rsidRDefault="00187A1A">
      <w:pPr>
        <w:pStyle w:val="Sraopastraipa"/>
        <w:numPr>
          <w:ilvl w:val="3"/>
          <w:numId w:val="19"/>
        </w:numPr>
        <w:tabs>
          <w:tab w:val="left" w:pos="419"/>
        </w:tabs>
        <w:spacing w:before="39"/>
        <w:ind w:left="419" w:right="306"/>
        <w:jc w:val="both"/>
        <w:rPr>
          <w:rFonts w:ascii="Arial" w:hAnsi="Arial"/>
          <w:sz w:val="20"/>
        </w:rPr>
      </w:pPr>
      <w:r>
        <w:br w:type="column"/>
      </w:r>
      <w:r>
        <w:rPr>
          <w:rFonts w:ascii="Arial" w:hAnsi="Arial"/>
          <w:color w:val="282C35"/>
          <w:sz w:val="20"/>
        </w:rPr>
        <w:t xml:space="preserve">administratorių ir naudotojų </w:t>
      </w:r>
      <w:r>
        <w:rPr>
          <w:rFonts w:ascii="Arial" w:hAnsi="Arial"/>
          <w:color w:val="282C35"/>
          <w:spacing w:val="-2"/>
          <w:sz w:val="20"/>
        </w:rPr>
        <w:t>vadovai;</w:t>
      </w:r>
    </w:p>
    <w:p w14:paraId="73C5682A" w14:textId="77777777" w:rsidR="00493F92" w:rsidRDefault="00187A1A">
      <w:pPr>
        <w:pStyle w:val="Sraopastraipa"/>
        <w:numPr>
          <w:ilvl w:val="3"/>
          <w:numId w:val="19"/>
        </w:numPr>
        <w:tabs>
          <w:tab w:val="left" w:pos="418"/>
        </w:tabs>
        <w:spacing w:before="121"/>
        <w:ind w:hanging="143"/>
        <w:rPr>
          <w:rFonts w:ascii="Arial" w:hAnsi="Arial"/>
          <w:sz w:val="20"/>
        </w:rPr>
      </w:pPr>
      <w:r>
        <w:rPr>
          <w:rFonts w:ascii="Arial" w:hAnsi="Arial"/>
          <w:color w:val="282C35"/>
          <w:sz w:val="20"/>
        </w:rPr>
        <w:t>mokomoji</w:t>
      </w:r>
      <w:r>
        <w:rPr>
          <w:rFonts w:ascii="Arial" w:hAnsi="Arial"/>
          <w:color w:val="282C35"/>
          <w:spacing w:val="-9"/>
          <w:sz w:val="20"/>
        </w:rPr>
        <w:t xml:space="preserve"> </w:t>
      </w:r>
      <w:r>
        <w:rPr>
          <w:rFonts w:ascii="Arial" w:hAnsi="Arial"/>
          <w:color w:val="282C35"/>
          <w:sz w:val="20"/>
        </w:rPr>
        <w:t>vaizdo</w:t>
      </w:r>
      <w:r>
        <w:rPr>
          <w:rFonts w:ascii="Arial" w:hAnsi="Arial"/>
          <w:color w:val="282C35"/>
          <w:spacing w:val="-8"/>
          <w:sz w:val="20"/>
        </w:rPr>
        <w:t xml:space="preserve"> </w:t>
      </w:r>
      <w:r>
        <w:rPr>
          <w:rFonts w:ascii="Arial" w:hAnsi="Arial"/>
          <w:color w:val="282C35"/>
          <w:spacing w:val="-2"/>
          <w:sz w:val="20"/>
        </w:rPr>
        <w:t>medžiaga;</w:t>
      </w:r>
    </w:p>
    <w:p w14:paraId="73C5682B" w14:textId="77777777" w:rsidR="00493F92" w:rsidRDefault="00187A1A">
      <w:pPr>
        <w:pStyle w:val="Sraopastraipa"/>
        <w:numPr>
          <w:ilvl w:val="3"/>
          <w:numId w:val="19"/>
        </w:numPr>
        <w:tabs>
          <w:tab w:val="left" w:pos="419"/>
        </w:tabs>
        <w:spacing w:before="120"/>
        <w:ind w:left="419" w:right="306"/>
        <w:jc w:val="both"/>
        <w:rPr>
          <w:rFonts w:ascii="Arial" w:hAnsi="Arial"/>
          <w:sz w:val="20"/>
        </w:rPr>
      </w:pPr>
      <w:r>
        <w:rPr>
          <w:rFonts w:ascii="Arial" w:hAnsi="Arial"/>
          <w:color w:val="282C35"/>
          <w:sz w:val="20"/>
        </w:rPr>
        <w:t xml:space="preserve">mokymų medžiaga, apimanti metodinę medžiagą ir praktines </w:t>
      </w:r>
      <w:r>
        <w:rPr>
          <w:rFonts w:ascii="Arial" w:hAnsi="Arial"/>
          <w:color w:val="282C35"/>
          <w:spacing w:val="-2"/>
          <w:sz w:val="20"/>
        </w:rPr>
        <w:t>užduotis;</w:t>
      </w:r>
    </w:p>
    <w:p w14:paraId="73C5682C" w14:textId="77777777" w:rsidR="00493F92" w:rsidRDefault="00187A1A">
      <w:pPr>
        <w:pStyle w:val="Sraopastraipa"/>
        <w:numPr>
          <w:ilvl w:val="3"/>
          <w:numId w:val="19"/>
        </w:numPr>
        <w:tabs>
          <w:tab w:val="left" w:pos="417"/>
          <w:tab w:val="left" w:pos="419"/>
        </w:tabs>
        <w:spacing w:before="119"/>
        <w:ind w:left="419" w:right="306" w:hanging="145"/>
        <w:jc w:val="both"/>
        <w:rPr>
          <w:rFonts w:ascii="Arial" w:hAnsi="Arial"/>
          <w:sz w:val="20"/>
        </w:rPr>
      </w:pPr>
      <w:r>
        <w:rPr>
          <w:rFonts w:ascii="Arial" w:hAnsi="Arial"/>
          <w:color w:val="282C35"/>
          <w:sz w:val="20"/>
        </w:rPr>
        <w:t xml:space="preserve">apmokyti Sistemos naudotojai ir </w:t>
      </w:r>
      <w:r>
        <w:rPr>
          <w:rFonts w:ascii="Arial" w:hAnsi="Arial"/>
          <w:color w:val="282C35"/>
          <w:spacing w:val="-2"/>
          <w:sz w:val="20"/>
        </w:rPr>
        <w:t>administratoriai.</w:t>
      </w:r>
    </w:p>
    <w:p w14:paraId="73C5682D" w14:textId="77777777" w:rsidR="00493F92" w:rsidRDefault="00493F92">
      <w:pPr>
        <w:pStyle w:val="Sraopastraipa"/>
        <w:jc w:val="both"/>
        <w:rPr>
          <w:rFonts w:ascii="Arial" w:hAnsi="Arial"/>
          <w:sz w:val="20"/>
        </w:rPr>
        <w:sectPr w:rsidR="00493F92">
          <w:type w:val="continuous"/>
          <w:pgSz w:w="15840" w:h="12240" w:orient="landscape"/>
          <w:pgMar w:top="220" w:right="1417" w:bottom="280" w:left="1417" w:header="909" w:footer="1518" w:gutter="0"/>
          <w:cols w:num="2" w:space="1296" w:equalWidth="0">
            <w:col w:w="9234" w:space="70"/>
            <w:col w:w="3702"/>
          </w:cols>
        </w:sectPr>
      </w:pPr>
    </w:p>
    <w:p w14:paraId="73C5682E" w14:textId="77777777" w:rsidR="00493F92" w:rsidRDefault="00493F92">
      <w:pPr>
        <w:pStyle w:val="Pagrindinistekstas"/>
        <w:spacing w:before="6"/>
        <w:rPr>
          <w:sz w:val="10"/>
        </w:rPr>
      </w:pPr>
    </w:p>
    <w:p w14:paraId="73C5682F" w14:textId="77777777" w:rsidR="00493F92" w:rsidRDefault="00187A1A">
      <w:pPr>
        <w:pStyle w:val="Pagrindinistekstas"/>
        <w:spacing w:line="20" w:lineRule="exact"/>
        <w:ind w:left="23" w:right="-44"/>
        <w:rPr>
          <w:sz w:val="2"/>
        </w:rPr>
      </w:pPr>
      <w:r>
        <w:rPr>
          <w:noProof/>
          <w:sz w:val="2"/>
        </w:rPr>
        <mc:AlternateContent>
          <mc:Choice Requires="wpg">
            <w:drawing>
              <wp:inline distT="0" distB="0" distL="0" distR="0" wp14:anchorId="73C56F19" wp14:editId="73C56F1A">
                <wp:extent cx="8229600" cy="6350"/>
                <wp:effectExtent l="0" t="0" r="0" b="0"/>
                <wp:docPr id="893" name="Group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29600" cy="6350"/>
                          <a:chOff x="0" y="0"/>
                          <a:chExt cx="8229600" cy="6350"/>
                        </a:xfrm>
                      </wpg:grpSpPr>
                      <wps:wsp>
                        <wps:cNvPr id="894" name="Graphic 894"/>
                        <wps:cNvSpPr/>
                        <wps:spPr>
                          <a:xfrm>
                            <a:off x="0" y="12"/>
                            <a:ext cx="8229600" cy="6350"/>
                          </a:xfrm>
                          <a:custGeom>
                            <a:avLst/>
                            <a:gdLst/>
                            <a:ahLst/>
                            <a:cxnLst/>
                            <a:rect l="l" t="t" r="r" b="b"/>
                            <a:pathLst>
                              <a:path w="8229600" h="6350">
                                <a:moveTo>
                                  <a:pt x="8229600" y="0"/>
                                </a:moveTo>
                                <a:lnTo>
                                  <a:pt x="8229600" y="0"/>
                                </a:lnTo>
                                <a:lnTo>
                                  <a:pt x="0" y="0"/>
                                </a:lnTo>
                                <a:lnTo>
                                  <a:pt x="0" y="6083"/>
                                </a:lnTo>
                                <a:lnTo>
                                  <a:pt x="8229600" y="6083"/>
                                </a:lnTo>
                                <a:lnTo>
                                  <a:pt x="8229600" y="0"/>
                                </a:lnTo>
                                <a:close/>
                              </a:path>
                            </a:pathLst>
                          </a:custGeom>
                          <a:solidFill>
                            <a:srgbClr val="85A1B8"/>
                          </a:solidFill>
                        </wps:spPr>
                        <wps:bodyPr wrap="square" lIns="0" tIns="0" rIns="0" bIns="0" rtlCol="0">
                          <a:prstTxWarp prst="textNoShape">
                            <a:avLst/>
                          </a:prstTxWarp>
                          <a:noAutofit/>
                        </wps:bodyPr>
                      </wps:wsp>
                    </wpg:wgp>
                  </a:graphicData>
                </a:graphic>
              </wp:inline>
            </w:drawing>
          </mc:Choice>
          <mc:Fallback>
            <w:pict>
              <v:group w14:anchorId="2808F5BA" id="Group 893" o:spid="_x0000_s1026" style="width:9in;height:.5pt;mso-position-horizontal-relative:char;mso-position-vertical-relative:line" coordsize="8229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">
                <v:shape id="Graphic 894" o:spid="_x0000_s1027" style="position:absolute;width:82296;height:63;visibility:visible;mso-wrap-style:square;v-text-anchor:top" coordsize="8229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" path="m8229600,r,l,,,6083r8229600,l8229600,xe" fillcolor="#85a1b8" stroked="f">
                  <v:path arrowok="t"/>
                </v:shape>
                <w10:anchorlock/>
              </v:group>
            </w:pict>
          </mc:Fallback>
        </mc:AlternateContent>
      </w:r>
    </w:p>
    <w:p w14:paraId="73C56830" w14:textId="77777777" w:rsidR="00493F92" w:rsidRDefault="00493F92">
      <w:pPr>
        <w:pStyle w:val="Pagrindinistekstas"/>
        <w:spacing w:before="1"/>
        <w:rPr>
          <w:sz w:val="6"/>
        </w:rPr>
      </w:pPr>
    </w:p>
    <w:p w14:paraId="73C56831" w14:textId="77777777" w:rsidR="00493F92" w:rsidRDefault="00493F92">
      <w:pPr>
        <w:pStyle w:val="Pagrindinistekstas"/>
        <w:rPr>
          <w:sz w:val="6"/>
        </w:rPr>
        <w:sectPr w:rsidR="00493F92">
          <w:type w:val="continuous"/>
          <w:pgSz w:w="15840" w:h="12240" w:orient="landscape"/>
          <w:pgMar w:top="220" w:right="1417" w:bottom="280" w:left="1417" w:header="909" w:footer="1518" w:gutter="0"/>
          <w:cols w:space="1296"/>
        </w:sectPr>
      </w:pPr>
    </w:p>
    <w:p w14:paraId="73C56832" w14:textId="77777777" w:rsidR="00493F92" w:rsidRDefault="00187A1A">
      <w:pPr>
        <w:pStyle w:val="Sraopastraipa"/>
        <w:numPr>
          <w:ilvl w:val="2"/>
          <w:numId w:val="19"/>
        </w:numPr>
        <w:tabs>
          <w:tab w:val="left" w:pos="1122"/>
          <w:tab w:val="left" w:pos="3181"/>
        </w:tabs>
        <w:spacing w:before="39"/>
        <w:ind w:left="1122" w:hanging="847"/>
        <w:jc w:val="both"/>
        <w:rPr>
          <w:rFonts w:ascii="Arial" w:hAnsi="Arial"/>
          <w:sz w:val="20"/>
        </w:rPr>
      </w:pPr>
      <w:r>
        <w:rPr>
          <w:rFonts w:ascii="Arial" w:hAnsi="Arial"/>
          <w:color w:val="282C35"/>
          <w:spacing w:val="-2"/>
          <w:sz w:val="20"/>
        </w:rPr>
        <w:t>Diegimas</w:t>
      </w:r>
      <w:r>
        <w:rPr>
          <w:rFonts w:ascii="Arial" w:hAnsi="Arial"/>
          <w:color w:val="282C35"/>
          <w:sz w:val="20"/>
        </w:rPr>
        <w:tab/>
        <w:t>Diegėjas</w:t>
      </w:r>
      <w:r>
        <w:rPr>
          <w:rFonts w:ascii="Arial" w:hAnsi="Arial"/>
          <w:color w:val="282C35"/>
          <w:spacing w:val="23"/>
          <w:sz w:val="20"/>
        </w:rPr>
        <w:t xml:space="preserve"> </w:t>
      </w:r>
      <w:r>
        <w:rPr>
          <w:rFonts w:ascii="Arial" w:hAnsi="Arial"/>
          <w:color w:val="282C35"/>
          <w:sz w:val="20"/>
        </w:rPr>
        <w:t>turės</w:t>
      </w:r>
      <w:r>
        <w:rPr>
          <w:rFonts w:ascii="Arial" w:hAnsi="Arial"/>
          <w:color w:val="282C35"/>
          <w:spacing w:val="23"/>
          <w:sz w:val="20"/>
        </w:rPr>
        <w:t xml:space="preserve"> </w:t>
      </w:r>
      <w:r>
        <w:rPr>
          <w:rFonts w:ascii="Arial" w:hAnsi="Arial"/>
          <w:color w:val="282C35"/>
          <w:sz w:val="20"/>
        </w:rPr>
        <w:t>parengti</w:t>
      </w:r>
      <w:r>
        <w:rPr>
          <w:rFonts w:ascii="Arial" w:hAnsi="Arial"/>
          <w:color w:val="282C35"/>
          <w:spacing w:val="21"/>
          <w:sz w:val="20"/>
        </w:rPr>
        <w:t xml:space="preserve"> </w:t>
      </w:r>
      <w:r>
        <w:rPr>
          <w:rFonts w:ascii="Arial" w:hAnsi="Arial"/>
          <w:color w:val="282C35"/>
          <w:sz w:val="20"/>
        </w:rPr>
        <w:t>programinės</w:t>
      </w:r>
      <w:r>
        <w:rPr>
          <w:rFonts w:ascii="Arial" w:hAnsi="Arial"/>
          <w:color w:val="282C35"/>
          <w:spacing w:val="25"/>
          <w:sz w:val="20"/>
        </w:rPr>
        <w:t xml:space="preserve"> </w:t>
      </w:r>
      <w:r>
        <w:rPr>
          <w:rFonts w:ascii="Arial" w:hAnsi="Arial"/>
          <w:color w:val="282C35"/>
          <w:sz w:val="20"/>
        </w:rPr>
        <w:t>įrangos</w:t>
      </w:r>
      <w:r>
        <w:rPr>
          <w:rFonts w:ascii="Arial" w:hAnsi="Arial"/>
          <w:color w:val="282C35"/>
          <w:spacing w:val="23"/>
          <w:sz w:val="20"/>
        </w:rPr>
        <w:t xml:space="preserve"> </w:t>
      </w:r>
      <w:r>
        <w:rPr>
          <w:rFonts w:ascii="Arial" w:hAnsi="Arial"/>
          <w:color w:val="282C35"/>
          <w:sz w:val="20"/>
        </w:rPr>
        <w:t>(toliau</w:t>
      </w:r>
      <w:r>
        <w:rPr>
          <w:rFonts w:ascii="Arial" w:hAnsi="Arial"/>
          <w:color w:val="282C35"/>
          <w:spacing w:val="24"/>
          <w:sz w:val="20"/>
        </w:rPr>
        <w:t xml:space="preserve"> </w:t>
      </w:r>
      <w:r>
        <w:rPr>
          <w:rFonts w:ascii="Arial" w:hAnsi="Arial"/>
          <w:color w:val="282C35"/>
          <w:sz w:val="20"/>
        </w:rPr>
        <w:t>–</w:t>
      </w:r>
      <w:r>
        <w:rPr>
          <w:rFonts w:ascii="Arial" w:hAnsi="Arial"/>
          <w:color w:val="282C35"/>
          <w:spacing w:val="21"/>
          <w:sz w:val="20"/>
        </w:rPr>
        <w:t xml:space="preserve"> </w:t>
      </w:r>
      <w:r>
        <w:rPr>
          <w:rFonts w:ascii="Arial" w:hAnsi="Arial"/>
          <w:color w:val="282C35"/>
          <w:sz w:val="20"/>
        </w:rPr>
        <w:t>PĮ)</w:t>
      </w:r>
      <w:r>
        <w:rPr>
          <w:rFonts w:ascii="Arial" w:hAnsi="Arial"/>
          <w:color w:val="282C35"/>
          <w:spacing w:val="23"/>
          <w:sz w:val="20"/>
        </w:rPr>
        <w:t xml:space="preserve"> </w:t>
      </w:r>
      <w:r>
        <w:rPr>
          <w:rFonts w:ascii="Arial" w:hAnsi="Arial"/>
          <w:color w:val="282C35"/>
          <w:spacing w:val="-2"/>
          <w:sz w:val="20"/>
        </w:rPr>
        <w:t>diegimo</w:t>
      </w:r>
    </w:p>
    <w:p w14:paraId="73C56833" w14:textId="77777777" w:rsidR="00493F92" w:rsidRDefault="00187A1A">
      <w:pPr>
        <w:pStyle w:val="Pagrindinistekstas"/>
        <w:ind w:left="3181" w:right="39"/>
        <w:jc w:val="both"/>
      </w:pPr>
      <w:r>
        <w:rPr>
          <w:color w:val="282C35"/>
        </w:rPr>
        <w:t>planą ir diegimo instrukciją. Remdamasis šiais dokumentais Diegėjas turės paruošti bei į Sistemai skirtą techninę įrangą įdiegti sukurtą sprendimą. Aplinka turi būti paruošta bei ištestuota prieš pradedant eksploataciją. Įgyvendintos diegimo veiklos turės būti aprašytos diegimo ataskaitoje.</w:t>
      </w:r>
    </w:p>
    <w:p w14:paraId="73C56834" w14:textId="77777777" w:rsidR="00493F92" w:rsidRDefault="00187A1A">
      <w:pPr>
        <w:pStyle w:val="Sraopastraipa"/>
        <w:numPr>
          <w:ilvl w:val="3"/>
          <w:numId w:val="19"/>
        </w:numPr>
        <w:tabs>
          <w:tab w:val="left" w:pos="418"/>
        </w:tabs>
        <w:spacing w:before="39"/>
        <w:ind w:hanging="143"/>
        <w:rPr>
          <w:rFonts w:ascii="Arial" w:hAnsi="Arial"/>
          <w:sz w:val="20"/>
        </w:rPr>
      </w:pPr>
      <w:r>
        <w:br w:type="column"/>
      </w:r>
      <w:r>
        <w:rPr>
          <w:rFonts w:ascii="Arial" w:hAnsi="Arial"/>
          <w:color w:val="282C35"/>
          <w:sz w:val="20"/>
        </w:rPr>
        <w:t>Diegimo</w:t>
      </w:r>
      <w:r>
        <w:rPr>
          <w:rFonts w:ascii="Arial" w:hAnsi="Arial"/>
          <w:color w:val="282C35"/>
          <w:spacing w:val="-10"/>
          <w:sz w:val="20"/>
        </w:rPr>
        <w:t xml:space="preserve"> </w:t>
      </w:r>
      <w:r>
        <w:rPr>
          <w:rFonts w:ascii="Arial" w:hAnsi="Arial"/>
          <w:color w:val="282C35"/>
          <w:spacing w:val="-2"/>
          <w:sz w:val="20"/>
        </w:rPr>
        <w:t>planas;</w:t>
      </w:r>
    </w:p>
    <w:p w14:paraId="73C56835" w14:textId="77777777" w:rsidR="00493F92" w:rsidRDefault="00187A1A">
      <w:pPr>
        <w:pStyle w:val="Sraopastraipa"/>
        <w:numPr>
          <w:ilvl w:val="3"/>
          <w:numId w:val="19"/>
        </w:numPr>
        <w:tabs>
          <w:tab w:val="left" w:pos="418"/>
        </w:tabs>
        <w:spacing w:before="121"/>
        <w:ind w:hanging="143"/>
        <w:rPr>
          <w:rFonts w:ascii="Arial" w:hAnsi="Arial"/>
          <w:sz w:val="20"/>
        </w:rPr>
      </w:pPr>
      <w:r>
        <w:rPr>
          <w:rFonts w:ascii="Arial" w:hAnsi="Arial"/>
          <w:color w:val="282C35"/>
          <w:sz w:val="20"/>
        </w:rPr>
        <w:t>Diegimo</w:t>
      </w:r>
      <w:r>
        <w:rPr>
          <w:rFonts w:ascii="Arial" w:hAnsi="Arial"/>
          <w:color w:val="282C35"/>
          <w:spacing w:val="-10"/>
          <w:sz w:val="20"/>
        </w:rPr>
        <w:t xml:space="preserve"> </w:t>
      </w:r>
      <w:r>
        <w:rPr>
          <w:rFonts w:ascii="Arial" w:hAnsi="Arial"/>
          <w:color w:val="282C35"/>
          <w:spacing w:val="-2"/>
          <w:sz w:val="20"/>
        </w:rPr>
        <w:t>instrukcija;</w:t>
      </w:r>
    </w:p>
    <w:p w14:paraId="73C56836" w14:textId="77777777" w:rsidR="00493F92" w:rsidRDefault="00187A1A">
      <w:pPr>
        <w:pStyle w:val="Sraopastraipa"/>
        <w:numPr>
          <w:ilvl w:val="3"/>
          <w:numId w:val="19"/>
        </w:numPr>
        <w:tabs>
          <w:tab w:val="left" w:pos="418"/>
        </w:tabs>
        <w:spacing w:before="120"/>
        <w:ind w:hanging="143"/>
        <w:rPr>
          <w:rFonts w:ascii="Arial" w:hAnsi="Arial"/>
          <w:sz w:val="20"/>
        </w:rPr>
      </w:pPr>
      <w:r>
        <w:rPr>
          <w:rFonts w:ascii="Arial" w:hAnsi="Arial"/>
          <w:color w:val="282C35"/>
          <w:sz w:val="20"/>
        </w:rPr>
        <w:t>Diegimo</w:t>
      </w:r>
      <w:r>
        <w:rPr>
          <w:rFonts w:ascii="Arial" w:hAnsi="Arial"/>
          <w:color w:val="282C35"/>
          <w:spacing w:val="-10"/>
          <w:sz w:val="20"/>
        </w:rPr>
        <w:t xml:space="preserve"> </w:t>
      </w:r>
      <w:r>
        <w:rPr>
          <w:rFonts w:ascii="Arial" w:hAnsi="Arial"/>
          <w:color w:val="282C35"/>
          <w:spacing w:val="-2"/>
          <w:sz w:val="20"/>
        </w:rPr>
        <w:t>ataskaita;</w:t>
      </w:r>
    </w:p>
    <w:p w14:paraId="73C56837" w14:textId="77777777" w:rsidR="00493F92" w:rsidRDefault="00187A1A">
      <w:pPr>
        <w:pStyle w:val="Sraopastraipa"/>
        <w:numPr>
          <w:ilvl w:val="3"/>
          <w:numId w:val="19"/>
        </w:numPr>
        <w:tabs>
          <w:tab w:val="left" w:pos="418"/>
          <w:tab w:val="left" w:pos="1460"/>
          <w:tab w:val="left" w:pos="2372"/>
        </w:tabs>
        <w:spacing w:before="118"/>
        <w:ind w:right="304"/>
        <w:rPr>
          <w:rFonts w:ascii="Arial" w:hAnsi="Arial"/>
          <w:sz w:val="20"/>
        </w:rPr>
      </w:pPr>
      <w:r>
        <w:rPr>
          <w:rFonts w:ascii="Arial" w:hAnsi="Arial"/>
          <w:color w:val="282C35"/>
          <w:spacing w:val="-2"/>
          <w:sz w:val="20"/>
        </w:rPr>
        <w:t>Sistema</w:t>
      </w:r>
      <w:r>
        <w:rPr>
          <w:rFonts w:ascii="Arial" w:hAnsi="Arial"/>
          <w:color w:val="282C35"/>
          <w:sz w:val="20"/>
        </w:rPr>
        <w:tab/>
      </w:r>
      <w:r>
        <w:rPr>
          <w:rFonts w:ascii="Arial" w:hAnsi="Arial"/>
          <w:color w:val="282C35"/>
          <w:spacing w:val="-2"/>
          <w:sz w:val="20"/>
        </w:rPr>
        <w:t>įdiegta</w:t>
      </w:r>
      <w:r>
        <w:rPr>
          <w:rFonts w:ascii="Arial" w:hAnsi="Arial"/>
          <w:color w:val="282C35"/>
          <w:sz w:val="20"/>
        </w:rPr>
        <w:tab/>
      </w:r>
      <w:r>
        <w:rPr>
          <w:rFonts w:ascii="Arial" w:hAnsi="Arial"/>
          <w:color w:val="282C35"/>
          <w:spacing w:val="-2"/>
          <w:sz w:val="20"/>
        </w:rPr>
        <w:t>gamybinėje aplinkoje.</w:t>
      </w:r>
    </w:p>
    <w:p w14:paraId="73C56838" w14:textId="77777777" w:rsidR="00493F92" w:rsidRDefault="00493F92">
      <w:pPr>
        <w:pStyle w:val="Sraopastraipa"/>
        <w:rPr>
          <w:rFonts w:ascii="Arial" w:hAnsi="Arial"/>
          <w:sz w:val="20"/>
        </w:rPr>
        <w:sectPr w:rsidR="00493F92">
          <w:type w:val="continuous"/>
          <w:pgSz w:w="15840" w:h="12240" w:orient="landscape"/>
          <w:pgMar w:top="220" w:right="1417" w:bottom="280" w:left="1417" w:header="909" w:footer="1518" w:gutter="0"/>
          <w:cols w:num="2" w:space="1296" w:equalWidth="0">
            <w:col w:w="9239" w:space="66"/>
            <w:col w:w="3701"/>
          </w:cols>
        </w:sectPr>
      </w:pPr>
    </w:p>
    <w:p w14:paraId="73C56839" w14:textId="77777777" w:rsidR="00493F92" w:rsidRDefault="00493F92">
      <w:pPr>
        <w:pStyle w:val="Pagrindinistekstas"/>
        <w:spacing w:before="6"/>
        <w:rPr>
          <w:sz w:val="10"/>
        </w:rPr>
      </w:pPr>
    </w:p>
    <w:p w14:paraId="73C5683A" w14:textId="77777777" w:rsidR="00493F92" w:rsidRDefault="00187A1A">
      <w:pPr>
        <w:pStyle w:val="Pagrindinistekstas"/>
        <w:spacing w:line="20" w:lineRule="exact"/>
        <w:ind w:left="23" w:right="-44"/>
        <w:rPr>
          <w:sz w:val="2"/>
        </w:rPr>
      </w:pPr>
      <w:r>
        <w:rPr>
          <w:noProof/>
          <w:sz w:val="2"/>
        </w:rPr>
        <mc:AlternateContent>
          <mc:Choice Requires="wpg">
            <w:drawing>
              <wp:inline distT="0" distB="0" distL="0" distR="0" wp14:anchorId="73C56F1B" wp14:editId="73C56F1C">
                <wp:extent cx="8229600" cy="6350"/>
                <wp:effectExtent l="0" t="0" r="0" b="0"/>
                <wp:docPr id="895"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29600" cy="6350"/>
                          <a:chOff x="0" y="0"/>
                          <a:chExt cx="8229600" cy="6350"/>
                        </a:xfrm>
                      </wpg:grpSpPr>
                      <wps:wsp>
                        <wps:cNvPr id="896" name="Graphic 896"/>
                        <wps:cNvSpPr/>
                        <wps:spPr>
                          <a:xfrm>
                            <a:off x="0" y="0"/>
                            <a:ext cx="8229600" cy="6350"/>
                          </a:xfrm>
                          <a:custGeom>
                            <a:avLst/>
                            <a:gdLst/>
                            <a:ahLst/>
                            <a:cxnLst/>
                            <a:rect l="l" t="t" r="r" b="b"/>
                            <a:pathLst>
                              <a:path w="8229600" h="6350">
                                <a:moveTo>
                                  <a:pt x="8229600" y="0"/>
                                </a:moveTo>
                                <a:lnTo>
                                  <a:pt x="8229600" y="0"/>
                                </a:lnTo>
                                <a:lnTo>
                                  <a:pt x="0" y="0"/>
                                </a:lnTo>
                                <a:lnTo>
                                  <a:pt x="0" y="6108"/>
                                </a:lnTo>
                                <a:lnTo>
                                  <a:pt x="8229600" y="6108"/>
                                </a:lnTo>
                                <a:lnTo>
                                  <a:pt x="8229600" y="0"/>
                                </a:lnTo>
                                <a:close/>
                              </a:path>
                            </a:pathLst>
                          </a:custGeom>
                          <a:solidFill>
                            <a:srgbClr val="85A1B8"/>
                          </a:solidFill>
                        </wps:spPr>
                        <wps:bodyPr wrap="square" lIns="0" tIns="0" rIns="0" bIns="0" rtlCol="0">
                          <a:prstTxWarp prst="textNoShape">
                            <a:avLst/>
                          </a:prstTxWarp>
                          <a:noAutofit/>
                        </wps:bodyPr>
                      </wps:wsp>
                    </wpg:wgp>
                  </a:graphicData>
                </a:graphic>
              </wp:inline>
            </w:drawing>
          </mc:Choice>
          <mc:Fallback>
            <w:pict>
              <v:group w14:anchorId="53889ED5" id="Group 895" o:spid="_x0000_s1026" style="width:9in;height:.5pt;mso-position-horizontal-relative:char;mso-position-vertical-relative:line" coordsize="8229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">
                <v:shape id="Graphic 896" o:spid="_x0000_s1027" style="position:absolute;width:82296;height:63;visibility:visible;mso-wrap-style:square;v-text-anchor:top" coordsize="8229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" path="m8229600,r,l,,,6108r8229600,l8229600,xe" fillcolor="#85a1b8" stroked="f">
                  <v:path arrowok="t"/>
                </v:shape>
                <w10:anchorlock/>
              </v:group>
            </w:pict>
          </mc:Fallback>
        </mc:AlternateContent>
      </w:r>
    </w:p>
    <w:p w14:paraId="73C5683B" w14:textId="77777777" w:rsidR="00493F92" w:rsidRDefault="00493F92">
      <w:pPr>
        <w:pStyle w:val="Pagrindinistekstas"/>
        <w:spacing w:before="1"/>
        <w:rPr>
          <w:sz w:val="6"/>
        </w:rPr>
      </w:pPr>
    </w:p>
    <w:p w14:paraId="73C5683C" w14:textId="77777777" w:rsidR="00493F92" w:rsidRDefault="00493F92">
      <w:pPr>
        <w:pStyle w:val="Pagrindinistekstas"/>
        <w:rPr>
          <w:sz w:val="6"/>
        </w:rPr>
        <w:sectPr w:rsidR="00493F92">
          <w:type w:val="continuous"/>
          <w:pgSz w:w="15840" w:h="12240" w:orient="landscape"/>
          <w:pgMar w:top="220" w:right="1417" w:bottom="280" w:left="1417" w:header="909" w:footer="1518" w:gutter="0"/>
          <w:cols w:space="1296"/>
        </w:sectPr>
      </w:pPr>
    </w:p>
    <w:p w14:paraId="73C5683D" w14:textId="77777777" w:rsidR="00493F92" w:rsidRDefault="00187A1A">
      <w:pPr>
        <w:pStyle w:val="Sraopastraipa"/>
        <w:numPr>
          <w:ilvl w:val="1"/>
          <w:numId w:val="19"/>
        </w:numPr>
        <w:tabs>
          <w:tab w:val="left" w:pos="1124"/>
          <w:tab w:val="left" w:pos="2077"/>
        </w:tabs>
        <w:spacing w:before="39"/>
        <w:ind w:right="38"/>
        <w:jc w:val="left"/>
        <w:rPr>
          <w:rFonts w:ascii="Arial" w:hAnsi="Arial"/>
          <w:color w:val="282C35"/>
          <w:sz w:val="20"/>
        </w:rPr>
      </w:pPr>
      <w:r>
        <w:rPr>
          <w:rFonts w:ascii="Arial" w:hAnsi="Arial"/>
          <w:color w:val="282C35"/>
          <w:spacing w:val="-2"/>
          <w:sz w:val="20"/>
        </w:rPr>
        <w:t>Žinių</w:t>
      </w:r>
      <w:r>
        <w:rPr>
          <w:rFonts w:ascii="Arial" w:hAnsi="Arial"/>
          <w:color w:val="282C35"/>
          <w:sz w:val="20"/>
        </w:rPr>
        <w:tab/>
      </w:r>
      <w:r>
        <w:rPr>
          <w:rFonts w:ascii="Arial" w:hAnsi="Arial"/>
          <w:color w:val="282C35"/>
          <w:spacing w:val="-4"/>
          <w:sz w:val="20"/>
        </w:rPr>
        <w:t xml:space="preserve">banko </w:t>
      </w:r>
      <w:r>
        <w:rPr>
          <w:rFonts w:ascii="Arial" w:hAnsi="Arial"/>
          <w:color w:val="282C35"/>
          <w:spacing w:val="-2"/>
          <w:sz w:val="20"/>
        </w:rPr>
        <w:t>užpildymas turiniu</w:t>
      </w:r>
    </w:p>
    <w:p w14:paraId="73C5683E" w14:textId="77777777" w:rsidR="00493F92" w:rsidRDefault="00187A1A">
      <w:pPr>
        <w:pStyle w:val="Pagrindinistekstas"/>
        <w:spacing w:before="39"/>
        <w:ind w:left="131" w:right="38"/>
        <w:jc w:val="both"/>
      </w:pPr>
      <w:r>
        <w:br w:type="column"/>
      </w:r>
      <w:r>
        <w:rPr>
          <w:color w:val="282C35"/>
        </w:rPr>
        <w:t>Etapo metu Diegėjas turės sutvarkyti Perkančiosios organizacijos pateiktą</w:t>
      </w:r>
      <w:r>
        <w:rPr>
          <w:color w:val="282C35"/>
          <w:spacing w:val="-4"/>
        </w:rPr>
        <w:t xml:space="preserve"> </w:t>
      </w:r>
      <w:r>
        <w:rPr>
          <w:color w:val="282C35"/>
        </w:rPr>
        <w:t>informaciją</w:t>
      </w:r>
      <w:r>
        <w:rPr>
          <w:color w:val="282C35"/>
          <w:spacing w:val="-4"/>
        </w:rPr>
        <w:t xml:space="preserve"> </w:t>
      </w:r>
      <w:r>
        <w:rPr>
          <w:color w:val="282C35"/>
        </w:rPr>
        <w:t>ir</w:t>
      </w:r>
      <w:r>
        <w:rPr>
          <w:color w:val="282C35"/>
          <w:spacing w:val="-5"/>
        </w:rPr>
        <w:t xml:space="preserve"> </w:t>
      </w:r>
      <w:r>
        <w:rPr>
          <w:color w:val="282C35"/>
        </w:rPr>
        <w:t>įkelti</w:t>
      </w:r>
      <w:r>
        <w:rPr>
          <w:color w:val="282C35"/>
          <w:spacing w:val="-4"/>
        </w:rPr>
        <w:t xml:space="preserve"> </w:t>
      </w:r>
      <w:r>
        <w:rPr>
          <w:color w:val="282C35"/>
        </w:rPr>
        <w:t>į</w:t>
      </w:r>
      <w:r>
        <w:rPr>
          <w:color w:val="282C35"/>
          <w:spacing w:val="-5"/>
        </w:rPr>
        <w:t xml:space="preserve"> </w:t>
      </w:r>
      <w:r>
        <w:rPr>
          <w:color w:val="282C35"/>
        </w:rPr>
        <w:t>Žinių</w:t>
      </w:r>
      <w:r>
        <w:rPr>
          <w:color w:val="282C35"/>
          <w:spacing w:val="-6"/>
        </w:rPr>
        <w:t xml:space="preserve"> </w:t>
      </w:r>
      <w:r>
        <w:rPr>
          <w:color w:val="282C35"/>
        </w:rPr>
        <w:t>banką,</w:t>
      </w:r>
      <w:r>
        <w:rPr>
          <w:color w:val="282C35"/>
          <w:spacing w:val="-4"/>
        </w:rPr>
        <w:t xml:space="preserve"> </w:t>
      </w:r>
      <w:r>
        <w:rPr>
          <w:color w:val="282C35"/>
        </w:rPr>
        <w:t>laikydamasi</w:t>
      </w:r>
      <w:r>
        <w:rPr>
          <w:color w:val="282C35"/>
          <w:spacing w:val="-6"/>
        </w:rPr>
        <w:t xml:space="preserve"> </w:t>
      </w:r>
      <w:r>
        <w:rPr>
          <w:color w:val="282C35"/>
        </w:rPr>
        <w:t>šios</w:t>
      </w:r>
      <w:r>
        <w:rPr>
          <w:color w:val="282C35"/>
          <w:spacing w:val="-5"/>
        </w:rPr>
        <w:t xml:space="preserve"> </w:t>
      </w:r>
      <w:r>
        <w:rPr>
          <w:color w:val="282C35"/>
        </w:rPr>
        <w:t xml:space="preserve">techninės specifikacijos </w:t>
      </w:r>
      <w:hyperlink w:anchor="_bookmark12" w:history="1">
        <w:r>
          <w:rPr>
            <w:color w:val="282C35"/>
          </w:rPr>
          <w:t>6.7</w:t>
        </w:r>
      </w:hyperlink>
      <w:r>
        <w:rPr>
          <w:color w:val="282C35"/>
        </w:rPr>
        <w:t xml:space="preserve"> poskyryje pateiktų reikalavimų. Etapas gali būti pradėtas</w:t>
      </w:r>
      <w:r>
        <w:rPr>
          <w:color w:val="282C35"/>
          <w:spacing w:val="-2"/>
        </w:rPr>
        <w:t xml:space="preserve"> </w:t>
      </w:r>
      <w:r>
        <w:rPr>
          <w:color w:val="282C35"/>
        </w:rPr>
        <w:t>įgyvendinti</w:t>
      </w:r>
      <w:r>
        <w:rPr>
          <w:color w:val="282C35"/>
          <w:spacing w:val="-2"/>
        </w:rPr>
        <w:t xml:space="preserve"> </w:t>
      </w:r>
      <w:r>
        <w:rPr>
          <w:color w:val="282C35"/>
        </w:rPr>
        <w:t>realizavus</w:t>
      </w:r>
      <w:r>
        <w:rPr>
          <w:color w:val="282C35"/>
          <w:spacing w:val="-2"/>
        </w:rPr>
        <w:t xml:space="preserve"> </w:t>
      </w:r>
      <w:r>
        <w:rPr>
          <w:color w:val="282C35"/>
        </w:rPr>
        <w:t>Žinių</w:t>
      </w:r>
      <w:r>
        <w:rPr>
          <w:color w:val="282C35"/>
          <w:spacing w:val="-4"/>
        </w:rPr>
        <w:t xml:space="preserve"> </w:t>
      </w:r>
      <w:r>
        <w:rPr>
          <w:color w:val="282C35"/>
        </w:rPr>
        <w:t>banką</w:t>
      </w:r>
      <w:r>
        <w:rPr>
          <w:color w:val="282C35"/>
          <w:spacing w:val="-1"/>
        </w:rPr>
        <w:t xml:space="preserve"> </w:t>
      </w:r>
      <w:r>
        <w:rPr>
          <w:color w:val="282C35"/>
        </w:rPr>
        <w:t>ir</w:t>
      </w:r>
      <w:r>
        <w:rPr>
          <w:color w:val="282C35"/>
          <w:spacing w:val="-3"/>
        </w:rPr>
        <w:t xml:space="preserve"> </w:t>
      </w:r>
      <w:r>
        <w:rPr>
          <w:color w:val="282C35"/>
        </w:rPr>
        <w:t>užbaigtas</w:t>
      </w:r>
      <w:r>
        <w:rPr>
          <w:color w:val="282C35"/>
          <w:spacing w:val="-2"/>
        </w:rPr>
        <w:t xml:space="preserve"> </w:t>
      </w:r>
      <w:r>
        <w:rPr>
          <w:color w:val="282C35"/>
        </w:rPr>
        <w:t>iki</w:t>
      </w:r>
      <w:r>
        <w:rPr>
          <w:color w:val="282C35"/>
          <w:spacing w:val="-2"/>
        </w:rPr>
        <w:t xml:space="preserve"> </w:t>
      </w:r>
      <w:r>
        <w:rPr>
          <w:color w:val="282C35"/>
        </w:rPr>
        <w:t>Sutarties įgyvendinimo pabaigos.</w:t>
      </w:r>
    </w:p>
    <w:p w14:paraId="73C5683F" w14:textId="77777777" w:rsidR="00493F92" w:rsidRDefault="00187A1A">
      <w:pPr>
        <w:pStyle w:val="Sraopastraipa"/>
        <w:numPr>
          <w:ilvl w:val="0"/>
          <w:numId w:val="6"/>
        </w:numPr>
        <w:tabs>
          <w:tab w:val="left" w:pos="273"/>
          <w:tab w:val="left" w:pos="275"/>
          <w:tab w:val="left" w:pos="1210"/>
          <w:tab w:val="left" w:pos="2360"/>
        </w:tabs>
        <w:spacing w:before="39"/>
        <w:ind w:right="305"/>
        <w:rPr>
          <w:rFonts w:ascii="Arial" w:hAnsi="Arial"/>
          <w:sz w:val="20"/>
        </w:rPr>
      </w:pPr>
      <w:r>
        <w:br w:type="column"/>
      </w:r>
      <w:r>
        <w:rPr>
          <w:rFonts w:ascii="Arial" w:hAnsi="Arial"/>
          <w:color w:val="282C35"/>
          <w:spacing w:val="-2"/>
          <w:sz w:val="20"/>
        </w:rPr>
        <w:t>Žinių</w:t>
      </w:r>
      <w:r>
        <w:rPr>
          <w:rFonts w:ascii="Arial" w:hAnsi="Arial"/>
          <w:color w:val="282C35"/>
          <w:sz w:val="20"/>
        </w:rPr>
        <w:tab/>
      </w:r>
      <w:r>
        <w:rPr>
          <w:rFonts w:ascii="Arial" w:hAnsi="Arial"/>
          <w:color w:val="282C35"/>
          <w:spacing w:val="-2"/>
          <w:sz w:val="20"/>
        </w:rPr>
        <w:t>bankas</w:t>
      </w:r>
      <w:r>
        <w:rPr>
          <w:rFonts w:ascii="Arial" w:hAnsi="Arial"/>
          <w:color w:val="282C35"/>
          <w:sz w:val="20"/>
        </w:rPr>
        <w:tab/>
      </w:r>
      <w:r>
        <w:rPr>
          <w:rFonts w:ascii="Arial" w:hAnsi="Arial"/>
          <w:color w:val="282C35"/>
          <w:spacing w:val="-2"/>
          <w:sz w:val="20"/>
        </w:rPr>
        <w:t>užpildytas informacija.</w:t>
      </w:r>
    </w:p>
    <w:p w14:paraId="73C56840" w14:textId="77777777" w:rsidR="00493F92" w:rsidRDefault="00493F92">
      <w:pPr>
        <w:pStyle w:val="Sraopastraipa"/>
        <w:rPr>
          <w:rFonts w:ascii="Arial" w:hAnsi="Arial"/>
          <w:sz w:val="20"/>
        </w:rPr>
        <w:sectPr w:rsidR="00493F92">
          <w:type w:val="continuous"/>
          <w:pgSz w:w="15840" w:h="12240" w:orient="landscape"/>
          <w:pgMar w:top="220" w:right="1417" w:bottom="280" w:left="1417" w:header="909" w:footer="1518" w:gutter="0"/>
          <w:cols w:num="3" w:space="1296" w:equalWidth="0">
            <w:col w:w="2663" w:space="387"/>
            <w:col w:w="6187" w:space="212"/>
            <w:col w:w="3557"/>
          </w:cols>
        </w:sectPr>
      </w:pPr>
    </w:p>
    <w:p w14:paraId="73C56841" w14:textId="77777777" w:rsidR="00493F92" w:rsidRDefault="00493F92">
      <w:pPr>
        <w:pStyle w:val="Pagrindinistekstas"/>
        <w:spacing w:before="141"/>
        <w:rPr>
          <w:sz w:val="32"/>
        </w:rPr>
      </w:pPr>
    </w:p>
    <w:p w14:paraId="73C56842" w14:textId="77777777" w:rsidR="00493F92" w:rsidRDefault="00187A1A">
      <w:pPr>
        <w:pStyle w:val="Antrat2"/>
        <w:numPr>
          <w:ilvl w:val="1"/>
          <w:numId w:val="23"/>
        </w:numPr>
        <w:tabs>
          <w:tab w:val="left" w:pos="1462"/>
        </w:tabs>
        <w:ind w:hanging="1079"/>
        <w:rPr>
          <w:color w:val="0F4660"/>
        </w:rPr>
      </w:pPr>
      <w:bookmarkStart w:id="10" w:name="_bookmark10"/>
      <w:bookmarkEnd w:id="10"/>
      <w:r>
        <w:rPr>
          <w:color w:val="0F4660"/>
        </w:rPr>
        <w:t>Reikalavimai</w:t>
      </w:r>
      <w:r>
        <w:rPr>
          <w:color w:val="0F4660"/>
          <w:spacing w:val="-12"/>
        </w:rPr>
        <w:t xml:space="preserve"> </w:t>
      </w:r>
      <w:r>
        <w:rPr>
          <w:color w:val="0F4660"/>
        </w:rPr>
        <w:t>techninei</w:t>
      </w:r>
      <w:r>
        <w:rPr>
          <w:color w:val="0F4660"/>
          <w:spacing w:val="-12"/>
        </w:rPr>
        <w:t xml:space="preserve"> </w:t>
      </w:r>
      <w:r>
        <w:rPr>
          <w:color w:val="0F4660"/>
        </w:rPr>
        <w:t>dokumentacijai</w:t>
      </w:r>
      <w:r>
        <w:rPr>
          <w:color w:val="0F4660"/>
          <w:spacing w:val="-9"/>
        </w:rPr>
        <w:t xml:space="preserve"> </w:t>
      </w:r>
      <w:r>
        <w:rPr>
          <w:color w:val="0F4660"/>
        </w:rPr>
        <w:t>ir</w:t>
      </w:r>
      <w:r>
        <w:rPr>
          <w:color w:val="0F4660"/>
          <w:spacing w:val="-13"/>
        </w:rPr>
        <w:t xml:space="preserve"> </w:t>
      </w:r>
      <w:r>
        <w:rPr>
          <w:color w:val="0F4660"/>
        </w:rPr>
        <w:t>jos</w:t>
      </w:r>
      <w:r>
        <w:rPr>
          <w:color w:val="0F4660"/>
          <w:spacing w:val="-11"/>
        </w:rPr>
        <w:t xml:space="preserve"> </w:t>
      </w:r>
      <w:r>
        <w:rPr>
          <w:color w:val="0F4660"/>
          <w:spacing w:val="-2"/>
        </w:rPr>
        <w:t>derinimui</w:t>
      </w:r>
    </w:p>
    <w:p w14:paraId="73C56843" w14:textId="77777777" w:rsidR="00493F92" w:rsidRDefault="00187A1A">
      <w:pPr>
        <w:pStyle w:val="Pagrindinistekstas"/>
        <w:spacing w:before="9"/>
        <w:rPr>
          <w:sz w:val="14"/>
        </w:rPr>
      </w:pPr>
      <w:r>
        <w:rPr>
          <w:noProof/>
          <w:sz w:val="14"/>
        </w:rPr>
        <mc:AlternateContent>
          <mc:Choice Requires="wpg">
            <w:drawing>
              <wp:anchor distT="0" distB="0" distL="0" distR="0" simplePos="0" relativeHeight="487888384" behindDoc="1" locked="0" layoutInCell="1" allowOverlap="1" wp14:anchorId="73C56F1D" wp14:editId="73C56F1E">
                <wp:simplePos x="0" y="0"/>
                <wp:positionH relativeFrom="page">
                  <wp:posOffset>905255</wp:posOffset>
                </wp:positionH>
                <wp:positionV relativeFrom="paragraph">
                  <wp:posOffset>123475</wp:posOffset>
                </wp:positionV>
                <wp:extent cx="5935980" cy="469900"/>
                <wp:effectExtent l="0" t="0" r="0" b="0"/>
                <wp:wrapTopAndBottom/>
                <wp:docPr id="900" name="Group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469900"/>
                          <a:chOff x="0" y="0"/>
                          <a:chExt cx="5935980" cy="469900"/>
                        </a:xfrm>
                      </wpg:grpSpPr>
                      <wps:wsp>
                        <wps:cNvPr id="901" name="Graphic 901"/>
                        <wps:cNvSpPr/>
                        <wps:spPr>
                          <a:xfrm>
                            <a:off x="9144" y="0"/>
                            <a:ext cx="5927090" cy="451484"/>
                          </a:xfrm>
                          <a:custGeom>
                            <a:avLst/>
                            <a:gdLst/>
                            <a:ahLst/>
                            <a:cxnLst/>
                            <a:rect l="l" t="t" r="r" b="b"/>
                            <a:pathLst>
                              <a:path w="5927090" h="451484">
                                <a:moveTo>
                                  <a:pt x="5926836" y="0"/>
                                </a:moveTo>
                                <a:lnTo>
                                  <a:pt x="745236" y="0"/>
                                </a:lnTo>
                                <a:lnTo>
                                  <a:pt x="0" y="0"/>
                                </a:lnTo>
                                <a:lnTo>
                                  <a:pt x="0" y="451104"/>
                                </a:lnTo>
                                <a:lnTo>
                                  <a:pt x="745236" y="451104"/>
                                </a:lnTo>
                                <a:lnTo>
                                  <a:pt x="5926836" y="451104"/>
                                </a:lnTo>
                                <a:lnTo>
                                  <a:pt x="5926836" y="0"/>
                                </a:lnTo>
                                <a:close/>
                              </a:path>
                            </a:pathLst>
                          </a:custGeom>
                          <a:solidFill>
                            <a:srgbClr val="E1EBF1"/>
                          </a:solidFill>
                        </wps:spPr>
                        <wps:bodyPr wrap="square" lIns="0" tIns="0" rIns="0" bIns="0" rtlCol="0">
                          <a:prstTxWarp prst="textNoShape">
                            <a:avLst/>
                          </a:prstTxWarp>
                          <a:noAutofit/>
                        </wps:bodyPr>
                      </wps:wsp>
                      <wps:wsp>
                        <wps:cNvPr id="902" name="Graphic 902"/>
                        <wps:cNvSpPr/>
                        <wps:spPr>
                          <a:xfrm>
                            <a:off x="9144" y="451103"/>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903" name="Textbox 903"/>
                        <wps:cNvSpPr txBox="1"/>
                        <wps:spPr>
                          <a:xfrm>
                            <a:off x="0" y="0"/>
                            <a:ext cx="5935980" cy="451484"/>
                          </a:xfrm>
                          <a:prstGeom prst="rect">
                            <a:avLst/>
                          </a:prstGeom>
                        </wps:spPr>
                        <wps:txbx>
                          <w:txbxContent>
                            <w:p w14:paraId="73C5723A" w14:textId="77777777" w:rsidR="00493F92" w:rsidRDefault="00493F92">
                              <w:pPr>
                                <w:spacing w:before="9"/>
                                <w:rPr>
                                  <w:sz w:val="20"/>
                                </w:rPr>
                              </w:pPr>
                            </w:p>
                            <w:p w14:paraId="73C5723B"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anchor>
            </w:drawing>
          </mc:Choice>
          <mc:Fallback>
            <w:pict>
              <v:group w14:anchorId="73C56F1D" id="Group 900" o:spid="_x0000_s1265" style="position:absolute;margin-left:71.3pt;margin-top:9.7pt;width:467.4pt;height:37pt;z-index:-15428096;mso-wrap-distance-left:0;mso-wrap-distance-right:0;mso-position-horizontal-relative:page;mso-position-vertical-relative:text" coordsize="59359,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">
                <v:shape id="Graphic 901" o:spid="_x0000_s1266" style="position:absolute;left:91;width:59271;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" path="m5926836,l745236,,,,,451104r745236,l5926836,451104,5926836,xe" fillcolor="#e1ebf1" stroked="f">
                  <v:path arrowok="t"/>
                </v:shape>
                <v:shape id="Graphic 902" o:spid="_x0000_s1267" style="position:absolute;left:91;top:4511;width:59271;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" path="m5926836,l763524,,745236,,,,,18288r745236,l763524,18288r5163312,l5926836,xe" fillcolor="#001f5f" stroked="f">
                  <v:path arrowok="t"/>
                </v:shape>
                <v:shape id="Textbox 903" o:spid="_x0000_s1268" type="#_x0000_t202" style="position:absolute;width:59359;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arxQAAANwAAAAPAAAAZHJzL2Rvd25yZXYueG1sRI9BawIx&#10;FITvBf9DeAVvNWkF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CnEparxQAAANwAAAAP&#10;AAAAAAAAAAAAAAAAAAcCAABkcnMvZG93bnJldi54bWxQSwUGAAAAAAMAAwC3AAAA+QIAAAAA&#10;" filled="f" stroked="f">
                  <v:textbox inset="0,0,0,0">
                    <w:txbxContent>
                      <w:p w14:paraId="73C5723A" w14:textId="77777777" w:rsidR="00493F92" w:rsidRDefault="00493F92">
                        <w:pPr>
                          <w:spacing w:before="9"/>
                          <w:rPr>
                            <w:sz w:val="20"/>
                          </w:rPr>
                        </w:pPr>
                      </w:p>
                      <w:p w14:paraId="73C5723B"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wrap type="topAndBottom" anchorx="page"/>
              </v:group>
            </w:pict>
          </mc:Fallback>
        </mc:AlternateContent>
      </w:r>
    </w:p>
    <w:p w14:paraId="73C56844" w14:textId="77777777" w:rsidR="00493F92" w:rsidRDefault="00187A1A">
      <w:pPr>
        <w:pStyle w:val="Pagrindinistekstas"/>
        <w:tabs>
          <w:tab w:val="left" w:pos="1436"/>
        </w:tabs>
        <w:spacing w:before="122"/>
        <w:ind w:left="1436" w:right="289" w:hanging="1344"/>
        <w:jc w:val="both"/>
      </w:pPr>
      <w:r>
        <w:rPr>
          <w:color w:val="282C35"/>
          <w:spacing w:val="-4"/>
        </w:rPr>
        <w:t>BR-6</w:t>
      </w:r>
      <w:r>
        <w:rPr>
          <w:color w:val="282C35"/>
        </w:rPr>
        <w:tab/>
        <w:t>Visa Diegėjo rengiama dokumentacija turi būti parengta lietuvių kalba ir laikantis bendrinės lietuvių</w:t>
      </w:r>
      <w:r>
        <w:rPr>
          <w:color w:val="282C35"/>
          <w:spacing w:val="-2"/>
        </w:rPr>
        <w:t xml:space="preserve"> </w:t>
      </w:r>
      <w:r>
        <w:rPr>
          <w:color w:val="282C35"/>
        </w:rPr>
        <w:t>kalbos</w:t>
      </w:r>
      <w:r>
        <w:rPr>
          <w:color w:val="282C35"/>
          <w:spacing w:val="-1"/>
        </w:rPr>
        <w:t xml:space="preserve"> </w:t>
      </w:r>
      <w:r>
        <w:rPr>
          <w:color w:val="282C35"/>
        </w:rPr>
        <w:t>taisyklių.</w:t>
      </w:r>
      <w:r>
        <w:rPr>
          <w:color w:val="282C35"/>
          <w:spacing w:val="40"/>
        </w:rPr>
        <w:t xml:space="preserve"> </w:t>
      </w:r>
      <w:r>
        <w:rPr>
          <w:color w:val="282C35"/>
        </w:rPr>
        <w:t>Jeigu</w:t>
      </w:r>
      <w:r>
        <w:rPr>
          <w:color w:val="282C35"/>
          <w:spacing w:val="-2"/>
        </w:rPr>
        <w:t xml:space="preserve"> </w:t>
      </w:r>
      <w:r>
        <w:rPr>
          <w:color w:val="282C35"/>
        </w:rPr>
        <w:t>Diegėjo</w:t>
      </w:r>
      <w:r>
        <w:rPr>
          <w:color w:val="282C35"/>
          <w:spacing w:val="-2"/>
        </w:rPr>
        <w:t xml:space="preserve"> </w:t>
      </w:r>
      <w:r>
        <w:rPr>
          <w:color w:val="282C35"/>
        </w:rPr>
        <w:t>ekspertai</w:t>
      </w:r>
      <w:r>
        <w:rPr>
          <w:color w:val="282C35"/>
          <w:spacing w:val="-3"/>
        </w:rPr>
        <w:t xml:space="preserve"> </w:t>
      </w:r>
      <w:r>
        <w:rPr>
          <w:color w:val="282C35"/>
        </w:rPr>
        <w:t>yra</w:t>
      </w:r>
      <w:r>
        <w:rPr>
          <w:color w:val="282C35"/>
          <w:spacing w:val="-2"/>
        </w:rPr>
        <w:t xml:space="preserve"> </w:t>
      </w:r>
      <w:r>
        <w:rPr>
          <w:color w:val="282C35"/>
        </w:rPr>
        <w:t>užsienio</w:t>
      </w:r>
      <w:r>
        <w:rPr>
          <w:color w:val="282C35"/>
          <w:spacing w:val="-2"/>
        </w:rPr>
        <w:t xml:space="preserve"> </w:t>
      </w:r>
      <w:r>
        <w:rPr>
          <w:color w:val="282C35"/>
        </w:rPr>
        <w:t>šalies</w:t>
      </w:r>
      <w:r>
        <w:rPr>
          <w:color w:val="282C35"/>
          <w:spacing w:val="-1"/>
        </w:rPr>
        <w:t xml:space="preserve"> </w:t>
      </w:r>
      <w:r>
        <w:rPr>
          <w:color w:val="282C35"/>
        </w:rPr>
        <w:t>piliečiai, techniniai dokumentai (tokie kaip funkcinės, techninės, integracinių sąsajų specifikacijos) gali būti parengti anglų kalba. Ši išlyga turi būti detaliai aprašyta PKP. Vertimo paslaugas apmoka Diegėjas.</w:t>
      </w:r>
    </w:p>
    <w:p w14:paraId="73C56845"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888896" behindDoc="1" locked="0" layoutInCell="1" allowOverlap="1" wp14:anchorId="73C56F1F" wp14:editId="73C56F20">
                <wp:simplePos x="0" y="0"/>
                <wp:positionH relativeFrom="page">
                  <wp:posOffset>914400</wp:posOffset>
                </wp:positionH>
                <wp:positionV relativeFrom="paragraph">
                  <wp:posOffset>76261</wp:posOffset>
                </wp:positionV>
                <wp:extent cx="5927090" cy="6350"/>
                <wp:effectExtent l="0" t="0" r="0" b="0"/>
                <wp:wrapTopAndBottom/>
                <wp:docPr id="904" name="Graphic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C80D909" id="Graphic 904" o:spid="_x0000_s1026" style="position:absolute;margin-left:1in;margin-top:6pt;width:466.7pt;height:.5pt;z-index:-1542758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846" w14:textId="77777777" w:rsidR="00493F92" w:rsidRDefault="00187A1A">
      <w:pPr>
        <w:pStyle w:val="Pagrindinistekstas"/>
        <w:tabs>
          <w:tab w:val="left" w:pos="1436"/>
        </w:tabs>
        <w:spacing w:before="119"/>
        <w:ind w:left="1436" w:right="293" w:hanging="1344"/>
      </w:pPr>
      <w:r>
        <w:rPr>
          <w:color w:val="282C35"/>
          <w:spacing w:val="-4"/>
        </w:rPr>
        <w:t>BR-7</w:t>
      </w:r>
      <w:r>
        <w:rPr>
          <w:color w:val="282C35"/>
        </w:rPr>
        <w:tab/>
        <w:t>Paslaugų</w:t>
      </w:r>
      <w:r>
        <w:rPr>
          <w:color w:val="282C35"/>
          <w:spacing w:val="-3"/>
        </w:rPr>
        <w:t xml:space="preserve"> </w:t>
      </w:r>
      <w:r>
        <w:rPr>
          <w:color w:val="282C35"/>
        </w:rPr>
        <w:t>teikimo</w:t>
      </w:r>
      <w:r>
        <w:rPr>
          <w:color w:val="282C35"/>
          <w:spacing w:val="-1"/>
        </w:rPr>
        <w:t xml:space="preserve"> </w:t>
      </w:r>
      <w:r>
        <w:rPr>
          <w:color w:val="282C35"/>
        </w:rPr>
        <w:t>metu</w:t>
      </w:r>
      <w:r>
        <w:rPr>
          <w:color w:val="282C35"/>
          <w:spacing w:val="-3"/>
        </w:rPr>
        <w:t xml:space="preserve"> </w:t>
      </w:r>
      <w:r>
        <w:rPr>
          <w:color w:val="282C35"/>
        </w:rPr>
        <w:t>Diegėjas</w:t>
      </w:r>
      <w:r>
        <w:rPr>
          <w:color w:val="282C35"/>
          <w:spacing w:val="-2"/>
        </w:rPr>
        <w:t xml:space="preserve"> </w:t>
      </w:r>
      <w:r>
        <w:rPr>
          <w:color w:val="282C35"/>
        </w:rPr>
        <w:t>prieš</w:t>
      </w:r>
      <w:r>
        <w:rPr>
          <w:color w:val="282C35"/>
          <w:spacing w:val="-2"/>
        </w:rPr>
        <w:t xml:space="preserve"> </w:t>
      </w:r>
      <w:r>
        <w:rPr>
          <w:color w:val="282C35"/>
        </w:rPr>
        <w:t>pradėdamas rengti</w:t>
      </w:r>
      <w:r>
        <w:rPr>
          <w:color w:val="282C35"/>
          <w:spacing w:val="-2"/>
        </w:rPr>
        <w:t xml:space="preserve"> </w:t>
      </w:r>
      <w:r>
        <w:rPr>
          <w:color w:val="282C35"/>
        </w:rPr>
        <w:t>sutarties</w:t>
      </w:r>
      <w:r>
        <w:rPr>
          <w:color w:val="282C35"/>
          <w:spacing w:val="-2"/>
        </w:rPr>
        <w:t xml:space="preserve"> </w:t>
      </w:r>
      <w:r>
        <w:rPr>
          <w:color w:val="282C35"/>
        </w:rPr>
        <w:t>vykdymo</w:t>
      </w:r>
      <w:r>
        <w:rPr>
          <w:color w:val="282C35"/>
          <w:spacing w:val="-1"/>
        </w:rPr>
        <w:t xml:space="preserve"> </w:t>
      </w:r>
      <w:r>
        <w:rPr>
          <w:color w:val="282C35"/>
        </w:rPr>
        <w:t>rezultatus (dokumentus) preliminarų jų turinį ir formą turi suderinti su Perkančiąja organizacija.</w:t>
      </w:r>
    </w:p>
    <w:p w14:paraId="73C56847"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89408" behindDoc="1" locked="0" layoutInCell="1" allowOverlap="1" wp14:anchorId="73C56F21" wp14:editId="73C56F22">
                <wp:simplePos x="0" y="0"/>
                <wp:positionH relativeFrom="page">
                  <wp:posOffset>914400</wp:posOffset>
                </wp:positionH>
                <wp:positionV relativeFrom="paragraph">
                  <wp:posOffset>77367</wp:posOffset>
                </wp:positionV>
                <wp:extent cx="5927090" cy="6350"/>
                <wp:effectExtent l="0" t="0" r="0" b="0"/>
                <wp:wrapTopAndBottom/>
                <wp:docPr id="905" name="Graphic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9ABD512" id="Graphic 905" o:spid="_x0000_s1026" style="position:absolute;margin-left:1in;margin-top:6.1pt;width:466.7pt;height:.5pt;z-index:-1542707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HgIvhHdAAAACgEAAA8AAABkcnMvZG93bnJldi54bWxMj0FLw0AQhe+C/2EZwZvdNAarMZtShCJ6&#10;qlXwOs2OSTA7m2Q3bfz3Tk96e495vPlesZ5dp440htazgeUiAUVcedtybeDjfXtzDypEZIudZzLw&#10;QwHW5eVFgbn1J36j4z7WSko45GigibHPtQ5VQw7DwvfEcvvyo8Modqy1HfEk5a7TaZLcaYcty4cG&#10;e3pqqPreT84AbncPA74MO/v6OemNx+dlNbAx11fz5hFUpDn+heGML+hQCtPBT2yD6sRnmWyJItI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HgIvhH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848" w14:textId="77777777" w:rsidR="00493F92" w:rsidRDefault="00187A1A">
      <w:pPr>
        <w:pStyle w:val="Pagrindinistekstas"/>
        <w:tabs>
          <w:tab w:val="left" w:pos="1436"/>
        </w:tabs>
        <w:spacing w:before="119"/>
        <w:ind w:left="1436" w:right="291" w:hanging="1344"/>
        <w:jc w:val="both"/>
      </w:pPr>
      <w:r>
        <w:rPr>
          <w:color w:val="282C35"/>
          <w:spacing w:val="-4"/>
        </w:rPr>
        <w:t>BR-8</w:t>
      </w:r>
      <w:r>
        <w:rPr>
          <w:color w:val="282C35"/>
        </w:rPr>
        <w:tab/>
        <w:t>Visi</w:t>
      </w:r>
      <w:r>
        <w:rPr>
          <w:color w:val="282C35"/>
          <w:spacing w:val="-9"/>
        </w:rPr>
        <w:t xml:space="preserve"> </w:t>
      </w:r>
      <w:r>
        <w:rPr>
          <w:color w:val="282C35"/>
        </w:rPr>
        <w:t>dokumentai,</w:t>
      </w:r>
      <w:r>
        <w:rPr>
          <w:color w:val="282C35"/>
          <w:spacing w:val="-8"/>
        </w:rPr>
        <w:t xml:space="preserve"> </w:t>
      </w:r>
      <w:r>
        <w:rPr>
          <w:color w:val="282C35"/>
        </w:rPr>
        <w:t>įskaitant</w:t>
      </w:r>
      <w:r>
        <w:rPr>
          <w:color w:val="282C35"/>
          <w:spacing w:val="-8"/>
        </w:rPr>
        <w:t xml:space="preserve"> </w:t>
      </w:r>
      <w:r>
        <w:rPr>
          <w:color w:val="282C35"/>
        </w:rPr>
        <w:t>ir</w:t>
      </w:r>
      <w:r>
        <w:rPr>
          <w:color w:val="282C35"/>
          <w:spacing w:val="-7"/>
        </w:rPr>
        <w:t xml:space="preserve"> </w:t>
      </w:r>
      <w:r>
        <w:rPr>
          <w:color w:val="282C35"/>
        </w:rPr>
        <w:t>dokumentų</w:t>
      </w:r>
      <w:r>
        <w:rPr>
          <w:color w:val="282C35"/>
          <w:spacing w:val="-9"/>
        </w:rPr>
        <w:t xml:space="preserve"> </w:t>
      </w:r>
      <w:r>
        <w:rPr>
          <w:color w:val="282C35"/>
        </w:rPr>
        <w:t>projektus,</w:t>
      </w:r>
      <w:r>
        <w:rPr>
          <w:color w:val="282C35"/>
          <w:spacing w:val="-8"/>
        </w:rPr>
        <w:t xml:space="preserve"> </w:t>
      </w:r>
      <w:r>
        <w:rPr>
          <w:color w:val="282C35"/>
        </w:rPr>
        <w:t>turi</w:t>
      </w:r>
      <w:r>
        <w:rPr>
          <w:color w:val="282C35"/>
          <w:spacing w:val="-9"/>
        </w:rPr>
        <w:t xml:space="preserve"> </w:t>
      </w:r>
      <w:r>
        <w:rPr>
          <w:color w:val="282C35"/>
        </w:rPr>
        <w:t>būti</w:t>
      </w:r>
      <w:r>
        <w:rPr>
          <w:color w:val="282C35"/>
          <w:spacing w:val="-9"/>
        </w:rPr>
        <w:t xml:space="preserve"> </w:t>
      </w:r>
      <w:r>
        <w:rPr>
          <w:color w:val="282C35"/>
        </w:rPr>
        <w:t>pateikiami</w:t>
      </w:r>
      <w:r>
        <w:rPr>
          <w:color w:val="282C35"/>
          <w:spacing w:val="-8"/>
        </w:rPr>
        <w:t xml:space="preserve"> </w:t>
      </w:r>
      <w:r>
        <w:rPr>
          <w:color w:val="282C35"/>
        </w:rPr>
        <w:t>elektronine</w:t>
      </w:r>
      <w:r>
        <w:rPr>
          <w:color w:val="282C35"/>
          <w:spacing w:val="-9"/>
        </w:rPr>
        <w:t xml:space="preserve"> </w:t>
      </w:r>
      <w:r>
        <w:rPr>
          <w:color w:val="282C35"/>
        </w:rPr>
        <w:t>forma. Dokumentų galutinės versijos turi būti pateiktos dviem formatais: redagavimui tinkamu elektroniniu (.</w:t>
      </w:r>
      <w:proofErr w:type="spellStart"/>
      <w:r>
        <w:rPr>
          <w:color w:val="282C35"/>
        </w:rPr>
        <w:t>docx</w:t>
      </w:r>
      <w:proofErr w:type="spellEnd"/>
      <w:r>
        <w:rPr>
          <w:color w:val="282C35"/>
        </w:rPr>
        <w:t>, .</w:t>
      </w:r>
      <w:proofErr w:type="spellStart"/>
      <w:r>
        <w:rPr>
          <w:color w:val="282C35"/>
        </w:rPr>
        <w:t>pdf</w:t>
      </w:r>
      <w:proofErr w:type="spellEnd"/>
      <w:r>
        <w:rPr>
          <w:color w:val="282C35"/>
        </w:rPr>
        <w:t>) ir atsakingo asmens parašu pasirašytu formatu.</w:t>
      </w:r>
    </w:p>
    <w:p w14:paraId="73C56849"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889920" behindDoc="1" locked="0" layoutInCell="1" allowOverlap="1" wp14:anchorId="73C56F23" wp14:editId="73C56F24">
                <wp:simplePos x="0" y="0"/>
                <wp:positionH relativeFrom="page">
                  <wp:posOffset>914400</wp:posOffset>
                </wp:positionH>
                <wp:positionV relativeFrom="paragraph">
                  <wp:posOffset>76109</wp:posOffset>
                </wp:positionV>
                <wp:extent cx="5927090" cy="6350"/>
                <wp:effectExtent l="0" t="0" r="0" b="0"/>
                <wp:wrapTopAndBottom/>
                <wp:docPr id="906" name="Graphic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9136B52" id="Graphic 906" o:spid="_x0000_s1026" style="position:absolute;margin-left:1in;margin-top:6pt;width:466.7pt;height:.5pt;z-index:-1542656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84A" w14:textId="77777777" w:rsidR="00493F92" w:rsidRDefault="00187A1A">
      <w:pPr>
        <w:pStyle w:val="Pagrindinistekstas"/>
        <w:tabs>
          <w:tab w:val="left" w:pos="1438"/>
        </w:tabs>
        <w:spacing w:before="119"/>
        <w:ind w:left="1438" w:right="289" w:hanging="1347"/>
        <w:jc w:val="both"/>
      </w:pPr>
      <w:r>
        <w:rPr>
          <w:color w:val="282C35"/>
          <w:spacing w:val="-4"/>
        </w:rPr>
        <w:t>BR-9</w:t>
      </w:r>
      <w:r>
        <w:rPr>
          <w:color w:val="282C35"/>
        </w:rPr>
        <w:tab/>
      </w:r>
      <w:r>
        <w:t>Rengdamas PKP, garantinės priežiūros reglamento ir Sutarties vykdymo ataskaitų projektus Diegėjas turės naudoti Perkančiosios organizacijos pateiktus šablonus. Naudojant kitų dokumentų šablonus pirmenybė bus teikiama Perkančiosios organizacijos pateiktiesiems.</w:t>
      </w:r>
    </w:p>
    <w:p w14:paraId="73C5684B" w14:textId="77777777" w:rsidR="00493F92" w:rsidRDefault="00187A1A">
      <w:pPr>
        <w:pStyle w:val="Pagrindinistekstas"/>
        <w:spacing w:before="6"/>
        <w:rPr>
          <w:sz w:val="8"/>
        </w:rPr>
      </w:pPr>
      <w:r>
        <w:rPr>
          <w:noProof/>
          <w:sz w:val="8"/>
        </w:rPr>
        <mc:AlternateContent>
          <mc:Choice Requires="wps">
            <w:drawing>
              <wp:anchor distT="0" distB="0" distL="0" distR="0" simplePos="0" relativeHeight="487890432" behindDoc="1" locked="0" layoutInCell="1" allowOverlap="1" wp14:anchorId="73C56F25" wp14:editId="73C56F26">
                <wp:simplePos x="0" y="0"/>
                <wp:positionH relativeFrom="page">
                  <wp:posOffset>914400</wp:posOffset>
                </wp:positionH>
                <wp:positionV relativeFrom="paragraph">
                  <wp:posOffset>77900</wp:posOffset>
                </wp:positionV>
                <wp:extent cx="5927090" cy="6350"/>
                <wp:effectExtent l="0" t="0" r="0" b="0"/>
                <wp:wrapTopAndBottom/>
                <wp:docPr id="907" name="Graphic 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2990903" id="Graphic 907" o:spid="_x0000_s1026" style="position:absolute;margin-left:1in;margin-top:6.15pt;width:466.7pt;height:.5pt;z-index:-1542604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84C" w14:textId="77777777" w:rsidR="00493F92" w:rsidRDefault="00187A1A">
      <w:pPr>
        <w:pStyle w:val="Pagrindinistekstas"/>
        <w:tabs>
          <w:tab w:val="left" w:pos="1438"/>
        </w:tabs>
        <w:spacing w:before="119"/>
        <w:ind w:left="92"/>
      </w:pPr>
      <w:r>
        <w:rPr>
          <w:color w:val="282C35"/>
          <w:spacing w:val="-2"/>
        </w:rPr>
        <w:t>BR-</w:t>
      </w:r>
      <w:r>
        <w:rPr>
          <w:color w:val="282C35"/>
          <w:spacing w:val="-5"/>
        </w:rPr>
        <w:t>10</w:t>
      </w:r>
      <w:r>
        <w:rPr>
          <w:color w:val="282C35"/>
        </w:rPr>
        <w:tab/>
      </w:r>
      <w:r>
        <w:t>Reikalavimai</w:t>
      </w:r>
      <w:r>
        <w:rPr>
          <w:spacing w:val="-11"/>
        </w:rPr>
        <w:t xml:space="preserve"> </w:t>
      </w:r>
      <w:r>
        <w:t>Sutarties</w:t>
      </w:r>
      <w:r>
        <w:rPr>
          <w:spacing w:val="-10"/>
        </w:rPr>
        <w:t xml:space="preserve"> </w:t>
      </w:r>
      <w:r>
        <w:t>vykdymo</w:t>
      </w:r>
      <w:r>
        <w:rPr>
          <w:spacing w:val="-11"/>
        </w:rPr>
        <w:t xml:space="preserve"> </w:t>
      </w:r>
      <w:r>
        <w:rPr>
          <w:spacing w:val="-2"/>
        </w:rPr>
        <w:t>ataskaitoms:</w:t>
      </w:r>
    </w:p>
    <w:p w14:paraId="73C5684D"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90944" behindDoc="1" locked="0" layoutInCell="1" allowOverlap="1" wp14:anchorId="73C56F27" wp14:editId="73C56F28">
                <wp:simplePos x="0" y="0"/>
                <wp:positionH relativeFrom="page">
                  <wp:posOffset>914400</wp:posOffset>
                </wp:positionH>
                <wp:positionV relativeFrom="paragraph">
                  <wp:posOffset>77088</wp:posOffset>
                </wp:positionV>
                <wp:extent cx="5927090" cy="6350"/>
                <wp:effectExtent l="0" t="0" r="0" b="0"/>
                <wp:wrapTopAndBottom/>
                <wp:docPr id="908" name="Graphic 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D1FCE16" id="Graphic 908" o:spid="_x0000_s1026" style="position:absolute;margin-left:1in;margin-top:6.05pt;width:466.7pt;height:.5pt;z-index:-1542553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84E" w14:textId="77777777" w:rsidR="00493F92" w:rsidRDefault="00187A1A">
      <w:pPr>
        <w:pStyle w:val="Pagrindinistekstas"/>
        <w:tabs>
          <w:tab w:val="left" w:pos="1438"/>
        </w:tabs>
        <w:spacing w:before="119"/>
        <w:ind w:left="1439" w:right="294" w:hanging="1347"/>
      </w:pPr>
      <w:r>
        <w:rPr>
          <w:color w:val="282C35"/>
          <w:spacing w:val="-2"/>
        </w:rPr>
        <w:t>BR-10.1.</w:t>
      </w:r>
      <w:r>
        <w:rPr>
          <w:color w:val="282C35"/>
        </w:rPr>
        <w:tab/>
      </w:r>
      <w:r>
        <w:t>Sutarties</w:t>
      </w:r>
      <w:r>
        <w:rPr>
          <w:spacing w:val="-9"/>
        </w:rPr>
        <w:t xml:space="preserve"> </w:t>
      </w:r>
      <w:r>
        <w:t>vykdymo</w:t>
      </w:r>
      <w:r>
        <w:rPr>
          <w:spacing w:val="-11"/>
        </w:rPr>
        <w:t xml:space="preserve"> </w:t>
      </w:r>
      <w:r>
        <w:t>metu</w:t>
      </w:r>
      <w:r>
        <w:rPr>
          <w:spacing w:val="-11"/>
        </w:rPr>
        <w:t xml:space="preserve"> </w:t>
      </w:r>
      <w:r>
        <w:t>Diegėjas</w:t>
      </w:r>
      <w:r>
        <w:rPr>
          <w:spacing w:val="-10"/>
        </w:rPr>
        <w:t xml:space="preserve"> </w:t>
      </w:r>
      <w:r>
        <w:t>Perkančiajai</w:t>
      </w:r>
      <w:r>
        <w:rPr>
          <w:spacing w:val="-12"/>
        </w:rPr>
        <w:t xml:space="preserve"> </w:t>
      </w:r>
      <w:r>
        <w:t>organizacijai</w:t>
      </w:r>
      <w:r>
        <w:rPr>
          <w:spacing w:val="-12"/>
        </w:rPr>
        <w:t xml:space="preserve"> </w:t>
      </w:r>
      <w:r>
        <w:t>turės</w:t>
      </w:r>
      <w:r>
        <w:rPr>
          <w:spacing w:val="-9"/>
        </w:rPr>
        <w:t xml:space="preserve"> </w:t>
      </w:r>
      <w:r>
        <w:t>pateikti</w:t>
      </w:r>
      <w:r>
        <w:rPr>
          <w:spacing w:val="-12"/>
        </w:rPr>
        <w:t xml:space="preserve"> </w:t>
      </w:r>
      <w:r>
        <w:t>šias</w:t>
      </w:r>
      <w:r>
        <w:rPr>
          <w:spacing w:val="-9"/>
        </w:rPr>
        <w:t xml:space="preserve"> </w:t>
      </w:r>
      <w:r>
        <w:t>Sutarties vykdymo ataskaitas:</w:t>
      </w:r>
    </w:p>
    <w:p w14:paraId="73C5684F"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91456" behindDoc="1" locked="0" layoutInCell="1" allowOverlap="1" wp14:anchorId="73C56F29" wp14:editId="73C56F2A">
                <wp:simplePos x="0" y="0"/>
                <wp:positionH relativeFrom="page">
                  <wp:posOffset>914400</wp:posOffset>
                </wp:positionH>
                <wp:positionV relativeFrom="paragraph">
                  <wp:posOffset>77367</wp:posOffset>
                </wp:positionV>
                <wp:extent cx="5927090" cy="6350"/>
                <wp:effectExtent l="0" t="0" r="0" b="0"/>
                <wp:wrapTopAndBottom/>
                <wp:docPr id="909" name="Graphic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6AD74A1" id="Graphic 909" o:spid="_x0000_s1026" style="position:absolute;margin-left:1in;margin-top:6.1pt;width:466.7pt;height:.5pt;z-index:-1542502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HgIvhHdAAAACgEAAA8AAABkcnMvZG93bnJldi54bWxMj0FLw0AQhe+C/2EZwZvdNAarMZtShCJ6&#10;qlXwOs2OSTA7m2Q3bfz3Tk96e495vPlesZ5dp440htazgeUiAUVcedtybeDjfXtzDypEZIudZzLw&#10;QwHW5eVFgbn1J36j4z7WSko45GigibHPtQ5VQw7DwvfEcvvyo8Modqy1HfEk5a7TaZLcaYcty4cG&#10;e3pqqPreT84AbncPA74MO/v6OemNx+dlNbAx11fz5hFUpDn+heGML+hQCtPBT2yD6sRnmWyJItI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HgIvhH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850" w14:textId="77777777" w:rsidR="00493F92" w:rsidRDefault="00187A1A">
      <w:pPr>
        <w:pStyle w:val="Pagrindinistekstas"/>
        <w:tabs>
          <w:tab w:val="left" w:pos="1438"/>
        </w:tabs>
        <w:spacing w:before="119"/>
        <w:ind w:left="92"/>
      </w:pPr>
      <w:r>
        <w:rPr>
          <w:color w:val="282C35"/>
          <w:spacing w:val="-2"/>
        </w:rPr>
        <w:t>BR-10.1.1.</w:t>
      </w:r>
      <w:r>
        <w:rPr>
          <w:color w:val="282C35"/>
        </w:rPr>
        <w:tab/>
      </w:r>
      <w:r>
        <w:t>Sistemos</w:t>
      </w:r>
      <w:r>
        <w:rPr>
          <w:spacing w:val="-7"/>
        </w:rPr>
        <w:t xml:space="preserve"> </w:t>
      </w:r>
      <w:r>
        <w:t>sukūrimo</w:t>
      </w:r>
      <w:r>
        <w:rPr>
          <w:spacing w:val="-8"/>
        </w:rPr>
        <w:t xml:space="preserve"> </w:t>
      </w:r>
      <w:r>
        <w:t>paslaugų</w:t>
      </w:r>
      <w:r>
        <w:rPr>
          <w:spacing w:val="-9"/>
        </w:rPr>
        <w:t xml:space="preserve"> </w:t>
      </w:r>
      <w:r>
        <w:t>mėnesio,</w:t>
      </w:r>
      <w:r>
        <w:rPr>
          <w:spacing w:val="-8"/>
        </w:rPr>
        <w:t xml:space="preserve"> </w:t>
      </w:r>
      <w:r>
        <w:t>ketvirčio</w:t>
      </w:r>
      <w:r>
        <w:rPr>
          <w:spacing w:val="-7"/>
        </w:rPr>
        <w:t xml:space="preserve"> </w:t>
      </w:r>
      <w:r>
        <w:t>bei</w:t>
      </w:r>
      <w:r>
        <w:rPr>
          <w:spacing w:val="-9"/>
        </w:rPr>
        <w:t xml:space="preserve"> </w:t>
      </w:r>
      <w:r>
        <w:t>galutinę</w:t>
      </w:r>
      <w:r>
        <w:rPr>
          <w:spacing w:val="-8"/>
        </w:rPr>
        <w:t xml:space="preserve"> </w:t>
      </w:r>
      <w:r>
        <w:rPr>
          <w:spacing w:val="-2"/>
        </w:rPr>
        <w:t>ataskaitas;</w:t>
      </w:r>
    </w:p>
    <w:p w14:paraId="73C56851"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91968" behindDoc="1" locked="0" layoutInCell="1" allowOverlap="1" wp14:anchorId="73C56F2B" wp14:editId="73C56F2C">
                <wp:simplePos x="0" y="0"/>
                <wp:positionH relativeFrom="page">
                  <wp:posOffset>914400</wp:posOffset>
                </wp:positionH>
                <wp:positionV relativeFrom="paragraph">
                  <wp:posOffset>77101</wp:posOffset>
                </wp:positionV>
                <wp:extent cx="5927090" cy="6350"/>
                <wp:effectExtent l="0" t="0" r="0" b="0"/>
                <wp:wrapTopAndBottom/>
                <wp:docPr id="910" name="Graphic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B68DEBE" id="Graphic 910" o:spid="_x0000_s1026" style="position:absolute;margin-left:1in;margin-top:6.05pt;width:466.7pt;height:.5pt;z-index:-1542451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852" w14:textId="77777777" w:rsidR="00493F92" w:rsidRDefault="00187A1A">
      <w:pPr>
        <w:pStyle w:val="Pagrindinistekstas"/>
        <w:tabs>
          <w:tab w:val="left" w:pos="1438"/>
        </w:tabs>
        <w:spacing w:before="119"/>
        <w:ind w:left="92"/>
      </w:pPr>
      <w:r>
        <w:rPr>
          <w:color w:val="282C35"/>
          <w:spacing w:val="-2"/>
        </w:rPr>
        <w:t>BR-10.1.2.</w:t>
      </w:r>
      <w:r>
        <w:rPr>
          <w:color w:val="282C35"/>
        </w:rPr>
        <w:tab/>
      </w:r>
      <w:r>
        <w:t>Sistemos</w:t>
      </w:r>
      <w:r>
        <w:rPr>
          <w:spacing w:val="-10"/>
        </w:rPr>
        <w:t xml:space="preserve"> </w:t>
      </w:r>
      <w:r>
        <w:t>garantinės</w:t>
      </w:r>
      <w:r>
        <w:rPr>
          <w:spacing w:val="-8"/>
        </w:rPr>
        <w:t xml:space="preserve"> </w:t>
      </w:r>
      <w:r>
        <w:t>priežiūros</w:t>
      </w:r>
      <w:r>
        <w:rPr>
          <w:spacing w:val="-9"/>
        </w:rPr>
        <w:t xml:space="preserve"> </w:t>
      </w:r>
      <w:r>
        <w:t>ketvirčio</w:t>
      </w:r>
      <w:r>
        <w:rPr>
          <w:spacing w:val="-9"/>
        </w:rPr>
        <w:t xml:space="preserve"> </w:t>
      </w:r>
      <w:r>
        <w:t>ir</w:t>
      </w:r>
      <w:r>
        <w:rPr>
          <w:spacing w:val="-10"/>
        </w:rPr>
        <w:t xml:space="preserve"> </w:t>
      </w:r>
      <w:r>
        <w:t>galutinę</w:t>
      </w:r>
      <w:r>
        <w:rPr>
          <w:spacing w:val="-9"/>
        </w:rPr>
        <w:t xml:space="preserve"> </w:t>
      </w:r>
      <w:r>
        <w:rPr>
          <w:spacing w:val="-2"/>
        </w:rPr>
        <w:t>ataskaitas.</w:t>
      </w:r>
    </w:p>
    <w:p w14:paraId="73C56853"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92480" behindDoc="1" locked="0" layoutInCell="1" allowOverlap="1" wp14:anchorId="73C56F2D" wp14:editId="73C56F2E">
                <wp:simplePos x="0" y="0"/>
                <wp:positionH relativeFrom="page">
                  <wp:posOffset>914400</wp:posOffset>
                </wp:positionH>
                <wp:positionV relativeFrom="paragraph">
                  <wp:posOffset>77101</wp:posOffset>
                </wp:positionV>
                <wp:extent cx="5927090" cy="6350"/>
                <wp:effectExtent l="0" t="0" r="0" b="0"/>
                <wp:wrapTopAndBottom/>
                <wp:docPr id="911" name="Graphic 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A49F18D" id="Graphic 911" o:spid="_x0000_s1026" style="position:absolute;margin-left:1in;margin-top:6.05pt;width:466.7pt;height:.5pt;z-index:-1542400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854" w14:textId="77777777" w:rsidR="00493F92" w:rsidRDefault="00187A1A">
      <w:pPr>
        <w:pStyle w:val="Pagrindinistekstas"/>
        <w:tabs>
          <w:tab w:val="left" w:pos="1438"/>
        </w:tabs>
        <w:spacing w:before="119"/>
        <w:ind w:left="92"/>
      </w:pPr>
      <w:r>
        <w:rPr>
          <w:color w:val="282C35"/>
          <w:spacing w:val="-2"/>
        </w:rPr>
        <w:t>BR-10.2.</w:t>
      </w:r>
      <w:r>
        <w:rPr>
          <w:color w:val="282C35"/>
        </w:rPr>
        <w:tab/>
      </w:r>
      <w:r>
        <w:t>Ataskaitų</w:t>
      </w:r>
      <w:r>
        <w:rPr>
          <w:spacing w:val="-10"/>
        </w:rPr>
        <w:t xml:space="preserve"> </w:t>
      </w:r>
      <w:r>
        <w:t>pateikimo</w:t>
      </w:r>
      <w:r>
        <w:rPr>
          <w:spacing w:val="-10"/>
        </w:rPr>
        <w:t xml:space="preserve"> </w:t>
      </w:r>
      <w:r>
        <w:rPr>
          <w:spacing w:val="-2"/>
        </w:rPr>
        <w:t>terminai:</w:t>
      </w:r>
    </w:p>
    <w:p w14:paraId="73C56855"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92992" behindDoc="1" locked="0" layoutInCell="1" allowOverlap="1" wp14:anchorId="73C56F2F" wp14:editId="73C56F30">
                <wp:simplePos x="0" y="0"/>
                <wp:positionH relativeFrom="page">
                  <wp:posOffset>914400</wp:posOffset>
                </wp:positionH>
                <wp:positionV relativeFrom="paragraph">
                  <wp:posOffset>77101</wp:posOffset>
                </wp:positionV>
                <wp:extent cx="5927090" cy="6350"/>
                <wp:effectExtent l="0" t="0" r="0" b="0"/>
                <wp:wrapTopAndBottom/>
                <wp:docPr id="912" name="Graphic 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B70AA51" id="Graphic 912" o:spid="_x0000_s1026" style="position:absolute;margin-left:1in;margin-top:6.05pt;width:466.7pt;height:.5pt;z-index:-1542348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856" w14:textId="77777777" w:rsidR="00493F92" w:rsidRDefault="00187A1A">
      <w:pPr>
        <w:pStyle w:val="Pagrindinistekstas"/>
        <w:tabs>
          <w:tab w:val="left" w:pos="1438"/>
        </w:tabs>
        <w:spacing w:before="119"/>
        <w:ind w:left="1439" w:right="292" w:hanging="1347"/>
      </w:pPr>
      <w:r>
        <w:rPr>
          <w:color w:val="282C35"/>
          <w:spacing w:val="-2"/>
        </w:rPr>
        <w:t>BR-10.2.1.</w:t>
      </w:r>
      <w:r>
        <w:rPr>
          <w:color w:val="282C35"/>
        </w:rPr>
        <w:tab/>
      </w:r>
      <w:r>
        <w:t>Mėnesio</w:t>
      </w:r>
      <w:r>
        <w:rPr>
          <w:spacing w:val="-1"/>
        </w:rPr>
        <w:t xml:space="preserve"> </w:t>
      </w:r>
      <w:r>
        <w:t>ataskaitos apie</w:t>
      </w:r>
      <w:r>
        <w:rPr>
          <w:spacing w:val="-1"/>
        </w:rPr>
        <w:t xml:space="preserve"> </w:t>
      </w:r>
      <w:r>
        <w:t>atliktus Sutarties įgyvendinimo</w:t>
      </w:r>
      <w:r>
        <w:rPr>
          <w:spacing w:val="-1"/>
        </w:rPr>
        <w:t xml:space="preserve"> </w:t>
      </w:r>
      <w:r>
        <w:t>darbus turi</w:t>
      </w:r>
      <w:r>
        <w:rPr>
          <w:spacing w:val="-2"/>
        </w:rPr>
        <w:t xml:space="preserve"> </w:t>
      </w:r>
      <w:r>
        <w:t>būti</w:t>
      </w:r>
      <w:r>
        <w:rPr>
          <w:spacing w:val="-2"/>
        </w:rPr>
        <w:t xml:space="preserve"> </w:t>
      </w:r>
      <w:r>
        <w:t>pateikiamos iki kito mėnesio 10 kalendorinės dienos;</w:t>
      </w:r>
    </w:p>
    <w:p w14:paraId="73C56857"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893504" behindDoc="1" locked="0" layoutInCell="1" allowOverlap="1" wp14:anchorId="73C56F31" wp14:editId="73C56F32">
                <wp:simplePos x="0" y="0"/>
                <wp:positionH relativeFrom="page">
                  <wp:posOffset>914400</wp:posOffset>
                </wp:positionH>
                <wp:positionV relativeFrom="paragraph">
                  <wp:posOffset>75830</wp:posOffset>
                </wp:positionV>
                <wp:extent cx="5927090" cy="6350"/>
                <wp:effectExtent l="0" t="0" r="0" b="0"/>
                <wp:wrapTopAndBottom/>
                <wp:docPr id="913" name="Graphic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CD04E06" id="Graphic 913" o:spid="_x0000_s1026" style="position:absolute;margin-left:1in;margin-top:5.95pt;width:466.7pt;height:.5pt;z-index:-1542297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Gs6ARX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858" w14:textId="77777777" w:rsidR="00493F92" w:rsidRDefault="00187A1A">
      <w:pPr>
        <w:pStyle w:val="Pagrindinistekstas"/>
        <w:tabs>
          <w:tab w:val="left" w:pos="1438"/>
        </w:tabs>
        <w:spacing w:before="122"/>
        <w:ind w:left="1439" w:right="292" w:hanging="1347"/>
      </w:pPr>
      <w:r>
        <w:rPr>
          <w:color w:val="282C35"/>
          <w:spacing w:val="-2"/>
        </w:rPr>
        <w:t>BR-10.2.2.</w:t>
      </w:r>
      <w:r>
        <w:rPr>
          <w:color w:val="282C35"/>
        </w:rPr>
        <w:tab/>
      </w:r>
      <w:r>
        <w:t>Ketvirčio</w:t>
      </w:r>
      <w:r>
        <w:rPr>
          <w:spacing w:val="-3"/>
        </w:rPr>
        <w:t xml:space="preserve"> </w:t>
      </w:r>
      <w:r>
        <w:t>ataskaitos apie</w:t>
      </w:r>
      <w:r>
        <w:rPr>
          <w:spacing w:val="-3"/>
        </w:rPr>
        <w:t xml:space="preserve"> </w:t>
      </w:r>
      <w:r>
        <w:t>atliktus</w:t>
      </w:r>
      <w:r>
        <w:rPr>
          <w:spacing w:val="-1"/>
        </w:rPr>
        <w:t xml:space="preserve"> </w:t>
      </w:r>
      <w:r>
        <w:t>Sutarties</w:t>
      </w:r>
      <w:r>
        <w:rPr>
          <w:spacing w:val="-1"/>
        </w:rPr>
        <w:t xml:space="preserve"> </w:t>
      </w:r>
      <w:r>
        <w:t>įgyvendinimo</w:t>
      </w:r>
      <w:r>
        <w:rPr>
          <w:spacing w:val="-3"/>
        </w:rPr>
        <w:t xml:space="preserve"> </w:t>
      </w:r>
      <w:r>
        <w:t>darbus</w:t>
      </w:r>
      <w:r>
        <w:rPr>
          <w:spacing w:val="-1"/>
        </w:rPr>
        <w:t xml:space="preserve"> </w:t>
      </w:r>
      <w:r>
        <w:t>turi</w:t>
      </w:r>
      <w:r>
        <w:rPr>
          <w:spacing w:val="-1"/>
        </w:rPr>
        <w:t xml:space="preserve"> </w:t>
      </w:r>
      <w:r>
        <w:t>būti</w:t>
      </w:r>
      <w:r>
        <w:rPr>
          <w:spacing w:val="-1"/>
        </w:rPr>
        <w:t xml:space="preserve"> </w:t>
      </w:r>
      <w:r>
        <w:t>pateikiamos</w:t>
      </w:r>
      <w:r>
        <w:rPr>
          <w:spacing w:val="-1"/>
        </w:rPr>
        <w:t xml:space="preserve"> </w:t>
      </w:r>
      <w:r>
        <w:t>iki kito ketvirčio pirmo mėnesio 10 kalendorinės dienos;</w:t>
      </w:r>
    </w:p>
    <w:p w14:paraId="73C56859"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894016" behindDoc="1" locked="0" layoutInCell="1" allowOverlap="1" wp14:anchorId="73C56F33" wp14:editId="73C56F34">
                <wp:simplePos x="0" y="0"/>
                <wp:positionH relativeFrom="page">
                  <wp:posOffset>914400</wp:posOffset>
                </wp:positionH>
                <wp:positionV relativeFrom="paragraph">
                  <wp:posOffset>75462</wp:posOffset>
                </wp:positionV>
                <wp:extent cx="5927090" cy="6350"/>
                <wp:effectExtent l="0" t="0" r="0" b="0"/>
                <wp:wrapTopAndBottom/>
                <wp:docPr id="914" name="Graphic 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8ED3AC5" id="Graphic 914" o:spid="_x0000_s1026" style="position:absolute;margin-left:1in;margin-top:5.95pt;width:466.7pt;height:.5pt;z-index:-1542246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Gs6ARX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85A" w14:textId="77777777" w:rsidR="00493F92" w:rsidRDefault="00187A1A">
      <w:pPr>
        <w:pStyle w:val="Pagrindinistekstas"/>
        <w:spacing w:before="119"/>
        <w:ind w:left="1439" w:right="293" w:hanging="1347"/>
        <w:jc w:val="both"/>
      </w:pPr>
      <w:r>
        <w:rPr>
          <w:color w:val="282C35"/>
        </w:rPr>
        <w:t>BR-10.2.3.</w:t>
      </w:r>
      <w:r>
        <w:rPr>
          <w:color w:val="282C35"/>
          <w:spacing w:val="40"/>
        </w:rPr>
        <w:t xml:space="preserve">  </w:t>
      </w:r>
      <w:r>
        <w:t>Sistemos</w:t>
      </w:r>
      <w:r>
        <w:rPr>
          <w:spacing w:val="40"/>
        </w:rPr>
        <w:t xml:space="preserve"> </w:t>
      </w:r>
      <w:r>
        <w:t>sukūrimo paslaugų atlikimo galutinės ataskaitos projektas turi būti pateiktas prieš mėnesį iki Sistemos</w:t>
      </w:r>
      <w:r>
        <w:rPr>
          <w:spacing w:val="40"/>
        </w:rPr>
        <w:t xml:space="preserve"> </w:t>
      </w:r>
      <w:r>
        <w:t>sukūrimo paslaugų atlikimo pabaigos, ir turi būti baigtas derinti ne vėliau kaip per 5 kalendorines dienas po paslaugų teikimo galutinio termino;</w:t>
      </w:r>
    </w:p>
    <w:p w14:paraId="73C5685B" w14:textId="77777777" w:rsidR="00493F92" w:rsidRDefault="00187A1A">
      <w:pPr>
        <w:pStyle w:val="Pagrindinistekstas"/>
        <w:spacing w:before="6"/>
        <w:rPr>
          <w:sz w:val="8"/>
        </w:rPr>
      </w:pPr>
      <w:r>
        <w:rPr>
          <w:noProof/>
          <w:sz w:val="8"/>
        </w:rPr>
        <mc:AlternateContent>
          <mc:Choice Requires="wps">
            <w:drawing>
              <wp:anchor distT="0" distB="0" distL="0" distR="0" simplePos="0" relativeHeight="487894528" behindDoc="1" locked="0" layoutInCell="1" allowOverlap="1" wp14:anchorId="73C56F35" wp14:editId="73C56F36">
                <wp:simplePos x="0" y="0"/>
                <wp:positionH relativeFrom="page">
                  <wp:posOffset>914400</wp:posOffset>
                </wp:positionH>
                <wp:positionV relativeFrom="paragraph">
                  <wp:posOffset>77646</wp:posOffset>
                </wp:positionV>
                <wp:extent cx="5927090" cy="6350"/>
                <wp:effectExtent l="0" t="0" r="0" b="0"/>
                <wp:wrapTopAndBottom/>
                <wp:docPr id="915" name="Graphic 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83"/>
                              </a:lnTo>
                              <a:lnTo>
                                <a:pt x="745236" y="6083"/>
                              </a:lnTo>
                              <a:lnTo>
                                <a:pt x="751332" y="6083"/>
                              </a:lnTo>
                              <a:lnTo>
                                <a:pt x="5926836" y="6083"/>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CEE4507" id="Graphic 915" o:spid="_x0000_s1026" style="position:absolute;margin-left:1in;margin-top:6.1pt;width:466.7pt;height:.5pt;z-index:-1542195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" path="m5926836,l751332,r-6096,l,,,6083r745236,l751332,6083r5175504,l5926836,xe" fillcolor="#839fb7" stroked="f">
                <v:path arrowok="t"/>
                <w10:wrap type="topAndBottom" anchorx="page"/>
              </v:shape>
            </w:pict>
          </mc:Fallback>
        </mc:AlternateContent>
      </w:r>
    </w:p>
    <w:p w14:paraId="73C5685C" w14:textId="77777777" w:rsidR="00493F92" w:rsidRDefault="00187A1A">
      <w:pPr>
        <w:pStyle w:val="Pagrindinistekstas"/>
        <w:tabs>
          <w:tab w:val="left" w:pos="1438"/>
        </w:tabs>
        <w:spacing w:before="119"/>
        <w:ind w:left="1439" w:right="301" w:hanging="1347"/>
      </w:pPr>
      <w:r>
        <w:rPr>
          <w:color w:val="282C35"/>
          <w:spacing w:val="-2"/>
        </w:rPr>
        <w:t>BR-10.2.4.</w:t>
      </w:r>
      <w:r>
        <w:rPr>
          <w:color w:val="282C35"/>
        </w:rPr>
        <w:tab/>
      </w:r>
      <w:r>
        <w:t>Ketvirčio ataskaitos apie suteiktas Sistemos garantinės priežiūros paslaugas turi būti pateikiamos iki kito ketvirčio pirmo mėnesio 10 kalendorinės dienos;</w:t>
      </w:r>
    </w:p>
    <w:p w14:paraId="73C5685D"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95040" behindDoc="1" locked="0" layoutInCell="1" allowOverlap="1" wp14:anchorId="73C56F37" wp14:editId="73C56F38">
                <wp:simplePos x="0" y="0"/>
                <wp:positionH relativeFrom="page">
                  <wp:posOffset>914400</wp:posOffset>
                </wp:positionH>
                <wp:positionV relativeFrom="paragraph">
                  <wp:posOffset>77355</wp:posOffset>
                </wp:positionV>
                <wp:extent cx="5927090" cy="6350"/>
                <wp:effectExtent l="0" t="0" r="0" b="0"/>
                <wp:wrapTopAndBottom/>
                <wp:docPr id="916" name="Graphic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140FB27" id="Graphic 916" o:spid="_x0000_s1026" style="position:absolute;margin-left:1in;margin-top:6.1pt;width:466.7pt;height:.5pt;z-index:-1542144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HgIvhHdAAAACgEAAA8AAABkcnMvZG93bnJldi54bWxMj0FLw0AQhe+C/2EZwZvdNAarMZtShCJ6&#10;qlXwOs2OSTA7m2Q3bfz3Tk96e495vPlesZ5dp440htazgeUiAUVcedtybeDjfXtzDypEZIudZzLw&#10;QwHW5eVFgbn1J36j4z7WSko45GigibHPtQ5VQw7DwvfEcvvyo8Modqy1HfEk5a7TaZLcaYcty4cG&#10;e3pqqPreT84AbncPA74MO/v6OemNx+dlNbAx11fz5hFUpDn+heGML+hQCtPBT2yD6sRnmWyJItI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HgIvhH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85E" w14:textId="77777777" w:rsidR="00493F92" w:rsidRDefault="00187A1A">
      <w:pPr>
        <w:pStyle w:val="Pagrindinistekstas"/>
        <w:spacing w:before="119"/>
        <w:ind w:left="1438" w:right="290" w:hanging="1347"/>
        <w:jc w:val="both"/>
      </w:pPr>
      <w:r>
        <w:rPr>
          <w:color w:val="282C35"/>
        </w:rPr>
        <w:t>BR-10.2.5.</w:t>
      </w:r>
      <w:r>
        <w:rPr>
          <w:color w:val="282C35"/>
          <w:spacing w:val="80"/>
        </w:rPr>
        <w:t xml:space="preserve">  </w:t>
      </w:r>
      <w:r>
        <w:t>Garantinės priežiūros galutinės ataskaitos projektas derinimui turi būti pateiktas ne vėliau kaip likus 10 kalendorinių dienų iki garantinės priežiūros paslaugų teikimo pabaigos. Ši ataskaita turi būti suderinta ne vėliau kaip per 10 kalendorinių dienų po garantinės priežiūros paslaugų teikimo pabaigos.</w:t>
      </w:r>
    </w:p>
    <w:p w14:paraId="73C5685F"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895552" behindDoc="1" locked="0" layoutInCell="1" allowOverlap="1" wp14:anchorId="73C56F39" wp14:editId="73C56F3A">
                <wp:simplePos x="0" y="0"/>
                <wp:positionH relativeFrom="page">
                  <wp:posOffset>905256</wp:posOffset>
                </wp:positionH>
                <wp:positionV relativeFrom="paragraph">
                  <wp:posOffset>76194</wp:posOffset>
                </wp:positionV>
                <wp:extent cx="5935980" cy="6350"/>
                <wp:effectExtent l="0" t="0" r="0" b="0"/>
                <wp:wrapTopAndBottom/>
                <wp:docPr id="917" name="Graphic 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096"/>
                              </a:lnTo>
                              <a:lnTo>
                                <a:pt x="745236" y="6096"/>
                              </a:lnTo>
                              <a:lnTo>
                                <a:pt x="751332" y="6096"/>
                              </a:lnTo>
                              <a:lnTo>
                                <a:pt x="754380" y="6096"/>
                              </a:lnTo>
                              <a:lnTo>
                                <a:pt x="5935980" y="6096"/>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37C63F5" id="Graphic 917" o:spid="_x0000_s1026" style="position:absolute;margin-left:71.3pt;margin-top:6pt;width:467.4pt;height:.5pt;z-index:-15420928;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Uz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" path="m5935980,l754380,r-3048,l745236,,,,,6096r745236,l751332,6096r3048,l5935980,6096r,-6096xe" fillcolor="#839fb7" stroked="f">
                <v:path arrowok="t"/>
                <w10:wrap type="topAndBottom" anchorx="page"/>
              </v:shape>
            </w:pict>
          </mc:Fallback>
        </mc:AlternateContent>
      </w:r>
    </w:p>
    <w:p w14:paraId="73C56860" w14:textId="77777777" w:rsidR="00493F92" w:rsidRDefault="00493F92">
      <w:pPr>
        <w:pStyle w:val="Pagrindinistekstas"/>
        <w:rPr>
          <w:sz w:val="8"/>
        </w:rPr>
        <w:sectPr w:rsidR="00493F92">
          <w:headerReference w:type="default" r:id="rId56"/>
          <w:footerReference w:type="default" r:id="rId57"/>
          <w:pgSz w:w="12240" w:h="15840"/>
          <w:pgMar w:top="1120" w:right="1417" w:bottom="1160" w:left="1417" w:header="909" w:footer="974" w:gutter="0"/>
          <w:cols w:space="1296"/>
        </w:sectPr>
      </w:pPr>
    </w:p>
    <w:p w14:paraId="73C56861" w14:textId="77777777" w:rsidR="00493F92" w:rsidRDefault="00493F92">
      <w:pPr>
        <w:pStyle w:val="Pagrindinistekstas"/>
        <w:spacing w:before="200"/>
      </w:pPr>
    </w:p>
    <w:p w14:paraId="73C56862" w14:textId="77777777" w:rsidR="00493F92" w:rsidRDefault="00187A1A">
      <w:pPr>
        <w:pStyle w:val="Pagrindinistekstas"/>
        <w:ind w:left="8" w:right="-15"/>
      </w:pPr>
      <w:r>
        <w:rPr>
          <w:noProof/>
        </w:rPr>
        <mc:AlternateContent>
          <mc:Choice Requires="wpg">
            <w:drawing>
              <wp:inline distT="0" distB="0" distL="0" distR="0" wp14:anchorId="73C56F3B" wp14:editId="73C56F3C">
                <wp:extent cx="5935980" cy="469900"/>
                <wp:effectExtent l="0" t="0" r="0" b="6350"/>
                <wp:docPr id="922"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469900"/>
                          <a:chOff x="0" y="0"/>
                          <a:chExt cx="5935980" cy="469900"/>
                        </a:xfrm>
                      </wpg:grpSpPr>
                      <wps:wsp>
                        <wps:cNvPr id="923" name="Graphic 923"/>
                        <wps:cNvSpPr/>
                        <wps:spPr>
                          <a:xfrm>
                            <a:off x="9144" y="0"/>
                            <a:ext cx="5927090" cy="451484"/>
                          </a:xfrm>
                          <a:custGeom>
                            <a:avLst/>
                            <a:gdLst/>
                            <a:ahLst/>
                            <a:cxnLst/>
                            <a:rect l="l" t="t" r="r" b="b"/>
                            <a:pathLst>
                              <a:path w="5927090" h="451484">
                                <a:moveTo>
                                  <a:pt x="5926836" y="0"/>
                                </a:moveTo>
                                <a:lnTo>
                                  <a:pt x="745236" y="0"/>
                                </a:lnTo>
                                <a:lnTo>
                                  <a:pt x="0" y="0"/>
                                </a:lnTo>
                                <a:lnTo>
                                  <a:pt x="0" y="451104"/>
                                </a:lnTo>
                                <a:lnTo>
                                  <a:pt x="745236" y="451104"/>
                                </a:lnTo>
                                <a:lnTo>
                                  <a:pt x="5926836" y="451104"/>
                                </a:lnTo>
                                <a:lnTo>
                                  <a:pt x="5926836" y="0"/>
                                </a:lnTo>
                                <a:close/>
                              </a:path>
                            </a:pathLst>
                          </a:custGeom>
                          <a:solidFill>
                            <a:srgbClr val="E1EBF1"/>
                          </a:solidFill>
                        </wps:spPr>
                        <wps:bodyPr wrap="square" lIns="0" tIns="0" rIns="0" bIns="0" rtlCol="0">
                          <a:prstTxWarp prst="textNoShape">
                            <a:avLst/>
                          </a:prstTxWarp>
                          <a:noAutofit/>
                        </wps:bodyPr>
                      </wps:wsp>
                      <wps:wsp>
                        <wps:cNvPr id="924" name="Graphic 924"/>
                        <wps:cNvSpPr/>
                        <wps:spPr>
                          <a:xfrm>
                            <a:off x="9144" y="451103"/>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925" name="Textbox 925"/>
                        <wps:cNvSpPr txBox="1"/>
                        <wps:spPr>
                          <a:xfrm>
                            <a:off x="0" y="0"/>
                            <a:ext cx="5935980" cy="451484"/>
                          </a:xfrm>
                          <a:prstGeom prst="rect">
                            <a:avLst/>
                          </a:prstGeom>
                        </wps:spPr>
                        <wps:txbx>
                          <w:txbxContent>
                            <w:p w14:paraId="73C5723C" w14:textId="77777777" w:rsidR="00493F92" w:rsidRDefault="00493F92">
                              <w:pPr>
                                <w:spacing w:before="9"/>
                                <w:rPr>
                                  <w:sz w:val="20"/>
                                </w:rPr>
                              </w:pPr>
                            </w:p>
                            <w:p w14:paraId="73C5723D"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inline>
            </w:drawing>
          </mc:Choice>
          <mc:Fallback>
            <w:pict>
              <v:group w14:anchorId="73C56F3B" id="Group 922" o:spid="_x0000_s1269" style="width:467.4pt;height:37pt;mso-position-horizontal-relative:char;mso-position-vertical-relative:line" coordsize="59359,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">
                <v:shape id="Graphic 923" o:spid="_x0000_s1270" style="position:absolute;left:91;width:59271;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" path="m5926836,l745236,,,,,451104r745236,l5926836,451104,5926836,xe" fillcolor="#e1ebf1" stroked="f">
                  <v:path arrowok="t"/>
                </v:shape>
                <v:shape id="Graphic 924" o:spid="_x0000_s1271" style="position:absolute;left:91;top:4511;width:59271;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" path="m5926836,l763524,,745236,,,,,18288r745236,l763524,18288r5163312,l5926836,xe" fillcolor="#001f5f" stroked="f">
                  <v:path arrowok="t"/>
                </v:shape>
                <v:shape id="Textbox 925" o:spid="_x0000_s1272" type="#_x0000_t202" style="position:absolute;width:59359;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ckxAAAANwAAAAPAAAAZHJzL2Rvd25yZXYueG1sRI9Ba8JA&#10;FITvgv9heYI33Sgo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AwC9yTEAAAA3AAAAA8A&#10;AAAAAAAAAAAAAAAABwIAAGRycy9kb3ducmV2LnhtbFBLBQYAAAAAAwADALcAAAD4AgAAAAA=&#10;" filled="f" stroked="f">
                  <v:textbox inset="0,0,0,0">
                    <w:txbxContent>
                      <w:p w14:paraId="73C5723C" w14:textId="77777777" w:rsidR="00493F92" w:rsidRDefault="00493F92">
                        <w:pPr>
                          <w:spacing w:before="9"/>
                          <w:rPr>
                            <w:sz w:val="20"/>
                          </w:rPr>
                        </w:pPr>
                      </w:p>
                      <w:p w14:paraId="73C5723D"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anchorlock/>
              </v:group>
            </w:pict>
          </mc:Fallback>
        </mc:AlternateContent>
      </w:r>
    </w:p>
    <w:p w14:paraId="73C56863" w14:textId="77777777" w:rsidR="00493F92" w:rsidRDefault="00187A1A">
      <w:pPr>
        <w:pStyle w:val="Pagrindinistekstas"/>
        <w:tabs>
          <w:tab w:val="left" w:pos="1438"/>
        </w:tabs>
        <w:spacing w:before="64"/>
        <w:ind w:left="92"/>
      </w:pPr>
      <w:r>
        <w:rPr>
          <w:color w:val="282C35"/>
          <w:spacing w:val="-2"/>
        </w:rPr>
        <w:t>BR-10.3.</w:t>
      </w:r>
      <w:r>
        <w:rPr>
          <w:color w:val="282C35"/>
        </w:rPr>
        <w:tab/>
      </w:r>
      <w:r>
        <w:t>Sistemos</w:t>
      </w:r>
      <w:r>
        <w:rPr>
          <w:spacing w:val="39"/>
        </w:rPr>
        <w:t xml:space="preserve"> </w:t>
      </w:r>
      <w:r>
        <w:t>sukūrimo</w:t>
      </w:r>
      <w:r>
        <w:rPr>
          <w:spacing w:val="-11"/>
        </w:rPr>
        <w:t xml:space="preserve"> </w:t>
      </w:r>
      <w:r>
        <w:t>paslaugų</w:t>
      </w:r>
      <w:r>
        <w:rPr>
          <w:spacing w:val="-11"/>
        </w:rPr>
        <w:t xml:space="preserve"> </w:t>
      </w:r>
      <w:r>
        <w:t>atlikimo</w:t>
      </w:r>
      <w:r>
        <w:rPr>
          <w:spacing w:val="-10"/>
        </w:rPr>
        <w:t xml:space="preserve"> </w:t>
      </w:r>
      <w:r>
        <w:t>mėnesio</w:t>
      </w:r>
      <w:r>
        <w:rPr>
          <w:spacing w:val="-11"/>
        </w:rPr>
        <w:t xml:space="preserve"> </w:t>
      </w:r>
      <w:r>
        <w:t>(ketvirčio)</w:t>
      </w:r>
      <w:r>
        <w:rPr>
          <w:spacing w:val="-9"/>
        </w:rPr>
        <w:t xml:space="preserve"> </w:t>
      </w:r>
      <w:r>
        <w:t>ataskaitoje</w:t>
      </w:r>
      <w:r>
        <w:rPr>
          <w:spacing w:val="-8"/>
        </w:rPr>
        <w:t xml:space="preserve"> </w:t>
      </w:r>
      <w:r>
        <w:t>turi</w:t>
      </w:r>
      <w:r>
        <w:rPr>
          <w:spacing w:val="-9"/>
        </w:rPr>
        <w:t xml:space="preserve"> </w:t>
      </w:r>
      <w:r>
        <w:t>būti</w:t>
      </w:r>
      <w:r>
        <w:rPr>
          <w:spacing w:val="-9"/>
        </w:rPr>
        <w:t xml:space="preserve"> </w:t>
      </w:r>
      <w:r>
        <w:rPr>
          <w:spacing w:val="-2"/>
        </w:rPr>
        <w:t>nurodyta:</w:t>
      </w:r>
    </w:p>
    <w:p w14:paraId="73C56864"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96576" behindDoc="1" locked="0" layoutInCell="1" allowOverlap="1" wp14:anchorId="73C56F3D" wp14:editId="73C56F3E">
                <wp:simplePos x="0" y="0"/>
                <wp:positionH relativeFrom="page">
                  <wp:posOffset>914400</wp:posOffset>
                </wp:positionH>
                <wp:positionV relativeFrom="paragraph">
                  <wp:posOffset>77088</wp:posOffset>
                </wp:positionV>
                <wp:extent cx="5927090" cy="6350"/>
                <wp:effectExtent l="0" t="0" r="0" b="0"/>
                <wp:wrapTopAndBottom/>
                <wp:docPr id="926" name="Graphic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51C6324" id="Graphic 926" o:spid="_x0000_s1026" style="position:absolute;margin-left:1in;margin-top:6.05pt;width:466.7pt;height:.5pt;z-index:-1541990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865" w14:textId="77777777" w:rsidR="00493F92" w:rsidRDefault="00187A1A">
      <w:pPr>
        <w:pStyle w:val="Pagrindinistekstas"/>
        <w:tabs>
          <w:tab w:val="left" w:pos="1438"/>
        </w:tabs>
        <w:spacing w:before="119"/>
        <w:ind w:left="92"/>
      </w:pPr>
      <w:r>
        <w:rPr>
          <w:color w:val="282C35"/>
          <w:spacing w:val="-2"/>
        </w:rPr>
        <w:t>BR-10.3.1.</w:t>
      </w:r>
      <w:r>
        <w:rPr>
          <w:color w:val="282C35"/>
        </w:rPr>
        <w:tab/>
      </w:r>
      <w:r>
        <w:t>Sutarties</w:t>
      </w:r>
      <w:r>
        <w:rPr>
          <w:spacing w:val="-12"/>
        </w:rPr>
        <w:t xml:space="preserve"> </w:t>
      </w:r>
      <w:r>
        <w:t>įgyvendinimo</w:t>
      </w:r>
      <w:r>
        <w:rPr>
          <w:spacing w:val="-13"/>
        </w:rPr>
        <w:t xml:space="preserve"> </w:t>
      </w:r>
      <w:r>
        <w:rPr>
          <w:spacing w:val="-2"/>
        </w:rPr>
        <w:t>tikslai;</w:t>
      </w:r>
    </w:p>
    <w:p w14:paraId="73C56866"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97088" behindDoc="1" locked="0" layoutInCell="1" allowOverlap="1" wp14:anchorId="73C56F3F" wp14:editId="73C56F40">
                <wp:simplePos x="0" y="0"/>
                <wp:positionH relativeFrom="page">
                  <wp:posOffset>914400</wp:posOffset>
                </wp:positionH>
                <wp:positionV relativeFrom="paragraph">
                  <wp:posOffset>77101</wp:posOffset>
                </wp:positionV>
                <wp:extent cx="5927090" cy="6350"/>
                <wp:effectExtent l="0" t="0" r="0" b="0"/>
                <wp:wrapTopAndBottom/>
                <wp:docPr id="927" name="Graphic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FE07ECE" id="Graphic 927" o:spid="_x0000_s1026" style="position:absolute;margin-left:1in;margin-top:6.05pt;width:466.7pt;height:.5pt;z-index:-1541939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867" w14:textId="77777777" w:rsidR="00493F92" w:rsidRDefault="00187A1A">
      <w:pPr>
        <w:pStyle w:val="Pagrindinistekstas"/>
        <w:tabs>
          <w:tab w:val="left" w:pos="1438"/>
        </w:tabs>
        <w:spacing w:before="119"/>
        <w:ind w:left="92"/>
      </w:pPr>
      <w:r>
        <w:rPr>
          <w:color w:val="282C35"/>
          <w:spacing w:val="-2"/>
        </w:rPr>
        <w:t>BR-10.3.2.</w:t>
      </w:r>
      <w:r>
        <w:rPr>
          <w:color w:val="282C35"/>
        </w:rPr>
        <w:tab/>
      </w:r>
      <w:r>
        <w:t>Per</w:t>
      </w:r>
      <w:r>
        <w:rPr>
          <w:spacing w:val="-7"/>
        </w:rPr>
        <w:t xml:space="preserve"> </w:t>
      </w:r>
      <w:r>
        <w:t>ataskaitinį</w:t>
      </w:r>
      <w:r>
        <w:rPr>
          <w:spacing w:val="-7"/>
        </w:rPr>
        <w:t xml:space="preserve"> </w:t>
      </w:r>
      <w:r>
        <w:t>laikotarpį</w:t>
      </w:r>
      <w:r>
        <w:rPr>
          <w:spacing w:val="-7"/>
        </w:rPr>
        <w:t xml:space="preserve"> </w:t>
      </w:r>
      <w:r>
        <w:t>atlikta</w:t>
      </w:r>
      <w:r>
        <w:rPr>
          <w:spacing w:val="-8"/>
        </w:rPr>
        <w:t xml:space="preserve"> </w:t>
      </w:r>
      <w:r>
        <w:t>veikla</w:t>
      </w:r>
      <w:r>
        <w:rPr>
          <w:spacing w:val="-5"/>
        </w:rPr>
        <w:t xml:space="preserve"> </w:t>
      </w:r>
      <w:r>
        <w:t>ir</w:t>
      </w:r>
      <w:r>
        <w:rPr>
          <w:spacing w:val="-7"/>
        </w:rPr>
        <w:t xml:space="preserve"> </w:t>
      </w:r>
      <w:r>
        <w:t>pasiekti</w:t>
      </w:r>
      <w:r>
        <w:rPr>
          <w:spacing w:val="-9"/>
        </w:rPr>
        <w:t xml:space="preserve"> </w:t>
      </w:r>
      <w:r>
        <w:rPr>
          <w:spacing w:val="-2"/>
        </w:rPr>
        <w:t>rezultatai;</w:t>
      </w:r>
    </w:p>
    <w:p w14:paraId="73C56868"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97600" behindDoc="1" locked="0" layoutInCell="1" allowOverlap="1" wp14:anchorId="73C56F41" wp14:editId="73C56F42">
                <wp:simplePos x="0" y="0"/>
                <wp:positionH relativeFrom="page">
                  <wp:posOffset>914400</wp:posOffset>
                </wp:positionH>
                <wp:positionV relativeFrom="paragraph">
                  <wp:posOffset>77101</wp:posOffset>
                </wp:positionV>
                <wp:extent cx="5927090" cy="6350"/>
                <wp:effectExtent l="0" t="0" r="0" b="0"/>
                <wp:wrapTopAndBottom/>
                <wp:docPr id="928" name="Graphic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7F47EA9" id="Graphic 928" o:spid="_x0000_s1026" style="position:absolute;margin-left:1in;margin-top:6.05pt;width:466.7pt;height:.5pt;z-index:-1541888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869" w14:textId="77777777" w:rsidR="00493F92" w:rsidRDefault="00187A1A">
      <w:pPr>
        <w:pStyle w:val="Pagrindinistekstas"/>
        <w:tabs>
          <w:tab w:val="left" w:pos="1438"/>
        </w:tabs>
        <w:spacing w:before="119"/>
        <w:ind w:left="92"/>
      </w:pPr>
      <w:r>
        <w:rPr>
          <w:color w:val="282C35"/>
          <w:spacing w:val="-2"/>
        </w:rPr>
        <w:t>BR-10.3.3.</w:t>
      </w:r>
      <w:r>
        <w:rPr>
          <w:color w:val="282C35"/>
        </w:rPr>
        <w:tab/>
      </w:r>
      <w:r>
        <w:t>Kito</w:t>
      </w:r>
      <w:r>
        <w:rPr>
          <w:spacing w:val="-9"/>
        </w:rPr>
        <w:t xml:space="preserve"> </w:t>
      </w:r>
      <w:r>
        <w:t>ataskaitinio</w:t>
      </w:r>
      <w:r>
        <w:rPr>
          <w:spacing w:val="-9"/>
        </w:rPr>
        <w:t xml:space="preserve"> </w:t>
      </w:r>
      <w:r>
        <w:t>laikotarpio</w:t>
      </w:r>
      <w:r>
        <w:rPr>
          <w:spacing w:val="-7"/>
        </w:rPr>
        <w:t xml:space="preserve"> </w:t>
      </w:r>
      <w:r>
        <w:t>planuojami</w:t>
      </w:r>
      <w:r>
        <w:rPr>
          <w:spacing w:val="-8"/>
        </w:rPr>
        <w:t xml:space="preserve"> </w:t>
      </w:r>
      <w:r>
        <w:t>darbai</w:t>
      </w:r>
      <w:r>
        <w:rPr>
          <w:spacing w:val="-8"/>
        </w:rPr>
        <w:t xml:space="preserve"> </w:t>
      </w:r>
      <w:r>
        <w:t>ir</w:t>
      </w:r>
      <w:r>
        <w:rPr>
          <w:spacing w:val="-7"/>
        </w:rPr>
        <w:t xml:space="preserve"> </w:t>
      </w:r>
      <w:r>
        <w:rPr>
          <w:spacing w:val="-2"/>
        </w:rPr>
        <w:t>rezultatai;</w:t>
      </w:r>
    </w:p>
    <w:p w14:paraId="73C5686A"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898112" behindDoc="1" locked="0" layoutInCell="1" allowOverlap="1" wp14:anchorId="73C56F43" wp14:editId="73C56F44">
                <wp:simplePos x="0" y="0"/>
                <wp:positionH relativeFrom="page">
                  <wp:posOffset>914400</wp:posOffset>
                </wp:positionH>
                <wp:positionV relativeFrom="paragraph">
                  <wp:posOffset>77088</wp:posOffset>
                </wp:positionV>
                <wp:extent cx="5927090" cy="6350"/>
                <wp:effectExtent l="0" t="0" r="0" b="0"/>
                <wp:wrapTopAndBottom/>
                <wp:docPr id="929" name="Graphic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536BECA" id="Graphic 929" o:spid="_x0000_s1026" style="position:absolute;margin-left:1in;margin-top:6.05pt;width:466.7pt;height:.5pt;z-index:-1541836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86B" w14:textId="77777777" w:rsidR="00493F92" w:rsidRDefault="00187A1A">
      <w:pPr>
        <w:pStyle w:val="Pagrindinistekstas"/>
        <w:tabs>
          <w:tab w:val="left" w:pos="1438"/>
        </w:tabs>
        <w:spacing w:before="119"/>
        <w:ind w:left="1439" w:right="301" w:hanging="1347"/>
      </w:pPr>
      <w:r>
        <w:rPr>
          <w:color w:val="282C35"/>
          <w:spacing w:val="-2"/>
        </w:rPr>
        <w:t>BR-10.3.4.</w:t>
      </w:r>
      <w:r>
        <w:rPr>
          <w:color w:val="282C35"/>
        </w:rPr>
        <w:tab/>
      </w:r>
      <w:r>
        <w:t>Rizikos,</w:t>
      </w:r>
      <w:r>
        <w:rPr>
          <w:spacing w:val="80"/>
        </w:rPr>
        <w:t xml:space="preserve"> </w:t>
      </w:r>
      <w:r>
        <w:t>jų</w:t>
      </w:r>
      <w:r>
        <w:rPr>
          <w:spacing w:val="80"/>
        </w:rPr>
        <w:t xml:space="preserve"> </w:t>
      </w:r>
      <w:r>
        <w:t>mažinimo</w:t>
      </w:r>
      <w:r>
        <w:rPr>
          <w:spacing w:val="80"/>
        </w:rPr>
        <w:t xml:space="preserve"> </w:t>
      </w:r>
      <w:r>
        <w:t>priemonės,</w:t>
      </w:r>
      <w:r>
        <w:rPr>
          <w:spacing w:val="80"/>
        </w:rPr>
        <w:t xml:space="preserve"> </w:t>
      </w:r>
      <w:r>
        <w:t>problemos</w:t>
      </w:r>
      <w:r>
        <w:rPr>
          <w:spacing w:val="80"/>
        </w:rPr>
        <w:t xml:space="preserve"> </w:t>
      </w:r>
      <w:r>
        <w:t>ir</w:t>
      </w:r>
      <w:r>
        <w:rPr>
          <w:spacing w:val="80"/>
        </w:rPr>
        <w:t xml:space="preserve"> </w:t>
      </w:r>
      <w:r>
        <w:t>pasiūlymai,</w:t>
      </w:r>
      <w:r>
        <w:rPr>
          <w:spacing w:val="80"/>
        </w:rPr>
        <w:t xml:space="preserve"> </w:t>
      </w:r>
      <w:r>
        <w:t>susiję</w:t>
      </w:r>
      <w:r>
        <w:rPr>
          <w:spacing w:val="80"/>
        </w:rPr>
        <w:t xml:space="preserve"> </w:t>
      </w:r>
      <w:r>
        <w:t>su</w:t>
      </w:r>
      <w:r>
        <w:rPr>
          <w:spacing w:val="80"/>
        </w:rPr>
        <w:t xml:space="preserve"> </w:t>
      </w:r>
      <w:r>
        <w:t xml:space="preserve">Sutarties </w:t>
      </w:r>
      <w:r>
        <w:rPr>
          <w:spacing w:val="-2"/>
        </w:rPr>
        <w:t>įgyvendinimu.</w:t>
      </w:r>
    </w:p>
    <w:p w14:paraId="73C5686C"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898624" behindDoc="1" locked="0" layoutInCell="1" allowOverlap="1" wp14:anchorId="73C56F45" wp14:editId="73C56F46">
                <wp:simplePos x="0" y="0"/>
                <wp:positionH relativeFrom="page">
                  <wp:posOffset>914400</wp:posOffset>
                </wp:positionH>
                <wp:positionV relativeFrom="paragraph">
                  <wp:posOffset>75843</wp:posOffset>
                </wp:positionV>
                <wp:extent cx="5927090" cy="6350"/>
                <wp:effectExtent l="0" t="0" r="0" b="0"/>
                <wp:wrapTopAndBottom/>
                <wp:docPr id="930" name="Graphic 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97FD93C" id="Graphic 930" o:spid="_x0000_s1026" style="position:absolute;margin-left:1in;margin-top:5.95pt;width:466.7pt;height:.5pt;z-index:-1541785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Gs6ARX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86D" w14:textId="77777777" w:rsidR="00493F92" w:rsidRDefault="00187A1A">
      <w:pPr>
        <w:pStyle w:val="Pagrindinistekstas"/>
        <w:tabs>
          <w:tab w:val="left" w:pos="1438"/>
        </w:tabs>
        <w:spacing w:before="122"/>
        <w:ind w:left="92"/>
      </w:pPr>
      <w:r>
        <w:rPr>
          <w:color w:val="282C35"/>
          <w:spacing w:val="-2"/>
        </w:rPr>
        <w:t>BR-10.4.</w:t>
      </w:r>
      <w:r>
        <w:rPr>
          <w:color w:val="282C35"/>
        </w:rPr>
        <w:tab/>
      </w:r>
      <w:r>
        <w:t>Sistemos</w:t>
      </w:r>
      <w:r>
        <w:rPr>
          <w:spacing w:val="42"/>
        </w:rPr>
        <w:t xml:space="preserve"> </w:t>
      </w:r>
      <w:r>
        <w:t>sukūrimo</w:t>
      </w:r>
      <w:r>
        <w:rPr>
          <w:spacing w:val="-6"/>
        </w:rPr>
        <w:t xml:space="preserve"> </w:t>
      </w:r>
      <w:r>
        <w:t>paslaugų</w:t>
      </w:r>
      <w:r>
        <w:rPr>
          <w:spacing w:val="-8"/>
        </w:rPr>
        <w:t xml:space="preserve"> </w:t>
      </w:r>
      <w:r>
        <w:t>galutinėje</w:t>
      </w:r>
      <w:r>
        <w:rPr>
          <w:spacing w:val="-7"/>
        </w:rPr>
        <w:t xml:space="preserve"> </w:t>
      </w:r>
      <w:r>
        <w:t>ataskaitoje</w:t>
      </w:r>
      <w:r>
        <w:rPr>
          <w:spacing w:val="-6"/>
        </w:rPr>
        <w:t xml:space="preserve"> </w:t>
      </w:r>
      <w:r>
        <w:t>turi</w:t>
      </w:r>
      <w:r>
        <w:rPr>
          <w:spacing w:val="-9"/>
        </w:rPr>
        <w:t xml:space="preserve"> </w:t>
      </w:r>
      <w:r>
        <w:t>būti</w:t>
      </w:r>
      <w:r>
        <w:rPr>
          <w:spacing w:val="-7"/>
        </w:rPr>
        <w:t xml:space="preserve"> </w:t>
      </w:r>
      <w:r>
        <w:rPr>
          <w:spacing w:val="-2"/>
        </w:rPr>
        <w:t>nurodyta:</w:t>
      </w:r>
    </w:p>
    <w:p w14:paraId="73C5686E"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899136" behindDoc="1" locked="0" layoutInCell="1" allowOverlap="1" wp14:anchorId="73C56F47" wp14:editId="73C56F48">
                <wp:simplePos x="0" y="0"/>
                <wp:positionH relativeFrom="page">
                  <wp:posOffset>914400</wp:posOffset>
                </wp:positionH>
                <wp:positionV relativeFrom="paragraph">
                  <wp:posOffset>75183</wp:posOffset>
                </wp:positionV>
                <wp:extent cx="5927090" cy="6350"/>
                <wp:effectExtent l="0" t="0" r="0" b="0"/>
                <wp:wrapTopAndBottom/>
                <wp:docPr id="931" name="Graphic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4BB6DAA" id="Graphic 931" o:spid="_x0000_s1026" style="position:absolute;margin-left:1in;margin-top:5.9pt;width:466.7pt;height:.5pt;z-index:-1541734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" path="m5926836,l751332,r-6096,l,,,6108r745236,l751332,6108r5175504,l5926836,xe" fillcolor="#839fb7" stroked="f">
                <v:path arrowok="t"/>
                <w10:wrap type="topAndBottom" anchorx="page"/>
              </v:shape>
            </w:pict>
          </mc:Fallback>
        </mc:AlternateContent>
      </w:r>
    </w:p>
    <w:p w14:paraId="73C5686F" w14:textId="77777777" w:rsidR="00493F92" w:rsidRDefault="00187A1A">
      <w:pPr>
        <w:pStyle w:val="Pagrindinistekstas"/>
        <w:tabs>
          <w:tab w:val="left" w:pos="1438"/>
        </w:tabs>
        <w:spacing w:before="122"/>
        <w:ind w:left="92"/>
      </w:pPr>
      <w:r>
        <w:rPr>
          <w:color w:val="282C35"/>
          <w:spacing w:val="-2"/>
        </w:rPr>
        <w:t>BR-10.4.1.</w:t>
      </w:r>
      <w:r>
        <w:rPr>
          <w:color w:val="282C35"/>
        </w:rPr>
        <w:tab/>
      </w:r>
      <w:r>
        <w:t>Sutarties</w:t>
      </w:r>
      <w:r>
        <w:rPr>
          <w:spacing w:val="-12"/>
        </w:rPr>
        <w:t xml:space="preserve"> </w:t>
      </w:r>
      <w:r>
        <w:t>įgyvendinimo</w:t>
      </w:r>
      <w:r>
        <w:rPr>
          <w:spacing w:val="-13"/>
        </w:rPr>
        <w:t xml:space="preserve"> </w:t>
      </w:r>
      <w:r>
        <w:rPr>
          <w:spacing w:val="-2"/>
        </w:rPr>
        <w:t>tikslai;</w:t>
      </w:r>
    </w:p>
    <w:p w14:paraId="73C56870"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899648" behindDoc="1" locked="0" layoutInCell="1" allowOverlap="1" wp14:anchorId="73C56F49" wp14:editId="73C56F4A">
                <wp:simplePos x="0" y="0"/>
                <wp:positionH relativeFrom="page">
                  <wp:posOffset>914400</wp:posOffset>
                </wp:positionH>
                <wp:positionV relativeFrom="paragraph">
                  <wp:posOffset>75196</wp:posOffset>
                </wp:positionV>
                <wp:extent cx="5927090" cy="6350"/>
                <wp:effectExtent l="0" t="0" r="0" b="0"/>
                <wp:wrapTopAndBottom/>
                <wp:docPr id="932" name="Graphic 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FA4E7B7" id="Graphic 932" o:spid="_x0000_s1026" style="position:absolute;margin-left:1in;margin-top:5.9pt;width:466.7pt;height:.5pt;z-index:-1541683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871" w14:textId="77777777" w:rsidR="00493F92" w:rsidRDefault="00187A1A">
      <w:pPr>
        <w:pStyle w:val="Pagrindinistekstas"/>
        <w:tabs>
          <w:tab w:val="left" w:pos="1438"/>
        </w:tabs>
        <w:spacing w:before="122"/>
        <w:ind w:left="92"/>
      </w:pPr>
      <w:r>
        <w:rPr>
          <w:color w:val="282C35"/>
          <w:spacing w:val="-2"/>
        </w:rPr>
        <w:t>BR-10.4.2.</w:t>
      </w:r>
      <w:r>
        <w:rPr>
          <w:color w:val="282C35"/>
        </w:rPr>
        <w:tab/>
      </w:r>
      <w:r>
        <w:t>Atlikta</w:t>
      </w:r>
      <w:r>
        <w:rPr>
          <w:spacing w:val="-9"/>
        </w:rPr>
        <w:t xml:space="preserve"> </w:t>
      </w:r>
      <w:r>
        <w:t>veikla</w:t>
      </w:r>
      <w:r>
        <w:rPr>
          <w:spacing w:val="-6"/>
        </w:rPr>
        <w:t xml:space="preserve"> </w:t>
      </w:r>
      <w:r>
        <w:t>ir</w:t>
      </w:r>
      <w:r>
        <w:rPr>
          <w:spacing w:val="-8"/>
        </w:rPr>
        <w:t xml:space="preserve"> </w:t>
      </w:r>
      <w:r>
        <w:t>pasiekti</w:t>
      </w:r>
      <w:r>
        <w:rPr>
          <w:spacing w:val="-9"/>
        </w:rPr>
        <w:t xml:space="preserve"> </w:t>
      </w:r>
      <w:r>
        <w:t>rezultatai</w:t>
      </w:r>
      <w:r>
        <w:rPr>
          <w:spacing w:val="-7"/>
        </w:rPr>
        <w:t xml:space="preserve"> </w:t>
      </w:r>
      <w:r>
        <w:t>per</w:t>
      </w:r>
      <w:r>
        <w:rPr>
          <w:spacing w:val="-8"/>
        </w:rPr>
        <w:t xml:space="preserve"> </w:t>
      </w:r>
      <w:r>
        <w:t>visą</w:t>
      </w:r>
      <w:r>
        <w:rPr>
          <w:spacing w:val="-6"/>
        </w:rPr>
        <w:t xml:space="preserve"> </w:t>
      </w:r>
      <w:r>
        <w:t>Sutarties</w:t>
      </w:r>
      <w:r>
        <w:rPr>
          <w:spacing w:val="-8"/>
        </w:rPr>
        <w:t xml:space="preserve"> </w:t>
      </w:r>
      <w:r>
        <w:t>įgyvendinimo</w:t>
      </w:r>
      <w:r>
        <w:rPr>
          <w:spacing w:val="-6"/>
        </w:rPr>
        <w:t xml:space="preserve"> </w:t>
      </w:r>
      <w:r>
        <w:rPr>
          <w:spacing w:val="-2"/>
        </w:rPr>
        <w:t>laikotarpį;</w:t>
      </w:r>
    </w:p>
    <w:p w14:paraId="73C56872"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900160" behindDoc="1" locked="0" layoutInCell="1" allowOverlap="1" wp14:anchorId="73C56F4B" wp14:editId="73C56F4C">
                <wp:simplePos x="0" y="0"/>
                <wp:positionH relativeFrom="page">
                  <wp:posOffset>914400</wp:posOffset>
                </wp:positionH>
                <wp:positionV relativeFrom="paragraph">
                  <wp:posOffset>75196</wp:posOffset>
                </wp:positionV>
                <wp:extent cx="5927090" cy="6350"/>
                <wp:effectExtent l="0" t="0" r="0" b="0"/>
                <wp:wrapTopAndBottom/>
                <wp:docPr id="933" name="Graphic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499BB2B" id="Graphic 933" o:spid="_x0000_s1026" style="position:absolute;margin-left:1in;margin-top:5.9pt;width:466.7pt;height:.5pt;z-index:-1541632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873" w14:textId="77777777" w:rsidR="00493F92" w:rsidRDefault="00187A1A">
      <w:pPr>
        <w:pStyle w:val="Pagrindinistekstas"/>
        <w:tabs>
          <w:tab w:val="left" w:pos="1438"/>
        </w:tabs>
        <w:spacing w:before="122"/>
        <w:ind w:left="92"/>
      </w:pPr>
      <w:r>
        <w:rPr>
          <w:color w:val="282C35"/>
          <w:spacing w:val="-2"/>
        </w:rPr>
        <w:t>BR-10.4.3.</w:t>
      </w:r>
      <w:r>
        <w:rPr>
          <w:color w:val="282C35"/>
        </w:rPr>
        <w:tab/>
      </w:r>
      <w:r>
        <w:t>Likusi</w:t>
      </w:r>
      <w:r>
        <w:rPr>
          <w:spacing w:val="-7"/>
        </w:rPr>
        <w:t xml:space="preserve"> </w:t>
      </w:r>
      <w:r>
        <w:t>rizika</w:t>
      </w:r>
      <w:r>
        <w:rPr>
          <w:spacing w:val="-6"/>
        </w:rPr>
        <w:t xml:space="preserve"> </w:t>
      </w:r>
      <w:r>
        <w:t>ir</w:t>
      </w:r>
      <w:r>
        <w:rPr>
          <w:spacing w:val="-4"/>
        </w:rPr>
        <w:t xml:space="preserve"> </w:t>
      </w:r>
      <w:r>
        <w:t>problemos</w:t>
      </w:r>
      <w:r>
        <w:rPr>
          <w:spacing w:val="-5"/>
        </w:rPr>
        <w:t xml:space="preserve"> </w:t>
      </w:r>
      <w:r>
        <w:t>bei</w:t>
      </w:r>
      <w:r>
        <w:rPr>
          <w:spacing w:val="-6"/>
        </w:rPr>
        <w:t xml:space="preserve"> </w:t>
      </w:r>
      <w:r>
        <w:t>pasiūlymai,</w:t>
      </w:r>
      <w:r>
        <w:rPr>
          <w:spacing w:val="-6"/>
        </w:rPr>
        <w:t xml:space="preserve"> </w:t>
      </w:r>
      <w:r>
        <w:t>kaip</w:t>
      </w:r>
      <w:r>
        <w:rPr>
          <w:spacing w:val="-5"/>
        </w:rPr>
        <w:t xml:space="preserve"> </w:t>
      </w:r>
      <w:r>
        <w:t>jas</w:t>
      </w:r>
      <w:r>
        <w:rPr>
          <w:spacing w:val="-5"/>
        </w:rPr>
        <w:t xml:space="preserve"> </w:t>
      </w:r>
      <w:r>
        <w:rPr>
          <w:spacing w:val="-2"/>
        </w:rPr>
        <w:t>išspręsti;</w:t>
      </w:r>
    </w:p>
    <w:p w14:paraId="73C56874"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900672" behindDoc="1" locked="0" layoutInCell="1" allowOverlap="1" wp14:anchorId="73C56F4D" wp14:editId="73C56F4E">
                <wp:simplePos x="0" y="0"/>
                <wp:positionH relativeFrom="page">
                  <wp:posOffset>914400</wp:posOffset>
                </wp:positionH>
                <wp:positionV relativeFrom="paragraph">
                  <wp:posOffset>75183</wp:posOffset>
                </wp:positionV>
                <wp:extent cx="5927090" cy="6350"/>
                <wp:effectExtent l="0" t="0" r="0" b="0"/>
                <wp:wrapTopAndBottom/>
                <wp:docPr id="934" name="Graphic 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D4CAED7" id="Graphic 934" o:spid="_x0000_s1026" style="position:absolute;margin-left:1in;margin-top:5.9pt;width:466.7pt;height:.5pt;z-index:-1541580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" path="m5926836,l751332,r-6096,l,,,6108r745236,l751332,6108r5175504,l5926836,xe" fillcolor="#839fb7" stroked="f">
                <v:path arrowok="t"/>
                <w10:wrap type="topAndBottom" anchorx="page"/>
              </v:shape>
            </w:pict>
          </mc:Fallback>
        </mc:AlternateContent>
      </w:r>
    </w:p>
    <w:p w14:paraId="73C56875" w14:textId="77777777" w:rsidR="00493F92" w:rsidRDefault="00187A1A">
      <w:pPr>
        <w:pStyle w:val="Pagrindinistekstas"/>
        <w:tabs>
          <w:tab w:val="left" w:pos="1438"/>
        </w:tabs>
        <w:spacing w:before="122"/>
        <w:ind w:left="1439" w:right="292" w:hanging="1347"/>
      </w:pPr>
      <w:r>
        <w:rPr>
          <w:color w:val="282C35"/>
          <w:spacing w:val="-2"/>
        </w:rPr>
        <w:t>BR-10.4.4.</w:t>
      </w:r>
      <w:r>
        <w:rPr>
          <w:color w:val="282C35"/>
        </w:rPr>
        <w:tab/>
      </w:r>
      <w:r>
        <w:t>Tolesnių</w:t>
      </w:r>
      <w:r>
        <w:rPr>
          <w:spacing w:val="-12"/>
        </w:rPr>
        <w:t xml:space="preserve"> </w:t>
      </w:r>
      <w:r>
        <w:t>veiksmų</w:t>
      </w:r>
      <w:r>
        <w:rPr>
          <w:spacing w:val="-10"/>
        </w:rPr>
        <w:t xml:space="preserve"> </w:t>
      </w:r>
      <w:r>
        <w:t>ir</w:t>
      </w:r>
      <w:r>
        <w:rPr>
          <w:spacing w:val="-8"/>
        </w:rPr>
        <w:t xml:space="preserve"> </w:t>
      </w:r>
      <w:r>
        <w:t>(ar)</w:t>
      </w:r>
      <w:r>
        <w:rPr>
          <w:spacing w:val="-11"/>
        </w:rPr>
        <w:t xml:space="preserve"> </w:t>
      </w:r>
      <w:r>
        <w:t>papildomų</w:t>
      </w:r>
      <w:r>
        <w:rPr>
          <w:spacing w:val="-12"/>
        </w:rPr>
        <w:t xml:space="preserve"> </w:t>
      </w:r>
      <w:r>
        <w:t>priemonių</w:t>
      </w:r>
      <w:r>
        <w:rPr>
          <w:spacing w:val="-10"/>
        </w:rPr>
        <w:t xml:space="preserve"> </w:t>
      </w:r>
      <w:r>
        <w:t>ar</w:t>
      </w:r>
      <w:r>
        <w:rPr>
          <w:spacing w:val="-8"/>
        </w:rPr>
        <w:t xml:space="preserve"> </w:t>
      </w:r>
      <w:r>
        <w:t>uždavinių,</w:t>
      </w:r>
      <w:r>
        <w:rPr>
          <w:spacing w:val="-9"/>
        </w:rPr>
        <w:t xml:space="preserve"> </w:t>
      </w:r>
      <w:r>
        <w:t>kurių</w:t>
      </w:r>
      <w:r>
        <w:rPr>
          <w:spacing w:val="-12"/>
        </w:rPr>
        <w:t xml:space="preserve"> </w:t>
      </w:r>
      <w:r>
        <w:t>turėtų</w:t>
      </w:r>
      <w:r>
        <w:rPr>
          <w:spacing w:val="-7"/>
        </w:rPr>
        <w:t xml:space="preserve"> </w:t>
      </w:r>
      <w:r>
        <w:t>imtis</w:t>
      </w:r>
      <w:r>
        <w:rPr>
          <w:spacing w:val="-8"/>
        </w:rPr>
        <w:t xml:space="preserve"> </w:t>
      </w:r>
      <w:r>
        <w:t>Perkančioji organizacija, siūlymas.</w:t>
      </w:r>
    </w:p>
    <w:p w14:paraId="73C56876"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901184" behindDoc="1" locked="0" layoutInCell="1" allowOverlap="1" wp14:anchorId="73C56F4F" wp14:editId="73C56F50">
                <wp:simplePos x="0" y="0"/>
                <wp:positionH relativeFrom="page">
                  <wp:posOffset>914400</wp:posOffset>
                </wp:positionH>
                <wp:positionV relativeFrom="paragraph">
                  <wp:posOffset>75462</wp:posOffset>
                </wp:positionV>
                <wp:extent cx="5927090" cy="6350"/>
                <wp:effectExtent l="0" t="0" r="0" b="0"/>
                <wp:wrapTopAndBottom/>
                <wp:docPr id="935" name="Graphic 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8E66FDD" id="Graphic 935" o:spid="_x0000_s1026" style="position:absolute;margin-left:1in;margin-top:5.95pt;width:466.7pt;height:.5pt;z-index:-1541529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Gs6ARX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877" w14:textId="77777777" w:rsidR="00493F92" w:rsidRDefault="00187A1A">
      <w:pPr>
        <w:pStyle w:val="Pagrindinistekstas"/>
        <w:tabs>
          <w:tab w:val="left" w:pos="1438"/>
        </w:tabs>
        <w:spacing w:before="119"/>
        <w:ind w:left="92"/>
      </w:pPr>
      <w:r>
        <w:rPr>
          <w:color w:val="282C35"/>
          <w:spacing w:val="-2"/>
        </w:rPr>
        <w:t>BR-10.5.</w:t>
      </w:r>
      <w:r>
        <w:rPr>
          <w:color w:val="282C35"/>
        </w:rPr>
        <w:tab/>
      </w:r>
      <w:r>
        <w:t>Sistemos</w:t>
      </w:r>
      <w:r>
        <w:rPr>
          <w:spacing w:val="-10"/>
        </w:rPr>
        <w:t xml:space="preserve"> </w:t>
      </w:r>
      <w:r>
        <w:t>garantinės</w:t>
      </w:r>
      <w:r>
        <w:rPr>
          <w:spacing w:val="-6"/>
        </w:rPr>
        <w:t xml:space="preserve"> </w:t>
      </w:r>
      <w:r>
        <w:t>priežiūros</w:t>
      </w:r>
      <w:r>
        <w:rPr>
          <w:spacing w:val="-9"/>
        </w:rPr>
        <w:t xml:space="preserve"> </w:t>
      </w:r>
      <w:r>
        <w:t>ketvirčio</w:t>
      </w:r>
      <w:r>
        <w:rPr>
          <w:spacing w:val="-10"/>
        </w:rPr>
        <w:t xml:space="preserve"> </w:t>
      </w:r>
      <w:r>
        <w:t>ataskaitose</w:t>
      </w:r>
      <w:r>
        <w:rPr>
          <w:spacing w:val="-10"/>
        </w:rPr>
        <w:t xml:space="preserve"> </w:t>
      </w:r>
      <w:r>
        <w:t>turės</w:t>
      </w:r>
      <w:r>
        <w:rPr>
          <w:spacing w:val="-9"/>
        </w:rPr>
        <w:t xml:space="preserve"> </w:t>
      </w:r>
      <w:r>
        <w:t>būti</w:t>
      </w:r>
      <w:r>
        <w:rPr>
          <w:spacing w:val="-11"/>
        </w:rPr>
        <w:t xml:space="preserve"> </w:t>
      </w:r>
      <w:r>
        <w:rPr>
          <w:spacing w:val="-2"/>
        </w:rPr>
        <w:t>nurodyta:</w:t>
      </w:r>
    </w:p>
    <w:p w14:paraId="73C56878"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901696" behindDoc="1" locked="0" layoutInCell="1" allowOverlap="1" wp14:anchorId="73C56F51" wp14:editId="73C56F52">
                <wp:simplePos x="0" y="0"/>
                <wp:positionH relativeFrom="page">
                  <wp:posOffset>914400</wp:posOffset>
                </wp:positionH>
                <wp:positionV relativeFrom="paragraph">
                  <wp:posOffset>77101</wp:posOffset>
                </wp:positionV>
                <wp:extent cx="5927090" cy="6350"/>
                <wp:effectExtent l="0" t="0" r="0" b="0"/>
                <wp:wrapTopAndBottom/>
                <wp:docPr id="936" name="Graphic 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241C79B" id="Graphic 936" o:spid="_x0000_s1026" style="position:absolute;margin-left:1in;margin-top:6.05pt;width:466.7pt;height:.5pt;z-index:-1541478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879" w14:textId="77777777" w:rsidR="00493F92" w:rsidRDefault="00187A1A">
      <w:pPr>
        <w:pStyle w:val="Pagrindinistekstas"/>
        <w:spacing w:before="119"/>
        <w:ind w:left="1438" w:right="291" w:hanging="1347"/>
        <w:jc w:val="both"/>
      </w:pPr>
      <w:r>
        <w:rPr>
          <w:color w:val="282C35"/>
        </w:rPr>
        <w:t>BR-10.5.1.</w:t>
      </w:r>
      <w:r>
        <w:rPr>
          <w:color w:val="282C35"/>
          <w:spacing w:val="80"/>
        </w:rPr>
        <w:t xml:space="preserve"> </w:t>
      </w:r>
      <w:r>
        <w:t>Per ataskaitinį laikotarpį registruotų ir perduotų Diegėjui spręsti kreipinių suvestinė, pateikiant Lietuvos Respublikos muitinės Informacinių technologijų paslaugų centrui (ITPC)</w:t>
      </w:r>
      <w:r>
        <w:rPr>
          <w:spacing w:val="37"/>
        </w:rPr>
        <w:t xml:space="preserve"> </w:t>
      </w:r>
      <w:r>
        <w:t>suteiktą</w:t>
      </w:r>
      <w:r>
        <w:rPr>
          <w:spacing w:val="-10"/>
        </w:rPr>
        <w:t xml:space="preserve"> </w:t>
      </w:r>
      <w:r>
        <w:t>identifikacinį</w:t>
      </w:r>
      <w:r>
        <w:rPr>
          <w:spacing w:val="-11"/>
        </w:rPr>
        <w:t xml:space="preserve"> </w:t>
      </w:r>
      <w:r>
        <w:t>kreipinio</w:t>
      </w:r>
      <w:r>
        <w:rPr>
          <w:spacing w:val="-10"/>
        </w:rPr>
        <w:t xml:space="preserve"> </w:t>
      </w:r>
      <w:r>
        <w:t>numerį,</w:t>
      </w:r>
      <w:r>
        <w:rPr>
          <w:spacing w:val="-10"/>
        </w:rPr>
        <w:t xml:space="preserve"> </w:t>
      </w:r>
      <w:r>
        <w:t>kreipinio</w:t>
      </w:r>
      <w:r>
        <w:rPr>
          <w:spacing w:val="-10"/>
        </w:rPr>
        <w:t xml:space="preserve"> </w:t>
      </w:r>
      <w:r>
        <w:t>kategoriją</w:t>
      </w:r>
      <w:r>
        <w:rPr>
          <w:spacing w:val="-10"/>
        </w:rPr>
        <w:t xml:space="preserve"> </w:t>
      </w:r>
      <w:r>
        <w:t>(sutrikimas,</w:t>
      </w:r>
      <w:r>
        <w:rPr>
          <w:spacing w:val="-10"/>
        </w:rPr>
        <w:t xml:space="preserve"> </w:t>
      </w:r>
      <w:r>
        <w:t>pagalbos ar paslaugos prašymas), prioritetą, registravimo ITPC, perdavimo Diegėjui, Diegėjo reakcijos datas ir laikus, galutinį išsprendimo terminą pagal sutartį arba susitarimą, kreipinio</w:t>
      </w:r>
      <w:r>
        <w:rPr>
          <w:spacing w:val="-11"/>
        </w:rPr>
        <w:t xml:space="preserve"> </w:t>
      </w:r>
      <w:r>
        <w:t>būklę,</w:t>
      </w:r>
      <w:r>
        <w:rPr>
          <w:spacing w:val="-11"/>
        </w:rPr>
        <w:t xml:space="preserve"> </w:t>
      </w:r>
      <w:r>
        <w:t>kreipinio</w:t>
      </w:r>
      <w:r>
        <w:rPr>
          <w:spacing w:val="-11"/>
        </w:rPr>
        <w:t xml:space="preserve"> </w:t>
      </w:r>
      <w:r>
        <w:t>išsprendimo</w:t>
      </w:r>
      <w:r>
        <w:rPr>
          <w:spacing w:val="-9"/>
        </w:rPr>
        <w:t xml:space="preserve"> </w:t>
      </w:r>
      <w:r>
        <w:t>ir</w:t>
      </w:r>
      <w:r>
        <w:rPr>
          <w:spacing w:val="-10"/>
        </w:rPr>
        <w:t xml:space="preserve"> </w:t>
      </w:r>
      <w:r>
        <w:t>išsprendimo</w:t>
      </w:r>
      <w:r>
        <w:rPr>
          <w:spacing w:val="-11"/>
        </w:rPr>
        <w:t xml:space="preserve"> </w:t>
      </w:r>
      <w:r>
        <w:t>patvirtinimo</w:t>
      </w:r>
      <w:r>
        <w:rPr>
          <w:spacing w:val="-11"/>
        </w:rPr>
        <w:t xml:space="preserve"> </w:t>
      </w:r>
      <w:r>
        <w:t>datas,</w:t>
      </w:r>
      <w:r>
        <w:rPr>
          <w:spacing w:val="-11"/>
        </w:rPr>
        <w:t xml:space="preserve"> </w:t>
      </w:r>
      <w:r>
        <w:t>trumpą</w:t>
      </w:r>
      <w:r>
        <w:rPr>
          <w:spacing w:val="-11"/>
        </w:rPr>
        <w:t xml:space="preserve"> </w:t>
      </w:r>
      <w:r>
        <w:t xml:space="preserve">kreipinio </w:t>
      </w:r>
      <w:r>
        <w:rPr>
          <w:spacing w:val="-2"/>
        </w:rPr>
        <w:t>apibūdinimą;</w:t>
      </w:r>
    </w:p>
    <w:p w14:paraId="73C5687A"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902208" behindDoc="1" locked="0" layoutInCell="1" allowOverlap="1" wp14:anchorId="73C56F53" wp14:editId="73C56F54">
                <wp:simplePos x="0" y="0"/>
                <wp:positionH relativeFrom="page">
                  <wp:posOffset>914400</wp:posOffset>
                </wp:positionH>
                <wp:positionV relativeFrom="paragraph">
                  <wp:posOffset>77175</wp:posOffset>
                </wp:positionV>
                <wp:extent cx="5927090" cy="6350"/>
                <wp:effectExtent l="0" t="0" r="0" b="0"/>
                <wp:wrapTopAndBottom/>
                <wp:docPr id="937" name="Graphic 9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353C4D7" id="Graphic 937" o:spid="_x0000_s1026" style="position:absolute;margin-left:1in;margin-top:6.1pt;width:466.7pt;height:.5pt;z-index:-1541427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HgIvhHdAAAACgEAAA8AAABkcnMvZG93bnJldi54bWxMj0FLw0AQhe+C/2EZwZvdNAarMZtShCJ6&#10;qlXwOs2OSTA7m2Q3bfz3Tk96e495vPlesZ5dp440htazgeUiAUVcedtybeDjfXtzDypEZIudZzLw&#10;QwHW5eVFgbn1J36j4z7WSko45GigibHPtQ5VQw7DwvfEcvvyo8Modqy1HfEk5a7TaZLcaYcty4cG&#10;e3pqqPreT84AbncPA74MO/v6OemNx+dlNbAx11fz5hFUpDn+heGML+hQCtPBT2yD6sRnmWyJItI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HgIvhH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87B" w14:textId="77777777" w:rsidR="00493F92" w:rsidRDefault="00187A1A">
      <w:pPr>
        <w:pStyle w:val="Pagrindinistekstas"/>
        <w:spacing w:before="119"/>
        <w:ind w:left="1439" w:right="292" w:hanging="1347"/>
        <w:jc w:val="both"/>
      </w:pPr>
      <w:r>
        <w:rPr>
          <w:color w:val="282C35"/>
        </w:rPr>
        <w:t>BR-10.5.2.</w:t>
      </w:r>
      <w:r>
        <w:rPr>
          <w:color w:val="282C35"/>
          <w:spacing w:val="40"/>
        </w:rPr>
        <w:t xml:space="preserve">  </w:t>
      </w:r>
      <w:r>
        <w:t>Per</w:t>
      </w:r>
      <w:r>
        <w:rPr>
          <w:spacing w:val="40"/>
        </w:rPr>
        <w:t xml:space="preserve"> </w:t>
      </w:r>
      <w:r>
        <w:t>ataskaitinį</w:t>
      </w:r>
      <w:r>
        <w:rPr>
          <w:spacing w:val="40"/>
        </w:rPr>
        <w:t xml:space="preserve"> </w:t>
      </w:r>
      <w:r>
        <w:t>laikotarpį</w:t>
      </w:r>
      <w:r>
        <w:rPr>
          <w:spacing w:val="40"/>
        </w:rPr>
        <w:t xml:space="preserve"> </w:t>
      </w:r>
      <w:r>
        <w:t>išspręstų</w:t>
      </w:r>
      <w:r>
        <w:rPr>
          <w:spacing w:val="40"/>
        </w:rPr>
        <w:t xml:space="preserve"> </w:t>
      </w:r>
      <w:r>
        <w:t>ir</w:t>
      </w:r>
      <w:r>
        <w:rPr>
          <w:spacing w:val="40"/>
        </w:rPr>
        <w:t xml:space="preserve"> </w:t>
      </w:r>
      <w:r>
        <w:t>atmestų</w:t>
      </w:r>
      <w:r>
        <w:rPr>
          <w:spacing w:val="40"/>
        </w:rPr>
        <w:t xml:space="preserve"> </w:t>
      </w:r>
      <w:r>
        <w:t>kreipinių</w:t>
      </w:r>
      <w:r>
        <w:rPr>
          <w:spacing w:val="40"/>
        </w:rPr>
        <w:t xml:space="preserve"> </w:t>
      </w:r>
      <w:r>
        <w:t>suvestinė,</w:t>
      </w:r>
      <w:r>
        <w:rPr>
          <w:spacing w:val="40"/>
        </w:rPr>
        <w:t xml:space="preserve"> </w:t>
      </w:r>
      <w:r>
        <w:t>pateikiant</w:t>
      </w:r>
      <w:r>
        <w:rPr>
          <w:spacing w:val="40"/>
        </w:rPr>
        <w:t xml:space="preserve"> </w:t>
      </w:r>
      <w:r>
        <w:t>ITPC suteiktą identifikacinį kreipinio numerį, kreipinio trumpą apibūdinimą ir sprendimo arba atmetimo priežasties aprašymą;</w:t>
      </w:r>
    </w:p>
    <w:p w14:paraId="73C5687C" w14:textId="77777777" w:rsidR="00493F92" w:rsidRDefault="00187A1A">
      <w:pPr>
        <w:pStyle w:val="Pagrindinistekstas"/>
        <w:spacing w:before="6"/>
        <w:rPr>
          <w:sz w:val="8"/>
        </w:rPr>
      </w:pPr>
      <w:r>
        <w:rPr>
          <w:noProof/>
          <w:sz w:val="8"/>
        </w:rPr>
        <mc:AlternateContent>
          <mc:Choice Requires="wps">
            <w:drawing>
              <wp:anchor distT="0" distB="0" distL="0" distR="0" simplePos="0" relativeHeight="487902720" behindDoc="1" locked="0" layoutInCell="1" allowOverlap="1" wp14:anchorId="73C56F55" wp14:editId="73C56F56">
                <wp:simplePos x="0" y="0"/>
                <wp:positionH relativeFrom="page">
                  <wp:posOffset>914400</wp:posOffset>
                </wp:positionH>
                <wp:positionV relativeFrom="paragraph">
                  <wp:posOffset>77646</wp:posOffset>
                </wp:positionV>
                <wp:extent cx="5927090" cy="6350"/>
                <wp:effectExtent l="0" t="0" r="0" b="0"/>
                <wp:wrapTopAndBottom/>
                <wp:docPr id="938" name="Graphic 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83"/>
                              </a:lnTo>
                              <a:lnTo>
                                <a:pt x="745236" y="6083"/>
                              </a:lnTo>
                              <a:lnTo>
                                <a:pt x="751332" y="6083"/>
                              </a:lnTo>
                              <a:lnTo>
                                <a:pt x="5926836" y="6083"/>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B8913CE" id="Graphic 938" o:spid="_x0000_s1026" style="position:absolute;margin-left:1in;margin-top:6.1pt;width:466.7pt;height:.5pt;z-index:-1541376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" path="m5926836,l751332,r-6096,l,,,6083r745236,l751332,6083r5175504,l5926836,xe" fillcolor="#839fb7" stroked="f">
                <v:path arrowok="t"/>
                <w10:wrap type="topAndBottom" anchorx="page"/>
              </v:shape>
            </w:pict>
          </mc:Fallback>
        </mc:AlternateContent>
      </w:r>
    </w:p>
    <w:p w14:paraId="73C5687D" w14:textId="77777777" w:rsidR="00493F92" w:rsidRDefault="00187A1A">
      <w:pPr>
        <w:pStyle w:val="Pagrindinistekstas"/>
        <w:tabs>
          <w:tab w:val="left" w:pos="1438"/>
        </w:tabs>
        <w:spacing w:before="119"/>
        <w:ind w:left="1439" w:right="301" w:hanging="1347"/>
      </w:pPr>
      <w:r>
        <w:rPr>
          <w:color w:val="282C35"/>
          <w:spacing w:val="-2"/>
        </w:rPr>
        <w:t>BR-10.5.3.</w:t>
      </w:r>
      <w:r>
        <w:rPr>
          <w:color w:val="282C35"/>
        </w:rPr>
        <w:tab/>
      </w:r>
      <w:r>
        <w:t>Ataskaitinio</w:t>
      </w:r>
      <w:r>
        <w:rPr>
          <w:spacing w:val="40"/>
        </w:rPr>
        <w:t xml:space="preserve"> </w:t>
      </w:r>
      <w:r>
        <w:t>laikotarpio</w:t>
      </w:r>
      <w:r>
        <w:rPr>
          <w:spacing w:val="40"/>
        </w:rPr>
        <w:t xml:space="preserve"> </w:t>
      </w:r>
      <w:r>
        <w:t>pabaigai</w:t>
      </w:r>
      <w:r>
        <w:rPr>
          <w:spacing w:val="40"/>
        </w:rPr>
        <w:t xml:space="preserve"> </w:t>
      </w:r>
      <w:r>
        <w:t>likusių</w:t>
      </w:r>
      <w:r>
        <w:rPr>
          <w:spacing w:val="40"/>
        </w:rPr>
        <w:t xml:space="preserve"> </w:t>
      </w:r>
      <w:r>
        <w:t>sprendžiamų</w:t>
      </w:r>
      <w:r>
        <w:rPr>
          <w:spacing w:val="40"/>
        </w:rPr>
        <w:t xml:space="preserve"> </w:t>
      </w:r>
      <w:r>
        <w:t>kreipinių</w:t>
      </w:r>
      <w:r>
        <w:rPr>
          <w:spacing w:val="40"/>
        </w:rPr>
        <w:t xml:space="preserve"> </w:t>
      </w:r>
      <w:r>
        <w:t>suvestinė,</w:t>
      </w:r>
      <w:r>
        <w:rPr>
          <w:spacing w:val="40"/>
        </w:rPr>
        <w:t xml:space="preserve"> </w:t>
      </w:r>
      <w:r>
        <w:t>pateikiant ITPC suteiktą identifikacinį kreipinio numerį ir kreipinio trumpą apibūdinimą;</w:t>
      </w:r>
    </w:p>
    <w:p w14:paraId="73C5687E"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903232" behindDoc="1" locked="0" layoutInCell="1" allowOverlap="1" wp14:anchorId="73C56F57" wp14:editId="73C56F58">
                <wp:simplePos x="0" y="0"/>
                <wp:positionH relativeFrom="page">
                  <wp:posOffset>914400</wp:posOffset>
                </wp:positionH>
                <wp:positionV relativeFrom="paragraph">
                  <wp:posOffset>77354</wp:posOffset>
                </wp:positionV>
                <wp:extent cx="5927090" cy="6350"/>
                <wp:effectExtent l="0" t="0" r="0" b="0"/>
                <wp:wrapTopAndBottom/>
                <wp:docPr id="939" name="Graphic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F2059B3" id="Graphic 939" o:spid="_x0000_s1026" style="position:absolute;margin-left:1in;margin-top:6.1pt;width:466.7pt;height:.5pt;z-index:-1541324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HgIvhHdAAAACgEAAA8AAABkcnMvZG93bnJldi54bWxMj0FLw0AQhe+C/2EZwZvdNAarMZtShCJ6&#10;qlXwOs2OSTA7m2Q3bfz3Tk96e495vPlesZ5dp440htazgeUiAUVcedtybeDjfXtzDypEZIudZzLw&#10;QwHW5eVFgbn1J36j4z7WSko45GigibHPtQ5VQw7DwvfEcvvyo8Modqy1HfEk5a7TaZLcaYcty4cG&#10;e3pqqPreT84AbncPA74MO/v6OemNx+dlNbAx11fz5hFUpDn+heGML+hQCtPBT2yD6sRnmWyJItI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HgIvhH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87F" w14:textId="77777777" w:rsidR="00493F92" w:rsidRDefault="00187A1A">
      <w:pPr>
        <w:pStyle w:val="Pagrindinistekstas"/>
        <w:tabs>
          <w:tab w:val="left" w:pos="1438"/>
        </w:tabs>
        <w:spacing w:before="119"/>
        <w:ind w:left="92"/>
      </w:pPr>
      <w:r>
        <w:rPr>
          <w:color w:val="282C35"/>
          <w:spacing w:val="-2"/>
        </w:rPr>
        <w:t>BR-10.5.4.</w:t>
      </w:r>
      <w:r>
        <w:rPr>
          <w:color w:val="282C35"/>
        </w:rPr>
        <w:tab/>
      </w:r>
      <w:r>
        <w:t>Kitos</w:t>
      </w:r>
      <w:r>
        <w:rPr>
          <w:spacing w:val="-11"/>
        </w:rPr>
        <w:t xml:space="preserve"> </w:t>
      </w:r>
      <w:r>
        <w:t>ataskaitiniu</w:t>
      </w:r>
      <w:r>
        <w:rPr>
          <w:spacing w:val="-9"/>
        </w:rPr>
        <w:t xml:space="preserve"> </w:t>
      </w:r>
      <w:r>
        <w:t>laikotarpiu</w:t>
      </w:r>
      <w:r>
        <w:rPr>
          <w:spacing w:val="-11"/>
        </w:rPr>
        <w:t xml:space="preserve"> </w:t>
      </w:r>
      <w:r>
        <w:t>atliktos</w:t>
      </w:r>
      <w:r>
        <w:rPr>
          <w:spacing w:val="-10"/>
        </w:rPr>
        <w:t xml:space="preserve"> </w:t>
      </w:r>
      <w:r>
        <w:rPr>
          <w:spacing w:val="-2"/>
        </w:rPr>
        <w:t>veiklos;</w:t>
      </w:r>
    </w:p>
    <w:p w14:paraId="73C56880"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903744" behindDoc="1" locked="0" layoutInCell="1" allowOverlap="1" wp14:anchorId="73C56F59" wp14:editId="73C56F5A">
                <wp:simplePos x="0" y="0"/>
                <wp:positionH relativeFrom="page">
                  <wp:posOffset>914400</wp:posOffset>
                </wp:positionH>
                <wp:positionV relativeFrom="paragraph">
                  <wp:posOffset>77101</wp:posOffset>
                </wp:positionV>
                <wp:extent cx="5927090" cy="6350"/>
                <wp:effectExtent l="0" t="0" r="0" b="0"/>
                <wp:wrapTopAndBottom/>
                <wp:docPr id="940" name="Graphic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A3F1688" id="Graphic 940" o:spid="_x0000_s1026" style="position:absolute;margin-left:1in;margin-top:6.05pt;width:466.7pt;height:.5pt;z-index:-1541273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881" w14:textId="77777777" w:rsidR="00493F92" w:rsidRDefault="00187A1A">
      <w:pPr>
        <w:pStyle w:val="Pagrindinistekstas"/>
        <w:tabs>
          <w:tab w:val="left" w:pos="1438"/>
        </w:tabs>
        <w:spacing w:before="119"/>
        <w:ind w:left="1439" w:right="301" w:hanging="1347"/>
      </w:pPr>
      <w:r>
        <w:rPr>
          <w:color w:val="282C35"/>
          <w:spacing w:val="-2"/>
        </w:rPr>
        <w:t>BR-10.5.5.</w:t>
      </w:r>
      <w:r>
        <w:rPr>
          <w:color w:val="282C35"/>
        </w:rPr>
        <w:tab/>
      </w:r>
      <w:r>
        <w:t>Rizikos,</w:t>
      </w:r>
      <w:r>
        <w:rPr>
          <w:spacing w:val="24"/>
        </w:rPr>
        <w:t xml:space="preserve"> </w:t>
      </w:r>
      <w:r>
        <w:t>problemos</w:t>
      </w:r>
      <w:r>
        <w:rPr>
          <w:spacing w:val="25"/>
        </w:rPr>
        <w:t xml:space="preserve"> </w:t>
      </w:r>
      <w:r>
        <w:t>ir</w:t>
      </w:r>
      <w:r>
        <w:rPr>
          <w:spacing w:val="25"/>
        </w:rPr>
        <w:t xml:space="preserve"> </w:t>
      </w:r>
      <w:r>
        <w:t>pasiūlymai,</w:t>
      </w:r>
      <w:r>
        <w:rPr>
          <w:spacing w:val="24"/>
        </w:rPr>
        <w:t xml:space="preserve"> </w:t>
      </w:r>
      <w:r>
        <w:t>susiję su</w:t>
      </w:r>
      <w:r>
        <w:rPr>
          <w:spacing w:val="24"/>
        </w:rPr>
        <w:t xml:space="preserve"> </w:t>
      </w:r>
      <w:r>
        <w:t>Sistemos</w:t>
      </w:r>
      <w:r>
        <w:rPr>
          <w:spacing w:val="28"/>
        </w:rPr>
        <w:t xml:space="preserve"> </w:t>
      </w:r>
      <w:r>
        <w:t>garantinės</w:t>
      </w:r>
      <w:r>
        <w:rPr>
          <w:spacing w:val="25"/>
        </w:rPr>
        <w:t xml:space="preserve"> </w:t>
      </w:r>
      <w:r>
        <w:t>priežiūros</w:t>
      </w:r>
      <w:r>
        <w:rPr>
          <w:spacing w:val="25"/>
        </w:rPr>
        <w:t xml:space="preserve"> </w:t>
      </w:r>
      <w:r>
        <w:t xml:space="preserve">paslaugų </w:t>
      </w:r>
      <w:r>
        <w:rPr>
          <w:spacing w:val="-2"/>
        </w:rPr>
        <w:t>teikimu.</w:t>
      </w:r>
    </w:p>
    <w:p w14:paraId="73C56882"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904256" behindDoc="1" locked="0" layoutInCell="1" allowOverlap="1" wp14:anchorId="73C56F5B" wp14:editId="73C56F5C">
                <wp:simplePos x="0" y="0"/>
                <wp:positionH relativeFrom="page">
                  <wp:posOffset>914400</wp:posOffset>
                </wp:positionH>
                <wp:positionV relativeFrom="paragraph">
                  <wp:posOffset>75831</wp:posOffset>
                </wp:positionV>
                <wp:extent cx="5927090" cy="6350"/>
                <wp:effectExtent l="0" t="0" r="0" b="0"/>
                <wp:wrapTopAndBottom/>
                <wp:docPr id="941" name="Graphic 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BCED88E" id="Graphic 941" o:spid="_x0000_s1026" style="position:absolute;margin-left:1in;margin-top:5.95pt;width:466.7pt;height:.5pt;z-index:-1541222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Gs6ARX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883" w14:textId="77777777" w:rsidR="00493F92" w:rsidRDefault="00187A1A">
      <w:pPr>
        <w:pStyle w:val="Pagrindinistekstas"/>
        <w:tabs>
          <w:tab w:val="left" w:pos="1438"/>
        </w:tabs>
        <w:spacing w:before="122"/>
        <w:ind w:left="92"/>
      </w:pPr>
      <w:r>
        <w:rPr>
          <w:color w:val="282C35"/>
          <w:spacing w:val="-2"/>
        </w:rPr>
        <w:t>BR-10.6.</w:t>
      </w:r>
      <w:r>
        <w:rPr>
          <w:color w:val="282C35"/>
        </w:rPr>
        <w:tab/>
      </w:r>
      <w:r>
        <w:t>Sistemos</w:t>
      </w:r>
      <w:r>
        <w:rPr>
          <w:spacing w:val="-10"/>
        </w:rPr>
        <w:t xml:space="preserve"> </w:t>
      </w:r>
      <w:r>
        <w:t>garantinės</w:t>
      </w:r>
      <w:r>
        <w:rPr>
          <w:spacing w:val="-6"/>
        </w:rPr>
        <w:t xml:space="preserve"> </w:t>
      </w:r>
      <w:r>
        <w:t>priežiūros</w:t>
      </w:r>
      <w:r>
        <w:rPr>
          <w:spacing w:val="-9"/>
        </w:rPr>
        <w:t xml:space="preserve"> </w:t>
      </w:r>
      <w:r>
        <w:t>galutinėje</w:t>
      </w:r>
      <w:r>
        <w:rPr>
          <w:spacing w:val="-9"/>
        </w:rPr>
        <w:t xml:space="preserve"> </w:t>
      </w:r>
      <w:r>
        <w:t>ataskaitoje</w:t>
      </w:r>
      <w:r>
        <w:rPr>
          <w:spacing w:val="-10"/>
        </w:rPr>
        <w:t xml:space="preserve"> </w:t>
      </w:r>
      <w:r>
        <w:t>turi</w:t>
      </w:r>
      <w:r>
        <w:rPr>
          <w:spacing w:val="-11"/>
        </w:rPr>
        <w:t xml:space="preserve"> </w:t>
      </w:r>
      <w:r>
        <w:t>būti</w:t>
      </w:r>
      <w:r>
        <w:rPr>
          <w:spacing w:val="-8"/>
        </w:rPr>
        <w:t xml:space="preserve"> </w:t>
      </w:r>
      <w:r>
        <w:rPr>
          <w:spacing w:val="-2"/>
        </w:rPr>
        <w:t>nurodyta:</w:t>
      </w:r>
    </w:p>
    <w:p w14:paraId="73C56884"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904768" behindDoc="1" locked="0" layoutInCell="1" allowOverlap="1" wp14:anchorId="73C56F5D" wp14:editId="73C56F5E">
                <wp:simplePos x="0" y="0"/>
                <wp:positionH relativeFrom="page">
                  <wp:posOffset>914400</wp:posOffset>
                </wp:positionH>
                <wp:positionV relativeFrom="paragraph">
                  <wp:posOffset>75196</wp:posOffset>
                </wp:positionV>
                <wp:extent cx="5927090" cy="6350"/>
                <wp:effectExtent l="0" t="0" r="0" b="0"/>
                <wp:wrapTopAndBottom/>
                <wp:docPr id="942" name="Graphic 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AC31DA2" id="Graphic 942" o:spid="_x0000_s1026" style="position:absolute;margin-left:1in;margin-top:5.9pt;width:466.7pt;height:.5pt;z-index:-1541171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885" w14:textId="77777777" w:rsidR="00493F92" w:rsidRDefault="00187A1A">
      <w:pPr>
        <w:pStyle w:val="Pagrindinistekstas"/>
        <w:tabs>
          <w:tab w:val="left" w:pos="1438"/>
        </w:tabs>
        <w:spacing w:before="122"/>
        <w:ind w:left="1439" w:right="301" w:hanging="1347"/>
      </w:pPr>
      <w:r>
        <w:rPr>
          <w:color w:val="282C35"/>
          <w:spacing w:val="-2"/>
        </w:rPr>
        <w:t>BR-10.6.1.</w:t>
      </w:r>
      <w:r>
        <w:rPr>
          <w:color w:val="282C35"/>
        </w:rPr>
        <w:tab/>
      </w:r>
      <w:r>
        <w:t>Atlikta</w:t>
      </w:r>
      <w:r>
        <w:rPr>
          <w:spacing w:val="40"/>
        </w:rPr>
        <w:t xml:space="preserve"> </w:t>
      </w:r>
      <w:r>
        <w:t>veikla</w:t>
      </w:r>
      <w:r>
        <w:rPr>
          <w:spacing w:val="40"/>
        </w:rPr>
        <w:t xml:space="preserve"> </w:t>
      </w:r>
      <w:r>
        <w:t>ir</w:t>
      </w:r>
      <w:r>
        <w:rPr>
          <w:spacing w:val="40"/>
        </w:rPr>
        <w:t xml:space="preserve"> </w:t>
      </w:r>
      <w:r>
        <w:t>pasiekti</w:t>
      </w:r>
      <w:r>
        <w:rPr>
          <w:spacing w:val="40"/>
        </w:rPr>
        <w:t xml:space="preserve"> </w:t>
      </w:r>
      <w:r>
        <w:t>rezultatai</w:t>
      </w:r>
      <w:r>
        <w:rPr>
          <w:spacing w:val="40"/>
        </w:rPr>
        <w:t xml:space="preserve"> </w:t>
      </w:r>
      <w:r>
        <w:t>per</w:t>
      </w:r>
      <w:r>
        <w:rPr>
          <w:spacing w:val="40"/>
        </w:rPr>
        <w:t xml:space="preserve"> </w:t>
      </w:r>
      <w:r>
        <w:t>Sistemos</w:t>
      </w:r>
      <w:r>
        <w:rPr>
          <w:spacing w:val="40"/>
        </w:rPr>
        <w:t xml:space="preserve"> </w:t>
      </w:r>
      <w:r>
        <w:t>garantinės</w:t>
      </w:r>
      <w:r>
        <w:rPr>
          <w:spacing w:val="40"/>
        </w:rPr>
        <w:t xml:space="preserve"> </w:t>
      </w:r>
      <w:r>
        <w:t>priežiūros</w:t>
      </w:r>
      <w:r>
        <w:rPr>
          <w:spacing w:val="40"/>
        </w:rPr>
        <w:t xml:space="preserve"> </w:t>
      </w:r>
      <w:r>
        <w:t xml:space="preserve">įgyvendinimo </w:t>
      </w:r>
      <w:r>
        <w:rPr>
          <w:spacing w:val="-2"/>
        </w:rPr>
        <w:t>laikotarpį;</w:t>
      </w:r>
    </w:p>
    <w:p w14:paraId="73C56886"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905280" behindDoc="1" locked="0" layoutInCell="1" allowOverlap="1" wp14:anchorId="73C56F5F" wp14:editId="73C56F60">
                <wp:simplePos x="0" y="0"/>
                <wp:positionH relativeFrom="page">
                  <wp:posOffset>914400</wp:posOffset>
                </wp:positionH>
                <wp:positionV relativeFrom="paragraph">
                  <wp:posOffset>75462</wp:posOffset>
                </wp:positionV>
                <wp:extent cx="5927090" cy="6350"/>
                <wp:effectExtent l="0" t="0" r="0" b="0"/>
                <wp:wrapTopAndBottom/>
                <wp:docPr id="943" name="Graphic 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86626D0" id="Graphic 943" o:spid="_x0000_s1026" style="position:absolute;margin-left:1in;margin-top:5.95pt;width:466.7pt;height:.5pt;z-index:-1541120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Gs6ARX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887" w14:textId="77777777" w:rsidR="00493F92" w:rsidRDefault="00187A1A">
      <w:pPr>
        <w:pStyle w:val="Pagrindinistekstas"/>
        <w:tabs>
          <w:tab w:val="left" w:pos="1438"/>
        </w:tabs>
        <w:spacing w:before="119"/>
        <w:ind w:left="92"/>
      </w:pPr>
      <w:r>
        <w:rPr>
          <w:color w:val="282C35"/>
          <w:spacing w:val="-2"/>
        </w:rPr>
        <w:t>BR-10.6.2.</w:t>
      </w:r>
      <w:r>
        <w:rPr>
          <w:color w:val="282C35"/>
        </w:rPr>
        <w:tab/>
      </w:r>
      <w:r>
        <w:t>Likusi</w:t>
      </w:r>
      <w:r>
        <w:rPr>
          <w:spacing w:val="-8"/>
        </w:rPr>
        <w:t xml:space="preserve"> </w:t>
      </w:r>
      <w:r>
        <w:t>nuo</w:t>
      </w:r>
      <w:r>
        <w:rPr>
          <w:spacing w:val="-6"/>
        </w:rPr>
        <w:t xml:space="preserve"> </w:t>
      </w:r>
      <w:r>
        <w:t>Diegėjo</w:t>
      </w:r>
      <w:r>
        <w:rPr>
          <w:spacing w:val="-6"/>
        </w:rPr>
        <w:t xml:space="preserve"> </w:t>
      </w:r>
      <w:r>
        <w:t>nepriklausanti</w:t>
      </w:r>
      <w:r>
        <w:rPr>
          <w:spacing w:val="-6"/>
        </w:rPr>
        <w:t xml:space="preserve"> </w:t>
      </w:r>
      <w:r>
        <w:t>rizika</w:t>
      </w:r>
      <w:r>
        <w:rPr>
          <w:spacing w:val="-6"/>
        </w:rPr>
        <w:t xml:space="preserve"> </w:t>
      </w:r>
      <w:r>
        <w:t>ir</w:t>
      </w:r>
      <w:r>
        <w:rPr>
          <w:spacing w:val="-7"/>
        </w:rPr>
        <w:t xml:space="preserve"> </w:t>
      </w:r>
      <w:r>
        <w:t>problemos</w:t>
      </w:r>
      <w:r>
        <w:rPr>
          <w:spacing w:val="-7"/>
        </w:rPr>
        <w:t xml:space="preserve"> </w:t>
      </w:r>
      <w:r>
        <w:t>bei</w:t>
      </w:r>
      <w:r>
        <w:rPr>
          <w:spacing w:val="-9"/>
        </w:rPr>
        <w:t xml:space="preserve"> </w:t>
      </w:r>
      <w:r>
        <w:t>pasiūlymai,</w:t>
      </w:r>
      <w:r>
        <w:rPr>
          <w:spacing w:val="-8"/>
        </w:rPr>
        <w:t xml:space="preserve"> </w:t>
      </w:r>
      <w:r>
        <w:t>kaip</w:t>
      </w:r>
      <w:r>
        <w:rPr>
          <w:spacing w:val="-6"/>
        </w:rPr>
        <w:t xml:space="preserve"> </w:t>
      </w:r>
      <w:r>
        <w:t>jas</w:t>
      </w:r>
      <w:r>
        <w:rPr>
          <w:spacing w:val="-7"/>
        </w:rPr>
        <w:t xml:space="preserve"> </w:t>
      </w:r>
      <w:r>
        <w:rPr>
          <w:spacing w:val="-2"/>
        </w:rPr>
        <w:t>išspręsti;</w:t>
      </w:r>
    </w:p>
    <w:p w14:paraId="73C56888" w14:textId="77777777" w:rsidR="00493F92" w:rsidRDefault="00493F92">
      <w:pPr>
        <w:pStyle w:val="Pagrindinistekstas"/>
        <w:sectPr w:rsidR="00493F92">
          <w:headerReference w:type="default" r:id="rId58"/>
          <w:footerReference w:type="default" r:id="rId59"/>
          <w:pgSz w:w="12240" w:h="15840"/>
          <w:pgMar w:top="1120" w:right="1417" w:bottom="1440" w:left="1417" w:header="909" w:footer="1259" w:gutter="0"/>
          <w:cols w:space="1296"/>
        </w:sectPr>
      </w:pPr>
    </w:p>
    <w:p w14:paraId="73C56889" w14:textId="77777777" w:rsidR="00493F92" w:rsidRDefault="00493F92">
      <w:pPr>
        <w:pStyle w:val="Pagrindinistekstas"/>
        <w:spacing w:before="200"/>
      </w:pPr>
    </w:p>
    <w:p w14:paraId="73C5688A" w14:textId="77777777" w:rsidR="00493F92" w:rsidRDefault="00187A1A">
      <w:pPr>
        <w:pStyle w:val="Pagrindinistekstas"/>
        <w:ind w:left="8" w:right="-15"/>
      </w:pPr>
      <w:r>
        <w:rPr>
          <w:noProof/>
        </w:rPr>
        <mc:AlternateContent>
          <mc:Choice Requires="wpg">
            <w:drawing>
              <wp:inline distT="0" distB="0" distL="0" distR="0" wp14:anchorId="73C56F61" wp14:editId="73C56F62">
                <wp:extent cx="5935980" cy="469900"/>
                <wp:effectExtent l="0" t="0" r="0" b="6350"/>
                <wp:docPr id="944"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469900"/>
                          <a:chOff x="0" y="0"/>
                          <a:chExt cx="5935980" cy="469900"/>
                        </a:xfrm>
                      </wpg:grpSpPr>
                      <wps:wsp>
                        <wps:cNvPr id="945" name="Graphic 945"/>
                        <wps:cNvSpPr/>
                        <wps:spPr>
                          <a:xfrm>
                            <a:off x="9144" y="0"/>
                            <a:ext cx="5927090" cy="451484"/>
                          </a:xfrm>
                          <a:custGeom>
                            <a:avLst/>
                            <a:gdLst/>
                            <a:ahLst/>
                            <a:cxnLst/>
                            <a:rect l="l" t="t" r="r" b="b"/>
                            <a:pathLst>
                              <a:path w="5927090" h="451484">
                                <a:moveTo>
                                  <a:pt x="5926836" y="0"/>
                                </a:moveTo>
                                <a:lnTo>
                                  <a:pt x="745236" y="0"/>
                                </a:lnTo>
                                <a:lnTo>
                                  <a:pt x="0" y="0"/>
                                </a:lnTo>
                                <a:lnTo>
                                  <a:pt x="0" y="451104"/>
                                </a:lnTo>
                                <a:lnTo>
                                  <a:pt x="745236" y="451104"/>
                                </a:lnTo>
                                <a:lnTo>
                                  <a:pt x="5926836" y="451104"/>
                                </a:lnTo>
                                <a:lnTo>
                                  <a:pt x="5926836" y="0"/>
                                </a:lnTo>
                                <a:close/>
                              </a:path>
                            </a:pathLst>
                          </a:custGeom>
                          <a:solidFill>
                            <a:srgbClr val="E1EBF1"/>
                          </a:solidFill>
                        </wps:spPr>
                        <wps:bodyPr wrap="square" lIns="0" tIns="0" rIns="0" bIns="0" rtlCol="0">
                          <a:prstTxWarp prst="textNoShape">
                            <a:avLst/>
                          </a:prstTxWarp>
                          <a:noAutofit/>
                        </wps:bodyPr>
                      </wps:wsp>
                      <wps:wsp>
                        <wps:cNvPr id="946" name="Graphic 946"/>
                        <wps:cNvSpPr/>
                        <wps:spPr>
                          <a:xfrm>
                            <a:off x="9144" y="451103"/>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947" name="Textbox 947"/>
                        <wps:cNvSpPr txBox="1"/>
                        <wps:spPr>
                          <a:xfrm>
                            <a:off x="0" y="0"/>
                            <a:ext cx="5935980" cy="451484"/>
                          </a:xfrm>
                          <a:prstGeom prst="rect">
                            <a:avLst/>
                          </a:prstGeom>
                        </wps:spPr>
                        <wps:txbx>
                          <w:txbxContent>
                            <w:p w14:paraId="73C5723E" w14:textId="77777777" w:rsidR="00493F92" w:rsidRDefault="00493F92">
                              <w:pPr>
                                <w:spacing w:before="9"/>
                                <w:rPr>
                                  <w:sz w:val="20"/>
                                </w:rPr>
                              </w:pPr>
                            </w:p>
                            <w:p w14:paraId="73C5723F"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inline>
            </w:drawing>
          </mc:Choice>
          <mc:Fallback>
            <w:pict>
              <v:group w14:anchorId="73C56F61" id="Group 944" o:spid="_x0000_s1273" style="width:467.4pt;height:37pt;mso-position-horizontal-relative:char;mso-position-vertical-relative:line" coordsize="59359,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">
                <v:shape id="Graphic 945" o:spid="_x0000_s1274" style="position:absolute;left:91;width:59271;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" path="m5926836,l745236,,,,,451104r745236,l5926836,451104,5926836,xe" fillcolor="#e1ebf1" stroked="f">
                  <v:path arrowok="t"/>
                </v:shape>
                <v:shape id="Graphic 946" o:spid="_x0000_s1275" style="position:absolute;left:91;top:4511;width:59271;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" path="m5926836,l763524,,745236,,,,,18288r745236,l763524,18288r5163312,l5926836,xe" fillcolor="#001f5f" stroked="f">
                  <v:path arrowok="t"/>
                </v:shape>
                <v:shape id="Textbox 947" o:spid="_x0000_s1276" type="#_x0000_t202" style="position:absolute;width:59359;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lo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BOQyloxQAAANwAAAAP&#10;AAAAAAAAAAAAAAAAAAcCAABkcnMvZG93bnJldi54bWxQSwUGAAAAAAMAAwC3AAAA+QIAAAAA&#10;" filled="f" stroked="f">
                  <v:textbox inset="0,0,0,0">
                    <w:txbxContent>
                      <w:p w14:paraId="73C5723E" w14:textId="77777777" w:rsidR="00493F92" w:rsidRDefault="00493F92">
                        <w:pPr>
                          <w:spacing w:before="9"/>
                          <w:rPr>
                            <w:sz w:val="20"/>
                          </w:rPr>
                        </w:pPr>
                      </w:p>
                      <w:p w14:paraId="73C5723F"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anchorlock/>
              </v:group>
            </w:pict>
          </mc:Fallback>
        </mc:AlternateContent>
      </w:r>
    </w:p>
    <w:p w14:paraId="73C5688B" w14:textId="77777777" w:rsidR="00493F92" w:rsidRDefault="00187A1A">
      <w:pPr>
        <w:pStyle w:val="Pagrindinistekstas"/>
        <w:tabs>
          <w:tab w:val="left" w:pos="1438"/>
        </w:tabs>
        <w:spacing w:before="64"/>
        <w:ind w:left="1439" w:right="292" w:hanging="1347"/>
      </w:pPr>
      <w:r>
        <w:rPr>
          <w:color w:val="282C35"/>
          <w:spacing w:val="-2"/>
        </w:rPr>
        <w:t>BR-10.6.3.</w:t>
      </w:r>
      <w:r>
        <w:rPr>
          <w:color w:val="282C35"/>
        </w:rPr>
        <w:tab/>
      </w:r>
      <w:r>
        <w:t>Tolesnių</w:t>
      </w:r>
      <w:r>
        <w:rPr>
          <w:spacing w:val="-12"/>
        </w:rPr>
        <w:t xml:space="preserve"> </w:t>
      </w:r>
      <w:r>
        <w:t>veiksmų</w:t>
      </w:r>
      <w:r>
        <w:rPr>
          <w:spacing w:val="-10"/>
        </w:rPr>
        <w:t xml:space="preserve"> </w:t>
      </w:r>
      <w:r>
        <w:t>ir</w:t>
      </w:r>
      <w:r>
        <w:rPr>
          <w:spacing w:val="-8"/>
        </w:rPr>
        <w:t xml:space="preserve"> </w:t>
      </w:r>
      <w:r>
        <w:t>(ar)</w:t>
      </w:r>
      <w:r>
        <w:rPr>
          <w:spacing w:val="-11"/>
        </w:rPr>
        <w:t xml:space="preserve"> </w:t>
      </w:r>
      <w:r>
        <w:t>papildomų</w:t>
      </w:r>
      <w:r>
        <w:rPr>
          <w:spacing w:val="-12"/>
        </w:rPr>
        <w:t xml:space="preserve"> </w:t>
      </w:r>
      <w:r>
        <w:t>priemonių</w:t>
      </w:r>
      <w:r>
        <w:rPr>
          <w:spacing w:val="-10"/>
        </w:rPr>
        <w:t xml:space="preserve"> </w:t>
      </w:r>
      <w:r>
        <w:t>ar</w:t>
      </w:r>
      <w:r>
        <w:rPr>
          <w:spacing w:val="-8"/>
        </w:rPr>
        <w:t xml:space="preserve"> </w:t>
      </w:r>
      <w:r>
        <w:t>uždavinių,</w:t>
      </w:r>
      <w:r>
        <w:rPr>
          <w:spacing w:val="-9"/>
        </w:rPr>
        <w:t xml:space="preserve"> </w:t>
      </w:r>
      <w:r>
        <w:t>kurių</w:t>
      </w:r>
      <w:r>
        <w:rPr>
          <w:spacing w:val="-12"/>
        </w:rPr>
        <w:t xml:space="preserve"> </w:t>
      </w:r>
      <w:r>
        <w:t>turėtų</w:t>
      </w:r>
      <w:r>
        <w:rPr>
          <w:spacing w:val="-7"/>
        </w:rPr>
        <w:t xml:space="preserve"> </w:t>
      </w:r>
      <w:r>
        <w:t>imtis</w:t>
      </w:r>
      <w:r>
        <w:rPr>
          <w:spacing w:val="-8"/>
        </w:rPr>
        <w:t xml:space="preserve"> </w:t>
      </w:r>
      <w:r>
        <w:t>Perkančioji organizacija, siūlymas.</w:t>
      </w:r>
    </w:p>
    <w:p w14:paraId="73C5688C"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906304" behindDoc="1" locked="0" layoutInCell="1" allowOverlap="1" wp14:anchorId="73C56F63" wp14:editId="73C56F64">
                <wp:simplePos x="0" y="0"/>
                <wp:positionH relativeFrom="page">
                  <wp:posOffset>914400</wp:posOffset>
                </wp:positionH>
                <wp:positionV relativeFrom="paragraph">
                  <wp:posOffset>75843</wp:posOffset>
                </wp:positionV>
                <wp:extent cx="5927090" cy="6350"/>
                <wp:effectExtent l="0" t="0" r="0" b="0"/>
                <wp:wrapTopAndBottom/>
                <wp:docPr id="948" name="Graphic 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DFF4C46" id="Graphic 948" o:spid="_x0000_s1026" style="position:absolute;margin-left:1in;margin-top:5.95pt;width:466.7pt;height:.5pt;z-index:-1541017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Gs6ARX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88D" w14:textId="77777777" w:rsidR="00493F92" w:rsidRDefault="00187A1A">
      <w:pPr>
        <w:pStyle w:val="Pagrindinistekstas"/>
        <w:tabs>
          <w:tab w:val="left" w:pos="1436"/>
        </w:tabs>
        <w:spacing w:before="122"/>
        <w:ind w:left="1436" w:right="291" w:hanging="1344"/>
        <w:jc w:val="both"/>
      </w:pPr>
      <w:r>
        <w:rPr>
          <w:color w:val="282C35"/>
          <w:spacing w:val="-2"/>
        </w:rPr>
        <w:t>BR-11</w:t>
      </w:r>
      <w:r>
        <w:rPr>
          <w:color w:val="282C35"/>
        </w:rPr>
        <w:tab/>
        <w:t>Perkančiajai organizacijai, Techninės priežiūros paslaugų teikėjui ar kitoms suinteresuotoms šalims pateikus pastabas vertinamai dokumentacijai, Diegėjas turi atlikti pataisymus atsižvelgdamas į šiuos reikalavimus:</w:t>
      </w:r>
    </w:p>
    <w:p w14:paraId="73C5688E"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906816" behindDoc="1" locked="0" layoutInCell="1" allowOverlap="1" wp14:anchorId="73C56F65" wp14:editId="73C56F66">
                <wp:simplePos x="0" y="0"/>
                <wp:positionH relativeFrom="page">
                  <wp:posOffset>914400</wp:posOffset>
                </wp:positionH>
                <wp:positionV relativeFrom="paragraph">
                  <wp:posOffset>75728</wp:posOffset>
                </wp:positionV>
                <wp:extent cx="5927090" cy="6350"/>
                <wp:effectExtent l="0" t="0" r="0" b="0"/>
                <wp:wrapTopAndBottom/>
                <wp:docPr id="949" name="Graphic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6BB031D" id="Graphic 949" o:spid="_x0000_s1026" style="position:absolute;margin-left:1in;margin-top:5.95pt;width:466.7pt;height:.5pt;z-index:-1540966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Gs6ARX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88F" w14:textId="77777777" w:rsidR="00493F92" w:rsidRDefault="00187A1A">
      <w:pPr>
        <w:pStyle w:val="Pagrindinistekstas"/>
        <w:tabs>
          <w:tab w:val="left" w:pos="1436"/>
        </w:tabs>
        <w:spacing w:before="119"/>
        <w:ind w:left="1436" w:right="293" w:hanging="1344"/>
      </w:pPr>
      <w:r>
        <w:rPr>
          <w:color w:val="282C35"/>
          <w:spacing w:val="-2"/>
        </w:rPr>
        <w:t>BR-11.1.</w:t>
      </w:r>
      <w:r>
        <w:rPr>
          <w:color w:val="282C35"/>
        </w:rPr>
        <w:tab/>
        <w:t xml:space="preserve">Iki 50 psl. (imtinai) apimties dokumentai turi būti pataisomi ne ilgiau kaip per 5 darbo </w:t>
      </w:r>
      <w:r>
        <w:rPr>
          <w:color w:val="282C35"/>
          <w:spacing w:val="-2"/>
        </w:rPr>
        <w:t>dienas;</w:t>
      </w:r>
    </w:p>
    <w:p w14:paraId="73C56890"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907328" behindDoc="1" locked="0" layoutInCell="1" allowOverlap="1" wp14:anchorId="73C56F67" wp14:editId="73C56F68">
                <wp:simplePos x="0" y="0"/>
                <wp:positionH relativeFrom="page">
                  <wp:posOffset>914400</wp:posOffset>
                </wp:positionH>
                <wp:positionV relativeFrom="paragraph">
                  <wp:posOffset>77354</wp:posOffset>
                </wp:positionV>
                <wp:extent cx="5927090" cy="6350"/>
                <wp:effectExtent l="0" t="0" r="0" b="0"/>
                <wp:wrapTopAndBottom/>
                <wp:docPr id="950" name="Graphic 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F2DF0BA" id="Graphic 950" o:spid="_x0000_s1026" style="position:absolute;margin-left:1in;margin-top:6.1pt;width:466.7pt;height:.5pt;z-index:-1540915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HgIvhHdAAAACgEAAA8AAABkcnMvZG93bnJldi54bWxMj0FLw0AQhe+C/2EZwZvdNAarMZtShCJ6&#10;qlXwOs2OSTA7m2Q3bfz3Tk96e495vPlesZ5dp440htazgeUiAUVcedtybeDjfXtzDypEZIudZzLw&#10;QwHW5eVFgbn1J36j4z7WSko45GigibHPtQ5VQw7DwvfEcvvyo8Modqy1HfEk5a7TaZLcaYcty4cG&#10;e3pqqPreT84AbncPA74MO/v6OemNx+dlNbAx11fz5hFUpDn+heGML+hQCtPBT2yD6sRnmWyJItI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HgIvhH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891" w14:textId="77777777" w:rsidR="00493F92" w:rsidRDefault="00187A1A">
      <w:pPr>
        <w:pStyle w:val="Pagrindinistekstas"/>
        <w:tabs>
          <w:tab w:val="left" w:pos="1436"/>
        </w:tabs>
        <w:spacing w:before="119"/>
        <w:ind w:left="1436" w:right="293" w:hanging="1344"/>
      </w:pPr>
      <w:r>
        <w:rPr>
          <w:color w:val="282C35"/>
          <w:spacing w:val="-2"/>
        </w:rPr>
        <w:t>BR-11.2.</w:t>
      </w:r>
      <w:r>
        <w:rPr>
          <w:color w:val="282C35"/>
        </w:rPr>
        <w:tab/>
        <w:t>Nuo 51 psl. iki 100 psl. (imtinai) apimties dokumentai turi būti pataisomi ne ilgiau kaip per 10 darbo dienas;</w:t>
      </w:r>
    </w:p>
    <w:p w14:paraId="73C56892"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907840" behindDoc="1" locked="0" layoutInCell="1" allowOverlap="1" wp14:anchorId="73C56F69" wp14:editId="73C56F6A">
                <wp:simplePos x="0" y="0"/>
                <wp:positionH relativeFrom="page">
                  <wp:posOffset>914400</wp:posOffset>
                </wp:positionH>
                <wp:positionV relativeFrom="paragraph">
                  <wp:posOffset>77367</wp:posOffset>
                </wp:positionV>
                <wp:extent cx="5927090" cy="6350"/>
                <wp:effectExtent l="0" t="0" r="0" b="0"/>
                <wp:wrapTopAndBottom/>
                <wp:docPr id="951" name="Graphic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51082A7" id="Graphic 951" o:spid="_x0000_s1026" style="position:absolute;margin-left:1in;margin-top:6.1pt;width:466.7pt;height:.5pt;z-index:-1540864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HgIvhHdAAAACgEAAA8AAABkcnMvZG93bnJldi54bWxMj0FLw0AQhe+C/2EZwZvdNAarMZtShCJ6&#10;qlXwOs2OSTA7m2Q3bfz3Tk96e495vPlesZ5dp440htazgeUiAUVcedtybeDjfXtzDypEZIudZzLw&#10;QwHW5eVFgbn1J36j4z7WSko45GigibHPtQ5VQw7DwvfEcvvyo8Modqy1HfEk5a7TaZLcaYcty4cG&#10;e3pqqPreT84AbncPA74MO/v6OemNx+dlNbAx11fz5hFUpDn+heGML+hQCtPBT2yD6sRnmWyJItI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HgIvhH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893" w14:textId="77777777" w:rsidR="00493F92" w:rsidRDefault="00187A1A">
      <w:pPr>
        <w:pStyle w:val="Pagrindinistekstas"/>
        <w:tabs>
          <w:tab w:val="left" w:pos="1436"/>
        </w:tabs>
        <w:spacing w:before="119"/>
        <w:ind w:left="1436" w:right="293" w:hanging="1344"/>
      </w:pPr>
      <w:r>
        <w:rPr>
          <w:color w:val="282C35"/>
          <w:spacing w:val="-2"/>
        </w:rPr>
        <w:t>BR-11.3.</w:t>
      </w:r>
      <w:r>
        <w:rPr>
          <w:color w:val="282C35"/>
        </w:rPr>
        <w:tab/>
        <w:t>Daugiau</w:t>
      </w:r>
      <w:r>
        <w:rPr>
          <w:color w:val="282C35"/>
          <w:spacing w:val="40"/>
        </w:rPr>
        <w:t xml:space="preserve"> </w:t>
      </w:r>
      <w:r>
        <w:rPr>
          <w:color w:val="282C35"/>
        </w:rPr>
        <w:t>nei</w:t>
      </w:r>
      <w:r>
        <w:rPr>
          <w:color w:val="282C35"/>
          <w:spacing w:val="40"/>
        </w:rPr>
        <w:t xml:space="preserve"> </w:t>
      </w:r>
      <w:r>
        <w:rPr>
          <w:color w:val="282C35"/>
        </w:rPr>
        <w:t>100</w:t>
      </w:r>
      <w:r>
        <w:rPr>
          <w:color w:val="282C35"/>
          <w:spacing w:val="40"/>
        </w:rPr>
        <w:t xml:space="preserve"> </w:t>
      </w:r>
      <w:r>
        <w:rPr>
          <w:color w:val="282C35"/>
        </w:rPr>
        <w:t>psl.</w:t>
      </w:r>
      <w:r>
        <w:rPr>
          <w:color w:val="282C35"/>
          <w:spacing w:val="40"/>
        </w:rPr>
        <w:t xml:space="preserve"> </w:t>
      </w:r>
      <w:r>
        <w:rPr>
          <w:color w:val="282C35"/>
        </w:rPr>
        <w:t>apimties</w:t>
      </w:r>
      <w:r>
        <w:rPr>
          <w:color w:val="282C35"/>
          <w:spacing w:val="40"/>
        </w:rPr>
        <w:t xml:space="preserve"> </w:t>
      </w:r>
      <w:r>
        <w:rPr>
          <w:color w:val="282C35"/>
        </w:rPr>
        <w:t>dokumentai</w:t>
      </w:r>
      <w:r>
        <w:rPr>
          <w:color w:val="282C35"/>
          <w:spacing w:val="40"/>
        </w:rPr>
        <w:t xml:space="preserve"> </w:t>
      </w:r>
      <w:r>
        <w:rPr>
          <w:color w:val="282C35"/>
        </w:rPr>
        <w:t>turi</w:t>
      </w:r>
      <w:r>
        <w:rPr>
          <w:color w:val="282C35"/>
          <w:spacing w:val="40"/>
        </w:rPr>
        <w:t xml:space="preserve"> </w:t>
      </w:r>
      <w:r>
        <w:rPr>
          <w:color w:val="282C35"/>
        </w:rPr>
        <w:t>būti</w:t>
      </w:r>
      <w:r>
        <w:rPr>
          <w:color w:val="282C35"/>
          <w:spacing w:val="40"/>
        </w:rPr>
        <w:t xml:space="preserve"> </w:t>
      </w:r>
      <w:r>
        <w:rPr>
          <w:color w:val="282C35"/>
        </w:rPr>
        <w:t>pataisomi</w:t>
      </w:r>
      <w:r>
        <w:rPr>
          <w:color w:val="282C35"/>
          <w:spacing w:val="40"/>
        </w:rPr>
        <w:t xml:space="preserve"> </w:t>
      </w:r>
      <w:r>
        <w:rPr>
          <w:color w:val="282C35"/>
        </w:rPr>
        <w:t>pagal</w:t>
      </w:r>
      <w:r>
        <w:rPr>
          <w:color w:val="282C35"/>
          <w:spacing w:val="40"/>
        </w:rPr>
        <w:t xml:space="preserve"> </w:t>
      </w:r>
      <w:r>
        <w:rPr>
          <w:color w:val="282C35"/>
        </w:rPr>
        <w:t>susitarimą</w:t>
      </w:r>
      <w:r>
        <w:rPr>
          <w:color w:val="282C35"/>
          <w:spacing w:val="40"/>
        </w:rPr>
        <w:t xml:space="preserve"> </w:t>
      </w:r>
      <w:r>
        <w:rPr>
          <w:color w:val="282C35"/>
        </w:rPr>
        <w:t>su Perkančiąja organizacija.</w:t>
      </w:r>
    </w:p>
    <w:p w14:paraId="73C56894"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908352" behindDoc="1" locked="0" layoutInCell="1" allowOverlap="1" wp14:anchorId="73C56F6B" wp14:editId="73C56F6C">
                <wp:simplePos x="0" y="0"/>
                <wp:positionH relativeFrom="page">
                  <wp:posOffset>914400</wp:posOffset>
                </wp:positionH>
                <wp:positionV relativeFrom="paragraph">
                  <wp:posOffset>77367</wp:posOffset>
                </wp:positionV>
                <wp:extent cx="5927090" cy="6350"/>
                <wp:effectExtent l="0" t="0" r="0" b="0"/>
                <wp:wrapTopAndBottom/>
                <wp:docPr id="952" name="Graphic 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ABE8027" id="Graphic 952" o:spid="_x0000_s1026" style="position:absolute;margin-left:1in;margin-top:6.1pt;width:466.7pt;height:.5pt;z-index:-1540812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HgIvhHdAAAACgEAAA8AAABkcnMvZG93bnJldi54bWxMj0FLw0AQhe+C/2EZwZvdNAarMZtShCJ6&#10;qlXwOs2OSTA7m2Q3bfz3Tk96e495vPlesZ5dp440htazgeUiAUVcedtybeDjfXtzDypEZIudZzLw&#10;QwHW5eVFgbn1J36j4z7WSko45GigibHPtQ5VQw7DwvfEcvvyo8Modqy1HfEk5a7TaZLcaYcty4cG&#10;e3pqqPreT84AbncPA74MO/v6OemNx+dlNbAx11fz5hFUpDn+heGML+hQCtPBT2yD6sRnmWyJItI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HgIvhH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895" w14:textId="77777777" w:rsidR="00493F92" w:rsidRDefault="00187A1A">
      <w:pPr>
        <w:pStyle w:val="Pagrindinistekstas"/>
        <w:tabs>
          <w:tab w:val="left" w:pos="1436"/>
        </w:tabs>
        <w:spacing w:before="119"/>
        <w:ind w:left="92"/>
      </w:pPr>
      <w:r>
        <w:rPr>
          <w:color w:val="282C35"/>
          <w:spacing w:val="-2"/>
        </w:rPr>
        <w:t>BR-</w:t>
      </w:r>
      <w:r>
        <w:rPr>
          <w:color w:val="282C35"/>
          <w:spacing w:val="-5"/>
        </w:rPr>
        <w:t>12</w:t>
      </w:r>
      <w:r>
        <w:rPr>
          <w:color w:val="282C35"/>
        </w:rPr>
        <w:tab/>
        <w:t>Turi</w:t>
      </w:r>
      <w:r>
        <w:rPr>
          <w:color w:val="282C35"/>
          <w:spacing w:val="-7"/>
        </w:rPr>
        <w:t xml:space="preserve"> </w:t>
      </w:r>
      <w:r>
        <w:rPr>
          <w:color w:val="282C35"/>
        </w:rPr>
        <w:t>būti</w:t>
      </w:r>
      <w:r>
        <w:rPr>
          <w:color w:val="282C35"/>
          <w:spacing w:val="-6"/>
        </w:rPr>
        <w:t xml:space="preserve"> </w:t>
      </w:r>
      <w:r>
        <w:rPr>
          <w:color w:val="282C35"/>
        </w:rPr>
        <w:t>parengta</w:t>
      </w:r>
      <w:r>
        <w:rPr>
          <w:color w:val="282C35"/>
          <w:spacing w:val="-4"/>
        </w:rPr>
        <w:t xml:space="preserve"> </w:t>
      </w:r>
      <w:r>
        <w:rPr>
          <w:color w:val="282C35"/>
        </w:rPr>
        <w:t>ir</w:t>
      </w:r>
      <w:r>
        <w:rPr>
          <w:color w:val="282C35"/>
          <w:spacing w:val="-5"/>
        </w:rPr>
        <w:t xml:space="preserve"> </w:t>
      </w:r>
      <w:r>
        <w:rPr>
          <w:color w:val="282C35"/>
        </w:rPr>
        <w:t>pateikta</w:t>
      </w:r>
      <w:r>
        <w:rPr>
          <w:color w:val="282C35"/>
          <w:spacing w:val="-6"/>
        </w:rPr>
        <w:t xml:space="preserve"> </w:t>
      </w:r>
      <w:r>
        <w:rPr>
          <w:color w:val="282C35"/>
        </w:rPr>
        <w:t>ši</w:t>
      </w:r>
      <w:r>
        <w:rPr>
          <w:color w:val="282C35"/>
          <w:spacing w:val="-7"/>
        </w:rPr>
        <w:t xml:space="preserve"> </w:t>
      </w:r>
      <w:r>
        <w:rPr>
          <w:color w:val="282C35"/>
        </w:rPr>
        <w:t>Projekto</w:t>
      </w:r>
      <w:r>
        <w:rPr>
          <w:color w:val="282C35"/>
          <w:spacing w:val="-6"/>
        </w:rPr>
        <w:t xml:space="preserve"> </w:t>
      </w:r>
      <w:r>
        <w:rPr>
          <w:color w:val="282C35"/>
          <w:spacing w:val="-2"/>
        </w:rPr>
        <w:t>dokumentacija:</w:t>
      </w:r>
    </w:p>
    <w:p w14:paraId="73C56896"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908864" behindDoc="1" locked="0" layoutInCell="1" allowOverlap="1" wp14:anchorId="73C56F6D" wp14:editId="73C56F6E">
                <wp:simplePos x="0" y="0"/>
                <wp:positionH relativeFrom="page">
                  <wp:posOffset>914400</wp:posOffset>
                </wp:positionH>
                <wp:positionV relativeFrom="paragraph">
                  <wp:posOffset>77088</wp:posOffset>
                </wp:positionV>
                <wp:extent cx="5927090" cy="6350"/>
                <wp:effectExtent l="0" t="0" r="0" b="0"/>
                <wp:wrapTopAndBottom/>
                <wp:docPr id="953" name="Graphic 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8FA251D" id="Graphic 953" o:spid="_x0000_s1026" style="position:absolute;margin-left:1in;margin-top:6.05pt;width:466.7pt;height:.5pt;z-index:-1540761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897" w14:textId="77777777" w:rsidR="00493F92" w:rsidRDefault="00187A1A">
      <w:pPr>
        <w:pStyle w:val="Pagrindinistekstas"/>
        <w:spacing w:before="119"/>
        <w:ind w:left="1436" w:right="289" w:hanging="1344"/>
        <w:jc w:val="both"/>
      </w:pPr>
      <w:r>
        <w:rPr>
          <w:color w:val="282C35"/>
        </w:rPr>
        <w:t>BR-12.1.</w:t>
      </w:r>
      <w:r>
        <w:rPr>
          <w:color w:val="282C35"/>
          <w:spacing w:val="80"/>
        </w:rPr>
        <w:t xml:space="preserve">  </w:t>
      </w:r>
      <w:r>
        <w:rPr>
          <w:color w:val="282C35"/>
        </w:rPr>
        <w:t>Detali analizės ir projektavimo dokumentacija, kurioje turi būti pateiktas išsamus Techninėje specifikacijoje pateiktų reikalavimų realizacijos aprašymas. Realizacija turi būti</w:t>
      </w:r>
      <w:r>
        <w:rPr>
          <w:color w:val="282C35"/>
          <w:spacing w:val="-6"/>
        </w:rPr>
        <w:t xml:space="preserve"> </w:t>
      </w:r>
      <w:r>
        <w:rPr>
          <w:color w:val="282C35"/>
        </w:rPr>
        <w:t>pateikta</w:t>
      </w:r>
      <w:r>
        <w:rPr>
          <w:color w:val="282C35"/>
          <w:spacing w:val="-5"/>
        </w:rPr>
        <w:t xml:space="preserve"> </w:t>
      </w:r>
      <w:r>
        <w:rPr>
          <w:color w:val="282C35"/>
        </w:rPr>
        <w:t>aprašant</w:t>
      </w:r>
      <w:r>
        <w:rPr>
          <w:color w:val="282C35"/>
          <w:spacing w:val="-5"/>
        </w:rPr>
        <w:t xml:space="preserve"> </w:t>
      </w:r>
      <w:r>
        <w:rPr>
          <w:color w:val="282C35"/>
        </w:rPr>
        <w:t>panaudos</w:t>
      </w:r>
      <w:r>
        <w:rPr>
          <w:color w:val="282C35"/>
          <w:spacing w:val="-4"/>
        </w:rPr>
        <w:t xml:space="preserve"> </w:t>
      </w:r>
      <w:r>
        <w:rPr>
          <w:color w:val="282C35"/>
        </w:rPr>
        <w:t>atvejus</w:t>
      </w:r>
      <w:r>
        <w:rPr>
          <w:color w:val="282C35"/>
          <w:spacing w:val="-6"/>
        </w:rPr>
        <w:t xml:space="preserve"> </w:t>
      </w:r>
      <w:r>
        <w:rPr>
          <w:color w:val="282C35"/>
        </w:rPr>
        <w:t>arba</w:t>
      </w:r>
      <w:r>
        <w:rPr>
          <w:color w:val="282C35"/>
          <w:spacing w:val="-5"/>
        </w:rPr>
        <w:t xml:space="preserve"> </w:t>
      </w:r>
      <w:r>
        <w:rPr>
          <w:color w:val="282C35"/>
        </w:rPr>
        <w:t>parengta</w:t>
      </w:r>
      <w:r>
        <w:rPr>
          <w:color w:val="282C35"/>
          <w:spacing w:val="-5"/>
        </w:rPr>
        <w:t xml:space="preserve"> </w:t>
      </w:r>
      <w:r>
        <w:rPr>
          <w:color w:val="282C35"/>
        </w:rPr>
        <w:t>kitu</w:t>
      </w:r>
      <w:r>
        <w:rPr>
          <w:color w:val="282C35"/>
          <w:spacing w:val="-5"/>
        </w:rPr>
        <w:t xml:space="preserve"> </w:t>
      </w:r>
      <w:r>
        <w:rPr>
          <w:color w:val="282C35"/>
        </w:rPr>
        <w:t>su</w:t>
      </w:r>
      <w:r>
        <w:rPr>
          <w:color w:val="282C35"/>
          <w:spacing w:val="-5"/>
        </w:rPr>
        <w:t xml:space="preserve"> </w:t>
      </w:r>
      <w:r>
        <w:rPr>
          <w:color w:val="282C35"/>
        </w:rPr>
        <w:t>Perkančiąja</w:t>
      </w:r>
      <w:r>
        <w:rPr>
          <w:color w:val="282C35"/>
          <w:spacing w:val="-8"/>
        </w:rPr>
        <w:t xml:space="preserve"> </w:t>
      </w:r>
      <w:r>
        <w:rPr>
          <w:color w:val="282C35"/>
        </w:rPr>
        <w:t>organizacija suderintu būdu. Dokumentacijoje turi būti:</w:t>
      </w:r>
    </w:p>
    <w:p w14:paraId="73C56898"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909376" behindDoc="1" locked="0" layoutInCell="1" allowOverlap="1" wp14:anchorId="73C56F6F" wp14:editId="73C56F70">
                <wp:simplePos x="0" y="0"/>
                <wp:positionH relativeFrom="page">
                  <wp:posOffset>914400</wp:posOffset>
                </wp:positionH>
                <wp:positionV relativeFrom="paragraph">
                  <wp:posOffset>76376</wp:posOffset>
                </wp:positionV>
                <wp:extent cx="5927090" cy="6350"/>
                <wp:effectExtent l="0" t="0" r="0" b="0"/>
                <wp:wrapTopAndBottom/>
                <wp:docPr id="954" name="Graphic 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D4E2078" id="Graphic 954" o:spid="_x0000_s1026" style="position:absolute;margin-left:1in;margin-top:6pt;width:466.7pt;height:.5pt;z-index:-1540710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899" w14:textId="77777777" w:rsidR="00493F92" w:rsidRDefault="00187A1A">
      <w:pPr>
        <w:pStyle w:val="Pagrindinistekstas"/>
        <w:spacing w:before="119"/>
        <w:ind w:left="1436" w:right="290" w:hanging="1344"/>
        <w:jc w:val="both"/>
      </w:pPr>
      <w:r>
        <w:rPr>
          <w:color w:val="282C35"/>
        </w:rPr>
        <w:t>BR-12.1.1.</w:t>
      </w:r>
      <w:r>
        <w:rPr>
          <w:color w:val="282C35"/>
          <w:spacing w:val="40"/>
        </w:rPr>
        <w:t xml:space="preserve"> </w:t>
      </w:r>
      <w:r>
        <w:rPr>
          <w:color w:val="282C35"/>
        </w:rPr>
        <w:t xml:space="preserve">išanalizuojami ir detalizuojami funkciniai ir nefunkciniai Techninės specifikacijos reikalavimai bei kiti Perkančiosios organizacijos išsakyti poreikiai, parengiami naudojimo atvejai (angl. </w:t>
      </w:r>
      <w:proofErr w:type="spellStart"/>
      <w:r>
        <w:rPr>
          <w:i/>
          <w:color w:val="282C35"/>
        </w:rPr>
        <w:t>use</w:t>
      </w:r>
      <w:proofErr w:type="spellEnd"/>
      <w:r>
        <w:rPr>
          <w:i/>
          <w:color w:val="282C35"/>
        </w:rPr>
        <w:t xml:space="preserve"> </w:t>
      </w:r>
      <w:proofErr w:type="spellStart"/>
      <w:r>
        <w:rPr>
          <w:i/>
          <w:color w:val="282C35"/>
        </w:rPr>
        <w:t>case</w:t>
      </w:r>
      <w:proofErr w:type="spellEnd"/>
      <w:r>
        <w:rPr>
          <w:color w:val="282C35"/>
        </w:rPr>
        <w:t xml:space="preserve">), kurie pateikiami naudojimo atvejų diagramomis pagal UML (angl. </w:t>
      </w:r>
      <w:proofErr w:type="spellStart"/>
      <w:r>
        <w:rPr>
          <w:i/>
          <w:color w:val="282C35"/>
        </w:rPr>
        <w:t>Unified</w:t>
      </w:r>
      <w:proofErr w:type="spellEnd"/>
      <w:r>
        <w:rPr>
          <w:i/>
          <w:color w:val="282C35"/>
        </w:rPr>
        <w:t xml:space="preserve"> </w:t>
      </w:r>
      <w:proofErr w:type="spellStart"/>
      <w:r>
        <w:rPr>
          <w:i/>
          <w:color w:val="282C35"/>
        </w:rPr>
        <w:t>Modeling</w:t>
      </w:r>
      <w:proofErr w:type="spellEnd"/>
      <w:r>
        <w:rPr>
          <w:i/>
          <w:color w:val="282C35"/>
        </w:rPr>
        <w:t xml:space="preserve"> </w:t>
      </w:r>
      <w:proofErr w:type="spellStart"/>
      <w:r>
        <w:rPr>
          <w:i/>
          <w:color w:val="282C35"/>
        </w:rPr>
        <w:t>Language</w:t>
      </w:r>
      <w:proofErr w:type="spellEnd"/>
      <w:r>
        <w:rPr>
          <w:color w:val="282C35"/>
        </w:rPr>
        <w:t>) notaciją ir detalizuojami, aprašant kiekvieno naudojimo atvejo vykdymo žingsnius (pagrindinę eigą, alternatyvią eigą, išimtinę eigą) ir kitus apribojimus. Sudėtingesni naudojimo atvejai ar jų grupės turi būti detalizuojami pateikiant veiklos bei veikimo procesus, naudojant procesų modeliavimo diagramas</w:t>
      </w:r>
      <w:r>
        <w:rPr>
          <w:color w:val="282C35"/>
          <w:spacing w:val="-1"/>
        </w:rPr>
        <w:t xml:space="preserve"> </w:t>
      </w:r>
      <w:r>
        <w:rPr>
          <w:color w:val="282C35"/>
        </w:rPr>
        <w:t>(angl.</w:t>
      </w:r>
      <w:r>
        <w:rPr>
          <w:color w:val="282C35"/>
          <w:spacing w:val="-2"/>
        </w:rPr>
        <w:t xml:space="preserve"> </w:t>
      </w:r>
      <w:r>
        <w:rPr>
          <w:i/>
          <w:color w:val="282C35"/>
        </w:rPr>
        <w:t>UML</w:t>
      </w:r>
      <w:r>
        <w:rPr>
          <w:i/>
          <w:color w:val="282C35"/>
          <w:spacing w:val="-3"/>
        </w:rPr>
        <w:t xml:space="preserve"> </w:t>
      </w:r>
      <w:proofErr w:type="spellStart"/>
      <w:r>
        <w:rPr>
          <w:i/>
          <w:color w:val="282C35"/>
        </w:rPr>
        <w:t>activity</w:t>
      </w:r>
      <w:proofErr w:type="spellEnd"/>
      <w:r>
        <w:rPr>
          <w:i/>
          <w:color w:val="282C35"/>
          <w:spacing w:val="-4"/>
        </w:rPr>
        <w:t xml:space="preserve"> </w:t>
      </w:r>
      <w:proofErr w:type="spellStart"/>
      <w:r>
        <w:rPr>
          <w:i/>
          <w:color w:val="282C35"/>
        </w:rPr>
        <w:t>diagram</w:t>
      </w:r>
      <w:proofErr w:type="spellEnd"/>
      <w:r>
        <w:rPr>
          <w:i/>
          <w:color w:val="282C35"/>
        </w:rPr>
        <w:t>,</w:t>
      </w:r>
      <w:r>
        <w:rPr>
          <w:i/>
          <w:color w:val="282C35"/>
          <w:spacing w:val="-3"/>
        </w:rPr>
        <w:t xml:space="preserve"> </w:t>
      </w:r>
      <w:r>
        <w:rPr>
          <w:i/>
          <w:color w:val="282C35"/>
        </w:rPr>
        <w:t>BPMN</w:t>
      </w:r>
      <w:r>
        <w:rPr>
          <w:i/>
          <w:color w:val="282C35"/>
          <w:spacing w:val="-2"/>
        </w:rPr>
        <w:t xml:space="preserve"> </w:t>
      </w:r>
      <w:r>
        <w:rPr>
          <w:i/>
          <w:color w:val="282C35"/>
        </w:rPr>
        <w:t>(</w:t>
      </w:r>
      <w:proofErr w:type="spellStart"/>
      <w:r>
        <w:rPr>
          <w:i/>
          <w:color w:val="282C35"/>
        </w:rPr>
        <w:t>Business</w:t>
      </w:r>
      <w:proofErr w:type="spellEnd"/>
      <w:r>
        <w:rPr>
          <w:i/>
          <w:color w:val="282C35"/>
          <w:spacing w:val="-4"/>
        </w:rPr>
        <w:t xml:space="preserve"> </w:t>
      </w:r>
      <w:proofErr w:type="spellStart"/>
      <w:r>
        <w:rPr>
          <w:i/>
          <w:color w:val="282C35"/>
        </w:rPr>
        <w:t>Process</w:t>
      </w:r>
      <w:proofErr w:type="spellEnd"/>
      <w:r>
        <w:rPr>
          <w:i/>
          <w:color w:val="282C35"/>
          <w:spacing w:val="-4"/>
        </w:rPr>
        <w:t xml:space="preserve"> </w:t>
      </w:r>
      <w:proofErr w:type="spellStart"/>
      <w:r>
        <w:rPr>
          <w:i/>
          <w:color w:val="282C35"/>
        </w:rPr>
        <w:t>Model</w:t>
      </w:r>
      <w:proofErr w:type="spellEnd"/>
      <w:r>
        <w:rPr>
          <w:i/>
          <w:color w:val="282C35"/>
          <w:spacing w:val="-4"/>
        </w:rPr>
        <w:t xml:space="preserve"> </w:t>
      </w:r>
      <w:proofErr w:type="spellStart"/>
      <w:r>
        <w:rPr>
          <w:i/>
          <w:color w:val="282C35"/>
        </w:rPr>
        <w:t>and</w:t>
      </w:r>
      <w:proofErr w:type="spellEnd"/>
      <w:r>
        <w:rPr>
          <w:i/>
          <w:color w:val="282C35"/>
          <w:spacing w:val="-5"/>
        </w:rPr>
        <w:t xml:space="preserve"> </w:t>
      </w:r>
      <w:proofErr w:type="spellStart"/>
      <w:r>
        <w:rPr>
          <w:i/>
          <w:color w:val="282C35"/>
        </w:rPr>
        <w:t>Notation</w:t>
      </w:r>
      <w:proofErr w:type="spellEnd"/>
      <w:r>
        <w:rPr>
          <w:i/>
          <w:color w:val="282C35"/>
        </w:rPr>
        <w:t xml:space="preserve">) </w:t>
      </w:r>
      <w:r>
        <w:rPr>
          <w:color w:val="282C35"/>
        </w:rPr>
        <w:t>ar lygiavertes diagramas). Pateikiami pastarųjų diagramų struktūrizuoti aprašai.</w:t>
      </w:r>
    </w:p>
    <w:p w14:paraId="73C5689A" w14:textId="77777777" w:rsidR="00493F92" w:rsidRDefault="00187A1A">
      <w:pPr>
        <w:pStyle w:val="Pagrindinistekstas"/>
        <w:spacing w:before="6"/>
        <w:rPr>
          <w:sz w:val="8"/>
        </w:rPr>
      </w:pPr>
      <w:r>
        <w:rPr>
          <w:noProof/>
          <w:sz w:val="8"/>
        </w:rPr>
        <mc:AlternateContent>
          <mc:Choice Requires="wps">
            <w:drawing>
              <wp:anchor distT="0" distB="0" distL="0" distR="0" simplePos="0" relativeHeight="487909888" behindDoc="1" locked="0" layoutInCell="1" allowOverlap="1" wp14:anchorId="73C56F71" wp14:editId="73C56F72">
                <wp:simplePos x="0" y="0"/>
                <wp:positionH relativeFrom="page">
                  <wp:posOffset>914400</wp:posOffset>
                </wp:positionH>
                <wp:positionV relativeFrom="paragraph">
                  <wp:posOffset>77708</wp:posOffset>
                </wp:positionV>
                <wp:extent cx="5927090" cy="6350"/>
                <wp:effectExtent l="0" t="0" r="0" b="0"/>
                <wp:wrapTopAndBottom/>
                <wp:docPr id="955" name="Graphic 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BF54106" id="Graphic 955" o:spid="_x0000_s1026" style="position:absolute;margin-left:1in;margin-top:6.1pt;width:466.7pt;height:.5pt;z-index:-1540659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HgIvhHdAAAACgEAAA8AAABkcnMvZG93bnJldi54bWxMj0FLw0AQhe+C/2EZwZvdNAarMZtShCJ6&#10;qlXwOs2OSTA7m2Q3bfz3Tk96e495vPlesZ5dp440htazgeUiAUVcedtybeDjfXtzDypEZIudZzLw&#10;QwHW5eVFgbn1J36j4z7WSko45GigibHPtQ5VQw7DwvfEcvvyo8Modqy1HfEk5a7TaZLcaYcty4cG&#10;e3pqqPreT84AbncPA74MO/v6OemNx+dlNbAx11fz5hFUpDn+heGML+hQCtPBT2yD6sRnmWyJItI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HgIvhH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89B" w14:textId="77777777" w:rsidR="00493F92" w:rsidRDefault="00187A1A">
      <w:pPr>
        <w:pStyle w:val="Pagrindinistekstas"/>
        <w:spacing w:before="119"/>
        <w:ind w:left="1436" w:right="290" w:hanging="1344"/>
        <w:jc w:val="both"/>
      </w:pPr>
      <w:r>
        <w:rPr>
          <w:color w:val="282C35"/>
        </w:rPr>
        <w:t>BR-12.1.2.</w:t>
      </w:r>
      <w:r>
        <w:rPr>
          <w:color w:val="282C35"/>
          <w:spacing w:val="80"/>
        </w:rPr>
        <w:t xml:space="preserve"> </w:t>
      </w:r>
      <w:r>
        <w:rPr>
          <w:color w:val="282C35"/>
        </w:rPr>
        <w:t>pateiktas muitinės paslaugų portalo „Mano muitinė“ architektūros aprašymas fizinių komponentų ir programinių komponentų požiūriu, naudojamos technologijos (jų pavadinimai, versijos), informacinis vaizdas (duomenų bazės struktūros (su paaiškinimais),</w:t>
      </w:r>
      <w:r>
        <w:rPr>
          <w:color w:val="282C35"/>
          <w:spacing w:val="-6"/>
        </w:rPr>
        <w:t xml:space="preserve"> </w:t>
      </w:r>
      <w:r>
        <w:rPr>
          <w:color w:val="282C35"/>
        </w:rPr>
        <w:t>duomenų</w:t>
      </w:r>
      <w:r>
        <w:rPr>
          <w:color w:val="282C35"/>
          <w:spacing w:val="-6"/>
        </w:rPr>
        <w:t xml:space="preserve"> </w:t>
      </w:r>
      <w:r>
        <w:rPr>
          <w:color w:val="282C35"/>
        </w:rPr>
        <w:t>bazių</w:t>
      </w:r>
      <w:r>
        <w:rPr>
          <w:color w:val="282C35"/>
          <w:spacing w:val="-6"/>
        </w:rPr>
        <w:t xml:space="preserve"> </w:t>
      </w:r>
      <w:r>
        <w:rPr>
          <w:color w:val="282C35"/>
        </w:rPr>
        <w:t>sąsajų</w:t>
      </w:r>
      <w:r>
        <w:rPr>
          <w:color w:val="282C35"/>
          <w:spacing w:val="-6"/>
        </w:rPr>
        <w:t xml:space="preserve"> </w:t>
      </w:r>
      <w:r>
        <w:rPr>
          <w:color w:val="282C35"/>
        </w:rPr>
        <w:t>schemos),</w:t>
      </w:r>
      <w:r>
        <w:rPr>
          <w:color w:val="282C35"/>
          <w:spacing w:val="-6"/>
        </w:rPr>
        <w:t xml:space="preserve"> </w:t>
      </w:r>
      <w:r>
        <w:rPr>
          <w:color w:val="282C35"/>
        </w:rPr>
        <w:t>funkcinis</w:t>
      </w:r>
      <w:r>
        <w:rPr>
          <w:color w:val="282C35"/>
          <w:spacing w:val="-5"/>
        </w:rPr>
        <w:t xml:space="preserve"> </w:t>
      </w:r>
      <w:r>
        <w:rPr>
          <w:color w:val="282C35"/>
        </w:rPr>
        <w:t>vaizdas</w:t>
      </w:r>
      <w:r>
        <w:rPr>
          <w:color w:val="282C35"/>
          <w:spacing w:val="-5"/>
        </w:rPr>
        <w:t xml:space="preserve"> </w:t>
      </w:r>
      <w:r>
        <w:rPr>
          <w:color w:val="282C35"/>
        </w:rPr>
        <w:t>(funkciniai</w:t>
      </w:r>
      <w:r>
        <w:rPr>
          <w:color w:val="282C35"/>
          <w:spacing w:val="-7"/>
        </w:rPr>
        <w:t xml:space="preserve"> </w:t>
      </w:r>
      <w:r>
        <w:rPr>
          <w:color w:val="282C35"/>
        </w:rPr>
        <w:t>vienetai, jų funkcijos, tarpusavio sąsajos), integracinis vaizdas (sąsajos tarp vidinių ir išorinių sistemų kuriamos sistemos atžvilgiu), operacinis vaizdas (sisteminiai procesai, algoritmai, periodiniai sisteminiai darbai), dislokavimo vaizdas (programinių komponentų pasiskirstymas techninėje įrangoje).</w:t>
      </w:r>
    </w:p>
    <w:p w14:paraId="73C5689C"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910400" behindDoc="1" locked="0" layoutInCell="1" allowOverlap="1" wp14:anchorId="73C56F73" wp14:editId="73C56F74">
                <wp:simplePos x="0" y="0"/>
                <wp:positionH relativeFrom="page">
                  <wp:posOffset>914400</wp:posOffset>
                </wp:positionH>
                <wp:positionV relativeFrom="paragraph">
                  <wp:posOffset>75918</wp:posOffset>
                </wp:positionV>
                <wp:extent cx="5927090" cy="6350"/>
                <wp:effectExtent l="0" t="0" r="0" b="0"/>
                <wp:wrapTopAndBottom/>
                <wp:docPr id="956" name="Graphic 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35BB1C1" id="Graphic 956" o:spid="_x0000_s1026" style="position:absolute;margin-left:1in;margin-top:6pt;width:466.7pt;height:.5pt;z-index:-1540608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89D" w14:textId="77777777" w:rsidR="00493F92" w:rsidRDefault="00187A1A">
      <w:pPr>
        <w:pStyle w:val="Pagrindinistekstas"/>
        <w:spacing w:before="122"/>
        <w:ind w:left="1436" w:right="291" w:hanging="1344"/>
        <w:jc w:val="both"/>
      </w:pPr>
      <w:r>
        <w:rPr>
          <w:color w:val="282C35"/>
        </w:rPr>
        <w:t>BR-12.1.3.</w:t>
      </w:r>
      <w:r>
        <w:rPr>
          <w:color w:val="282C35"/>
          <w:spacing w:val="80"/>
          <w:w w:val="150"/>
        </w:rPr>
        <w:t xml:space="preserve"> </w:t>
      </w:r>
      <w:r>
        <w:rPr>
          <w:color w:val="282C35"/>
        </w:rPr>
        <w:t>detalizuojama kiekvienos</w:t>
      </w:r>
      <w:r>
        <w:rPr>
          <w:color w:val="282C35"/>
          <w:spacing w:val="40"/>
        </w:rPr>
        <w:t xml:space="preserve"> </w:t>
      </w:r>
      <w:r>
        <w:rPr>
          <w:color w:val="282C35"/>
        </w:rPr>
        <w:t>realizuojamos integracinės ir duomenų mainų sąsajos</w:t>
      </w:r>
      <w:r>
        <w:rPr>
          <w:color w:val="282C35"/>
          <w:spacing w:val="40"/>
        </w:rPr>
        <w:t xml:space="preserve"> </w:t>
      </w:r>
      <w:r>
        <w:rPr>
          <w:color w:val="282C35"/>
        </w:rPr>
        <w:t xml:space="preserve">paskirtis, realizavimo sprendimas, siunčiamos ir gaunamos užklausos, teikiami ir gaunami duomenys, prisijungimo ir kiti parametrai, integracinės sąsajos naudojimo pavyzdžiai ir scenarijai (angl. </w:t>
      </w:r>
      <w:proofErr w:type="spellStart"/>
      <w:r>
        <w:rPr>
          <w:i/>
          <w:color w:val="282C35"/>
        </w:rPr>
        <w:t>sequence</w:t>
      </w:r>
      <w:proofErr w:type="spellEnd"/>
      <w:r>
        <w:rPr>
          <w:i/>
          <w:color w:val="282C35"/>
        </w:rPr>
        <w:t xml:space="preserve"> </w:t>
      </w:r>
      <w:proofErr w:type="spellStart"/>
      <w:r>
        <w:rPr>
          <w:i/>
          <w:color w:val="282C35"/>
        </w:rPr>
        <w:t>diagram</w:t>
      </w:r>
      <w:proofErr w:type="spellEnd"/>
      <w:r>
        <w:rPr>
          <w:color w:val="282C35"/>
        </w:rPr>
        <w:t>) ir kita aktuali informacija, aprašanti integracinės sąsajos veikimą, jos naudojimą.</w:t>
      </w:r>
    </w:p>
    <w:p w14:paraId="73C5689E"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910912" behindDoc="1" locked="0" layoutInCell="1" allowOverlap="1" wp14:anchorId="73C56F75" wp14:editId="73C56F76">
                <wp:simplePos x="0" y="0"/>
                <wp:positionH relativeFrom="page">
                  <wp:posOffset>914400</wp:posOffset>
                </wp:positionH>
                <wp:positionV relativeFrom="paragraph">
                  <wp:posOffset>76261</wp:posOffset>
                </wp:positionV>
                <wp:extent cx="5927090" cy="6350"/>
                <wp:effectExtent l="0" t="0" r="0" b="0"/>
                <wp:wrapTopAndBottom/>
                <wp:docPr id="957" name="Graphic 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96F40B2" id="Graphic 957" o:spid="_x0000_s1026" style="position:absolute;margin-left:1in;margin-top:6pt;width:466.7pt;height:.5pt;z-index:-1540556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89F" w14:textId="77777777" w:rsidR="00493F92" w:rsidRDefault="00187A1A">
      <w:pPr>
        <w:pStyle w:val="Pagrindinistekstas"/>
        <w:tabs>
          <w:tab w:val="left" w:pos="1436"/>
        </w:tabs>
        <w:spacing w:before="119"/>
        <w:ind w:left="92"/>
      </w:pPr>
      <w:r>
        <w:rPr>
          <w:color w:val="282C35"/>
          <w:spacing w:val="-2"/>
        </w:rPr>
        <w:t>BR-12.2.</w:t>
      </w:r>
      <w:r>
        <w:rPr>
          <w:color w:val="282C35"/>
        </w:rPr>
        <w:tab/>
        <w:t>Testavimo</w:t>
      </w:r>
      <w:r>
        <w:rPr>
          <w:color w:val="282C35"/>
          <w:spacing w:val="-10"/>
        </w:rPr>
        <w:t xml:space="preserve"> </w:t>
      </w:r>
      <w:r>
        <w:rPr>
          <w:color w:val="282C35"/>
        </w:rPr>
        <w:t>dokumentacija,</w:t>
      </w:r>
      <w:r>
        <w:rPr>
          <w:color w:val="282C35"/>
          <w:spacing w:val="-10"/>
        </w:rPr>
        <w:t xml:space="preserve"> </w:t>
      </w:r>
      <w:r>
        <w:rPr>
          <w:color w:val="282C35"/>
        </w:rPr>
        <w:t>apimanti</w:t>
      </w:r>
      <w:r>
        <w:rPr>
          <w:color w:val="282C35"/>
          <w:spacing w:val="-13"/>
        </w:rPr>
        <w:t xml:space="preserve"> </w:t>
      </w:r>
      <w:r>
        <w:rPr>
          <w:color w:val="282C35"/>
        </w:rPr>
        <w:t>šiuos</w:t>
      </w:r>
      <w:r>
        <w:rPr>
          <w:color w:val="282C35"/>
          <w:spacing w:val="-10"/>
        </w:rPr>
        <w:t xml:space="preserve"> </w:t>
      </w:r>
      <w:r>
        <w:rPr>
          <w:color w:val="282C35"/>
          <w:spacing w:val="-2"/>
        </w:rPr>
        <w:t>dokumentus:</w:t>
      </w:r>
    </w:p>
    <w:p w14:paraId="73C568A0" w14:textId="77777777" w:rsidR="00493F92" w:rsidRDefault="00187A1A">
      <w:pPr>
        <w:pStyle w:val="Sraopastraipa"/>
        <w:numPr>
          <w:ilvl w:val="0"/>
          <w:numId w:val="5"/>
        </w:numPr>
        <w:tabs>
          <w:tab w:val="left" w:pos="1985"/>
        </w:tabs>
        <w:spacing w:before="121"/>
        <w:ind w:left="1985" w:hanging="549"/>
        <w:rPr>
          <w:rFonts w:ascii="Arial" w:hAnsi="Arial"/>
          <w:sz w:val="20"/>
        </w:rPr>
      </w:pPr>
      <w:r>
        <w:rPr>
          <w:rFonts w:ascii="Arial" w:hAnsi="Arial"/>
          <w:color w:val="282C35"/>
          <w:sz w:val="20"/>
        </w:rPr>
        <w:t>priėmimo</w:t>
      </w:r>
      <w:r>
        <w:rPr>
          <w:rFonts w:ascii="Arial" w:hAnsi="Arial"/>
          <w:color w:val="282C35"/>
          <w:spacing w:val="-11"/>
          <w:sz w:val="20"/>
        </w:rPr>
        <w:t xml:space="preserve"> </w:t>
      </w:r>
      <w:r>
        <w:rPr>
          <w:rFonts w:ascii="Arial" w:hAnsi="Arial"/>
          <w:color w:val="282C35"/>
          <w:sz w:val="20"/>
        </w:rPr>
        <w:t>testavimo</w:t>
      </w:r>
      <w:r>
        <w:rPr>
          <w:rFonts w:ascii="Arial" w:hAnsi="Arial"/>
          <w:color w:val="282C35"/>
          <w:spacing w:val="-9"/>
          <w:sz w:val="20"/>
        </w:rPr>
        <w:t xml:space="preserve"> </w:t>
      </w:r>
      <w:r>
        <w:rPr>
          <w:rFonts w:ascii="Arial" w:hAnsi="Arial"/>
          <w:color w:val="282C35"/>
          <w:spacing w:val="-2"/>
          <w:sz w:val="20"/>
        </w:rPr>
        <w:t>scenarijai;</w:t>
      </w:r>
    </w:p>
    <w:p w14:paraId="73C568A1" w14:textId="77777777" w:rsidR="00493F92" w:rsidRDefault="00493F92">
      <w:pPr>
        <w:pStyle w:val="Sraopastraipa"/>
        <w:rPr>
          <w:rFonts w:ascii="Arial" w:hAnsi="Arial"/>
          <w:sz w:val="20"/>
        </w:rPr>
        <w:sectPr w:rsidR="00493F92">
          <w:pgSz w:w="12240" w:h="15840"/>
          <w:pgMar w:top="1120" w:right="1417" w:bottom="1480" w:left="1417" w:header="909" w:footer="1259" w:gutter="0"/>
          <w:cols w:space="1296"/>
        </w:sectPr>
      </w:pPr>
    </w:p>
    <w:p w14:paraId="73C568A2" w14:textId="77777777" w:rsidR="00493F92" w:rsidRDefault="00493F92">
      <w:pPr>
        <w:pStyle w:val="Pagrindinistekstas"/>
        <w:spacing w:before="200"/>
      </w:pPr>
    </w:p>
    <w:p w14:paraId="73C568A3" w14:textId="77777777" w:rsidR="00493F92" w:rsidRDefault="00187A1A">
      <w:pPr>
        <w:pStyle w:val="Pagrindinistekstas"/>
        <w:ind w:left="8" w:right="-15"/>
      </w:pPr>
      <w:r>
        <w:rPr>
          <w:noProof/>
        </w:rPr>
        <mc:AlternateContent>
          <mc:Choice Requires="wpg">
            <w:drawing>
              <wp:inline distT="0" distB="0" distL="0" distR="0" wp14:anchorId="73C56F77" wp14:editId="73C56F78">
                <wp:extent cx="5935980" cy="469900"/>
                <wp:effectExtent l="0" t="0" r="0" b="6350"/>
                <wp:docPr id="961"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469900"/>
                          <a:chOff x="0" y="0"/>
                          <a:chExt cx="5935980" cy="469900"/>
                        </a:xfrm>
                      </wpg:grpSpPr>
                      <wps:wsp>
                        <wps:cNvPr id="962" name="Graphic 962"/>
                        <wps:cNvSpPr/>
                        <wps:spPr>
                          <a:xfrm>
                            <a:off x="9144" y="0"/>
                            <a:ext cx="5927090" cy="451484"/>
                          </a:xfrm>
                          <a:custGeom>
                            <a:avLst/>
                            <a:gdLst/>
                            <a:ahLst/>
                            <a:cxnLst/>
                            <a:rect l="l" t="t" r="r" b="b"/>
                            <a:pathLst>
                              <a:path w="5927090" h="451484">
                                <a:moveTo>
                                  <a:pt x="5926836" y="0"/>
                                </a:moveTo>
                                <a:lnTo>
                                  <a:pt x="745236" y="0"/>
                                </a:lnTo>
                                <a:lnTo>
                                  <a:pt x="0" y="0"/>
                                </a:lnTo>
                                <a:lnTo>
                                  <a:pt x="0" y="451104"/>
                                </a:lnTo>
                                <a:lnTo>
                                  <a:pt x="745236" y="451104"/>
                                </a:lnTo>
                                <a:lnTo>
                                  <a:pt x="5926836" y="451104"/>
                                </a:lnTo>
                                <a:lnTo>
                                  <a:pt x="5926836" y="0"/>
                                </a:lnTo>
                                <a:close/>
                              </a:path>
                            </a:pathLst>
                          </a:custGeom>
                          <a:solidFill>
                            <a:srgbClr val="E1EBF1"/>
                          </a:solidFill>
                        </wps:spPr>
                        <wps:bodyPr wrap="square" lIns="0" tIns="0" rIns="0" bIns="0" rtlCol="0">
                          <a:prstTxWarp prst="textNoShape">
                            <a:avLst/>
                          </a:prstTxWarp>
                          <a:noAutofit/>
                        </wps:bodyPr>
                      </wps:wsp>
                      <wps:wsp>
                        <wps:cNvPr id="963" name="Graphic 963"/>
                        <wps:cNvSpPr/>
                        <wps:spPr>
                          <a:xfrm>
                            <a:off x="9144" y="451103"/>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964" name="Textbox 964"/>
                        <wps:cNvSpPr txBox="1"/>
                        <wps:spPr>
                          <a:xfrm>
                            <a:off x="0" y="0"/>
                            <a:ext cx="5935980" cy="451484"/>
                          </a:xfrm>
                          <a:prstGeom prst="rect">
                            <a:avLst/>
                          </a:prstGeom>
                        </wps:spPr>
                        <wps:txbx>
                          <w:txbxContent>
                            <w:p w14:paraId="73C57240" w14:textId="77777777" w:rsidR="00493F92" w:rsidRDefault="00493F92">
                              <w:pPr>
                                <w:spacing w:before="9"/>
                                <w:rPr>
                                  <w:sz w:val="20"/>
                                </w:rPr>
                              </w:pPr>
                            </w:p>
                            <w:p w14:paraId="73C57241"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inline>
            </w:drawing>
          </mc:Choice>
          <mc:Fallback>
            <w:pict>
              <v:group w14:anchorId="73C56F77" id="Group 961" o:spid="_x0000_s1277" style="width:467.4pt;height:37pt;mso-position-horizontal-relative:char;mso-position-vertical-relative:line" coordsize="59359,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">
                <v:shape id="Graphic 962" o:spid="_x0000_s1278" style="position:absolute;left:91;width:59271;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" path="m5926836,l745236,,,,,451104r745236,l5926836,451104,5926836,xe" fillcolor="#e1ebf1" stroked="f">
                  <v:path arrowok="t"/>
                </v:shape>
                <v:shape id="Graphic 963" o:spid="_x0000_s1279" style="position:absolute;left:91;top:4511;width:59271;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" path="m5926836,l763524,,745236,,,,,18288r745236,l763524,18288r5163312,l5926836,xe" fillcolor="#001f5f" stroked="f">
                  <v:path arrowok="t"/>
                </v:shape>
                <v:shape id="Textbox 964" o:spid="_x0000_s1280" type="#_x0000_t202" style="position:absolute;width:59359;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Ot/xQAAANwAAAAPAAAAZHJzL2Rvd25yZXYueG1sRI9Ba8JA&#10;FITvQv/D8oTedKOU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D1JOt/xQAAANwAAAAP&#10;AAAAAAAAAAAAAAAAAAcCAABkcnMvZG93bnJldi54bWxQSwUGAAAAAAMAAwC3AAAA+QIAAAAA&#10;" filled="f" stroked="f">
                  <v:textbox inset="0,0,0,0">
                    <w:txbxContent>
                      <w:p w14:paraId="73C57240" w14:textId="77777777" w:rsidR="00493F92" w:rsidRDefault="00493F92">
                        <w:pPr>
                          <w:spacing w:before="9"/>
                          <w:rPr>
                            <w:sz w:val="20"/>
                          </w:rPr>
                        </w:pPr>
                      </w:p>
                      <w:p w14:paraId="73C57241"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anchorlock/>
              </v:group>
            </w:pict>
          </mc:Fallback>
        </mc:AlternateContent>
      </w:r>
    </w:p>
    <w:p w14:paraId="73C568A4" w14:textId="77777777" w:rsidR="00493F92" w:rsidRDefault="00187A1A">
      <w:pPr>
        <w:pStyle w:val="Sraopastraipa"/>
        <w:numPr>
          <w:ilvl w:val="0"/>
          <w:numId w:val="5"/>
        </w:numPr>
        <w:tabs>
          <w:tab w:val="left" w:pos="1986"/>
        </w:tabs>
        <w:rPr>
          <w:rFonts w:ascii="Arial" w:hAnsi="Arial"/>
          <w:sz w:val="20"/>
        </w:rPr>
      </w:pPr>
      <w:r>
        <w:rPr>
          <w:rFonts w:ascii="Arial" w:hAnsi="Arial"/>
          <w:color w:val="282C35"/>
          <w:sz w:val="20"/>
        </w:rPr>
        <w:t>vidinio</w:t>
      </w:r>
      <w:r>
        <w:rPr>
          <w:rFonts w:ascii="Arial" w:hAnsi="Arial"/>
          <w:color w:val="282C35"/>
          <w:spacing w:val="-8"/>
          <w:sz w:val="20"/>
        </w:rPr>
        <w:t xml:space="preserve"> </w:t>
      </w:r>
      <w:r>
        <w:rPr>
          <w:rFonts w:ascii="Arial" w:hAnsi="Arial"/>
          <w:sz w:val="20"/>
        </w:rPr>
        <w:t>Diegėjo</w:t>
      </w:r>
      <w:r>
        <w:rPr>
          <w:rFonts w:ascii="Arial" w:hAnsi="Arial"/>
          <w:spacing w:val="-9"/>
          <w:sz w:val="20"/>
        </w:rPr>
        <w:t xml:space="preserve"> </w:t>
      </w:r>
      <w:r>
        <w:rPr>
          <w:rFonts w:ascii="Arial" w:hAnsi="Arial"/>
          <w:color w:val="282C35"/>
          <w:sz w:val="20"/>
        </w:rPr>
        <w:t>testavimo</w:t>
      </w:r>
      <w:r>
        <w:rPr>
          <w:rFonts w:ascii="Arial" w:hAnsi="Arial"/>
          <w:color w:val="282C35"/>
          <w:spacing w:val="-10"/>
          <w:sz w:val="20"/>
        </w:rPr>
        <w:t xml:space="preserve"> </w:t>
      </w:r>
      <w:r>
        <w:rPr>
          <w:rFonts w:ascii="Arial" w:hAnsi="Arial"/>
          <w:color w:val="282C35"/>
          <w:spacing w:val="-2"/>
          <w:sz w:val="20"/>
        </w:rPr>
        <w:t>ataskaitos.</w:t>
      </w:r>
    </w:p>
    <w:p w14:paraId="73C568A5" w14:textId="77777777" w:rsidR="00493F92" w:rsidRDefault="00187A1A">
      <w:pPr>
        <w:pStyle w:val="Pagrindinistekstas"/>
        <w:spacing w:before="6"/>
        <w:rPr>
          <w:sz w:val="3"/>
        </w:rPr>
      </w:pPr>
      <w:r>
        <w:rPr>
          <w:noProof/>
          <w:sz w:val="3"/>
        </w:rPr>
        <mc:AlternateContent>
          <mc:Choice Requires="wps">
            <w:drawing>
              <wp:anchor distT="0" distB="0" distL="0" distR="0" simplePos="0" relativeHeight="487911936" behindDoc="1" locked="0" layoutInCell="1" allowOverlap="1" wp14:anchorId="73C56F79" wp14:editId="73C56F7A">
                <wp:simplePos x="0" y="0"/>
                <wp:positionH relativeFrom="page">
                  <wp:posOffset>914400</wp:posOffset>
                </wp:positionH>
                <wp:positionV relativeFrom="paragraph">
                  <wp:posOffset>41541</wp:posOffset>
                </wp:positionV>
                <wp:extent cx="5927090" cy="6350"/>
                <wp:effectExtent l="0" t="0" r="0" b="0"/>
                <wp:wrapTopAndBottom/>
                <wp:docPr id="965" name="Graphic 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D519539" id="Graphic 965" o:spid="_x0000_s1026" style="position:absolute;margin-left:1in;margin-top:3.25pt;width:466.7pt;height:.5pt;z-index:-1540454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8A6" w14:textId="77777777" w:rsidR="00493F92" w:rsidRDefault="00187A1A">
      <w:pPr>
        <w:pStyle w:val="Pagrindinistekstas"/>
        <w:tabs>
          <w:tab w:val="left" w:pos="1436"/>
        </w:tabs>
        <w:spacing w:before="119"/>
        <w:ind w:left="1436" w:right="293" w:hanging="1344"/>
      </w:pPr>
      <w:r>
        <w:rPr>
          <w:color w:val="282C35"/>
          <w:spacing w:val="-2"/>
        </w:rPr>
        <w:t>BR-12.3.</w:t>
      </w:r>
      <w:r>
        <w:rPr>
          <w:color w:val="282C35"/>
        </w:rPr>
        <w:tab/>
        <w:t>Mokymų</w:t>
      </w:r>
      <w:r>
        <w:rPr>
          <w:color w:val="282C35"/>
          <w:spacing w:val="40"/>
        </w:rPr>
        <w:t xml:space="preserve"> </w:t>
      </w:r>
      <w:r>
        <w:rPr>
          <w:color w:val="282C35"/>
        </w:rPr>
        <w:t>dokumentacija,</w:t>
      </w:r>
      <w:r>
        <w:rPr>
          <w:color w:val="282C35"/>
          <w:spacing w:val="40"/>
        </w:rPr>
        <w:t xml:space="preserve"> </w:t>
      </w:r>
      <w:r>
        <w:rPr>
          <w:color w:val="282C35"/>
        </w:rPr>
        <w:t>apimanti</w:t>
      </w:r>
      <w:r>
        <w:rPr>
          <w:color w:val="282C35"/>
          <w:spacing w:val="40"/>
        </w:rPr>
        <w:t xml:space="preserve"> </w:t>
      </w:r>
      <w:r>
        <w:rPr>
          <w:color w:val="282C35"/>
        </w:rPr>
        <w:t>administratorių</w:t>
      </w:r>
      <w:r>
        <w:rPr>
          <w:color w:val="282C35"/>
          <w:spacing w:val="40"/>
        </w:rPr>
        <w:t xml:space="preserve"> </w:t>
      </w:r>
      <w:r>
        <w:rPr>
          <w:color w:val="282C35"/>
        </w:rPr>
        <w:t>ir</w:t>
      </w:r>
      <w:r>
        <w:rPr>
          <w:color w:val="282C35"/>
          <w:spacing w:val="40"/>
        </w:rPr>
        <w:t xml:space="preserve"> </w:t>
      </w:r>
      <w:r>
        <w:rPr>
          <w:color w:val="282C35"/>
        </w:rPr>
        <w:t>naudotojų</w:t>
      </w:r>
      <w:r>
        <w:rPr>
          <w:color w:val="282C35"/>
          <w:spacing w:val="40"/>
        </w:rPr>
        <w:t xml:space="preserve"> </w:t>
      </w:r>
      <w:r>
        <w:rPr>
          <w:color w:val="282C35"/>
        </w:rPr>
        <w:t>vadovus</w:t>
      </w:r>
      <w:r>
        <w:rPr>
          <w:color w:val="282C35"/>
          <w:spacing w:val="40"/>
        </w:rPr>
        <w:t xml:space="preserve"> </w:t>
      </w:r>
      <w:r>
        <w:rPr>
          <w:color w:val="282C35"/>
        </w:rPr>
        <w:t>ir</w:t>
      </w:r>
      <w:r>
        <w:rPr>
          <w:color w:val="282C35"/>
          <w:spacing w:val="40"/>
        </w:rPr>
        <w:t xml:space="preserve"> </w:t>
      </w:r>
      <w:r>
        <w:rPr>
          <w:color w:val="282C35"/>
        </w:rPr>
        <w:t xml:space="preserve">mokymų </w:t>
      </w:r>
      <w:r>
        <w:rPr>
          <w:color w:val="282C35"/>
          <w:spacing w:val="-2"/>
        </w:rPr>
        <w:t>medžiagą.</w:t>
      </w:r>
    </w:p>
    <w:p w14:paraId="73C568A7"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912448" behindDoc="1" locked="0" layoutInCell="1" allowOverlap="1" wp14:anchorId="73C56F7B" wp14:editId="73C56F7C">
                <wp:simplePos x="0" y="0"/>
                <wp:positionH relativeFrom="page">
                  <wp:posOffset>914400</wp:posOffset>
                </wp:positionH>
                <wp:positionV relativeFrom="paragraph">
                  <wp:posOffset>75843</wp:posOffset>
                </wp:positionV>
                <wp:extent cx="5927090" cy="6350"/>
                <wp:effectExtent l="0" t="0" r="0" b="0"/>
                <wp:wrapTopAndBottom/>
                <wp:docPr id="966" name="Graphic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DF35DFD" id="Graphic 966" o:spid="_x0000_s1026" style="position:absolute;margin-left:1in;margin-top:5.95pt;width:466.7pt;height:.5pt;z-index:-1540403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Gs6ARX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8A8" w14:textId="77777777" w:rsidR="00493F92" w:rsidRDefault="00187A1A">
      <w:pPr>
        <w:pStyle w:val="Pagrindinistekstas"/>
        <w:tabs>
          <w:tab w:val="left" w:pos="1436"/>
        </w:tabs>
        <w:spacing w:before="122"/>
        <w:ind w:left="92"/>
      </w:pPr>
      <w:r>
        <w:rPr>
          <w:color w:val="282C35"/>
          <w:spacing w:val="-2"/>
        </w:rPr>
        <w:t>BR-12.4.</w:t>
      </w:r>
      <w:r>
        <w:rPr>
          <w:color w:val="282C35"/>
        </w:rPr>
        <w:tab/>
        <w:t>Mokomoji</w:t>
      </w:r>
      <w:r>
        <w:rPr>
          <w:color w:val="282C35"/>
          <w:spacing w:val="-9"/>
        </w:rPr>
        <w:t xml:space="preserve"> </w:t>
      </w:r>
      <w:r>
        <w:rPr>
          <w:color w:val="282C35"/>
        </w:rPr>
        <w:t>vaizdo</w:t>
      </w:r>
      <w:r>
        <w:rPr>
          <w:color w:val="282C35"/>
          <w:spacing w:val="-8"/>
        </w:rPr>
        <w:t xml:space="preserve"> </w:t>
      </w:r>
      <w:r>
        <w:rPr>
          <w:color w:val="282C35"/>
          <w:spacing w:val="-2"/>
        </w:rPr>
        <w:t>medžiaga.</w:t>
      </w:r>
    </w:p>
    <w:p w14:paraId="73C568A9"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912960" behindDoc="1" locked="0" layoutInCell="1" allowOverlap="1" wp14:anchorId="73C56F7D" wp14:editId="73C56F7E">
                <wp:simplePos x="0" y="0"/>
                <wp:positionH relativeFrom="page">
                  <wp:posOffset>914400</wp:posOffset>
                </wp:positionH>
                <wp:positionV relativeFrom="paragraph">
                  <wp:posOffset>75196</wp:posOffset>
                </wp:positionV>
                <wp:extent cx="5927090" cy="6350"/>
                <wp:effectExtent l="0" t="0" r="0" b="0"/>
                <wp:wrapTopAndBottom/>
                <wp:docPr id="967" name="Graphic 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07B2603" id="Graphic 967" o:spid="_x0000_s1026" style="position:absolute;margin-left:1in;margin-top:5.9pt;width:466.7pt;height:.5pt;z-index:-1540352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8AA" w14:textId="77777777" w:rsidR="00493F92" w:rsidRDefault="00187A1A">
      <w:pPr>
        <w:pStyle w:val="Pagrindinistekstas"/>
        <w:tabs>
          <w:tab w:val="left" w:pos="1436"/>
        </w:tabs>
        <w:spacing w:before="122"/>
        <w:ind w:left="92"/>
      </w:pPr>
      <w:r>
        <w:rPr>
          <w:color w:val="282C35"/>
          <w:spacing w:val="-2"/>
        </w:rPr>
        <w:t>BR-12.5.</w:t>
      </w:r>
      <w:r>
        <w:rPr>
          <w:color w:val="282C35"/>
        </w:rPr>
        <w:tab/>
        <w:t>Diegimo</w:t>
      </w:r>
      <w:r>
        <w:rPr>
          <w:color w:val="282C35"/>
          <w:spacing w:val="-8"/>
        </w:rPr>
        <w:t xml:space="preserve"> </w:t>
      </w:r>
      <w:r>
        <w:rPr>
          <w:color w:val="282C35"/>
        </w:rPr>
        <w:t>planas,</w:t>
      </w:r>
      <w:r>
        <w:rPr>
          <w:color w:val="282C35"/>
          <w:spacing w:val="-7"/>
        </w:rPr>
        <w:t xml:space="preserve"> </w:t>
      </w:r>
      <w:r>
        <w:rPr>
          <w:color w:val="282C35"/>
        </w:rPr>
        <w:t>diegimo</w:t>
      </w:r>
      <w:r>
        <w:rPr>
          <w:color w:val="282C35"/>
          <w:spacing w:val="-7"/>
        </w:rPr>
        <w:t xml:space="preserve"> </w:t>
      </w:r>
      <w:r>
        <w:rPr>
          <w:color w:val="282C35"/>
        </w:rPr>
        <w:t>instrukcija</w:t>
      </w:r>
      <w:r>
        <w:rPr>
          <w:color w:val="282C35"/>
          <w:spacing w:val="-7"/>
        </w:rPr>
        <w:t xml:space="preserve"> </w:t>
      </w:r>
      <w:r>
        <w:rPr>
          <w:color w:val="282C35"/>
        </w:rPr>
        <w:t>ir</w:t>
      </w:r>
      <w:r>
        <w:rPr>
          <w:color w:val="282C35"/>
          <w:spacing w:val="-7"/>
        </w:rPr>
        <w:t xml:space="preserve"> </w:t>
      </w:r>
      <w:r>
        <w:rPr>
          <w:color w:val="282C35"/>
        </w:rPr>
        <w:t>diegimo</w:t>
      </w:r>
      <w:r>
        <w:rPr>
          <w:color w:val="282C35"/>
          <w:spacing w:val="-5"/>
        </w:rPr>
        <w:t xml:space="preserve"> </w:t>
      </w:r>
      <w:r>
        <w:rPr>
          <w:color w:val="282C35"/>
          <w:spacing w:val="-2"/>
        </w:rPr>
        <w:t>ataskaita.</w:t>
      </w:r>
    </w:p>
    <w:p w14:paraId="73C568AB"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913472" behindDoc="1" locked="0" layoutInCell="1" allowOverlap="1" wp14:anchorId="73C56F7F" wp14:editId="73C56F80">
                <wp:simplePos x="0" y="0"/>
                <wp:positionH relativeFrom="page">
                  <wp:posOffset>914400</wp:posOffset>
                </wp:positionH>
                <wp:positionV relativeFrom="paragraph">
                  <wp:posOffset>75183</wp:posOffset>
                </wp:positionV>
                <wp:extent cx="5927090" cy="6350"/>
                <wp:effectExtent l="0" t="0" r="0" b="0"/>
                <wp:wrapTopAndBottom/>
                <wp:docPr id="968" name="Graphic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2D1B1BD" id="Graphic 968" o:spid="_x0000_s1026" style="position:absolute;margin-left:1in;margin-top:5.9pt;width:466.7pt;height:.5pt;z-index:-1540300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" path="m5926836,l751332,r-6096,l,,,6108r745236,l751332,6108r5175504,l5926836,xe" fillcolor="#839fb7" stroked="f">
                <v:path arrowok="t"/>
                <w10:wrap type="topAndBottom" anchorx="page"/>
              </v:shape>
            </w:pict>
          </mc:Fallback>
        </mc:AlternateContent>
      </w:r>
    </w:p>
    <w:p w14:paraId="73C568AC" w14:textId="77777777" w:rsidR="00493F92" w:rsidRDefault="00187A1A">
      <w:pPr>
        <w:pStyle w:val="Pagrindinistekstas"/>
        <w:tabs>
          <w:tab w:val="left" w:pos="1436"/>
        </w:tabs>
        <w:spacing w:before="122"/>
        <w:ind w:left="1436" w:right="292" w:hanging="1344"/>
        <w:jc w:val="both"/>
      </w:pPr>
      <w:r>
        <w:rPr>
          <w:color w:val="282C35"/>
          <w:spacing w:val="-2"/>
        </w:rPr>
        <w:t>BR-13</w:t>
      </w:r>
      <w:r>
        <w:rPr>
          <w:color w:val="282C35"/>
        </w:rPr>
        <w:tab/>
        <w:t>Garantinio</w:t>
      </w:r>
      <w:r>
        <w:rPr>
          <w:color w:val="282C35"/>
          <w:spacing w:val="-9"/>
        </w:rPr>
        <w:t xml:space="preserve"> </w:t>
      </w:r>
      <w:r>
        <w:rPr>
          <w:color w:val="282C35"/>
        </w:rPr>
        <w:t>aptarnavimo</w:t>
      </w:r>
      <w:r>
        <w:rPr>
          <w:color w:val="282C35"/>
          <w:spacing w:val="-9"/>
        </w:rPr>
        <w:t xml:space="preserve"> </w:t>
      </w:r>
      <w:r>
        <w:rPr>
          <w:color w:val="282C35"/>
        </w:rPr>
        <w:t>metu</w:t>
      </w:r>
      <w:r>
        <w:rPr>
          <w:color w:val="282C35"/>
          <w:spacing w:val="-9"/>
        </w:rPr>
        <w:t xml:space="preserve"> </w:t>
      </w:r>
      <w:r>
        <w:rPr>
          <w:color w:val="282C35"/>
        </w:rPr>
        <w:t>Diegėjo</w:t>
      </w:r>
      <w:r>
        <w:rPr>
          <w:color w:val="282C35"/>
          <w:spacing w:val="-9"/>
        </w:rPr>
        <w:t xml:space="preserve"> </w:t>
      </w:r>
      <w:r>
        <w:rPr>
          <w:color w:val="282C35"/>
        </w:rPr>
        <w:t>parengta</w:t>
      </w:r>
      <w:r>
        <w:rPr>
          <w:color w:val="282C35"/>
          <w:spacing w:val="-9"/>
        </w:rPr>
        <w:t xml:space="preserve"> </w:t>
      </w:r>
      <w:r>
        <w:rPr>
          <w:color w:val="282C35"/>
        </w:rPr>
        <w:t>techninė</w:t>
      </w:r>
      <w:r>
        <w:rPr>
          <w:color w:val="282C35"/>
          <w:spacing w:val="-9"/>
        </w:rPr>
        <w:t xml:space="preserve"> </w:t>
      </w:r>
      <w:r>
        <w:rPr>
          <w:color w:val="282C35"/>
        </w:rPr>
        <w:t>dokumentacija</w:t>
      </w:r>
      <w:r>
        <w:rPr>
          <w:color w:val="282C35"/>
          <w:spacing w:val="-9"/>
        </w:rPr>
        <w:t xml:space="preserve"> </w:t>
      </w:r>
      <w:r>
        <w:rPr>
          <w:color w:val="282C35"/>
        </w:rPr>
        <w:t>(detali</w:t>
      </w:r>
      <w:r>
        <w:rPr>
          <w:color w:val="282C35"/>
          <w:spacing w:val="-9"/>
        </w:rPr>
        <w:t xml:space="preserve"> </w:t>
      </w:r>
      <w:r>
        <w:rPr>
          <w:color w:val="282C35"/>
        </w:rPr>
        <w:t>analizės ir projektavimo dokumentacija) ir mokymų dokumentacija turi būti atnaujinama, kad pateikti aprašymai atitiktų realią Sistemos būseną (su visais garantinio aptarnavimo metu įdiegtais pakeitimais). Taip pat turi būti pateikiami ir atnaujinti išeities kodai.</w:t>
      </w:r>
    </w:p>
    <w:p w14:paraId="73C568AD"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913984" behindDoc="1" locked="0" layoutInCell="1" allowOverlap="1" wp14:anchorId="73C56F81" wp14:editId="73C56F82">
                <wp:simplePos x="0" y="0"/>
                <wp:positionH relativeFrom="page">
                  <wp:posOffset>905256</wp:posOffset>
                </wp:positionH>
                <wp:positionV relativeFrom="paragraph">
                  <wp:posOffset>75995</wp:posOffset>
                </wp:positionV>
                <wp:extent cx="5935980" cy="6350"/>
                <wp:effectExtent l="0" t="0" r="0" b="0"/>
                <wp:wrapTopAndBottom/>
                <wp:docPr id="969" name="Graphic 9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108"/>
                              </a:lnTo>
                              <a:lnTo>
                                <a:pt x="745236" y="6108"/>
                              </a:lnTo>
                              <a:lnTo>
                                <a:pt x="751332" y="6108"/>
                              </a:lnTo>
                              <a:lnTo>
                                <a:pt x="754380" y="6108"/>
                              </a:lnTo>
                              <a:lnTo>
                                <a:pt x="5935980" y="6108"/>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ED8F1B2" id="Graphic 969" o:spid="_x0000_s1026" style="position:absolute;margin-left:71.3pt;margin-top:6pt;width:467.4pt;height:.5pt;z-index:-15402496;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Tl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" path="m5935980,l754380,r-3048,l745236,,,,,6108r745236,l751332,6108r3048,l5935980,6108r,-6108xe" fillcolor="#839fb7" stroked="f">
                <v:path arrowok="t"/>
                <w10:wrap type="topAndBottom" anchorx="page"/>
              </v:shape>
            </w:pict>
          </mc:Fallback>
        </mc:AlternateContent>
      </w:r>
    </w:p>
    <w:p w14:paraId="73C568AE" w14:textId="77777777" w:rsidR="00493F92" w:rsidRDefault="00493F92">
      <w:pPr>
        <w:pStyle w:val="Pagrindinistekstas"/>
        <w:spacing w:before="59"/>
        <w:rPr>
          <w:sz w:val="32"/>
        </w:rPr>
      </w:pPr>
    </w:p>
    <w:p w14:paraId="73C568AF" w14:textId="77777777" w:rsidR="00493F92" w:rsidRDefault="00187A1A">
      <w:pPr>
        <w:pStyle w:val="Antrat2"/>
        <w:numPr>
          <w:ilvl w:val="1"/>
          <w:numId w:val="23"/>
        </w:numPr>
        <w:tabs>
          <w:tab w:val="left" w:pos="1462"/>
        </w:tabs>
        <w:ind w:hanging="1079"/>
        <w:rPr>
          <w:color w:val="0F4660"/>
        </w:rPr>
      </w:pPr>
      <w:r>
        <w:rPr>
          <w:color w:val="0F4660"/>
        </w:rPr>
        <w:t>Reikalavimai</w:t>
      </w:r>
      <w:r>
        <w:rPr>
          <w:color w:val="0F4660"/>
          <w:spacing w:val="-18"/>
        </w:rPr>
        <w:t xml:space="preserve"> </w:t>
      </w:r>
      <w:r>
        <w:rPr>
          <w:color w:val="0F4660"/>
          <w:spacing w:val="-2"/>
        </w:rPr>
        <w:t>testavimui</w:t>
      </w:r>
    </w:p>
    <w:p w14:paraId="73C568B0" w14:textId="77777777" w:rsidR="00493F92" w:rsidRDefault="00187A1A">
      <w:pPr>
        <w:pStyle w:val="Pagrindinistekstas"/>
        <w:spacing w:before="8"/>
        <w:rPr>
          <w:sz w:val="14"/>
        </w:rPr>
      </w:pPr>
      <w:r>
        <w:rPr>
          <w:noProof/>
          <w:sz w:val="14"/>
        </w:rPr>
        <mc:AlternateContent>
          <mc:Choice Requires="wpg">
            <w:drawing>
              <wp:anchor distT="0" distB="0" distL="0" distR="0" simplePos="0" relativeHeight="487914496" behindDoc="1" locked="0" layoutInCell="1" allowOverlap="1" wp14:anchorId="73C56F83" wp14:editId="73C56F84">
                <wp:simplePos x="0" y="0"/>
                <wp:positionH relativeFrom="page">
                  <wp:posOffset>905255</wp:posOffset>
                </wp:positionH>
                <wp:positionV relativeFrom="paragraph">
                  <wp:posOffset>123115</wp:posOffset>
                </wp:positionV>
                <wp:extent cx="5935980" cy="469900"/>
                <wp:effectExtent l="0" t="0" r="0" b="0"/>
                <wp:wrapTopAndBottom/>
                <wp:docPr id="970"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469900"/>
                          <a:chOff x="0" y="0"/>
                          <a:chExt cx="5935980" cy="469900"/>
                        </a:xfrm>
                      </wpg:grpSpPr>
                      <wps:wsp>
                        <wps:cNvPr id="971" name="Graphic 971"/>
                        <wps:cNvSpPr/>
                        <wps:spPr>
                          <a:xfrm>
                            <a:off x="9144" y="0"/>
                            <a:ext cx="5927090" cy="451484"/>
                          </a:xfrm>
                          <a:custGeom>
                            <a:avLst/>
                            <a:gdLst/>
                            <a:ahLst/>
                            <a:cxnLst/>
                            <a:rect l="l" t="t" r="r" b="b"/>
                            <a:pathLst>
                              <a:path w="5927090" h="451484">
                                <a:moveTo>
                                  <a:pt x="5926836" y="0"/>
                                </a:moveTo>
                                <a:lnTo>
                                  <a:pt x="745236" y="0"/>
                                </a:lnTo>
                                <a:lnTo>
                                  <a:pt x="0" y="0"/>
                                </a:lnTo>
                                <a:lnTo>
                                  <a:pt x="0" y="451091"/>
                                </a:lnTo>
                                <a:lnTo>
                                  <a:pt x="745236" y="451091"/>
                                </a:lnTo>
                                <a:lnTo>
                                  <a:pt x="5926836" y="451091"/>
                                </a:lnTo>
                                <a:lnTo>
                                  <a:pt x="5926836" y="0"/>
                                </a:lnTo>
                                <a:close/>
                              </a:path>
                            </a:pathLst>
                          </a:custGeom>
                          <a:solidFill>
                            <a:srgbClr val="E1EBF1"/>
                          </a:solidFill>
                        </wps:spPr>
                        <wps:bodyPr wrap="square" lIns="0" tIns="0" rIns="0" bIns="0" rtlCol="0">
                          <a:prstTxWarp prst="textNoShape">
                            <a:avLst/>
                          </a:prstTxWarp>
                          <a:noAutofit/>
                        </wps:bodyPr>
                      </wps:wsp>
                      <wps:wsp>
                        <wps:cNvPr id="972" name="Graphic 972"/>
                        <wps:cNvSpPr/>
                        <wps:spPr>
                          <a:xfrm>
                            <a:off x="9144" y="451091"/>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973" name="Textbox 973"/>
                        <wps:cNvSpPr txBox="1"/>
                        <wps:spPr>
                          <a:xfrm>
                            <a:off x="0" y="0"/>
                            <a:ext cx="5935980" cy="451484"/>
                          </a:xfrm>
                          <a:prstGeom prst="rect">
                            <a:avLst/>
                          </a:prstGeom>
                        </wps:spPr>
                        <wps:txbx>
                          <w:txbxContent>
                            <w:p w14:paraId="73C57242" w14:textId="77777777" w:rsidR="00493F92" w:rsidRDefault="00493F92">
                              <w:pPr>
                                <w:spacing w:before="9"/>
                                <w:rPr>
                                  <w:sz w:val="20"/>
                                </w:rPr>
                              </w:pPr>
                            </w:p>
                            <w:p w14:paraId="73C57243"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anchor>
            </w:drawing>
          </mc:Choice>
          <mc:Fallback>
            <w:pict>
              <v:group w14:anchorId="73C56F83" id="Group 970" o:spid="_x0000_s1281" style="position:absolute;margin-left:71.3pt;margin-top:9.7pt;width:467.4pt;height:37pt;z-index:-15401984;mso-wrap-distance-left:0;mso-wrap-distance-right:0;mso-position-horizontal-relative:page;mso-position-vertical-relative:text" coordsize="59359,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">
                <v:shape id="Graphic 971" o:spid="_x0000_s1282" style="position:absolute;left:91;width:59271;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" path="m5926836,l745236,,,,,451091r745236,l5926836,451091,5926836,xe" fillcolor="#e1ebf1" stroked="f">
                  <v:path arrowok="t"/>
                </v:shape>
                <v:shape id="Graphic 972" o:spid="_x0000_s1283" style="position:absolute;left:91;top:4510;width:59271;height:185;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" path="m5926836,l763524,,745236,,,,,18288r745236,l763524,18288r5163312,l5926836,xe" fillcolor="#001f5f" stroked="f">
                  <v:path arrowok="t"/>
                </v:shape>
                <v:shape id="Textbox 973" o:spid="_x0000_s1284" type="#_x0000_t202" style="position:absolute;width:59359;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W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D/FOXWxQAAANwAAAAP&#10;AAAAAAAAAAAAAAAAAAcCAABkcnMvZG93bnJldi54bWxQSwUGAAAAAAMAAwC3AAAA+QIAAAAA&#10;" filled="f" stroked="f">
                  <v:textbox inset="0,0,0,0">
                    <w:txbxContent>
                      <w:p w14:paraId="73C57242" w14:textId="77777777" w:rsidR="00493F92" w:rsidRDefault="00493F92">
                        <w:pPr>
                          <w:spacing w:before="9"/>
                          <w:rPr>
                            <w:sz w:val="20"/>
                          </w:rPr>
                        </w:pPr>
                      </w:p>
                      <w:p w14:paraId="73C57243"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wrap type="topAndBottom" anchorx="page"/>
              </v:group>
            </w:pict>
          </mc:Fallback>
        </mc:AlternateContent>
      </w:r>
    </w:p>
    <w:p w14:paraId="73C568B1" w14:textId="77777777" w:rsidR="00493F92" w:rsidRDefault="00187A1A">
      <w:pPr>
        <w:pStyle w:val="Pagrindinistekstas"/>
        <w:tabs>
          <w:tab w:val="left" w:pos="1436"/>
        </w:tabs>
        <w:spacing w:before="119"/>
        <w:ind w:left="1436" w:right="291" w:hanging="1344"/>
        <w:jc w:val="both"/>
      </w:pPr>
      <w:r>
        <w:rPr>
          <w:color w:val="282C35"/>
          <w:spacing w:val="-2"/>
        </w:rPr>
        <w:t>BR-14</w:t>
      </w:r>
      <w:r>
        <w:rPr>
          <w:color w:val="282C35"/>
        </w:rPr>
        <w:tab/>
        <w:t xml:space="preserve">Paslaugų teikimo metu Diegėjas turi parengti priėmimo testavimo scenarijus ir jais remiantis turi įgyvendinti sukurtų funkcinių komponentų vidinį </w:t>
      </w:r>
      <w:r>
        <w:t xml:space="preserve">Diegėjo </w:t>
      </w:r>
      <w:r>
        <w:rPr>
          <w:color w:val="282C35"/>
        </w:rPr>
        <w:t>testavimą, kurio rezultatai</w:t>
      </w:r>
      <w:r>
        <w:rPr>
          <w:color w:val="282C35"/>
          <w:spacing w:val="-12"/>
        </w:rPr>
        <w:t xml:space="preserve"> </w:t>
      </w:r>
      <w:r>
        <w:rPr>
          <w:color w:val="282C35"/>
        </w:rPr>
        <w:t>turi</w:t>
      </w:r>
      <w:r>
        <w:rPr>
          <w:color w:val="282C35"/>
          <w:spacing w:val="-11"/>
        </w:rPr>
        <w:t xml:space="preserve"> </w:t>
      </w:r>
      <w:r>
        <w:rPr>
          <w:color w:val="282C35"/>
        </w:rPr>
        <w:t>būti</w:t>
      </w:r>
      <w:r>
        <w:rPr>
          <w:color w:val="282C35"/>
          <w:spacing w:val="-12"/>
        </w:rPr>
        <w:t xml:space="preserve"> </w:t>
      </w:r>
      <w:r>
        <w:rPr>
          <w:color w:val="282C35"/>
        </w:rPr>
        <w:t>aprašyti</w:t>
      </w:r>
      <w:r>
        <w:rPr>
          <w:color w:val="282C35"/>
          <w:spacing w:val="-12"/>
        </w:rPr>
        <w:t xml:space="preserve"> </w:t>
      </w:r>
      <w:r>
        <w:rPr>
          <w:color w:val="282C35"/>
        </w:rPr>
        <w:t>vidinio</w:t>
      </w:r>
      <w:r>
        <w:rPr>
          <w:color w:val="282C35"/>
          <w:spacing w:val="-11"/>
        </w:rPr>
        <w:t xml:space="preserve"> </w:t>
      </w:r>
      <w:r>
        <w:rPr>
          <w:color w:val="282C35"/>
        </w:rPr>
        <w:t>Diegėjo</w:t>
      </w:r>
      <w:r>
        <w:rPr>
          <w:color w:val="282C35"/>
          <w:spacing w:val="-11"/>
        </w:rPr>
        <w:t xml:space="preserve"> </w:t>
      </w:r>
      <w:r>
        <w:rPr>
          <w:color w:val="282C35"/>
        </w:rPr>
        <w:t>testavimo</w:t>
      </w:r>
      <w:r>
        <w:rPr>
          <w:color w:val="282C35"/>
          <w:spacing w:val="-11"/>
        </w:rPr>
        <w:t xml:space="preserve"> </w:t>
      </w:r>
      <w:r>
        <w:rPr>
          <w:color w:val="282C35"/>
        </w:rPr>
        <w:t>ataskaitoje.</w:t>
      </w:r>
      <w:r>
        <w:rPr>
          <w:color w:val="282C35"/>
          <w:spacing w:val="-11"/>
        </w:rPr>
        <w:t xml:space="preserve"> </w:t>
      </w:r>
      <w:r>
        <w:rPr>
          <w:color w:val="282C35"/>
        </w:rPr>
        <w:t>Užbaigus</w:t>
      </w:r>
      <w:r>
        <w:rPr>
          <w:color w:val="282C35"/>
          <w:spacing w:val="-11"/>
        </w:rPr>
        <w:t xml:space="preserve"> </w:t>
      </w:r>
      <w:r>
        <w:rPr>
          <w:color w:val="282C35"/>
        </w:rPr>
        <w:t>vidinį</w:t>
      </w:r>
      <w:r>
        <w:rPr>
          <w:color w:val="282C35"/>
          <w:spacing w:val="-11"/>
        </w:rPr>
        <w:t xml:space="preserve"> </w:t>
      </w:r>
      <w:r>
        <w:rPr>
          <w:color w:val="282C35"/>
        </w:rPr>
        <w:t>Diegėjo testavimą,</w:t>
      </w:r>
      <w:r>
        <w:rPr>
          <w:color w:val="282C35"/>
          <w:spacing w:val="-2"/>
        </w:rPr>
        <w:t xml:space="preserve"> </w:t>
      </w:r>
      <w:r>
        <w:rPr>
          <w:color w:val="282C35"/>
        </w:rPr>
        <w:t>Diegėjas turi</w:t>
      </w:r>
      <w:r>
        <w:rPr>
          <w:color w:val="282C35"/>
          <w:spacing w:val="-3"/>
        </w:rPr>
        <w:t xml:space="preserve"> </w:t>
      </w:r>
      <w:r>
        <w:rPr>
          <w:color w:val="282C35"/>
        </w:rPr>
        <w:t>dalyvauti</w:t>
      </w:r>
      <w:r>
        <w:rPr>
          <w:color w:val="282C35"/>
          <w:spacing w:val="-3"/>
        </w:rPr>
        <w:t xml:space="preserve"> </w:t>
      </w:r>
      <w:r>
        <w:rPr>
          <w:color w:val="282C35"/>
        </w:rPr>
        <w:t>priėmimo</w:t>
      </w:r>
      <w:r>
        <w:rPr>
          <w:color w:val="282C35"/>
          <w:spacing w:val="-2"/>
        </w:rPr>
        <w:t xml:space="preserve"> </w:t>
      </w:r>
      <w:r>
        <w:rPr>
          <w:color w:val="282C35"/>
        </w:rPr>
        <w:t>testavime, kuris bus vykdomas remiantis iš anksto Techninės priežiūros paslaugų teikėjo parengtu priėmimo testavimo planu bei priėmimo testavimo scenarijais.</w:t>
      </w:r>
    </w:p>
    <w:p w14:paraId="73C568B2"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915008" behindDoc="1" locked="0" layoutInCell="1" allowOverlap="1" wp14:anchorId="73C56F85" wp14:editId="73C56F86">
                <wp:simplePos x="0" y="0"/>
                <wp:positionH relativeFrom="page">
                  <wp:posOffset>914400</wp:posOffset>
                </wp:positionH>
                <wp:positionV relativeFrom="paragraph">
                  <wp:posOffset>76896</wp:posOffset>
                </wp:positionV>
                <wp:extent cx="5927090" cy="6350"/>
                <wp:effectExtent l="0" t="0" r="0" b="0"/>
                <wp:wrapTopAndBottom/>
                <wp:docPr id="974" name="Graphic 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D7E2214" id="Graphic 974" o:spid="_x0000_s1026" style="position:absolute;margin-left:1in;margin-top:6.05pt;width:466.7pt;height:.5pt;z-index:-1540147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8B3" w14:textId="77777777" w:rsidR="00493F92" w:rsidRDefault="00187A1A">
      <w:pPr>
        <w:pStyle w:val="Pagrindinistekstas"/>
        <w:tabs>
          <w:tab w:val="left" w:pos="1436"/>
        </w:tabs>
        <w:spacing w:before="119"/>
        <w:ind w:left="1436" w:right="293" w:hanging="1344"/>
      </w:pPr>
      <w:r>
        <w:rPr>
          <w:color w:val="282C35"/>
          <w:spacing w:val="-2"/>
        </w:rPr>
        <w:t>BR-15</w:t>
      </w:r>
      <w:r>
        <w:rPr>
          <w:color w:val="282C35"/>
        </w:rPr>
        <w:tab/>
        <w:t>Diegėjas turi parengti priėmimo testavimo scenarijus, kurie būtų skirti ištestuoti visus funkcinius reikalavimus, pateiktus šios Techninės specifikacijos 4 skyriuje.</w:t>
      </w:r>
    </w:p>
    <w:p w14:paraId="73C568B4"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915520" behindDoc="1" locked="0" layoutInCell="1" allowOverlap="1" wp14:anchorId="73C56F87" wp14:editId="73C56F88">
                <wp:simplePos x="0" y="0"/>
                <wp:positionH relativeFrom="page">
                  <wp:posOffset>914400</wp:posOffset>
                </wp:positionH>
                <wp:positionV relativeFrom="paragraph">
                  <wp:posOffset>77367</wp:posOffset>
                </wp:positionV>
                <wp:extent cx="5927090" cy="6350"/>
                <wp:effectExtent l="0" t="0" r="0" b="0"/>
                <wp:wrapTopAndBottom/>
                <wp:docPr id="975" name="Graphic 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A11E034" id="Graphic 975" o:spid="_x0000_s1026" style="position:absolute;margin-left:1in;margin-top:6.1pt;width:466.7pt;height:.5pt;z-index:-1540096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HgIvhHdAAAACgEAAA8AAABkcnMvZG93bnJldi54bWxMj0FLw0AQhe+C/2EZwZvdNAarMZtShCJ6&#10;qlXwOs2OSTA7m2Q3bfz3Tk96e495vPlesZ5dp440htazgeUiAUVcedtybeDjfXtzDypEZIudZzLw&#10;QwHW5eVFgbn1J36j4z7WSko45GigibHPtQ5VQw7DwvfEcvvyo8Modqy1HfEk5a7TaZLcaYcty4cG&#10;e3pqqPreT84AbncPA74MO/v6OemNx+dlNbAx11fz5hFUpDn+heGML+hQCtPBT2yD6sRnmWyJItI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HgIvhH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8B5" w14:textId="77777777" w:rsidR="00493F92" w:rsidRDefault="00187A1A">
      <w:pPr>
        <w:pStyle w:val="Pagrindinistekstas"/>
        <w:tabs>
          <w:tab w:val="left" w:pos="1436"/>
        </w:tabs>
        <w:spacing w:before="119"/>
        <w:ind w:left="1436" w:right="293" w:hanging="1344"/>
      </w:pPr>
      <w:r>
        <w:rPr>
          <w:color w:val="282C35"/>
          <w:spacing w:val="-2"/>
        </w:rPr>
        <w:t>BR-16</w:t>
      </w:r>
      <w:r>
        <w:rPr>
          <w:color w:val="282C35"/>
        </w:rPr>
        <w:tab/>
        <w:t>Testavimas</w:t>
      </w:r>
      <w:r>
        <w:rPr>
          <w:color w:val="282C35"/>
          <w:spacing w:val="40"/>
        </w:rPr>
        <w:t xml:space="preserve"> </w:t>
      </w:r>
      <w:r>
        <w:rPr>
          <w:color w:val="282C35"/>
        </w:rPr>
        <w:t>turi</w:t>
      </w:r>
      <w:r>
        <w:rPr>
          <w:color w:val="282C35"/>
          <w:spacing w:val="40"/>
        </w:rPr>
        <w:t xml:space="preserve"> </w:t>
      </w:r>
      <w:r>
        <w:rPr>
          <w:color w:val="282C35"/>
        </w:rPr>
        <w:t>apimti</w:t>
      </w:r>
      <w:r>
        <w:rPr>
          <w:color w:val="282C35"/>
          <w:spacing w:val="40"/>
        </w:rPr>
        <w:t xml:space="preserve"> </w:t>
      </w:r>
      <w:r>
        <w:rPr>
          <w:color w:val="282C35"/>
        </w:rPr>
        <w:t>tiek</w:t>
      </w:r>
      <w:r>
        <w:rPr>
          <w:color w:val="282C35"/>
          <w:spacing w:val="40"/>
        </w:rPr>
        <w:t xml:space="preserve"> </w:t>
      </w:r>
      <w:r>
        <w:rPr>
          <w:color w:val="282C35"/>
        </w:rPr>
        <w:t>korektiškų,</w:t>
      </w:r>
      <w:r>
        <w:rPr>
          <w:color w:val="282C35"/>
          <w:spacing w:val="40"/>
        </w:rPr>
        <w:t xml:space="preserve"> </w:t>
      </w:r>
      <w:r>
        <w:rPr>
          <w:color w:val="282C35"/>
        </w:rPr>
        <w:t>tiek</w:t>
      </w:r>
      <w:r>
        <w:rPr>
          <w:color w:val="282C35"/>
          <w:spacing w:val="40"/>
        </w:rPr>
        <w:t xml:space="preserve"> </w:t>
      </w:r>
      <w:r>
        <w:rPr>
          <w:color w:val="282C35"/>
        </w:rPr>
        <w:t>ir</w:t>
      </w:r>
      <w:r>
        <w:rPr>
          <w:color w:val="282C35"/>
          <w:spacing w:val="40"/>
        </w:rPr>
        <w:t xml:space="preserve"> </w:t>
      </w:r>
      <w:r>
        <w:rPr>
          <w:color w:val="282C35"/>
        </w:rPr>
        <w:t>nekorektiškų</w:t>
      </w:r>
      <w:r>
        <w:rPr>
          <w:color w:val="282C35"/>
          <w:spacing w:val="40"/>
        </w:rPr>
        <w:t xml:space="preserve"> </w:t>
      </w:r>
      <w:r>
        <w:rPr>
          <w:color w:val="282C35"/>
        </w:rPr>
        <w:t>duomenų</w:t>
      </w:r>
      <w:r>
        <w:rPr>
          <w:color w:val="282C35"/>
          <w:spacing w:val="40"/>
        </w:rPr>
        <w:t xml:space="preserve"> </w:t>
      </w:r>
      <w:r>
        <w:rPr>
          <w:color w:val="282C35"/>
        </w:rPr>
        <w:t>įvedimą</w:t>
      </w:r>
      <w:r>
        <w:rPr>
          <w:color w:val="282C35"/>
          <w:spacing w:val="40"/>
        </w:rPr>
        <w:t xml:space="preserve"> </w:t>
      </w:r>
      <w:r>
        <w:rPr>
          <w:color w:val="282C35"/>
        </w:rPr>
        <w:t>bei</w:t>
      </w:r>
      <w:r>
        <w:rPr>
          <w:color w:val="282C35"/>
          <w:spacing w:val="40"/>
        </w:rPr>
        <w:t xml:space="preserve"> </w:t>
      </w:r>
      <w:r>
        <w:rPr>
          <w:color w:val="282C35"/>
        </w:rPr>
        <w:t>reakcijos į pateiktus duomenis tikrinimą.</w:t>
      </w:r>
    </w:p>
    <w:p w14:paraId="73C568B6"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916032" behindDoc="1" locked="0" layoutInCell="1" allowOverlap="1" wp14:anchorId="73C56F89" wp14:editId="73C56F8A">
                <wp:simplePos x="0" y="0"/>
                <wp:positionH relativeFrom="page">
                  <wp:posOffset>914400</wp:posOffset>
                </wp:positionH>
                <wp:positionV relativeFrom="paragraph">
                  <wp:posOffset>77367</wp:posOffset>
                </wp:positionV>
                <wp:extent cx="5927090" cy="6350"/>
                <wp:effectExtent l="0" t="0" r="0" b="0"/>
                <wp:wrapTopAndBottom/>
                <wp:docPr id="976" name="Graphic 9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B6A5D45" id="Graphic 976" o:spid="_x0000_s1026" style="position:absolute;margin-left:1in;margin-top:6.1pt;width:466.7pt;height:.5pt;z-index:-1540044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HgIvhHdAAAACgEAAA8AAABkcnMvZG93bnJldi54bWxMj0FLw0AQhe+C/2EZwZvdNAarMZtShCJ6&#10;qlXwOs2OSTA7m2Q3bfz3Tk96e495vPlesZ5dp440htazgeUiAUVcedtybeDjfXtzDypEZIudZzLw&#10;QwHW5eVFgbn1J36j4z7WSko45GigibHPtQ5VQw7DwvfEcvvyo8Modqy1HfEk5a7TaZLcaYcty4cG&#10;e3pqqPreT84AbncPA74MO/v6OemNx+dlNbAx11fz5hFUpDn+heGML+hQCtPBT2yD6sRnmWyJItI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HgIvhH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8B7" w14:textId="77777777" w:rsidR="00493F92" w:rsidRDefault="00187A1A">
      <w:pPr>
        <w:pStyle w:val="Pagrindinistekstas"/>
        <w:tabs>
          <w:tab w:val="left" w:pos="1436"/>
        </w:tabs>
        <w:spacing w:before="119"/>
        <w:ind w:left="1436" w:right="289" w:hanging="1345"/>
        <w:jc w:val="both"/>
      </w:pPr>
      <w:r>
        <w:rPr>
          <w:color w:val="282C35"/>
          <w:spacing w:val="-2"/>
        </w:rPr>
        <w:t>BR-17</w:t>
      </w:r>
      <w:r>
        <w:rPr>
          <w:color w:val="282C35"/>
        </w:rPr>
        <w:tab/>
        <w:t>Priėmimo</w:t>
      </w:r>
      <w:r>
        <w:rPr>
          <w:color w:val="282C35"/>
          <w:spacing w:val="-3"/>
        </w:rPr>
        <w:t xml:space="preserve"> </w:t>
      </w:r>
      <w:r>
        <w:rPr>
          <w:color w:val="282C35"/>
        </w:rPr>
        <w:t>testavimas</w:t>
      </w:r>
      <w:r>
        <w:rPr>
          <w:color w:val="282C35"/>
          <w:spacing w:val="-1"/>
        </w:rPr>
        <w:t xml:space="preserve"> </w:t>
      </w:r>
      <w:r>
        <w:rPr>
          <w:color w:val="282C35"/>
        </w:rPr>
        <w:t>turi</w:t>
      </w:r>
      <w:r>
        <w:rPr>
          <w:color w:val="282C35"/>
          <w:spacing w:val="-4"/>
        </w:rPr>
        <w:t xml:space="preserve"> </w:t>
      </w:r>
      <w:r>
        <w:rPr>
          <w:color w:val="282C35"/>
        </w:rPr>
        <w:t>būti</w:t>
      </w:r>
      <w:r>
        <w:rPr>
          <w:color w:val="282C35"/>
          <w:spacing w:val="-4"/>
        </w:rPr>
        <w:t xml:space="preserve"> </w:t>
      </w:r>
      <w:r>
        <w:rPr>
          <w:color w:val="282C35"/>
        </w:rPr>
        <w:t>atliekamas</w:t>
      </w:r>
      <w:r>
        <w:rPr>
          <w:color w:val="282C35"/>
          <w:spacing w:val="-1"/>
        </w:rPr>
        <w:t xml:space="preserve"> </w:t>
      </w:r>
      <w:r>
        <w:rPr>
          <w:color w:val="282C35"/>
        </w:rPr>
        <w:t>specialiai</w:t>
      </w:r>
      <w:r>
        <w:rPr>
          <w:color w:val="282C35"/>
          <w:spacing w:val="-4"/>
        </w:rPr>
        <w:t xml:space="preserve"> </w:t>
      </w:r>
      <w:r>
        <w:rPr>
          <w:color w:val="282C35"/>
        </w:rPr>
        <w:t>tam</w:t>
      </w:r>
      <w:r>
        <w:rPr>
          <w:color w:val="282C35"/>
          <w:spacing w:val="-2"/>
        </w:rPr>
        <w:t xml:space="preserve"> </w:t>
      </w:r>
      <w:r>
        <w:rPr>
          <w:color w:val="282C35"/>
        </w:rPr>
        <w:t>parengtoje</w:t>
      </w:r>
      <w:r>
        <w:rPr>
          <w:color w:val="282C35"/>
          <w:spacing w:val="-3"/>
        </w:rPr>
        <w:t xml:space="preserve"> </w:t>
      </w:r>
      <w:r>
        <w:rPr>
          <w:color w:val="282C35"/>
        </w:rPr>
        <w:t>testavimo</w:t>
      </w:r>
      <w:r>
        <w:rPr>
          <w:color w:val="282C35"/>
          <w:spacing w:val="-3"/>
        </w:rPr>
        <w:t xml:space="preserve"> </w:t>
      </w:r>
      <w:r>
        <w:rPr>
          <w:color w:val="282C35"/>
        </w:rPr>
        <w:t>aplinkoje, skirtoje</w:t>
      </w:r>
      <w:r>
        <w:rPr>
          <w:color w:val="282C35"/>
          <w:spacing w:val="-12"/>
        </w:rPr>
        <w:t xml:space="preserve"> </w:t>
      </w:r>
      <w:r>
        <w:rPr>
          <w:color w:val="282C35"/>
        </w:rPr>
        <w:t>sukurtai</w:t>
      </w:r>
      <w:r>
        <w:rPr>
          <w:color w:val="282C35"/>
          <w:spacing w:val="-13"/>
        </w:rPr>
        <w:t xml:space="preserve"> </w:t>
      </w:r>
      <w:r>
        <w:rPr>
          <w:color w:val="282C35"/>
        </w:rPr>
        <w:t>programinei</w:t>
      </w:r>
      <w:r>
        <w:rPr>
          <w:color w:val="282C35"/>
          <w:spacing w:val="-13"/>
        </w:rPr>
        <w:t xml:space="preserve"> </w:t>
      </w:r>
      <w:r>
        <w:rPr>
          <w:color w:val="282C35"/>
        </w:rPr>
        <w:t>įrangai</w:t>
      </w:r>
      <w:r>
        <w:rPr>
          <w:color w:val="282C35"/>
          <w:spacing w:val="-13"/>
        </w:rPr>
        <w:t xml:space="preserve"> </w:t>
      </w:r>
      <w:r>
        <w:rPr>
          <w:color w:val="282C35"/>
        </w:rPr>
        <w:t>patikrinti</w:t>
      </w:r>
      <w:r>
        <w:rPr>
          <w:color w:val="282C35"/>
          <w:spacing w:val="-13"/>
        </w:rPr>
        <w:t xml:space="preserve"> </w:t>
      </w:r>
      <w:r>
        <w:rPr>
          <w:color w:val="282C35"/>
        </w:rPr>
        <w:t>prieš</w:t>
      </w:r>
      <w:r>
        <w:rPr>
          <w:color w:val="282C35"/>
          <w:spacing w:val="-11"/>
        </w:rPr>
        <w:t xml:space="preserve"> </w:t>
      </w:r>
      <w:r>
        <w:rPr>
          <w:color w:val="282C35"/>
        </w:rPr>
        <w:t>diegiant</w:t>
      </w:r>
      <w:r>
        <w:rPr>
          <w:color w:val="282C35"/>
          <w:spacing w:val="-12"/>
        </w:rPr>
        <w:t xml:space="preserve"> </w:t>
      </w:r>
      <w:r>
        <w:rPr>
          <w:color w:val="282C35"/>
        </w:rPr>
        <w:t>ją</w:t>
      </w:r>
      <w:r>
        <w:rPr>
          <w:color w:val="282C35"/>
          <w:spacing w:val="-12"/>
        </w:rPr>
        <w:t xml:space="preserve"> </w:t>
      </w:r>
      <w:r>
        <w:rPr>
          <w:color w:val="282C35"/>
        </w:rPr>
        <w:t>gamybinės</w:t>
      </w:r>
      <w:r>
        <w:rPr>
          <w:color w:val="282C35"/>
          <w:spacing w:val="-11"/>
        </w:rPr>
        <w:t xml:space="preserve"> </w:t>
      </w:r>
      <w:r>
        <w:rPr>
          <w:color w:val="282C35"/>
        </w:rPr>
        <w:t>eksploatacijos aplinkoje.</w:t>
      </w:r>
      <w:r>
        <w:rPr>
          <w:color w:val="282C35"/>
          <w:spacing w:val="-14"/>
        </w:rPr>
        <w:t xml:space="preserve"> </w:t>
      </w:r>
      <w:r>
        <w:rPr>
          <w:color w:val="282C35"/>
        </w:rPr>
        <w:t>Testavimo</w:t>
      </w:r>
      <w:r>
        <w:rPr>
          <w:color w:val="282C35"/>
          <w:spacing w:val="-14"/>
        </w:rPr>
        <w:t xml:space="preserve"> </w:t>
      </w:r>
      <w:r>
        <w:rPr>
          <w:color w:val="282C35"/>
        </w:rPr>
        <w:t>aplinkoje</w:t>
      </w:r>
      <w:r>
        <w:rPr>
          <w:color w:val="282C35"/>
          <w:spacing w:val="-14"/>
        </w:rPr>
        <w:t xml:space="preserve"> </w:t>
      </w:r>
      <w:r>
        <w:rPr>
          <w:color w:val="282C35"/>
        </w:rPr>
        <w:t>įdiegtos</w:t>
      </w:r>
      <w:r>
        <w:rPr>
          <w:color w:val="282C35"/>
          <w:spacing w:val="-14"/>
        </w:rPr>
        <w:t xml:space="preserve"> </w:t>
      </w:r>
      <w:r>
        <w:rPr>
          <w:color w:val="282C35"/>
        </w:rPr>
        <w:t>programinės</w:t>
      </w:r>
      <w:r>
        <w:rPr>
          <w:color w:val="282C35"/>
          <w:spacing w:val="-14"/>
        </w:rPr>
        <w:t xml:space="preserve"> </w:t>
      </w:r>
      <w:r>
        <w:rPr>
          <w:color w:val="282C35"/>
        </w:rPr>
        <w:t>įrangos</w:t>
      </w:r>
      <w:r>
        <w:rPr>
          <w:color w:val="282C35"/>
          <w:spacing w:val="-14"/>
        </w:rPr>
        <w:t xml:space="preserve"> </w:t>
      </w:r>
      <w:r>
        <w:rPr>
          <w:color w:val="282C35"/>
        </w:rPr>
        <w:t>funkcionalumas</w:t>
      </w:r>
      <w:r>
        <w:rPr>
          <w:color w:val="282C35"/>
          <w:spacing w:val="-14"/>
        </w:rPr>
        <w:t xml:space="preserve"> </w:t>
      </w:r>
      <w:r>
        <w:rPr>
          <w:color w:val="282C35"/>
        </w:rPr>
        <w:t>turi</w:t>
      </w:r>
      <w:r>
        <w:rPr>
          <w:color w:val="282C35"/>
          <w:spacing w:val="-14"/>
        </w:rPr>
        <w:t xml:space="preserve"> </w:t>
      </w:r>
      <w:r>
        <w:rPr>
          <w:color w:val="282C35"/>
        </w:rPr>
        <w:t>visiškai atitikti gamybinėje aplinkoje įdiegtos programinės įrangos funkcionalumą. Testavimo aplinkos</w:t>
      </w:r>
      <w:r>
        <w:rPr>
          <w:color w:val="282C35"/>
          <w:spacing w:val="-14"/>
        </w:rPr>
        <w:t xml:space="preserve"> </w:t>
      </w:r>
      <w:r>
        <w:rPr>
          <w:color w:val="282C35"/>
        </w:rPr>
        <w:t>parengimas</w:t>
      </w:r>
      <w:r>
        <w:rPr>
          <w:color w:val="282C35"/>
          <w:spacing w:val="-14"/>
        </w:rPr>
        <w:t xml:space="preserve"> </w:t>
      </w:r>
      <w:r>
        <w:rPr>
          <w:color w:val="282C35"/>
        </w:rPr>
        <w:t>yra</w:t>
      </w:r>
      <w:r>
        <w:rPr>
          <w:color w:val="282C35"/>
          <w:spacing w:val="-14"/>
        </w:rPr>
        <w:t xml:space="preserve"> </w:t>
      </w:r>
      <w:r>
        <w:rPr>
          <w:color w:val="282C35"/>
        </w:rPr>
        <w:t>Diegėjo</w:t>
      </w:r>
      <w:r>
        <w:rPr>
          <w:color w:val="282C35"/>
          <w:spacing w:val="-14"/>
        </w:rPr>
        <w:t xml:space="preserve"> </w:t>
      </w:r>
      <w:r>
        <w:rPr>
          <w:color w:val="282C35"/>
        </w:rPr>
        <w:t>atsakomybė.</w:t>
      </w:r>
      <w:r>
        <w:rPr>
          <w:color w:val="282C35"/>
          <w:spacing w:val="-14"/>
        </w:rPr>
        <w:t xml:space="preserve"> </w:t>
      </w:r>
      <w:r>
        <w:rPr>
          <w:color w:val="282C35"/>
        </w:rPr>
        <w:t>Testavimo</w:t>
      </w:r>
      <w:r>
        <w:rPr>
          <w:color w:val="282C35"/>
          <w:spacing w:val="-14"/>
        </w:rPr>
        <w:t xml:space="preserve"> </w:t>
      </w:r>
      <w:r>
        <w:rPr>
          <w:color w:val="282C35"/>
        </w:rPr>
        <w:t>(ir</w:t>
      </w:r>
      <w:r>
        <w:rPr>
          <w:color w:val="282C35"/>
          <w:spacing w:val="-14"/>
        </w:rPr>
        <w:t xml:space="preserve"> </w:t>
      </w:r>
      <w:r>
        <w:rPr>
          <w:color w:val="282C35"/>
        </w:rPr>
        <w:t>gamybinė)</w:t>
      </w:r>
      <w:r>
        <w:rPr>
          <w:color w:val="282C35"/>
          <w:spacing w:val="-14"/>
        </w:rPr>
        <w:t xml:space="preserve"> </w:t>
      </w:r>
      <w:r>
        <w:rPr>
          <w:color w:val="282C35"/>
        </w:rPr>
        <w:t>aplinkos</w:t>
      </w:r>
      <w:r>
        <w:rPr>
          <w:color w:val="282C35"/>
          <w:spacing w:val="-14"/>
        </w:rPr>
        <w:t xml:space="preserve"> </w:t>
      </w:r>
      <w:r>
        <w:rPr>
          <w:color w:val="282C35"/>
        </w:rPr>
        <w:t>turi</w:t>
      </w:r>
      <w:r>
        <w:rPr>
          <w:color w:val="282C35"/>
          <w:spacing w:val="-13"/>
        </w:rPr>
        <w:t xml:space="preserve"> </w:t>
      </w:r>
      <w:r>
        <w:rPr>
          <w:color w:val="282C35"/>
        </w:rPr>
        <w:t>būti realizuotos Perkančiosios organizacijos suteiktame (-</w:t>
      </w:r>
      <w:proofErr w:type="spellStart"/>
      <w:r>
        <w:rPr>
          <w:color w:val="282C35"/>
        </w:rPr>
        <w:t>uose</w:t>
      </w:r>
      <w:proofErr w:type="spellEnd"/>
      <w:r>
        <w:rPr>
          <w:color w:val="282C35"/>
        </w:rPr>
        <w:t>) serveryje (-</w:t>
      </w:r>
      <w:proofErr w:type="spellStart"/>
      <w:r>
        <w:rPr>
          <w:color w:val="282C35"/>
        </w:rPr>
        <w:t>iuose</w:t>
      </w:r>
      <w:proofErr w:type="spellEnd"/>
      <w:r>
        <w:rPr>
          <w:color w:val="282C35"/>
        </w:rPr>
        <w:t>).</w:t>
      </w:r>
    </w:p>
    <w:p w14:paraId="73C568B8"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916544" behindDoc="1" locked="0" layoutInCell="1" allowOverlap="1" wp14:anchorId="73C56F8B" wp14:editId="73C56F8C">
                <wp:simplePos x="0" y="0"/>
                <wp:positionH relativeFrom="page">
                  <wp:posOffset>914400</wp:posOffset>
                </wp:positionH>
                <wp:positionV relativeFrom="paragraph">
                  <wp:posOffset>76909</wp:posOffset>
                </wp:positionV>
                <wp:extent cx="5927090" cy="6350"/>
                <wp:effectExtent l="0" t="0" r="0" b="0"/>
                <wp:wrapTopAndBottom/>
                <wp:docPr id="977" name="Graphic 9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4F74ED2" id="Graphic 977" o:spid="_x0000_s1026" style="position:absolute;margin-left:1in;margin-top:6.05pt;width:466.7pt;height:.5pt;z-index:-1539993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8B9" w14:textId="77777777" w:rsidR="00493F92" w:rsidRDefault="00187A1A">
      <w:pPr>
        <w:pStyle w:val="Pagrindinistekstas"/>
        <w:tabs>
          <w:tab w:val="left" w:pos="1436"/>
        </w:tabs>
        <w:spacing w:before="119"/>
        <w:ind w:left="1436" w:right="292" w:hanging="1344"/>
        <w:jc w:val="both"/>
      </w:pPr>
      <w:r>
        <w:rPr>
          <w:color w:val="282C35"/>
          <w:spacing w:val="-2"/>
        </w:rPr>
        <w:t>BR-18</w:t>
      </w:r>
      <w:r>
        <w:rPr>
          <w:color w:val="282C35"/>
        </w:rPr>
        <w:tab/>
        <w:t>Priėmimo testavimo metu Diegėjas turi vesti elektroninės formos pastebėtų klaidų, trūkumų ir jų būsenų kaupimo žurnalą, sudaryti galimybes jį pildyti įgaliotiems Perkančiosios organizacijos ir Techninės priežiūros paslaugų teikėjo specialistams.</w:t>
      </w:r>
    </w:p>
    <w:p w14:paraId="73C568BA" w14:textId="77777777" w:rsidR="00493F92" w:rsidRDefault="00187A1A">
      <w:pPr>
        <w:pStyle w:val="Pagrindinistekstas"/>
        <w:spacing w:before="6"/>
        <w:rPr>
          <w:sz w:val="8"/>
        </w:rPr>
      </w:pPr>
      <w:r>
        <w:rPr>
          <w:noProof/>
          <w:sz w:val="8"/>
        </w:rPr>
        <mc:AlternateContent>
          <mc:Choice Requires="wps">
            <w:drawing>
              <wp:anchor distT="0" distB="0" distL="0" distR="0" simplePos="0" relativeHeight="487917056" behindDoc="1" locked="0" layoutInCell="1" allowOverlap="1" wp14:anchorId="73C56F8D" wp14:editId="73C56F8E">
                <wp:simplePos x="0" y="0"/>
                <wp:positionH relativeFrom="page">
                  <wp:posOffset>914400</wp:posOffset>
                </wp:positionH>
                <wp:positionV relativeFrom="paragraph">
                  <wp:posOffset>77646</wp:posOffset>
                </wp:positionV>
                <wp:extent cx="5927090" cy="6350"/>
                <wp:effectExtent l="0" t="0" r="0" b="0"/>
                <wp:wrapTopAndBottom/>
                <wp:docPr id="978" name="Graphic 9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83"/>
                              </a:lnTo>
                              <a:lnTo>
                                <a:pt x="745236" y="6083"/>
                              </a:lnTo>
                              <a:lnTo>
                                <a:pt x="751332" y="6083"/>
                              </a:lnTo>
                              <a:lnTo>
                                <a:pt x="5926836" y="6083"/>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2F67824" id="Graphic 978" o:spid="_x0000_s1026" style="position:absolute;margin-left:1in;margin-top:6.1pt;width:466.7pt;height:.5pt;z-index:-1539942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" path="m5926836,l751332,r-6096,l,,,6083r745236,l751332,6083r5175504,l5926836,xe" fillcolor="#839fb7" stroked="f">
                <v:path arrowok="t"/>
                <w10:wrap type="topAndBottom" anchorx="page"/>
              </v:shape>
            </w:pict>
          </mc:Fallback>
        </mc:AlternateContent>
      </w:r>
    </w:p>
    <w:p w14:paraId="73C568BB" w14:textId="77777777" w:rsidR="00493F92" w:rsidRDefault="00187A1A">
      <w:pPr>
        <w:pStyle w:val="Pagrindinistekstas"/>
        <w:tabs>
          <w:tab w:val="left" w:pos="1436"/>
        </w:tabs>
        <w:spacing w:before="119"/>
        <w:ind w:left="1436" w:right="293" w:hanging="1344"/>
      </w:pPr>
      <w:r>
        <w:rPr>
          <w:color w:val="282C35"/>
          <w:spacing w:val="-2"/>
        </w:rPr>
        <w:t>BR-19</w:t>
      </w:r>
      <w:r>
        <w:rPr>
          <w:color w:val="282C35"/>
        </w:rPr>
        <w:tab/>
        <w:t>Diegėjas</w:t>
      </w:r>
      <w:r>
        <w:rPr>
          <w:color w:val="282C35"/>
          <w:spacing w:val="40"/>
        </w:rPr>
        <w:t xml:space="preserve"> </w:t>
      </w:r>
      <w:r>
        <w:rPr>
          <w:color w:val="282C35"/>
        </w:rPr>
        <w:t>turi</w:t>
      </w:r>
      <w:r>
        <w:rPr>
          <w:color w:val="282C35"/>
          <w:spacing w:val="40"/>
        </w:rPr>
        <w:t xml:space="preserve"> </w:t>
      </w:r>
      <w:r>
        <w:rPr>
          <w:color w:val="282C35"/>
        </w:rPr>
        <w:t>parengti</w:t>
      </w:r>
      <w:r>
        <w:rPr>
          <w:color w:val="282C35"/>
          <w:spacing w:val="40"/>
        </w:rPr>
        <w:t xml:space="preserve"> </w:t>
      </w:r>
      <w:r>
        <w:rPr>
          <w:color w:val="282C35"/>
        </w:rPr>
        <w:t>ir</w:t>
      </w:r>
      <w:r>
        <w:rPr>
          <w:color w:val="282C35"/>
          <w:spacing w:val="40"/>
        </w:rPr>
        <w:t xml:space="preserve"> </w:t>
      </w:r>
      <w:r>
        <w:rPr>
          <w:color w:val="282C35"/>
        </w:rPr>
        <w:t>pateikti</w:t>
      </w:r>
      <w:r>
        <w:rPr>
          <w:color w:val="282C35"/>
          <w:spacing w:val="40"/>
        </w:rPr>
        <w:t xml:space="preserve"> </w:t>
      </w:r>
      <w:r>
        <w:rPr>
          <w:color w:val="282C35"/>
        </w:rPr>
        <w:t>visus</w:t>
      </w:r>
      <w:r>
        <w:rPr>
          <w:color w:val="282C35"/>
          <w:spacing w:val="40"/>
        </w:rPr>
        <w:t xml:space="preserve"> </w:t>
      </w:r>
      <w:r>
        <w:rPr>
          <w:color w:val="282C35"/>
        </w:rPr>
        <w:t>testavimams</w:t>
      </w:r>
      <w:r>
        <w:rPr>
          <w:color w:val="282C35"/>
          <w:spacing w:val="40"/>
        </w:rPr>
        <w:t xml:space="preserve"> </w:t>
      </w:r>
      <w:r>
        <w:rPr>
          <w:color w:val="282C35"/>
        </w:rPr>
        <w:t>reikalingus</w:t>
      </w:r>
      <w:r>
        <w:rPr>
          <w:color w:val="282C35"/>
          <w:spacing w:val="40"/>
        </w:rPr>
        <w:t xml:space="preserve"> </w:t>
      </w:r>
      <w:r>
        <w:rPr>
          <w:color w:val="282C35"/>
        </w:rPr>
        <w:t>duomenis,</w:t>
      </w:r>
      <w:r>
        <w:rPr>
          <w:color w:val="282C35"/>
          <w:spacing w:val="40"/>
        </w:rPr>
        <w:t xml:space="preserve"> </w:t>
      </w:r>
      <w:r>
        <w:rPr>
          <w:color w:val="282C35"/>
        </w:rPr>
        <w:t>jei</w:t>
      </w:r>
      <w:r>
        <w:rPr>
          <w:color w:val="282C35"/>
          <w:spacing w:val="40"/>
        </w:rPr>
        <w:t xml:space="preserve"> </w:t>
      </w:r>
      <w:r>
        <w:rPr>
          <w:color w:val="282C35"/>
        </w:rPr>
        <w:t>tokių duomenų neturi ar negali pateikti Perkančioji organizacija.</w:t>
      </w:r>
    </w:p>
    <w:p w14:paraId="73C568BC"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917568" behindDoc="1" locked="0" layoutInCell="1" allowOverlap="1" wp14:anchorId="73C56F8F" wp14:editId="73C56F90">
                <wp:simplePos x="0" y="0"/>
                <wp:positionH relativeFrom="page">
                  <wp:posOffset>914400</wp:posOffset>
                </wp:positionH>
                <wp:positionV relativeFrom="paragraph">
                  <wp:posOffset>75843</wp:posOffset>
                </wp:positionV>
                <wp:extent cx="5927090" cy="6350"/>
                <wp:effectExtent l="0" t="0" r="0" b="0"/>
                <wp:wrapTopAndBottom/>
                <wp:docPr id="979" name="Graphic 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878A5F9" id="Graphic 979" o:spid="_x0000_s1026" style="position:absolute;margin-left:1in;margin-top:5.95pt;width:466.7pt;height:.5pt;z-index:-1539891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Gs6ARX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8BD" w14:textId="77777777" w:rsidR="00493F92" w:rsidRDefault="00187A1A">
      <w:pPr>
        <w:pStyle w:val="Pagrindinistekstas"/>
        <w:tabs>
          <w:tab w:val="left" w:pos="1436"/>
        </w:tabs>
        <w:spacing w:before="122"/>
        <w:ind w:left="1436" w:right="289" w:hanging="1344"/>
        <w:jc w:val="both"/>
      </w:pPr>
      <w:r>
        <w:rPr>
          <w:color w:val="282C35"/>
          <w:spacing w:val="-2"/>
        </w:rPr>
        <w:t>BR-20</w:t>
      </w:r>
      <w:r>
        <w:rPr>
          <w:color w:val="282C35"/>
        </w:rPr>
        <w:tab/>
        <w:t>Jei kita IS, su kuria yra numatyta sukurti integracinę sąsają, yra nepasirengusi integracinių sąsajų testavimui, priėmimo testavimui atlikti Diegėjas turi sukurti šios IS imitatorių</w:t>
      </w:r>
      <w:r>
        <w:rPr>
          <w:color w:val="282C35"/>
          <w:spacing w:val="70"/>
        </w:rPr>
        <w:t xml:space="preserve"> </w:t>
      </w:r>
      <w:r>
        <w:rPr>
          <w:color w:val="282C35"/>
        </w:rPr>
        <w:t>(angl.</w:t>
      </w:r>
      <w:r>
        <w:rPr>
          <w:color w:val="282C35"/>
          <w:spacing w:val="70"/>
        </w:rPr>
        <w:t xml:space="preserve"> </w:t>
      </w:r>
      <w:proofErr w:type="spellStart"/>
      <w:r>
        <w:rPr>
          <w:i/>
          <w:color w:val="282C35"/>
        </w:rPr>
        <w:t>stub</w:t>
      </w:r>
      <w:proofErr w:type="spellEnd"/>
      <w:r>
        <w:rPr>
          <w:i/>
          <w:color w:val="282C35"/>
          <w:spacing w:val="70"/>
        </w:rPr>
        <w:t xml:space="preserve"> </w:t>
      </w:r>
      <w:proofErr w:type="spellStart"/>
      <w:r>
        <w:rPr>
          <w:i/>
          <w:color w:val="282C35"/>
        </w:rPr>
        <w:t>version</w:t>
      </w:r>
      <w:proofErr w:type="spellEnd"/>
      <w:r>
        <w:rPr>
          <w:color w:val="282C35"/>
        </w:rPr>
        <w:t>).</w:t>
      </w:r>
      <w:r>
        <w:rPr>
          <w:color w:val="282C35"/>
          <w:spacing w:val="70"/>
        </w:rPr>
        <w:t xml:space="preserve"> </w:t>
      </w:r>
      <w:r>
        <w:rPr>
          <w:color w:val="282C35"/>
        </w:rPr>
        <w:t>Testavimas</w:t>
      </w:r>
      <w:r>
        <w:rPr>
          <w:color w:val="282C35"/>
          <w:spacing w:val="71"/>
        </w:rPr>
        <w:t xml:space="preserve"> </w:t>
      </w:r>
      <w:r>
        <w:rPr>
          <w:color w:val="282C35"/>
        </w:rPr>
        <w:t>su</w:t>
      </w:r>
      <w:r>
        <w:rPr>
          <w:color w:val="282C35"/>
          <w:spacing w:val="70"/>
        </w:rPr>
        <w:t xml:space="preserve"> </w:t>
      </w:r>
      <w:r>
        <w:rPr>
          <w:color w:val="282C35"/>
        </w:rPr>
        <w:t>kitos</w:t>
      </w:r>
      <w:r>
        <w:rPr>
          <w:color w:val="282C35"/>
          <w:spacing w:val="71"/>
        </w:rPr>
        <w:t xml:space="preserve"> </w:t>
      </w:r>
      <w:r>
        <w:rPr>
          <w:color w:val="282C35"/>
        </w:rPr>
        <w:t>IS</w:t>
      </w:r>
      <w:r>
        <w:rPr>
          <w:color w:val="282C35"/>
          <w:spacing w:val="69"/>
        </w:rPr>
        <w:t xml:space="preserve"> </w:t>
      </w:r>
      <w:r>
        <w:rPr>
          <w:color w:val="282C35"/>
        </w:rPr>
        <w:t>imitatoriumi</w:t>
      </w:r>
      <w:r>
        <w:rPr>
          <w:color w:val="282C35"/>
          <w:spacing w:val="69"/>
        </w:rPr>
        <w:t xml:space="preserve"> </w:t>
      </w:r>
      <w:r>
        <w:rPr>
          <w:color w:val="282C35"/>
        </w:rPr>
        <w:t>yra</w:t>
      </w:r>
      <w:r>
        <w:rPr>
          <w:color w:val="282C35"/>
          <w:spacing w:val="70"/>
        </w:rPr>
        <w:t xml:space="preserve"> </w:t>
      </w:r>
      <w:r>
        <w:rPr>
          <w:color w:val="282C35"/>
        </w:rPr>
        <w:t>laikomas</w:t>
      </w:r>
    </w:p>
    <w:p w14:paraId="73C568BE" w14:textId="77777777" w:rsidR="00493F92" w:rsidRDefault="00187A1A">
      <w:pPr>
        <w:pStyle w:val="Pagrindinistekstas"/>
        <w:spacing w:line="20" w:lineRule="exact"/>
        <w:ind w:left="8" w:right="-15"/>
        <w:rPr>
          <w:sz w:val="2"/>
        </w:rPr>
      </w:pPr>
      <w:r>
        <w:rPr>
          <w:noProof/>
          <w:sz w:val="2"/>
        </w:rPr>
        <mc:AlternateContent>
          <mc:Choice Requires="wpg">
            <w:drawing>
              <wp:inline distT="0" distB="0" distL="0" distR="0" wp14:anchorId="73C56F91" wp14:editId="73C56F92">
                <wp:extent cx="5935980" cy="6350"/>
                <wp:effectExtent l="0" t="0" r="0" b="0"/>
                <wp:docPr id="980"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6350"/>
                          <a:chOff x="0" y="0"/>
                          <a:chExt cx="5935980" cy="6350"/>
                        </a:xfrm>
                      </wpg:grpSpPr>
                      <wps:wsp>
                        <wps:cNvPr id="981" name="Graphic 981"/>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096"/>
                                </a:lnTo>
                                <a:lnTo>
                                  <a:pt x="745236" y="6096"/>
                                </a:lnTo>
                                <a:lnTo>
                                  <a:pt x="751332" y="6096"/>
                                </a:lnTo>
                                <a:lnTo>
                                  <a:pt x="754380" y="6096"/>
                                </a:lnTo>
                                <a:lnTo>
                                  <a:pt x="5935980" y="6096"/>
                                </a:lnTo>
                                <a:lnTo>
                                  <a:pt x="5935980" y="0"/>
                                </a:lnTo>
                                <a:close/>
                              </a:path>
                            </a:pathLst>
                          </a:custGeom>
                          <a:solidFill>
                            <a:srgbClr val="839FB7"/>
                          </a:solidFill>
                        </wps:spPr>
                        <wps:bodyPr wrap="square" lIns="0" tIns="0" rIns="0" bIns="0" rtlCol="0">
                          <a:prstTxWarp prst="textNoShape">
                            <a:avLst/>
                          </a:prstTxWarp>
                          <a:noAutofit/>
                        </wps:bodyPr>
                      </wps:wsp>
                    </wpg:wgp>
                  </a:graphicData>
                </a:graphic>
              </wp:inline>
            </w:drawing>
          </mc:Choice>
          <mc:Fallback>
            <w:pict>
              <v:group w14:anchorId="6C8B6B34" id="Group 980" o:spid="_x0000_s1026" style="width:467.4pt;height:.5pt;mso-position-horizontal-relative:char;mso-position-vertical-relative:line" coordsize="593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">
                <v:shape id="Graphic 981" o:spid="_x0000_s1027" style="position:absolute;width:59359;height:63;visibility:visible;mso-wrap-style:square;v-text-anchor:top" coordsize="59359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" path="m5935980,l754380,r-3048,l745236,,,,,6096r745236,l751332,6096r3048,l5935980,6096r,-6096xe" fillcolor="#839fb7" stroked="f">
                  <v:path arrowok="t"/>
                </v:shape>
                <w10:anchorlock/>
              </v:group>
            </w:pict>
          </mc:Fallback>
        </mc:AlternateContent>
      </w:r>
    </w:p>
    <w:p w14:paraId="73C568BF" w14:textId="77777777" w:rsidR="00493F92" w:rsidRDefault="00493F92">
      <w:pPr>
        <w:pStyle w:val="Pagrindinistekstas"/>
        <w:spacing w:line="20" w:lineRule="exact"/>
        <w:rPr>
          <w:sz w:val="2"/>
        </w:rPr>
        <w:sectPr w:rsidR="00493F92">
          <w:headerReference w:type="default" r:id="rId60"/>
          <w:footerReference w:type="default" r:id="rId61"/>
          <w:pgSz w:w="12240" w:h="15840"/>
          <w:pgMar w:top="1120" w:right="1417" w:bottom="1160" w:left="1417" w:header="909" w:footer="974" w:gutter="0"/>
          <w:cols w:space="1296"/>
        </w:sectPr>
      </w:pPr>
    </w:p>
    <w:p w14:paraId="73C568C0" w14:textId="77777777" w:rsidR="00493F92" w:rsidRDefault="00187A1A">
      <w:pPr>
        <w:pStyle w:val="Pagrindinistekstas"/>
        <w:ind w:left="1436" w:right="292"/>
        <w:jc w:val="both"/>
      </w:pPr>
      <w:r>
        <w:rPr>
          <w:color w:val="282C35"/>
        </w:rPr>
        <w:lastRenderedPageBreak/>
        <w:t>pilnaverčiu</w:t>
      </w:r>
      <w:r>
        <w:rPr>
          <w:color w:val="282C35"/>
          <w:spacing w:val="-7"/>
        </w:rPr>
        <w:t xml:space="preserve"> </w:t>
      </w:r>
      <w:r>
        <w:rPr>
          <w:color w:val="282C35"/>
        </w:rPr>
        <w:t>priėmimo</w:t>
      </w:r>
      <w:r>
        <w:rPr>
          <w:color w:val="282C35"/>
          <w:spacing w:val="-9"/>
        </w:rPr>
        <w:t xml:space="preserve"> </w:t>
      </w:r>
      <w:r>
        <w:rPr>
          <w:color w:val="282C35"/>
        </w:rPr>
        <w:t>testavimu</w:t>
      </w:r>
      <w:r>
        <w:rPr>
          <w:color w:val="282C35"/>
          <w:spacing w:val="-7"/>
        </w:rPr>
        <w:t xml:space="preserve"> </w:t>
      </w:r>
      <w:r>
        <w:rPr>
          <w:color w:val="282C35"/>
        </w:rPr>
        <w:t>ir</w:t>
      </w:r>
      <w:r>
        <w:rPr>
          <w:color w:val="282C35"/>
          <w:spacing w:val="-7"/>
        </w:rPr>
        <w:t xml:space="preserve"> </w:t>
      </w:r>
      <w:r>
        <w:rPr>
          <w:color w:val="282C35"/>
        </w:rPr>
        <w:t>yra</w:t>
      </w:r>
      <w:r>
        <w:rPr>
          <w:color w:val="282C35"/>
          <w:spacing w:val="-9"/>
        </w:rPr>
        <w:t xml:space="preserve"> </w:t>
      </w:r>
      <w:r>
        <w:rPr>
          <w:color w:val="282C35"/>
        </w:rPr>
        <w:t>atliekamas</w:t>
      </w:r>
      <w:r>
        <w:rPr>
          <w:color w:val="282C35"/>
          <w:spacing w:val="-7"/>
        </w:rPr>
        <w:t xml:space="preserve"> </w:t>
      </w:r>
      <w:r>
        <w:rPr>
          <w:color w:val="282C35"/>
        </w:rPr>
        <w:t>pagal</w:t>
      </w:r>
      <w:r>
        <w:rPr>
          <w:color w:val="282C35"/>
          <w:spacing w:val="-7"/>
        </w:rPr>
        <w:t xml:space="preserve"> </w:t>
      </w:r>
      <w:r>
        <w:rPr>
          <w:color w:val="282C35"/>
        </w:rPr>
        <w:t>priėmimo</w:t>
      </w:r>
      <w:r>
        <w:rPr>
          <w:color w:val="282C35"/>
          <w:spacing w:val="-9"/>
        </w:rPr>
        <w:t xml:space="preserve"> </w:t>
      </w:r>
      <w:r>
        <w:rPr>
          <w:color w:val="282C35"/>
        </w:rPr>
        <w:t>testavimo</w:t>
      </w:r>
      <w:r>
        <w:rPr>
          <w:color w:val="282C35"/>
          <w:spacing w:val="-7"/>
        </w:rPr>
        <w:t xml:space="preserve"> </w:t>
      </w:r>
      <w:r>
        <w:rPr>
          <w:color w:val="282C35"/>
        </w:rPr>
        <w:t>procedūras, nustatytas PKP. Jei iki Sutarties įgyvendinimo pabaigos kitoje IS yra pasirengiama sąsajos priėmimo testavimui, integracinės sąsajos testavimas yra pakartojamas, naudojant sistemą, su kuria ir testuojama sąveika.</w:t>
      </w:r>
    </w:p>
    <w:p w14:paraId="73C568C1" w14:textId="77777777" w:rsidR="00493F92" w:rsidRDefault="00187A1A">
      <w:pPr>
        <w:pStyle w:val="Pagrindinistekstas"/>
        <w:spacing w:before="7"/>
        <w:rPr>
          <w:sz w:val="7"/>
        </w:rPr>
      </w:pPr>
      <w:r>
        <w:rPr>
          <w:noProof/>
          <w:sz w:val="7"/>
        </w:rPr>
        <mc:AlternateContent>
          <mc:Choice Requires="wps">
            <w:drawing>
              <wp:anchor distT="0" distB="0" distL="0" distR="0" simplePos="0" relativeHeight="487918592" behindDoc="1" locked="0" layoutInCell="1" allowOverlap="1" wp14:anchorId="73C56F93" wp14:editId="73C56F94">
                <wp:simplePos x="0" y="0"/>
                <wp:positionH relativeFrom="page">
                  <wp:posOffset>914400</wp:posOffset>
                </wp:positionH>
                <wp:positionV relativeFrom="paragraph">
                  <wp:posOffset>71366</wp:posOffset>
                </wp:positionV>
                <wp:extent cx="5927090" cy="6350"/>
                <wp:effectExtent l="0" t="0" r="0" b="0"/>
                <wp:wrapTopAndBottom/>
                <wp:docPr id="990" name="Graphic 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A98DA11" id="Graphic 990" o:spid="_x0000_s1026" style="position:absolute;margin-left:1in;margin-top:5.6pt;width:466.7pt;height:.5pt;z-index:-1539788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8C2" w14:textId="77777777" w:rsidR="00493F92" w:rsidRDefault="00187A1A">
      <w:pPr>
        <w:pStyle w:val="Pagrindinistekstas"/>
        <w:tabs>
          <w:tab w:val="left" w:pos="1436"/>
        </w:tabs>
        <w:spacing w:before="119"/>
        <w:ind w:left="1436" w:right="293" w:hanging="1344"/>
        <w:jc w:val="both"/>
      </w:pPr>
      <w:r>
        <w:rPr>
          <w:color w:val="282C35"/>
          <w:spacing w:val="-2"/>
        </w:rPr>
        <w:t>BR-21</w:t>
      </w:r>
      <w:r>
        <w:rPr>
          <w:color w:val="282C35"/>
        </w:rPr>
        <w:tab/>
        <w:t>Priėmimo testavimo metu Perkančioji organizacija sudarys testavimo grupę, į kurią pagal poreikį bus įtraukti Perkančiosios organizacijos, Techninės priežiūros paslaugų teikėjo ir Diegėjo atstovai. Diegėjas testuotojų grupei turi sudaryti galimybę naudotis sukurtais funkcionalumais ir pateikti savo pastabas. Atsižvelgiant į pateiktas pastabas, Diegėjas turi patobulinti ištestuotus funkcinius komponentus.</w:t>
      </w:r>
    </w:p>
    <w:p w14:paraId="73C568C3" w14:textId="77777777" w:rsidR="00493F92" w:rsidRDefault="00187A1A">
      <w:pPr>
        <w:pStyle w:val="Pagrindinistekstas"/>
        <w:spacing w:before="4"/>
        <w:rPr>
          <w:sz w:val="8"/>
        </w:rPr>
      </w:pPr>
      <w:r>
        <w:rPr>
          <w:noProof/>
          <w:sz w:val="8"/>
        </w:rPr>
        <mc:AlternateContent>
          <mc:Choice Requires="wps">
            <w:drawing>
              <wp:anchor distT="0" distB="0" distL="0" distR="0" simplePos="0" relativeHeight="487919104" behindDoc="1" locked="0" layoutInCell="1" allowOverlap="1" wp14:anchorId="73C56F95" wp14:editId="73C56F96">
                <wp:simplePos x="0" y="0"/>
                <wp:positionH relativeFrom="page">
                  <wp:posOffset>914400</wp:posOffset>
                </wp:positionH>
                <wp:positionV relativeFrom="paragraph">
                  <wp:posOffset>76642</wp:posOffset>
                </wp:positionV>
                <wp:extent cx="5927090" cy="6350"/>
                <wp:effectExtent l="0" t="0" r="0" b="0"/>
                <wp:wrapTopAndBottom/>
                <wp:docPr id="991" name="Graphic 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62A416A" id="Graphic 991" o:spid="_x0000_s1026" style="position:absolute;margin-left:1in;margin-top:6.05pt;width:466.7pt;height:.5pt;z-index:-1539737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8C4" w14:textId="77777777" w:rsidR="00493F92" w:rsidRDefault="00187A1A">
      <w:pPr>
        <w:pStyle w:val="Pagrindinistekstas"/>
        <w:tabs>
          <w:tab w:val="left" w:pos="1436"/>
        </w:tabs>
        <w:spacing w:before="122"/>
        <w:ind w:left="1436" w:right="291" w:hanging="1344"/>
        <w:jc w:val="both"/>
      </w:pPr>
      <w:r>
        <w:rPr>
          <w:color w:val="282C35"/>
          <w:spacing w:val="-2"/>
        </w:rPr>
        <w:t>BR-22</w:t>
      </w:r>
      <w:r>
        <w:rPr>
          <w:color w:val="282C35"/>
        </w:rPr>
        <w:tab/>
        <w:t>Priėmimo testavimo metu nustatytos klaidos skirstomos į kritines, vidutines ir mažas. Priėmimo testavimas laikomas sėkmingai įgyvendintu, jei testuota programinė įranga neturi kritinių klaidų, yra likę neištaisytų ne daugiau kaip 10 proc. vidutinių klaidų ir ne daugiau</w:t>
      </w:r>
      <w:r>
        <w:rPr>
          <w:color w:val="282C35"/>
          <w:spacing w:val="-14"/>
        </w:rPr>
        <w:t xml:space="preserve"> </w:t>
      </w:r>
      <w:r>
        <w:rPr>
          <w:color w:val="282C35"/>
        </w:rPr>
        <w:t>kaip</w:t>
      </w:r>
      <w:r>
        <w:rPr>
          <w:color w:val="282C35"/>
          <w:spacing w:val="-12"/>
        </w:rPr>
        <w:t xml:space="preserve"> </w:t>
      </w:r>
      <w:r>
        <w:rPr>
          <w:color w:val="282C35"/>
        </w:rPr>
        <w:t>30</w:t>
      </w:r>
      <w:r>
        <w:rPr>
          <w:color w:val="282C35"/>
          <w:spacing w:val="-12"/>
        </w:rPr>
        <w:t xml:space="preserve"> </w:t>
      </w:r>
      <w:r>
        <w:rPr>
          <w:color w:val="282C35"/>
        </w:rPr>
        <w:t>proc.</w:t>
      </w:r>
      <w:r>
        <w:rPr>
          <w:color w:val="282C35"/>
          <w:spacing w:val="-12"/>
        </w:rPr>
        <w:t xml:space="preserve"> </w:t>
      </w:r>
      <w:r>
        <w:rPr>
          <w:color w:val="282C35"/>
        </w:rPr>
        <w:t>mažų</w:t>
      </w:r>
      <w:r>
        <w:rPr>
          <w:color w:val="282C35"/>
          <w:spacing w:val="-12"/>
        </w:rPr>
        <w:t xml:space="preserve"> </w:t>
      </w:r>
      <w:r>
        <w:rPr>
          <w:color w:val="282C35"/>
        </w:rPr>
        <w:t>klaidų.</w:t>
      </w:r>
      <w:r>
        <w:rPr>
          <w:color w:val="282C35"/>
          <w:spacing w:val="-12"/>
        </w:rPr>
        <w:t xml:space="preserve"> </w:t>
      </w:r>
      <w:r>
        <w:rPr>
          <w:color w:val="282C35"/>
        </w:rPr>
        <w:t>Likusios</w:t>
      </w:r>
      <w:r>
        <w:rPr>
          <w:color w:val="282C35"/>
          <w:spacing w:val="-12"/>
        </w:rPr>
        <w:t xml:space="preserve"> </w:t>
      </w:r>
      <w:r>
        <w:rPr>
          <w:color w:val="282C35"/>
        </w:rPr>
        <w:t>vidutinės</w:t>
      </w:r>
      <w:r>
        <w:rPr>
          <w:color w:val="282C35"/>
          <w:spacing w:val="-12"/>
        </w:rPr>
        <w:t xml:space="preserve"> </w:t>
      </w:r>
      <w:r>
        <w:rPr>
          <w:color w:val="282C35"/>
        </w:rPr>
        <w:t>ir</w:t>
      </w:r>
      <w:r>
        <w:rPr>
          <w:color w:val="282C35"/>
          <w:spacing w:val="-11"/>
        </w:rPr>
        <w:t xml:space="preserve"> </w:t>
      </w:r>
      <w:r>
        <w:rPr>
          <w:color w:val="282C35"/>
        </w:rPr>
        <w:t>mažos</w:t>
      </w:r>
      <w:r>
        <w:rPr>
          <w:color w:val="282C35"/>
          <w:spacing w:val="-12"/>
        </w:rPr>
        <w:t xml:space="preserve"> </w:t>
      </w:r>
      <w:r>
        <w:rPr>
          <w:color w:val="282C35"/>
        </w:rPr>
        <w:t>klaidos</w:t>
      </w:r>
      <w:r>
        <w:rPr>
          <w:color w:val="282C35"/>
          <w:spacing w:val="-12"/>
        </w:rPr>
        <w:t xml:space="preserve"> </w:t>
      </w:r>
      <w:r>
        <w:rPr>
          <w:color w:val="282C35"/>
        </w:rPr>
        <w:t>turi</w:t>
      </w:r>
      <w:r>
        <w:rPr>
          <w:color w:val="282C35"/>
          <w:spacing w:val="-14"/>
        </w:rPr>
        <w:t xml:space="preserve"> </w:t>
      </w:r>
      <w:r>
        <w:rPr>
          <w:color w:val="282C35"/>
        </w:rPr>
        <w:t>būti</w:t>
      </w:r>
      <w:r>
        <w:rPr>
          <w:color w:val="282C35"/>
          <w:spacing w:val="-12"/>
        </w:rPr>
        <w:t xml:space="preserve"> </w:t>
      </w:r>
      <w:r>
        <w:rPr>
          <w:color w:val="282C35"/>
        </w:rPr>
        <w:t>ištaisytos iki garantinės priežiūros pabaigos. Klaidų kategorijų aprašymai:</w:t>
      </w:r>
    </w:p>
    <w:p w14:paraId="73C568C5" w14:textId="77777777" w:rsidR="00493F92" w:rsidRDefault="00187A1A">
      <w:pPr>
        <w:pStyle w:val="Sraopastraipa"/>
        <w:numPr>
          <w:ilvl w:val="0"/>
          <w:numId w:val="4"/>
        </w:numPr>
        <w:tabs>
          <w:tab w:val="left" w:pos="1984"/>
          <w:tab w:val="left" w:pos="1986"/>
        </w:tabs>
        <w:spacing w:before="120"/>
        <w:ind w:right="294"/>
        <w:jc w:val="both"/>
        <w:rPr>
          <w:rFonts w:ascii="Arial" w:hAnsi="Arial"/>
          <w:sz w:val="20"/>
        </w:rPr>
      </w:pPr>
      <w:r>
        <w:rPr>
          <w:rFonts w:ascii="Arial" w:hAnsi="Arial"/>
          <w:color w:val="282C35"/>
          <w:sz w:val="20"/>
        </w:rPr>
        <w:t>kritinė</w:t>
      </w:r>
      <w:r>
        <w:rPr>
          <w:rFonts w:ascii="Arial" w:hAnsi="Arial"/>
          <w:color w:val="282C35"/>
          <w:spacing w:val="-10"/>
          <w:sz w:val="20"/>
        </w:rPr>
        <w:t xml:space="preserve"> </w:t>
      </w:r>
      <w:r>
        <w:rPr>
          <w:rFonts w:ascii="Arial" w:hAnsi="Arial"/>
          <w:color w:val="282C35"/>
          <w:sz w:val="20"/>
        </w:rPr>
        <w:t>klaida</w:t>
      </w:r>
      <w:r>
        <w:rPr>
          <w:rFonts w:ascii="Arial" w:hAnsi="Arial"/>
          <w:color w:val="282C35"/>
          <w:spacing w:val="-10"/>
          <w:sz w:val="20"/>
        </w:rPr>
        <w:t xml:space="preserve"> </w:t>
      </w:r>
      <w:r>
        <w:rPr>
          <w:rFonts w:ascii="Arial" w:hAnsi="Arial"/>
          <w:color w:val="282C35"/>
          <w:sz w:val="20"/>
        </w:rPr>
        <w:t>–</w:t>
      </w:r>
      <w:r>
        <w:rPr>
          <w:rFonts w:ascii="Arial" w:hAnsi="Arial"/>
          <w:color w:val="282C35"/>
          <w:spacing w:val="-10"/>
          <w:sz w:val="20"/>
        </w:rPr>
        <w:t xml:space="preserve"> </w:t>
      </w:r>
      <w:r>
        <w:rPr>
          <w:rFonts w:ascii="Arial" w:hAnsi="Arial"/>
          <w:color w:val="282C35"/>
          <w:sz w:val="20"/>
        </w:rPr>
        <w:t>tai</w:t>
      </w:r>
      <w:r>
        <w:rPr>
          <w:rFonts w:ascii="Arial" w:hAnsi="Arial"/>
          <w:color w:val="282C35"/>
          <w:spacing w:val="36"/>
          <w:sz w:val="20"/>
        </w:rPr>
        <w:t xml:space="preserve"> </w:t>
      </w:r>
      <w:r>
        <w:rPr>
          <w:rFonts w:ascii="Arial" w:hAnsi="Arial"/>
          <w:color w:val="282C35"/>
          <w:sz w:val="20"/>
        </w:rPr>
        <w:t>nustatyti</w:t>
      </w:r>
      <w:r>
        <w:rPr>
          <w:rFonts w:ascii="Arial" w:hAnsi="Arial"/>
          <w:color w:val="282C35"/>
          <w:spacing w:val="-8"/>
          <w:sz w:val="20"/>
        </w:rPr>
        <w:t xml:space="preserve"> </w:t>
      </w:r>
      <w:r>
        <w:rPr>
          <w:rFonts w:ascii="Arial" w:hAnsi="Arial"/>
          <w:color w:val="282C35"/>
          <w:sz w:val="20"/>
        </w:rPr>
        <w:t>trikdžiai</w:t>
      </w:r>
      <w:r>
        <w:rPr>
          <w:rFonts w:ascii="Arial" w:hAnsi="Arial"/>
          <w:color w:val="282C35"/>
          <w:spacing w:val="-8"/>
          <w:sz w:val="20"/>
        </w:rPr>
        <w:t xml:space="preserve"> </w:t>
      </w:r>
      <w:r>
        <w:rPr>
          <w:rFonts w:ascii="Arial" w:hAnsi="Arial"/>
          <w:color w:val="282C35"/>
          <w:sz w:val="20"/>
        </w:rPr>
        <w:t>ir</w:t>
      </w:r>
      <w:r>
        <w:rPr>
          <w:rFonts w:ascii="Arial" w:hAnsi="Arial"/>
          <w:color w:val="282C35"/>
          <w:spacing w:val="-9"/>
          <w:sz w:val="20"/>
        </w:rPr>
        <w:t xml:space="preserve"> </w:t>
      </w:r>
      <w:r>
        <w:rPr>
          <w:rFonts w:ascii="Arial" w:hAnsi="Arial"/>
          <w:color w:val="282C35"/>
          <w:sz w:val="20"/>
        </w:rPr>
        <w:t>(ar)</w:t>
      </w:r>
      <w:r>
        <w:rPr>
          <w:rFonts w:ascii="Arial" w:hAnsi="Arial"/>
          <w:color w:val="282C35"/>
          <w:spacing w:val="-9"/>
          <w:sz w:val="20"/>
        </w:rPr>
        <w:t xml:space="preserve"> </w:t>
      </w:r>
      <w:r>
        <w:rPr>
          <w:rFonts w:ascii="Arial" w:hAnsi="Arial"/>
          <w:color w:val="282C35"/>
          <w:sz w:val="20"/>
        </w:rPr>
        <w:t>problema,</w:t>
      </w:r>
      <w:r>
        <w:rPr>
          <w:rFonts w:ascii="Arial" w:hAnsi="Arial"/>
          <w:color w:val="282C35"/>
          <w:spacing w:val="-10"/>
          <w:sz w:val="20"/>
        </w:rPr>
        <w:t xml:space="preserve"> </w:t>
      </w:r>
      <w:r>
        <w:rPr>
          <w:rFonts w:ascii="Arial" w:hAnsi="Arial"/>
          <w:color w:val="282C35"/>
          <w:sz w:val="20"/>
        </w:rPr>
        <w:t>kuri</w:t>
      </w:r>
      <w:r>
        <w:rPr>
          <w:rFonts w:ascii="Arial" w:hAnsi="Arial"/>
          <w:color w:val="282C35"/>
          <w:spacing w:val="-11"/>
          <w:sz w:val="20"/>
        </w:rPr>
        <w:t xml:space="preserve"> </w:t>
      </w:r>
      <w:r>
        <w:rPr>
          <w:rFonts w:ascii="Arial" w:hAnsi="Arial"/>
          <w:color w:val="282C35"/>
          <w:sz w:val="20"/>
        </w:rPr>
        <w:t>turi</w:t>
      </w:r>
      <w:r>
        <w:rPr>
          <w:rFonts w:ascii="Arial" w:hAnsi="Arial"/>
          <w:color w:val="282C35"/>
          <w:spacing w:val="-11"/>
          <w:sz w:val="20"/>
        </w:rPr>
        <w:t xml:space="preserve"> </w:t>
      </w:r>
      <w:r>
        <w:rPr>
          <w:rFonts w:ascii="Arial" w:hAnsi="Arial"/>
          <w:color w:val="282C35"/>
          <w:sz w:val="20"/>
        </w:rPr>
        <w:t>įtakos</w:t>
      </w:r>
      <w:r>
        <w:rPr>
          <w:rFonts w:ascii="Arial" w:hAnsi="Arial"/>
          <w:color w:val="282C35"/>
          <w:spacing w:val="-8"/>
          <w:sz w:val="20"/>
        </w:rPr>
        <w:t xml:space="preserve"> </w:t>
      </w:r>
      <w:r>
        <w:rPr>
          <w:rFonts w:ascii="Arial" w:hAnsi="Arial"/>
          <w:color w:val="282C35"/>
          <w:sz w:val="20"/>
        </w:rPr>
        <w:t xml:space="preserve">pagrindiniams veiklos procesams, pilnai arba ženkliai apribojama galimybė naudotis funkcionalumu, sistema visiškai neveikia ir nėra jokio kito alternatyvaus klaidos apėjimo (angl. </w:t>
      </w:r>
      <w:proofErr w:type="spellStart"/>
      <w:r>
        <w:rPr>
          <w:rFonts w:ascii="Arial" w:hAnsi="Arial"/>
          <w:i/>
          <w:color w:val="282C35"/>
          <w:sz w:val="20"/>
        </w:rPr>
        <w:t>workaround</w:t>
      </w:r>
      <w:proofErr w:type="spellEnd"/>
      <w:r>
        <w:rPr>
          <w:rFonts w:ascii="Arial" w:hAnsi="Arial"/>
          <w:color w:val="282C35"/>
          <w:sz w:val="20"/>
        </w:rPr>
        <w:t>);</w:t>
      </w:r>
    </w:p>
    <w:p w14:paraId="73C568C6" w14:textId="77777777" w:rsidR="00493F92" w:rsidRDefault="00187A1A">
      <w:pPr>
        <w:pStyle w:val="Sraopastraipa"/>
        <w:numPr>
          <w:ilvl w:val="0"/>
          <w:numId w:val="4"/>
        </w:numPr>
        <w:tabs>
          <w:tab w:val="left" w:pos="1983"/>
          <w:tab w:val="left" w:pos="1985"/>
        </w:tabs>
        <w:ind w:left="1985" w:right="293"/>
        <w:jc w:val="both"/>
        <w:rPr>
          <w:rFonts w:ascii="Arial" w:hAnsi="Arial"/>
          <w:sz w:val="20"/>
        </w:rPr>
      </w:pPr>
      <w:r>
        <w:rPr>
          <w:rFonts w:ascii="Arial" w:hAnsi="Arial"/>
          <w:color w:val="282C35"/>
          <w:sz w:val="20"/>
        </w:rPr>
        <w:t>vidutinė klaida – tai</w:t>
      </w:r>
      <w:r>
        <w:rPr>
          <w:rFonts w:ascii="Arial" w:hAnsi="Arial"/>
          <w:color w:val="282C35"/>
          <w:spacing w:val="40"/>
          <w:sz w:val="20"/>
        </w:rPr>
        <w:t xml:space="preserve"> </w:t>
      </w:r>
      <w:r>
        <w:rPr>
          <w:rFonts w:ascii="Arial" w:hAnsi="Arial"/>
          <w:color w:val="282C35"/>
          <w:sz w:val="20"/>
        </w:rPr>
        <w:t xml:space="preserve">nustatyti trikdžiai ir (ar) problema, kuri turi įtakos pagrindiniams veiklos procesams, tačiau neapriboja galimybės naudotis funkcionalumu, sistema veikia ir yra kitas alternatyvus klaidos apėjimas (angl. </w:t>
      </w:r>
      <w:proofErr w:type="spellStart"/>
      <w:r>
        <w:rPr>
          <w:rFonts w:ascii="Arial" w:hAnsi="Arial"/>
          <w:i/>
          <w:color w:val="282C35"/>
          <w:spacing w:val="-2"/>
          <w:sz w:val="20"/>
        </w:rPr>
        <w:t>workaround</w:t>
      </w:r>
      <w:proofErr w:type="spellEnd"/>
      <w:r>
        <w:rPr>
          <w:rFonts w:ascii="Arial" w:hAnsi="Arial"/>
          <w:color w:val="282C35"/>
          <w:spacing w:val="-2"/>
          <w:sz w:val="20"/>
        </w:rPr>
        <w:t>);</w:t>
      </w:r>
    </w:p>
    <w:p w14:paraId="73C568C7" w14:textId="77777777" w:rsidR="00493F92" w:rsidRDefault="00187A1A">
      <w:pPr>
        <w:pStyle w:val="Sraopastraipa"/>
        <w:numPr>
          <w:ilvl w:val="0"/>
          <w:numId w:val="4"/>
        </w:numPr>
        <w:tabs>
          <w:tab w:val="left" w:pos="1982"/>
          <w:tab w:val="left" w:pos="1985"/>
        </w:tabs>
        <w:ind w:left="1985" w:right="292" w:hanging="361"/>
        <w:jc w:val="both"/>
        <w:rPr>
          <w:rFonts w:ascii="Arial" w:hAnsi="Arial"/>
          <w:sz w:val="20"/>
        </w:rPr>
      </w:pPr>
      <w:r>
        <w:rPr>
          <w:rFonts w:ascii="Arial" w:hAnsi="Arial"/>
          <w:color w:val="282C35"/>
          <w:sz w:val="20"/>
        </w:rPr>
        <w:t>maža klaida – tai nustatyti trikdžiai ir (ar) problema, kuri sukelia nepatogumus naudojantis sistema, bet neturi įtakos sistemos funkcijų veikimui ir nedaro jokio kito poveikio sistemai.</w:t>
      </w:r>
    </w:p>
    <w:p w14:paraId="73C568C8"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919616" behindDoc="1" locked="0" layoutInCell="1" allowOverlap="1" wp14:anchorId="73C56F97" wp14:editId="73C56F98">
                <wp:simplePos x="0" y="0"/>
                <wp:positionH relativeFrom="page">
                  <wp:posOffset>914400</wp:posOffset>
                </wp:positionH>
                <wp:positionV relativeFrom="paragraph">
                  <wp:posOffset>76131</wp:posOffset>
                </wp:positionV>
                <wp:extent cx="5927090" cy="6350"/>
                <wp:effectExtent l="0" t="0" r="0" b="0"/>
                <wp:wrapTopAndBottom/>
                <wp:docPr id="992" name="Graphic 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08FBD6F" id="Graphic 992" o:spid="_x0000_s1026" style="position:absolute;margin-left:1in;margin-top:6pt;width:466.7pt;height:.5pt;z-index:-1539686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6MlZlEYCAABn&#10;BQAADgAAAAAAAAAAAAAAAAAuAgAAZHJzL2Uyb0RvYy54bWxQSwECLQAUAAYACAAAACEA9iabv9wA&#10;AAAKAQAADwAAAAAAAAAAAAAAAACgBAAAZHJzL2Rvd25yZXYueG1sUEsFBgAAAAAEAAQA8wAAAKkF&#10;AAAAAA==&#10;" path="m5926836,l751332,r-6096,l,,,6108r745236,l751332,6108r5175504,l5926836,xe" fillcolor="#839fb7" stroked="f">
                <v:path arrowok="t"/>
                <w10:wrap type="topAndBottom" anchorx="page"/>
              </v:shape>
            </w:pict>
          </mc:Fallback>
        </mc:AlternateContent>
      </w:r>
    </w:p>
    <w:p w14:paraId="73C568C9" w14:textId="77777777" w:rsidR="00493F92" w:rsidRDefault="00187A1A">
      <w:pPr>
        <w:pStyle w:val="Pagrindinistekstas"/>
        <w:tabs>
          <w:tab w:val="left" w:pos="1436"/>
        </w:tabs>
        <w:spacing w:before="119"/>
        <w:ind w:left="1436" w:right="292" w:hanging="1344"/>
        <w:jc w:val="both"/>
      </w:pPr>
      <w:r>
        <w:rPr>
          <w:color w:val="282C35"/>
          <w:spacing w:val="-2"/>
        </w:rPr>
        <w:t>BR-23</w:t>
      </w:r>
      <w:r>
        <w:rPr>
          <w:color w:val="282C35"/>
        </w:rPr>
        <w:tab/>
        <w:t>Po kiekvienos testavimo sesijos per su Perkančiąja organizacija suderintą terminą Diegėjas</w:t>
      </w:r>
      <w:r>
        <w:rPr>
          <w:color w:val="282C35"/>
          <w:spacing w:val="-14"/>
        </w:rPr>
        <w:t xml:space="preserve"> </w:t>
      </w:r>
      <w:r>
        <w:rPr>
          <w:color w:val="282C35"/>
        </w:rPr>
        <w:t>turės</w:t>
      </w:r>
      <w:r>
        <w:rPr>
          <w:color w:val="282C35"/>
          <w:spacing w:val="-14"/>
        </w:rPr>
        <w:t xml:space="preserve"> </w:t>
      </w:r>
      <w:r>
        <w:rPr>
          <w:color w:val="282C35"/>
        </w:rPr>
        <w:t>pateikti</w:t>
      </w:r>
      <w:r>
        <w:rPr>
          <w:color w:val="282C35"/>
          <w:spacing w:val="-14"/>
        </w:rPr>
        <w:t xml:space="preserve"> </w:t>
      </w:r>
      <w:r>
        <w:rPr>
          <w:color w:val="282C35"/>
        </w:rPr>
        <w:t>nustatytų</w:t>
      </w:r>
      <w:r>
        <w:rPr>
          <w:color w:val="282C35"/>
          <w:spacing w:val="-14"/>
        </w:rPr>
        <w:t xml:space="preserve"> </w:t>
      </w:r>
      <w:r>
        <w:rPr>
          <w:color w:val="282C35"/>
        </w:rPr>
        <w:t>klaidų</w:t>
      </w:r>
      <w:r>
        <w:rPr>
          <w:color w:val="282C35"/>
          <w:spacing w:val="-14"/>
        </w:rPr>
        <w:t xml:space="preserve"> </w:t>
      </w:r>
      <w:r>
        <w:rPr>
          <w:color w:val="282C35"/>
        </w:rPr>
        <w:t>ir</w:t>
      </w:r>
      <w:r>
        <w:rPr>
          <w:color w:val="282C35"/>
          <w:spacing w:val="-14"/>
        </w:rPr>
        <w:t xml:space="preserve"> </w:t>
      </w:r>
      <w:r>
        <w:rPr>
          <w:color w:val="282C35"/>
        </w:rPr>
        <w:t>trūkumų</w:t>
      </w:r>
      <w:r>
        <w:rPr>
          <w:color w:val="282C35"/>
          <w:spacing w:val="-14"/>
        </w:rPr>
        <w:t xml:space="preserve"> </w:t>
      </w:r>
      <w:r>
        <w:rPr>
          <w:color w:val="282C35"/>
        </w:rPr>
        <w:t>šalinimo</w:t>
      </w:r>
      <w:r>
        <w:rPr>
          <w:color w:val="282C35"/>
          <w:spacing w:val="-14"/>
        </w:rPr>
        <w:t xml:space="preserve"> </w:t>
      </w:r>
      <w:r>
        <w:rPr>
          <w:color w:val="282C35"/>
        </w:rPr>
        <w:t>planą</w:t>
      </w:r>
      <w:r>
        <w:rPr>
          <w:color w:val="282C35"/>
          <w:spacing w:val="-14"/>
        </w:rPr>
        <w:t xml:space="preserve"> </w:t>
      </w:r>
      <w:r>
        <w:rPr>
          <w:color w:val="282C35"/>
        </w:rPr>
        <w:t>ir</w:t>
      </w:r>
      <w:r>
        <w:rPr>
          <w:color w:val="282C35"/>
          <w:spacing w:val="-13"/>
        </w:rPr>
        <w:t xml:space="preserve"> </w:t>
      </w:r>
      <w:r>
        <w:rPr>
          <w:color w:val="282C35"/>
        </w:rPr>
        <w:t>juos</w:t>
      </w:r>
      <w:r>
        <w:rPr>
          <w:color w:val="282C35"/>
          <w:spacing w:val="-14"/>
        </w:rPr>
        <w:t xml:space="preserve"> </w:t>
      </w:r>
      <w:r>
        <w:rPr>
          <w:color w:val="282C35"/>
        </w:rPr>
        <w:t>ištaisyti.</w:t>
      </w:r>
      <w:r>
        <w:rPr>
          <w:color w:val="282C35"/>
          <w:spacing w:val="-14"/>
        </w:rPr>
        <w:t xml:space="preserve"> </w:t>
      </w:r>
      <w:r>
        <w:rPr>
          <w:color w:val="282C35"/>
        </w:rPr>
        <w:t>Ištaisius klaidas turi būti vykdomas pakartotinis testavimas.</w:t>
      </w:r>
    </w:p>
    <w:p w14:paraId="73C568CA"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920128" behindDoc="1" locked="0" layoutInCell="1" allowOverlap="1" wp14:anchorId="73C56F99" wp14:editId="73C56F9A">
                <wp:simplePos x="0" y="0"/>
                <wp:positionH relativeFrom="page">
                  <wp:posOffset>914400</wp:posOffset>
                </wp:positionH>
                <wp:positionV relativeFrom="paragraph">
                  <wp:posOffset>76110</wp:posOffset>
                </wp:positionV>
                <wp:extent cx="5927090" cy="6350"/>
                <wp:effectExtent l="0" t="0" r="0" b="0"/>
                <wp:wrapTopAndBottom/>
                <wp:docPr id="993" name="Graphic 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56CC0C6" id="Graphic 993" o:spid="_x0000_s1026" style="position:absolute;margin-left:1in;margin-top:6pt;width:466.7pt;height:.5pt;z-index:-1539635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8CB" w14:textId="77777777" w:rsidR="00493F92" w:rsidRDefault="00187A1A">
      <w:pPr>
        <w:pStyle w:val="Pagrindinistekstas"/>
        <w:tabs>
          <w:tab w:val="left" w:pos="1436"/>
        </w:tabs>
        <w:spacing w:before="122"/>
        <w:ind w:left="1436" w:right="289" w:hanging="1344"/>
        <w:jc w:val="both"/>
      </w:pPr>
      <w:r>
        <w:rPr>
          <w:color w:val="282C35"/>
          <w:spacing w:val="-2"/>
        </w:rPr>
        <w:t>BR-24</w:t>
      </w:r>
      <w:r>
        <w:rPr>
          <w:color w:val="282C35"/>
        </w:rPr>
        <w:tab/>
        <w:t xml:space="preserve">Diegėjas turės sudaryti sąlygas Projekto techninės priežiūros paslaugų teikėjui atlikti sprendimų </w:t>
      </w:r>
      <w:proofErr w:type="spellStart"/>
      <w:r>
        <w:rPr>
          <w:color w:val="282C35"/>
        </w:rPr>
        <w:t>ergonomiškumo</w:t>
      </w:r>
      <w:proofErr w:type="spellEnd"/>
      <w:r>
        <w:rPr>
          <w:color w:val="282C35"/>
        </w:rPr>
        <w:t xml:space="preserve"> vertinimą, atsparumo įsilaužimams testavimą ir, nustačius neatitikimų</w:t>
      </w:r>
      <w:r>
        <w:rPr>
          <w:color w:val="282C35"/>
          <w:spacing w:val="-12"/>
        </w:rPr>
        <w:t xml:space="preserve"> </w:t>
      </w:r>
      <w:r>
        <w:rPr>
          <w:color w:val="282C35"/>
        </w:rPr>
        <w:t>Techninės</w:t>
      </w:r>
      <w:r>
        <w:rPr>
          <w:color w:val="282C35"/>
          <w:spacing w:val="-10"/>
        </w:rPr>
        <w:t xml:space="preserve"> </w:t>
      </w:r>
      <w:r>
        <w:rPr>
          <w:color w:val="282C35"/>
        </w:rPr>
        <w:t>specifikacijos</w:t>
      </w:r>
      <w:r>
        <w:rPr>
          <w:color w:val="282C35"/>
          <w:spacing w:val="-10"/>
        </w:rPr>
        <w:t xml:space="preserve"> </w:t>
      </w:r>
      <w:r>
        <w:rPr>
          <w:color w:val="282C35"/>
        </w:rPr>
        <w:t>reikalavimams,</w:t>
      </w:r>
      <w:r>
        <w:rPr>
          <w:color w:val="282C35"/>
          <w:spacing w:val="-12"/>
        </w:rPr>
        <w:t xml:space="preserve"> </w:t>
      </w:r>
      <w:r>
        <w:rPr>
          <w:color w:val="282C35"/>
        </w:rPr>
        <w:t>juos</w:t>
      </w:r>
      <w:r>
        <w:rPr>
          <w:color w:val="282C35"/>
          <w:spacing w:val="-10"/>
        </w:rPr>
        <w:t xml:space="preserve"> </w:t>
      </w:r>
      <w:r>
        <w:rPr>
          <w:color w:val="282C35"/>
        </w:rPr>
        <w:t>ištaisyti</w:t>
      </w:r>
      <w:r>
        <w:rPr>
          <w:color w:val="282C35"/>
          <w:spacing w:val="-12"/>
        </w:rPr>
        <w:t xml:space="preserve"> </w:t>
      </w:r>
      <w:r>
        <w:rPr>
          <w:color w:val="282C35"/>
        </w:rPr>
        <w:t>iki</w:t>
      </w:r>
      <w:r>
        <w:rPr>
          <w:color w:val="282C35"/>
          <w:spacing w:val="-12"/>
        </w:rPr>
        <w:t xml:space="preserve"> </w:t>
      </w:r>
      <w:r>
        <w:rPr>
          <w:color w:val="282C35"/>
        </w:rPr>
        <w:t>priėmimo</w:t>
      </w:r>
      <w:r>
        <w:rPr>
          <w:color w:val="282C35"/>
          <w:spacing w:val="-12"/>
        </w:rPr>
        <w:t xml:space="preserve"> </w:t>
      </w:r>
      <w:r>
        <w:rPr>
          <w:color w:val="282C35"/>
        </w:rPr>
        <w:t xml:space="preserve">testavimo </w:t>
      </w:r>
      <w:r>
        <w:rPr>
          <w:color w:val="282C35"/>
          <w:spacing w:val="-2"/>
        </w:rPr>
        <w:t>pabaigos.</w:t>
      </w:r>
    </w:p>
    <w:p w14:paraId="73C568CC"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920640" behindDoc="1" locked="0" layoutInCell="1" allowOverlap="1" wp14:anchorId="73C56F9B" wp14:editId="73C56F9C">
                <wp:simplePos x="0" y="0"/>
                <wp:positionH relativeFrom="page">
                  <wp:posOffset>905256</wp:posOffset>
                </wp:positionH>
                <wp:positionV relativeFrom="paragraph">
                  <wp:posOffset>75982</wp:posOffset>
                </wp:positionV>
                <wp:extent cx="5935980" cy="6350"/>
                <wp:effectExtent l="0" t="0" r="0" b="0"/>
                <wp:wrapTopAndBottom/>
                <wp:docPr id="994" name="Graphic 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108"/>
                              </a:lnTo>
                              <a:lnTo>
                                <a:pt x="745236" y="6108"/>
                              </a:lnTo>
                              <a:lnTo>
                                <a:pt x="751332" y="6108"/>
                              </a:lnTo>
                              <a:lnTo>
                                <a:pt x="754380" y="6108"/>
                              </a:lnTo>
                              <a:lnTo>
                                <a:pt x="5935980" y="6108"/>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D420079" id="Graphic 994" o:spid="_x0000_s1026" style="position:absolute;margin-left:71.3pt;margin-top:6pt;width:467.4pt;height:.5pt;z-index:-15395840;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Tl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" path="m5935980,l754380,r-3048,l745236,,,,,6108r745236,l751332,6108r3048,l5935980,6108r,-6108xe" fillcolor="#839fb7" stroked="f">
                <v:path arrowok="t"/>
                <w10:wrap type="topAndBottom" anchorx="page"/>
              </v:shape>
            </w:pict>
          </mc:Fallback>
        </mc:AlternateContent>
      </w:r>
    </w:p>
    <w:p w14:paraId="73C568CD" w14:textId="77777777" w:rsidR="00493F92" w:rsidRDefault="00493F92">
      <w:pPr>
        <w:pStyle w:val="Pagrindinistekstas"/>
        <w:spacing w:before="59"/>
        <w:rPr>
          <w:sz w:val="32"/>
        </w:rPr>
      </w:pPr>
    </w:p>
    <w:p w14:paraId="73C568CE" w14:textId="77777777" w:rsidR="00493F92" w:rsidRDefault="00187A1A">
      <w:pPr>
        <w:pStyle w:val="Antrat2"/>
        <w:numPr>
          <w:ilvl w:val="1"/>
          <w:numId w:val="23"/>
        </w:numPr>
        <w:tabs>
          <w:tab w:val="left" w:pos="1462"/>
        </w:tabs>
        <w:ind w:hanging="1079"/>
        <w:rPr>
          <w:color w:val="0F4660"/>
        </w:rPr>
      </w:pPr>
      <w:bookmarkStart w:id="11" w:name="_bookmark11"/>
      <w:bookmarkEnd w:id="11"/>
      <w:r>
        <w:rPr>
          <w:color w:val="0F4660"/>
        </w:rPr>
        <w:t>Reikalavimai</w:t>
      </w:r>
      <w:r>
        <w:rPr>
          <w:color w:val="0F4660"/>
          <w:spacing w:val="-18"/>
        </w:rPr>
        <w:t xml:space="preserve"> </w:t>
      </w:r>
      <w:r>
        <w:rPr>
          <w:color w:val="0F4660"/>
          <w:spacing w:val="-2"/>
        </w:rPr>
        <w:t>mokymams</w:t>
      </w:r>
    </w:p>
    <w:p w14:paraId="73C568CF" w14:textId="77777777" w:rsidR="00493F92" w:rsidRDefault="00187A1A">
      <w:pPr>
        <w:pStyle w:val="Pagrindinistekstas"/>
        <w:spacing w:before="8"/>
        <w:rPr>
          <w:sz w:val="14"/>
        </w:rPr>
      </w:pPr>
      <w:r>
        <w:rPr>
          <w:noProof/>
          <w:sz w:val="14"/>
        </w:rPr>
        <mc:AlternateContent>
          <mc:Choice Requires="wpg">
            <w:drawing>
              <wp:anchor distT="0" distB="0" distL="0" distR="0" simplePos="0" relativeHeight="487921152" behindDoc="1" locked="0" layoutInCell="1" allowOverlap="1" wp14:anchorId="73C56F9D" wp14:editId="73C56F9E">
                <wp:simplePos x="0" y="0"/>
                <wp:positionH relativeFrom="page">
                  <wp:posOffset>905255</wp:posOffset>
                </wp:positionH>
                <wp:positionV relativeFrom="paragraph">
                  <wp:posOffset>123102</wp:posOffset>
                </wp:positionV>
                <wp:extent cx="5935980" cy="469900"/>
                <wp:effectExtent l="0" t="0" r="0" b="0"/>
                <wp:wrapTopAndBottom/>
                <wp:docPr id="995" name="Group 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469900"/>
                          <a:chOff x="0" y="0"/>
                          <a:chExt cx="5935980" cy="469900"/>
                        </a:xfrm>
                      </wpg:grpSpPr>
                      <wps:wsp>
                        <wps:cNvPr id="996" name="Graphic 996"/>
                        <wps:cNvSpPr/>
                        <wps:spPr>
                          <a:xfrm>
                            <a:off x="9144" y="0"/>
                            <a:ext cx="5927090" cy="451484"/>
                          </a:xfrm>
                          <a:custGeom>
                            <a:avLst/>
                            <a:gdLst/>
                            <a:ahLst/>
                            <a:cxnLst/>
                            <a:rect l="l" t="t" r="r" b="b"/>
                            <a:pathLst>
                              <a:path w="5927090" h="451484">
                                <a:moveTo>
                                  <a:pt x="5926836" y="0"/>
                                </a:moveTo>
                                <a:lnTo>
                                  <a:pt x="745236" y="0"/>
                                </a:lnTo>
                                <a:lnTo>
                                  <a:pt x="0" y="0"/>
                                </a:lnTo>
                                <a:lnTo>
                                  <a:pt x="0" y="451104"/>
                                </a:lnTo>
                                <a:lnTo>
                                  <a:pt x="745236" y="451104"/>
                                </a:lnTo>
                                <a:lnTo>
                                  <a:pt x="5926836" y="451104"/>
                                </a:lnTo>
                                <a:lnTo>
                                  <a:pt x="5926836" y="0"/>
                                </a:lnTo>
                                <a:close/>
                              </a:path>
                            </a:pathLst>
                          </a:custGeom>
                          <a:solidFill>
                            <a:srgbClr val="E1EBF1"/>
                          </a:solidFill>
                        </wps:spPr>
                        <wps:bodyPr wrap="square" lIns="0" tIns="0" rIns="0" bIns="0" rtlCol="0">
                          <a:prstTxWarp prst="textNoShape">
                            <a:avLst/>
                          </a:prstTxWarp>
                          <a:noAutofit/>
                        </wps:bodyPr>
                      </wps:wsp>
                      <wps:wsp>
                        <wps:cNvPr id="997" name="Graphic 997"/>
                        <wps:cNvSpPr/>
                        <wps:spPr>
                          <a:xfrm>
                            <a:off x="9144" y="451103"/>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998" name="Textbox 998"/>
                        <wps:cNvSpPr txBox="1"/>
                        <wps:spPr>
                          <a:xfrm>
                            <a:off x="0" y="0"/>
                            <a:ext cx="5935980" cy="451484"/>
                          </a:xfrm>
                          <a:prstGeom prst="rect">
                            <a:avLst/>
                          </a:prstGeom>
                        </wps:spPr>
                        <wps:txbx>
                          <w:txbxContent>
                            <w:p w14:paraId="73C57244" w14:textId="77777777" w:rsidR="00493F92" w:rsidRDefault="00493F92">
                              <w:pPr>
                                <w:spacing w:before="9"/>
                                <w:rPr>
                                  <w:sz w:val="20"/>
                                </w:rPr>
                              </w:pPr>
                            </w:p>
                            <w:p w14:paraId="73C57245"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anchor>
            </w:drawing>
          </mc:Choice>
          <mc:Fallback>
            <w:pict>
              <v:group w14:anchorId="73C56F9D" id="Group 995" o:spid="_x0000_s1285" style="position:absolute;margin-left:71.3pt;margin-top:9.7pt;width:467.4pt;height:37pt;z-index:-15395328;mso-wrap-distance-left:0;mso-wrap-distance-right:0;mso-position-horizontal-relative:page;mso-position-vertical-relative:text" coordsize="59359,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">
                <v:shape id="Graphic 996" o:spid="_x0000_s1286" style="position:absolute;left:91;width:59271;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" path="m5926836,l745236,,,,,451104r745236,l5926836,451104,5926836,xe" fillcolor="#e1ebf1" stroked="f">
                  <v:path arrowok="t"/>
                </v:shape>
                <v:shape id="Graphic 997" o:spid="_x0000_s1287" style="position:absolute;left:91;top:4511;width:59271;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" path="m5926836,l763524,,745236,,,,,18288r745236,l763524,18288r5163312,l5926836,xe" fillcolor="#001f5f" stroked="f">
                  <v:path arrowok="t"/>
                </v:shape>
                <v:shape id="Textbox 998" o:spid="_x0000_s1288" type="#_x0000_t202" style="position:absolute;width:59359;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" filled="f" stroked="f">
                  <v:textbox inset="0,0,0,0">
                    <w:txbxContent>
                      <w:p w14:paraId="73C57244" w14:textId="77777777" w:rsidR="00493F92" w:rsidRDefault="00493F92">
                        <w:pPr>
                          <w:spacing w:before="9"/>
                          <w:rPr>
                            <w:sz w:val="20"/>
                          </w:rPr>
                        </w:pPr>
                      </w:p>
                      <w:p w14:paraId="73C57245"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wrap type="topAndBottom" anchorx="page"/>
              </v:group>
            </w:pict>
          </mc:Fallback>
        </mc:AlternateContent>
      </w:r>
    </w:p>
    <w:p w14:paraId="73C568D0" w14:textId="77777777" w:rsidR="00493F92" w:rsidRDefault="00187A1A">
      <w:pPr>
        <w:pStyle w:val="Pagrindinistekstas"/>
        <w:tabs>
          <w:tab w:val="left" w:pos="1436"/>
        </w:tabs>
        <w:spacing w:before="119"/>
        <w:ind w:left="1436" w:right="293" w:hanging="1344"/>
      </w:pPr>
      <w:r>
        <w:rPr>
          <w:color w:val="282C35"/>
          <w:spacing w:val="-2"/>
        </w:rPr>
        <w:t>BR-25</w:t>
      </w:r>
      <w:r>
        <w:rPr>
          <w:color w:val="282C35"/>
        </w:rPr>
        <w:tab/>
        <w:t>Iki</w:t>
      </w:r>
      <w:r>
        <w:rPr>
          <w:color w:val="282C35"/>
          <w:spacing w:val="40"/>
        </w:rPr>
        <w:t xml:space="preserve"> </w:t>
      </w:r>
      <w:r>
        <w:rPr>
          <w:color w:val="282C35"/>
        </w:rPr>
        <w:t>mokymų</w:t>
      </w:r>
      <w:r>
        <w:rPr>
          <w:color w:val="282C35"/>
          <w:spacing w:val="40"/>
        </w:rPr>
        <w:t xml:space="preserve"> </w:t>
      </w:r>
      <w:r>
        <w:rPr>
          <w:color w:val="282C35"/>
        </w:rPr>
        <w:t>vykdymo</w:t>
      </w:r>
      <w:r>
        <w:rPr>
          <w:color w:val="282C35"/>
          <w:spacing w:val="40"/>
        </w:rPr>
        <w:t xml:space="preserve"> </w:t>
      </w:r>
      <w:r>
        <w:rPr>
          <w:color w:val="282C35"/>
        </w:rPr>
        <w:t>pradžios</w:t>
      </w:r>
      <w:r>
        <w:rPr>
          <w:color w:val="282C35"/>
          <w:spacing w:val="40"/>
        </w:rPr>
        <w:t xml:space="preserve"> </w:t>
      </w:r>
      <w:r>
        <w:rPr>
          <w:color w:val="282C35"/>
        </w:rPr>
        <w:t>Diegėjas</w:t>
      </w:r>
      <w:r>
        <w:rPr>
          <w:color w:val="282C35"/>
          <w:spacing w:val="40"/>
        </w:rPr>
        <w:t xml:space="preserve"> </w:t>
      </w:r>
      <w:r>
        <w:rPr>
          <w:color w:val="282C35"/>
        </w:rPr>
        <w:t>turės</w:t>
      </w:r>
      <w:r>
        <w:rPr>
          <w:color w:val="282C35"/>
          <w:spacing w:val="40"/>
        </w:rPr>
        <w:t xml:space="preserve"> </w:t>
      </w:r>
      <w:r>
        <w:rPr>
          <w:color w:val="282C35"/>
        </w:rPr>
        <w:t>parengti</w:t>
      </w:r>
      <w:r>
        <w:rPr>
          <w:color w:val="282C35"/>
          <w:spacing w:val="40"/>
        </w:rPr>
        <w:t xml:space="preserve"> </w:t>
      </w:r>
      <w:r>
        <w:rPr>
          <w:color w:val="282C35"/>
        </w:rPr>
        <w:t>administratorių</w:t>
      </w:r>
      <w:r>
        <w:rPr>
          <w:color w:val="282C35"/>
          <w:spacing w:val="40"/>
        </w:rPr>
        <w:t xml:space="preserve"> </w:t>
      </w:r>
      <w:r>
        <w:rPr>
          <w:color w:val="282C35"/>
        </w:rPr>
        <w:t>ir</w:t>
      </w:r>
      <w:r>
        <w:rPr>
          <w:color w:val="282C35"/>
          <w:spacing w:val="40"/>
        </w:rPr>
        <w:t xml:space="preserve"> </w:t>
      </w:r>
      <w:r>
        <w:rPr>
          <w:color w:val="282C35"/>
        </w:rPr>
        <w:t>naudotojų vadovus, kurie turi atitikti tokius reikalavimus:</w:t>
      </w:r>
    </w:p>
    <w:p w14:paraId="73C568D1"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921664" behindDoc="1" locked="0" layoutInCell="1" allowOverlap="1" wp14:anchorId="73C56F9F" wp14:editId="73C56FA0">
                <wp:simplePos x="0" y="0"/>
                <wp:positionH relativeFrom="page">
                  <wp:posOffset>914400</wp:posOffset>
                </wp:positionH>
                <wp:positionV relativeFrom="paragraph">
                  <wp:posOffset>77367</wp:posOffset>
                </wp:positionV>
                <wp:extent cx="5927090" cy="6350"/>
                <wp:effectExtent l="0" t="0" r="0" b="0"/>
                <wp:wrapTopAndBottom/>
                <wp:docPr id="999" name="Graphic 9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A70FF66" id="Graphic 999" o:spid="_x0000_s1026" style="position:absolute;margin-left:1in;margin-top:6.1pt;width:466.7pt;height:.5pt;z-index:-1539481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HgIvhHdAAAACgEAAA8AAABkcnMvZG93bnJldi54bWxMj0FLw0AQhe+C/2EZwZvdNAarMZtShCJ6&#10;qlXwOs2OSTA7m2Q3bfz3Tk96e495vPlesZ5dp440htazgeUiAUVcedtybeDjfXtzDypEZIudZzLw&#10;QwHW5eVFgbn1J36j4z7WSko45GigibHPtQ5VQw7DwvfEcvvyo8Modqy1HfEk5a7TaZLcaYcty4cG&#10;e3pqqPreT84AbncPA74MO/v6OemNx+dlNbAx11fz5hFUpDn+heGML+hQCtPBT2yD6sRnmWyJItI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HgIvhH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8D2" w14:textId="77777777" w:rsidR="00493F92" w:rsidRDefault="00187A1A">
      <w:pPr>
        <w:pStyle w:val="Pagrindinistekstas"/>
        <w:tabs>
          <w:tab w:val="left" w:pos="1436"/>
        </w:tabs>
        <w:spacing w:before="119"/>
        <w:ind w:left="1436" w:right="293" w:hanging="1344"/>
      </w:pPr>
      <w:r>
        <w:rPr>
          <w:color w:val="282C35"/>
          <w:spacing w:val="-2"/>
        </w:rPr>
        <w:t>BR-25.1.</w:t>
      </w:r>
      <w:r>
        <w:rPr>
          <w:color w:val="282C35"/>
        </w:rPr>
        <w:tab/>
        <w:t>visa</w:t>
      </w:r>
      <w:r>
        <w:rPr>
          <w:color w:val="282C35"/>
          <w:spacing w:val="40"/>
        </w:rPr>
        <w:t xml:space="preserve"> </w:t>
      </w:r>
      <w:r>
        <w:rPr>
          <w:color w:val="282C35"/>
        </w:rPr>
        <w:t>pateikta</w:t>
      </w:r>
      <w:r>
        <w:rPr>
          <w:color w:val="282C35"/>
          <w:spacing w:val="73"/>
        </w:rPr>
        <w:t xml:space="preserve"> </w:t>
      </w:r>
      <w:r>
        <w:rPr>
          <w:color w:val="282C35"/>
        </w:rPr>
        <w:t>medžiaga</w:t>
      </w:r>
      <w:r>
        <w:rPr>
          <w:color w:val="282C35"/>
          <w:spacing w:val="73"/>
        </w:rPr>
        <w:t xml:space="preserve"> </w:t>
      </w:r>
      <w:r>
        <w:rPr>
          <w:color w:val="282C35"/>
        </w:rPr>
        <w:t>turi</w:t>
      </w:r>
      <w:r>
        <w:rPr>
          <w:color w:val="282C35"/>
          <w:spacing w:val="40"/>
        </w:rPr>
        <w:t xml:space="preserve"> </w:t>
      </w:r>
      <w:r>
        <w:rPr>
          <w:color w:val="282C35"/>
        </w:rPr>
        <w:t>būti</w:t>
      </w:r>
      <w:r>
        <w:rPr>
          <w:color w:val="282C35"/>
          <w:spacing w:val="73"/>
        </w:rPr>
        <w:t xml:space="preserve"> </w:t>
      </w:r>
      <w:r>
        <w:rPr>
          <w:color w:val="282C35"/>
        </w:rPr>
        <w:t>suskirstyta</w:t>
      </w:r>
      <w:r>
        <w:rPr>
          <w:color w:val="282C35"/>
          <w:spacing w:val="40"/>
        </w:rPr>
        <w:t xml:space="preserve"> </w:t>
      </w:r>
      <w:r>
        <w:rPr>
          <w:color w:val="282C35"/>
        </w:rPr>
        <w:t>pagal</w:t>
      </w:r>
      <w:r>
        <w:rPr>
          <w:color w:val="282C35"/>
          <w:spacing w:val="73"/>
        </w:rPr>
        <w:t xml:space="preserve"> </w:t>
      </w:r>
      <w:r>
        <w:rPr>
          <w:color w:val="282C35"/>
        </w:rPr>
        <w:t>sukurtos</w:t>
      </w:r>
      <w:r>
        <w:rPr>
          <w:color w:val="282C35"/>
          <w:spacing w:val="73"/>
        </w:rPr>
        <w:t xml:space="preserve"> </w:t>
      </w:r>
      <w:r>
        <w:rPr>
          <w:color w:val="282C35"/>
        </w:rPr>
        <w:t>programinės</w:t>
      </w:r>
      <w:r>
        <w:rPr>
          <w:color w:val="282C35"/>
          <w:spacing w:val="75"/>
        </w:rPr>
        <w:t xml:space="preserve"> </w:t>
      </w:r>
      <w:r>
        <w:rPr>
          <w:color w:val="282C35"/>
        </w:rPr>
        <w:t>įrangos funkcines</w:t>
      </w:r>
      <w:r>
        <w:rPr>
          <w:color w:val="282C35"/>
          <w:spacing w:val="-4"/>
        </w:rPr>
        <w:t xml:space="preserve"> </w:t>
      </w:r>
      <w:r>
        <w:rPr>
          <w:color w:val="282C35"/>
        </w:rPr>
        <w:t>sritis,</w:t>
      </w:r>
      <w:r>
        <w:rPr>
          <w:color w:val="282C35"/>
          <w:spacing w:val="-5"/>
        </w:rPr>
        <w:t xml:space="preserve"> </w:t>
      </w:r>
      <w:r>
        <w:rPr>
          <w:color w:val="282C35"/>
        </w:rPr>
        <w:t>parengta</w:t>
      </w:r>
      <w:r>
        <w:rPr>
          <w:color w:val="282C35"/>
          <w:spacing w:val="-4"/>
        </w:rPr>
        <w:t xml:space="preserve"> </w:t>
      </w:r>
      <w:r>
        <w:rPr>
          <w:color w:val="282C35"/>
        </w:rPr>
        <w:t>lietuvių</w:t>
      </w:r>
      <w:r>
        <w:rPr>
          <w:color w:val="282C35"/>
          <w:spacing w:val="-5"/>
        </w:rPr>
        <w:t xml:space="preserve"> </w:t>
      </w:r>
      <w:r>
        <w:rPr>
          <w:color w:val="282C35"/>
        </w:rPr>
        <w:t>kalba</w:t>
      </w:r>
      <w:r>
        <w:rPr>
          <w:color w:val="282C35"/>
          <w:spacing w:val="-4"/>
        </w:rPr>
        <w:t xml:space="preserve"> </w:t>
      </w:r>
      <w:r>
        <w:rPr>
          <w:color w:val="282C35"/>
        </w:rPr>
        <w:t>ir</w:t>
      </w:r>
      <w:r>
        <w:rPr>
          <w:color w:val="282C35"/>
          <w:spacing w:val="-4"/>
        </w:rPr>
        <w:t xml:space="preserve"> </w:t>
      </w:r>
      <w:r>
        <w:rPr>
          <w:color w:val="282C35"/>
        </w:rPr>
        <w:t>iliustruota</w:t>
      </w:r>
      <w:r>
        <w:rPr>
          <w:color w:val="282C35"/>
          <w:spacing w:val="-4"/>
        </w:rPr>
        <w:t xml:space="preserve"> </w:t>
      </w:r>
      <w:r>
        <w:rPr>
          <w:color w:val="282C35"/>
        </w:rPr>
        <w:t>naudotojo</w:t>
      </w:r>
      <w:r>
        <w:rPr>
          <w:color w:val="282C35"/>
          <w:spacing w:val="-7"/>
        </w:rPr>
        <w:t xml:space="preserve"> </w:t>
      </w:r>
      <w:r>
        <w:rPr>
          <w:color w:val="282C35"/>
        </w:rPr>
        <w:t>sąsajos</w:t>
      </w:r>
      <w:r>
        <w:rPr>
          <w:color w:val="282C35"/>
          <w:spacing w:val="-6"/>
        </w:rPr>
        <w:t xml:space="preserve"> </w:t>
      </w:r>
      <w:r>
        <w:rPr>
          <w:color w:val="282C35"/>
          <w:spacing w:val="-2"/>
        </w:rPr>
        <w:t>ekranvaizdžiais.</w:t>
      </w:r>
    </w:p>
    <w:p w14:paraId="73C568D3" w14:textId="77777777" w:rsidR="00493F92" w:rsidRDefault="00187A1A">
      <w:pPr>
        <w:pStyle w:val="Pagrindinistekstas"/>
        <w:spacing w:line="20" w:lineRule="exact"/>
        <w:ind w:left="8" w:right="-15"/>
        <w:rPr>
          <w:sz w:val="2"/>
        </w:rPr>
      </w:pPr>
      <w:r>
        <w:rPr>
          <w:noProof/>
          <w:sz w:val="2"/>
        </w:rPr>
        <mc:AlternateContent>
          <mc:Choice Requires="wpg">
            <w:drawing>
              <wp:inline distT="0" distB="0" distL="0" distR="0" wp14:anchorId="73C56FA1" wp14:editId="73C56FA2">
                <wp:extent cx="5935980" cy="6350"/>
                <wp:effectExtent l="0" t="0" r="0" b="0"/>
                <wp:docPr id="1000" name="Group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6350"/>
                          <a:chOff x="0" y="0"/>
                          <a:chExt cx="5935980" cy="6350"/>
                        </a:xfrm>
                      </wpg:grpSpPr>
                      <wps:wsp>
                        <wps:cNvPr id="1001" name="Graphic 1001"/>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096"/>
                                </a:lnTo>
                                <a:lnTo>
                                  <a:pt x="745236" y="6096"/>
                                </a:lnTo>
                                <a:lnTo>
                                  <a:pt x="751332" y="6096"/>
                                </a:lnTo>
                                <a:lnTo>
                                  <a:pt x="754380" y="6096"/>
                                </a:lnTo>
                                <a:lnTo>
                                  <a:pt x="5935980" y="6096"/>
                                </a:lnTo>
                                <a:lnTo>
                                  <a:pt x="5935980" y="0"/>
                                </a:lnTo>
                                <a:close/>
                              </a:path>
                            </a:pathLst>
                          </a:custGeom>
                          <a:solidFill>
                            <a:srgbClr val="839FB7"/>
                          </a:solidFill>
                        </wps:spPr>
                        <wps:bodyPr wrap="square" lIns="0" tIns="0" rIns="0" bIns="0" rtlCol="0">
                          <a:prstTxWarp prst="textNoShape">
                            <a:avLst/>
                          </a:prstTxWarp>
                          <a:noAutofit/>
                        </wps:bodyPr>
                      </wps:wsp>
                    </wpg:wgp>
                  </a:graphicData>
                </a:graphic>
              </wp:inline>
            </w:drawing>
          </mc:Choice>
          <mc:Fallback>
            <w:pict>
              <v:group w14:anchorId="17C85154" id="Group 1000" o:spid="_x0000_s1026" style="width:467.4pt;height:.5pt;mso-position-horizontal-relative:char;mso-position-vertical-relative:line" coordsize="593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">
                <v:shape id="Graphic 1001" o:spid="_x0000_s1027" style="position:absolute;width:59359;height:63;visibility:visible;mso-wrap-style:square;v-text-anchor:top" coordsize="59359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" path="m5935980,l754380,r-3048,l745236,,,,,6096r745236,l751332,6096r3048,l5935980,6096r,-6096xe" fillcolor="#839fb7" stroked="f">
                  <v:path arrowok="t"/>
                </v:shape>
                <w10:anchorlock/>
              </v:group>
            </w:pict>
          </mc:Fallback>
        </mc:AlternateContent>
      </w:r>
    </w:p>
    <w:p w14:paraId="73C568D4" w14:textId="77777777" w:rsidR="00493F92" w:rsidRDefault="00493F92">
      <w:pPr>
        <w:pStyle w:val="Pagrindinistekstas"/>
        <w:spacing w:line="20" w:lineRule="exact"/>
        <w:rPr>
          <w:sz w:val="2"/>
        </w:rPr>
        <w:sectPr w:rsidR="00493F92">
          <w:headerReference w:type="default" r:id="rId62"/>
          <w:footerReference w:type="default" r:id="rId63"/>
          <w:pgSz w:w="12240" w:h="15840"/>
          <w:pgMar w:top="2280" w:right="1417" w:bottom="1160" w:left="1417" w:header="909" w:footer="974" w:gutter="0"/>
          <w:cols w:space="1296"/>
        </w:sectPr>
      </w:pPr>
    </w:p>
    <w:p w14:paraId="73C568D5" w14:textId="77777777" w:rsidR="00493F92" w:rsidRDefault="00187A1A">
      <w:pPr>
        <w:pStyle w:val="Pagrindinistekstas"/>
        <w:ind w:left="1436" w:right="293"/>
      </w:pPr>
      <w:r>
        <w:rPr>
          <w:color w:val="282C35"/>
        </w:rPr>
        <w:lastRenderedPageBreak/>
        <w:t>Muitinės paslaugų portalo „Mano muitinė“ išorinės dalies vadovai turi būti parengti ir</w:t>
      </w:r>
      <w:r>
        <w:rPr>
          <w:color w:val="282C35"/>
          <w:spacing w:val="40"/>
        </w:rPr>
        <w:t xml:space="preserve"> </w:t>
      </w:r>
      <w:r>
        <w:rPr>
          <w:color w:val="282C35"/>
        </w:rPr>
        <w:t>anglų kalba.</w:t>
      </w:r>
    </w:p>
    <w:p w14:paraId="73C568D6" w14:textId="77777777" w:rsidR="00493F92" w:rsidRDefault="00187A1A">
      <w:pPr>
        <w:pStyle w:val="Pagrindinistekstas"/>
        <w:spacing w:before="7"/>
        <w:rPr>
          <w:sz w:val="7"/>
        </w:rPr>
      </w:pPr>
      <w:r>
        <w:rPr>
          <w:noProof/>
          <w:sz w:val="7"/>
        </w:rPr>
        <mc:AlternateContent>
          <mc:Choice Requires="wps">
            <w:drawing>
              <wp:anchor distT="0" distB="0" distL="0" distR="0" simplePos="0" relativeHeight="487922688" behindDoc="1" locked="0" layoutInCell="1" allowOverlap="1" wp14:anchorId="73C56FA3" wp14:editId="73C56FA4">
                <wp:simplePos x="0" y="0"/>
                <wp:positionH relativeFrom="page">
                  <wp:posOffset>914400</wp:posOffset>
                </wp:positionH>
                <wp:positionV relativeFrom="paragraph">
                  <wp:posOffset>70833</wp:posOffset>
                </wp:positionV>
                <wp:extent cx="5927090" cy="6350"/>
                <wp:effectExtent l="0" t="0" r="0" b="0"/>
                <wp:wrapTopAndBottom/>
                <wp:docPr id="1002" name="Graphic 1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4675661" id="Graphic 1002" o:spid="_x0000_s1026" style="position:absolute;margin-left:1in;margin-top:5.6pt;width:466.7pt;height:.5pt;z-index:-1539379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8D7" w14:textId="77777777" w:rsidR="00493F92" w:rsidRDefault="00187A1A">
      <w:pPr>
        <w:pStyle w:val="Pagrindinistekstas"/>
        <w:tabs>
          <w:tab w:val="left" w:pos="1436"/>
        </w:tabs>
        <w:spacing w:before="122"/>
        <w:ind w:left="1436" w:right="293" w:hanging="1344"/>
      </w:pPr>
      <w:r>
        <w:rPr>
          <w:color w:val="282C35"/>
          <w:spacing w:val="-2"/>
        </w:rPr>
        <w:t>BR-25.2.</w:t>
      </w:r>
      <w:r>
        <w:rPr>
          <w:color w:val="282C35"/>
        </w:rPr>
        <w:tab/>
        <w:t>vadovai turi apimti visas numatytas sistemos funkcijas ir leisti skaitytojui savarankiškai vykdyti konkrečias užduotis;</w:t>
      </w:r>
    </w:p>
    <w:p w14:paraId="73C568D8"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923200" behindDoc="1" locked="0" layoutInCell="1" allowOverlap="1" wp14:anchorId="73C56FA5" wp14:editId="73C56FA6">
                <wp:simplePos x="0" y="0"/>
                <wp:positionH relativeFrom="page">
                  <wp:posOffset>914400</wp:posOffset>
                </wp:positionH>
                <wp:positionV relativeFrom="paragraph">
                  <wp:posOffset>75462</wp:posOffset>
                </wp:positionV>
                <wp:extent cx="5927090" cy="6350"/>
                <wp:effectExtent l="0" t="0" r="0" b="0"/>
                <wp:wrapTopAndBottom/>
                <wp:docPr id="1003" name="Graphic 1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2CD8820" id="Graphic 1003" o:spid="_x0000_s1026" style="position:absolute;margin-left:1in;margin-top:5.95pt;width:466.7pt;height:.5pt;z-index:-1539328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Gs6ARX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8D9" w14:textId="77777777" w:rsidR="00493F92" w:rsidRDefault="00187A1A">
      <w:pPr>
        <w:pStyle w:val="Pagrindinistekstas"/>
        <w:tabs>
          <w:tab w:val="left" w:pos="1436"/>
        </w:tabs>
        <w:spacing w:before="119"/>
        <w:ind w:left="92"/>
      </w:pPr>
      <w:r>
        <w:rPr>
          <w:color w:val="282C35"/>
          <w:spacing w:val="-2"/>
        </w:rPr>
        <w:t>BR-25.3.</w:t>
      </w:r>
      <w:r>
        <w:rPr>
          <w:color w:val="282C35"/>
        </w:rPr>
        <w:tab/>
        <w:t>vadovuose</w:t>
      </w:r>
      <w:r>
        <w:rPr>
          <w:color w:val="282C35"/>
          <w:spacing w:val="-9"/>
        </w:rPr>
        <w:t xml:space="preserve"> </w:t>
      </w:r>
      <w:r>
        <w:rPr>
          <w:color w:val="282C35"/>
        </w:rPr>
        <w:t>turi</w:t>
      </w:r>
      <w:r>
        <w:rPr>
          <w:color w:val="282C35"/>
          <w:spacing w:val="-7"/>
        </w:rPr>
        <w:t xml:space="preserve"> </w:t>
      </w:r>
      <w:r>
        <w:rPr>
          <w:color w:val="282C35"/>
        </w:rPr>
        <w:t>būti</w:t>
      </w:r>
      <w:r>
        <w:rPr>
          <w:color w:val="282C35"/>
          <w:spacing w:val="-9"/>
        </w:rPr>
        <w:t xml:space="preserve"> </w:t>
      </w:r>
      <w:r>
        <w:rPr>
          <w:color w:val="282C35"/>
        </w:rPr>
        <w:t>pateikti</w:t>
      </w:r>
      <w:r>
        <w:rPr>
          <w:color w:val="282C35"/>
          <w:spacing w:val="-7"/>
        </w:rPr>
        <w:t xml:space="preserve"> </w:t>
      </w:r>
      <w:r>
        <w:rPr>
          <w:color w:val="282C35"/>
        </w:rPr>
        <w:t>visų</w:t>
      </w:r>
      <w:r>
        <w:rPr>
          <w:color w:val="282C35"/>
          <w:spacing w:val="-8"/>
        </w:rPr>
        <w:t xml:space="preserve"> </w:t>
      </w:r>
      <w:r>
        <w:rPr>
          <w:color w:val="282C35"/>
        </w:rPr>
        <w:t>sukurtos</w:t>
      </w:r>
      <w:r>
        <w:rPr>
          <w:color w:val="282C35"/>
          <w:spacing w:val="-7"/>
        </w:rPr>
        <w:t xml:space="preserve"> </w:t>
      </w:r>
      <w:r>
        <w:rPr>
          <w:color w:val="282C35"/>
        </w:rPr>
        <w:t>programinės</w:t>
      </w:r>
      <w:r>
        <w:rPr>
          <w:color w:val="282C35"/>
          <w:spacing w:val="-8"/>
        </w:rPr>
        <w:t xml:space="preserve"> </w:t>
      </w:r>
      <w:r>
        <w:rPr>
          <w:color w:val="282C35"/>
        </w:rPr>
        <w:t>įrangos</w:t>
      </w:r>
      <w:r>
        <w:rPr>
          <w:color w:val="282C35"/>
          <w:spacing w:val="-7"/>
        </w:rPr>
        <w:t xml:space="preserve"> </w:t>
      </w:r>
      <w:r>
        <w:rPr>
          <w:color w:val="282C35"/>
        </w:rPr>
        <w:t>laukų</w:t>
      </w:r>
      <w:r>
        <w:rPr>
          <w:color w:val="282C35"/>
          <w:spacing w:val="-6"/>
        </w:rPr>
        <w:t xml:space="preserve"> </w:t>
      </w:r>
      <w:r>
        <w:rPr>
          <w:color w:val="282C35"/>
          <w:spacing w:val="-2"/>
        </w:rPr>
        <w:t>paaiškinimai.</w:t>
      </w:r>
    </w:p>
    <w:p w14:paraId="73C568DA"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923712" behindDoc="1" locked="0" layoutInCell="1" allowOverlap="1" wp14:anchorId="73C56FA7" wp14:editId="73C56FA8">
                <wp:simplePos x="0" y="0"/>
                <wp:positionH relativeFrom="page">
                  <wp:posOffset>914400</wp:posOffset>
                </wp:positionH>
                <wp:positionV relativeFrom="paragraph">
                  <wp:posOffset>77101</wp:posOffset>
                </wp:positionV>
                <wp:extent cx="5927090" cy="6350"/>
                <wp:effectExtent l="0" t="0" r="0" b="0"/>
                <wp:wrapTopAndBottom/>
                <wp:docPr id="1004" name="Graphic 1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5308F15" id="Graphic 1004" o:spid="_x0000_s1026" style="position:absolute;margin-left:1in;margin-top:6.05pt;width:466.7pt;height:.5pt;z-index:-1539276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8DB" w14:textId="77777777" w:rsidR="00493F92" w:rsidRDefault="00187A1A">
      <w:pPr>
        <w:pStyle w:val="Pagrindinistekstas"/>
        <w:tabs>
          <w:tab w:val="left" w:pos="1436"/>
        </w:tabs>
        <w:spacing w:before="119"/>
        <w:ind w:left="1436" w:right="293" w:hanging="1344"/>
      </w:pPr>
      <w:r>
        <w:rPr>
          <w:color w:val="282C35"/>
          <w:spacing w:val="-2"/>
        </w:rPr>
        <w:t>BR-26</w:t>
      </w:r>
      <w:r>
        <w:rPr>
          <w:color w:val="282C35"/>
        </w:rPr>
        <w:tab/>
        <w:t>Iki</w:t>
      </w:r>
      <w:r>
        <w:rPr>
          <w:color w:val="282C35"/>
          <w:spacing w:val="40"/>
        </w:rPr>
        <w:t xml:space="preserve"> </w:t>
      </w:r>
      <w:r>
        <w:rPr>
          <w:color w:val="282C35"/>
        </w:rPr>
        <w:t>mokymų</w:t>
      </w:r>
      <w:r>
        <w:rPr>
          <w:color w:val="282C35"/>
          <w:spacing w:val="40"/>
        </w:rPr>
        <w:t xml:space="preserve"> </w:t>
      </w:r>
      <w:r>
        <w:rPr>
          <w:color w:val="282C35"/>
        </w:rPr>
        <w:t>vykdymo</w:t>
      </w:r>
      <w:r>
        <w:rPr>
          <w:color w:val="282C35"/>
          <w:spacing w:val="40"/>
        </w:rPr>
        <w:t xml:space="preserve"> </w:t>
      </w:r>
      <w:r>
        <w:rPr>
          <w:color w:val="282C35"/>
        </w:rPr>
        <w:t>pradžios</w:t>
      </w:r>
      <w:r>
        <w:rPr>
          <w:color w:val="282C35"/>
          <w:spacing w:val="40"/>
        </w:rPr>
        <w:t xml:space="preserve"> </w:t>
      </w:r>
      <w:r>
        <w:rPr>
          <w:color w:val="282C35"/>
        </w:rPr>
        <w:t>Diegėjas</w:t>
      </w:r>
      <w:r>
        <w:rPr>
          <w:color w:val="282C35"/>
          <w:spacing w:val="40"/>
        </w:rPr>
        <w:t xml:space="preserve"> </w:t>
      </w:r>
      <w:r>
        <w:rPr>
          <w:color w:val="282C35"/>
        </w:rPr>
        <w:t>turės</w:t>
      </w:r>
      <w:r>
        <w:rPr>
          <w:color w:val="282C35"/>
          <w:spacing w:val="40"/>
        </w:rPr>
        <w:t xml:space="preserve"> </w:t>
      </w:r>
      <w:r>
        <w:rPr>
          <w:color w:val="282C35"/>
        </w:rPr>
        <w:t>parengti</w:t>
      </w:r>
      <w:r>
        <w:rPr>
          <w:color w:val="282C35"/>
          <w:spacing w:val="40"/>
        </w:rPr>
        <w:t xml:space="preserve"> </w:t>
      </w:r>
      <w:r>
        <w:rPr>
          <w:color w:val="282C35"/>
        </w:rPr>
        <w:t>administratorių</w:t>
      </w:r>
      <w:r>
        <w:rPr>
          <w:color w:val="282C35"/>
          <w:spacing w:val="40"/>
        </w:rPr>
        <w:t xml:space="preserve"> </w:t>
      </w:r>
      <w:r>
        <w:rPr>
          <w:color w:val="282C35"/>
        </w:rPr>
        <w:t>ir</w:t>
      </w:r>
      <w:r>
        <w:rPr>
          <w:color w:val="282C35"/>
          <w:spacing w:val="40"/>
        </w:rPr>
        <w:t xml:space="preserve"> </w:t>
      </w:r>
      <w:r>
        <w:rPr>
          <w:color w:val="282C35"/>
        </w:rPr>
        <w:t>naudotojų mokymų medžiagą, kuri turi atitikti tokius reikalavimus:</w:t>
      </w:r>
    </w:p>
    <w:p w14:paraId="73C568DC"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924224" behindDoc="1" locked="0" layoutInCell="1" allowOverlap="1" wp14:anchorId="73C56FA9" wp14:editId="73C56FAA">
                <wp:simplePos x="0" y="0"/>
                <wp:positionH relativeFrom="page">
                  <wp:posOffset>914400</wp:posOffset>
                </wp:positionH>
                <wp:positionV relativeFrom="paragraph">
                  <wp:posOffset>77354</wp:posOffset>
                </wp:positionV>
                <wp:extent cx="5927090" cy="6350"/>
                <wp:effectExtent l="0" t="0" r="0" b="0"/>
                <wp:wrapTopAndBottom/>
                <wp:docPr id="1005" name="Graphic 1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F8506C2" id="Graphic 1005" o:spid="_x0000_s1026" style="position:absolute;margin-left:1in;margin-top:6.1pt;width:466.7pt;height:.5pt;z-index:-1539225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HgIvhHdAAAACgEAAA8AAABkcnMvZG93bnJldi54bWxMj0FLw0AQhe+C/2EZwZvdNAarMZtShCJ6&#10;qlXwOs2OSTA7m2Q3bfz3Tk96e495vPlesZ5dp440htazgeUiAUVcedtybeDjfXtzDypEZIudZzLw&#10;QwHW5eVFgbn1J36j4z7WSko45GigibHPtQ5VQw7DwvfEcvvyo8Modqy1HfEk5a7TaZLcaYcty4cG&#10;e3pqqPreT84AbncPA74MO/v6OemNx+dlNbAx11fz5hFUpDn+heGML+hQCtPBT2yD6sRnmWyJItI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HgIvhH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8DD" w14:textId="77777777" w:rsidR="00493F92" w:rsidRDefault="00187A1A">
      <w:pPr>
        <w:pStyle w:val="Pagrindinistekstas"/>
        <w:tabs>
          <w:tab w:val="left" w:pos="1436"/>
        </w:tabs>
        <w:spacing w:before="119"/>
        <w:ind w:left="1436" w:right="293" w:hanging="1344"/>
      </w:pPr>
      <w:r>
        <w:rPr>
          <w:color w:val="282C35"/>
          <w:spacing w:val="-2"/>
        </w:rPr>
        <w:t>BR-26.1.</w:t>
      </w:r>
      <w:r>
        <w:rPr>
          <w:color w:val="282C35"/>
        </w:rPr>
        <w:tab/>
        <w:t>mokymų</w:t>
      </w:r>
      <w:r>
        <w:rPr>
          <w:color w:val="282C35"/>
          <w:spacing w:val="-3"/>
        </w:rPr>
        <w:t xml:space="preserve"> </w:t>
      </w:r>
      <w:r>
        <w:rPr>
          <w:color w:val="282C35"/>
        </w:rPr>
        <w:t>medžiagą</w:t>
      </w:r>
      <w:r>
        <w:rPr>
          <w:color w:val="282C35"/>
          <w:spacing w:val="-3"/>
        </w:rPr>
        <w:t xml:space="preserve"> </w:t>
      </w:r>
      <w:r>
        <w:rPr>
          <w:color w:val="282C35"/>
        </w:rPr>
        <w:t>turi</w:t>
      </w:r>
      <w:r>
        <w:rPr>
          <w:color w:val="282C35"/>
          <w:spacing w:val="-3"/>
        </w:rPr>
        <w:t xml:space="preserve"> </w:t>
      </w:r>
      <w:r>
        <w:rPr>
          <w:color w:val="282C35"/>
        </w:rPr>
        <w:t>sudaryti</w:t>
      </w:r>
      <w:r>
        <w:rPr>
          <w:color w:val="282C35"/>
          <w:spacing w:val="-4"/>
        </w:rPr>
        <w:t xml:space="preserve"> </w:t>
      </w:r>
      <w:r>
        <w:rPr>
          <w:color w:val="282C35"/>
        </w:rPr>
        <w:t>teorinė</w:t>
      </w:r>
      <w:r>
        <w:rPr>
          <w:color w:val="282C35"/>
          <w:spacing w:val="-1"/>
        </w:rPr>
        <w:t xml:space="preserve"> </w:t>
      </w:r>
      <w:r>
        <w:rPr>
          <w:color w:val="282C35"/>
        </w:rPr>
        <w:t>medžiaga,</w:t>
      </w:r>
      <w:r>
        <w:rPr>
          <w:color w:val="282C35"/>
          <w:spacing w:val="-3"/>
        </w:rPr>
        <w:t xml:space="preserve"> </w:t>
      </w:r>
      <w:r>
        <w:rPr>
          <w:color w:val="282C35"/>
        </w:rPr>
        <w:t>parengta</w:t>
      </w:r>
      <w:r>
        <w:rPr>
          <w:color w:val="282C35"/>
          <w:spacing w:val="-3"/>
        </w:rPr>
        <w:t xml:space="preserve"> </w:t>
      </w:r>
      <w:r>
        <w:rPr>
          <w:color w:val="282C35"/>
        </w:rPr>
        <w:t>remiantis</w:t>
      </w:r>
      <w:r>
        <w:rPr>
          <w:color w:val="282C35"/>
          <w:spacing w:val="-1"/>
        </w:rPr>
        <w:t xml:space="preserve"> </w:t>
      </w:r>
      <w:r>
        <w:rPr>
          <w:color w:val="282C35"/>
        </w:rPr>
        <w:t>administratorių</w:t>
      </w:r>
      <w:r>
        <w:rPr>
          <w:color w:val="282C35"/>
          <w:spacing w:val="-3"/>
        </w:rPr>
        <w:t xml:space="preserve"> </w:t>
      </w:r>
      <w:r>
        <w:rPr>
          <w:color w:val="282C35"/>
        </w:rPr>
        <w:t>ir naudotojų vadovais, ir praktinės užduotys;</w:t>
      </w:r>
    </w:p>
    <w:p w14:paraId="73C568DE"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924736" behindDoc="1" locked="0" layoutInCell="1" allowOverlap="1" wp14:anchorId="73C56FAB" wp14:editId="73C56FAC">
                <wp:simplePos x="0" y="0"/>
                <wp:positionH relativeFrom="page">
                  <wp:posOffset>914400</wp:posOffset>
                </wp:positionH>
                <wp:positionV relativeFrom="paragraph">
                  <wp:posOffset>77367</wp:posOffset>
                </wp:positionV>
                <wp:extent cx="5927090" cy="6350"/>
                <wp:effectExtent l="0" t="0" r="0" b="0"/>
                <wp:wrapTopAndBottom/>
                <wp:docPr id="1006" name="Graphic 1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659FEC2" id="Graphic 1006" o:spid="_x0000_s1026" style="position:absolute;margin-left:1in;margin-top:6.1pt;width:466.7pt;height:.5pt;z-index:-1539174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HgIvhHdAAAACgEAAA8AAABkcnMvZG93bnJldi54bWxMj0FLw0AQhe+C/2EZwZvdNAarMZtShCJ6&#10;qlXwOs2OSTA7m2Q3bfz3Tk96e495vPlesZ5dp440htazgeUiAUVcedtybeDjfXtzDypEZIudZzLw&#10;QwHW5eVFgbn1J36j4z7WSko45GigibHPtQ5VQw7DwvfEcvvyo8Modqy1HfEk5a7TaZLcaYcty4cG&#10;e3pqqPreT84AbncPA74MO/v6OemNx+dlNbAx11fz5hFUpDn+heGML+hQCtPBT2yD6sRnmWyJItI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HgIvhH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8DF" w14:textId="77777777" w:rsidR="00493F92" w:rsidRDefault="00187A1A">
      <w:pPr>
        <w:pStyle w:val="Pagrindinistekstas"/>
        <w:spacing w:before="119"/>
        <w:ind w:left="1436" w:right="289" w:hanging="1345"/>
        <w:jc w:val="both"/>
      </w:pPr>
      <w:r>
        <w:rPr>
          <w:color w:val="282C35"/>
        </w:rPr>
        <w:t>BR-26.2.</w:t>
      </w:r>
      <w:r>
        <w:rPr>
          <w:color w:val="282C35"/>
          <w:spacing w:val="80"/>
          <w:w w:val="150"/>
        </w:rPr>
        <w:t xml:space="preserve">   </w:t>
      </w:r>
      <w:r>
        <w:rPr>
          <w:color w:val="282C35"/>
        </w:rPr>
        <w:t>mokymų</w:t>
      </w:r>
      <w:r>
        <w:rPr>
          <w:color w:val="282C35"/>
          <w:spacing w:val="-8"/>
        </w:rPr>
        <w:t xml:space="preserve"> </w:t>
      </w:r>
      <w:r>
        <w:rPr>
          <w:color w:val="282C35"/>
        </w:rPr>
        <w:t>medžiaga</w:t>
      </w:r>
      <w:r>
        <w:rPr>
          <w:color w:val="282C35"/>
          <w:spacing w:val="-10"/>
        </w:rPr>
        <w:t xml:space="preserve"> </w:t>
      </w:r>
      <w:r>
        <w:rPr>
          <w:color w:val="282C35"/>
        </w:rPr>
        <w:t>turi</w:t>
      </w:r>
      <w:r>
        <w:rPr>
          <w:color w:val="282C35"/>
          <w:spacing w:val="-9"/>
        </w:rPr>
        <w:t xml:space="preserve"> </w:t>
      </w:r>
      <w:r>
        <w:rPr>
          <w:color w:val="282C35"/>
        </w:rPr>
        <w:t>būti</w:t>
      </w:r>
      <w:r>
        <w:rPr>
          <w:color w:val="282C35"/>
          <w:spacing w:val="-8"/>
        </w:rPr>
        <w:t xml:space="preserve"> </w:t>
      </w:r>
      <w:r>
        <w:rPr>
          <w:color w:val="282C35"/>
        </w:rPr>
        <w:t>vientisa</w:t>
      </w:r>
      <w:r>
        <w:rPr>
          <w:color w:val="282C35"/>
          <w:spacing w:val="-11"/>
        </w:rPr>
        <w:t xml:space="preserve"> </w:t>
      </w:r>
      <w:r>
        <w:rPr>
          <w:color w:val="282C35"/>
        </w:rPr>
        <w:t>–</w:t>
      </w:r>
      <w:r>
        <w:rPr>
          <w:color w:val="282C35"/>
          <w:spacing w:val="-8"/>
        </w:rPr>
        <w:t xml:space="preserve"> </w:t>
      </w:r>
      <w:r>
        <w:rPr>
          <w:color w:val="282C35"/>
        </w:rPr>
        <w:t>teorinės</w:t>
      </w:r>
      <w:r>
        <w:rPr>
          <w:color w:val="282C35"/>
          <w:spacing w:val="-9"/>
        </w:rPr>
        <w:t xml:space="preserve"> </w:t>
      </w:r>
      <w:r>
        <w:rPr>
          <w:color w:val="282C35"/>
        </w:rPr>
        <w:t>medžiagos</w:t>
      </w:r>
      <w:r>
        <w:rPr>
          <w:color w:val="282C35"/>
          <w:spacing w:val="-9"/>
        </w:rPr>
        <w:t xml:space="preserve"> </w:t>
      </w:r>
      <w:r>
        <w:rPr>
          <w:color w:val="282C35"/>
        </w:rPr>
        <w:t>ir</w:t>
      </w:r>
      <w:r>
        <w:rPr>
          <w:color w:val="282C35"/>
          <w:spacing w:val="-7"/>
        </w:rPr>
        <w:t xml:space="preserve"> </w:t>
      </w:r>
      <w:r>
        <w:rPr>
          <w:color w:val="282C35"/>
        </w:rPr>
        <w:t>praktinių</w:t>
      </w:r>
      <w:r>
        <w:rPr>
          <w:color w:val="282C35"/>
          <w:spacing w:val="-8"/>
        </w:rPr>
        <w:t xml:space="preserve"> </w:t>
      </w:r>
      <w:r>
        <w:rPr>
          <w:color w:val="282C35"/>
        </w:rPr>
        <w:t>užduočių</w:t>
      </w:r>
      <w:r>
        <w:rPr>
          <w:color w:val="282C35"/>
          <w:spacing w:val="-8"/>
        </w:rPr>
        <w:t xml:space="preserve"> </w:t>
      </w:r>
      <w:r>
        <w:rPr>
          <w:color w:val="282C35"/>
        </w:rPr>
        <w:t>struktūra ir</w:t>
      </w:r>
      <w:r>
        <w:rPr>
          <w:color w:val="282C35"/>
          <w:spacing w:val="-8"/>
        </w:rPr>
        <w:t xml:space="preserve"> </w:t>
      </w:r>
      <w:r>
        <w:rPr>
          <w:color w:val="282C35"/>
        </w:rPr>
        <w:t>turinio</w:t>
      </w:r>
      <w:r>
        <w:rPr>
          <w:color w:val="282C35"/>
          <w:spacing w:val="-9"/>
        </w:rPr>
        <w:t xml:space="preserve"> </w:t>
      </w:r>
      <w:r>
        <w:rPr>
          <w:color w:val="282C35"/>
        </w:rPr>
        <w:t>detalumas</w:t>
      </w:r>
      <w:r>
        <w:rPr>
          <w:color w:val="282C35"/>
          <w:spacing w:val="-7"/>
        </w:rPr>
        <w:t xml:space="preserve"> </w:t>
      </w:r>
      <w:r>
        <w:rPr>
          <w:color w:val="282C35"/>
        </w:rPr>
        <w:t>turi</w:t>
      </w:r>
      <w:r>
        <w:rPr>
          <w:color w:val="282C35"/>
          <w:spacing w:val="-7"/>
        </w:rPr>
        <w:t xml:space="preserve"> </w:t>
      </w:r>
      <w:r>
        <w:rPr>
          <w:color w:val="282C35"/>
        </w:rPr>
        <w:t>būti</w:t>
      </w:r>
      <w:r>
        <w:rPr>
          <w:color w:val="282C35"/>
          <w:spacing w:val="-7"/>
        </w:rPr>
        <w:t xml:space="preserve"> </w:t>
      </w:r>
      <w:r>
        <w:rPr>
          <w:color w:val="282C35"/>
        </w:rPr>
        <w:t>vienodi,</w:t>
      </w:r>
      <w:r>
        <w:rPr>
          <w:color w:val="282C35"/>
          <w:spacing w:val="-6"/>
        </w:rPr>
        <w:t xml:space="preserve"> </w:t>
      </w:r>
      <w:r>
        <w:rPr>
          <w:color w:val="282C35"/>
        </w:rPr>
        <w:t>kad</w:t>
      </w:r>
      <w:r>
        <w:rPr>
          <w:color w:val="282C35"/>
          <w:spacing w:val="-7"/>
        </w:rPr>
        <w:t xml:space="preserve"> </w:t>
      </w:r>
      <w:r>
        <w:rPr>
          <w:color w:val="282C35"/>
        </w:rPr>
        <w:t>naudotojui</w:t>
      </w:r>
      <w:r>
        <w:rPr>
          <w:color w:val="282C35"/>
          <w:spacing w:val="-7"/>
        </w:rPr>
        <w:t xml:space="preserve"> </w:t>
      </w:r>
      <w:r>
        <w:rPr>
          <w:color w:val="282C35"/>
        </w:rPr>
        <w:t>būtų</w:t>
      </w:r>
      <w:r>
        <w:rPr>
          <w:color w:val="282C35"/>
          <w:spacing w:val="-9"/>
        </w:rPr>
        <w:t xml:space="preserve"> </w:t>
      </w:r>
      <w:r>
        <w:rPr>
          <w:color w:val="282C35"/>
        </w:rPr>
        <w:t>aišku,</w:t>
      </w:r>
      <w:r>
        <w:rPr>
          <w:color w:val="282C35"/>
          <w:spacing w:val="-9"/>
        </w:rPr>
        <w:t xml:space="preserve"> </w:t>
      </w:r>
      <w:r>
        <w:rPr>
          <w:color w:val="282C35"/>
        </w:rPr>
        <w:t>kaip</w:t>
      </w:r>
      <w:r>
        <w:rPr>
          <w:color w:val="282C35"/>
          <w:spacing w:val="-9"/>
        </w:rPr>
        <w:t xml:space="preserve"> </w:t>
      </w:r>
      <w:r>
        <w:rPr>
          <w:color w:val="282C35"/>
        </w:rPr>
        <w:t>savarankiškai</w:t>
      </w:r>
      <w:r>
        <w:rPr>
          <w:color w:val="282C35"/>
          <w:spacing w:val="-5"/>
        </w:rPr>
        <w:t xml:space="preserve"> </w:t>
      </w:r>
      <w:r>
        <w:rPr>
          <w:color w:val="282C35"/>
        </w:rPr>
        <w:t>atlikti kiekvieną užduotį ar jos dalį;</w:t>
      </w:r>
    </w:p>
    <w:p w14:paraId="73C568E0" w14:textId="77777777" w:rsidR="00493F92" w:rsidRDefault="00187A1A">
      <w:pPr>
        <w:pStyle w:val="Pagrindinistekstas"/>
        <w:spacing w:before="6"/>
        <w:rPr>
          <w:sz w:val="8"/>
        </w:rPr>
      </w:pPr>
      <w:r>
        <w:rPr>
          <w:noProof/>
          <w:sz w:val="8"/>
        </w:rPr>
        <mc:AlternateContent>
          <mc:Choice Requires="wps">
            <w:drawing>
              <wp:anchor distT="0" distB="0" distL="0" distR="0" simplePos="0" relativeHeight="487925248" behindDoc="1" locked="0" layoutInCell="1" allowOverlap="1" wp14:anchorId="73C56FAD" wp14:editId="73C56FAE">
                <wp:simplePos x="0" y="0"/>
                <wp:positionH relativeFrom="page">
                  <wp:posOffset>914400</wp:posOffset>
                </wp:positionH>
                <wp:positionV relativeFrom="paragraph">
                  <wp:posOffset>77633</wp:posOffset>
                </wp:positionV>
                <wp:extent cx="5927090" cy="6350"/>
                <wp:effectExtent l="0" t="0" r="0" b="0"/>
                <wp:wrapTopAndBottom/>
                <wp:docPr id="1007" name="Graphic 1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A7F03A8" id="Graphic 1007" o:spid="_x0000_s1026" style="position:absolute;margin-left:1in;margin-top:6.1pt;width:466.7pt;height:.5pt;z-index:-1539123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HgIvhHdAAAACgEAAA8AAABkcnMvZG93bnJldi54bWxMj0FLw0AQhe+C/2EZwZvdNAarMZtShCJ6&#10;qlXwOs2OSTA7m2Q3bfz3Tk96e495vPlesZ5dp440htazgeUiAUVcedtybeDjfXtzDypEZIudZzLw&#10;QwHW5eVFgbn1J36j4z7WSko45GigibHPtQ5VQw7DwvfEcvvyo8Modqy1HfEk5a7TaZLcaYcty4cG&#10;e3pqqPreT84AbncPA74MO/v6OemNx+dlNbAx11fz5hFUpDn+heGML+hQCtPBT2yD6sRnmWyJItI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HgIvhH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8E1" w14:textId="77777777" w:rsidR="00493F92" w:rsidRDefault="00187A1A">
      <w:pPr>
        <w:pStyle w:val="Pagrindinistekstas"/>
        <w:tabs>
          <w:tab w:val="left" w:pos="1436"/>
        </w:tabs>
        <w:spacing w:before="119"/>
        <w:ind w:left="92"/>
      </w:pPr>
      <w:r>
        <w:rPr>
          <w:color w:val="282C35"/>
          <w:spacing w:val="-2"/>
        </w:rPr>
        <w:t>BR-26.3.</w:t>
      </w:r>
      <w:r>
        <w:rPr>
          <w:color w:val="282C35"/>
        </w:rPr>
        <w:tab/>
        <w:t>turi</w:t>
      </w:r>
      <w:r>
        <w:rPr>
          <w:color w:val="282C35"/>
          <w:spacing w:val="-10"/>
        </w:rPr>
        <w:t xml:space="preserve"> </w:t>
      </w:r>
      <w:r>
        <w:rPr>
          <w:color w:val="282C35"/>
        </w:rPr>
        <w:t>būti</w:t>
      </w:r>
      <w:r>
        <w:rPr>
          <w:color w:val="282C35"/>
          <w:spacing w:val="-6"/>
        </w:rPr>
        <w:t xml:space="preserve"> </w:t>
      </w:r>
      <w:r>
        <w:rPr>
          <w:color w:val="282C35"/>
        </w:rPr>
        <w:t>parengti</w:t>
      </w:r>
      <w:r>
        <w:rPr>
          <w:color w:val="282C35"/>
          <w:spacing w:val="-9"/>
        </w:rPr>
        <w:t xml:space="preserve"> </w:t>
      </w:r>
      <w:r>
        <w:rPr>
          <w:color w:val="282C35"/>
        </w:rPr>
        <w:t>ir</w:t>
      </w:r>
      <w:r>
        <w:rPr>
          <w:color w:val="282C35"/>
          <w:spacing w:val="-6"/>
        </w:rPr>
        <w:t xml:space="preserve"> </w:t>
      </w:r>
      <w:r>
        <w:rPr>
          <w:color w:val="282C35"/>
        </w:rPr>
        <w:t>pateikti</w:t>
      </w:r>
      <w:r>
        <w:rPr>
          <w:color w:val="282C35"/>
          <w:spacing w:val="-9"/>
        </w:rPr>
        <w:t xml:space="preserve"> </w:t>
      </w:r>
      <w:r>
        <w:rPr>
          <w:color w:val="282C35"/>
        </w:rPr>
        <w:t>visi</w:t>
      </w:r>
      <w:r>
        <w:rPr>
          <w:color w:val="282C35"/>
          <w:spacing w:val="-9"/>
        </w:rPr>
        <w:t xml:space="preserve"> </w:t>
      </w:r>
      <w:r>
        <w:rPr>
          <w:color w:val="282C35"/>
        </w:rPr>
        <w:t>duomenys</w:t>
      </w:r>
      <w:r>
        <w:rPr>
          <w:color w:val="282C35"/>
          <w:spacing w:val="-8"/>
        </w:rPr>
        <w:t xml:space="preserve"> </w:t>
      </w:r>
      <w:r>
        <w:rPr>
          <w:color w:val="282C35"/>
        </w:rPr>
        <w:t>reikalingi</w:t>
      </w:r>
      <w:r>
        <w:rPr>
          <w:color w:val="282C35"/>
          <w:spacing w:val="-7"/>
        </w:rPr>
        <w:t xml:space="preserve"> </w:t>
      </w:r>
      <w:r>
        <w:rPr>
          <w:color w:val="282C35"/>
        </w:rPr>
        <w:t>praktinėms</w:t>
      </w:r>
      <w:r>
        <w:rPr>
          <w:color w:val="282C35"/>
          <w:spacing w:val="-5"/>
        </w:rPr>
        <w:t xml:space="preserve"> </w:t>
      </w:r>
      <w:r>
        <w:rPr>
          <w:color w:val="282C35"/>
        </w:rPr>
        <w:t>užduotims</w:t>
      </w:r>
      <w:r>
        <w:rPr>
          <w:color w:val="282C35"/>
          <w:spacing w:val="-5"/>
        </w:rPr>
        <w:t xml:space="preserve"> </w:t>
      </w:r>
      <w:r>
        <w:rPr>
          <w:color w:val="282C35"/>
          <w:spacing w:val="-2"/>
        </w:rPr>
        <w:t>atlikti.</w:t>
      </w:r>
    </w:p>
    <w:p w14:paraId="73C568E2"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925760" behindDoc="1" locked="0" layoutInCell="1" allowOverlap="1" wp14:anchorId="73C56FAF" wp14:editId="73C56FB0">
                <wp:simplePos x="0" y="0"/>
                <wp:positionH relativeFrom="page">
                  <wp:posOffset>914400</wp:posOffset>
                </wp:positionH>
                <wp:positionV relativeFrom="paragraph">
                  <wp:posOffset>77088</wp:posOffset>
                </wp:positionV>
                <wp:extent cx="5927090" cy="6350"/>
                <wp:effectExtent l="0" t="0" r="0" b="0"/>
                <wp:wrapTopAndBottom/>
                <wp:docPr id="1008" name="Graphic 1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B2B6EEF" id="Graphic 1008" o:spid="_x0000_s1026" style="position:absolute;margin-left:1in;margin-top:6.05pt;width:466.7pt;height:.5pt;z-index:-1539072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LGxiej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8E3" w14:textId="77777777" w:rsidR="00493F92" w:rsidRDefault="00187A1A">
      <w:pPr>
        <w:pStyle w:val="Pagrindinistekstas"/>
        <w:tabs>
          <w:tab w:val="left" w:pos="1436"/>
        </w:tabs>
        <w:spacing w:before="119"/>
        <w:ind w:left="1436" w:right="293" w:hanging="1344"/>
      </w:pPr>
      <w:r>
        <w:rPr>
          <w:color w:val="282C35"/>
          <w:spacing w:val="-2"/>
        </w:rPr>
        <w:t>BR-27</w:t>
      </w:r>
      <w:r>
        <w:rPr>
          <w:color w:val="282C35"/>
        </w:rPr>
        <w:tab/>
        <w:t>Mokymai turi būti vykdomi specialiai mokymams Diegėjo parengtoje aplinkoje, kurios konfigūracija turi atitikti gamybinę aplinką.</w:t>
      </w:r>
    </w:p>
    <w:p w14:paraId="73C568E4"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926272" behindDoc="1" locked="0" layoutInCell="1" allowOverlap="1" wp14:anchorId="73C56FB1" wp14:editId="73C56FB2">
                <wp:simplePos x="0" y="0"/>
                <wp:positionH relativeFrom="page">
                  <wp:posOffset>914400</wp:posOffset>
                </wp:positionH>
                <wp:positionV relativeFrom="paragraph">
                  <wp:posOffset>75843</wp:posOffset>
                </wp:positionV>
                <wp:extent cx="5927090" cy="6350"/>
                <wp:effectExtent l="0" t="0" r="0" b="0"/>
                <wp:wrapTopAndBottom/>
                <wp:docPr id="1009" name="Graphic 1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98E793A" id="Graphic 1009" o:spid="_x0000_s1026" style="position:absolute;margin-left:1in;margin-top:5.95pt;width:466.7pt;height:.5pt;z-index:-1539020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Gs6ARX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8E5" w14:textId="77777777" w:rsidR="00493F92" w:rsidRDefault="00187A1A">
      <w:pPr>
        <w:pStyle w:val="Pagrindinistekstas"/>
        <w:tabs>
          <w:tab w:val="left" w:pos="1436"/>
        </w:tabs>
        <w:spacing w:before="122"/>
        <w:ind w:left="1436" w:right="291" w:hanging="1344"/>
        <w:jc w:val="both"/>
      </w:pPr>
      <w:r>
        <w:rPr>
          <w:color w:val="282C35"/>
          <w:spacing w:val="-2"/>
        </w:rPr>
        <w:t>BR-28</w:t>
      </w:r>
      <w:r>
        <w:rPr>
          <w:color w:val="282C35"/>
        </w:rPr>
        <w:tab/>
        <w:t>Naudotojų ir administratorių mokymai turi būti organizuojami tokiomis grupėmis, užtikrinant,</w:t>
      </w:r>
      <w:r>
        <w:rPr>
          <w:color w:val="282C35"/>
          <w:spacing w:val="-14"/>
        </w:rPr>
        <w:t xml:space="preserve"> </w:t>
      </w:r>
      <w:r>
        <w:rPr>
          <w:color w:val="282C35"/>
        </w:rPr>
        <w:t>kad</w:t>
      </w:r>
      <w:r>
        <w:rPr>
          <w:color w:val="282C35"/>
          <w:spacing w:val="-14"/>
        </w:rPr>
        <w:t xml:space="preserve"> </w:t>
      </w:r>
      <w:r>
        <w:rPr>
          <w:color w:val="282C35"/>
        </w:rPr>
        <w:t>naudotojai</w:t>
      </w:r>
      <w:r>
        <w:rPr>
          <w:color w:val="282C35"/>
          <w:spacing w:val="-14"/>
        </w:rPr>
        <w:t xml:space="preserve"> </w:t>
      </w:r>
      <w:r>
        <w:rPr>
          <w:color w:val="282C35"/>
        </w:rPr>
        <w:t>nebus</w:t>
      </w:r>
      <w:r>
        <w:rPr>
          <w:color w:val="282C35"/>
          <w:spacing w:val="-14"/>
        </w:rPr>
        <w:t xml:space="preserve"> </w:t>
      </w:r>
      <w:r>
        <w:rPr>
          <w:color w:val="282C35"/>
        </w:rPr>
        <w:t>mokomi</w:t>
      </w:r>
      <w:r>
        <w:rPr>
          <w:color w:val="282C35"/>
          <w:spacing w:val="-14"/>
        </w:rPr>
        <w:t xml:space="preserve"> </w:t>
      </w:r>
      <w:r>
        <w:rPr>
          <w:color w:val="282C35"/>
        </w:rPr>
        <w:t>naudotis</w:t>
      </w:r>
      <w:r>
        <w:rPr>
          <w:color w:val="282C35"/>
          <w:spacing w:val="-14"/>
        </w:rPr>
        <w:t xml:space="preserve"> </w:t>
      </w:r>
      <w:r>
        <w:rPr>
          <w:color w:val="282C35"/>
        </w:rPr>
        <w:t>funkcijomis,</w:t>
      </w:r>
      <w:r>
        <w:rPr>
          <w:color w:val="282C35"/>
          <w:spacing w:val="-14"/>
        </w:rPr>
        <w:t xml:space="preserve"> </w:t>
      </w:r>
      <w:r>
        <w:rPr>
          <w:color w:val="282C35"/>
        </w:rPr>
        <w:t>kuriomis</w:t>
      </w:r>
      <w:r>
        <w:rPr>
          <w:color w:val="282C35"/>
          <w:spacing w:val="-14"/>
        </w:rPr>
        <w:t xml:space="preserve"> </w:t>
      </w:r>
      <w:r>
        <w:rPr>
          <w:color w:val="282C35"/>
        </w:rPr>
        <w:t>jie</w:t>
      </w:r>
      <w:r>
        <w:rPr>
          <w:color w:val="282C35"/>
          <w:spacing w:val="-14"/>
        </w:rPr>
        <w:t xml:space="preserve"> </w:t>
      </w:r>
      <w:r>
        <w:rPr>
          <w:color w:val="282C35"/>
        </w:rPr>
        <w:t>nesinaudos. Detalus naudotojų grupių sąrašas turi būti suderintas su Perkančiąja organizacija ir nurodytas mokymų plane iki mokymų pradžios.</w:t>
      </w:r>
    </w:p>
    <w:p w14:paraId="73C568E6"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926784" behindDoc="1" locked="0" layoutInCell="1" allowOverlap="1" wp14:anchorId="73C56FB3" wp14:editId="73C56FB4">
                <wp:simplePos x="0" y="0"/>
                <wp:positionH relativeFrom="page">
                  <wp:posOffset>914400</wp:posOffset>
                </wp:positionH>
                <wp:positionV relativeFrom="paragraph">
                  <wp:posOffset>75982</wp:posOffset>
                </wp:positionV>
                <wp:extent cx="5927090" cy="6350"/>
                <wp:effectExtent l="0" t="0" r="0" b="0"/>
                <wp:wrapTopAndBottom/>
                <wp:docPr id="1010" name="Graphic 1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C79371C" id="Graphic 1010" o:spid="_x0000_s1026" style="position:absolute;margin-left:1in;margin-top:6pt;width:466.7pt;height:.5pt;z-index:-1538969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6MlZlEYCAABn&#10;BQAADgAAAAAAAAAAAAAAAAAuAgAAZHJzL2Uyb0RvYy54bWxQSwECLQAUAAYACAAAACEA9iabv9wA&#10;AAAKAQAADwAAAAAAAAAAAAAAAACgBAAAZHJzL2Rvd25yZXYueG1sUEsFBgAAAAAEAAQA8wAAAKkF&#10;AAAAAA==&#10;" path="m5926836,l751332,r-6096,l,,,6108r745236,l751332,6108r5175504,l5926836,xe" fillcolor="#839fb7" stroked="f">
                <v:path arrowok="t"/>
                <w10:wrap type="topAndBottom" anchorx="page"/>
              </v:shape>
            </w:pict>
          </mc:Fallback>
        </mc:AlternateContent>
      </w:r>
    </w:p>
    <w:p w14:paraId="73C568E7" w14:textId="77777777" w:rsidR="00493F92" w:rsidRDefault="00187A1A">
      <w:pPr>
        <w:pStyle w:val="Pagrindinistekstas"/>
        <w:tabs>
          <w:tab w:val="left" w:pos="1436"/>
        </w:tabs>
        <w:spacing w:before="119"/>
        <w:ind w:left="1436" w:right="293" w:hanging="1344"/>
      </w:pPr>
      <w:r>
        <w:rPr>
          <w:color w:val="282C35"/>
          <w:spacing w:val="-2"/>
        </w:rPr>
        <w:t>BR-29</w:t>
      </w:r>
      <w:r>
        <w:rPr>
          <w:color w:val="282C35"/>
        </w:rPr>
        <w:tab/>
        <w:t>Preliminarus</w:t>
      </w:r>
      <w:r>
        <w:rPr>
          <w:color w:val="282C35"/>
          <w:spacing w:val="-6"/>
        </w:rPr>
        <w:t xml:space="preserve"> </w:t>
      </w:r>
      <w:r>
        <w:rPr>
          <w:color w:val="282C35"/>
        </w:rPr>
        <w:t>naudotojų,</w:t>
      </w:r>
      <w:r>
        <w:rPr>
          <w:color w:val="282C35"/>
          <w:spacing w:val="-7"/>
        </w:rPr>
        <w:t xml:space="preserve"> </w:t>
      </w:r>
      <w:r>
        <w:rPr>
          <w:color w:val="282C35"/>
        </w:rPr>
        <w:t>kuriuos</w:t>
      </w:r>
      <w:r>
        <w:rPr>
          <w:color w:val="282C35"/>
          <w:spacing w:val="-8"/>
        </w:rPr>
        <w:t xml:space="preserve"> </w:t>
      </w:r>
      <w:r>
        <w:rPr>
          <w:color w:val="282C35"/>
        </w:rPr>
        <w:t>reikės</w:t>
      </w:r>
      <w:r>
        <w:rPr>
          <w:color w:val="282C35"/>
          <w:spacing w:val="-6"/>
        </w:rPr>
        <w:t xml:space="preserve"> </w:t>
      </w:r>
      <w:r>
        <w:rPr>
          <w:color w:val="282C35"/>
        </w:rPr>
        <w:t>apmokyti,</w:t>
      </w:r>
      <w:r>
        <w:rPr>
          <w:color w:val="282C35"/>
          <w:spacing w:val="-7"/>
        </w:rPr>
        <w:t xml:space="preserve"> </w:t>
      </w:r>
      <w:r>
        <w:rPr>
          <w:color w:val="282C35"/>
        </w:rPr>
        <w:t>kiekis</w:t>
      </w:r>
      <w:r>
        <w:rPr>
          <w:color w:val="282C35"/>
          <w:spacing w:val="-6"/>
        </w:rPr>
        <w:t xml:space="preserve"> </w:t>
      </w:r>
      <w:r>
        <w:rPr>
          <w:color w:val="282C35"/>
        </w:rPr>
        <w:t>–</w:t>
      </w:r>
      <w:r>
        <w:rPr>
          <w:color w:val="282C35"/>
          <w:spacing w:val="-8"/>
        </w:rPr>
        <w:t xml:space="preserve"> </w:t>
      </w:r>
      <w:r>
        <w:rPr>
          <w:color w:val="282C35"/>
        </w:rPr>
        <w:t>ne</w:t>
      </w:r>
      <w:r>
        <w:rPr>
          <w:color w:val="282C35"/>
          <w:spacing w:val="-8"/>
        </w:rPr>
        <w:t xml:space="preserve"> </w:t>
      </w:r>
      <w:r>
        <w:rPr>
          <w:color w:val="282C35"/>
        </w:rPr>
        <w:t>daugiau</w:t>
      </w:r>
      <w:r>
        <w:rPr>
          <w:color w:val="282C35"/>
          <w:spacing w:val="-8"/>
        </w:rPr>
        <w:t xml:space="preserve"> </w:t>
      </w:r>
      <w:r>
        <w:rPr>
          <w:color w:val="282C35"/>
        </w:rPr>
        <w:t>kaip</w:t>
      </w:r>
      <w:r>
        <w:rPr>
          <w:color w:val="282C35"/>
          <w:spacing w:val="-7"/>
        </w:rPr>
        <w:t xml:space="preserve"> </w:t>
      </w:r>
      <w:r>
        <w:rPr>
          <w:color w:val="282C35"/>
        </w:rPr>
        <w:t>10</w:t>
      </w:r>
      <w:r>
        <w:rPr>
          <w:color w:val="282C35"/>
          <w:spacing w:val="-8"/>
        </w:rPr>
        <w:t xml:space="preserve"> </w:t>
      </w:r>
      <w:r>
        <w:rPr>
          <w:color w:val="282C35"/>
        </w:rPr>
        <w:t>(tarp</w:t>
      </w:r>
      <w:r>
        <w:rPr>
          <w:color w:val="282C35"/>
          <w:spacing w:val="-8"/>
        </w:rPr>
        <w:t xml:space="preserve"> </w:t>
      </w:r>
      <w:r>
        <w:rPr>
          <w:color w:val="282C35"/>
        </w:rPr>
        <w:t>jų</w:t>
      </w:r>
      <w:r>
        <w:rPr>
          <w:color w:val="282C35"/>
          <w:spacing w:val="-10"/>
        </w:rPr>
        <w:t xml:space="preserve"> </w:t>
      </w:r>
      <w:r>
        <w:rPr>
          <w:color w:val="282C35"/>
        </w:rPr>
        <w:t>ne daugiau kaip 3 administratoriai).</w:t>
      </w:r>
    </w:p>
    <w:p w14:paraId="73C568E8"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927296" behindDoc="1" locked="0" layoutInCell="1" allowOverlap="1" wp14:anchorId="73C56FB5" wp14:editId="73C56FB6">
                <wp:simplePos x="0" y="0"/>
                <wp:positionH relativeFrom="page">
                  <wp:posOffset>914400</wp:posOffset>
                </wp:positionH>
                <wp:positionV relativeFrom="paragraph">
                  <wp:posOffset>77367</wp:posOffset>
                </wp:positionV>
                <wp:extent cx="5927090" cy="6350"/>
                <wp:effectExtent l="0" t="0" r="0" b="0"/>
                <wp:wrapTopAndBottom/>
                <wp:docPr id="1011" name="Graphic 1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53D94B4" id="Graphic 1011" o:spid="_x0000_s1026" style="position:absolute;margin-left:1in;margin-top:6.1pt;width:466.7pt;height:.5pt;z-index:-1538918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HgIvhHdAAAACgEAAA8AAABkcnMvZG93bnJldi54bWxMj0FLw0AQhe+C/2EZwZvdNAarMZtShCJ6&#10;qlXwOs2OSTA7m2Q3bfz3Tk96e495vPlesZ5dp440htazgeUiAUVcedtybeDjfXtzDypEZIudZzLw&#10;QwHW5eVFgbn1J36j4z7WSko45GigibHPtQ5VQw7DwvfEcvvyo8Modqy1HfEk5a7TaZLcaYcty4cG&#10;e3pqqPreT84AbncPA74MO/v6OemNx+dlNbAx11fz5hFUpDn+heGML+hQCtPBT2yD6sRnmWyJItI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HgIvhH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8E9" w14:textId="77777777" w:rsidR="00493F92" w:rsidRDefault="00187A1A">
      <w:pPr>
        <w:pStyle w:val="Pagrindinistekstas"/>
        <w:tabs>
          <w:tab w:val="left" w:pos="1436"/>
        </w:tabs>
        <w:spacing w:before="119"/>
        <w:ind w:left="1436" w:right="301" w:hanging="1345"/>
      </w:pPr>
      <w:r>
        <w:rPr>
          <w:color w:val="282C35"/>
          <w:spacing w:val="-2"/>
        </w:rPr>
        <w:t>BR-30</w:t>
      </w:r>
      <w:r>
        <w:rPr>
          <w:color w:val="282C35"/>
        </w:rPr>
        <w:tab/>
        <w:t>Diegėjas</w:t>
      </w:r>
      <w:r>
        <w:rPr>
          <w:color w:val="282C35"/>
          <w:spacing w:val="80"/>
        </w:rPr>
        <w:t xml:space="preserve"> </w:t>
      </w:r>
      <w:r>
        <w:rPr>
          <w:color w:val="282C35"/>
        </w:rPr>
        <w:t>turi</w:t>
      </w:r>
      <w:r>
        <w:rPr>
          <w:color w:val="282C35"/>
          <w:spacing w:val="80"/>
        </w:rPr>
        <w:t xml:space="preserve"> </w:t>
      </w:r>
      <w:r>
        <w:rPr>
          <w:color w:val="282C35"/>
        </w:rPr>
        <w:t>sukurti</w:t>
      </w:r>
      <w:r>
        <w:rPr>
          <w:color w:val="282C35"/>
          <w:spacing w:val="80"/>
        </w:rPr>
        <w:t xml:space="preserve"> </w:t>
      </w:r>
      <w:r>
        <w:rPr>
          <w:color w:val="282C35"/>
        </w:rPr>
        <w:t>interaktyvią</w:t>
      </w:r>
      <w:r>
        <w:rPr>
          <w:color w:val="282C35"/>
          <w:spacing w:val="80"/>
        </w:rPr>
        <w:t xml:space="preserve"> </w:t>
      </w:r>
      <w:r>
        <w:rPr>
          <w:color w:val="282C35"/>
        </w:rPr>
        <w:t>mokomąją</w:t>
      </w:r>
      <w:r>
        <w:rPr>
          <w:color w:val="282C35"/>
          <w:spacing w:val="80"/>
        </w:rPr>
        <w:t xml:space="preserve"> </w:t>
      </w:r>
      <w:r>
        <w:rPr>
          <w:color w:val="282C35"/>
        </w:rPr>
        <w:t>vaizdo</w:t>
      </w:r>
      <w:r>
        <w:rPr>
          <w:color w:val="282C35"/>
          <w:spacing w:val="80"/>
        </w:rPr>
        <w:t xml:space="preserve"> </w:t>
      </w:r>
      <w:r>
        <w:rPr>
          <w:color w:val="282C35"/>
        </w:rPr>
        <w:t>medžiagą</w:t>
      </w:r>
      <w:r>
        <w:rPr>
          <w:color w:val="282C35"/>
          <w:spacing w:val="80"/>
        </w:rPr>
        <w:t xml:space="preserve"> </w:t>
      </w:r>
      <w:r>
        <w:rPr>
          <w:color w:val="282C35"/>
        </w:rPr>
        <w:t>–</w:t>
      </w:r>
      <w:r>
        <w:rPr>
          <w:color w:val="282C35"/>
          <w:spacing w:val="80"/>
        </w:rPr>
        <w:t xml:space="preserve"> </w:t>
      </w:r>
      <w:r>
        <w:rPr>
          <w:color w:val="282C35"/>
        </w:rPr>
        <w:t>mokomuosius naudojimosi Sistemos funkcijomis vaizdo įrašus.</w:t>
      </w:r>
    </w:p>
    <w:p w14:paraId="73C568EA"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927808" behindDoc="1" locked="0" layoutInCell="1" allowOverlap="1" wp14:anchorId="73C56FB7" wp14:editId="73C56FB8">
                <wp:simplePos x="0" y="0"/>
                <wp:positionH relativeFrom="page">
                  <wp:posOffset>914400</wp:posOffset>
                </wp:positionH>
                <wp:positionV relativeFrom="paragraph">
                  <wp:posOffset>75830</wp:posOffset>
                </wp:positionV>
                <wp:extent cx="5927090" cy="6350"/>
                <wp:effectExtent l="0" t="0" r="0" b="0"/>
                <wp:wrapTopAndBottom/>
                <wp:docPr id="1012" name="Graphic 1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7732CB2" id="Graphic 1012" o:spid="_x0000_s1026" style="position:absolute;margin-left:1in;margin-top:5.95pt;width:466.7pt;height:.5pt;z-index:-1538867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Gs6ARX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8EB" w14:textId="77777777" w:rsidR="00493F92" w:rsidRDefault="00187A1A">
      <w:pPr>
        <w:pStyle w:val="Pagrindinistekstas"/>
        <w:spacing w:before="122"/>
        <w:ind w:left="1436" w:right="289" w:hanging="1344"/>
        <w:jc w:val="both"/>
      </w:pPr>
      <w:r>
        <w:rPr>
          <w:color w:val="282C35"/>
        </w:rPr>
        <w:t>BR-30.1.</w:t>
      </w:r>
      <w:r>
        <w:rPr>
          <w:color w:val="282C35"/>
          <w:spacing w:val="80"/>
        </w:rPr>
        <w:t xml:space="preserve">  </w:t>
      </w:r>
      <w:r>
        <w:rPr>
          <w:color w:val="282C35"/>
        </w:rPr>
        <w:t>Paruošta mokomoji vaizdo medžiaga turi būti grupuojama pagal Sistemos naudotojų grupes ir temas, t. y. kiekvienai naudotojų grupei ir kiekvienai aktualiai temai turi būti parengtas atskiras vaizdo įrašas.</w:t>
      </w:r>
    </w:p>
    <w:p w14:paraId="73C568EC"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928320" behindDoc="1" locked="0" layoutInCell="1" allowOverlap="1" wp14:anchorId="73C56FB9" wp14:editId="73C56FBA">
                <wp:simplePos x="0" y="0"/>
                <wp:positionH relativeFrom="page">
                  <wp:posOffset>914400</wp:posOffset>
                </wp:positionH>
                <wp:positionV relativeFrom="paragraph">
                  <wp:posOffset>75729</wp:posOffset>
                </wp:positionV>
                <wp:extent cx="5927090" cy="6350"/>
                <wp:effectExtent l="0" t="0" r="0" b="0"/>
                <wp:wrapTopAndBottom/>
                <wp:docPr id="1013" name="Graphic 10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9BD10CC" id="Graphic 1013" o:spid="_x0000_s1026" style="position:absolute;margin-left:1in;margin-top:5.95pt;width:466.7pt;height:.5pt;z-index:-1538816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Gs6ARX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8ED" w14:textId="77777777" w:rsidR="00493F92" w:rsidRDefault="00187A1A">
      <w:pPr>
        <w:pStyle w:val="Pagrindinistekstas"/>
        <w:spacing w:before="119"/>
        <w:ind w:left="1436" w:right="291" w:hanging="1344"/>
        <w:jc w:val="both"/>
      </w:pPr>
      <w:r>
        <w:rPr>
          <w:color w:val="282C35"/>
        </w:rPr>
        <w:t>BR-30.2.</w:t>
      </w:r>
      <w:r>
        <w:rPr>
          <w:color w:val="282C35"/>
          <w:spacing w:val="80"/>
        </w:rPr>
        <w:t xml:space="preserve">  </w:t>
      </w:r>
      <w:r>
        <w:rPr>
          <w:color w:val="282C35"/>
        </w:rPr>
        <w:t>Mokomoji</w:t>
      </w:r>
      <w:r>
        <w:rPr>
          <w:color w:val="282C35"/>
          <w:spacing w:val="-14"/>
        </w:rPr>
        <w:t xml:space="preserve"> </w:t>
      </w:r>
      <w:r>
        <w:rPr>
          <w:color w:val="282C35"/>
        </w:rPr>
        <w:t>vaizdo</w:t>
      </w:r>
      <w:r>
        <w:rPr>
          <w:color w:val="282C35"/>
          <w:spacing w:val="-13"/>
        </w:rPr>
        <w:t xml:space="preserve"> </w:t>
      </w:r>
      <w:r>
        <w:rPr>
          <w:color w:val="282C35"/>
        </w:rPr>
        <w:t>medžiaga</w:t>
      </w:r>
      <w:r>
        <w:rPr>
          <w:color w:val="282C35"/>
          <w:spacing w:val="-13"/>
        </w:rPr>
        <w:t xml:space="preserve"> </w:t>
      </w:r>
      <w:r>
        <w:rPr>
          <w:color w:val="282C35"/>
        </w:rPr>
        <w:t>turi</w:t>
      </w:r>
      <w:r>
        <w:rPr>
          <w:color w:val="282C35"/>
          <w:spacing w:val="-14"/>
        </w:rPr>
        <w:t xml:space="preserve"> </w:t>
      </w:r>
      <w:r>
        <w:rPr>
          <w:color w:val="282C35"/>
        </w:rPr>
        <w:t>apimti</w:t>
      </w:r>
      <w:r>
        <w:rPr>
          <w:color w:val="282C35"/>
          <w:spacing w:val="-14"/>
        </w:rPr>
        <w:t xml:space="preserve"> </w:t>
      </w:r>
      <w:r>
        <w:rPr>
          <w:color w:val="282C35"/>
        </w:rPr>
        <w:t>tiek</w:t>
      </w:r>
      <w:r>
        <w:rPr>
          <w:color w:val="282C35"/>
          <w:spacing w:val="-13"/>
        </w:rPr>
        <w:t xml:space="preserve"> </w:t>
      </w:r>
      <w:r>
        <w:rPr>
          <w:color w:val="282C35"/>
        </w:rPr>
        <w:t>vidiniams,</w:t>
      </w:r>
      <w:r>
        <w:rPr>
          <w:color w:val="282C35"/>
          <w:spacing w:val="-14"/>
        </w:rPr>
        <w:t xml:space="preserve"> </w:t>
      </w:r>
      <w:r>
        <w:rPr>
          <w:color w:val="282C35"/>
        </w:rPr>
        <w:t>tiek</w:t>
      </w:r>
      <w:r>
        <w:rPr>
          <w:color w:val="282C35"/>
          <w:spacing w:val="-14"/>
        </w:rPr>
        <w:t xml:space="preserve"> </w:t>
      </w:r>
      <w:r>
        <w:rPr>
          <w:color w:val="282C35"/>
        </w:rPr>
        <w:t>išoriniams</w:t>
      </w:r>
      <w:r>
        <w:rPr>
          <w:color w:val="282C35"/>
          <w:spacing w:val="-14"/>
        </w:rPr>
        <w:t xml:space="preserve"> </w:t>
      </w:r>
      <w:r>
        <w:rPr>
          <w:color w:val="282C35"/>
        </w:rPr>
        <w:t>naudotojams</w:t>
      </w:r>
      <w:r>
        <w:rPr>
          <w:color w:val="282C35"/>
          <w:spacing w:val="-14"/>
        </w:rPr>
        <w:t xml:space="preserve"> </w:t>
      </w:r>
      <w:r>
        <w:rPr>
          <w:color w:val="282C35"/>
        </w:rPr>
        <w:t>skirtas funkcijas, išskyrus standartines administravimo funkcijas, tokias kaip naudotojų administravimas, parametrų ir klasifikatorių administravimas, pranešimų šablonų administravimas, vykdymo žurnalo peržiūra ir analizė.</w:t>
      </w:r>
    </w:p>
    <w:p w14:paraId="73C568EE" w14:textId="77777777" w:rsidR="00493F92" w:rsidRDefault="00187A1A">
      <w:pPr>
        <w:pStyle w:val="Pagrindinistekstas"/>
        <w:spacing w:before="6"/>
        <w:rPr>
          <w:sz w:val="8"/>
        </w:rPr>
      </w:pPr>
      <w:r>
        <w:rPr>
          <w:noProof/>
          <w:sz w:val="8"/>
        </w:rPr>
        <mc:AlternateContent>
          <mc:Choice Requires="wps">
            <w:drawing>
              <wp:anchor distT="0" distB="0" distL="0" distR="0" simplePos="0" relativeHeight="487928832" behindDoc="1" locked="0" layoutInCell="1" allowOverlap="1" wp14:anchorId="73C56FBB" wp14:editId="73C56FBC">
                <wp:simplePos x="0" y="0"/>
                <wp:positionH relativeFrom="page">
                  <wp:posOffset>914400</wp:posOffset>
                </wp:positionH>
                <wp:positionV relativeFrom="paragraph">
                  <wp:posOffset>77900</wp:posOffset>
                </wp:positionV>
                <wp:extent cx="5927090" cy="6350"/>
                <wp:effectExtent l="0" t="0" r="0" b="0"/>
                <wp:wrapTopAndBottom/>
                <wp:docPr id="1014" name="Graphic 1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582C707" id="Graphic 1014" o:spid="_x0000_s1026" style="position:absolute;margin-left:1in;margin-top:6.15pt;width:466.7pt;height:.5pt;z-index:-1538764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8EF" w14:textId="77777777" w:rsidR="00493F92" w:rsidRDefault="00187A1A">
      <w:pPr>
        <w:pStyle w:val="Pagrindinistekstas"/>
        <w:tabs>
          <w:tab w:val="left" w:pos="1436"/>
        </w:tabs>
        <w:spacing w:before="119"/>
        <w:ind w:left="1436" w:right="293" w:hanging="1344"/>
      </w:pPr>
      <w:r>
        <w:rPr>
          <w:color w:val="282C35"/>
          <w:spacing w:val="-2"/>
        </w:rPr>
        <w:t>BR-30.3.</w:t>
      </w:r>
      <w:r>
        <w:rPr>
          <w:color w:val="282C35"/>
        </w:rPr>
        <w:tab/>
        <w:t>Mokomoji</w:t>
      </w:r>
      <w:r>
        <w:rPr>
          <w:color w:val="282C35"/>
          <w:spacing w:val="-8"/>
        </w:rPr>
        <w:t xml:space="preserve"> </w:t>
      </w:r>
      <w:r>
        <w:rPr>
          <w:color w:val="282C35"/>
        </w:rPr>
        <w:t>vaizdo</w:t>
      </w:r>
      <w:r>
        <w:rPr>
          <w:color w:val="282C35"/>
          <w:spacing w:val="-5"/>
        </w:rPr>
        <w:t xml:space="preserve"> </w:t>
      </w:r>
      <w:r>
        <w:rPr>
          <w:color w:val="282C35"/>
        </w:rPr>
        <w:t>medžiaga</w:t>
      </w:r>
      <w:r>
        <w:rPr>
          <w:color w:val="282C35"/>
          <w:spacing w:val="-5"/>
        </w:rPr>
        <w:t xml:space="preserve"> </w:t>
      </w:r>
      <w:r>
        <w:rPr>
          <w:color w:val="282C35"/>
        </w:rPr>
        <w:t>turi</w:t>
      </w:r>
      <w:r>
        <w:rPr>
          <w:color w:val="282C35"/>
          <w:spacing w:val="-6"/>
        </w:rPr>
        <w:t xml:space="preserve"> </w:t>
      </w:r>
      <w:r>
        <w:rPr>
          <w:color w:val="282C35"/>
        </w:rPr>
        <w:t>būti</w:t>
      </w:r>
      <w:r>
        <w:rPr>
          <w:color w:val="282C35"/>
          <w:spacing w:val="-4"/>
        </w:rPr>
        <w:t xml:space="preserve"> </w:t>
      </w:r>
      <w:r>
        <w:rPr>
          <w:color w:val="282C35"/>
        </w:rPr>
        <w:t>lietuvių</w:t>
      </w:r>
      <w:r>
        <w:rPr>
          <w:color w:val="282C35"/>
          <w:spacing w:val="-3"/>
        </w:rPr>
        <w:t xml:space="preserve"> </w:t>
      </w:r>
      <w:r>
        <w:rPr>
          <w:color w:val="282C35"/>
        </w:rPr>
        <w:t>ir</w:t>
      </w:r>
      <w:r>
        <w:rPr>
          <w:color w:val="282C35"/>
          <w:spacing w:val="-6"/>
        </w:rPr>
        <w:t xml:space="preserve"> </w:t>
      </w:r>
      <w:r>
        <w:rPr>
          <w:color w:val="282C35"/>
        </w:rPr>
        <w:t>anglų</w:t>
      </w:r>
      <w:r>
        <w:rPr>
          <w:color w:val="282C35"/>
          <w:spacing w:val="-5"/>
        </w:rPr>
        <w:t xml:space="preserve"> </w:t>
      </w:r>
      <w:r>
        <w:rPr>
          <w:color w:val="282C35"/>
        </w:rPr>
        <w:t>kalbomis</w:t>
      </w:r>
      <w:r>
        <w:rPr>
          <w:color w:val="282C35"/>
          <w:spacing w:val="-6"/>
        </w:rPr>
        <w:t xml:space="preserve"> </w:t>
      </w:r>
      <w:r>
        <w:rPr>
          <w:color w:val="282C35"/>
        </w:rPr>
        <w:t>ir</w:t>
      </w:r>
      <w:r>
        <w:rPr>
          <w:color w:val="282C35"/>
          <w:spacing w:val="-4"/>
        </w:rPr>
        <w:t xml:space="preserve"> </w:t>
      </w:r>
      <w:r>
        <w:rPr>
          <w:color w:val="282C35"/>
        </w:rPr>
        <w:t>turėti</w:t>
      </w:r>
      <w:r>
        <w:rPr>
          <w:color w:val="282C35"/>
          <w:spacing w:val="-6"/>
        </w:rPr>
        <w:t xml:space="preserve"> </w:t>
      </w:r>
      <w:r>
        <w:rPr>
          <w:color w:val="282C35"/>
        </w:rPr>
        <w:t>subtitrus</w:t>
      </w:r>
      <w:r>
        <w:rPr>
          <w:color w:val="282C35"/>
          <w:spacing w:val="-4"/>
        </w:rPr>
        <w:t xml:space="preserve"> </w:t>
      </w:r>
      <w:r>
        <w:rPr>
          <w:color w:val="282C35"/>
        </w:rPr>
        <w:t xml:space="preserve">abejomis </w:t>
      </w:r>
      <w:r>
        <w:rPr>
          <w:color w:val="282C35"/>
          <w:spacing w:val="-2"/>
        </w:rPr>
        <w:t>kalbomis.</w:t>
      </w:r>
    </w:p>
    <w:p w14:paraId="73C568F0"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929344" behindDoc="1" locked="0" layoutInCell="1" allowOverlap="1" wp14:anchorId="73C56FBD" wp14:editId="73C56FBE">
                <wp:simplePos x="0" y="0"/>
                <wp:positionH relativeFrom="page">
                  <wp:posOffset>914400</wp:posOffset>
                </wp:positionH>
                <wp:positionV relativeFrom="paragraph">
                  <wp:posOffset>75843</wp:posOffset>
                </wp:positionV>
                <wp:extent cx="5927090" cy="6350"/>
                <wp:effectExtent l="0" t="0" r="0" b="0"/>
                <wp:wrapTopAndBottom/>
                <wp:docPr id="1015" name="Graphic 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C612EDF" id="Graphic 1015" o:spid="_x0000_s1026" style="position:absolute;margin-left:1in;margin-top:5.95pt;width:466.7pt;height:.5pt;z-index:-1538713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Gs6ARX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8F1" w14:textId="77777777" w:rsidR="00493F92" w:rsidRDefault="00187A1A">
      <w:pPr>
        <w:pStyle w:val="Pagrindinistekstas"/>
        <w:tabs>
          <w:tab w:val="left" w:pos="1436"/>
        </w:tabs>
        <w:spacing w:before="122"/>
        <w:ind w:left="1436" w:right="293" w:hanging="1344"/>
      </w:pPr>
      <w:r>
        <w:rPr>
          <w:color w:val="282C35"/>
          <w:spacing w:val="-2"/>
        </w:rPr>
        <w:t>BR-30.4.</w:t>
      </w:r>
      <w:r>
        <w:rPr>
          <w:color w:val="282C35"/>
        </w:rPr>
        <w:tab/>
        <w:t>Mokomoji</w:t>
      </w:r>
      <w:r>
        <w:rPr>
          <w:color w:val="282C35"/>
          <w:spacing w:val="40"/>
        </w:rPr>
        <w:t xml:space="preserve"> </w:t>
      </w:r>
      <w:r>
        <w:rPr>
          <w:color w:val="282C35"/>
        </w:rPr>
        <w:t>vaizdo</w:t>
      </w:r>
      <w:r>
        <w:rPr>
          <w:color w:val="282C35"/>
          <w:spacing w:val="40"/>
        </w:rPr>
        <w:t xml:space="preserve"> </w:t>
      </w:r>
      <w:r>
        <w:rPr>
          <w:color w:val="282C35"/>
        </w:rPr>
        <w:t>medžiaga</w:t>
      </w:r>
      <w:r>
        <w:rPr>
          <w:color w:val="282C35"/>
          <w:spacing w:val="40"/>
        </w:rPr>
        <w:t xml:space="preserve"> </w:t>
      </w:r>
      <w:r>
        <w:rPr>
          <w:color w:val="282C35"/>
        </w:rPr>
        <w:t>(vaizdo</w:t>
      </w:r>
      <w:r>
        <w:rPr>
          <w:color w:val="282C35"/>
          <w:spacing w:val="40"/>
        </w:rPr>
        <w:t xml:space="preserve"> </w:t>
      </w:r>
      <w:r>
        <w:rPr>
          <w:color w:val="282C35"/>
        </w:rPr>
        <w:t>įrašai)</w:t>
      </w:r>
      <w:r>
        <w:rPr>
          <w:color w:val="282C35"/>
          <w:spacing w:val="40"/>
        </w:rPr>
        <w:t xml:space="preserve"> </w:t>
      </w:r>
      <w:r>
        <w:rPr>
          <w:color w:val="282C35"/>
        </w:rPr>
        <w:t>turi</w:t>
      </w:r>
      <w:r>
        <w:rPr>
          <w:color w:val="282C35"/>
          <w:spacing w:val="40"/>
        </w:rPr>
        <w:t xml:space="preserve"> </w:t>
      </w:r>
      <w:r>
        <w:rPr>
          <w:color w:val="282C35"/>
        </w:rPr>
        <w:t>būti</w:t>
      </w:r>
      <w:r>
        <w:rPr>
          <w:color w:val="282C35"/>
          <w:spacing w:val="40"/>
        </w:rPr>
        <w:t xml:space="preserve"> </w:t>
      </w:r>
      <w:r>
        <w:rPr>
          <w:color w:val="282C35"/>
        </w:rPr>
        <w:t>paskelbta</w:t>
      </w:r>
      <w:r>
        <w:rPr>
          <w:color w:val="282C35"/>
          <w:spacing w:val="40"/>
        </w:rPr>
        <w:t xml:space="preserve"> </w:t>
      </w:r>
      <w:r>
        <w:rPr>
          <w:color w:val="282C35"/>
        </w:rPr>
        <w:t>portale</w:t>
      </w:r>
      <w:r>
        <w:rPr>
          <w:color w:val="282C35"/>
          <w:spacing w:val="40"/>
        </w:rPr>
        <w:t xml:space="preserve"> </w:t>
      </w:r>
      <w:r>
        <w:rPr>
          <w:color w:val="282C35"/>
        </w:rPr>
        <w:t>youtube.com naudojantis muitinės paskyra šiame portale.</w:t>
      </w:r>
    </w:p>
    <w:p w14:paraId="73C568F2"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929856" behindDoc="1" locked="0" layoutInCell="1" allowOverlap="1" wp14:anchorId="73C56FBF" wp14:editId="73C56FC0">
                <wp:simplePos x="0" y="0"/>
                <wp:positionH relativeFrom="page">
                  <wp:posOffset>905256</wp:posOffset>
                </wp:positionH>
                <wp:positionV relativeFrom="paragraph">
                  <wp:posOffset>74924</wp:posOffset>
                </wp:positionV>
                <wp:extent cx="5935980" cy="6350"/>
                <wp:effectExtent l="0" t="0" r="0" b="0"/>
                <wp:wrapTopAndBottom/>
                <wp:docPr id="1016" name="Graphic 1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096"/>
                              </a:lnTo>
                              <a:lnTo>
                                <a:pt x="745236" y="6096"/>
                              </a:lnTo>
                              <a:lnTo>
                                <a:pt x="751332" y="6096"/>
                              </a:lnTo>
                              <a:lnTo>
                                <a:pt x="754380" y="6096"/>
                              </a:lnTo>
                              <a:lnTo>
                                <a:pt x="5935980" y="6096"/>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AE4FF31" id="Graphic 1016" o:spid="_x0000_s1026" style="position:absolute;margin-left:71.3pt;margin-top:5.9pt;width:467.4pt;height:.5pt;z-index:-15386624;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Uz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" path="m5935980,l754380,r-3048,l745236,,,,,6096r745236,l751332,6096r3048,l5935980,6096r,-6096xe" fillcolor="#839fb7" stroked="f">
                <v:path arrowok="t"/>
                <w10:wrap type="topAndBottom" anchorx="page"/>
              </v:shape>
            </w:pict>
          </mc:Fallback>
        </mc:AlternateContent>
      </w:r>
    </w:p>
    <w:p w14:paraId="73C568F3" w14:textId="77777777" w:rsidR="00493F92" w:rsidRDefault="00493F92">
      <w:pPr>
        <w:pStyle w:val="Pagrindinistekstas"/>
        <w:rPr>
          <w:sz w:val="8"/>
        </w:rPr>
        <w:sectPr w:rsidR="00493F92">
          <w:pgSz w:w="12240" w:h="15840"/>
          <w:pgMar w:top="2280" w:right="1417" w:bottom="1160" w:left="1417" w:header="909" w:footer="974" w:gutter="0"/>
          <w:cols w:space="1296"/>
        </w:sectPr>
      </w:pPr>
    </w:p>
    <w:p w14:paraId="73C568F4" w14:textId="77777777" w:rsidR="00493F92" w:rsidRDefault="00493F92">
      <w:pPr>
        <w:pStyle w:val="Pagrindinistekstas"/>
        <w:spacing w:before="200"/>
      </w:pPr>
    </w:p>
    <w:p w14:paraId="73C568F5" w14:textId="77777777" w:rsidR="00493F92" w:rsidRDefault="00187A1A">
      <w:pPr>
        <w:pStyle w:val="Pagrindinistekstas"/>
        <w:ind w:left="8" w:right="-15"/>
      </w:pPr>
      <w:r>
        <w:rPr>
          <w:noProof/>
        </w:rPr>
        <mc:AlternateContent>
          <mc:Choice Requires="wpg">
            <w:drawing>
              <wp:inline distT="0" distB="0" distL="0" distR="0" wp14:anchorId="73C56FC1" wp14:editId="73C56FC2">
                <wp:extent cx="5935980" cy="469900"/>
                <wp:effectExtent l="0" t="0" r="0" b="6350"/>
                <wp:docPr id="1020"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469900"/>
                          <a:chOff x="0" y="0"/>
                          <a:chExt cx="5935980" cy="469900"/>
                        </a:xfrm>
                      </wpg:grpSpPr>
                      <wps:wsp>
                        <wps:cNvPr id="1021" name="Graphic 1021"/>
                        <wps:cNvSpPr/>
                        <wps:spPr>
                          <a:xfrm>
                            <a:off x="9144" y="0"/>
                            <a:ext cx="5927090" cy="451484"/>
                          </a:xfrm>
                          <a:custGeom>
                            <a:avLst/>
                            <a:gdLst/>
                            <a:ahLst/>
                            <a:cxnLst/>
                            <a:rect l="l" t="t" r="r" b="b"/>
                            <a:pathLst>
                              <a:path w="5927090" h="451484">
                                <a:moveTo>
                                  <a:pt x="5926836" y="0"/>
                                </a:moveTo>
                                <a:lnTo>
                                  <a:pt x="745236" y="0"/>
                                </a:lnTo>
                                <a:lnTo>
                                  <a:pt x="0" y="0"/>
                                </a:lnTo>
                                <a:lnTo>
                                  <a:pt x="0" y="451104"/>
                                </a:lnTo>
                                <a:lnTo>
                                  <a:pt x="745236" y="451104"/>
                                </a:lnTo>
                                <a:lnTo>
                                  <a:pt x="5926836" y="451104"/>
                                </a:lnTo>
                                <a:lnTo>
                                  <a:pt x="5926836" y="0"/>
                                </a:lnTo>
                                <a:close/>
                              </a:path>
                            </a:pathLst>
                          </a:custGeom>
                          <a:solidFill>
                            <a:srgbClr val="E1EBF1"/>
                          </a:solidFill>
                        </wps:spPr>
                        <wps:bodyPr wrap="square" lIns="0" tIns="0" rIns="0" bIns="0" rtlCol="0">
                          <a:prstTxWarp prst="textNoShape">
                            <a:avLst/>
                          </a:prstTxWarp>
                          <a:noAutofit/>
                        </wps:bodyPr>
                      </wps:wsp>
                      <wps:wsp>
                        <wps:cNvPr id="1022" name="Graphic 1022"/>
                        <wps:cNvSpPr/>
                        <wps:spPr>
                          <a:xfrm>
                            <a:off x="9144" y="451103"/>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1023" name="Textbox 1023"/>
                        <wps:cNvSpPr txBox="1"/>
                        <wps:spPr>
                          <a:xfrm>
                            <a:off x="0" y="0"/>
                            <a:ext cx="5935980" cy="451484"/>
                          </a:xfrm>
                          <a:prstGeom prst="rect">
                            <a:avLst/>
                          </a:prstGeom>
                        </wps:spPr>
                        <wps:txbx>
                          <w:txbxContent>
                            <w:p w14:paraId="73C57246" w14:textId="77777777" w:rsidR="00493F92" w:rsidRDefault="00493F92">
                              <w:pPr>
                                <w:spacing w:before="9"/>
                                <w:rPr>
                                  <w:sz w:val="20"/>
                                </w:rPr>
                              </w:pPr>
                            </w:p>
                            <w:p w14:paraId="73C57247"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inline>
            </w:drawing>
          </mc:Choice>
          <mc:Fallback>
            <w:pict>
              <v:group w14:anchorId="73C56FC1" id="Group 1020" o:spid="_x0000_s1289" style="width:467.4pt;height:37pt;mso-position-horizontal-relative:char;mso-position-vertical-relative:line" coordsize="59359,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">
                <v:shape id="Graphic 1021" o:spid="_x0000_s1290" style="position:absolute;left:91;width:59271;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" path="m5926836,l745236,,,,,451104r745236,l5926836,451104,5926836,xe" fillcolor="#e1ebf1" stroked="f">
                  <v:path arrowok="t"/>
                </v:shape>
                <v:shape id="Graphic 1022" o:spid="_x0000_s1291" style="position:absolute;left:91;top:4511;width:59271;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" path="m5926836,l763524,,745236,,,,,18288r745236,l763524,18288r5163312,l5926836,xe" fillcolor="#001f5f" stroked="f">
                  <v:path arrowok="t"/>
                </v:shape>
                <v:shape id="Textbox 1023" o:spid="_x0000_s1292" type="#_x0000_t202" style="position:absolute;width:59359;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OvwwAAAN0AAAAPAAAAZHJzL2Rvd25yZXYueG1sRE9NawIx&#10;EL0X/A9hBG81qYL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GP+jr8MAAADdAAAADwAA&#10;AAAAAAAAAAAAAAAHAgAAZHJzL2Rvd25yZXYueG1sUEsFBgAAAAADAAMAtwAAAPcCAAAAAA==&#10;" filled="f" stroked="f">
                  <v:textbox inset="0,0,0,0">
                    <w:txbxContent>
                      <w:p w14:paraId="73C57246" w14:textId="77777777" w:rsidR="00493F92" w:rsidRDefault="00493F92">
                        <w:pPr>
                          <w:spacing w:before="9"/>
                          <w:rPr>
                            <w:sz w:val="20"/>
                          </w:rPr>
                        </w:pPr>
                      </w:p>
                      <w:p w14:paraId="73C57247"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anchorlock/>
              </v:group>
            </w:pict>
          </mc:Fallback>
        </mc:AlternateContent>
      </w:r>
    </w:p>
    <w:p w14:paraId="73C568F6" w14:textId="77777777" w:rsidR="00493F92" w:rsidRDefault="00187A1A">
      <w:pPr>
        <w:pStyle w:val="Pagrindinistekstas"/>
        <w:tabs>
          <w:tab w:val="left" w:pos="1436"/>
        </w:tabs>
        <w:spacing w:before="64"/>
        <w:ind w:left="1436" w:right="293" w:hanging="1344"/>
      </w:pPr>
      <w:r>
        <w:rPr>
          <w:color w:val="282C35"/>
          <w:spacing w:val="-2"/>
        </w:rPr>
        <w:t>BR-30.5.</w:t>
      </w:r>
      <w:r>
        <w:rPr>
          <w:color w:val="282C35"/>
        </w:rPr>
        <w:tab/>
        <w:t>Sistemoje</w:t>
      </w:r>
      <w:r>
        <w:rPr>
          <w:color w:val="282C35"/>
          <w:spacing w:val="30"/>
        </w:rPr>
        <w:t xml:space="preserve"> </w:t>
      </w:r>
      <w:r>
        <w:rPr>
          <w:color w:val="282C35"/>
        </w:rPr>
        <w:t>turi</w:t>
      </w:r>
      <w:r>
        <w:rPr>
          <w:color w:val="282C35"/>
          <w:spacing w:val="32"/>
        </w:rPr>
        <w:t xml:space="preserve"> </w:t>
      </w:r>
      <w:r>
        <w:rPr>
          <w:color w:val="282C35"/>
        </w:rPr>
        <w:t>būti</w:t>
      </w:r>
      <w:r>
        <w:rPr>
          <w:color w:val="282C35"/>
          <w:spacing w:val="32"/>
        </w:rPr>
        <w:t xml:space="preserve"> </w:t>
      </w:r>
      <w:r>
        <w:rPr>
          <w:color w:val="282C35"/>
        </w:rPr>
        <w:t>paskelbtos</w:t>
      </w:r>
      <w:r>
        <w:rPr>
          <w:color w:val="282C35"/>
          <w:spacing w:val="32"/>
        </w:rPr>
        <w:t xml:space="preserve"> </w:t>
      </w:r>
      <w:r>
        <w:rPr>
          <w:color w:val="282C35"/>
        </w:rPr>
        <w:t>nuorodos</w:t>
      </w:r>
      <w:r>
        <w:rPr>
          <w:color w:val="282C35"/>
          <w:spacing w:val="34"/>
        </w:rPr>
        <w:t xml:space="preserve"> </w:t>
      </w:r>
      <w:r>
        <w:rPr>
          <w:color w:val="282C35"/>
        </w:rPr>
        <w:t>į</w:t>
      </w:r>
      <w:r>
        <w:rPr>
          <w:color w:val="282C35"/>
          <w:spacing w:val="32"/>
        </w:rPr>
        <w:t xml:space="preserve"> </w:t>
      </w:r>
      <w:r>
        <w:rPr>
          <w:color w:val="282C35"/>
        </w:rPr>
        <w:t>portale</w:t>
      </w:r>
      <w:r>
        <w:rPr>
          <w:color w:val="282C35"/>
          <w:spacing w:val="30"/>
        </w:rPr>
        <w:t xml:space="preserve"> </w:t>
      </w:r>
      <w:r>
        <w:rPr>
          <w:color w:val="282C35"/>
        </w:rPr>
        <w:t>youtube.com</w:t>
      </w:r>
      <w:r>
        <w:rPr>
          <w:color w:val="282C35"/>
          <w:spacing w:val="33"/>
        </w:rPr>
        <w:t xml:space="preserve"> </w:t>
      </w:r>
      <w:r>
        <w:rPr>
          <w:color w:val="282C35"/>
        </w:rPr>
        <w:t>paskelbtą</w:t>
      </w:r>
      <w:r>
        <w:rPr>
          <w:color w:val="282C35"/>
          <w:spacing w:val="33"/>
        </w:rPr>
        <w:t xml:space="preserve"> </w:t>
      </w:r>
      <w:r>
        <w:rPr>
          <w:color w:val="282C35"/>
        </w:rPr>
        <w:t>mokomąją vaizdo medžiagą.</w:t>
      </w:r>
    </w:p>
    <w:p w14:paraId="73C568F7"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930880" behindDoc="1" locked="0" layoutInCell="1" allowOverlap="1" wp14:anchorId="73C56FC3" wp14:editId="73C56FC4">
                <wp:simplePos x="0" y="0"/>
                <wp:positionH relativeFrom="page">
                  <wp:posOffset>905256</wp:posOffset>
                </wp:positionH>
                <wp:positionV relativeFrom="paragraph">
                  <wp:posOffset>77354</wp:posOffset>
                </wp:positionV>
                <wp:extent cx="5935980" cy="6350"/>
                <wp:effectExtent l="0" t="0" r="0" b="0"/>
                <wp:wrapTopAndBottom/>
                <wp:docPr id="1024" name="Graphic 1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108"/>
                              </a:lnTo>
                              <a:lnTo>
                                <a:pt x="745236" y="6108"/>
                              </a:lnTo>
                              <a:lnTo>
                                <a:pt x="751332" y="6108"/>
                              </a:lnTo>
                              <a:lnTo>
                                <a:pt x="754380" y="6108"/>
                              </a:lnTo>
                              <a:lnTo>
                                <a:pt x="5935980" y="6108"/>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C7346CD" id="Graphic 1024" o:spid="_x0000_s1026" style="position:absolute;margin-left:71.3pt;margin-top:6.1pt;width:467.4pt;height:.5pt;z-index:-15385600;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Tl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" path="m5935980,l754380,r-3048,l745236,,,,,6108r745236,l751332,6108r3048,l5935980,6108r,-6108xe" fillcolor="#839fb7" stroked="f">
                <v:path arrowok="t"/>
                <w10:wrap type="topAndBottom" anchorx="page"/>
              </v:shape>
            </w:pict>
          </mc:Fallback>
        </mc:AlternateContent>
      </w:r>
    </w:p>
    <w:p w14:paraId="73C568F8" w14:textId="77777777" w:rsidR="00493F92" w:rsidRDefault="00493F92">
      <w:pPr>
        <w:pStyle w:val="Pagrindinistekstas"/>
        <w:spacing w:before="56"/>
        <w:rPr>
          <w:sz w:val="32"/>
        </w:rPr>
      </w:pPr>
    </w:p>
    <w:p w14:paraId="73C568F9" w14:textId="77777777" w:rsidR="00493F92" w:rsidRDefault="00187A1A">
      <w:pPr>
        <w:pStyle w:val="Antrat2"/>
        <w:numPr>
          <w:ilvl w:val="1"/>
          <w:numId w:val="23"/>
        </w:numPr>
        <w:tabs>
          <w:tab w:val="left" w:pos="1462"/>
        </w:tabs>
        <w:ind w:hanging="1079"/>
        <w:rPr>
          <w:color w:val="0F4660"/>
        </w:rPr>
      </w:pPr>
      <w:r>
        <w:rPr>
          <w:color w:val="0F4660"/>
        </w:rPr>
        <w:t>Reikalavimai</w:t>
      </w:r>
      <w:r>
        <w:rPr>
          <w:color w:val="0F4660"/>
          <w:spacing w:val="-19"/>
        </w:rPr>
        <w:t xml:space="preserve"> </w:t>
      </w:r>
      <w:r>
        <w:rPr>
          <w:color w:val="0F4660"/>
        </w:rPr>
        <w:t>sprendimo</w:t>
      </w:r>
      <w:r>
        <w:rPr>
          <w:color w:val="0F4660"/>
          <w:spacing w:val="-20"/>
        </w:rPr>
        <w:t xml:space="preserve"> </w:t>
      </w:r>
      <w:r>
        <w:rPr>
          <w:color w:val="0F4660"/>
          <w:spacing w:val="-2"/>
        </w:rPr>
        <w:t>diegimui</w:t>
      </w:r>
    </w:p>
    <w:p w14:paraId="73C568FA" w14:textId="77777777" w:rsidR="00493F92" w:rsidRDefault="00187A1A">
      <w:pPr>
        <w:pStyle w:val="Pagrindinistekstas"/>
        <w:rPr>
          <w:sz w:val="15"/>
        </w:rPr>
      </w:pPr>
      <w:r>
        <w:rPr>
          <w:noProof/>
          <w:sz w:val="15"/>
        </w:rPr>
        <mc:AlternateContent>
          <mc:Choice Requires="wpg">
            <w:drawing>
              <wp:anchor distT="0" distB="0" distL="0" distR="0" simplePos="0" relativeHeight="487931392" behindDoc="1" locked="0" layoutInCell="1" allowOverlap="1" wp14:anchorId="73C56FC5" wp14:editId="73C56FC6">
                <wp:simplePos x="0" y="0"/>
                <wp:positionH relativeFrom="page">
                  <wp:posOffset>905255</wp:posOffset>
                </wp:positionH>
                <wp:positionV relativeFrom="paragraph">
                  <wp:posOffset>125007</wp:posOffset>
                </wp:positionV>
                <wp:extent cx="5935980" cy="467995"/>
                <wp:effectExtent l="0" t="0" r="0" b="0"/>
                <wp:wrapTopAndBottom/>
                <wp:docPr id="1025"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467995"/>
                          <a:chOff x="0" y="0"/>
                          <a:chExt cx="5935980" cy="467995"/>
                        </a:xfrm>
                      </wpg:grpSpPr>
                      <wps:wsp>
                        <wps:cNvPr id="1026" name="Graphic 1026"/>
                        <wps:cNvSpPr/>
                        <wps:spPr>
                          <a:xfrm>
                            <a:off x="9144" y="0"/>
                            <a:ext cx="5927090" cy="449580"/>
                          </a:xfrm>
                          <a:custGeom>
                            <a:avLst/>
                            <a:gdLst/>
                            <a:ahLst/>
                            <a:cxnLst/>
                            <a:rect l="l" t="t" r="r" b="b"/>
                            <a:pathLst>
                              <a:path w="5927090" h="449580">
                                <a:moveTo>
                                  <a:pt x="5926836" y="0"/>
                                </a:moveTo>
                                <a:lnTo>
                                  <a:pt x="745236" y="0"/>
                                </a:lnTo>
                                <a:lnTo>
                                  <a:pt x="0" y="0"/>
                                </a:lnTo>
                                <a:lnTo>
                                  <a:pt x="0" y="449580"/>
                                </a:lnTo>
                                <a:lnTo>
                                  <a:pt x="745236" y="449580"/>
                                </a:lnTo>
                                <a:lnTo>
                                  <a:pt x="5926836" y="449580"/>
                                </a:lnTo>
                                <a:lnTo>
                                  <a:pt x="5926836" y="0"/>
                                </a:lnTo>
                                <a:close/>
                              </a:path>
                            </a:pathLst>
                          </a:custGeom>
                          <a:solidFill>
                            <a:srgbClr val="E1EBF1"/>
                          </a:solidFill>
                        </wps:spPr>
                        <wps:bodyPr wrap="square" lIns="0" tIns="0" rIns="0" bIns="0" rtlCol="0">
                          <a:prstTxWarp prst="textNoShape">
                            <a:avLst/>
                          </a:prstTxWarp>
                          <a:noAutofit/>
                        </wps:bodyPr>
                      </wps:wsp>
                      <wps:wsp>
                        <wps:cNvPr id="1027" name="Graphic 1027"/>
                        <wps:cNvSpPr/>
                        <wps:spPr>
                          <a:xfrm>
                            <a:off x="9144" y="449579"/>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1028" name="Textbox 1028"/>
                        <wps:cNvSpPr txBox="1"/>
                        <wps:spPr>
                          <a:xfrm>
                            <a:off x="0" y="0"/>
                            <a:ext cx="5935980" cy="449580"/>
                          </a:xfrm>
                          <a:prstGeom prst="rect">
                            <a:avLst/>
                          </a:prstGeom>
                        </wps:spPr>
                        <wps:txbx>
                          <w:txbxContent>
                            <w:p w14:paraId="73C57248" w14:textId="77777777" w:rsidR="00493F92" w:rsidRDefault="00493F92">
                              <w:pPr>
                                <w:spacing w:before="9"/>
                                <w:rPr>
                                  <w:sz w:val="20"/>
                                </w:rPr>
                              </w:pPr>
                            </w:p>
                            <w:p w14:paraId="73C57249"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anchor>
            </w:drawing>
          </mc:Choice>
          <mc:Fallback>
            <w:pict>
              <v:group w14:anchorId="73C56FC5" id="Group 1025" o:spid="_x0000_s1293" style="position:absolute;margin-left:71.3pt;margin-top:9.85pt;width:467.4pt;height:36.85pt;z-index:-15385088;mso-wrap-distance-left:0;mso-wrap-distance-right:0;mso-position-horizontal-relative:page;mso-position-vertical-relative:text" coordsize="59359,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">
                <v:shape id="Graphic 1026" o:spid="_x0000_s1294" style="position:absolute;left:91;width:59271;height:4495;visibility:visible;mso-wrap-style:square;v-text-anchor:top" coordsize="592709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" path="m5926836,l745236,,,,,449580r745236,l5926836,449580,5926836,xe" fillcolor="#e1ebf1" stroked="f">
                  <v:path arrowok="t"/>
                </v:shape>
                <v:shape id="Graphic 1027" o:spid="_x0000_s1295" style="position:absolute;left:91;top:4495;width:59271;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" path="m5926836,l763524,,745236,,,,,18288r745236,l763524,18288r5163312,l5926836,xe" fillcolor="#001f5f" stroked="f">
                  <v:path arrowok="t"/>
                </v:shape>
                <v:shape id="Textbox 1028" o:spid="_x0000_s1296" type="#_x0000_t202" style="position:absolute;width:59359;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" filled="f" stroked="f">
                  <v:textbox inset="0,0,0,0">
                    <w:txbxContent>
                      <w:p w14:paraId="73C57248" w14:textId="77777777" w:rsidR="00493F92" w:rsidRDefault="00493F92">
                        <w:pPr>
                          <w:spacing w:before="9"/>
                          <w:rPr>
                            <w:sz w:val="20"/>
                          </w:rPr>
                        </w:pPr>
                      </w:p>
                      <w:p w14:paraId="73C57249"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wrap type="topAndBottom" anchorx="page"/>
              </v:group>
            </w:pict>
          </mc:Fallback>
        </mc:AlternateContent>
      </w:r>
    </w:p>
    <w:p w14:paraId="73C568FB" w14:textId="77777777" w:rsidR="00493F92" w:rsidRDefault="00187A1A">
      <w:pPr>
        <w:pStyle w:val="Pagrindinistekstas"/>
        <w:tabs>
          <w:tab w:val="left" w:pos="1436"/>
        </w:tabs>
        <w:spacing w:before="122"/>
        <w:ind w:left="1436" w:right="292" w:hanging="1344"/>
        <w:jc w:val="both"/>
      </w:pPr>
      <w:r>
        <w:rPr>
          <w:color w:val="282C35"/>
          <w:spacing w:val="-2"/>
        </w:rPr>
        <w:t>BR-31</w:t>
      </w:r>
      <w:r>
        <w:rPr>
          <w:color w:val="282C35"/>
        </w:rPr>
        <w:tab/>
        <w:t>Sprendimo diegimas gali būti pradėtas tik užbaigus priėmimo testavimo etapą (kai yra tenkinami visi priėmimo testavimo kriterijai). Iki sprendimo diegimo pradžios Diegėjas turi parengti diegimo planą, kuriame turi būti pateikiama:</w:t>
      </w:r>
    </w:p>
    <w:p w14:paraId="73C568FC"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931904" behindDoc="1" locked="0" layoutInCell="1" allowOverlap="1" wp14:anchorId="73C56FC7" wp14:editId="73C56FC8">
                <wp:simplePos x="0" y="0"/>
                <wp:positionH relativeFrom="page">
                  <wp:posOffset>914400</wp:posOffset>
                </wp:positionH>
                <wp:positionV relativeFrom="paragraph">
                  <wp:posOffset>75728</wp:posOffset>
                </wp:positionV>
                <wp:extent cx="5927090" cy="6350"/>
                <wp:effectExtent l="0" t="0" r="0" b="0"/>
                <wp:wrapTopAndBottom/>
                <wp:docPr id="1029" name="Graphic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E32BCB4" id="Graphic 1029" o:spid="_x0000_s1026" style="position:absolute;margin-left:1in;margin-top:5.95pt;width:466.7pt;height:.5pt;z-index:-1538457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Gs6ARX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8FD" w14:textId="77777777" w:rsidR="00493F92" w:rsidRDefault="00187A1A">
      <w:pPr>
        <w:pStyle w:val="Pagrindinistekstas"/>
        <w:tabs>
          <w:tab w:val="left" w:pos="1436"/>
        </w:tabs>
        <w:spacing w:before="122"/>
        <w:ind w:left="92"/>
      </w:pPr>
      <w:r>
        <w:rPr>
          <w:color w:val="282C35"/>
          <w:spacing w:val="-2"/>
        </w:rPr>
        <w:t>BR-31.1.</w:t>
      </w:r>
      <w:r>
        <w:rPr>
          <w:color w:val="282C35"/>
        </w:rPr>
        <w:tab/>
        <w:t>diegimo</w:t>
      </w:r>
      <w:r>
        <w:rPr>
          <w:color w:val="282C35"/>
          <w:spacing w:val="-9"/>
        </w:rPr>
        <w:t xml:space="preserve"> </w:t>
      </w:r>
      <w:r>
        <w:rPr>
          <w:color w:val="282C35"/>
        </w:rPr>
        <w:t>dalyvių</w:t>
      </w:r>
      <w:r>
        <w:rPr>
          <w:color w:val="282C35"/>
          <w:spacing w:val="-8"/>
        </w:rPr>
        <w:t xml:space="preserve"> </w:t>
      </w:r>
      <w:r>
        <w:rPr>
          <w:color w:val="282C35"/>
          <w:spacing w:val="-2"/>
        </w:rPr>
        <w:t>atsakomybės;</w:t>
      </w:r>
    </w:p>
    <w:p w14:paraId="73C568FE"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932416" behindDoc="1" locked="0" layoutInCell="1" allowOverlap="1" wp14:anchorId="73C56FC9" wp14:editId="73C56FCA">
                <wp:simplePos x="0" y="0"/>
                <wp:positionH relativeFrom="page">
                  <wp:posOffset>914400</wp:posOffset>
                </wp:positionH>
                <wp:positionV relativeFrom="paragraph">
                  <wp:posOffset>75183</wp:posOffset>
                </wp:positionV>
                <wp:extent cx="5927090" cy="6350"/>
                <wp:effectExtent l="0" t="0" r="0" b="0"/>
                <wp:wrapTopAndBottom/>
                <wp:docPr id="1030" name="Graphic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513DDCF" id="Graphic 1030" o:spid="_x0000_s1026" style="position:absolute;margin-left:1in;margin-top:5.9pt;width:466.7pt;height:.5pt;z-index:-1538406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" path="m5926836,l751332,r-6096,l,,,6108r745236,l751332,6108r5175504,l5926836,xe" fillcolor="#839fb7" stroked="f">
                <v:path arrowok="t"/>
                <w10:wrap type="topAndBottom" anchorx="page"/>
              </v:shape>
            </w:pict>
          </mc:Fallback>
        </mc:AlternateContent>
      </w:r>
    </w:p>
    <w:p w14:paraId="73C568FF" w14:textId="77777777" w:rsidR="00493F92" w:rsidRDefault="00187A1A">
      <w:pPr>
        <w:pStyle w:val="Pagrindinistekstas"/>
        <w:tabs>
          <w:tab w:val="left" w:pos="1436"/>
        </w:tabs>
        <w:spacing w:before="122"/>
        <w:ind w:left="92"/>
      </w:pPr>
      <w:r>
        <w:rPr>
          <w:color w:val="282C35"/>
          <w:spacing w:val="-2"/>
        </w:rPr>
        <w:t>BR-31.2.</w:t>
      </w:r>
      <w:r>
        <w:rPr>
          <w:color w:val="282C35"/>
        </w:rPr>
        <w:tab/>
        <w:t>diegimo</w:t>
      </w:r>
      <w:r>
        <w:rPr>
          <w:color w:val="282C35"/>
          <w:spacing w:val="-8"/>
        </w:rPr>
        <w:t xml:space="preserve"> </w:t>
      </w:r>
      <w:r>
        <w:rPr>
          <w:color w:val="282C35"/>
        </w:rPr>
        <w:t>veiklų</w:t>
      </w:r>
      <w:r>
        <w:rPr>
          <w:color w:val="282C35"/>
          <w:spacing w:val="-7"/>
        </w:rPr>
        <w:t xml:space="preserve"> </w:t>
      </w:r>
      <w:r>
        <w:rPr>
          <w:color w:val="282C35"/>
          <w:spacing w:val="-2"/>
        </w:rPr>
        <w:t>aprašymai;</w:t>
      </w:r>
    </w:p>
    <w:p w14:paraId="73C56900"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932928" behindDoc="1" locked="0" layoutInCell="1" allowOverlap="1" wp14:anchorId="73C56FCB" wp14:editId="73C56FCC">
                <wp:simplePos x="0" y="0"/>
                <wp:positionH relativeFrom="page">
                  <wp:posOffset>914400</wp:posOffset>
                </wp:positionH>
                <wp:positionV relativeFrom="paragraph">
                  <wp:posOffset>75196</wp:posOffset>
                </wp:positionV>
                <wp:extent cx="5927090" cy="6350"/>
                <wp:effectExtent l="0" t="0" r="0" b="0"/>
                <wp:wrapTopAndBottom/>
                <wp:docPr id="1031" name="Graphic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FE2F39F" id="Graphic 1031" o:spid="_x0000_s1026" style="position:absolute;margin-left:1in;margin-top:5.9pt;width:466.7pt;height:.5pt;z-index:-1538355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901" w14:textId="77777777" w:rsidR="00493F92" w:rsidRDefault="00187A1A">
      <w:pPr>
        <w:pStyle w:val="Pagrindinistekstas"/>
        <w:tabs>
          <w:tab w:val="left" w:pos="1436"/>
        </w:tabs>
        <w:spacing w:before="122"/>
        <w:ind w:left="92"/>
      </w:pPr>
      <w:r>
        <w:rPr>
          <w:color w:val="282C35"/>
          <w:spacing w:val="-2"/>
        </w:rPr>
        <w:t>BR-31.3.</w:t>
      </w:r>
      <w:r>
        <w:rPr>
          <w:color w:val="282C35"/>
        </w:rPr>
        <w:tab/>
        <w:t>diegimo</w:t>
      </w:r>
      <w:r>
        <w:rPr>
          <w:color w:val="282C35"/>
          <w:spacing w:val="-8"/>
        </w:rPr>
        <w:t xml:space="preserve"> </w:t>
      </w:r>
      <w:r>
        <w:rPr>
          <w:color w:val="282C35"/>
        </w:rPr>
        <w:t>veiklų</w:t>
      </w:r>
      <w:r>
        <w:rPr>
          <w:color w:val="282C35"/>
          <w:spacing w:val="-7"/>
        </w:rPr>
        <w:t xml:space="preserve"> </w:t>
      </w:r>
      <w:r>
        <w:rPr>
          <w:color w:val="282C35"/>
          <w:spacing w:val="-2"/>
        </w:rPr>
        <w:t>grafikas;</w:t>
      </w:r>
    </w:p>
    <w:p w14:paraId="73C56902"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933440" behindDoc="1" locked="0" layoutInCell="1" allowOverlap="1" wp14:anchorId="73C56FCD" wp14:editId="73C56FCE">
                <wp:simplePos x="0" y="0"/>
                <wp:positionH relativeFrom="page">
                  <wp:posOffset>914400</wp:posOffset>
                </wp:positionH>
                <wp:positionV relativeFrom="paragraph">
                  <wp:posOffset>75196</wp:posOffset>
                </wp:positionV>
                <wp:extent cx="5927090" cy="6350"/>
                <wp:effectExtent l="0" t="0" r="0" b="0"/>
                <wp:wrapTopAndBottom/>
                <wp:docPr id="1032" name="Graphic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690E186" id="Graphic 1032" o:spid="_x0000_s1026" style="position:absolute;margin-left:1in;margin-top:5.9pt;width:466.7pt;height:.5pt;z-index:-1538304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903" w14:textId="77777777" w:rsidR="00493F92" w:rsidRDefault="00187A1A">
      <w:pPr>
        <w:pStyle w:val="Pagrindinistekstas"/>
        <w:tabs>
          <w:tab w:val="left" w:pos="1436"/>
        </w:tabs>
        <w:spacing w:before="122"/>
        <w:ind w:left="92"/>
      </w:pPr>
      <w:r>
        <w:rPr>
          <w:color w:val="282C35"/>
          <w:spacing w:val="-2"/>
        </w:rPr>
        <w:t>BR-31.4.</w:t>
      </w:r>
      <w:r>
        <w:rPr>
          <w:color w:val="282C35"/>
        </w:rPr>
        <w:tab/>
        <w:t>diegimo</w:t>
      </w:r>
      <w:r>
        <w:rPr>
          <w:color w:val="282C35"/>
          <w:spacing w:val="-12"/>
        </w:rPr>
        <w:t xml:space="preserve"> </w:t>
      </w:r>
      <w:r>
        <w:rPr>
          <w:color w:val="282C35"/>
          <w:spacing w:val="-2"/>
        </w:rPr>
        <w:t>schema;</w:t>
      </w:r>
    </w:p>
    <w:p w14:paraId="73C56904"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933952" behindDoc="1" locked="0" layoutInCell="1" allowOverlap="1" wp14:anchorId="73C56FCF" wp14:editId="73C56FD0">
                <wp:simplePos x="0" y="0"/>
                <wp:positionH relativeFrom="page">
                  <wp:posOffset>914400</wp:posOffset>
                </wp:positionH>
                <wp:positionV relativeFrom="paragraph">
                  <wp:posOffset>75183</wp:posOffset>
                </wp:positionV>
                <wp:extent cx="5927090" cy="6350"/>
                <wp:effectExtent l="0" t="0" r="0" b="0"/>
                <wp:wrapTopAndBottom/>
                <wp:docPr id="1033" name="Graphic 1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DA2AB67" id="Graphic 1033" o:spid="_x0000_s1026" style="position:absolute;margin-left:1in;margin-top:5.9pt;width:466.7pt;height:.5pt;z-index:-1538252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" path="m5926836,l751332,r-6096,l,,,6108r745236,l751332,6108r5175504,l5926836,xe" fillcolor="#839fb7" stroked="f">
                <v:path arrowok="t"/>
                <w10:wrap type="topAndBottom" anchorx="page"/>
              </v:shape>
            </w:pict>
          </mc:Fallback>
        </mc:AlternateContent>
      </w:r>
    </w:p>
    <w:p w14:paraId="73C56905" w14:textId="77777777" w:rsidR="00493F92" w:rsidRDefault="00187A1A">
      <w:pPr>
        <w:pStyle w:val="Pagrindinistekstas"/>
        <w:tabs>
          <w:tab w:val="left" w:pos="1436"/>
        </w:tabs>
        <w:spacing w:before="119"/>
        <w:ind w:left="1436" w:right="294" w:hanging="1344"/>
      </w:pPr>
      <w:r>
        <w:rPr>
          <w:color w:val="282C35"/>
          <w:spacing w:val="-2"/>
        </w:rPr>
        <w:t>BR-31.5.</w:t>
      </w:r>
      <w:r>
        <w:rPr>
          <w:color w:val="282C35"/>
        </w:rPr>
        <w:tab/>
        <w:t>Techniniai</w:t>
      </w:r>
      <w:r>
        <w:rPr>
          <w:color w:val="282C35"/>
          <w:spacing w:val="40"/>
        </w:rPr>
        <w:t xml:space="preserve"> </w:t>
      </w:r>
      <w:r>
        <w:rPr>
          <w:color w:val="282C35"/>
        </w:rPr>
        <w:t>reikalavimai</w:t>
      </w:r>
      <w:r>
        <w:rPr>
          <w:color w:val="282C35"/>
          <w:spacing w:val="40"/>
        </w:rPr>
        <w:t xml:space="preserve"> </w:t>
      </w:r>
      <w:r>
        <w:rPr>
          <w:color w:val="282C35"/>
        </w:rPr>
        <w:t>debesijos</w:t>
      </w:r>
      <w:r>
        <w:rPr>
          <w:color w:val="282C35"/>
          <w:spacing w:val="40"/>
        </w:rPr>
        <w:t xml:space="preserve"> </w:t>
      </w:r>
      <w:r>
        <w:rPr>
          <w:color w:val="282C35"/>
        </w:rPr>
        <w:t>paslaugoms</w:t>
      </w:r>
      <w:r>
        <w:rPr>
          <w:color w:val="282C35"/>
          <w:spacing w:val="40"/>
        </w:rPr>
        <w:t xml:space="preserve"> </w:t>
      </w:r>
      <w:r>
        <w:rPr>
          <w:color w:val="282C35"/>
        </w:rPr>
        <w:t>(reikiamas</w:t>
      </w:r>
      <w:r>
        <w:rPr>
          <w:color w:val="282C35"/>
          <w:spacing w:val="40"/>
        </w:rPr>
        <w:t xml:space="preserve"> </w:t>
      </w:r>
      <w:r>
        <w:rPr>
          <w:color w:val="282C35"/>
        </w:rPr>
        <w:t>operatyviosios</w:t>
      </w:r>
      <w:r>
        <w:rPr>
          <w:color w:val="282C35"/>
          <w:spacing w:val="40"/>
        </w:rPr>
        <w:t xml:space="preserve"> </w:t>
      </w:r>
      <w:r>
        <w:rPr>
          <w:color w:val="282C35"/>
        </w:rPr>
        <w:t>atminties kiekis, virtualių procesorių kiekis, duomenų saugyklų talpa);</w:t>
      </w:r>
    </w:p>
    <w:p w14:paraId="73C56906"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934464" behindDoc="1" locked="0" layoutInCell="1" allowOverlap="1" wp14:anchorId="73C56FD1" wp14:editId="73C56FD2">
                <wp:simplePos x="0" y="0"/>
                <wp:positionH relativeFrom="page">
                  <wp:posOffset>914400</wp:posOffset>
                </wp:positionH>
                <wp:positionV relativeFrom="paragraph">
                  <wp:posOffset>77367</wp:posOffset>
                </wp:positionV>
                <wp:extent cx="5927090" cy="6350"/>
                <wp:effectExtent l="0" t="0" r="0" b="0"/>
                <wp:wrapTopAndBottom/>
                <wp:docPr id="1034" name="Graphic 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ACDA6E8" id="Graphic 1034" o:spid="_x0000_s1026" style="position:absolute;margin-left:1in;margin-top:6.1pt;width:466.7pt;height:.5pt;z-index:-1538201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HgIvhHdAAAACgEAAA8AAABkcnMvZG93bnJldi54bWxMj0FLw0AQhe+C/2EZwZvdNAarMZtShCJ6&#10;qlXwOs2OSTA7m2Q3bfz3Tk96e495vPlesZ5dp440htazgeUiAUVcedtybeDjfXtzDypEZIudZzLw&#10;QwHW5eVFgbn1J36j4z7WSko45GigibHPtQ5VQw7DwvfEcvvyo8Modqy1HfEk5a7TaZLcaYcty4cG&#10;e3pqqPreT84AbncPA74MO/v6OemNx+dlNbAx11fz5hFUpDn+heGML+hQCtPBT2yD6sRnmWyJItI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HgIvhH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907" w14:textId="77777777" w:rsidR="00493F92" w:rsidRDefault="00187A1A">
      <w:pPr>
        <w:pStyle w:val="Pagrindinistekstas"/>
        <w:tabs>
          <w:tab w:val="left" w:pos="1436"/>
        </w:tabs>
        <w:spacing w:before="119"/>
        <w:ind w:left="92"/>
      </w:pPr>
      <w:r>
        <w:rPr>
          <w:color w:val="282C35"/>
          <w:spacing w:val="-2"/>
        </w:rPr>
        <w:t>BR-</w:t>
      </w:r>
      <w:r>
        <w:rPr>
          <w:color w:val="282C35"/>
          <w:spacing w:val="-5"/>
        </w:rPr>
        <w:t>32</w:t>
      </w:r>
      <w:r>
        <w:rPr>
          <w:color w:val="282C35"/>
        </w:rPr>
        <w:tab/>
        <w:t>Sprendimas</w:t>
      </w:r>
      <w:r>
        <w:rPr>
          <w:color w:val="282C35"/>
          <w:spacing w:val="-8"/>
        </w:rPr>
        <w:t xml:space="preserve"> </w:t>
      </w:r>
      <w:r>
        <w:rPr>
          <w:color w:val="282C35"/>
        </w:rPr>
        <w:t>turi</w:t>
      </w:r>
      <w:r>
        <w:rPr>
          <w:color w:val="282C35"/>
          <w:spacing w:val="-9"/>
        </w:rPr>
        <w:t xml:space="preserve"> </w:t>
      </w:r>
      <w:r>
        <w:rPr>
          <w:color w:val="282C35"/>
        </w:rPr>
        <w:t>būti</w:t>
      </w:r>
      <w:r>
        <w:rPr>
          <w:color w:val="282C35"/>
          <w:spacing w:val="-8"/>
        </w:rPr>
        <w:t xml:space="preserve"> </w:t>
      </w:r>
      <w:r>
        <w:rPr>
          <w:color w:val="282C35"/>
        </w:rPr>
        <w:t>įdiegtas</w:t>
      </w:r>
      <w:r>
        <w:rPr>
          <w:color w:val="282C35"/>
          <w:spacing w:val="-7"/>
        </w:rPr>
        <w:t xml:space="preserve"> </w:t>
      </w:r>
      <w:r>
        <w:rPr>
          <w:color w:val="282C35"/>
        </w:rPr>
        <w:t>debesijos</w:t>
      </w:r>
      <w:r>
        <w:rPr>
          <w:color w:val="282C35"/>
          <w:spacing w:val="-5"/>
        </w:rPr>
        <w:t xml:space="preserve"> </w:t>
      </w:r>
      <w:r>
        <w:rPr>
          <w:color w:val="282C35"/>
        </w:rPr>
        <w:t>VSSA</w:t>
      </w:r>
      <w:r>
        <w:rPr>
          <w:color w:val="282C35"/>
          <w:spacing w:val="-7"/>
        </w:rPr>
        <w:t xml:space="preserve"> </w:t>
      </w:r>
      <w:r>
        <w:rPr>
          <w:color w:val="282C35"/>
          <w:spacing w:val="-2"/>
        </w:rPr>
        <w:t>infrastruktūroje.</w:t>
      </w:r>
    </w:p>
    <w:p w14:paraId="73C56908"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934976" behindDoc="1" locked="0" layoutInCell="1" allowOverlap="1" wp14:anchorId="73C56FD3" wp14:editId="73C56FD4">
                <wp:simplePos x="0" y="0"/>
                <wp:positionH relativeFrom="page">
                  <wp:posOffset>914400</wp:posOffset>
                </wp:positionH>
                <wp:positionV relativeFrom="paragraph">
                  <wp:posOffset>77101</wp:posOffset>
                </wp:positionV>
                <wp:extent cx="5927090" cy="6350"/>
                <wp:effectExtent l="0" t="0" r="0" b="0"/>
                <wp:wrapTopAndBottom/>
                <wp:docPr id="1035" name="Graphic 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67D2BC8" id="Graphic 1035" o:spid="_x0000_s1026" style="position:absolute;margin-left:1in;margin-top:6.05pt;width:466.7pt;height:.5pt;z-index:-1538150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909" w14:textId="77777777" w:rsidR="00493F92" w:rsidRDefault="00187A1A">
      <w:pPr>
        <w:pStyle w:val="Pagrindinistekstas"/>
        <w:tabs>
          <w:tab w:val="left" w:pos="1436"/>
        </w:tabs>
        <w:spacing w:before="119"/>
        <w:ind w:left="1436" w:right="293" w:hanging="1344"/>
      </w:pPr>
      <w:r>
        <w:rPr>
          <w:color w:val="282C35"/>
          <w:spacing w:val="-2"/>
        </w:rPr>
        <w:t>BR-33</w:t>
      </w:r>
      <w:r>
        <w:rPr>
          <w:color w:val="282C35"/>
        </w:rPr>
        <w:tab/>
        <w:t>Diegimo</w:t>
      </w:r>
      <w:r>
        <w:rPr>
          <w:color w:val="282C35"/>
          <w:spacing w:val="29"/>
        </w:rPr>
        <w:t xml:space="preserve"> </w:t>
      </w:r>
      <w:r>
        <w:rPr>
          <w:color w:val="282C35"/>
        </w:rPr>
        <w:t>schema</w:t>
      </w:r>
      <w:r>
        <w:rPr>
          <w:color w:val="282C35"/>
          <w:spacing w:val="31"/>
        </w:rPr>
        <w:t xml:space="preserve"> </w:t>
      </w:r>
      <w:r>
        <w:rPr>
          <w:color w:val="282C35"/>
        </w:rPr>
        <w:t>turi</w:t>
      </w:r>
      <w:r>
        <w:rPr>
          <w:color w:val="282C35"/>
          <w:spacing w:val="30"/>
        </w:rPr>
        <w:t xml:space="preserve"> </w:t>
      </w:r>
      <w:r>
        <w:rPr>
          <w:color w:val="282C35"/>
        </w:rPr>
        <w:t>būti</w:t>
      </w:r>
      <w:r>
        <w:rPr>
          <w:color w:val="282C35"/>
          <w:spacing w:val="30"/>
        </w:rPr>
        <w:t xml:space="preserve"> </w:t>
      </w:r>
      <w:r>
        <w:rPr>
          <w:color w:val="282C35"/>
        </w:rPr>
        <w:t>sudaryta</w:t>
      </w:r>
      <w:r>
        <w:rPr>
          <w:color w:val="282C35"/>
          <w:spacing w:val="29"/>
        </w:rPr>
        <w:t xml:space="preserve"> </w:t>
      </w:r>
      <w:r>
        <w:rPr>
          <w:color w:val="282C35"/>
        </w:rPr>
        <w:t>laikantis</w:t>
      </w:r>
      <w:r>
        <w:rPr>
          <w:color w:val="282C35"/>
          <w:spacing w:val="30"/>
        </w:rPr>
        <w:t xml:space="preserve"> </w:t>
      </w:r>
      <w:r>
        <w:rPr>
          <w:color w:val="282C35"/>
        </w:rPr>
        <w:t>Perkančiosios</w:t>
      </w:r>
      <w:r>
        <w:rPr>
          <w:color w:val="282C35"/>
          <w:spacing w:val="30"/>
        </w:rPr>
        <w:t xml:space="preserve"> </w:t>
      </w:r>
      <w:r>
        <w:rPr>
          <w:color w:val="282C35"/>
        </w:rPr>
        <w:t>organizacijos</w:t>
      </w:r>
      <w:r>
        <w:rPr>
          <w:color w:val="282C35"/>
          <w:spacing w:val="30"/>
        </w:rPr>
        <w:t xml:space="preserve"> </w:t>
      </w:r>
      <w:r>
        <w:rPr>
          <w:color w:val="282C35"/>
        </w:rPr>
        <w:t xml:space="preserve">reikalavimų saugumui, greitaveikai, </w:t>
      </w:r>
      <w:proofErr w:type="spellStart"/>
      <w:r>
        <w:rPr>
          <w:color w:val="282C35"/>
        </w:rPr>
        <w:t>naudojamumui</w:t>
      </w:r>
      <w:proofErr w:type="spellEnd"/>
      <w:r>
        <w:rPr>
          <w:color w:val="282C35"/>
        </w:rPr>
        <w:t xml:space="preserve"> (angl. </w:t>
      </w:r>
      <w:proofErr w:type="spellStart"/>
      <w:r>
        <w:rPr>
          <w:i/>
          <w:color w:val="282C35"/>
        </w:rPr>
        <w:t>usability</w:t>
      </w:r>
      <w:proofErr w:type="spellEnd"/>
      <w:r>
        <w:rPr>
          <w:color w:val="282C35"/>
        </w:rPr>
        <w:t>).</w:t>
      </w:r>
    </w:p>
    <w:p w14:paraId="73C5690A"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935488" behindDoc="1" locked="0" layoutInCell="1" allowOverlap="1" wp14:anchorId="73C56FD5" wp14:editId="73C56FD6">
                <wp:simplePos x="0" y="0"/>
                <wp:positionH relativeFrom="page">
                  <wp:posOffset>914400</wp:posOffset>
                </wp:positionH>
                <wp:positionV relativeFrom="paragraph">
                  <wp:posOffset>77354</wp:posOffset>
                </wp:positionV>
                <wp:extent cx="5927090" cy="6350"/>
                <wp:effectExtent l="0" t="0" r="0" b="0"/>
                <wp:wrapTopAndBottom/>
                <wp:docPr id="1036" name="Graphic 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1D129FE" id="Graphic 1036" o:spid="_x0000_s1026" style="position:absolute;margin-left:1in;margin-top:6.1pt;width:466.7pt;height:.5pt;z-index:-1538099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HgIvhHdAAAACgEAAA8AAABkcnMvZG93bnJldi54bWxMj0FLw0AQhe+C/2EZwZvdNAarMZtShCJ6&#10;qlXwOs2OSTA7m2Q3bfz3Tk96e495vPlesZ5dp440htazgeUiAUVcedtybeDjfXtzDypEZIudZzLw&#10;QwHW5eVFgbn1J36j4z7WSko45GigibHPtQ5VQw7DwvfEcvvyo8Modqy1HfEk5a7TaZLcaYcty4cG&#10;e3pqqPreT84AbncPA74MO/v6OemNx+dlNbAx11fz5hFUpDn+heGML+hQCtPBT2yD6sRnmWyJItI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HgIvhH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90B" w14:textId="77777777" w:rsidR="00493F92" w:rsidRDefault="00187A1A">
      <w:pPr>
        <w:pStyle w:val="Pagrindinistekstas"/>
        <w:tabs>
          <w:tab w:val="left" w:pos="1436"/>
        </w:tabs>
        <w:spacing w:before="119"/>
        <w:ind w:left="1436" w:right="293" w:hanging="1344"/>
      </w:pPr>
      <w:r>
        <w:rPr>
          <w:color w:val="282C35"/>
          <w:spacing w:val="-2"/>
        </w:rPr>
        <w:t>BR-34</w:t>
      </w:r>
      <w:r>
        <w:rPr>
          <w:color w:val="282C35"/>
        </w:rPr>
        <w:tab/>
        <w:t>Atlikus</w:t>
      </w:r>
      <w:r>
        <w:rPr>
          <w:color w:val="282C35"/>
          <w:spacing w:val="-8"/>
        </w:rPr>
        <w:t xml:space="preserve"> </w:t>
      </w:r>
      <w:r>
        <w:rPr>
          <w:color w:val="282C35"/>
        </w:rPr>
        <w:t>diegimą</w:t>
      </w:r>
      <w:r>
        <w:rPr>
          <w:color w:val="282C35"/>
          <w:spacing w:val="-10"/>
        </w:rPr>
        <w:t xml:space="preserve"> </w:t>
      </w:r>
      <w:r>
        <w:rPr>
          <w:color w:val="282C35"/>
        </w:rPr>
        <w:t>turi</w:t>
      </w:r>
      <w:r>
        <w:rPr>
          <w:color w:val="282C35"/>
          <w:spacing w:val="-11"/>
        </w:rPr>
        <w:t xml:space="preserve"> </w:t>
      </w:r>
      <w:r>
        <w:rPr>
          <w:color w:val="282C35"/>
        </w:rPr>
        <w:t>būti</w:t>
      </w:r>
      <w:r>
        <w:rPr>
          <w:color w:val="282C35"/>
          <w:spacing w:val="-11"/>
        </w:rPr>
        <w:t xml:space="preserve"> </w:t>
      </w:r>
      <w:r>
        <w:rPr>
          <w:color w:val="282C35"/>
        </w:rPr>
        <w:t>įsitikinta,</w:t>
      </w:r>
      <w:r>
        <w:rPr>
          <w:color w:val="282C35"/>
          <w:spacing w:val="-10"/>
        </w:rPr>
        <w:t xml:space="preserve"> </w:t>
      </w:r>
      <w:r>
        <w:rPr>
          <w:color w:val="282C35"/>
        </w:rPr>
        <w:t>kad</w:t>
      </w:r>
      <w:r>
        <w:rPr>
          <w:color w:val="282C35"/>
          <w:spacing w:val="-9"/>
        </w:rPr>
        <w:t xml:space="preserve"> </w:t>
      </w:r>
      <w:r>
        <w:rPr>
          <w:color w:val="282C35"/>
        </w:rPr>
        <w:t>visi</w:t>
      </w:r>
      <w:r>
        <w:rPr>
          <w:color w:val="282C35"/>
          <w:spacing w:val="-8"/>
        </w:rPr>
        <w:t xml:space="preserve"> </w:t>
      </w:r>
      <w:r>
        <w:rPr>
          <w:color w:val="282C35"/>
        </w:rPr>
        <w:t>Sistemos</w:t>
      </w:r>
      <w:r>
        <w:rPr>
          <w:color w:val="282C35"/>
          <w:spacing w:val="-8"/>
        </w:rPr>
        <w:t xml:space="preserve"> </w:t>
      </w:r>
      <w:r>
        <w:rPr>
          <w:color w:val="282C35"/>
        </w:rPr>
        <w:t>komponentai</w:t>
      </w:r>
      <w:r>
        <w:rPr>
          <w:color w:val="282C35"/>
          <w:spacing w:val="-11"/>
        </w:rPr>
        <w:t xml:space="preserve"> </w:t>
      </w:r>
      <w:r>
        <w:rPr>
          <w:color w:val="282C35"/>
        </w:rPr>
        <w:t>veikia</w:t>
      </w:r>
      <w:r>
        <w:rPr>
          <w:color w:val="282C35"/>
          <w:spacing w:val="-10"/>
        </w:rPr>
        <w:t xml:space="preserve"> </w:t>
      </w:r>
      <w:r>
        <w:rPr>
          <w:color w:val="282C35"/>
        </w:rPr>
        <w:t>ir</w:t>
      </w:r>
      <w:r>
        <w:rPr>
          <w:color w:val="282C35"/>
          <w:spacing w:val="-9"/>
        </w:rPr>
        <w:t xml:space="preserve"> </w:t>
      </w:r>
      <w:r>
        <w:rPr>
          <w:color w:val="282C35"/>
        </w:rPr>
        <w:t>yra</w:t>
      </w:r>
      <w:r>
        <w:rPr>
          <w:color w:val="282C35"/>
          <w:spacing w:val="-10"/>
        </w:rPr>
        <w:t xml:space="preserve"> </w:t>
      </w:r>
      <w:r>
        <w:rPr>
          <w:color w:val="282C35"/>
        </w:rPr>
        <w:t>pasiekiami iš išorinių tinklų, jei tai yra būtina.</w:t>
      </w:r>
    </w:p>
    <w:p w14:paraId="73C5690C"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936000" behindDoc="1" locked="0" layoutInCell="1" allowOverlap="1" wp14:anchorId="73C56FD7" wp14:editId="73C56FD8">
                <wp:simplePos x="0" y="0"/>
                <wp:positionH relativeFrom="page">
                  <wp:posOffset>914400</wp:posOffset>
                </wp:positionH>
                <wp:positionV relativeFrom="paragraph">
                  <wp:posOffset>77367</wp:posOffset>
                </wp:positionV>
                <wp:extent cx="5927090" cy="6350"/>
                <wp:effectExtent l="0" t="0" r="0" b="0"/>
                <wp:wrapTopAndBottom/>
                <wp:docPr id="1037" name="Graphic 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6781F17" id="Graphic 1037" o:spid="_x0000_s1026" style="position:absolute;margin-left:1in;margin-top:6.1pt;width:466.7pt;height:.5pt;z-index:-1538048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HgIvhHdAAAACgEAAA8AAABkcnMvZG93bnJldi54bWxMj0FLw0AQhe+C/2EZwZvdNAarMZtShCJ6&#10;qlXwOs2OSTA7m2Q3bfz3Tk96e495vPlesZ5dp440htazgeUiAUVcedtybeDjfXtzDypEZIudZzLw&#10;QwHW5eVFgbn1J36j4z7WSko45GigibHPtQ5VQw7DwvfEcvvyo8Modqy1HfEk5a7TaZLcaYcty4cG&#10;e3pqqPreT84AbncPA74MO/v6OemNx+dlNbAx11fz5hFUpDn+heGML+hQCtPBT2yD6sRnmWyJItI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HgIvhH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90D" w14:textId="77777777" w:rsidR="00493F92" w:rsidRDefault="00187A1A">
      <w:pPr>
        <w:pStyle w:val="Pagrindinistekstas"/>
        <w:tabs>
          <w:tab w:val="left" w:pos="1436"/>
        </w:tabs>
        <w:spacing w:before="119"/>
        <w:ind w:left="1436" w:right="292" w:hanging="1344"/>
        <w:jc w:val="both"/>
      </w:pPr>
      <w:r>
        <w:rPr>
          <w:color w:val="282C35"/>
          <w:spacing w:val="-2"/>
        </w:rPr>
        <w:t>BR-35</w:t>
      </w:r>
      <w:r>
        <w:rPr>
          <w:color w:val="282C35"/>
        </w:rPr>
        <w:tab/>
        <w:t>Nepriklausomai nuo sprendimo diegimo būdo, Diegėjas turi paruošti bendrą Sistemos diegimo paketą, kurį Perkančioji organizacija galėtų įdiegti savarankiškai bet kada pasibaigus Projektui.</w:t>
      </w:r>
    </w:p>
    <w:p w14:paraId="73C5690E"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936512" behindDoc="1" locked="0" layoutInCell="1" allowOverlap="1" wp14:anchorId="73C56FD9" wp14:editId="73C56FDA">
                <wp:simplePos x="0" y="0"/>
                <wp:positionH relativeFrom="page">
                  <wp:posOffset>914400</wp:posOffset>
                </wp:positionH>
                <wp:positionV relativeFrom="paragraph">
                  <wp:posOffset>76097</wp:posOffset>
                </wp:positionV>
                <wp:extent cx="5927090" cy="6350"/>
                <wp:effectExtent l="0" t="0" r="0" b="0"/>
                <wp:wrapTopAndBottom/>
                <wp:docPr id="1038" name="Graphic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D4745BF" id="Graphic 1038" o:spid="_x0000_s1026" style="position:absolute;margin-left:1in;margin-top:6pt;width:466.7pt;height:.5pt;z-index:-1537996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6MlZlEYCAABn&#10;BQAADgAAAAAAAAAAAAAAAAAuAgAAZHJzL2Uyb0RvYy54bWxQSwECLQAUAAYACAAAACEA9iabv9wA&#10;AAAKAQAADwAAAAAAAAAAAAAAAACgBAAAZHJzL2Rvd25yZXYueG1sUEsFBgAAAAAEAAQA8wAAAKkF&#10;AAAAAA==&#10;" path="m5926836,l751332,r-6096,l,,,6108r745236,l751332,6108r5175504,l5926836,xe" fillcolor="#839fb7" stroked="f">
                <v:path arrowok="t"/>
                <w10:wrap type="topAndBottom" anchorx="page"/>
              </v:shape>
            </w:pict>
          </mc:Fallback>
        </mc:AlternateContent>
      </w:r>
    </w:p>
    <w:p w14:paraId="73C5690F" w14:textId="77777777" w:rsidR="00493F92" w:rsidRDefault="00187A1A">
      <w:pPr>
        <w:pStyle w:val="Pagrindinistekstas"/>
        <w:tabs>
          <w:tab w:val="left" w:pos="1436"/>
        </w:tabs>
        <w:spacing w:before="122"/>
        <w:ind w:left="92"/>
      </w:pPr>
      <w:r>
        <w:rPr>
          <w:color w:val="282C35"/>
          <w:spacing w:val="-2"/>
        </w:rPr>
        <w:t>BR-</w:t>
      </w:r>
      <w:r>
        <w:rPr>
          <w:color w:val="282C35"/>
          <w:spacing w:val="-5"/>
        </w:rPr>
        <w:t>36</w:t>
      </w:r>
      <w:r>
        <w:rPr>
          <w:color w:val="282C35"/>
        </w:rPr>
        <w:tab/>
        <w:t>Diegėjas</w:t>
      </w:r>
      <w:r>
        <w:rPr>
          <w:color w:val="282C35"/>
          <w:spacing w:val="-7"/>
        </w:rPr>
        <w:t xml:space="preserve"> </w:t>
      </w:r>
      <w:r>
        <w:rPr>
          <w:color w:val="282C35"/>
        </w:rPr>
        <w:t>turi</w:t>
      </w:r>
      <w:r>
        <w:rPr>
          <w:color w:val="282C35"/>
          <w:spacing w:val="-7"/>
        </w:rPr>
        <w:t xml:space="preserve"> </w:t>
      </w:r>
      <w:r>
        <w:rPr>
          <w:color w:val="282C35"/>
        </w:rPr>
        <w:t>parengti</w:t>
      </w:r>
      <w:r>
        <w:rPr>
          <w:color w:val="282C35"/>
          <w:spacing w:val="-9"/>
        </w:rPr>
        <w:t xml:space="preserve"> </w:t>
      </w:r>
      <w:r>
        <w:rPr>
          <w:color w:val="282C35"/>
        </w:rPr>
        <w:t>bendro</w:t>
      </w:r>
      <w:r>
        <w:rPr>
          <w:color w:val="282C35"/>
          <w:spacing w:val="-8"/>
        </w:rPr>
        <w:t xml:space="preserve"> </w:t>
      </w:r>
      <w:r>
        <w:rPr>
          <w:color w:val="282C35"/>
        </w:rPr>
        <w:t>Sistemos</w:t>
      </w:r>
      <w:r>
        <w:rPr>
          <w:color w:val="282C35"/>
          <w:spacing w:val="-7"/>
        </w:rPr>
        <w:t xml:space="preserve"> </w:t>
      </w:r>
      <w:r>
        <w:rPr>
          <w:color w:val="282C35"/>
        </w:rPr>
        <w:t>diegimo</w:t>
      </w:r>
      <w:r>
        <w:rPr>
          <w:color w:val="282C35"/>
          <w:spacing w:val="-8"/>
        </w:rPr>
        <w:t xml:space="preserve"> </w:t>
      </w:r>
      <w:r>
        <w:rPr>
          <w:color w:val="282C35"/>
        </w:rPr>
        <w:t>paketo</w:t>
      </w:r>
      <w:r>
        <w:rPr>
          <w:color w:val="282C35"/>
          <w:spacing w:val="-8"/>
        </w:rPr>
        <w:t xml:space="preserve"> </w:t>
      </w:r>
      <w:r>
        <w:rPr>
          <w:color w:val="282C35"/>
        </w:rPr>
        <w:t>diegimo</w:t>
      </w:r>
      <w:r>
        <w:rPr>
          <w:color w:val="282C35"/>
          <w:spacing w:val="-6"/>
        </w:rPr>
        <w:t xml:space="preserve"> </w:t>
      </w:r>
      <w:r>
        <w:rPr>
          <w:color w:val="282C35"/>
          <w:spacing w:val="-2"/>
        </w:rPr>
        <w:t>instrukciją.</w:t>
      </w:r>
    </w:p>
    <w:p w14:paraId="73C56910"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937024" behindDoc="1" locked="0" layoutInCell="1" allowOverlap="1" wp14:anchorId="73C56FDB" wp14:editId="73C56FDC">
                <wp:simplePos x="0" y="0"/>
                <wp:positionH relativeFrom="page">
                  <wp:posOffset>914400</wp:posOffset>
                </wp:positionH>
                <wp:positionV relativeFrom="paragraph">
                  <wp:posOffset>75196</wp:posOffset>
                </wp:positionV>
                <wp:extent cx="5927090" cy="6350"/>
                <wp:effectExtent l="0" t="0" r="0" b="0"/>
                <wp:wrapTopAndBottom/>
                <wp:docPr id="1039" name="Graphic 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428EC45" id="Graphic 1039" o:spid="_x0000_s1026" style="position:absolute;margin-left:1in;margin-top:5.9pt;width:466.7pt;height:.5pt;z-index:-1537945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911" w14:textId="77777777" w:rsidR="00493F92" w:rsidRDefault="00187A1A">
      <w:pPr>
        <w:pStyle w:val="Pagrindinistekstas"/>
        <w:tabs>
          <w:tab w:val="left" w:pos="1436"/>
        </w:tabs>
        <w:spacing w:before="122"/>
        <w:ind w:left="1436" w:right="293" w:hanging="1344"/>
      </w:pPr>
      <w:r>
        <w:rPr>
          <w:color w:val="282C35"/>
          <w:spacing w:val="-2"/>
        </w:rPr>
        <w:t>BR-37</w:t>
      </w:r>
      <w:r>
        <w:rPr>
          <w:color w:val="282C35"/>
        </w:rPr>
        <w:tab/>
        <w:t>Testavimo</w:t>
      </w:r>
      <w:r>
        <w:rPr>
          <w:color w:val="282C35"/>
          <w:spacing w:val="40"/>
        </w:rPr>
        <w:t xml:space="preserve"> </w:t>
      </w:r>
      <w:r>
        <w:rPr>
          <w:color w:val="282C35"/>
        </w:rPr>
        <w:t>aplinkos</w:t>
      </w:r>
      <w:r>
        <w:rPr>
          <w:color w:val="282C35"/>
          <w:spacing w:val="40"/>
        </w:rPr>
        <w:t xml:space="preserve"> </w:t>
      </w:r>
      <w:r>
        <w:rPr>
          <w:color w:val="282C35"/>
        </w:rPr>
        <w:t>ir</w:t>
      </w:r>
      <w:r>
        <w:rPr>
          <w:color w:val="282C35"/>
          <w:spacing w:val="40"/>
        </w:rPr>
        <w:t xml:space="preserve"> </w:t>
      </w:r>
      <w:r>
        <w:rPr>
          <w:color w:val="282C35"/>
        </w:rPr>
        <w:t>gamybinės</w:t>
      </w:r>
      <w:r>
        <w:rPr>
          <w:color w:val="282C35"/>
          <w:spacing w:val="40"/>
        </w:rPr>
        <w:t xml:space="preserve"> </w:t>
      </w:r>
      <w:r>
        <w:rPr>
          <w:color w:val="282C35"/>
        </w:rPr>
        <w:t>aplinkos</w:t>
      </w:r>
      <w:r>
        <w:rPr>
          <w:color w:val="282C35"/>
          <w:spacing w:val="40"/>
        </w:rPr>
        <w:t xml:space="preserve"> </w:t>
      </w:r>
      <w:r>
        <w:rPr>
          <w:color w:val="282C35"/>
        </w:rPr>
        <w:t>diegimai</w:t>
      </w:r>
      <w:r>
        <w:rPr>
          <w:color w:val="282C35"/>
          <w:spacing w:val="40"/>
        </w:rPr>
        <w:t xml:space="preserve"> </w:t>
      </w:r>
      <w:r>
        <w:rPr>
          <w:color w:val="282C35"/>
        </w:rPr>
        <w:t>turi</w:t>
      </w:r>
      <w:r>
        <w:rPr>
          <w:color w:val="282C35"/>
          <w:spacing w:val="40"/>
        </w:rPr>
        <w:t xml:space="preserve"> </w:t>
      </w:r>
      <w:r>
        <w:rPr>
          <w:color w:val="282C35"/>
        </w:rPr>
        <w:t>būti</w:t>
      </w:r>
      <w:r>
        <w:rPr>
          <w:color w:val="282C35"/>
          <w:spacing w:val="40"/>
        </w:rPr>
        <w:t xml:space="preserve"> </w:t>
      </w:r>
      <w:r>
        <w:rPr>
          <w:color w:val="282C35"/>
        </w:rPr>
        <w:t>vykdomi</w:t>
      </w:r>
      <w:r>
        <w:rPr>
          <w:color w:val="282C35"/>
          <w:spacing w:val="40"/>
        </w:rPr>
        <w:t xml:space="preserve"> </w:t>
      </w:r>
      <w:r>
        <w:rPr>
          <w:color w:val="282C35"/>
        </w:rPr>
        <w:t>laikantis</w:t>
      </w:r>
      <w:r>
        <w:rPr>
          <w:color w:val="282C35"/>
          <w:spacing w:val="40"/>
        </w:rPr>
        <w:t xml:space="preserve"> </w:t>
      </w:r>
      <w:r>
        <w:rPr>
          <w:color w:val="282C35"/>
        </w:rPr>
        <w:t xml:space="preserve">šios </w:t>
      </w:r>
      <w:r>
        <w:rPr>
          <w:color w:val="282C35"/>
          <w:spacing w:val="-2"/>
        </w:rPr>
        <w:t>procedūros:</w:t>
      </w:r>
    </w:p>
    <w:p w14:paraId="73C56912" w14:textId="77777777" w:rsidR="00493F92" w:rsidRDefault="00187A1A">
      <w:pPr>
        <w:pStyle w:val="Sraopastraipa"/>
        <w:numPr>
          <w:ilvl w:val="0"/>
          <w:numId w:val="3"/>
        </w:numPr>
        <w:tabs>
          <w:tab w:val="left" w:pos="1983"/>
          <w:tab w:val="left" w:pos="1985"/>
        </w:tabs>
        <w:spacing w:before="118"/>
        <w:ind w:right="291"/>
        <w:jc w:val="both"/>
        <w:rPr>
          <w:rFonts w:ascii="Arial" w:hAnsi="Arial"/>
          <w:sz w:val="20"/>
        </w:rPr>
      </w:pPr>
      <w:r>
        <w:rPr>
          <w:rFonts w:ascii="Arial" w:hAnsi="Arial"/>
          <w:color w:val="282C35"/>
          <w:sz w:val="20"/>
        </w:rPr>
        <w:t>Diegėjas</w:t>
      </w:r>
      <w:r>
        <w:rPr>
          <w:rFonts w:ascii="Arial" w:hAnsi="Arial"/>
          <w:color w:val="282C35"/>
          <w:spacing w:val="-9"/>
          <w:sz w:val="20"/>
        </w:rPr>
        <w:t xml:space="preserve"> </w:t>
      </w:r>
      <w:r>
        <w:rPr>
          <w:rFonts w:ascii="Arial" w:hAnsi="Arial"/>
          <w:color w:val="282C35"/>
          <w:sz w:val="20"/>
        </w:rPr>
        <w:t>turi</w:t>
      </w:r>
      <w:r>
        <w:rPr>
          <w:rFonts w:ascii="Arial" w:hAnsi="Arial"/>
          <w:color w:val="282C35"/>
          <w:spacing w:val="-12"/>
          <w:sz w:val="20"/>
        </w:rPr>
        <w:t xml:space="preserve"> </w:t>
      </w:r>
      <w:r>
        <w:rPr>
          <w:rFonts w:ascii="Arial" w:hAnsi="Arial"/>
          <w:color w:val="282C35"/>
          <w:sz w:val="20"/>
        </w:rPr>
        <w:t>paruošti</w:t>
      </w:r>
      <w:r>
        <w:rPr>
          <w:rFonts w:ascii="Arial" w:hAnsi="Arial"/>
          <w:color w:val="282C35"/>
          <w:spacing w:val="-12"/>
          <w:sz w:val="20"/>
        </w:rPr>
        <w:t xml:space="preserve"> </w:t>
      </w:r>
      <w:r>
        <w:rPr>
          <w:rFonts w:ascii="Arial" w:hAnsi="Arial"/>
          <w:color w:val="282C35"/>
          <w:sz w:val="20"/>
        </w:rPr>
        <w:t>(įdiegti)</w:t>
      </w:r>
      <w:r>
        <w:rPr>
          <w:rFonts w:ascii="Arial" w:hAnsi="Arial"/>
          <w:color w:val="282C35"/>
          <w:spacing w:val="-10"/>
          <w:sz w:val="20"/>
        </w:rPr>
        <w:t xml:space="preserve"> </w:t>
      </w:r>
      <w:r>
        <w:rPr>
          <w:rFonts w:ascii="Arial" w:hAnsi="Arial"/>
          <w:color w:val="282C35"/>
          <w:sz w:val="20"/>
        </w:rPr>
        <w:t>pirminę</w:t>
      </w:r>
      <w:r>
        <w:rPr>
          <w:rFonts w:ascii="Arial" w:hAnsi="Arial"/>
          <w:color w:val="282C35"/>
          <w:spacing w:val="-11"/>
          <w:sz w:val="20"/>
        </w:rPr>
        <w:t xml:space="preserve"> </w:t>
      </w:r>
      <w:r>
        <w:rPr>
          <w:rFonts w:ascii="Arial" w:hAnsi="Arial"/>
          <w:color w:val="282C35"/>
          <w:sz w:val="20"/>
        </w:rPr>
        <w:t>testavimo</w:t>
      </w:r>
      <w:r>
        <w:rPr>
          <w:rFonts w:ascii="Arial" w:hAnsi="Arial"/>
          <w:color w:val="282C35"/>
          <w:spacing w:val="-11"/>
          <w:sz w:val="20"/>
        </w:rPr>
        <w:t xml:space="preserve"> </w:t>
      </w:r>
      <w:r>
        <w:rPr>
          <w:rFonts w:ascii="Arial" w:hAnsi="Arial"/>
          <w:color w:val="282C35"/>
          <w:sz w:val="20"/>
        </w:rPr>
        <w:t>aplinkos</w:t>
      </w:r>
      <w:r>
        <w:rPr>
          <w:rFonts w:ascii="Arial" w:hAnsi="Arial"/>
          <w:color w:val="282C35"/>
          <w:spacing w:val="-9"/>
          <w:sz w:val="20"/>
        </w:rPr>
        <w:t xml:space="preserve"> </w:t>
      </w:r>
      <w:r>
        <w:rPr>
          <w:rFonts w:ascii="Arial" w:hAnsi="Arial"/>
          <w:color w:val="282C35"/>
          <w:sz w:val="20"/>
        </w:rPr>
        <w:t>versiją.</w:t>
      </w:r>
      <w:r>
        <w:rPr>
          <w:rFonts w:ascii="Arial" w:hAnsi="Arial"/>
          <w:color w:val="282C35"/>
          <w:spacing w:val="-11"/>
          <w:sz w:val="20"/>
        </w:rPr>
        <w:t xml:space="preserve"> </w:t>
      </w:r>
      <w:r>
        <w:rPr>
          <w:rFonts w:ascii="Arial" w:hAnsi="Arial"/>
          <w:color w:val="282C35"/>
          <w:sz w:val="20"/>
        </w:rPr>
        <w:t>Pirmojo</w:t>
      </w:r>
      <w:r>
        <w:rPr>
          <w:rFonts w:ascii="Arial" w:hAnsi="Arial"/>
          <w:color w:val="282C35"/>
          <w:spacing w:val="-11"/>
          <w:sz w:val="20"/>
        </w:rPr>
        <w:t xml:space="preserve"> </w:t>
      </w:r>
      <w:r>
        <w:rPr>
          <w:rFonts w:ascii="Arial" w:hAnsi="Arial"/>
          <w:color w:val="282C35"/>
          <w:sz w:val="20"/>
        </w:rPr>
        <w:t>diegimo metu turi būti sudaryta galimybė Perkančiosios organizacijos specialistams, mokymosi tikslu, stebėti Diegėjo vykdomus testavimo aplinkos diegimo darbus. Diegimo metu Diegėjo atstovai turi paaiškinti ką ir kaip atlieka ir atsakyti į Perkančiosios organizacijos specialistų klausimus.</w:t>
      </w:r>
    </w:p>
    <w:p w14:paraId="73C56913" w14:textId="77777777" w:rsidR="00493F92" w:rsidRDefault="00187A1A">
      <w:pPr>
        <w:pStyle w:val="Sraopastraipa"/>
        <w:numPr>
          <w:ilvl w:val="0"/>
          <w:numId w:val="3"/>
        </w:numPr>
        <w:tabs>
          <w:tab w:val="left" w:pos="1984"/>
          <w:tab w:val="left" w:pos="1986"/>
        </w:tabs>
        <w:ind w:left="1986" w:right="292"/>
        <w:jc w:val="both"/>
        <w:rPr>
          <w:rFonts w:ascii="Arial" w:hAnsi="Arial"/>
          <w:sz w:val="20"/>
        </w:rPr>
      </w:pPr>
      <w:r>
        <w:rPr>
          <w:rFonts w:ascii="Arial" w:hAnsi="Arial"/>
          <w:color w:val="282C35"/>
          <w:sz w:val="20"/>
        </w:rPr>
        <w:t>Tuomet pirmoji testavimo aplinkos versija pašalinama ir Perkančiosios organizacijos specialistai</w:t>
      </w:r>
      <w:r>
        <w:rPr>
          <w:rFonts w:ascii="Arial" w:hAnsi="Arial"/>
          <w:color w:val="282C35"/>
          <w:spacing w:val="-2"/>
          <w:sz w:val="20"/>
        </w:rPr>
        <w:t xml:space="preserve"> </w:t>
      </w:r>
      <w:r>
        <w:rPr>
          <w:rFonts w:ascii="Arial" w:hAnsi="Arial"/>
          <w:color w:val="282C35"/>
          <w:sz w:val="20"/>
        </w:rPr>
        <w:t>patys atlieka</w:t>
      </w:r>
      <w:r>
        <w:rPr>
          <w:rFonts w:ascii="Arial" w:hAnsi="Arial"/>
          <w:color w:val="282C35"/>
          <w:spacing w:val="-1"/>
          <w:sz w:val="20"/>
        </w:rPr>
        <w:t xml:space="preserve"> </w:t>
      </w:r>
      <w:r>
        <w:rPr>
          <w:rFonts w:ascii="Arial" w:hAnsi="Arial"/>
          <w:color w:val="282C35"/>
          <w:sz w:val="20"/>
        </w:rPr>
        <w:t>jos diegimą.</w:t>
      </w:r>
      <w:r>
        <w:rPr>
          <w:rFonts w:ascii="Arial" w:hAnsi="Arial"/>
          <w:color w:val="282C35"/>
          <w:spacing w:val="-1"/>
          <w:sz w:val="20"/>
        </w:rPr>
        <w:t xml:space="preserve"> </w:t>
      </w:r>
      <w:r>
        <w:rPr>
          <w:rFonts w:ascii="Arial" w:hAnsi="Arial"/>
          <w:color w:val="282C35"/>
          <w:sz w:val="20"/>
        </w:rPr>
        <w:t>Diegėjas turi</w:t>
      </w:r>
      <w:r>
        <w:rPr>
          <w:rFonts w:ascii="Arial" w:hAnsi="Arial"/>
          <w:color w:val="282C35"/>
          <w:spacing w:val="-2"/>
          <w:sz w:val="20"/>
        </w:rPr>
        <w:t xml:space="preserve"> </w:t>
      </w:r>
      <w:r>
        <w:rPr>
          <w:rFonts w:ascii="Arial" w:hAnsi="Arial"/>
          <w:color w:val="282C35"/>
          <w:sz w:val="20"/>
        </w:rPr>
        <w:t>dalyvauti</w:t>
      </w:r>
      <w:r>
        <w:rPr>
          <w:rFonts w:ascii="Arial" w:hAnsi="Arial"/>
          <w:color w:val="282C35"/>
          <w:spacing w:val="-2"/>
          <w:sz w:val="20"/>
        </w:rPr>
        <w:t xml:space="preserve"> </w:t>
      </w:r>
      <w:r>
        <w:rPr>
          <w:rFonts w:ascii="Arial" w:hAnsi="Arial"/>
          <w:color w:val="282C35"/>
          <w:sz w:val="20"/>
        </w:rPr>
        <w:t>šiame diegime ir konsultuoti Perkančiosios organizacijos specialistus.</w:t>
      </w:r>
    </w:p>
    <w:p w14:paraId="73C56914" w14:textId="77777777" w:rsidR="00493F92" w:rsidRDefault="00187A1A">
      <w:pPr>
        <w:pStyle w:val="Pagrindinistekstas"/>
        <w:spacing w:line="20" w:lineRule="exact"/>
        <w:ind w:left="8" w:right="-15"/>
        <w:rPr>
          <w:sz w:val="2"/>
        </w:rPr>
      </w:pPr>
      <w:r>
        <w:rPr>
          <w:noProof/>
          <w:sz w:val="2"/>
        </w:rPr>
        <mc:AlternateContent>
          <mc:Choice Requires="wpg">
            <w:drawing>
              <wp:inline distT="0" distB="0" distL="0" distR="0" wp14:anchorId="73C56FDD" wp14:editId="73C56FDE">
                <wp:extent cx="5935980" cy="6350"/>
                <wp:effectExtent l="0" t="0" r="0" b="0"/>
                <wp:docPr id="1040"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6350"/>
                          <a:chOff x="0" y="0"/>
                          <a:chExt cx="5935980" cy="6350"/>
                        </a:xfrm>
                      </wpg:grpSpPr>
                      <wps:wsp>
                        <wps:cNvPr id="1041" name="Graphic 1041"/>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108"/>
                                </a:lnTo>
                                <a:lnTo>
                                  <a:pt x="745236" y="6108"/>
                                </a:lnTo>
                                <a:lnTo>
                                  <a:pt x="751332" y="6108"/>
                                </a:lnTo>
                                <a:lnTo>
                                  <a:pt x="754380" y="6108"/>
                                </a:lnTo>
                                <a:lnTo>
                                  <a:pt x="5935980" y="6108"/>
                                </a:lnTo>
                                <a:lnTo>
                                  <a:pt x="5935980" y="0"/>
                                </a:lnTo>
                                <a:close/>
                              </a:path>
                            </a:pathLst>
                          </a:custGeom>
                          <a:solidFill>
                            <a:srgbClr val="839FB7"/>
                          </a:solidFill>
                        </wps:spPr>
                        <wps:bodyPr wrap="square" lIns="0" tIns="0" rIns="0" bIns="0" rtlCol="0">
                          <a:prstTxWarp prst="textNoShape">
                            <a:avLst/>
                          </a:prstTxWarp>
                          <a:noAutofit/>
                        </wps:bodyPr>
                      </wps:wsp>
                    </wpg:wgp>
                  </a:graphicData>
                </a:graphic>
              </wp:inline>
            </w:drawing>
          </mc:Choice>
          <mc:Fallback>
            <w:pict>
              <v:group w14:anchorId="52BF9160" id="Group 1040" o:spid="_x0000_s1026" style="width:467.4pt;height:.5pt;mso-position-horizontal-relative:char;mso-position-vertical-relative:line" coordsize="593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">
                <v:shape id="Graphic 1041" o:spid="_x0000_s1027" style="position:absolute;width:59359;height:63;visibility:visible;mso-wrap-style:square;v-text-anchor:top" coordsize="59359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" path="m5935980,l754380,r-3048,l745236,,,,,6108r745236,l751332,6108r3048,l5935980,6108r,-6108xe" fillcolor="#839fb7" stroked="f">
                  <v:path arrowok="t"/>
                </v:shape>
                <w10:anchorlock/>
              </v:group>
            </w:pict>
          </mc:Fallback>
        </mc:AlternateContent>
      </w:r>
    </w:p>
    <w:p w14:paraId="73C56915" w14:textId="77777777" w:rsidR="00493F92" w:rsidRDefault="00493F92">
      <w:pPr>
        <w:pStyle w:val="Pagrindinistekstas"/>
        <w:spacing w:line="20" w:lineRule="exact"/>
        <w:rPr>
          <w:sz w:val="2"/>
        </w:rPr>
        <w:sectPr w:rsidR="00493F92">
          <w:headerReference w:type="default" r:id="rId64"/>
          <w:footerReference w:type="default" r:id="rId65"/>
          <w:pgSz w:w="12240" w:h="15840"/>
          <w:pgMar w:top="1120" w:right="1417" w:bottom="1160" w:left="1417" w:header="909" w:footer="974" w:gutter="0"/>
          <w:cols w:space="1296"/>
        </w:sectPr>
      </w:pPr>
    </w:p>
    <w:p w14:paraId="73C56916" w14:textId="77777777" w:rsidR="00493F92" w:rsidRDefault="00493F92">
      <w:pPr>
        <w:pStyle w:val="Pagrindinistekstas"/>
        <w:spacing w:before="200"/>
      </w:pPr>
    </w:p>
    <w:p w14:paraId="73C56917" w14:textId="77777777" w:rsidR="00493F92" w:rsidRDefault="00187A1A">
      <w:pPr>
        <w:pStyle w:val="Pagrindinistekstas"/>
        <w:ind w:left="8" w:right="-15"/>
      </w:pPr>
      <w:r>
        <w:rPr>
          <w:noProof/>
        </w:rPr>
        <mc:AlternateContent>
          <mc:Choice Requires="wpg">
            <w:drawing>
              <wp:inline distT="0" distB="0" distL="0" distR="0" wp14:anchorId="73C56FDF" wp14:editId="73C56FE0">
                <wp:extent cx="5935980" cy="469900"/>
                <wp:effectExtent l="0" t="0" r="0" b="6350"/>
                <wp:docPr id="1042" name="Group 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469900"/>
                          <a:chOff x="0" y="0"/>
                          <a:chExt cx="5935980" cy="469900"/>
                        </a:xfrm>
                      </wpg:grpSpPr>
                      <wps:wsp>
                        <wps:cNvPr id="1043" name="Graphic 1043"/>
                        <wps:cNvSpPr/>
                        <wps:spPr>
                          <a:xfrm>
                            <a:off x="9144" y="0"/>
                            <a:ext cx="5927090" cy="451484"/>
                          </a:xfrm>
                          <a:custGeom>
                            <a:avLst/>
                            <a:gdLst/>
                            <a:ahLst/>
                            <a:cxnLst/>
                            <a:rect l="l" t="t" r="r" b="b"/>
                            <a:pathLst>
                              <a:path w="5927090" h="451484">
                                <a:moveTo>
                                  <a:pt x="5926836" y="0"/>
                                </a:moveTo>
                                <a:lnTo>
                                  <a:pt x="745236" y="0"/>
                                </a:lnTo>
                                <a:lnTo>
                                  <a:pt x="0" y="0"/>
                                </a:lnTo>
                                <a:lnTo>
                                  <a:pt x="0" y="451104"/>
                                </a:lnTo>
                                <a:lnTo>
                                  <a:pt x="745236" y="451104"/>
                                </a:lnTo>
                                <a:lnTo>
                                  <a:pt x="5926836" y="451104"/>
                                </a:lnTo>
                                <a:lnTo>
                                  <a:pt x="5926836" y="0"/>
                                </a:lnTo>
                                <a:close/>
                              </a:path>
                            </a:pathLst>
                          </a:custGeom>
                          <a:solidFill>
                            <a:srgbClr val="E1EBF1"/>
                          </a:solidFill>
                        </wps:spPr>
                        <wps:bodyPr wrap="square" lIns="0" tIns="0" rIns="0" bIns="0" rtlCol="0">
                          <a:prstTxWarp prst="textNoShape">
                            <a:avLst/>
                          </a:prstTxWarp>
                          <a:noAutofit/>
                        </wps:bodyPr>
                      </wps:wsp>
                      <wps:wsp>
                        <wps:cNvPr id="1044" name="Graphic 1044"/>
                        <wps:cNvSpPr/>
                        <wps:spPr>
                          <a:xfrm>
                            <a:off x="9144" y="451103"/>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1045" name="Textbox 1045"/>
                        <wps:cNvSpPr txBox="1"/>
                        <wps:spPr>
                          <a:xfrm>
                            <a:off x="0" y="0"/>
                            <a:ext cx="5935980" cy="451484"/>
                          </a:xfrm>
                          <a:prstGeom prst="rect">
                            <a:avLst/>
                          </a:prstGeom>
                        </wps:spPr>
                        <wps:txbx>
                          <w:txbxContent>
                            <w:p w14:paraId="73C5724A" w14:textId="77777777" w:rsidR="00493F92" w:rsidRDefault="00493F92">
                              <w:pPr>
                                <w:spacing w:before="9"/>
                                <w:rPr>
                                  <w:sz w:val="20"/>
                                </w:rPr>
                              </w:pPr>
                            </w:p>
                            <w:p w14:paraId="73C5724B"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inline>
            </w:drawing>
          </mc:Choice>
          <mc:Fallback>
            <w:pict>
              <v:group w14:anchorId="73C56FDF" id="Group 1042" o:spid="_x0000_s1297" style="width:467.4pt;height:37pt;mso-position-horizontal-relative:char;mso-position-vertical-relative:line" coordsize="59359,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">
                <v:shape id="Graphic 1043" o:spid="_x0000_s1298" style="position:absolute;left:91;width:59271;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" path="m5926836,l745236,,,,,451104r745236,l5926836,451104,5926836,xe" fillcolor="#e1ebf1" stroked="f">
                  <v:path arrowok="t"/>
                </v:shape>
                <v:shape id="Graphic 1044" o:spid="_x0000_s1299" style="position:absolute;left:91;top:4511;width:59271;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" path="m5926836,l763524,,745236,,,,,18288r745236,l763524,18288r5163312,l5926836,xe" fillcolor="#001f5f" stroked="f">
                  <v:path arrowok="t"/>
                </v:shape>
                <v:shape id="Textbox 1045" o:spid="_x0000_s1300" type="#_x0000_t202" style="position:absolute;width:59359;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vgxAAAAN0AAAAPAAAAZHJzL2Rvd25yZXYueG1sRE9NawIx&#10;EL0X/A9hCr3VpNJ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CWFe+DEAAAA3QAAAA8A&#10;AAAAAAAAAAAAAAAABwIAAGRycy9kb3ducmV2LnhtbFBLBQYAAAAAAwADALcAAAD4AgAAAAA=&#10;" filled="f" stroked="f">
                  <v:textbox inset="0,0,0,0">
                    <w:txbxContent>
                      <w:p w14:paraId="73C5724A" w14:textId="77777777" w:rsidR="00493F92" w:rsidRDefault="00493F92">
                        <w:pPr>
                          <w:spacing w:before="9"/>
                          <w:rPr>
                            <w:sz w:val="20"/>
                          </w:rPr>
                        </w:pPr>
                      </w:p>
                      <w:p w14:paraId="73C5724B"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anchorlock/>
              </v:group>
            </w:pict>
          </mc:Fallback>
        </mc:AlternateContent>
      </w:r>
    </w:p>
    <w:p w14:paraId="73C56918" w14:textId="77777777" w:rsidR="00493F92" w:rsidRDefault="00187A1A">
      <w:pPr>
        <w:pStyle w:val="Sraopastraipa"/>
        <w:numPr>
          <w:ilvl w:val="0"/>
          <w:numId w:val="3"/>
        </w:numPr>
        <w:tabs>
          <w:tab w:val="left" w:pos="1984"/>
          <w:tab w:val="left" w:pos="1986"/>
        </w:tabs>
        <w:ind w:left="1986" w:right="291"/>
        <w:jc w:val="both"/>
        <w:rPr>
          <w:rFonts w:ascii="Arial" w:hAnsi="Arial"/>
          <w:sz w:val="20"/>
        </w:rPr>
      </w:pPr>
      <w:r>
        <w:rPr>
          <w:rFonts w:ascii="Arial" w:hAnsi="Arial"/>
          <w:color w:val="282C35"/>
          <w:sz w:val="20"/>
        </w:rPr>
        <w:t>Vėlesnius testavimo aplinkos diegimus (atnaujinimus) atlieka Perkančiosios organizacijos specialistai savarankiškai.</w:t>
      </w:r>
    </w:p>
    <w:p w14:paraId="73C56919" w14:textId="77777777" w:rsidR="00493F92" w:rsidRDefault="00187A1A">
      <w:pPr>
        <w:pStyle w:val="Sraopastraipa"/>
        <w:numPr>
          <w:ilvl w:val="0"/>
          <w:numId w:val="3"/>
        </w:numPr>
        <w:tabs>
          <w:tab w:val="left" w:pos="1984"/>
          <w:tab w:val="left" w:pos="1986"/>
        </w:tabs>
        <w:ind w:left="1986" w:right="291"/>
        <w:jc w:val="both"/>
        <w:rPr>
          <w:rFonts w:ascii="Arial" w:hAnsi="Arial"/>
          <w:sz w:val="20"/>
        </w:rPr>
      </w:pPr>
      <w:r>
        <w:rPr>
          <w:rFonts w:ascii="Arial" w:hAnsi="Arial"/>
          <w:color w:val="282C35"/>
          <w:sz w:val="20"/>
        </w:rPr>
        <w:t>Pirmąjį gamybinės aplinkos diegimą atlieka Perkančiosios organizacijos specialistai. Diegėjas turi dalyvauti šiame diegime ir konsultuoti Perkančiosios organizacijos specialistus.</w:t>
      </w:r>
    </w:p>
    <w:p w14:paraId="73C5691A" w14:textId="77777777" w:rsidR="00493F92" w:rsidRDefault="00187A1A">
      <w:pPr>
        <w:pStyle w:val="Sraopastraipa"/>
        <w:numPr>
          <w:ilvl w:val="0"/>
          <w:numId w:val="3"/>
        </w:numPr>
        <w:tabs>
          <w:tab w:val="left" w:pos="1983"/>
          <w:tab w:val="left" w:pos="1985"/>
        </w:tabs>
        <w:ind w:right="294"/>
        <w:jc w:val="both"/>
        <w:rPr>
          <w:rFonts w:ascii="Arial" w:hAnsi="Arial"/>
          <w:sz w:val="20"/>
        </w:rPr>
      </w:pPr>
      <w:r>
        <w:rPr>
          <w:rFonts w:ascii="Arial" w:hAnsi="Arial"/>
          <w:color w:val="282C35"/>
          <w:sz w:val="20"/>
        </w:rPr>
        <w:t>Vėlesnius gamybinės aplinkos diegimus (atnaujinimus) atlieka Perkančiosios organizacijos specialistai savarankiškai.</w:t>
      </w:r>
    </w:p>
    <w:p w14:paraId="73C5691B" w14:textId="77777777" w:rsidR="00493F92" w:rsidRDefault="00187A1A">
      <w:pPr>
        <w:pStyle w:val="Pagrindinistekstas"/>
        <w:spacing w:before="7"/>
        <w:rPr>
          <w:sz w:val="3"/>
        </w:rPr>
      </w:pPr>
      <w:r>
        <w:rPr>
          <w:noProof/>
          <w:sz w:val="3"/>
        </w:rPr>
        <mc:AlternateContent>
          <mc:Choice Requires="wps">
            <w:drawing>
              <wp:anchor distT="0" distB="0" distL="0" distR="0" simplePos="0" relativeHeight="487938560" behindDoc="1" locked="0" layoutInCell="1" allowOverlap="1" wp14:anchorId="73C56FE1" wp14:editId="73C56FE2">
                <wp:simplePos x="0" y="0"/>
                <wp:positionH relativeFrom="page">
                  <wp:posOffset>914400</wp:posOffset>
                </wp:positionH>
                <wp:positionV relativeFrom="paragraph">
                  <wp:posOffset>41602</wp:posOffset>
                </wp:positionV>
                <wp:extent cx="5927090" cy="6350"/>
                <wp:effectExtent l="0" t="0" r="0" b="0"/>
                <wp:wrapTopAndBottom/>
                <wp:docPr id="1046" name="Graphic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728E204" id="Graphic 1046" o:spid="_x0000_s1026" style="position:absolute;margin-left:1in;margin-top:3.3pt;width:466.7pt;height:.5pt;z-index:-1537792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" path="m5926836,l751332,r-6096,l,,,6108r745236,l751332,6108r5175504,l5926836,xe" fillcolor="#839fb7" stroked="f">
                <v:path arrowok="t"/>
                <w10:wrap type="topAndBottom" anchorx="page"/>
              </v:shape>
            </w:pict>
          </mc:Fallback>
        </mc:AlternateContent>
      </w:r>
    </w:p>
    <w:p w14:paraId="73C5691C" w14:textId="77777777" w:rsidR="00493F92" w:rsidRDefault="00187A1A">
      <w:pPr>
        <w:pStyle w:val="Pagrindinistekstas"/>
        <w:tabs>
          <w:tab w:val="left" w:pos="1436"/>
        </w:tabs>
        <w:spacing w:before="119"/>
        <w:ind w:left="1436" w:right="290" w:hanging="1344"/>
        <w:jc w:val="both"/>
      </w:pPr>
      <w:r>
        <w:rPr>
          <w:color w:val="282C35"/>
          <w:spacing w:val="-2"/>
        </w:rPr>
        <w:t>BR-38</w:t>
      </w:r>
      <w:r>
        <w:rPr>
          <w:color w:val="282C35"/>
        </w:rPr>
        <w:tab/>
        <w:t>Įgyvendinus visas suplanuotas diegimo veiklas, Diegėjas turės parengti diegimo ataskaitą, kurioje būtų aprašyti diegimo veiklų rezultatai, išvados, esant poreikiui, nustatytos rizikos ir tolimesnių veiklų rekomendacijos.</w:t>
      </w:r>
    </w:p>
    <w:p w14:paraId="73C5691D"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939072" behindDoc="1" locked="0" layoutInCell="1" allowOverlap="1" wp14:anchorId="73C56FE3" wp14:editId="73C56FE4">
                <wp:simplePos x="0" y="0"/>
                <wp:positionH relativeFrom="page">
                  <wp:posOffset>905256</wp:posOffset>
                </wp:positionH>
                <wp:positionV relativeFrom="paragraph">
                  <wp:posOffset>76109</wp:posOffset>
                </wp:positionV>
                <wp:extent cx="5935980" cy="6350"/>
                <wp:effectExtent l="0" t="0" r="0" b="0"/>
                <wp:wrapTopAndBottom/>
                <wp:docPr id="1047" name="Graphic 1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096"/>
                              </a:lnTo>
                              <a:lnTo>
                                <a:pt x="745236" y="6096"/>
                              </a:lnTo>
                              <a:lnTo>
                                <a:pt x="751332" y="6096"/>
                              </a:lnTo>
                              <a:lnTo>
                                <a:pt x="754380" y="6096"/>
                              </a:lnTo>
                              <a:lnTo>
                                <a:pt x="5935980" y="6096"/>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8769BEA" id="Graphic 1047" o:spid="_x0000_s1026" style="position:absolute;margin-left:71.3pt;margin-top:6pt;width:467.4pt;height:.5pt;z-index:-15377408;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Uz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" path="m5935980,l754380,r-3048,l745236,,,,,6096r745236,l751332,6096r3048,l5935980,6096r,-6096xe" fillcolor="#839fb7" stroked="f">
                <v:path arrowok="t"/>
                <w10:wrap type="topAndBottom" anchorx="page"/>
              </v:shape>
            </w:pict>
          </mc:Fallback>
        </mc:AlternateContent>
      </w:r>
    </w:p>
    <w:p w14:paraId="73C5691E" w14:textId="77777777" w:rsidR="00493F92" w:rsidRDefault="00493F92">
      <w:pPr>
        <w:pStyle w:val="Pagrindinistekstas"/>
        <w:spacing w:before="61"/>
        <w:rPr>
          <w:sz w:val="32"/>
        </w:rPr>
      </w:pPr>
    </w:p>
    <w:p w14:paraId="73C5691F" w14:textId="77777777" w:rsidR="00493F92" w:rsidRDefault="00187A1A">
      <w:pPr>
        <w:pStyle w:val="Antrat2"/>
        <w:numPr>
          <w:ilvl w:val="1"/>
          <w:numId w:val="23"/>
        </w:numPr>
        <w:tabs>
          <w:tab w:val="left" w:pos="814"/>
          <w:tab w:val="left" w:pos="1462"/>
        </w:tabs>
        <w:spacing w:line="276" w:lineRule="auto"/>
        <w:ind w:left="814" w:right="22" w:hanging="432"/>
        <w:rPr>
          <w:color w:val="0F4660"/>
        </w:rPr>
      </w:pPr>
      <w:bookmarkStart w:id="12" w:name="_bookmark12"/>
      <w:bookmarkEnd w:id="12"/>
      <w:r>
        <w:rPr>
          <w:color w:val="0F4660"/>
        </w:rPr>
        <w:t>Reikalavimai muitinės paslaugų portalo „Mano muitinė“ turinio užpildymui</w:t>
      </w:r>
    </w:p>
    <w:p w14:paraId="73C56920" w14:textId="77777777" w:rsidR="00493F92" w:rsidRDefault="00187A1A">
      <w:pPr>
        <w:pStyle w:val="Pagrindinistekstas"/>
        <w:spacing w:before="4"/>
        <w:rPr>
          <w:sz w:val="5"/>
        </w:rPr>
      </w:pPr>
      <w:r>
        <w:rPr>
          <w:noProof/>
          <w:sz w:val="5"/>
        </w:rPr>
        <mc:AlternateContent>
          <mc:Choice Requires="wpg">
            <w:drawing>
              <wp:anchor distT="0" distB="0" distL="0" distR="0" simplePos="0" relativeHeight="487939584" behindDoc="1" locked="0" layoutInCell="1" allowOverlap="1" wp14:anchorId="73C56FE5" wp14:editId="73C56FE6">
                <wp:simplePos x="0" y="0"/>
                <wp:positionH relativeFrom="page">
                  <wp:posOffset>905255</wp:posOffset>
                </wp:positionH>
                <wp:positionV relativeFrom="paragraph">
                  <wp:posOffset>54294</wp:posOffset>
                </wp:positionV>
                <wp:extent cx="5935980" cy="467995"/>
                <wp:effectExtent l="0" t="0" r="0" b="0"/>
                <wp:wrapTopAndBottom/>
                <wp:docPr id="1048"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467995"/>
                          <a:chOff x="0" y="0"/>
                          <a:chExt cx="5935980" cy="467995"/>
                        </a:xfrm>
                      </wpg:grpSpPr>
                      <wps:wsp>
                        <wps:cNvPr id="1049" name="Graphic 1049"/>
                        <wps:cNvSpPr/>
                        <wps:spPr>
                          <a:xfrm>
                            <a:off x="9144" y="12"/>
                            <a:ext cx="5927090" cy="449580"/>
                          </a:xfrm>
                          <a:custGeom>
                            <a:avLst/>
                            <a:gdLst/>
                            <a:ahLst/>
                            <a:cxnLst/>
                            <a:rect l="l" t="t" r="r" b="b"/>
                            <a:pathLst>
                              <a:path w="5927090" h="449580">
                                <a:moveTo>
                                  <a:pt x="5926836" y="0"/>
                                </a:moveTo>
                                <a:lnTo>
                                  <a:pt x="745236" y="0"/>
                                </a:lnTo>
                                <a:lnTo>
                                  <a:pt x="0" y="0"/>
                                </a:lnTo>
                                <a:lnTo>
                                  <a:pt x="0" y="449567"/>
                                </a:lnTo>
                                <a:lnTo>
                                  <a:pt x="745236" y="449567"/>
                                </a:lnTo>
                                <a:lnTo>
                                  <a:pt x="5926836" y="449567"/>
                                </a:lnTo>
                                <a:lnTo>
                                  <a:pt x="5926836" y="0"/>
                                </a:lnTo>
                                <a:close/>
                              </a:path>
                            </a:pathLst>
                          </a:custGeom>
                          <a:solidFill>
                            <a:srgbClr val="E1EBF1"/>
                          </a:solidFill>
                        </wps:spPr>
                        <wps:bodyPr wrap="square" lIns="0" tIns="0" rIns="0" bIns="0" rtlCol="0">
                          <a:prstTxWarp prst="textNoShape">
                            <a:avLst/>
                          </a:prstTxWarp>
                          <a:noAutofit/>
                        </wps:bodyPr>
                      </wps:wsp>
                      <wps:wsp>
                        <wps:cNvPr id="1050" name="Graphic 1050"/>
                        <wps:cNvSpPr/>
                        <wps:spPr>
                          <a:xfrm>
                            <a:off x="9144" y="449579"/>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1051" name="Textbox 1051"/>
                        <wps:cNvSpPr txBox="1"/>
                        <wps:spPr>
                          <a:xfrm>
                            <a:off x="0" y="0"/>
                            <a:ext cx="5935980" cy="449580"/>
                          </a:xfrm>
                          <a:prstGeom prst="rect">
                            <a:avLst/>
                          </a:prstGeom>
                        </wps:spPr>
                        <wps:txbx>
                          <w:txbxContent>
                            <w:p w14:paraId="73C5724C" w14:textId="77777777" w:rsidR="00493F92" w:rsidRDefault="00493F92">
                              <w:pPr>
                                <w:spacing w:before="9"/>
                                <w:rPr>
                                  <w:sz w:val="20"/>
                                </w:rPr>
                              </w:pPr>
                            </w:p>
                            <w:p w14:paraId="73C5724D"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anchor>
            </w:drawing>
          </mc:Choice>
          <mc:Fallback>
            <w:pict>
              <v:group w14:anchorId="73C56FE5" id="Group 1048" o:spid="_x0000_s1301" style="position:absolute;margin-left:71.3pt;margin-top:4.3pt;width:467.4pt;height:36.85pt;z-index:-15376896;mso-wrap-distance-left:0;mso-wrap-distance-right:0;mso-position-horizontal-relative:page;mso-position-vertical-relative:text" coordsize="59359,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">
                <v:shape id="Graphic 1049" o:spid="_x0000_s1302" style="position:absolute;left:91;width:59271;height:4495;visibility:visible;mso-wrap-style:square;v-text-anchor:top" coordsize="592709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" path="m5926836,l745236,,,,,449567r745236,l5926836,449567,5926836,xe" fillcolor="#e1ebf1" stroked="f">
                  <v:path arrowok="t"/>
                </v:shape>
                <v:shape id="Graphic 1050" o:spid="_x0000_s1303" style="position:absolute;left:91;top:4495;width:59271;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" path="m5926836,l763524,,745236,,,,,18288r745236,l763524,18288r5163312,l5926836,xe" fillcolor="#001f5f" stroked="f">
                  <v:path arrowok="t"/>
                </v:shape>
                <v:shape id="Textbox 1051" o:spid="_x0000_s1304" type="#_x0000_t202" style="position:absolute;width:59359;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wwAAAN0AAAAPAAAAZHJzL2Rvd25yZXYueG1sRE9NawIx&#10;EL0L/Q9hCr1polC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32frPsMAAADdAAAADwAA&#10;AAAAAAAAAAAAAAAHAgAAZHJzL2Rvd25yZXYueG1sUEsFBgAAAAADAAMAtwAAAPcCAAAAAA==&#10;" filled="f" stroked="f">
                  <v:textbox inset="0,0,0,0">
                    <w:txbxContent>
                      <w:p w14:paraId="73C5724C" w14:textId="77777777" w:rsidR="00493F92" w:rsidRDefault="00493F92">
                        <w:pPr>
                          <w:spacing w:before="9"/>
                          <w:rPr>
                            <w:sz w:val="20"/>
                          </w:rPr>
                        </w:pPr>
                      </w:p>
                      <w:p w14:paraId="73C5724D"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wrap type="topAndBottom" anchorx="page"/>
              </v:group>
            </w:pict>
          </mc:Fallback>
        </mc:AlternateContent>
      </w:r>
    </w:p>
    <w:p w14:paraId="73C56921" w14:textId="77777777" w:rsidR="00493F92" w:rsidRDefault="00187A1A">
      <w:pPr>
        <w:pStyle w:val="Pagrindinistekstas"/>
        <w:tabs>
          <w:tab w:val="left" w:pos="1438"/>
        </w:tabs>
        <w:spacing w:before="122" w:line="256" w:lineRule="auto"/>
        <w:ind w:left="1438" w:right="301" w:hanging="1347"/>
      </w:pPr>
      <w:r>
        <w:rPr>
          <w:color w:val="282C35"/>
          <w:spacing w:val="-2"/>
        </w:rPr>
        <w:t>BR-39</w:t>
      </w:r>
      <w:r>
        <w:rPr>
          <w:color w:val="282C35"/>
        </w:rPr>
        <w:tab/>
        <w:t>Diegėjas</w:t>
      </w:r>
      <w:r>
        <w:rPr>
          <w:color w:val="282C35"/>
          <w:spacing w:val="40"/>
        </w:rPr>
        <w:t xml:space="preserve"> </w:t>
      </w:r>
      <w:r>
        <w:rPr>
          <w:color w:val="282C35"/>
        </w:rPr>
        <w:t>turi</w:t>
      </w:r>
      <w:r>
        <w:rPr>
          <w:color w:val="282C35"/>
          <w:spacing w:val="38"/>
        </w:rPr>
        <w:t xml:space="preserve"> </w:t>
      </w:r>
      <w:r>
        <w:rPr>
          <w:color w:val="282C35"/>
        </w:rPr>
        <w:t>išanalizuoti</w:t>
      </w:r>
      <w:r>
        <w:rPr>
          <w:color w:val="282C35"/>
          <w:spacing w:val="40"/>
        </w:rPr>
        <w:t xml:space="preserve"> </w:t>
      </w:r>
      <w:r>
        <w:rPr>
          <w:color w:val="282C35"/>
        </w:rPr>
        <w:t>Perkančiosios</w:t>
      </w:r>
      <w:r>
        <w:rPr>
          <w:color w:val="282C35"/>
          <w:spacing w:val="40"/>
        </w:rPr>
        <w:t xml:space="preserve"> </w:t>
      </w:r>
      <w:r>
        <w:rPr>
          <w:color w:val="282C35"/>
        </w:rPr>
        <w:t>organizacijos</w:t>
      </w:r>
      <w:r>
        <w:rPr>
          <w:color w:val="282C35"/>
          <w:spacing w:val="40"/>
        </w:rPr>
        <w:t xml:space="preserve"> </w:t>
      </w:r>
      <w:r>
        <w:rPr>
          <w:color w:val="282C35"/>
        </w:rPr>
        <w:t>pateiktą</w:t>
      </w:r>
      <w:r>
        <w:rPr>
          <w:color w:val="282C35"/>
          <w:spacing w:val="40"/>
        </w:rPr>
        <w:t xml:space="preserve"> </w:t>
      </w:r>
      <w:r>
        <w:rPr>
          <w:color w:val="282C35"/>
        </w:rPr>
        <w:t>informaciją</w:t>
      </w:r>
      <w:r>
        <w:rPr>
          <w:color w:val="282C35"/>
          <w:spacing w:val="39"/>
        </w:rPr>
        <w:t xml:space="preserve"> </w:t>
      </w:r>
      <w:r>
        <w:rPr>
          <w:color w:val="282C35"/>
        </w:rPr>
        <w:t>apie</w:t>
      </w:r>
      <w:r>
        <w:rPr>
          <w:color w:val="282C35"/>
          <w:spacing w:val="40"/>
        </w:rPr>
        <w:t xml:space="preserve"> </w:t>
      </w:r>
      <w:r>
        <w:rPr>
          <w:color w:val="282C35"/>
        </w:rPr>
        <w:t>šios Techninės specifikacijos 4.1.1.–4.1.7. poskyriuose nurodytų paslaugų teikimą.</w:t>
      </w:r>
    </w:p>
    <w:p w14:paraId="73C56922" w14:textId="77777777" w:rsidR="00493F92" w:rsidRDefault="00187A1A">
      <w:pPr>
        <w:pStyle w:val="Pagrindinistekstas"/>
        <w:spacing w:before="9"/>
        <w:rPr>
          <w:sz w:val="8"/>
        </w:rPr>
      </w:pPr>
      <w:r>
        <w:rPr>
          <w:noProof/>
          <w:sz w:val="8"/>
        </w:rPr>
        <mc:AlternateContent>
          <mc:Choice Requires="wps">
            <w:drawing>
              <wp:anchor distT="0" distB="0" distL="0" distR="0" simplePos="0" relativeHeight="487940096" behindDoc="1" locked="0" layoutInCell="1" allowOverlap="1" wp14:anchorId="73C56FE7" wp14:editId="73C56FE8">
                <wp:simplePos x="0" y="0"/>
                <wp:positionH relativeFrom="page">
                  <wp:posOffset>914400</wp:posOffset>
                </wp:positionH>
                <wp:positionV relativeFrom="paragraph">
                  <wp:posOffset>79401</wp:posOffset>
                </wp:positionV>
                <wp:extent cx="5927090" cy="6350"/>
                <wp:effectExtent l="0" t="0" r="0" b="0"/>
                <wp:wrapTopAndBottom/>
                <wp:docPr id="1052" name="Graphic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F4586AD" id="Graphic 1052" o:spid="_x0000_s1026" style="position:absolute;margin-left:1in;margin-top:6.25pt;width:466.7pt;height:.5pt;z-index:-1537638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923" w14:textId="77777777" w:rsidR="00493F92" w:rsidRDefault="00187A1A">
      <w:pPr>
        <w:pStyle w:val="Pagrindinistekstas"/>
        <w:tabs>
          <w:tab w:val="left" w:pos="1438"/>
        </w:tabs>
        <w:spacing w:before="119"/>
        <w:ind w:left="92"/>
      </w:pPr>
      <w:r>
        <w:rPr>
          <w:color w:val="282C35"/>
          <w:spacing w:val="-2"/>
        </w:rPr>
        <w:t>BR-</w:t>
      </w:r>
      <w:r>
        <w:rPr>
          <w:color w:val="282C35"/>
          <w:spacing w:val="-5"/>
        </w:rPr>
        <w:t>40</w:t>
      </w:r>
      <w:r>
        <w:rPr>
          <w:color w:val="282C35"/>
        </w:rPr>
        <w:tab/>
      </w:r>
      <w:r>
        <w:t>Turi</w:t>
      </w:r>
      <w:r>
        <w:rPr>
          <w:spacing w:val="48"/>
        </w:rPr>
        <w:t xml:space="preserve"> </w:t>
      </w:r>
      <w:r>
        <w:t>būti</w:t>
      </w:r>
      <w:r>
        <w:rPr>
          <w:spacing w:val="50"/>
        </w:rPr>
        <w:t xml:space="preserve"> </w:t>
      </w:r>
      <w:r>
        <w:t>pateiktos</w:t>
      </w:r>
      <w:r>
        <w:rPr>
          <w:spacing w:val="53"/>
        </w:rPr>
        <w:t xml:space="preserve"> </w:t>
      </w:r>
      <w:r>
        <w:t>nurodytos</w:t>
      </w:r>
      <w:r>
        <w:rPr>
          <w:spacing w:val="50"/>
        </w:rPr>
        <w:t xml:space="preserve"> </w:t>
      </w:r>
      <w:r>
        <w:t>informacijos</w:t>
      </w:r>
      <w:r>
        <w:rPr>
          <w:spacing w:val="50"/>
        </w:rPr>
        <w:t xml:space="preserve"> </w:t>
      </w:r>
      <w:r>
        <w:t>atvaizdavimo</w:t>
      </w:r>
      <w:r>
        <w:rPr>
          <w:spacing w:val="52"/>
        </w:rPr>
        <w:t xml:space="preserve"> </w:t>
      </w:r>
      <w:r>
        <w:t>muitinės</w:t>
      </w:r>
      <w:r>
        <w:rPr>
          <w:spacing w:val="50"/>
        </w:rPr>
        <w:t xml:space="preserve"> </w:t>
      </w:r>
      <w:r>
        <w:t>paslaugų</w:t>
      </w:r>
      <w:r>
        <w:rPr>
          <w:spacing w:val="51"/>
        </w:rPr>
        <w:t xml:space="preserve"> </w:t>
      </w:r>
      <w:r>
        <w:rPr>
          <w:spacing w:val="-2"/>
        </w:rPr>
        <w:t>portale</w:t>
      </w:r>
    </w:p>
    <w:p w14:paraId="73C56924" w14:textId="77777777" w:rsidR="00493F92" w:rsidRDefault="00187A1A">
      <w:pPr>
        <w:pStyle w:val="Pagrindinistekstas"/>
        <w:spacing w:before="18" w:line="261" w:lineRule="auto"/>
        <w:ind w:left="1438"/>
      </w:pPr>
      <w:r>
        <w:t>„Mano</w:t>
      </w:r>
      <w:r>
        <w:rPr>
          <w:spacing w:val="-13"/>
        </w:rPr>
        <w:t xml:space="preserve"> </w:t>
      </w:r>
      <w:r>
        <w:t>muitinė“</w:t>
      </w:r>
      <w:r>
        <w:rPr>
          <w:spacing w:val="-14"/>
        </w:rPr>
        <w:t xml:space="preserve"> </w:t>
      </w:r>
      <w:r>
        <w:t>principai</w:t>
      </w:r>
      <w:r>
        <w:rPr>
          <w:spacing w:val="-13"/>
        </w:rPr>
        <w:t xml:space="preserve"> </w:t>
      </w:r>
      <w:r>
        <w:t>ir</w:t>
      </w:r>
      <w:r>
        <w:rPr>
          <w:spacing w:val="-14"/>
        </w:rPr>
        <w:t xml:space="preserve"> </w:t>
      </w:r>
      <w:r>
        <w:t>gairės.</w:t>
      </w:r>
      <w:r>
        <w:rPr>
          <w:spacing w:val="-14"/>
        </w:rPr>
        <w:t xml:space="preserve"> </w:t>
      </w:r>
      <w:r>
        <w:t>Portalo</w:t>
      </w:r>
      <w:r>
        <w:rPr>
          <w:spacing w:val="-14"/>
        </w:rPr>
        <w:t xml:space="preserve"> </w:t>
      </w:r>
      <w:r>
        <w:t>vidinei</w:t>
      </w:r>
      <w:r>
        <w:rPr>
          <w:spacing w:val="-12"/>
        </w:rPr>
        <w:t xml:space="preserve"> </w:t>
      </w:r>
      <w:r>
        <w:t>ir</w:t>
      </w:r>
      <w:r>
        <w:rPr>
          <w:spacing w:val="-14"/>
        </w:rPr>
        <w:t xml:space="preserve"> </w:t>
      </w:r>
      <w:r>
        <w:t>išorinei</w:t>
      </w:r>
      <w:r>
        <w:rPr>
          <w:spacing w:val="-13"/>
        </w:rPr>
        <w:t xml:space="preserve"> </w:t>
      </w:r>
      <w:r>
        <w:t>dalims</w:t>
      </w:r>
      <w:r>
        <w:rPr>
          <w:spacing w:val="-13"/>
        </w:rPr>
        <w:t xml:space="preserve"> </w:t>
      </w:r>
      <w:r>
        <w:t>gali</w:t>
      </w:r>
      <w:r>
        <w:rPr>
          <w:spacing w:val="-14"/>
        </w:rPr>
        <w:t xml:space="preserve"> </w:t>
      </w:r>
      <w:r>
        <w:t>būti</w:t>
      </w:r>
      <w:r>
        <w:rPr>
          <w:spacing w:val="-13"/>
        </w:rPr>
        <w:t xml:space="preserve"> </w:t>
      </w:r>
      <w:r>
        <w:t>pateikti</w:t>
      </w:r>
      <w:r>
        <w:rPr>
          <w:spacing w:val="-13"/>
        </w:rPr>
        <w:t xml:space="preserve"> </w:t>
      </w:r>
      <w:r>
        <w:t>bendri principai ir gairės.</w:t>
      </w:r>
    </w:p>
    <w:p w14:paraId="73C56925" w14:textId="77777777" w:rsidR="00493F92" w:rsidRDefault="00187A1A">
      <w:pPr>
        <w:pStyle w:val="Pagrindinistekstas"/>
        <w:spacing w:before="11"/>
        <w:rPr>
          <w:sz w:val="7"/>
        </w:rPr>
      </w:pPr>
      <w:r>
        <w:rPr>
          <w:noProof/>
          <w:sz w:val="7"/>
        </w:rPr>
        <mc:AlternateContent>
          <mc:Choice Requires="wps">
            <w:drawing>
              <wp:anchor distT="0" distB="0" distL="0" distR="0" simplePos="0" relativeHeight="487940608" behindDoc="1" locked="0" layoutInCell="1" allowOverlap="1" wp14:anchorId="73C56FE9" wp14:editId="73C56FEA">
                <wp:simplePos x="0" y="0"/>
                <wp:positionH relativeFrom="page">
                  <wp:posOffset>914400</wp:posOffset>
                </wp:positionH>
                <wp:positionV relativeFrom="paragraph">
                  <wp:posOffset>73445</wp:posOffset>
                </wp:positionV>
                <wp:extent cx="5927090" cy="6350"/>
                <wp:effectExtent l="0" t="0" r="0" b="0"/>
                <wp:wrapTopAndBottom/>
                <wp:docPr id="1053" name="Graphic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E239CA7" id="Graphic 1053" o:spid="_x0000_s1026" style="position:absolute;margin-left:1in;margin-top:5.8pt;width:466.7pt;height:.5pt;z-index:-1537587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ARoCr7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926" w14:textId="77777777" w:rsidR="00493F92" w:rsidRDefault="00187A1A">
      <w:pPr>
        <w:pStyle w:val="Pagrindinistekstas"/>
        <w:tabs>
          <w:tab w:val="left" w:pos="1438"/>
        </w:tabs>
        <w:spacing w:before="119" w:line="259" w:lineRule="auto"/>
        <w:ind w:left="1438" w:right="292" w:hanging="1347"/>
        <w:jc w:val="both"/>
      </w:pPr>
      <w:r>
        <w:rPr>
          <w:color w:val="282C35"/>
          <w:spacing w:val="-2"/>
        </w:rPr>
        <w:t>BR-41</w:t>
      </w:r>
      <w:r>
        <w:rPr>
          <w:color w:val="282C35"/>
        </w:rPr>
        <w:tab/>
      </w:r>
      <w:r>
        <w:t>Diegėjas</w:t>
      </w:r>
      <w:r>
        <w:rPr>
          <w:spacing w:val="-7"/>
        </w:rPr>
        <w:t xml:space="preserve"> </w:t>
      </w:r>
      <w:r>
        <w:t>turės</w:t>
      </w:r>
      <w:r>
        <w:rPr>
          <w:spacing w:val="-5"/>
        </w:rPr>
        <w:t xml:space="preserve"> </w:t>
      </w:r>
      <w:r>
        <w:t>apdoroti</w:t>
      </w:r>
      <w:r>
        <w:rPr>
          <w:spacing w:val="-7"/>
        </w:rPr>
        <w:t xml:space="preserve"> </w:t>
      </w:r>
      <w:r>
        <w:t>ir</w:t>
      </w:r>
      <w:r>
        <w:rPr>
          <w:spacing w:val="-5"/>
        </w:rPr>
        <w:t xml:space="preserve"> </w:t>
      </w:r>
      <w:r>
        <w:t>paruošti</w:t>
      </w:r>
      <w:r>
        <w:rPr>
          <w:spacing w:val="-7"/>
        </w:rPr>
        <w:t xml:space="preserve"> </w:t>
      </w:r>
      <w:r>
        <w:t>informaciją</w:t>
      </w:r>
      <w:r>
        <w:rPr>
          <w:spacing w:val="-6"/>
        </w:rPr>
        <w:t xml:space="preserve"> </w:t>
      </w:r>
      <w:r>
        <w:t>apie</w:t>
      </w:r>
      <w:r>
        <w:rPr>
          <w:spacing w:val="-6"/>
        </w:rPr>
        <w:t xml:space="preserve"> </w:t>
      </w:r>
      <w:r>
        <w:t>paslaugų</w:t>
      </w:r>
      <w:r>
        <w:rPr>
          <w:spacing w:val="-8"/>
        </w:rPr>
        <w:t xml:space="preserve"> </w:t>
      </w:r>
      <w:r>
        <w:t>teikimą</w:t>
      </w:r>
      <w:r>
        <w:rPr>
          <w:spacing w:val="-6"/>
        </w:rPr>
        <w:t xml:space="preserve"> </w:t>
      </w:r>
      <w:r>
        <w:t>skelbimui</w:t>
      </w:r>
      <w:r>
        <w:rPr>
          <w:spacing w:val="-7"/>
        </w:rPr>
        <w:t xml:space="preserve"> </w:t>
      </w:r>
      <w:r>
        <w:t>muitinės paslaugų portale „Mano muitinė“. Paruošta skelbimui informacija turi būti suderinta su Perkančiąja organizacija.</w:t>
      </w:r>
    </w:p>
    <w:p w14:paraId="73C56927" w14:textId="77777777" w:rsidR="00493F92" w:rsidRDefault="00187A1A">
      <w:pPr>
        <w:pStyle w:val="Pagrindinistekstas"/>
        <w:spacing w:before="6"/>
        <w:rPr>
          <w:sz w:val="8"/>
        </w:rPr>
      </w:pPr>
      <w:r>
        <w:rPr>
          <w:noProof/>
          <w:sz w:val="8"/>
        </w:rPr>
        <mc:AlternateContent>
          <mc:Choice Requires="wps">
            <w:drawing>
              <wp:anchor distT="0" distB="0" distL="0" distR="0" simplePos="0" relativeHeight="487941120" behindDoc="1" locked="0" layoutInCell="1" allowOverlap="1" wp14:anchorId="73C56FEB" wp14:editId="73C56FEC">
                <wp:simplePos x="0" y="0"/>
                <wp:positionH relativeFrom="page">
                  <wp:posOffset>914400</wp:posOffset>
                </wp:positionH>
                <wp:positionV relativeFrom="paragraph">
                  <wp:posOffset>77624</wp:posOffset>
                </wp:positionV>
                <wp:extent cx="5927090" cy="6350"/>
                <wp:effectExtent l="0" t="0" r="0" b="0"/>
                <wp:wrapTopAndBottom/>
                <wp:docPr id="1054" name="Graphic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AB687A0" id="Graphic 1054" o:spid="_x0000_s1026" style="position:absolute;margin-left:1in;margin-top:6.1pt;width:466.7pt;height:.5pt;z-index:-1537536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HgIvhH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928" w14:textId="77777777" w:rsidR="00493F92" w:rsidRDefault="00187A1A">
      <w:pPr>
        <w:pStyle w:val="Pagrindinistekstas"/>
        <w:tabs>
          <w:tab w:val="left" w:pos="1438"/>
        </w:tabs>
        <w:spacing w:before="119"/>
        <w:ind w:left="92"/>
      </w:pPr>
      <w:r>
        <w:rPr>
          <w:color w:val="282C35"/>
          <w:spacing w:val="-2"/>
        </w:rPr>
        <w:t>BR-</w:t>
      </w:r>
      <w:r>
        <w:rPr>
          <w:color w:val="282C35"/>
          <w:spacing w:val="-5"/>
        </w:rPr>
        <w:t>42</w:t>
      </w:r>
      <w:r>
        <w:rPr>
          <w:color w:val="282C35"/>
        </w:rPr>
        <w:tab/>
      </w:r>
      <w:r>
        <w:t>Diegėjas</w:t>
      </w:r>
      <w:r>
        <w:rPr>
          <w:spacing w:val="-8"/>
        </w:rPr>
        <w:t xml:space="preserve"> </w:t>
      </w:r>
      <w:r>
        <w:t>turės</w:t>
      </w:r>
      <w:r>
        <w:rPr>
          <w:spacing w:val="-7"/>
        </w:rPr>
        <w:t xml:space="preserve"> </w:t>
      </w:r>
      <w:r>
        <w:t>parengti</w:t>
      </w:r>
      <w:r>
        <w:rPr>
          <w:spacing w:val="-10"/>
        </w:rPr>
        <w:t xml:space="preserve"> </w:t>
      </w:r>
      <w:r>
        <w:t>skelbiamos</w:t>
      </w:r>
      <w:r>
        <w:rPr>
          <w:spacing w:val="-7"/>
        </w:rPr>
        <w:t xml:space="preserve"> </w:t>
      </w:r>
      <w:r>
        <w:t>informacijos</w:t>
      </w:r>
      <w:r>
        <w:rPr>
          <w:spacing w:val="-7"/>
        </w:rPr>
        <w:t xml:space="preserve"> </w:t>
      </w:r>
      <w:r>
        <w:t>vertimus</w:t>
      </w:r>
      <w:r>
        <w:rPr>
          <w:spacing w:val="-8"/>
        </w:rPr>
        <w:t xml:space="preserve"> </w:t>
      </w:r>
      <w:r>
        <w:t>į</w:t>
      </w:r>
      <w:r>
        <w:rPr>
          <w:spacing w:val="-8"/>
        </w:rPr>
        <w:t xml:space="preserve"> </w:t>
      </w:r>
      <w:r>
        <w:t>anglų</w:t>
      </w:r>
      <w:r>
        <w:rPr>
          <w:spacing w:val="-9"/>
        </w:rPr>
        <w:t xml:space="preserve"> </w:t>
      </w:r>
      <w:r>
        <w:rPr>
          <w:spacing w:val="-2"/>
        </w:rPr>
        <w:t>kalbą.</w:t>
      </w:r>
    </w:p>
    <w:p w14:paraId="73C56929" w14:textId="77777777" w:rsidR="00493F92" w:rsidRDefault="00187A1A">
      <w:pPr>
        <w:pStyle w:val="Pagrindinistekstas"/>
        <w:spacing w:before="10"/>
        <w:rPr>
          <w:sz w:val="9"/>
        </w:rPr>
      </w:pPr>
      <w:r>
        <w:rPr>
          <w:noProof/>
          <w:sz w:val="9"/>
        </w:rPr>
        <mc:AlternateContent>
          <mc:Choice Requires="wps">
            <w:drawing>
              <wp:anchor distT="0" distB="0" distL="0" distR="0" simplePos="0" relativeHeight="487941632" behindDoc="1" locked="0" layoutInCell="1" allowOverlap="1" wp14:anchorId="73C56FED" wp14:editId="73C56FEE">
                <wp:simplePos x="0" y="0"/>
                <wp:positionH relativeFrom="page">
                  <wp:posOffset>914400</wp:posOffset>
                </wp:positionH>
                <wp:positionV relativeFrom="paragraph">
                  <wp:posOffset>87756</wp:posOffset>
                </wp:positionV>
                <wp:extent cx="5927090" cy="6350"/>
                <wp:effectExtent l="0" t="0" r="0" b="0"/>
                <wp:wrapTopAndBottom/>
                <wp:docPr id="1055" name="Graphic 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7CD3666" id="Graphic 1055" o:spid="_x0000_s1026" style="position:absolute;margin-left:1in;margin-top:6.9pt;width:466.7pt;height:.5pt;z-index:-1537484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" path="m5926836,l751332,r-6096,l,,,6108r745236,l751332,6108r5175504,l5926836,xe" fillcolor="#839fb7" stroked="f">
                <v:path arrowok="t"/>
                <w10:wrap type="topAndBottom" anchorx="page"/>
              </v:shape>
            </w:pict>
          </mc:Fallback>
        </mc:AlternateContent>
      </w:r>
    </w:p>
    <w:p w14:paraId="73C5692A" w14:textId="77777777" w:rsidR="00493F92" w:rsidRDefault="00187A1A">
      <w:pPr>
        <w:pStyle w:val="Pagrindinistekstas"/>
        <w:tabs>
          <w:tab w:val="left" w:pos="1438"/>
        </w:tabs>
        <w:spacing w:before="119" w:line="261" w:lineRule="auto"/>
        <w:ind w:left="1438" w:right="301" w:hanging="1347"/>
      </w:pPr>
      <w:r>
        <w:rPr>
          <w:color w:val="282C35"/>
          <w:spacing w:val="-2"/>
        </w:rPr>
        <w:t>BR-43</w:t>
      </w:r>
      <w:r>
        <w:rPr>
          <w:color w:val="282C35"/>
        </w:rPr>
        <w:tab/>
      </w:r>
      <w:r>
        <w:t>Suderinta informacija, įskaitant informacijos vertimus į anglų kalbą, turi būti paskelbta muitinės paslaugų portale „Mano muitinė“ iki Sistemos veikimo pradžios.</w:t>
      </w:r>
    </w:p>
    <w:p w14:paraId="73C5692B" w14:textId="77777777" w:rsidR="00493F92" w:rsidRDefault="00187A1A">
      <w:pPr>
        <w:pStyle w:val="Pagrindinistekstas"/>
        <w:rPr>
          <w:sz w:val="8"/>
        </w:rPr>
      </w:pPr>
      <w:r>
        <w:rPr>
          <w:noProof/>
          <w:sz w:val="8"/>
        </w:rPr>
        <mc:AlternateContent>
          <mc:Choice Requires="wps">
            <w:drawing>
              <wp:anchor distT="0" distB="0" distL="0" distR="0" simplePos="0" relativeHeight="487942144" behindDoc="1" locked="0" layoutInCell="1" allowOverlap="1" wp14:anchorId="73C56FEF" wp14:editId="73C56FF0">
                <wp:simplePos x="0" y="0"/>
                <wp:positionH relativeFrom="page">
                  <wp:posOffset>914400</wp:posOffset>
                </wp:positionH>
                <wp:positionV relativeFrom="paragraph">
                  <wp:posOffset>73940</wp:posOffset>
                </wp:positionV>
                <wp:extent cx="5927090" cy="6350"/>
                <wp:effectExtent l="0" t="0" r="0" b="0"/>
                <wp:wrapTopAndBottom/>
                <wp:docPr id="1056" name="Graphic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FAB5344" id="Graphic 1056" o:spid="_x0000_s1026" style="position:absolute;margin-left:1in;margin-top:5.8pt;width:466.7pt;height:.5pt;z-index:-1537433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ARoCr7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92C" w14:textId="77777777" w:rsidR="00493F92" w:rsidRDefault="00187A1A">
      <w:pPr>
        <w:pStyle w:val="Pagrindinistekstas"/>
        <w:tabs>
          <w:tab w:val="left" w:pos="1438"/>
        </w:tabs>
        <w:spacing w:before="119" w:line="259" w:lineRule="auto"/>
        <w:ind w:left="1438" w:right="292" w:hanging="1347"/>
        <w:jc w:val="both"/>
      </w:pPr>
      <w:r>
        <w:rPr>
          <w:color w:val="282C35"/>
          <w:spacing w:val="-2"/>
        </w:rPr>
        <w:t>BR-44</w:t>
      </w:r>
      <w:r>
        <w:rPr>
          <w:color w:val="282C35"/>
        </w:rPr>
        <w:tab/>
      </w:r>
      <w:r>
        <w:t>Turi</w:t>
      </w:r>
      <w:r>
        <w:rPr>
          <w:spacing w:val="-1"/>
        </w:rPr>
        <w:t xml:space="preserve"> </w:t>
      </w:r>
      <w:r>
        <w:t>būti</w:t>
      </w:r>
      <w:r>
        <w:rPr>
          <w:spacing w:val="-1"/>
        </w:rPr>
        <w:t xml:space="preserve"> </w:t>
      </w:r>
      <w:r>
        <w:t>sukurtos priemonės, leidžiančios tvarkyti</w:t>
      </w:r>
      <w:r>
        <w:rPr>
          <w:spacing w:val="-1"/>
        </w:rPr>
        <w:t xml:space="preserve"> </w:t>
      </w:r>
      <w:r>
        <w:t xml:space="preserve">paskelbtą informaciją apie teikiamas paslaugas. Informacijos skelbimui Sistemoje gali būti naudojami TVS funkcionalumai, aprašyti </w:t>
      </w:r>
      <w:hyperlink w:anchor="_bookmark6" w:history="1">
        <w:r>
          <w:t>4.5.5</w:t>
        </w:r>
      </w:hyperlink>
      <w:r>
        <w:t xml:space="preserve"> poskyryje.</w:t>
      </w:r>
    </w:p>
    <w:p w14:paraId="73C5692D" w14:textId="77777777" w:rsidR="00493F92" w:rsidRDefault="00187A1A">
      <w:pPr>
        <w:pStyle w:val="Pagrindinistekstas"/>
        <w:spacing w:before="6"/>
        <w:rPr>
          <w:sz w:val="8"/>
        </w:rPr>
      </w:pPr>
      <w:r>
        <w:rPr>
          <w:noProof/>
          <w:sz w:val="8"/>
        </w:rPr>
        <mc:AlternateContent>
          <mc:Choice Requires="wps">
            <w:drawing>
              <wp:anchor distT="0" distB="0" distL="0" distR="0" simplePos="0" relativeHeight="487942656" behindDoc="1" locked="0" layoutInCell="1" allowOverlap="1" wp14:anchorId="73C56FF1" wp14:editId="73C56FF2">
                <wp:simplePos x="0" y="0"/>
                <wp:positionH relativeFrom="page">
                  <wp:posOffset>914400</wp:posOffset>
                </wp:positionH>
                <wp:positionV relativeFrom="paragraph">
                  <wp:posOffset>77637</wp:posOffset>
                </wp:positionV>
                <wp:extent cx="5927090" cy="6350"/>
                <wp:effectExtent l="0" t="0" r="0" b="0"/>
                <wp:wrapTopAndBottom/>
                <wp:docPr id="1057" name="Graphic 1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466EC11" id="Graphic 1057" o:spid="_x0000_s1026" style="position:absolute;margin-left:1in;margin-top:6.1pt;width:466.7pt;height:.5pt;z-index:-1537382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HgIvhHdAAAACgEAAA8AAABkcnMvZG93bnJldi54bWxMj0FLw0AQhe+C/2EZwZvdNAarMZtShCJ6&#10;qlXwOs2OSTA7m2Q3bfz3Tk96e495vPlesZ5dp440htazgeUiAUVcedtybeDjfXtzDypEZIudZzLw&#10;QwHW5eVFgbn1J36j4z7WSko45GigibHPtQ5VQw7DwvfEcvvyo8Modqy1HfEk5a7TaZLcaYcty4cG&#10;e3pqqPreT84AbncPA74MO/v6OemNx+dlNbAx11fz5hFUpDn+heGML+hQCtPBT2yD6sRnmWyJItI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HgIvhH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92E" w14:textId="77777777" w:rsidR="00493F92" w:rsidRDefault="00187A1A">
      <w:pPr>
        <w:pStyle w:val="Pagrindinistekstas"/>
        <w:tabs>
          <w:tab w:val="left" w:pos="1438"/>
        </w:tabs>
        <w:spacing w:before="119" w:line="256" w:lineRule="auto"/>
        <w:ind w:left="1438" w:right="301" w:hanging="1347"/>
      </w:pPr>
      <w:r>
        <w:rPr>
          <w:color w:val="282C35"/>
          <w:spacing w:val="-2"/>
        </w:rPr>
        <w:t>BR-45</w:t>
      </w:r>
      <w:r>
        <w:rPr>
          <w:color w:val="282C35"/>
        </w:rPr>
        <w:tab/>
        <w:t>Turi</w:t>
      </w:r>
      <w:r>
        <w:rPr>
          <w:color w:val="282C35"/>
          <w:spacing w:val="40"/>
        </w:rPr>
        <w:t xml:space="preserve"> </w:t>
      </w:r>
      <w:r>
        <w:rPr>
          <w:color w:val="282C35"/>
        </w:rPr>
        <w:t>būti</w:t>
      </w:r>
      <w:r>
        <w:rPr>
          <w:color w:val="282C35"/>
          <w:spacing w:val="40"/>
        </w:rPr>
        <w:t xml:space="preserve"> </w:t>
      </w:r>
      <w:r>
        <w:rPr>
          <w:color w:val="282C35"/>
        </w:rPr>
        <w:t>parengtos</w:t>
      </w:r>
      <w:r>
        <w:rPr>
          <w:color w:val="282C35"/>
          <w:spacing w:val="40"/>
        </w:rPr>
        <w:t xml:space="preserve"> </w:t>
      </w:r>
      <w:r>
        <w:rPr>
          <w:color w:val="282C35"/>
        </w:rPr>
        <w:t>metodinės</w:t>
      </w:r>
      <w:r>
        <w:rPr>
          <w:color w:val="282C35"/>
          <w:spacing w:val="40"/>
        </w:rPr>
        <w:t xml:space="preserve"> </w:t>
      </w:r>
      <w:r>
        <w:rPr>
          <w:color w:val="282C35"/>
        </w:rPr>
        <w:t>į</w:t>
      </w:r>
      <w:r>
        <w:rPr>
          <w:color w:val="282C35"/>
          <w:spacing w:val="40"/>
        </w:rPr>
        <w:t xml:space="preserve"> </w:t>
      </w:r>
      <w:r>
        <w:rPr>
          <w:color w:val="282C35"/>
        </w:rPr>
        <w:t>vartotoją</w:t>
      </w:r>
      <w:r>
        <w:rPr>
          <w:color w:val="282C35"/>
          <w:spacing w:val="40"/>
        </w:rPr>
        <w:t xml:space="preserve"> </w:t>
      </w:r>
      <w:r>
        <w:rPr>
          <w:color w:val="282C35"/>
        </w:rPr>
        <w:t>orientuoto</w:t>
      </w:r>
      <w:r>
        <w:rPr>
          <w:color w:val="282C35"/>
          <w:spacing w:val="40"/>
        </w:rPr>
        <w:t xml:space="preserve"> </w:t>
      </w:r>
      <w:r>
        <w:rPr>
          <w:color w:val="282C35"/>
        </w:rPr>
        <w:t>teksto</w:t>
      </w:r>
      <w:r>
        <w:rPr>
          <w:color w:val="282C35"/>
          <w:spacing w:val="40"/>
        </w:rPr>
        <w:t xml:space="preserve"> </w:t>
      </w:r>
      <w:r>
        <w:rPr>
          <w:color w:val="282C35"/>
        </w:rPr>
        <w:t>kūrimo</w:t>
      </w:r>
      <w:r>
        <w:rPr>
          <w:color w:val="282C35"/>
          <w:spacing w:val="40"/>
        </w:rPr>
        <w:t xml:space="preserve"> </w:t>
      </w:r>
      <w:r>
        <w:rPr>
          <w:color w:val="282C35"/>
        </w:rPr>
        <w:t>rekomendacijos muitinės paslaugų portalo ,,Mano muitinė“ turinio rengėjams ir skelbėjams.</w:t>
      </w:r>
    </w:p>
    <w:p w14:paraId="73C5692F" w14:textId="77777777" w:rsidR="00493F92" w:rsidRDefault="00187A1A">
      <w:pPr>
        <w:pStyle w:val="Pagrindinistekstas"/>
        <w:spacing w:before="9"/>
        <w:rPr>
          <w:sz w:val="8"/>
        </w:rPr>
      </w:pPr>
      <w:r>
        <w:rPr>
          <w:noProof/>
          <w:sz w:val="8"/>
        </w:rPr>
        <mc:AlternateContent>
          <mc:Choice Requires="wps">
            <w:drawing>
              <wp:anchor distT="0" distB="0" distL="0" distR="0" simplePos="0" relativeHeight="487943168" behindDoc="1" locked="0" layoutInCell="1" allowOverlap="1" wp14:anchorId="73C56FF3" wp14:editId="73C56FF4">
                <wp:simplePos x="0" y="0"/>
                <wp:positionH relativeFrom="page">
                  <wp:posOffset>914400</wp:posOffset>
                </wp:positionH>
                <wp:positionV relativeFrom="paragraph">
                  <wp:posOffset>79795</wp:posOffset>
                </wp:positionV>
                <wp:extent cx="5927090" cy="6350"/>
                <wp:effectExtent l="0" t="0" r="0" b="0"/>
                <wp:wrapTopAndBottom/>
                <wp:docPr id="1058" name="Graphic 1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83"/>
                              </a:lnTo>
                              <a:lnTo>
                                <a:pt x="745236" y="6083"/>
                              </a:lnTo>
                              <a:lnTo>
                                <a:pt x="751332" y="6083"/>
                              </a:lnTo>
                              <a:lnTo>
                                <a:pt x="5926836" y="6083"/>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645F4C5" id="Graphic 1058" o:spid="_x0000_s1026" style="position:absolute;margin-left:1in;margin-top:6.3pt;width:466.7pt;height:.5pt;z-index:-1537331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" path="m5926836,l751332,r-6096,l,,,6083r745236,l751332,6083r5175504,l5926836,xe" fillcolor="#839fb7" stroked="f">
                <v:path arrowok="t"/>
                <w10:wrap type="topAndBottom" anchorx="page"/>
              </v:shape>
            </w:pict>
          </mc:Fallback>
        </mc:AlternateContent>
      </w:r>
    </w:p>
    <w:p w14:paraId="73C56930" w14:textId="77777777" w:rsidR="00493F92" w:rsidRDefault="00187A1A">
      <w:pPr>
        <w:pStyle w:val="Pagrindinistekstas"/>
        <w:tabs>
          <w:tab w:val="left" w:pos="1438"/>
        </w:tabs>
        <w:spacing w:before="119" w:line="259" w:lineRule="auto"/>
        <w:ind w:left="1438" w:right="291" w:hanging="1347"/>
        <w:jc w:val="both"/>
      </w:pPr>
      <w:r>
        <w:rPr>
          <w:color w:val="282C35"/>
          <w:spacing w:val="-2"/>
        </w:rPr>
        <w:t>BR-46</w:t>
      </w:r>
      <w:r>
        <w:rPr>
          <w:color w:val="282C35"/>
        </w:rPr>
        <w:tab/>
      </w:r>
      <w:r>
        <w:t>Diegėjas</w:t>
      </w:r>
      <w:r>
        <w:rPr>
          <w:spacing w:val="-14"/>
        </w:rPr>
        <w:t xml:space="preserve"> </w:t>
      </w:r>
      <w:r>
        <w:t>turi</w:t>
      </w:r>
      <w:r>
        <w:rPr>
          <w:spacing w:val="-14"/>
        </w:rPr>
        <w:t xml:space="preserve"> </w:t>
      </w:r>
      <w:r>
        <w:t>apmokyti</w:t>
      </w:r>
      <w:r>
        <w:rPr>
          <w:spacing w:val="-14"/>
        </w:rPr>
        <w:t xml:space="preserve"> </w:t>
      </w:r>
      <w:r>
        <w:t>Perkančiosios</w:t>
      </w:r>
      <w:r>
        <w:rPr>
          <w:spacing w:val="-14"/>
        </w:rPr>
        <w:t xml:space="preserve"> </w:t>
      </w:r>
      <w:r>
        <w:t>organizacijos</w:t>
      </w:r>
      <w:r>
        <w:rPr>
          <w:spacing w:val="-14"/>
        </w:rPr>
        <w:t xml:space="preserve"> </w:t>
      </w:r>
      <w:r>
        <w:t>įgaliotus</w:t>
      </w:r>
      <w:r>
        <w:rPr>
          <w:spacing w:val="-14"/>
        </w:rPr>
        <w:t xml:space="preserve"> </w:t>
      </w:r>
      <w:r>
        <w:t>asmenis</w:t>
      </w:r>
      <w:r>
        <w:rPr>
          <w:spacing w:val="-14"/>
        </w:rPr>
        <w:t xml:space="preserve"> </w:t>
      </w:r>
      <w:r>
        <w:t>naudotis</w:t>
      </w:r>
      <w:r>
        <w:rPr>
          <w:spacing w:val="-14"/>
        </w:rPr>
        <w:t xml:space="preserve"> </w:t>
      </w:r>
      <w:r>
        <w:t xml:space="preserve">paslaugų informacijos skelbimo priemonėmis. Mokymai turi apimti ir rašytinių rekomendacijų dėl skelbiamos informacijos tvarkymo procesų, naudojant informacijos tvarkymui ir skelbimui naudojamą įrankį, ir principų parengimą ir pateikimą Perkančiajai organizacijai. Šie mokymai patenka į </w:t>
      </w:r>
      <w:hyperlink w:anchor="_bookmark11" w:history="1">
        <w:r>
          <w:t>6.5</w:t>
        </w:r>
      </w:hyperlink>
      <w:r>
        <w:t xml:space="preserve"> poskyryje aprašytų mokymų apimtis.</w:t>
      </w:r>
    </w:p>
    <w:p w14:paraId="73C56931"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943680" behindDoc="1" locked="0" layoutInCell="1" allowOverlap="1" wp14:anchorId="73C56FF5" wp14:editId="73C56FF6">
                <wp:simplePos x="0" y="0"/>
                <wp:positionH relativeFrom="page">
                  <wp:posOffset>905256</wp:posOffset>
                </wp:positionH>
                <wp:positionV relativeFrom="paragraph">
                  <wp:posOffset>75559</wp:posOffset>
                </wp:positionV>
                <wp:extent cx="5935980" cy="6350"/>
                <wp:effectExtent l="0" t="0" r="0" b="0"/>
                <wp:wrapTopAndBottom/>
                <wp:docPr id="1059" name="Graphic 1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096"/>
                              </a:lnTo>
                              <a:lnTo>
                                <a:pt x="745236" y="6096"/>
                              </a:lnTo>
                              <a:lnTo>
                                <a:pt x="751332" y="6096"/>
                              </a:lnTo>
                              <a:lnTo>
                                <a:pt x="754380" y="6096"/>
                              </a:lnTo>
                              <a:lnTo>
                                <a:pt x="5935980" y="6096"/>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F1CC75B" id="Graphic 1059" o:spid="_x0000_s1026" style="position:absolute;margin-left:71.3pt;margin-top:5.95pt;width:467.4pt;height:.5pt;z-index:-15372800;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Uz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" path="m5935980,l754380,r-3048,l745236,,,,,6096r745236,l751332,6096r3048,l5935980,6096r,-6096xe" fillcolor="#839fb7" stroked="f">
                <v:path arrowok="t"/>
                <w10:wrap type="topAndBottom" anchorx="page"/>
              </v:shape>
            </w:pict>
          </mc:Fallback>
        </mc:AlternateContent>
      </w:r>
    </w:p>
    <w:p w14:paraId="73C56932" w14:textId="77777777" w:rsidR="00493F92" w:rsidRDefault="00493F92">
      <w:pPr>
        <w:pStyle w:val="Pagrindinistekstas"/>
        <w:rPr>
          <w:sz w:val="8"/>
        </w:rPr>
        <w:sectPr w:rsidR="00493F92">
          <w:pgSz w:w="12240" w:h="15840"/>
          <w:pgMar w:top="1120" w:right="1417" w:bottom="1160" w:left="1417" w:header="909" w:footer="974" w:gutter="0"/>
          <w:cols w:space="1296"/>
        </w:sectPr>
      </w:pPr>
    </w:p>
    <w:p w14:paraId="73C56933" w14:textId="77777777" w:rsidR="00493F92" w:rsidRDefault="00493F92">
      <w:pPr>
        <w:pStyle w:val="Pagrindinistekstas"/>
        <w:rPr>
          <w:sz w:val="32"/>
        </w:rPr>
      </w:pPr>
    </w:p>
    <w:p w14:paraId="73C56934" w14:textId="77777777" w:rsidR="00493F92" w:rsidRDefault="00493F92">
      <w:pPr>
        <w:pStyle w:val="Pagrindinistekstas"/>
        <w:spacing w:before="119"/>
        <w:rPr>
          <w:sz w:val="32"/>
        </w:rPr>
      </w:pPr>
    </w:p>
    <w:p w14:paraId="73C56935" w14:textId="77777777" w:rsidR="00493F92" w:rsidRDefault="00187A1A">
      <w:pPr>
        <w:pStyle w:val="Antrat2"/>
        <w:numPr>
          <w:ilvl w:val="1"/>
          <w:numId w:val="23"/>
        </w:numPr>
        <w:tabs>
          <w:tab w:val="left" w:pos="1462"/>
        </w:tabs>
        <w:ind w:hanging="1079"/>
        <w:rPr>
          <w:color w:val="0F4660"/>
        </w:rPr>
      </w:pPr>
      <w:bookmarkStart w:id="13" w:name="_bookmark13"/>
      <w:bookmarkEnd w:id="13"/>
      <w:r>
        <w:rPr>
          <w:color w:val="0F4660"/>
        </w:rPr>
        <w:t>Reikalavimai</w:t>
      </w:r>
      <w:r>
        <w:rPr>
          <w:color w:val="0F4660"/>
          <w:spacing w:val="-16"/>
        </w:rPr>
        <w:t xml:space="preserve"> </w:t>
      </w:r>
      <w:r>
        <w:rPr>
          <w:color w:val="0F4660"/>
        </w:rPr>
        <w:t>garantinės</w:t>
      </w:r>
      <w:r>
        <w:rPr>
          <w:color w:val="0F4660"/>
          <w:spacing w:val="-15"/>
        </w:rPr>
        <w:t xml:space="preserve"> </w:t>
      </w:r>
      <w:r>
        <w:rPr>
          <w:color w:val="0F4660"/>
        </w:rPr>
        <w:t>priežiūros</w:t>
      </w:r>
      <w:r>
        <w:rPr>
          <w:color w:val="0F4660"/>
          <w:spacing w:val="-15"/>
        </w:rPr>
        <w:t xml:space="preserve"> </w:t>
      </w:r>
      <w:r>
        <w:rPr>
          <w:color w:val="0F4660"/>
          <w:spacing w:val="-2"/>
        </w:rPr>
        <w:t>paslaugoms</w:t>
      </w:r>
    </w:p>
    <w:p w14:paraId="73C56936" w14:textId="77777777" w:rsidR="00493F92" w:rsidRDefault="00187A1A">
      <w:pPr>
        <w:pStyle w:val="Pagrindinistekstas"/>
        <w:spacing w:before="11"/>
        <w:rPr>
          <w:sz w:val="9"/>
        </w:rPr>
      </w:pPr>
      <w:r>
        <w:rPr>
          <w:noProof/>
          <w:sz w:val="9"/>
        </w:rPr>
        <mc:AlternateContent>
          <mc:Choice Requires="wpg">
            <w:drawing>
              <wp:anchor distT="0" distB="0" distL="0" distR="0" simplePos="0" relativeHeight="487944192" behindDoc="1" locked="0" layoutInCell="1" allowOverlap="1" wp14:anchorId="73C56FF7" wp14:editId="73C56FF8">
                <wp:simplePos x="0" y="0"/>
                <wp:positionH relativeFrom="page">
                  <wp:posOffset>905255</wp:posOffset>
                </wp:positionH>
                <wp:positionV relativeFrom="paragraph">
                  <wp:posOffset>88189</wp:posOffset>
                </wp:positionV>
                <wp:extent cx="5935980" cy="469900"/>
                <wp:effectExtent l="0" t="0" r="0" b="0"/>
                <wp:wrapTopAndBottom/>
                <wp:docPr id="1060" name="Group 1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469900"/>
                          <a:chOff x="0" y="0"/>
                          <a:chExt cx="5935980" cy="469900"/>
                        </a:xfrm>
                      </wpg:grpSpPr>
                      <wps:wsp>
                        <wps:cNvPr id="1061" name="Graphic 1061"/>
                        <wps:cNvSpPr/>
                        <wps:spPr>
                          <a:xfrm>
                            <a:off x="9144" y="12"/>
                            <a:ext cx="5927090" cy="451484"/>
                          </a:xfrm>
                          <a:custGeom>
                            <a:avLst/>
                            <a:gdLst/>
                            <a:ahLst/>
                            <a:cxnLst/>
                            <a:rect l="l" t="t" r="r" b="b"/>
                            <a:pathLst>
                              <a:path w="5927090" h="451484">
                                <a:moveTo>
                                  <a:pt x="5926836" y="0"/>
                                </a:moveTo>
                                <a:lnTo>
                                  <a:pt x="745236" y="0"/>
                                </a:lnTo>
                                <a:lnTo>
                                  <a:pt x="0" y="0"/>
                                </a:lnTo>
                                <a:lnTo>
                                  <a:pt x="0" y="451091"/>
                                </a:lnTo>
                                <a:lnTo>
                                  <a:pt x="745236" y="451091"/>
                                </a:lnTo>
                                <a:lnTo>
                                  <a:pt x="5926836" y="451091"/>
                                </a:lnTo>
                                <a:lnTo>
                                  <a:pt x="5926836" y="0"/>
                                </a:lnTo>
                                <a:close/>
                              </a:path>
                            </a:pathLst>
                          </a:custGeom>
                          <a:solidFill>
                            <a:srgbClr val="E1EBF1"/>
                          </a:solidFill>
                        </wps:spPr>
                        <wps:bodyPr wrap="square" lIns="0" tIns="0" rIns="0" bIns="0" rtlCol="0">
                          <a:prstTxWarp prst="textNoShape">
                            <a:avLst/>
                          </a:prstTxWarp>
                          <a:noAutofit/>
                        </wps:bodyPr>
                      </wps:wsp>
                      <wps:wsp>
                        <wps:cNvPr id="1062" name="Graphic 1062"/>
                        <wps:cNvSpPr/>
                        <wps:spPr>
                          <a:xfrm>
                            <a:off x="9144" y="451103"/>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1063" name="Textbox 1063"/>
                        <wps:cNvSpPr txBox="1"/>
                        <wps:spPr>
                          <a:xfrm>
                            <a:off x="0" y="0"/>
                            <a:ext cx="5935980" cy="451484"/>
                          </a:xfrm>
                          <a:prstGeom prst="rect">
                            <a:avLst/>
                          </a:prstGeom>
                        </wps:spPr>
                        <wps:txbx>
                          <w:txbxContent>
                            <w:p w14:paraId="73C5724E" w14:textId="77777777" w:rsidR="00493F92" w:rsidRDefault="00493F92">
                              <w:pPr>
                                <w:spacing w:before="9"/>
                                <w:rPr>
                                  <w:sz w:val="20"/>
                                </w:rPr>
                              </w:pPr>
                            </w:p>
                            <w:p w14:paraId="73C5724F"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anchor>
            </w:drawing>
          </mc:Choice>
          <mc:Fallback>
            <w:pict>
              <v:group w14:anchorId="73C56FF7" id="Group 1060" o:spid="_x0000_s1305" style="position:absolute;margin-left:71.3pt;margin-top:6.95pt;width:467.4pt;height:37pt;z-index:-15372288;mso-wrap-distance-left:0;mso-wrap-distance-right:0;mso-position-horizontal-relative:page;mso-position-vertical-relative:text" coordsize="59359,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">
                <v:shape id="Graphic 1061" o:spid="_x0000_s1306" style="position:absolute;left:91;width:59271;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" path="m5926836,l745236,,,,,451091r745236,l5926836,451091,5926836,xe" fillcolor="#e1ebf1" stroked="f">
                  <v:path arrowok="t"/>
                </v:shape>
                <v:shape id="Graphic 1062" o:spid="_x0000_s1307" style="position:absolute;left:91;top:4511;width:59271;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" path="m5926836,l763524,,745236,,,,,18288r745236,l763524,18288r5163312,l5926836,xe" fillcolor="#001f5f" stroked="f">
                  <v:path arrowok="t"/>
                </v:shape>
                <v:shape id="Textbox 1063" o:spid="_x0000_s1308" type="#_x0000_t202" style="position:absolute;width:59359;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pvwwAAAN0AAAAPAAAAZHJzL2Rvd25yZXYueG1sRE/fa8Iw&#10;EH4f7H8IJ+xtJm5Q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jpUab8MAAADdAAAADwAA&#10;AAAAAAAAAAAAAAAHAgAAZHJzL2Rvd25yZXYueG1sUEsFBgAAAAADAAMAtwAAAPcCAAAAAA==&#10;" filled="f" stroked="f">
                  <v:textbox inset="0,0,0,0">
                    <w:txbxContent>
                      <w:p w14:paraId="73C5724E" w14:textId="77777777" w:rsidR="00493F92" w:rsidRDefault="00493F92">
                        <w:pPr>
                          <w:spacing w:before="9"/>
                          <w:rPr>
                            <w:sz w:val="20"/>
                          </w:rPr>
                        </w:pPr>
                      </w:p>
                      <w:p w14:paraId="73C5724F"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wrap type="topAndBottom" anchorx="page"/>
              </v:group>
            </w:pict>
          </mc:Fallback>
        </mc:AlternateContent>
      </w:r>
    </w:p>
    <w:p w14:paraId="73C56937" w14:textId="77777777" w:rsidR="00493F92" w:rsidRDefault="00187A1A">
      <w:pPr>
        <w:pStyle w:val="Pagrindinistekstas"/>
        <w:tabs>
          <w:tab w:val="left" w:pos="1438"/>
        </w:tabs>
        <w:spacing w:before="122" w:line="259" w:lineRule="auto"/>
        <w:ind w:left="1438" w:right="291" w:hanging="1347"/>
        <w:jc w:val="both"/>
      </w:pPr>
      <w:r>
        <w:rPr>
          <w:color w:val="282C35"/>
          <w:spacing w:val="-2"/>
        </w:rPr>
        <w:t>BR-47</w:t>
      </w:r>
      <w:r>
        <w:rPr>
          <w:color w:val="282C35"/>
        </w:rPr>
        <w:tab/>
        <w:t xml:space="preserve">Įgyvendinęs </w:t>
      </w:r>
      <w:hyperlink w:anchor="_bookmark7" w:history="1">
        <w:r>
          <w:rPr>
            <w:color w:val="282C35"/>
          </w:rPr>
          <w:t>6.2</w:t>
        </w:r>
      </w:hyperlink>
      <w:r>
        <w:rPr>
          <w:color w:val="282C35"/>
        </w:rPr>
        <w:t xml:space="preserve"> poskyryje nurodytus Sistemos sukūrimo ir diegimo paslaugų etapus, Diegėjas turės suteikti garantinės priežiūros paslaugas. Garantinės priežiūros paslaugos prasideda nuo kiekvieno iš sukurtų Sistemos komponentų perdavimo- priėmimo akto pasirašymo dienos (tiems komponentams, kurie yra įvardinti atitinkamame akte)</w:t>
      </w:r>
      <w:r>
        <w:rPr>
          <w:color w:val="282C35"/>
          <w:spacing w:val="40"/>
        </w:rPr>
        <w:t xml:space="preserve"> </w:t>
      </w:r>
      <w:r>
        <w:rPr>
          <w:color w:val="282C35"/>
        </w:rPr>
        <w:t>ir tęsiasi 12 mėnesių po paskutinio Sistemos sukūrimo paslaugų perdavimo-priėmimo akto pasirašymo dienos.</w:t>
      </w:r>
    </w:p>
    <w:p w14:paraId="73C56938"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944704" behindDoc="1" locked="0" layoutInCell="1" allowOverlap="1" wp14:anchorId="73C56FF9" wp14:editId="73C56FFA">
                <wp:simplePos x="0" y="0"/>
                <wp:positionH relativeFrom="page">
                  <wp:posOffset>914400</wp:posOffset>
                </wp:positionH>
                <wp:positionV relativeFrom="paragraph">
                  <wp:posOffset>74997</wp:posOffset>
                </wp:positionV>
                <wp:extent cx="5927090" cy="6350"/>
                <wp:effectExtent l="0" t="0" r="0" b="0"/>
                <wp:wrapTopAndBottom/>
                <wp:docPr id="1064" name="Graphic 1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4D408DA" id="Graphic 1064" o:spid="_x0000_s1026" style="position:absolute;margin-left:1in;margin-top:5.9pt;width:466.7pt;height:.5pt;z-index:-1537177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" path="m5926836,l751332,r-6096,l,,,6108r745236,l751332,6108r5175504,l5926836,xe" fillcolor="#839fb7" stroked="f">
                <v:path arrowok="t"/>
                <w10:wrap type="topAndBottom" anchorx="page"/>
              </v:shape>
            </w:pict>
          </mc:Fallback>
        </mc:AlternateContent>
      </w:r>
    </w:p>
    <w:p w14:paraId="73C56939" w14:textId="77777777" w:rsidR="00493F92" w:rsidRDefault="00187A1A">
      <w:pPr>
        <w:pStyle w:val="Pagrindinistekstas"/>
        <w:tabs>
          <w:tab w:val="left" w:pos="1438"/>
        </w:tabs>
        <w:spacing w:before="119"/>
        <w:ind w:left="92"/>
      </w:pPr>
      <w:r>
        <w:rPr>
          <w:color w:val="282C35"/>
          <w:spacing w:val="-2"/>
        </w:rPr>
        <w:t>BR-</w:t>
      </w:r>
      <w:r>
        <w:rPr>
          <w:color w:val="282C35"/>
          <w:spacing w:val="-5"/>
        </w:rPr>
        <w:t>48</w:t>
      </w:r>
      <w:r>
        <w:rPr>
          <w:color w:val="282C35"/>
        </w:rPr>
        <w:tab/>
      </w:r>
      <w:r>
        <w:rPr>
          <w:spacing w:val="-2"/>
        </w:rPr>
        <w:t>Teikdamas</w:t>
      </w:r>
      <w:r>
        <w:rPr>
          <w:spacing w:val="2"/>
        </w:rPr>
        <w:t xml:space="preserve"> </w:t>
      </w:r>
      <w:r>
        <w:rPr>
          <w:spacing w:val="-2"/>
        </w:rPr>
        <w:t>garantinės</w:t>
      </w:r>
      <w:r>
        <w:rPr>
          <w:spacing w:val="3"/>
        </w:rPr>
        <w:t xml:space="preserve"> </w:t>
      </w:r>
      <w:r>
        <w:rPr>
          <w:spacing w:val="-2"/>
        </w:rPr>
        <w:t>priežiūros</w:t>
      </w:r>
      <w:r>
        <w:rPr>
          <w:spacing w:val="3"/>
        </w:rPr>
        <w:t xml:space="preserve"> </w:t>
      </w:r>
      <w:r>
        <w:rPr>
          <w:spacing w:val="-2"/>
        </w:rPr>
        <w:t>paslaugas</w:t>
      </w:r>
      <w:r>
        <w:rPr>
          <w:spacing w:val="3"/>
        </w:rPr>
        <w:t xml:space="preserve"> </w:t>
      </w:r>
      <w:r>
        <w:rPr>
          <w:spacing w:val="-2"/>
        </w:rPr>
        <w:t>Diegėjas</w:t>
      </w:r>
      <w:r>
        <w:rPr>
          <w:spacing w:val="3"/>
        </w:rPr>
        <w:t xml:space="preserve"> </w:t>
      </w:r>
      <w:r>
        <w:rPr>
          <w:spacing w:val="-2"/>
        </w:rPr>
        <w:t>turės:</w:t>
      </w:r>
    </w:p>
    <w:p w14:paraId="73C5693A" w14:textId="77777777" w:rsidR="00493F92" w:rsidRDefault="00187A1A">
      <w:pPr>
        <w:pStyle w:val="Pagrindinistekstas"/>
        <w:spacing w:before="1"/>
        <w:rPr>
          <w:sz w:val="10"/>
        </w:rPr>
      </w:pPr>
      <w:r>
        <w:rPr>
          <w:noProof/>
          <w:sz w:val="10"/>
        </w:rPr>
        <mc:AlternateContent>
          <mc:Choice Requires="wps">
            <w:drawing>
              <wp:anchor distT="0" distB="0" distL="0" distR="0" simplePos="0" relativeHeight="487945216" behindDoc="1" locked="0" layoutInCell="1" allowOverlap="1" wp14:anchorId="73C56FFB" wp14:editId="73C56FFC">
                <wp:simplePos x="0" y="0"/>
                <wp:positionH relativeFrom="page">
                  <wp:posOffset>914400</wp:posOffset>
                </wp:positionH>
                <wp:positionV relativeFrom="paragraph">
                  <wp:posOffset>89293</wp:posOffset>
                </wp:positionV>
                <wp:extent cx="5927090" cy="6350"/>
                <wp:effectExtent l="0" t="0" r="0" b="0"/>
                <wp:wrapTopAndBottom/>
                <wp:docPr id="1065" name="Graphic 1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2635D14" id="Graphic 1065" o:spid="_x0000_s1026" style="position:absolute;margin-left:1in;margin-top:7.05pt;width:466.7pt;height:.5pt;z-index:-1537126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93B" w14:textId="77777777" w:rsidR="00493F92" w:rsidRDefault="00187A1A">
      <w:pPr>
        <w:pStyle w:val="Pagrindinistekstas"/>
        <w:spacing w:before="119" w:line="259" w:lineRule="auto"/>
        <w:ind w:left="1438" w:right="290" w:hanging="1346"/>
        <w:jc w:val="both"/>
      </w:pPr>
      <w:r>
        <w:rPr>
          <w:color w:val="282C35"/>
        </w:rPr>
        <w:t>BR-48.1.</w:t>
      </w:r>
      <w:r>
        <w:rPr>
          <w:color w:val="282C35"/>
          <w:spacing w:val="80"/>
          <w:w w:val="150"/>
        </w:rPr>
        <w:t xml:space="preserve"> </w:t>
      </w:r>
      <w:r>
        <w:t xml:space="preserve">Vadovaujantis šios specifikacijos </w:t>
      </w:r>
      <w:hyperlink w:anchor="_bookmark17" w:history="1">
        <w:r>
          <w:t>6.8.1</w:t>
        </w:r>
      </w:hyperlink>
      <w:r>
        <w:t xml:space="preserve"> poskyryje pateiktais reikalavimais kartu su Perkančiosios organizacijos specialistais užtikrinti nenutrūkstamą, stabilų ir efektyvų Sistemos darbą, šalinti sutrikimus, įskaitant sutrikimus atsiradusius dėl klaidų programinėje</w:t>
      </w:r>
      <w:r>
        <w:rPr>
          <w:spacing w:val="-10"/>
        </w:rPr>
        <w:t xml:space="preserve"> </w:t>
      </w:r>
      <w:r>
        <w:t>įrangoje,</w:t>
      </w:r>
      <w:r>
        <w:rPr>
          <w:spacing w:val="-9"/>
        </w:rPr>
        <w:t xml:space="preserve"> </w:t>
      </w:r>
      <w:r>
        <w:t>dėl</w:t>
      </w:r>
      <w:r>
        <w:rPr>
          <w:spacing w:val="-12"/>
        </w:rPr>
        <w:t xml:space="preserve"> </w:t>
      </w:r>
      <w:r>
        <w:t>sutrikimų</w:t>
      </w:r>
      <w:r>
        <w:rPr>
          <w:spacing w:val="-12"/>
        </w:rPr>
        <w:t xml:space="preserve"> </w:t>
      </w:r>
      <w:r>
        <w:t>atsiradusius</w:t>
      </w:r>
      <w:r>
        <w:rPr>
          <w:spacing w:val="-10"/>
        </w:rPr>
        <w:t xml:space="preserve"> </w:t>
      </w:r>
      <w:r>
        <w:t>praradimus</w:t>
      </w:r>
      <w:r>
        <w:rPr>
          <w:spacing w:val="-8"/>
        </w:rPr>
        <w:t xml:space="preserve"> </w:t>
      </w:r>
      <w:r>
        <w:t>ir</w:t>
      </w:r>
      <w:r>
        <w:rPr>
          <w:spacing w:val="-11"/>
        </w:rPr>
        <w:t xml:space="preserve"> </w:t>
      </w:r>
      <w:r>
        <w:t>netikslumus</w:t>
      </w:r>
      <w:r>
        <w:rPr>
          <w:spacing w:val="-10"/>
        </w:rPr>
        <w:t xml:space="preserve"> </w:t>
      </w:r>
      <w:r>
        <w:t>duomenyse (pvz., techniškai sugadinti įrašai duomenų bazėje, dėl klaidingo programinės įrangos veikimo nekorektiškai suformuotas įrašo (-ų) turinys), kurių pašalinimui nepakanka Perkančiosios organizacijos specialistų kvalifikacijos.</w:t>
      </w:r>
    </w:p>
    <w:p w14:paraId="73C5693C"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945728" behindDoc="1" locked="0" layoutInCell="1" allowOverlap="1" wp14:anchorId="73C56FFD" wp14:editId="73C56FFE">
                <wp:simplePos x="0" y="0"/>
                <wp:positionH relativeFrom="page">
                  <wp:posOffset>914400</wp:posOffset>
                </wp:positionH>
                <wp:positionV relativeFrom="paragraph">
                  <wp:posOffset>76166</wp:posOffset>
                </wp:positionV>
                <wp:extent cx="5927090" cy="6350"/>
                <wp:effectExtent l="0" t="0" r="0" b="0"/>
                <wp:wrapTopAndBottom/>
                <wp:docPr id="1066" name="Graphic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424E7C7" id="Graphic 1066" o:spid="_x0000_s1026" style="position:absolute;margin-left:1in;margin-top:6pt;width:466.7pt;height:.5pt;z-index:-1537075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93D" w14:textId="77777777" w:rsidR="00493F92" w:rsidRDefault="00187A1A">
      <w:pPr>
        <w:pStyle w:val="Pagrindinistekstas"/>
        <w:tabs>
          <w:tab w:val="left" w:pos="1438"/>
        </w:tabs>
        <w:spacing w:before="119" w:line="256" w:lineRule="auto"/>
        <w:ind w:left="1439" w:right="301" w:hanging="1347"/>
      </w:pPr>
      <w:bookmarkStart w:id="14" w:name="_bookmark14"/>
      <w:bookmarkEnd w:id="14"/>
      <w:r>
        <w:rPr>
          <w:color w:val="282C35"/>
          <w:spacing w:val="-2"/>
        </w:rPr>
        <w:t>BR-48.2.</w:t>
      </w:r>
      <w:r>
        <w:rPr>
          <w:color w:val="282C35"/>
        </w:rPr>
        <w:tab/>
      </w:r>
      <w:r>
        <w:t>Vadovaujantis</w:t>
      </w:r>
      <w:r>
        <w:rPr>
          <w:spacing w:val="80"/>
        </w:rPr>
        <w:t xml:space="preserve"> </w:t>
      </w:r>
      <w:r>
        <w:t>šios</w:t>
      </w:r>
      <w:r>
        <w:rPr>
          <w:spacing w:val="80"/>
        </w:rPr>
        <w:t xml:space="preserve"> </w:t>
      </w:r>
      <w:r>
        <w:t>specifikacijos</w:t>
      </w:r>
      <w:r>
        <w:rPr>
          <w:spacing w:val="80"/>
        </w:rPr>
        <w:t xml:space="preserve"> </w:t>
      </w:r>
      <w:hyperlink w:anchor="_bookmark22" w:history="1">
        <w:r>
          <w:t>6.8.2</w:t>
        </w:r>
      </w:hyperlink>
      <w:r>
        <w:rPr>
          <w:spacing w:val="80"/>
        </w:rPr>
        <w:t xml:space="preserve"> </w:t>
      </w:r>
      <w:r>
        <w:t>poskyryje</w:t>
      </w:r>
      <w:r>
        <w:rPr>
          <w:spacing w:val="80"/>
        </w:rPr>
        <w:t xml:space="preserve"> </w:t>
      </w:r>
      <w:r>
        <w:t>pateiktais</w:t>
      </w:r>
      <w:r>
        <w:rPr>
          <w:spacing w:val="80"/>
        </w:rPr>
        <w:t xml:space="preserve"> </w:t>
      </w:r>
      <w:r>
        <w:t>reikalavimais,</w:t>
      </w:r>
      <w:r>
        <w:rPr>
          <w:spacing w:val="80"/>
        </w:rPr>
        <w:t xml:space="preserve"> </w:t>
      </w:r>
      <w:r>
        <w:t>atlikti Sistemos papildymus ir (arba) pataisymus:</w:t>
      </w:r>
    </w:p>
    <w:p w14:paraId="73C5693E" w14:textId="77777777" w:rsidR="00493F92" w:rsidRDefault="00187A1A">
      <w:pPr>
        <w:pStyle w:val="Pagrindinistekstas"/>
        <w:spacing w:before="9"/>
        <w:rPr>
          <w:sz w:val="8"/>
        </w:rPr>
      </w:pPr>
      <w:r>
        <w:rPr>
          <w:noProof/>
          <w:sz w:val="8"/>
        </w:rPr>
        <mc:AlternateContent>
          <mc:Choice Requires="wps">
            <w:drawing>
              <wp:anchor distT="0" distB="0" distL="0" distR="0" simplePos="0" relativeHeight="487946240" behindDoc="1" locked="0" layoutInCell="1" allowOverlap="1" wp14:anchorId="73C56FFF" wp14:editId="73C57000">
                <wp:simplePos x="0" y="0"/>
                <wp:positionH relativeFrom="page">
                  <wp:posOffset>914400</wp:posOffset>
                </wp:positionH>
                <wp:positionV relativeFrom="paragraph">
                  <wp:posOffset>79769</wp:posOffset>
                </wp:positionV>
                <wp:extent cx="5927090" cy="6350"/>
                <wp:effectExtent l="0" t="0" r="0" b="0"/>
                <wp:wrapTopAndBottom/>
                <wp:docPr id="1067" name="Graphic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1FBF8E9" id="Graphic 1067" o:spid="_x0000_s1026" style="position:absolute;margin-left:1in;margin-top:6.3pt;width:466.7pt;height:.5pt;z-index:-1537024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93F" w14:textId="77777777" w:rsidR="00493F92" w:rsidRDefault="00187A1A">
      <w:pPr>
        <w:pStyle w:val="Pagrindinistekstas"/>
        <w:tabs>
          <w:tab w:val="left" w:pos="1438"/>
        </w:tabs>
        <w:spacing w:before="119" w:line="256" w:lineRule="auto"/>
        <w:ind w:left="1439" w:right="301" w:hanging="1347"/>
      </w:pPr>
      <w:r>
        <w:rPr>
          <w:color w:val="282C35"/>
          <w:spacing w:val="-2"/>
        </w:rPr>
        <w:t>BR-48.2.1.</w:t>
      </w:r>
      <w:r>
        <w:rPr>
          <w:color w:val="282C35"/>
        </w:rPr>
        <w:tab/>
      </w:r>
      <w:r>
        <w:t>šalinant</w:t>
      </w:r>
      <w:r>
        <w:rPr>
          <w:spacing w:val="80"/>
          <w:w w:val="150"/>
        </w:rPr>
        <w:t xml:space="preserve"> </w:t>
      </w:r>
      <w:r>
        <w:t>Sistemos</w:t>
      </w:r>
      <w:r>
        <w:rPr>
          <w:spacing w:val="80"/>
        </w:rPr>
        <w:t xml:space="preserve"> </w:t>
      </w:r>
      <w:r>
        <w:t>atliekamų</w:t>
      </w:r>
      <w:r>
        <w:rPr>
          <w:spacing w:val="80"/>
        </w:rPr>
        <w:t xml:space="preserve"> </w:t>
      </w:r>
      <w:r>
        <w:t>funkcijų</w:t>
      </w:r>
      <w:r>
        <w:rPr>
          <w:spacing w:val="80"/>
        </w:rPr>
        <w:t xml:space="preserve"> </w:t>
      </w:r>
      <w:r>
        <w:t>neatitikimą</w:t>
      </w:r>
      <w:r>
        <w:rPr>
          <w:spacing w:val="80"/>
        </w:rPr>
        <w:t xml:space="preserve"> </w:t>
      </w:r>
      <w:r>
        <w:t>funkciniams</w:t>
      </w:r>
      <w:r>
        <w:rPr>
          <w:spacing w:val="80"/>
        </w:rPr>
        <w:t xml:space="preserve"> </w:t>
      </w:r>
      <w:r>
        <w:t>bei</w:t>
      </w:r>
      <w:r>
        <w:rPr>
          <w:spacing w:val="80"/>
        </w:rPr>
        <w:t xml:space="preserve"> </w:t>
      </w:r>
      <w:r>
        <w:t>techniniams</w:t>
      </w:r>
      <w:r>
        <w:rPr>
          <w:spacing w:val="80"/>
        </w:rPr>
        <w:t xml:space="preserve"> </w:t>
      </w:r>
      <w:r>
        <w:rPr>
          <w:spacing w:val="-2"/>
        </w:rPr>
        <w:t>reikalavimams;</w:t>
      </w:r>
    </w:p>
    <w:p w14:paraId="73C56940" w14:textId="77777777" w:rsidR="00493F92" w:rsidRDefault="00187A1A">
      <w:pPr>
        <w:pStyle w:val="Pagrindinistekstas"/>
        <w:spacing w:before="9"/>
        <w:rPr>
          <w:sz w:val="8"/>
        </w:rPr>
      </w:pPr>
      <w:r>
        <w:rPr>
          <w:noProof/>
          <w:sz w:val="8"/>
        </w:rPr>
        <mc:AlternateContent>
          <mc:Choice Requires="wps">
            <w:drawing>
              <wp:anchor distT="0" distB="0" distL="0" distR="0" simplePos="0" relativeHeight="487946752" behindDoc="1" locked="0" layoutInCell="1" allowOverlap="1" wp14:anchorId="73C57001" wp14:editId="73C57002">
                <wp:simplePos x="0" y="0"/>
                <wp:positionH relativeFrom="page">
                  <wp:posOffset>914400</wp:posOffset>
                </wp:positionH>
                <wp:positionV relativeFrom="paragraph">
                  <wp:posOffset>79782</wp:posOffset>
                </wp:positionV>
                <wp:extent cx="5927090" cy="6350"/>
                <wp:effectExtent l="0" t="0" r="0" b="0"/>
                <wp:wrapTopAndBottom/>
                <wp:docPr id="1068" name="Graphic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8C8328F" id="Graphic 1068" o:spid="_x0000_s1026" style="position:absolute;margin-left:1in;margin-top:6.3pt;width:466.7pt;height:.5pt;z-index:-1536972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941" w14:textId="77777777" w:rsidR="00493F92" w:rsidRDefault="00187A1A">
      <w:pPr>
        <w:pStyle w:val="Pagrindinistekstas"/>
        <w:tabs>
          <w:tab w:val="left" w:pos="1438"/>
        </w:tabs>
        <w:spacing w:before="119" w:line="256" w:lineRule="auto"/>
        <w:ind w:left="1438" w:right="301" w:hanging="1347"/>
      </w:pPr>
      <w:r>
        <w:rPr>
          <w:color w:val="282C35"/>
          <w:spacing w:val="-2"/>
        </w:rPr>
        <w:t>BR-48.2.2.</w:t>
      </w:r>
      <w:r>
        <w:rPr>
          <w:color w:val="282C35"/>
        </w:rPr>
        <w:tab/>
      </w:r>
      <w:r>
        <w:t>sprendžiant Sistemos projektavimo ir</w:t>
      </w:r>
      <w:r>
        <w:rPr>
          <w:spacing w:val="-1"/>
        </w:rPr>
        <w:t xml:space="preserve"> </w:t>
      </w:r>
      <w:r>
        <w:t>kūrimo metu nenumatytas problemas, įskaitant ir neracionaliai įgyvendintus sprendimus.</w:t>
      </w:r>
    </w:p>
    <w:p w14:paraId="73C56942" w14:textId="77777777" w:rsidR="00493F92" w:rsidRDefault="00187A1A">
      <w:pPr>
        <w:pStyle w:val="Pagrindinistekstas"/>
        <w:spacing w:before="9"/>
        <w:rPr>
          <w:sz w:val="8"/>
        </w:rPr>
      </w:pPr>
      <w:r>
        <w:rPr>
          <w:noProof/>
          <w:sz w:val="8"/>
        </w:rPr>
        <mc:AlternateContent>
          <mc:Choice Requires="wps">
            <w:drawing>
              <wp:anchor distT="0" distB="0" distL="0" distR="0" simplePos="0" relativeHeight="487947264" behindDoc="1" locked="0" layoutInCell="1" allowOverlap="1" wp14:anchorId="73C57003" wp14:editId="73C57004">
                <wp:simplePos x="0" y="0"/>
                <wp:positionH relativeFrom="page">
                  <wp:posOffset>914400</wp:posOffset>
                </wp:positionH>
                <wp:positionV relativeFrom="paragraph">
                  <wp:posOffset>79782</wp:posOffset>
                </wp:positionV>
                <wp:extent cx="5927090" cy="6350"/>
                <wp:effectExtent l="0" t="0" r="0" b="0"/>
                <wp:wrapTopAndBottom/>
                <wp:docPr id="1069" name="Graphic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95CC3D0" id="Graphic 1069" o:spid="_x0000_s1026" style="position:absolute;margin-left:1in;margin-top:6.3pt;width:466.7pt;height:.5pt;z-index:-1536921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943" w14:textId="77777777" w:rsidR="00493F92" w:rsidRDefault="00187A1A">
      <w:pPr>
        <w:pStyle w:val="Pagrindinistekstas"/>
        <w:tabs>
          <w:tab w:val="left" w:pos="1438"/>
        </w:tabs>
        <w:spacing w:before="119" w:line="256" w:lineRule="auto"/>
        <w:ind w:left="1439" w:right="301" w:hanging="1347"/>
      </w:pPr>
      <w:r>
        <w:rPr>
          <w:color w:val="282C35"/>
          <w:spacing w:val="-2"/>
        </w:rPr>
        <w:t>BR-48.3.</w:t>
      </w:r>
      <w:r>
        <w:rPr>
          <w:color w:val="282C35"/>
        </w:rPr>
        <w:tab/>
      </w:r>
      <w:r>
        <w:t>Teikti</w:t>
      </w:r>
      <w:r>
        <w:rPr>
          <w:spacing w:val="80"/>
        </w:rPr>
        <w:t xml:space="preserve"> </w:t>
      </w:r>
      <w:r>
        <w:t>pagalbą</w:t>
      </w:r>
      <w:r>
        <w:rPr>
          <w:spacing w:val="80"/>
        </w:rPr>
        <w:t xml:space="preserve"> </w:t>
      </w:r>
      <w:r>
        <w:t>(konsultacijas</w:t>
      </w:r>
      <w:r>
        <w:rPr>
          <w:spacing w:val="80"/>
        </w:rPr>
        <w:t xml:space="preserve"> </w:t>
      </w:r>
      <w:r>
        <w:t>ir</w:t>
      </w:r>
      <w:r>
        <w:rPr>
          <w:spacing w:val="80"/>
        </w:rPr>
        <w:t xml:space="preserve"> </w:t>
      </w:r>
      <w:r>
        <w:t>praktinę</w:t>
      </w:r>
      <w:r>
        <w:rPr>
          <w:spacing w:val="80"/>
        </w:rPr>
        <w:t xml:space="preserve"> </w:t>
      </w:r>
      <w:r>
        <w:t>pagalbą)</w:t>
      </w:r>
      <w:r>
        <w:rPr>
          <w:spacing w:val="80"/>
        </w:rPr>
        <w:t xml:space="preserve"> </w:t>
      </w:r>
      <w:r>
        <w:t>Perkančiosios</w:t>
      </w:r>
      <w:r>
        <w:rPr>
          <w:spacing w:val="80"/>
        </w:rPr>
        <w:t xml:space="preserve"> </w:t>
      </w:r>
      <w:r>
        <w:t>organizacijos</w:t>
      </w:r>
      <w:r>
        <w:rPr>
          <w:spacing w:val="80"/>
        </w:rPr>
        <w:t xml:space="preserve"> </w:t>
      </w:r>
      <w:r>
        <w:t xml:space="preserve">specialistams, vadovaujantis šios specifikacijos </w:t>
      </w:r>
      <w:hyperlink w:anchor="_bookmark23" w:history="1">
        <w:r>
          <w:t>6.8.3</w:t>
        </w:r>
      </w:hyperlink>
      <w:r>
        <w:t xml:space="preserve"> poskyrio reikalavimais:</w:t>
      </w:r>
    </w:p>
    <w:p w14:paraId="73C56944" w14:textId="77777777" w:rsidR="00493F92" w:rsidRDefault="00187A1A">
      <w:pPr>
        <w:pStyle w:val="Pagrindinistekstas"/>
        <w:spacing w:before="9"/>
        <w:rPr>
          <w:sz w:val="8"/>
        </w:rPr>
      </w:pPr>
      <w:r>
        <w:rPr>
          <w:noProof/>
          <w:sz w:val="8"/>
        </w:rPr>
        <mc:AlternateContent>
          <mc:Choice Requires="wps">
            <w:drawing>
              <wp:anchor distT="0" distB="0" distL="0" distR="0" simplePos="0" relativeHeight="487947776" behindDoc="1" locked="0" layoutInCell="1" allowOverlap="1" wp14:anchorId="73C57005" wp14:editId="73C57006">
                <wp:simplePos x="0" y="0"/>
                <wp:positionH relativeFrom="page">
                  <wp:posOffset>914400</wp:posOffset>
                </wp:positionH>
                <wp:positionV relativeFrom="paragraph">
                  <wp:posOffset>79769</wp:posOffset>
                </wp:positionV>
                <wp:extent cx="5927090" cy="6350"/>
                <wp:effectExtent l="0" t="0" r="0" b="0"/>
                <wp:wrapTopAndBottom/>
                <wp:docPr id="1070" name="Graphic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E025B1E" id="Graphic 1070" o:spid="_x0000_s1026" style="position:absolute;margin-left:1in;margin-top:6.3pt;width:466.7pt;height:.5pt;z-index:-1536870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945" w14:textId="77777777" w:rsidR="00493F92" w:rsidRDefault="00187A1A">
      <w:pPr>
        <w:pStyle w:val="Pagrindinistekstas"/>
        <w:spacing w:before="119" w:line="259" w:lineRule="auto"/>
        <w:ind w:left="1439" w:right="291" w:hanging="1347"/>
        <w:jc w:val="both"/>
      </w:pPr>
      <w:r>
        <w:rPr>
          <w:color w:val="282C35"/>
        </w:rPr>
        <w:t>BR-48.3.1.</w:t>
      </w:r>
      <w:r>
        <w:rPr>
          <w:color w:val="282C35"/>
          <w:spacing w:val="80"/>
        </w:rPr>
        <w:t xml:space="preserve"> </w:t>
      </w:r>
      <w:r>
        <w:t>Sistemos priežiūros, sisteminės priežiūros, duomenų bazių, atnaujinimų kėlimo į testavimo ir gamybines aplinkas, naudotojų administravimo ir kitais su Sistemos realizavimu ir jos aplinka susijusiais klausimais;</w:t>
      </w:r>
    </w:p>
    <w:p w14:paraId="73C56946"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948288" behindDoc="1" locked="0" layoutInCell="1" allowOverlap="1" wp14:anchorId="73C57007" wp14:editId="73C57008">
                <wp:simplePos x="0" y="0"/>
                <wp:positionH relativeFrom="page">
                  <wp:posOffset>914400</wp:posOffset>
                </wp:positionH>
                <wp:positionV relativeFrom="paragraph">
                  <wp:posOffset>76100</wp:posOffset>
                </wp:positionV>
                <wp:extent cx="5927090" cy="6350"/>
                <wp:effectExtent l="0" t="0" r="0" b="0"/>
                <wp:wrapTopAndBottom/>
                <wp:docPr id="1071" name="Graphic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1968A58" id="Graphic 1071" o:spid="_x0000_s1026" style="position:absolute;margin-left:1in;margin-top:6pt;width:466.7pt;height:.5pt;z-index:-1536819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6MlZlEYCAABn&#10;BQAADgAAAAAAAAAAAAAAAAAuAgAAZHJzL2Uyb0RvYy54bWxQSwECLQAUAAYACAAAACEA9iabv9wA&#10;AAAKAQAADwAAAAAAAAAAAAAAAACgBAAAZHJzL2Rvd25yZXYueG1sUEsFBgAAAAAEAAQA8wAAAKkF&#10;AAAAAA==&#10;" path="m5926836,l751332,r-6096,l,,,6108r745236,l751332,6108r5175504,l5926836,xe" fillcolor="#839fb7" stroked="f">
                <v:path arrowok="t"/>
                <w10:wrap type="topAndBottom" anchorx="page"/>
              </v:shape>
            </w:pict>
          </mc:Fallback>
        </mc:AlternateContent>
      </w:r>
    </w:p>
    <w:p w14:paraId="73C56947" w14:textId="77777777" w:rsidR="00493F92" w:rsidRDefault="00187A1A">
      <w:pPr>
        <w:pStyle w:val="Pagrindinistekstas"/>
        <w:tabs>
          <w:tab w:val="left" w:pos="1438"/>
        </w:tabs>
        <w:spacing w:before="119"/>
        <w:ind w:left="92"/>
      </w:pPr>
      <w:r>
        <w:rPr>
          <w:color w:val="282C35"/>
          <w:spacing w:val="-2"/>
        </w:rPr>
        <w:t>BR-48.3.2.</w:t>
      </w:r>
      <w:r>
        <w:rPr>
          <w:color w:val="282C35"/>
        </w:rPr>
        <w:tab/>
      </w:r>
      <w:r>
        <w:t>Sistemos</w:t>
      </w:r>
      <w:r>
        <w:rPr>
          <w:spacing w:val="-10"/>
        </w:rPr>
        <w:t xml:space="preserve"> </w:t>
      </w:r>
      <w:r>
        <w:t>įdiegtų</w:t>
      </w:r>
      <w:r>
        <w:rPr>
          <w:spacing w:val="-9"/>
        </w:rPr>
        <w:t xml:space="preserve"> </w:t>
      </w:r>
      <w:r>
        <w:t>funkcinių</w:t>
      </w:r>
      <w:r>
        <w:rPr>
          <w:spacing w:val="-9"/>
        </w:rPr>
        <w:t xml:space="preserve"> </w:t>
      </w:r>
      <w:r>
        <w:t>sprendimų</w:t>
      </w:r>
      <w:r>
        <w:rPr>
          <w:spacing w:val="-11"/>
        </w:rPr>
        <w:t xml:space="preserve"> </w:t>
      </w:r>
      <w:r>
        <w:rPr>
          <w:spacing w:val="-2"/>
        </w:rPr>
        <w:t>klausimais.</w:t>
      </w:r>
    </w:p>
    <w:p w14:paraId="73C56948" w14:textId="77777777" w:rsidR="00493F92" w:rsidRDefault="00187A1A">
      <w:pPr>
        <w:pStyle w:val="Pagrindinistekstas"/>
        <w:spacing w:before="1"/>
        <w:rPr>
          <w:sz w:val="10"/>
        </w:rPr>
      </w:pPr>
      <w:r>
        <w:rPr>
          <w:noProof/>
          <w:sz w:val="10"/>
        </w:rPr>
        <mc:AlternateContent>
          <mc:Choice Requires="wps">
            <w:drawing>
              <wp:anchor distT="0" distB="0" distL="0" distR="0" simplePos="0" relativeHeight="487948800" behindDoc="1" locked="0" layoutInCell="1" allowOverlap="1" wp14:anchorId="73C57009" wp14:editId="73C5700A">
                <wp:simplePos x="0" y="0"/>
                <wp:positionH relativeFrom="page">
                  <wp:posOffset>914400</wp:posOffset>
                </wp:positionH>
                <wp:positionV relativeFrom="paragraph">
                  <wp:posOffset>89293</wp:posOffset>
                </wp:positionV>
                <wp:extent cx="5927090" cy="6350"/>
                <wp:effectExtent l="0" t="0" r="0" b="0"/>
                <wp:wrapTopAndBottom/>
                <wp:docPr id="1072" name="Graphic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6B424B9" id="Graphic 1072" o:spid="_x0000_s1026" style="position:absolute;margin-left:1in;margin-top:7.05pt;width:466.7pt;height:.5pt;z-index:-1536768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949" w14:textId="77777777" w:rsidR="00493F92" w:rsidRDefault="00187A1A">
      <w:pPr>
        <w:pStyle w:val="Pagrindinistekstas"/>
        <w:tabs>
          <w:tab w:val="left" w:pos="1438"/>
        </w:tabs>
        <w:spacing w:before="119" w:line="256" w:lineRule="auto"/>
        <w:ind w:left="1439" w:right="301" w:hanging="1347"/>
      </w:pPr>
      <w:bookmarkStart w:id="15" w:name="_bookmark15"/>
      <w:bookmarkEnd w:id="15"/>
      <w:r>
        <w:rPr>
          <w:color w:val="282C35"/>
          <w:spacing w:val="-2"/>
        </w:rPr>
        <w:t>BR-48.4.</w:t>
      </w:r>
      <w:r>
        <w:rPr>
          <w:color w:val="282C35"/>
        </w:rPr>
        <w:tab/>
      </w:r>
      <w:r>
        <w:t>Atlikti Perkančiosios organizacijos iškeltų Sistemos problemų analizę bei teikti išvadas ir rekomendacijas Sistemos klausimais pagal Perkančiosios organizacijos prašymus.</w:t>
      </w:r>
    </w:p>
    <w:p w14:paraId="73C5694A" w14:textId="77777777" w:rsidR="00493F92" w:rsidRDefault="00187A1A">
      <w:pPr>
        <w:pStyle w:val="Pagrindinistekstas"/>
        <w:spacing w:before="9"/>
        <w:rPr>
          <w:sz w:val="8"/>
        </w:rPr>
      </w:pPr>
      <w:r>
        <w:rPr>
          <w:noProof/>
          <w:sz w:val="8"/>
        </w:rPr>
        <mc:AlternateContent>
          <mc:Choice Requires="wps">
            <w:drawing>
              <wp:anchor distT="0" distB="0" distL="0" distR="0" simplePos="0" relativeHeight="487949312" behindDoc="1" locked="0" layoutInCell="1" allowOverlap="1" wp14:anchorId="73C5700B" wp14:editId="73C5700C">
                <wp:simplePos x="0" y="0"/>
                <wp:positionH relativeFrom="page">
                  <wp:posOffset>914400</wp:posOffset>
                </wp:positionH>
                <wp:positionV relativeFrom="paragraph">
                  <wp:posOffset>79769</wp:posOffset>
                </wp:positionV>
                <wp:extent cx="5927090" cy="6350"/>
                <wp:effectExtent l="0" t="0" r="0" b="0"/>
                <wp:wrapTopAndBottom/>
                <wp:docPr id="1073" name="Graphic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B443751" id="Graphic 1073" o:spid="_x0000_s1026" style="position:absolute;margin-left:1in;margin-top:6.3pt;width:466.7pt;height:.5pt;z-index:-1536716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94B" w14:textId="77777777" w:rsidR="00493F92" w:rsidRDefault="00187A1A">
      <w:pPr>
        <w:pStyle w:val="Pagrindinistekstas"/>
        <w:spacing w:before="119" w:line="259" w:lineRule="auto"/>
        <w:ind w:left="1438" w:right="292" w:hanging="1347"/>
        <w:jc w:val="both"/>
      </w:pPr>
      <w:r>
        <w:rPr>
          <w:color w:val="282C35"/>
        </w:rPr>
        <w:t>BR-48.5.</w:t>
      </w:r>
      <w:r>
        <w:rPr>
          <w:color w:val="282C35"/>
          <w:spacing w:val="80"/>
          <w:w w:val="150"/>
        </w:rPr>
        <w:t xml:space="preserve">  </w:t>
      </w:r>
      <w:r>
        <w:t>Atlikti</w:t>
      </w:r>
      <w:r>
        <w:rPr>
          <w:spacing w:val="-14"/>
        </w:rPr>
        <w:t xml:space="preserve"> </w:t>
      </w:r>
      <w:r>
        <w:t>Sistemos</w:t>
      </w:r>
      <w:r>
        <w:rPr>
          <w:spacing w:val="-14"/>
        </w:rPr>
        <w:t xml:space="preserve"> </w:t>
      </w:r>
      <w:r>
        <w:t>darbo</w:t>
      </w:r>
      <w:r>
        <w:rPr>
          <w:spacing w:val="-14"/>
        </w:rPr>
        <w:t xml:space="preserve"> </w:t>
      </w:r>
      <w:r>
        <w:t>ir</w:t>
      </w:r>
      <w:r>
        <w:rPr>
          <w:spacing w:val="-14"/>
        </w:rPr>
        <w:t xml:space="preserve"> </w:t>
      </w:r>
      <w:r>
        <w:t>sąsajų</w:t>
      </w:r>
      <w:r>
        <w:rPr>
          <w:spacing w:val="-14"/>
        </w:rPr>
        <w:t xml:space="preserve"> </w:t>
      </w:r>
      <w:r>
        <w:t>su</w:t>
      </w:r>
      <w:r>
        <w:rPr>
          <w:spacing w:val="-14"/>
        </w:rPr>
        <w:t xml:space="preserve"> </w:t>
      </w:r>
      <w:r>
        <w:t>kitomis</w:t>
      </w:r>
      <w:r>
        <w:rPr>
          <w:spacing w:val="-14"/>
        </w:rPr>
        <w:t xml:space="preserve"> </w:t>
      </w:r>
      <w:r>
        <w:t>IS</w:t>
      </w:r>
      <w:r>
        <w:rPr>
          <w:spacing w:val="-14"/>
        </w:rPr>
        <w:t xml:space="preserve"> </w:t>
      </w:r>
      <w:r>
        <w:t>stebėseną</w:t>
      </w:r>
      <w:r>
        <w:rPr>
          <w:spacing w:val="-14"/>
        </w:rPr>
        <w:t xml:space="preserve"> </w:t>
      </w:r>
      <w:r>
        <w:t>(angl.</w:t>
      </w:r>
      <w:r>
        <w:rPr>
          <w:spacing w:val="-13"/>
        </w:rPr>
        <w:t xml:space="preserve"> </w:t>
      </w:r>
      <w:proofErr w:type="spellStart"/>
      <w:r>
        <w:rPr>
          <w:i/>
        </w:rPr>
        <w:t>monitoring</w:t>
      </w:r>
      <w:proofErr w:type="spellEnd"/>
      <w:r>
        <w:t>)</w:t>
      </w:r>
      <w:r>
        <w:rPr>
          <w:spacing w:val="-14"/>
        </w:rPr>
        <w:t xml:space="preserve"> </w:t>
      </w:r>
      <w:r>
        <w:t>iškilus</w:t>
      </w:r>
      <w:r>
        <w:rPr>
          <w:spacing w:val="-14"/>
        </w:rPr>
        <w:t xml:space="preserve"> </w:t>
      </w:r>
      <w:r>
        <w:t>veikimo problemoms, ištaisius klaidas, įdiegus naujas Sistemos naudojamos programinės įrangos versijas bei atlikus kitus Sistemos nenutrūkstamam ir efektyviam veikimui turinčius įtakos pakeitimus, spręsti stebėsenos metu pastebėtas sistemos stabilumo, efektyvumo, greitaveikos, pasikartojančių sutrikimų problemas.</w:t>
      </w:r>
    </w:p>
    <w:p w14:paraId="73C5694C"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949824" behindDoc="1" locked="0" layoutInCell="1" allowOverlap="1" wp14:anchorId="73C5700D" wp14:editId="73C5700E">
                <wp:simplePos x="0" y="0"/>
                <wp:positionH relativeFrom="page">
                  <wp:posOffset>905256</wp:posOffset>
                </wp:positionH>
                <wp:positionV relativeFrom="paragraph">
                  <wp:posOffset>75559</wp:posOffset>
                </wp:positionV>
                <wp:extent cx="5935980" cy="6350"/>
                <wp:effectExtent l="0" t="0" r="0" b="0"/>
                <wp:wrapTopAndBottom/>
                <wp:docPr id="1074" name="Graphic 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108"/>
                              </a:lnTo>
                              <a:lnTo>
                                <a:pt x="745236" y="6108"/>
                              </a:lnTo>
                              <a:lnTo>
                                <a:pt x="751332" y="6108"/>
                              </a:lnTo>
                              <a:lnTo>
                                <a:pt x="754380" y="6108"/>
                              </a:lnTo>
                              <a:lnTo>
                                <a:pt x="5935980" y="6108"/>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07B02B7" id="Graphic 1074" o:spid="_x0000_s1026" style="position:absolute;margin-left:71.3pt;margin-top:5.95pt;width:467.4pt;height:.5pt;z-index:-15366656;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Tl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" path="m5935980,l754380,r-3048,l745236,,,,,6108r745236,l751332,6108r3048,l5935980,6108r,-6108xe" fillcolor="#839fb7" stroked="f">
                <v:path arrowok="t"/>
                <w10:wrap type="topAndBottom" anchorx="page"/>
              </v:shape>
            </w:pict>
          </mc:Fallback>
        </mc:AlternateContent>
      </w:r>
    </w:p>
    <w:p w14:paraId="73C5694D" w14:textId="77777777" w:rsidR="00493F92" w:rsidRDefault="00493F92">
      <w:pPr>
        <w:pStyle w:val="Pagrindinistekstas"/>
        <w:rPr>
          <w:sz w:val="8"/>
        </w:rPr>
        <w:sectPr w:rsidR="00493F92">
          <w:pgSz w:w="12240" w:h="15840"/>
          <w:pgMar w:top="1120" w:right="1417" w:bottom="1160" w:left="1417" w:header="909" w:footer="974" w:gutter="0"/>
          <w:cols w:space="1296"/>
        </w:sectPr>
      </w:pPr>
    </w:p>
    <w:p w14:paraId="73C5694E" w14:textId="77777777" w:rsidR="00493F92" w:rsidRDefault="00493F92">
      <w:pPr>
        <w:pStyle w:val="Pagrindinistekstas"/>
        <w:spacing w:before="200"/>
      </w:pPr>
    </w:p>
    <w:p w14:paraId="73C5694F" w14:textId="77777777" w:rsidR="00493F92" w:rsidRDefault="00187A1A">
      <w:pPr>
        <w:pStyle w:val="Pagrindinistekstas"/>
        <w:ind w:left="8" w:right="-15"/>
      </w:pPr>
      <w:r>
        <w:rPr>
          <w:noProof/>
        </w:rPr>
        <mc:AlternateContent>
          <mc:Choice Requires="wpg">
            <w:drawing>
              <wp:inline distT="0" distB="0" distL="0" distR="0" wp14:anchorId="73C5700F" wp14:editId="73C57010">
                <wp:extent cx="5935980" cy="469900"/>
                <wp:effectExtent l="0" t="0" r="0" b="6350"/>
                <wp:docPr id="1075"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469900"/>
                          <a:chOff x="0" y="0"/>
                          <a:chExt cx="5935980" cy="469900"/>
                        </a:xfrm>
                      </wpg:grpSpPr>
                      <wps:wsp>
                        <wps:cNvPr id="1076" name="Graphic 1076"/>
                        <wps:cNvSpPr/>
                        <wps:spPr>
                          <a:xfrm>
                            <a:off x="9144" y="0"/>
                            <a:ext cx="5927090" cy="451484"/>
                          </a:xfrm>
                          <a:custGeom>
                            <a:avLst/>
                            <a:gdLst/>
                            <a:ahLst/>
                            <a:cxnLst/>
                            <a:rect l="l" t="t" r="r" b="b"/>
                            <a:pathLst>
                              <a:path w="5927090" h="451484">
                                <a:moveTo>
                                  <a:pt x="5926836" y="0"/>
                                </a:moveTo>
                                <a:lnTo>
                                  <a:pt x="745236" y="0"/>
                                </a:lnTo>
                                <a:lnTo>
                                  <a:pt x="0" y="0"/>
                                </a:lnTo>
                                <a:lnTo>
                                  <a:pt x="0" y="451104"/>
                                </a:lnTo>
                                <a:lnTo>
                                  <a:pt x="745236" y="451104"/>
                                </a:lnTo>
                                <a:lnTo>
                                  <a:pt x="5926836" y="451104"/>
                                </a:lnTo>
                                <a:lnTo>
                                  <a:pt x="5926836" y="0"/>
                                </a:lnTo>
                                <a:close/>
                              </a:path>
                            </a:pathLst>
                          </a:custGeom>
                          <a:solidFill>
                            <a:srgbClr val="E1EBF1"/>
                          </a:solidFill>
                        </wps:spPr>
                        <wps:bodyPr wrap="square" lIns="0" tIns="0" rIns="0" bIns="0" rtlCol="0">
                          <a:prstTxWarp prst="textNoShape">
                            <a:avLst/>
                          </a:prstTxWarp>
                          <a:noAutofit/>
                        </wps:bodyPr>
                      </wps:wsp>
                      <wps:wsp>
                        <wps:cNvPr id="1077" name="Graphic 1077"/>
                        <wps:cNvSpPr/>
                        <wps:spPr>
                          <a:xfrm>
                            <a:off x="9144" y="451103"/>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1078" name="Textbox 1078"/>
                        <wps:cNvSpPr txBox="1"/>
                        <wps:spPr>
                          <a:xfrm>
                            <a:off x="0" y="0"/>
                            <a:ext cx="5935980" cy="451484"/>
                          </a:xfrm>
                          <a:prstGeom prst="rect">
                            <a:avLst/>
                          </a:prstGeom>
                        </wps:spPr>
                        <wps:txbx>
                          <w:txbxContent>
                            <w:p w14:paraId="73C57250" w14:textId="77777777" w:rsidR="00493F92" w:rsidRDefault="00493F92">
                              <w:pPr>
                                <w:spacing w:before="9"/>
                                <w:rPr>
                                  <w:sz w:val="20"/>
                                </w:rPr>
                              </w:pPr>
                            </w:p>
                            <w:p w14:paraId="73C57251"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inline>
            </w:drawing>
          </mc:Choice>
          <mc:Fallback>
            <w:pict>
              <v:group w14:anchorId="73C5700F" id="Group 1075" o:spid="_x0000_s1309" style="width:467.4pt;height:37pt;mso-position-horizontal-relative:char;mso-position-vertical-relative:line" coordsize="59359,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">
                <v:shape id="Graphic 1076" o:spid="_x0000_s1310" style="position:absolute;left:91;width:59271;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" path="m5926836,l745236,,,,,451104r745236,l5926836,451104,5926836,xe" fillcolor="#e1ebf1" stroked="f">
                  <v:path arrowok="t"/>
                </v:shape>
                <v:shape id="Graphic 1077" o:spid="_x0000_s1311" style="position:absolute;left:91;top:4511;width:59271;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" path="m5926836,l763524,,745236,,,,,18288r745236,l763524,18288r5163312,l5926836,xe" fillcolor="#001f5f" stroked="f">
                  <v:path arrowok="t"/>
                </v:shape>
                <v:shape id="Textbox 1078" o:spid="_x0000_s1312" type="#_x0000_t202" style="position:absolute;width:59359;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" filled="f" stroked="f">
                  <v:textbox inset="0,0,0,0">
                    <w:txbxContent>
                      <w:p w14:paraId="73C57250" w14:textId="77777777" w:rsidR="00493F92" w:rsidRDefault="00493F92">
                        <w:pPr>
                          <w:spacing w:before="9"/>
                          <w:rPr>
                            <w:sz w:val="20"/>
                          </w:rPr>
                        </w:pPr>
                      </w:p>
                      <w:p w14:paraId="73C57251"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anchorlock/>
              </v:group>
            </w:pict>
          </mc:Fallback>
        </mc:AlternateContent>
      </w:r>
    </w:p>
    <w:p w14:paraId="73C56950" w14:textId="77777777" w:rsidR="00493F92" w:rsidRDefault="00187A1A">
      <w:pPr>
        <w:pStyle w:val="Pagrindinistekstas"/>
        <w:spacing w:before="64" w:line="259" w:lineRule="auto"/>
        <w:ind w:left="1439" w:right="290" w:hanging="1347"/>
        <w:jc w:val="both"/>
      </w:pPr>
      <w:bookmarkStart w:id="16" w:name="_bookmark16"/>
      <w:bookmarkEnd w:id="16"/>
      <w:r>
        <w:rPr>
          <w:color w:val="282C35"/>
        </w:rPr>
        <w:t>BR-48.6.</w:t>
      </w:r>
      <w:r>
        <w:rPr>
          <w:color w:val="282C35"/>
          <w:spacing w:val="80"/>
          <w:w w:val="150"/>
        </w:rPr>
        <w:t xml:space="preserve"> </w:t>
      </w:r>
      <w:r>
        <w:t>Atlikti su Sistemos administravimu susijusias paslaugas (sistemos pakeitimų paketo įdiegimas, sistemos ir susietų sistemų skaitmeninio sertifikato atnaujinimas) garantinei priežiūrai pagal Perkančiosios organizacijos specialistų prašymus.</w:t>
      </w:r>
    </w:p>
    <w:p w14:paraId="73C56951"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950848" behindDoc="1" locked="0" layoutInCell="1" allowOverlap="1" wp14:anchorId="73C57011" wp14:editId="73C57012">
                <wp:simplePos x="0" y="0"/>
                <wp:positionH relativeFrom="page">
                  <wp:posOffset>905256</wp:posOffset>
                </wp:positionH>
                <wp:positionV relativeFrom="paragraph">
                  <wp:posOffset>76112</wp:posOffset>
                </wp:positionV>
                <wp:extent cx="5935980" cy="6350"/>
                <wp:effectExtent l="0" t="0" r="0" b="0"/>
                <wp:wrapTopAndBottom/>
                <wp:docPr id="1079" name="Graphic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096"/>
                              </a:lnTo>
                              <a:lnTo>
                                <a:pt x="745236" y="6096"/>
                              </a:lnTo>
                              <a:lnTo>
                                <a:pt x="751332" y="6096"/>
                              </a:lnTo>
                              <a:lnTo>
                                <a:pt x="754380" y="6096"/>
                              </a:lnTo>
                              <a:lnTo>
                                <a:pt x="5935980" y="6096"/>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29BA108" id="Graphic 1079" o:spid="_x0000_s1026" style="position:absolute;margin-left:71.3pt;margin-top:6pt;width:467.4pt;height:.5pt;z-index:-15365632;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Uz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" path="m5935980,l754380,r-3048,l745236,,,,,6096r745236,l751332,6096r3048,l5935980,6096r,-6096xe" fillcolor="#839fb7" stroked="f">
                <v:path arrowok="t"/>
                <w10:wrap type="topAndBottom" anchorx="page"/>
              </v:shape>
            </w:pict>
          </mc:Fallback>
        </mc:AlternateContent>
      </w:r>
    </w:p>
    <w:p w14:paraId="73C56952" w14:textId="77777777" w:rsidR="00493F92" w:rsidRDefault="00493F92">
      <w:pPr>
        <w:pStyle w:val="Pagrindinistekstas"/>
        <w:spacing w:before="104"/>
        <w:rPr>
          <w:sz w:val="28"/>
        </w:rPr>
      </w:pPr>
    </w:p>
    <w:p w14:paraId="73C56953" w14:textId="77777777" w:rsidR="00493F92" w:rsidRDefault="00187A1A">
      <w:pPr>
        <w:pStyle w:val="Antrat3"/>
        <w:numPr>
          <w:ilvl w:val="2"/>
          <w:numId w:val="23"/>
        </w:numPr>
        <w:tabs>
          <w:tab w:val="left" w:pos="1459"/>
        </w:tabs>
        <w:ind w:left="1459" w:hanging="716"/>
        <w:rPr>
          <w:color w:val="0F4660"/>
          <w:sz w:val="26"/>
        </w:rPr>
      </w:pPr>
      <w:bookmarkStart w:id="17" w:name="_bookmark17"/>
      <w:bookmarkEnd w:id="17"/>
      <w:r>
        <w:rPr>
          <w:color w:val="0F4660"/>
        </w:rPr>
        <w:t>Reikalavimai</w:t>
      </w:r>
      <w:r>
        <w:rPr>
          <w:color w:val="0F4660"/>
          <w:spacing w:val="-12"/>
        </w:rPr>
        <w:t xml:space="preserve"> </w:t>
      </w:r>
      <w:r>
        <w:rPr>
          <w:color w:val="0F4660"/>
        </w:rPr>
        <w:t>Sistemos</w:t>
      </w:r>
      <w:r>
        <w:rPr>
          <w:color w:val="0F4660"/>
          <w:spacing w:val="-9"/>
        </w:rPr>
        <w:t xml:space="preserve"> </w:t>
      </w:r>
      <w:r>
        <w:rPr>
          <w:color w:val="0F4660"/>
        </w:rPr>
        <w:t>incidentams</w:t>
      </w:r>
      <w:r>
        <w:rPr>
          <w:color w:val="0F4660"/>
          <w:spacing w:val="-8"/>
        </w:rPr>
        <w:t xml:space="preserve"> </w:t>
      </w:r>
      <w:r>
        <w:rPr>
          <w:color w:val="0F4660"/>
        </w:rPr>
        <w:t>(sutrikimams)</w:t>
      </w:r>
      <w:r>
        <w:rPr>
          <w:color w:val="0F4660"/>
          <w:spacing w:val="-11"/>
        </w:rPr>
        <w:t xml:space="preserve"> </w:t>
      </w:r>
      <w:r>
        <w:rPr>
          <w:color w:val="0F4660"/>
          <w:spacing w:val="-2"/>
        </w:rPr>
        <w:t>šalinti</w:t>
      </w:r>
    </w:p>
    <w:p w14:paraId="73C56954" w14:textId="77777777" w:rsidR="00493F92" w:rsidRDefault="00187A1A">
      <w:pPr>
        <w:pStyle w:val="Pagrindinistekstas"/>
        <w:spacing w:before="5"/>
        <w:rPr>
          <w:sz w:val="9"/>
        </w:rPr>
      </w:pPr>
      <w:r>
        <w:rPr>
          <w:noProof/>
          <w:sz w:val="9"/>
        </w:rPr>
        <mc:AlternateContent>
          <mc:Choice Requires="wpg">
            <w:drawing>
              <wp:anchor distT="0" distB="0" distL="0" distR="0" simplePos="0" relativeHeight="487951360" behindDoc="1" locked="0" layoutInCell="1" allowOverlap="1" wp14:anchorId="73C57013" wp14:editId="73C57014">
                <wp:simplePos x="0" y="0"/>
                <wp:positionH relativeFrom="page">
                  <wp:posOffset>905255</wp:posOffset>
                </wp:positionH>
                <wp:positionV relativeFrom="paragraph">
                  <wp:posOffset>84362</wp:posOffset>
                </wp:positionV>
                <wp:extent cx="5935980" cy="467995"/>
                <wp:effectExtent l="0" t="0" r="0" b="0"/>
                <wp:wrapTopAndBottom/>
                <wp:docPr id="1080"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467995"/>
                          <a:chOff x="0" y="0"/>
                          <a:chExt cx="5935980" cy="467995"/>
                        </a:xfrm>
                      </wpg:grpSpPr>
                      <wps:wsp>
                        <wps:cNvPr id="1081" name="Graphic 1081"/>
                        <wps:cNvSpPr/>
                        <wps:spPr>
                          <a:xfrm>
                            <a:off x="9144" y="0"/>
                            <a:ext cx="5927090" cy="449580"/>
                          </a:xfrm>
                          <a:custGeom>
                            <a:avLst/>
                            <a:gdLst/>
                            <a:ahLst/>
                            <a:cxnLst/>
                            <a:rect l="l" t="t" r="r" b="b"/>
                            <a:pathLst>
                              <a:path w="5927090" h="449580">
                                <a:moveTo>
                                  <a:pt x="5926836" y="0"/>
                                </a:moveTo>
                                <a:lnTo>
                                  <a:pt x="745236" y="0"/>
                                </a:lnTo>
                                <a:lnTo>
                                  <a:pt x="0" y="0"/>
                                </a:lnTo>
                                <a:lnTo>
                                  <a:pt x="0" y="449580"/>
                                </a:lnTo>
                                <a:lnTo>
                                  <a:pt x="745236" y="449580"/>
                                </a:lnTo>
                                <a:lnTo>
                                  <a:pt x="5926836" y="449580"/>
                                </a:lnTo>
                                <a:lnTo>
                                  <a:pt x="5926836" y="0"/>
                                </a:lnTo>
                                <a:close/>
                              </a:path>
                            </a:pathLst>
                          </a:custGeom>
                          <a:solidFill>
                            <a:srgbClr val="E1EBF1"/>
                          </a:solidFill>
                        </wps:spPr>
                        <wps:bodyPr wrap="square" lIns="0" tIns="0" rIns="0" bIns="0" rtlCol="0">
                          <a:prstTxWarp prst="textNoShape">
                            <a:avLst/>
                          </a:prstTxWarp>
                          <a:noAutofit/>
                        </wps:bodyPr>
                      </wps:wsp>
                      <wps:wsp>
                        <wps:cNvPr id="1082" name="Graphic 1082"/>
                        <wps:cNvSpPr/>
                        <wps:spPr>
                          <a:xfrm>
                            <a:off x="9144" y="449579"/>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1083" name="Textbox 1083"/>
                        <wps:cNvSpPr txBox="1"/>
                        <wps:spPr>
                          <a:xfrm>
                            <a:off x="0" y="0"/>
                            <a:ext cx="5935980" cy="449580"/>
                          </a:xfrm>
                          <a:prstGeom prst="rect">
                            <a:avLst/>
                          </a:prstGeom>
                        </wps:spPr>
                        <wps:txbx>
                          <w:txbxContent>
                            <w:p w14:paraId="73C57252" w14:textId="77777777" w:rsidR="00493F92" w:rsidRDefault="00493F92">
                              <w:pPr>
                                <w:spacing w:before="9"/>
                                <w:rPr>
                                  <w:sz w:val="20"/>
                                </w:rPr>
                              </w:pPr>
                            </w:p>
                            <w:p w14:paraId="73C57253"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anchor>
            </w:drawing>
          </mc:Choice>
          <mc:Fallback>
            <w:pict>
              <v:group w14:anchorId="73C57013" id="Group 1080" o:spid="_x0000_s1313" style="position:absolute;margin-left:71.3pt;margin-top:6.65pt;width:467.4pt;height:36.85pt;z-index:-15365120;mso-wrap-distance-left:0;mso-wrap-distance-right:0;mso-position-horizontal-relative:page;mso-position-vertical-relative:text" coordsize="59359,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">
                <v:shape id="Graphic 1081" o:spid="_x0000_s1314" style="position:absolute;left:91;width:59271;height:4495;visibility:visible;mso-wrap-style:square;v-text-anchor:top" coordsize="592709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" path="m5926836,l745236,,,,,449580r745236,l5926836,449580,5926836,xe" fillcolor="#e1ebf1" stroked="f">
                  <v:path arrowok="t"/>
                </v:shape>
                <v:shape id="Graphic 1082" o:spid="_x0000_s1315" style="position:absolute;left:91;top:4495;width:59271;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" path="m5926836,l763524,,745236,,,,,18288r745236,l763524,18288r5163312,l5926836,xe" fillcolor="#001f5f" stroked="f">
                  <v:path arrowok="t"/>
                </v:shape>
                <v:shape id="Textbox 1083" o:spid="_x0000_s1316" type="#_x0000_t202" style="position:absolute;width:59359;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VxAAAAN0AAAAPAAAAZHJzL2Rvd25yZXYueG1sRE/fa8Iw&#10;EH4X9j+EG+zNJnMg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D6Z/JXEAAAA3QAAAA8A&#10;AAAAAAAAAAAAAAAABwIAAGRycy9kb3ducmV2LnhtbFBLBQYAAAAAAwADALcAAAD4AgAAAAA=&#10;" filled="f" stroked="f">
                  <v:textbox inset="0,0,0,0">
                    <w:txbxContent>
                      <w:p w14:paraId="73C57252" w14:textId="77777777" w:rsidR="00493F92" w:rsidRDefault="00493F92">
                        <w:pPr>
                          <w:spacing w:before="9"/>
                          <w:rPr>
                            <w:sz w:val="20"/>
                          </w:rPr>
                        </w:pPr>
                      </w:p>
                      <w:p w14:paraId="73C57253"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wrap type="topAndBottom" anchorx="page"/>
              </v:group>
            </w:pict>
          </mc:Fallback>
        </mc:AlternateContent>
      </w:r>
    </w:p>
    <w:p w14:paraId="73C56955" w14:textId="77777777" w:rsidR="00493F92" w:rsidRDefault="00187A1A">
      <w:pPr>
        <w:pStyle w:val="Pagrindinistekstas"/>
        <w:tabs>
          <w:tab w:val="left" w:pos="1438"/>
        </w:tabs>
        <w:spacing w:before="122"/>
        <w:ind w:left="92"/>
      </w:pPr>
      <w:r>
        <w:rPr>
          <w:color w:val="282C35"/>
          <w:spacing w:val="-2"/>
        </w:rPr>
        <w:t>BR-</w:t>
      </w:r>
      <w:r>
        <w:rPr>
          <w:color w:val="282C35"/>
          <w:spacing w:val="-5"/>
        </w:rPr>
        <w:t>49</w:t>
      </w:r>
      <w:r>
        <w:rPr>
          <w:color w:val="282C35"/>
        </w:rPr>
        <w:tab/>
      </w:r>
      <w:r>
        <w:t>Sutrikimas</w:t>
      </w:r>
      <w:r>
        <w:rPr>
          <w:spacing w:val="-9"/>
        </w:rPr>
        <w:t xml:space="preserve"> </w:t>
      </w:r>
      <w:r>
        <w:t>–</w:t>
      </w:r>
      <w:r>
        <w:rPr>
          <w:spacing w:val="-7"/>
        </w:rPr>
        <w:t xml:space="preserve"> </w:t>
      </w:r>
      <w:r>
        <w:rPr>
          <w:spacing w:val="-4"/>
        </w:rPr>
        <w:t>tai:</w:t>
      </w:r>
    </w:p>
    <w:p w14:paraId="73C56956" w14:textId="77777777" w:rsidR="00493F92" w:rsidRDefault="00187A1A">
      <w:pPr>
        <w:pStyle w:val="Sraopastraipa"/>
        <w:numPr>
          <w:ilvl w:val="0"/>
          <w:numId w:val="2"/>
        </w:numPr>
        <w:tabs>
          <w:tab w:val="left" w:pos="2156"/>
        </w:tabs>
        <w:spacing w:before="138"/>
        <w:ind w:right="292"/>
        <w:jc w:val="both"/>
        <w:rPr>
          <w:rFonts w:ascii="Symbol" w:hAnsi="Symbol"/>
          <w:color w:val="282C35"/>
          <w:sz w:val="20"/>
        </w:rPr>
      </w:pPr>
      <w:r>
        <w:rPr>
          <w:rFonts w:ascii="Arial" w:hAnsi="Arial"/>
          <w:color w:val="282C35"/>
          <w:sz w:val="20"/>
        </w:rPr>
        <w:t>visiškas arba dalinis Sistemos darbo sutrikimas, kai Sistema nebeatlieka tų funkcijų, kurias atlikdavo iki sutrinkant darbui;</w:t>
      </w:r>
    </w:p>
    <w:p w14:paraId="73C56957" w14:textId="77777777" w:rsidR="00493F92" w:rsidRDefault="00187A1A">
      <w:pPr>
        <w:pStyle w:val="Sraopastraipa"/>
        <w:numPr>
          <w:ilvl w:val="0"/>
          <w:numId w:val="2"/>
        </w:numPr>
        <w:tabs>
          <w:tab w:val="left" w:pos="2156"/>
        </w:tabs>
        <w:spacing w:before="2" w:line="237" w:lineRule="auto"/>
        <w:ind w:right="292"/>
        <w:jc w:val="both"/>
        <w:rPr>
          <w:rFonts w:ascii="Symbol" w:hAnsi="Symbol"/>
          <w:sz w:val="20"/>
        </w:rPr>
      </w:pPr>
      <w:r>
        <w:rPr>
          <w:rFonts w:ascii="Arial" w:hAnsi="Arial"/>
          <w:color w:val="282C35"/>
          <w:sz w:val="20"/>
        </w:rPr>
        <w:t>klaida Sistemos realizavimo priemonėse, dėl kurios visai arba iš dalies neįmanoma</w:t>
      </w:r>
      <w:r>
        <w:rPr>
          <w:rFonts w:ascii="Arial" w:hAnsi="Arial"/>
          <w:color w:val="282C35"/>
          <w:spacing w:val="-5"/>
          <w:sz w:val="20"/>
        </w:rPr>
        <w:t xml:space="preserve"> </w:t>
      </w:r>
      <w:r>
        <w:rPr>
          <w:rFonts w:ascii="Arial" w:hAnsi="Arial"/>
          <w:color w:val="282C35"/>
          <w:sz w:val="20"/>
        </w:rPr>
        <w:t>atlikti</w:t>
      </w:r>
      <w:r>
        <w:rPr>
          <w:rFonts w:ascii="Arial" w:hAnsi="Arial"/>
          <w:color w:val="282C35"/>
          <w:spacing w:val="-6"/>
          <w:sz w:val="20"/>
        </w:rPr>
        <w:t xml:space="preserve"> </w:t>
      </w:r>
      <w:r>
        <w:rPr>
          <w:rFonts w:ascii="Arial" w:hAnsi="Arial"/>
          <w:color w:val="282C35"/>
          <w:sz w:val="20"/>
        </w:rPr>
        <w:t>tam</w:t>
      </w:r>
      <w:r>
        <w:rPr>
          <w:rFonts w:ascii="Arial" w:hAnsi="Arial"/>
          <w:color w:val="282C35"/>
          <w:spacing w:val="-8"/>
          <w:sz w:val="20"/>
        </w:rPr>
        <w:t xml:space="preserve"> </w:t>
      </w:r>
      <w:r>
        <w:rPr>
          <w:rFonts w:ascii="Arial" w:hAnsi="Arial"/>
          <w:color w:val="282C35"/>
          <w:sz w:val="20"/>
        </w:rPr>
        <w:t>tikrų</w:t>
      </w:r>
      <w:r>
        <w:rPr>
          <w:rFonts w:ascii="Arial" w:hAnsi="Arial"/>
          <w:color w:val="282C35"/>
          <w:spacing w:val="-5"/>
          <w:sz w:val="20"/>
        </w:rPr>
        <w:t xml:space="preserve"> </w:t>
      </w:r>
      <w:r>
        <w:rPr>
          <w:rFonts w:ascii="Arial" w:hAnsi="Arial"/>
          <w:color w:val="282C35"/>
          <w:sz w:val="20"/>
        </w:rPr>
        <w:t>funkcijų</w:t>
      </w:r>
      <w:r>
        <w:rPr>
          <w:rFonts w:ascii="Arial" w:hAnsi="Arial"/>
          <w:color w:val="282C35"/>
          <w:spacing w:val="-5"/>
          <w:sz w:val="20"/>
        </w:rPr>
        <w:t xml:space="preserve"> </w:t>
      </w:r>
      <w:r>
        <w:rPr>
          <w:rFonts w:ascii="Arial" w:hAnsi="Arial"/>
          <w:color w:val="282C35"/>
          <w:sz w:val="20"/>
        </w:rPr>
        <w:t>arba</w:t>
      </w:r>
      <w:r>
        <w:rPr>
          <w:rFonts w:ascii="Arial" w:hAnsi="Arial"/>
          <w:color w:val="282C35"/>
          <w:spacing w:val="-5"/>
          <w:sz w:val="20"/>
        </w:rPr>
        <w:t xml:space="preserve"> </w:t>
      </w:r>
      <w:r>
        <w:rPr>
          <w:rFonts w:ascii="Arial" w:hAnsi="Arial"/>
          <w:color w:val="282C35"/>
          <w:sz w:val="20"/>
        </w:rPr>
        <w:t>šios</w:t>
      </w:r>
      <w:r>
        <w:rPr>
          <w:rFonts w:ascii="Arial" w:hAnsi="Arial"/>
          <w:color w:val="282C35"/>
          <w:spacing w:val="-4"/>
          <w:sz w:val="20"/>
        </w:rPr>
        <w:t xml:space="preserve"> </w:t>
      </w:r>
      <w:r>
        <w:rPr>
          <w:rFonts w:ascii="Arial" w:hAnsi="Arial"/>
          <w:color w:val="282C35"/>
          <w:sz w:val="20"/>
        </w:rPr>
        <w:t>funkcijos</w:t>
      </w:r>
      <w:r>
        <w:rPr>
          <w:rFonts w:ascii="Arial" w:hAnsi="Arial"/>
          <w:color w:val="282C35"/>
          <w:spacing w:val="-4"/>
          <w:sz w:val="20"/>
        </w:rPr>
        <w:t xml:space="preserve"> </w:t>
      </w:r>
      <w:r>
        <w:rPr>
          <w:rFonts w:ascii="Arial" w:hAnsi="Arial"/>
          <w:color w:val="282C35"/>
          <w:sz w:val="20"/>
        </w:rPr>
        <w:t>pateikiami</w:t>
      </w:r>
      <w:r>
        <w:rPr>
          <w:rFonts w:ascii="Arial" w:hAnsi="Arial"/>
          <w:color w:val="282C35"/>
          <w:spacing w:val="-6"/>
          <w:sz w:val="20"/>
        </w:rPr>
        <w:t xml:space="preserve"> </w:t>
      </w:r>
      <w:r>
        <w:rPr>
          <w:rFonts w:ascii="Arial" w:hAnsi="Arial"/>
          <w:color w:val="282C35"/>
          <w:sz w:val="20"/>
        </w:rPr>
        <w:t>rezultatai</w:t>
      </w:r>
      <w:r>
        <w:rPr>
          <w:rFonts w:ascii="Arial" w:hAnsi="Arial"/>
          <w:color w:val="282C35"/>
          <w:spacing w:val="-6"/>
          <w:sz w:val="20"/>
        </w:rPr>
        <w:t xml:space="preserve"> </w:t>
      </w:r>
      <w:r>
        <w:rPr>
          <w:rFonts w:ascii="Arial" w:hAnsi="Arial"/>
          <w:color w:val="282C35"/>
          <w:sz w:val="20"/>
        </w:rPr>
        <w:t xml:space="preserve">yra </w:t>
      </w:r>
      <w:r>
        <w:rPr>
          <w:rFonts w:ascii="Arial" w:hAnsi="Arial"/>
          <w:color w:val="282C35"/>
          <w:spacing w:val="-2"/>
          <w:sz w:val="20"/>
        </w:rPr>
        <w:t>klaidingi.</w:t>
      </w:r>
    </w:p>
    <w:p w14:paraId="73C56958" w14:textId="77777777" w:rsidR="00493F92" w:rsidRDefault="00187A1A">
      <w:pPr>
        <w:pStyle w:val="Pagrindinistekstas"/>
        <w:spacing w:before="7"/>
        <w:rPr>
          <w:sz w:val="8"/>
        </w:rPr>
      </w:pPr>
      <w:r>
        <w:rPr>
          <w:noProof/>
          <w:sz w:val="8"/>
        </w:rPr>
        <mc:AlternateContent>
          <mc:Choice Requires="wps">
            <w:drawing>
              <wp:anchor distT="0" distB="0" distL="0" distR="0" simplePos="0" relativeHeight="487951872" behindDoc="1" locked="0" layoutInCell="1" allowOverlap="1" wp14:anchorId="73C57015" wp14:editId="73C57016">
                <wp:simplePos x="0" y="0"/>
                <wp:positionH relativeFrom="page">
                  <wp:posOffset>914400</wp:posOffset>
                </wp:positionH>
                <wp:positionV relativeFrom="paragraph">
                  <wp:posOffset>78161</wp:posOffset>
                </wp:positionV>
                <wp:extent cx="5927090" cy="6350"/>
                <wp:effectExtent l="0" t="0" r="0" b="0"/>
                <wp:wrapTopAndBottom/>
                <wp:docPr id="1084" name="Graphic 1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1921530" id="Graphic 1084" o:spid="_x0000_s1026" style="position:absolute;margin-left:1in;margin-top:6.15pt;width:466.7pt;height:.5pt;z-index:-1536460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959" w14:textId="77777777" w:rsidR="00493F92" w:rsidRDefault="00187A1A">
      <w:pPr>
        <w:pStyle w:val="Pagrindinistekstas"/>
        <w:tabs>
          <w:tab w:val="left" w:pos="1438"/>
        </w:tabs>
        <w:spacing w:before="119"/>
        <w:ind w:left="92"/>
      </w:pPr>
      <w:r>
        <w:rPr>
          <w:color w:val="282C35"/>
          <w:spacing w:val="-2"/>
        </w:rPr>
        <w:t>BR-</w:t>
      </w:r>
      <w:r>
        <w:rPr>
          <w:color w:val="282C35"/>
          <w:spacing w:val="-5"/>
        </w:rPr>
        <w:t>50</w:t>
      </w:r>
      <w:r>
        <w:rPr>
          <w:color w:val="282C35"/>
        </w:rPr>
        <w:tab/>
      </w:r>
      <w:r>
        <w:t>Sutrikimų</w:t>
      </w:r>
      <w:r>
        <w:rPr>
          <w:spacing w:val="-13"/>
        </w:rPr>
        <w:t xml:space="preserve"> </w:t>
      </w:r>
      <w:r>
        <w:rPr>
          <w:spacing w:val="-2"/>
        </w:rPr>
        <w:t>tipai:</w:t>
      </w:r>
    </w:p>
    <w:p w14:paraId="73C5695A" w14:textId="77777777" w:rsidR="00493F92" w:rsidRDefault="00187A1A">
      <w:pPr>
        <w:pStyle w:val="Pagrindinistekstas"/>
        <w:spacing w:before="10"/>
        <w:rPr>
          <w:sz w:val="9"/>
        </w:rPr>
      </w:pPr>
      <w:r>
        <w:rPr>
          <w:noProof/>
          <w:sz w:val="9"/>
        </w:rPr>
        <mc:AlternateContent>
          <mc:Choice Requires="wps">
            <w:drawing>
              <wp:anchor distT="0" distB="0" distL="0" distR="0" simplePos="0" relativeHeight="487952384" behindDoc="1" locked="0" layoutInCell="1" allowOverlap="1" wp14:anchorId="73C57017" wp14:editId="73C57018">
                <wp:simplePos x="0" y="0"/>
                <wp:positionH relativeFrom="page">
                  <wp:posOffset>914400</wp:posOffset>
                </wp:positionH>
                <wp:positionV relativeFrom="paragraph">
                  <wp:posOffset>87769</wp:posOffset>
                </wp:positionV>
                <wp:extent cx="5927090" cy="6350"/>
                <wp:effectExtent l="0" t="0" r="0" b="0"/>
                <wp:wrapTopAndBottom/>
                <wp:docPr id="1085" name="Graphic 1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F7CCC98" id="Graphic 1085" o:spid="_x0000_s1026" style="position:absolute;margin-left:1in;margin-top:6.9pt;width:466.7pt;height:.5pt;z-index:-1536409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95B" w14:textId="77777777" w:rsidR="00493F92" w:rsidRDefault="00187A1A">
      <w:pPr>
        <w:pStyle w:val="Pagrindinistekstas"/>
        <w:tabs>
          <w:tab w:val="left" w:pos="1438"/>
        </w:tabs>
        <w:spacing w:before="119" w:line="261" w:lineRule="auto"/>
        <w:ind w:left="1439" w:right="294" w:hanging="1347"/>
      </w:pPr>
      <w:r>
        <w:rPr>
          <w:color w:val="282C35"/>
          <w:spacing w:val="-2"/>
        </w:rPr>
        <w:t>BR-50.1.</w:t>
      </w:r>
      <w:r>
        <w:rPr>
          <w:color w:val="282C35"/>
        </w:rPr>
        <w:tab/>
      </w:r>
      <w:r>
        <w:t>kritiniai,</w:t>
      </w:r>
      <w:r>
        <w:rPr>
          <w:spacing w:val="-14"/>
        </w:rPr>
        <w:t xml:space="preserve"> </w:t>
      </w:r>
      <w:r>
        <w:t>kai</w:t>
      </w:r>
      <w:r>
        <w:rPr>
          <w:spacing w:val="-14"/>
        </w:rPr>
        <w:t xml:space="preserve"> </w:t>
      </w:r>
      <w:r>
        <w:t>neveikia</w:t>
      </w:r>
      <w:r>
        <w:rPr>
          <w:spacing w:val="-14"/>
        </w:rPr>
        <w:t xml:space="preserve"> </w:t>
      </w:r>
      <w:r>
        <w:t>arba</w:t>
      </w:r>
      <w:r>
        <w:rPr>
          <w:spacing w:val="-14"/>
        </w:rPr>
        <w:t xml:space="preserve"> </w:t>
      </w:r>
      <w:r>
        <w:t>klaidingai</w:t>
      </w:r>
      <w:r>
        <w:rPr>
          <w:spacing w:val="-14"/>
        </w:rPr>
        <w:t xml:space="preserve"> </w:t>
      </w:r>
      <w:r>
        <w:t>veikia</w:t>
      </w:r>
      <w:r>
        <w:rPr>
          <w:spacing w:val="-14"/>
        </w:rPr>
        <w:t xml:space="preserve"> </w:t>
      </w:r>
      <w:r>
        <w:t>Sistema</w:t>
      </w:r>
      <w:r>
        <w:rPr>
          <w:spacing w:val="-14"/>
        </w:rPr>
        <w:t xml:space="preserve"> </w:t>
      </w:r>
      <w:r>
        <w:t>arba</w:t>
      </w:r>
      <w:r>
        <w:rPr>
          <w:spacing w:val="-14"/>
        </w:rPr>
        <w:t xml:space="preserve"> </w:t>
      </w:r>
      <w:r>
        <w:t>atskiros</w:t>
      </w:r>
      <w:r>
        <w:rPr>
          <w:spacing w:val="-14"/>
        </w:rPr>
        <w:t xml:space="preserve"> </w:t>
      </w:r>
      <w:r>
        <w:t>jos</w:t>
      </w:r>
      <w:r>
        <w:rPr>
          <w:spacing w:val="-13"/>
        </w:rPr>
        <w:t xml:space="preserve"> </w:t>
      </w:r>
      <w:r>
        <w:t>funkcijos,</w:t>
      </w:r>
      <w:r>
        <w:rPr>
          <w:spacing w:val="-14"/>
        </w:rPr>
        <w:t xml:space="preserve"> </w:t>
      </w:r>
      <w:r>
        <w:t>darančios kritinę įtaką Sistemos naudotojų veiklai;</w:t>
      </w:r>
    </w:p>
    <w:p w14:paraId="73C5695C" w14:textId="77777777" w:rsidR="00493F92" w:rsidRDefault="00187A1A">
      <w:pPr>
        <w:pStyle w:val="Pagrindinistekstas"/>
        <w:rPr>
          <w:sz w:val="8"/>
        </w:rPr>
      </w:pPr>
      <w:r>
        <w:rPr>
          <w:noProof/>
          <w:sz w:val="8"/>
        </w:rPr>
        <mc:AlternateContent>
          <mc:Choice Requires="wps">
            <w:drawing>
              <wp:anchor distT="0" distB="0" distL="0" distR="0" simplePos="0" relativeHeight="487952896" behindDoc="1" locked="0" layoutInCell="1" allowOverlap="1" wp14:anchorId="73C57019" wp14:editId="73C5701A">
                <wp:simplePos x="0" y="0"/>
                <wp:positionH relativeFrom="page">
                  <wp:posOffset>914400</wp:posOffset>
                </wp:positionH>
                <wp:positionV relativeFrom="paragraph">
                  <wp:posOffset>73940</wp:posOffset>
                </wp:positionV>
                <wp:extent cx="5927090" cy="6350"/>
                <wp:effectExtent l="0" t="0" r="0" b="0"/>
                <wp:wrapTopAndBottom/>
                <wp:docPr id="1086" name="Graphic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D4407A3" id="Graphic 1086" o:spid="_x0000_s1026" style="position:absolute;margin-left:1in;margin-top:5.8pt;width:466.7pt;height:.5pt;z-index:-1536358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ARoCr7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95D" w14:textId="77777777" w:rsidR="00493F92" w:rsidRDefault="00187A1A">
      <w:pPr>
        <w:pStyle w:val="Pagrindinistekstas"/>
        <w:tabs>
          <w:tab w:val="left" w:pos="1438"/>
        </w:tabs>
        <w:spacing w:before="119" w:line="261" w:lineRule="auto"/>
        <w:ind w:left="1439" w:right="301" w:hanging="1347"/>
      </w:pPr>
      <w:r>
        <w:rPr>
          <w:color w:val="282C35"/>
          <w:spacing w:val="-2"/>
        </w:rPr>
        <w:t>BR-50.2.</w:t>
      </w:r>
      <w:r>
        <w:rPr>
          <w:color w:val="282C35"/>
        </w:rPr>
        <w:tab/>
      </w:r>
      <w:r>
        <w:t>svarbūs,</w:t>
      </w:r>
      <w:r>
        <w:rPr>
          <w:spacing w:val="40"/>
        </w:rPr>
        <w:t xml:space="preserve"> </w:t>
      </w:r>
      <w:r>
        <w:t>kai</w:t>
      </w:r>
      <w:r>
        <w:rPr>
          <w:spacing w:val="40"/>
        </w:rPr>
        <w:t xml:space="preserve"> </w:t>
      </w:r>
      <w:r>
        <w:t>neveikia</w:t>
      </w:r>
      <w:r>
        <w:rPr>
          <w:spacing w:val="40"/>
        </w:rPr>
        <w:t xml:space="preserve"> </w:t>
      </w:r>
      <w:r>
        <w:t>arba</w:t>
      </w:r>
      <w:r>
        <w:rPr>
          <w:spacing w:val="40"/>
        </w:rPr>
        <w:t xml:space="preserve"> </w:t>
      </w:r>
      <w:r>
        <w:t>klaidingai</w:t>
      </w:r>
      <w:r>
        <w:rPr>
          <w:spacing w:val="40"/>
        </w:rPr>
        <w:t xml:space="preserve"> </w:t>
      </w:r>
      <w:r>
        <w:t>veikia</w:t>
      </w:r>
      <w:r>
        <w:rPr>
          <w:spacing w:val="40"/>
        </w:rPr>
        <w:t xml:space="preserve"> </w:t>
      </w:r>
      <w:r>
        <w:t>Sistema</w:t>
      </w:r>
      <w:r>
        <w:rPr>
          <w:spacing w:val="40"/>
        </w:rPr>
        <w:t xml:space="preserve"> </w:t>
      </w:r>
      <w:r>
        <w:t>arba</w:t>
      </w:r>
      <w:r>
        <w:rPr>
          <w:spacing w:val="40"/>
        </w:rPr>
        <w:t xml:space="preserve"> </w:t>
      </w:r>
      <w:r>
        <w:t>atskiros</w:t>
      </w:r>
      <w:r>
        <w:rPr>
          <w:spacing w:val="70"/>
        </w:rPr>
        <w:t xml:space="preserve"> </w:t>
      </w:r>
      <w:r>
        <w:t>jos</w:t>
      </w:r>
      <w:r>
        <w:rPr>
          <w:spacing w:val="70"/>
        </w:rPr>
        <w:t xml:space="preserve"> </w:t>
      </w:r>
      <w:r>
        <w:t>funkcijos,</w:t>
      </w:r>
      <w:r>
        <w:rPr>
          <w:spacing w:val="40"/>
        </w:rPr>
        <w:t xml:space="preserve"> </w:t>
      </w:r>
      <w:r>
        <w:t>susijusios su kai kurių naudotojų tam tikrų funkcijų vykdymu;</w:t>
      </w:r>
    </w:p>
    <w:p w14:paraId="73C5695E" w14:textId="77777777" w:rsidR="00493F92" w:rsidRDefault="00187A1A">
      <w:pPr>
        <w:pStyle w:val="Pagrindinistekstas"/>
        <w:rPr>
          <w:sz w:val="8"/>
        </w:rPr>
      </w:pPr>
      <w:r>
        <w:rPr>
          <w:noProof/>
          <w:sz w:val="8"/>
        </w:rPr>
        <mc:AlternateContent>
          <mc:Choice Requires="wps">
            <w:drawing>
              <wp:anchor distT="0" distB="0" distL="0" distR="0" simplePos="0" relativeHeight="487953408" behindDoc="1" locked="0" layoutInCell="1" allowOverlap="1" wp14:anchorId="73C5701B" wp14:editId="73C5701C">
                <wp:simplePos x="0" y="0"/>
                <wp:positionH relativeFrom="page">
                  <wp:posOffset>914400</wp:posOffset>
                </wp:positionH>
                <wp:positionV relativeFrom="paragraph">
                  <wp:posOffset>73928</wp:posOffset>
                </wp:positionV>
                <wp:extent cx="5927090" cy="6350"/>
                <wp:effectExtent l="0" t="0" r="0" b="0"/>
                <wp:wrapTopAndBottom/>
                <wp:docPr id="1087" name="Graphic 1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D742B97" id="Graphic 1087" o:spid="_x0000_s1026" style="position:absolute;margin-left:1in;margin-top:5.8pt;width:466.7pt;height:.5pt;z-index:-1536307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ARoCr7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95F" w14:textId="77777777" w:rsidR="00493F92" w:rsidRDefault="00187A1A">
      <w:pPr>
        <w:pStyle w:val="Pagrindinistekstas"/>
        <w:tabs>
          <w:tab w:val="left" w:pos="1438"/>
        </w:tabs>
        <w:spacing w:before="119" w:line="261" w:lineRule="auto"/>
        <w:ind w:left="1439" w:right="301" w:hanging="1347"/>
      </w:pPr>
      <w:r>
        <w:rPr>
          <w:color w:val="282C35"/>
          <w:spacing w:val="-2"/>
        </w:rPr>
        <w:t>BR-50.3.</w:t>
      </w:r>
      <w:r>
        <w:rPr>
          <w:color w:val="282C35"/>
        </w:rPr>
        <w:tab/>
      </w:r>
      <w:r>
        <w:t>vidutiniai,</w:t>
      </w:r>
      <w:r>
        <w:rPr>
          <w:spacing w:val="26"/>
        </w:rPr>
        <w:t xml:space="preserve"> </w:t>
      </w:r>
      <w:r>
        <w:t>kai</w:t>
      </w:r>
      <w:r>
        <w:rPr>
          <w:spacing w:val="25"/>
        </w:rPr>
        <w:t xml:space="preserve"> </w:t>
      </w:r>
      <w:r>
        <w:t>naudotojai</w:t>
      </w:r>
      <w:r>
        <w:rPr>
          <w:spacing w:val="25"/>
        </w:rPr>
        <w:t xml:space="preserve"> </w:t>
      </w:r>
      <w:r>
        <w:t>negali</w:t>
      </w:r>
      <w:r>
        <w:rPr>
          <w:spacing w:val="25"/>
        </w:rPr>
        <w:t xml:space="preserve"> </w:t>
      </w:r>
      <w:r>
        <w:t>naudotis</w:t>
      </w:r>
      <w:r>
        <w:rPr>
          <w:spacing w:val="25"/>
        </w:rPr>
        <w:t xml:space="preserve"> </w:t>
      </w:r>
      <w:r>
        <w:t>arba</w:t>
      </w:r>
      <w:r>
        <w:rPr>
          <w:spacing w:val="25"/>
        </w:rPr>
        <w:t xml:space="preserve"> </w:t>
      </w:r>
      <w:r>
        <w:t>gali</w:t>
      </w:r>
      <w:r>
        <w:rPr>
          <w:spacing w:val="25"/>
        </w:rPr>
        <w:t xml:space="preserve"> </w:t>
      </w:r>
      <w:r>
        <w:t>tik</w:t>
      </w:r>
      <w:r>
        <w:rPr>
          <w:spacing w:val="27"/>
        </w:rPr>
        <w:t xml:space="preserve"> </w:t>
      </w:r>
      <w:r>
        <w:t>iš</w:t>
      </w:r>
      <w:r>
        <w:rPr>
          <w:spacing w:val="25"/>
        </w:rPr>
        <w:t xml:space="preserve"> </w:t>
      </w:r>
      <w:r>
        <w:t>dalies</w:t>
      </w:r>
      <w:r>
        <w:rPr>
          <w:spacing w:val="25"/>
        </w:rPr>
        <w:t xml:space="preserve"> </w:t>
      </w:r>
      <w:r>
        <w:t>naudotis</w:t>
      </w:r>
      <w:r>
        <w:rPr>
          <w:spacing w:val="25"/>
        </w:rPr>
        <w:t xml:space="preserve"> </w:t>
      </w:r>
      <w:r>
        <w:t>tam tikromis Sistemos funkcijomis, bet yra laikini sutrikimo sprendimo būdai;</w:t>
      </w:r>
    </w:p>
    <w:p w14:paraId="73C56960" w14:textId="77777777" w:rsidR="00493F92" w:rsidRDefault="00187A1A">
      <w:pPr>
        <w:pStyle w:val="Pagrindinistekstas"/>
        <w:rPr>
          <w:sz w:val="8"/>
        </w:rPr>
      </w:pPr>
      <w:r>
        <w:rPr>
          <w:noProof/>
          <w:sz w:val="8"/>
        </w:rPr>
        <mc:AlternateContent>
          <mc:Choice Requires="wps">
            <w:drawing>
              <wp:anchor distT="0" distB="0" distL="0" distR="0" simplePos="0" relativeHeight="487953920" behindDoc="1" locked="0" layoutInCell="1" allowOverlap="1" wp14:anchorId="73C5701D" wp14:editId="73C5701E">
                <wp:simplePos x="0" y="0"/>
                <wp:positionH relativeFrom="page">
                  <wp:posOffset>914400</wp:posOffset>
                </wp:positionH>
                <wp:positionV relativeFrom="paragraph">
                  <wp:posOffset>73940</wp:posOffset>
                </wp:positionV>
                <wp:extent cx="5927090" cy="6350"/>
                <wp:effectExtent l="0" t="0" r="0" b="0"/>
                <wp:wrapTopAndBottom/>
                <wp:docPr id="1088" name="Graphic 1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6CC1C80" id="Graphic 1088" o:spid="_x0000_s1026" style="position:absolute;margin-left:1in;margin-top:5.8pt;width:466.7pt;height:.5pt;z-index:-1536256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ARoCr7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961" w14:textId="77777777" w:rsidR="00493F92" w:rsidRDefault="00187A1A">
      <w:pPr>
        <w:pStyle w:val="Pagrindinistekstas"/>
        <w:tabs>
          <w:tab w:val="left" w:pos="1438"/>
        </w:tabs>
        <w:spacing w:before="119"/>
        <w:ind w:left="92"/>
      </w:pPr>
      <w:r>
        <w:rPr>
          <w:color w:val="282C35"/>
          <w:spacing w:val="-2"/>
        </w:rPr>
        <w:t>BR-50.4.</w:t>
      </w:r>
      <w:r>
        <w:rPr>
          <w:color w:val="282C35"/>
        </w:rPr>
        <w:tab/>
      </w:r>
      <w:r>
        <w:t>maži</w:t>
      </w:r>
      <w:r>
        <w:rPr>
          <w:spacing w:val="-11"/>
        </w:rPr>
        <w:t xml:space="preserve"> </w:t>
      </w:r>
      <w:r>
        <w:t>–</w:t>
      </w:r>
      <w:r>
        <w:rPr>
          <w:spacing w:val="-8"/>
        </w:rPr>
        <w:t xml:space="preserve"> </w:t>
      </w:r>
      <w:r>
        <w:t>nereikalaujantys</w:t>
      </w:r>
      <w:r>
        <w:rPr>
          <w:spacing w:val="-9"/>
        </w:rPr>
        <w:t xml:space="preserve"> </w:t>
      </w:r>
      <w:r>
        <w:t>skubaus</w:t>
      </w:r>
      <w:r>
        <w:rPr>
          <w:spacing w:val="-8"/>
        </w:rPr>
        <w:t xml:space="preserve"> </w:t>
      </w:r>
      <w:r>
        <w:t>sprendimo</w:t>
      </w:r>
      <w:r>
        <w:rPr>
          <w:spacing w:val="-10"/>
        </w:rPr>
        <w:t xml:space="preserve"> </w:t>
      </w:r>
      <w:r>
        <w:rPr>
          <w:spacing w:val="-2"/>
        </w:rPr>
        <w:t>sutrikimai.</w:t>
      </w:r>
    </w:p>
    <w:p w14:paraId="73C56962" w14:textId="77777777" w:rsidR="00493F92" w:rsidRDefault="00187A1A">
      <w:pPr>
        <w:pStyle w:val="Pagrindinistekstas"/>
        <w:spacing w:before="1"/>
        <w:rPr>
          <w:sz w:val="10"/>
        </w:rPr>
      </w:pPr>
      <w:r>
        <w:rPr>
          <w:noProof/>
          <w:sz w:val="10"/>
        </w:rPr>
        <mc:AlternateContent>
          <mc:Choice Requires="wps">
            <w:drawing>
              <wp:anchor distT="0" distB="0" distL="0" distR="0" simplePos="0" relativeHeight="487954432" behindDoc="1" locked="0" layoutInCell="1" allowOverlap="1" wp14:anchorId="73C5701F" wp14:editId="73C57020">
                <wp:simplePos x="0" y="0"/>
                <wp:positionH relativeFrom="page">
                  <wp:posOffset>914400</wp:posOffset>
                </wp:positionH>
                <wp:positionV relativeFrom="paragraph">
                  <wp:posOffset>89280</wp:posOffset>
                </wp:positionV>
                <wp:extent cx="5927090" cy="6350"/>
                <wp:effectExtent l="0" t="0" r="0" b="0"/>
                <wp:wrapTopAndBottom/>
                <wp:docPr id="1089" name="Graphic 1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AD71952" id="Graphic 1089" o:spid="_x0000_s1026" style="position:absolute;margin-left:1in;margin-top:7.05pt;width:466.7pt;height:.5pt;z-index:-1536204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" path="m5926836,l751332,r-6096,l,,,6108r745236,l751332,6108r5175504,l5926836,xe" fillcolor="#839fb7" stroked="f">
                <v:path arrowok="t"/>
                <w10:wrap type="topAndBottom" anchorx="page"/>
              </v:shape>
            </w:pict>
          </mc:Fallback>
        </mc:AlternateContent>
      </w:r>
    </w:p>
    <w:p w14:paraId="73C56963" w14:textId="77777777" w:rsidR="00493F92" w:rsidRDefault="00187A1A">
      <w:pPr>
        <w:pStyle w:val="Pagrindinistekstas"/>
        <w:tabs>
          <w:tab w:val="left" w:pos="1438"/>
        </w:tabs>
        <w:spacing w:before="119"/>
        <w:ind w:left="92"/>
      </w:pPr>
      <w:r>
        <w:rPr>
          <w:color w:val="282C35"/>
          <w:spacing w:val="-2"/>
        </w:rPr>
        <w:t>BR-</w:t>
      </w:r>
      <w:r>
        <w:rPr>
          <w:color w:val="282C35"/>
          <w:spacing w:val="-5"/>
        </w:rPr>
        <w:t>51</w:t>
      </w:r>
      <w:r>
        <w:rPr>
          <w:color w:val="282C35"/>
        </w:rPr>
        <w:tab/>
      </w:r>
      <w:r>
        <w:t>Kiekvienam</w:t>
      </w:r>
      <w:r>
        <w:rPr>
          <w:spacing w:val="-6"/>
        </w:rPr>
        <w:t xml:space="preserve"> </w:t>
      </w:r>
      <w:r>
        <w:t>sutrikimo</w:t>
      </w:r>
      <w:r>
        <w:rPr>
          <w:spacing w:val="-5"/>
        </w:rPr>
        <w:t xml:space="preserve"> </w:t>
      </w:r>
      <w:r>
        <w:t>tipui</w:t>
      </w:r>
      <w:r>
        <w:rPr>
          <w:spacing w:val="-4"/>
        </w:rPr>
        <w:t xml:space="preserve"> </w:t>
      </w:r>
      <w:r>
        <w:t>priskiriamas</w:t>
      </w:r>
      <w:r>
        <w:rPr>
          <w:spacing w:val="-4"/>
        </w:rPr>
        <w:t xml:space="preserve"> </w:t>
      </w:r>
      <w:r>
        <w:t>atitinkamas</w:t>
      </w:r>
      <w:r>
        <w:rPr>
          <w:spacing w:val="-4"/>
        </w:rPr>
        <w:t xml:space="preserve"> </w:t>
      </w:r>
      <w:r>
        <w:t>prioritetas,</w:t>
      </w:r>
      <w:r>
        <w:rPr>
          <w:spacing w:val="-5"/>
        </w:rPr>
        <w:t xml:space="preserve"> </w:t>
      </w:r>
      <w:r>
        <w:t>sąryšis</w:t>
      </w:r>
      <w:r>
        <w:rPr>
          <w:spacing w:val="-5"/>
        </w:rPr>
        <w:t xml:space="preserve"> </w:t>
      </w:r>
      <w:r>
        <w:t>tarp</w:t>
      </w:r>
      <w:r>
        <w:rPr>
          <w:spacing w:val="-5"/>
        </w:rPr>
        <w:t xml:space="preserve"> </w:t>
      </w:r>
      <w:r>
        <w:t>jų</w:t>
      </w:r>
      <w:r>
        <w:rPr>
          <w:spacing w:val="-5"/>
        </w:rPr>
        <w:t xml:space="preserve"> </w:t>
      </w:r>
      <w:r>
        <w:rPr>
          <w:spacing w:val="-2"/>
        </w:rPr>
        <w:t>pateiktas</w:t>
      </w:r>
    </w:p>
    <w:p w14:paraId="73C56964" w14:textId="77777777" w:rsidR="00493F92" w:rsidRDefault="00187A1A">
      <w:pPr>
        <w:pStyle w:val="Sraopastraipa"/>
        <w:numPr>
          <w:ilvl w:val="0"/>
          <w:numId w:val="19"/>
        </w:numPr>
        <w:tabs>
          <w:tab w:val="left" w:pos="1603"/>
        </w:tabs>
        <w:spacing w:before="18"/>
        <w:ind w:left="1603" w:hanging="165"/>
        <w:jc w:val="left"/>
        <w:rPr>
          <w:rFonts w:ascii="Arial" w:hAnsi="Arial"/>
          <w:sz w:val="20"/>
        </w:rPr>
      </w:pPr>
      <w:r>
        <w:rPr>
          <w:rFonts w:ascii="Arial" w:hAnsi="Arial"/>
          <w:spacing w:val="-2"/>
          <w:sz w:val="20"/>
        </w:rPr>
        <w:t>lentelėje.</w:t>
      </w:r>
    </w:p>
    <w:p w14:paraId="73C56965" w14:textId="77777777" w:rsidR="00493F92" w:rsidRDefault="00187A1A">
      <w:pPr>
        <w:pStyle w:val="Pagrindinistekstas"/>
        <w:rPr>
          <w:sz w:val="10"/>
        </w:rPr>
      </w:pPr>
      <w:r>
        <w:rPr>
          <w:noProof/>
          <w:sz w:val="10"/>
        </w:rPr>
        <mc:AlternateContent>
          <mc:Choice Requires="wps">
            <w:drawing>
              <wp:anchor distT="0" distB="0" distL="0" distR="0" simplePos="0" relativeHeight="487954944" behindDoc="1" locked="0" layoutInCell="1" allowOverlap="1" wp14:anchorId="73C57021" wp14:editId="73C57022">
                <wp:simplePos x="0" y="0"/>
                <wp:positionH relativeFrom="page">
                  <wp:posOffset>914400</wp:posOffset>
                </wp:positionH>
                <wp:positionV relativeFrom="paragraph">
                  <wp:posOffset>88797</wp:posOffset>
                </wp:positionV>
                <wp:extent cx="5927090" cy="6350"/>
                <wp:effectExtent l="0" t="0" r="0" b="0"/>
                <wp:wrapTopAndBottom/>
                <wp:docPr id="1090" name="Graphic 1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A1F3BC2" id="Graphic 1090" o:spid="_x0000_s1026" style="position:absolute;margin-left:1in;margin-top:7pt;width:466.7pt;height:.5pt;z-index:-1536153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" path="m5926836,l751332,r-6096,l,,,6096r745236,l751332,6096r5175504,l5926836,xe" fillcolor="#839fb7" stroked="f">
                <v:path arrowok="t"/>
                <w10:wrap type="topAndBottom" anchorx="page"/>
              </v:shape>
            </w:pict>
          </mc:Fallback>
        </mc:AlternateContent>
      </w:r>
    </w:p>
    <w:p w14:paraId="73C56966" w14:textId="77777777" w:rsidR="00493F92" w:rsidRDefault="00187A1A">
      <w:pPr>
        <w:pStyle w:val="Pagrindinistekstas"/>
        <w:tabs>
          <w:tab w:val="left" w:pos="1438"/>
        </w:tabs>
        <w:spacing w:before="119"/>
        <w:ind w:left="92"/>
      </w:pPr>
      <w:r>
        <w:rPr>
          <w:color w:val="282C35"/>
          <w:spacing w:val="-2"/>
        </w:rPr>
        <w:t>BR-</w:t>
      </w:r>
      <w:r>
        <w:rPr>
          <w:color w:val="282C35"/>
          <w:spacing w:val="-5"/>
        </w:rPr>
        <w:t>52</w:t>
      </w:r>
      <w:r>
        <w:rPr>
          <w:color w:val="282C35"/>
        </w:rPr>
        <w:tab/>
      </w:r>
      <w:r>
        <w:t>Reakcijos</w:t>
      </w:r>
      <w:r>
        <w:rPr>
          <w:spacing w:val="-9"/>
        </w:rPr>
        <w:t xml:space="preserve"> </w:t>
      </w:r>
      <w:r>
        <w:t>ir</w:t>
      </w:r>
      <w:r>
        <w:rPr>
          <w:spacing w:val="-9"/>
        </w:rPr>
        <w:t xml:space="preserve"> </w:t>
      </w:r>
      <w:r>
        <w:t>sutrikimo</w:t>
      </w:r>
      <w:r>
        <w:rPr>
          <w:spacing w:val="-7"/>
        </w:rPr>
        <w:t xml:space="preserve"> </w:t>
      </w:r>
      <w:r>
        <w:t>pašalinimo</w:t>
      </w:r>
      <w:r>
        <w:rPr>
          <w:spacing w:val="-8"/>
        </w:rPr>
        <w:t xml:space="preserve"> </w:t>
      </w:r>
      <w:r>
        <w:rPr>
          <w:spacing w:val="-2"/>
        </w:rPr>
        <w:t>laikai:</w:t>
      </w:r>
    </w:p>
    <w:p w14:paraId="73C56967" w14:textId="77777777" w:rsidR="00493F92" w:rsidRDefault="00187A1A">
      <w:pPr>
        <w:pStyle w:val="Pagrindinistekstas"/>
        <w:spacing w:before="10"/>
        <w:rPr>
          <w:sz w:val="9"/>
        </w:rPr>
      </w:pPr>
      <w:r>
        <w:rPr>
          <w:noProof/>
          <w:sz w:val="9"/>
        </w:rPr>
        <mc:AlternateContent>
          <mc:Choice Requires="wps">
            <w:drawing>
              <wp:anchor distT="0" distB="0" distL="0" distR="0" simplePos="0" relativeHeight="487955456" behindDoc="1" locked="0" layoutInCell="1" allowOverlap="1" wp14:anchorId="73C57023" wp14:editId="73C57024">
                <wp:simplePos x="0" y="0"/>
                <wp:positionH relativeFrom="page">
                  <wp:posOffset>914400</wp:posOffset>
                </wp:positionH>
                <wp:positionV relativeFrom="paragraph">
                  <wp:posOffset>87769</wp:posOffset>
                </wp:positionV>
                <wp:extent cx="5927090" cy="6350"/>
                <wp:effectExtent l="0" t="0" r="0" b="0"/>
                <wp:wrapTopAndBottom/>
                <wp:docPr id="1091" name="Graphic 1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B3B0BF7" id="Graphic 1091" o:spid="_x0000_s1026" style="position:absolute;margin-left:1in;margin-top:6.9pt;width:466.7pt;height:.5pt;z-index:-1536102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968" w14:textId="77777777" w:rsidR="00493F92" w:rsidRDefault="00187A1A">
      <w:pPr>
        <w:pStyle w:val="Pagrindinistekstas"/>
        <w:spacing w:before="122" w:line="256" w:lineRule="auto"/>
        <w:ind w:left="1439" w:right="291" w:hanging="1347"/>
        <w:jc w:val="both"/>
      </w:pPr>
      <w:r>
        <w:rPr>
          <w:color w:val="282C35"/>
        </w:rPr>
        <w:t>BR-52.1.</w:t>
      </w:r>
      <w:r>
        <w:rPr>
          <w:color w:val="282C35"/>
          <w:spacing w:val="80"/>
        </w:rPr>
        <w:t xml:space="preserve">  </w:t>
      </w:r>
      <w:r>
        <w:t>Reakcijos laikas – tai laikas nuo momento, kai Perkančioji organizacija Garantinės priežiūros reglamente nustatyta forma praneša Diegėjui apie sutrikimą, iki laiko momento, kai Diegėjas patvirtina informacijos apie sutrikimą gavimą.</w:t>
      </w:r>
    </w:p>
    <w:p w14:paraId="73C56969" w14:textId="77777777" w:rsidR="00493F92" w:rsidRDefault="00187A1A">
      <w:pPr>
        <w:pStyle w:val="Pagrindinistekstas"/>
        <w:spacing w:before="10"/>
        <w:rPr>
          <w:sz w:val="8"/>
        </w:rPr>
      </w:pPr>
      <w:r>
        <w:rPr>
          <w:noProof/>
          <w:sz w:val="8"/>
        </w:rPr>
        <mc:AlternateContent>
          <mc:Choice Requires="wps">
            <w:drawing>
              <wp:anchor distT="0" distB="0" distL="0" distR="0" simplePos="0" relativeHeight="487955968" behindDoc="1" locked="0" layoutInCell="1" allowOverlap="1" wp14:anchorId="73C57025" wp14:editId="73C57026">
                <wp:simplePos x="0" y="0"/>
                <wp:positionH relativeFrom="page">
                  <wp:posOffset>914400</wp:posOffset>
                </wp:positionH>
                <wp:positionV relativeFrom="paragraph">
                  <wp:posOffset>80100</wp:posOffset>
                </wp:positionV>
                <wp:extent cx="5927090" cy="6350"/>
                <wp:effectExtent l="0" t="0" r="0" b="0"/>
                <wp:wrapTopAndBottom/>
                <wp:docPr id="1092" name="Graphic 10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CAF1226" id="Graphic 1092" o:spid="_x0000_s1026" style="position:absolute;margin-left:1in;margin-top:6.3pt;width:466.7pt;height:.5pt;z-index:-1536051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96A" w14:textId="77777777" w:rsidR="00493F92" w:rsidRDefault="00187A1A">
      <w:pPr>
        <w:pStyle w:val="Pagrindinistekstas"/>
        <w:spacing w:before="119" w:line="259" w:lineRule="auto"/>
        <w:ind w:left="1438" w:right="291" w:hanging="1347"/>
        <w:jc w:val="both"/>
      </w:pPr>
      <w:r>
        <w:rPr>
          <w:color w:val="282C35"/>
        </w:rPr>
        <w:t>BR-52.2.</w:t>
      </w:r>
      <w:r>
        <w:rPr>
          <w:color w:val="282C35"/>
          <w:spacing w:val="40"/>
        </w:rPr>
        <w:t xml:space="preserve">  </w:t>
      </w:r>
      <w:r>
        <w:t>Sutrikimo pašalinimo laikas – tai laikas nuo momento, kai Perkančioji organizacija Garantinės priežiūros reglamente nustatyta forma praneša Diegėjui apie sutrikimą, iki momento, kai sutrikimas pašalintas (klaida ištaisyta), ir sutrikimo pašalinimo faktas fiksuojamas Garantinės priežiūros reglamente nustatyta tvarka.</w:t>
      </w:r>
    </w:p>
    <w:p w14:paraId="73C5696B"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956480" behindDoc="1" locked="0" layoutInCell="1" allowOverlap="1" wp14:anchorId="73C57027" wp14:editId="73C57028">
                <wp:simplePos x="0" y="0"/>
                <wp:positionH relativeFrom="page">
                  <wp:posOffset>905256</wp:posOffset>
                </wp:positionH>
                <wp:positionV relativeFrom="paragraph">
                  <wp:posOffset>76888</wp:posOffset>
                </wp:positionV>
                <wp:extent cx="5935980" cy="6350"/>
                <wp:effectExtent l="0" t="0" r="0" b="0"/>
                <wp:wrapTopAndBottom/>
                <wp:docPr id="1093" name="Graphic 1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096"/>
                              </a:lnTo>
                              <a:lnTo>
                                <a:pt x="745236" y="6096"/>
                              </a:lnTo>
                              <a:lnTo>
                                <a:pt x="751332" y="6096"/>
                              </a:lnTo>
                              <a:lnTo>
                                <a:pt x="754380" y="6096"/>
                              </a:lnTo>
                              <a:lnTo>
                                <a:pt x="5935980" y="6096"/>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DC0E81B" id="Graphic 1093" o:spid="_x0000_s1026" style="position:absolute;margin-left:71.3pt;margin-top:6.05pt;width:467.4pt;height:.5pt;z-index:-15360000;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Uz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" path="m5935980,l754380,r-3048,l745236,,,,,6096r745236,l751332,6096r3048,l5935980,6096r,-6096xe" fillcolor="#839fb7" stroked="f">
                <v:path arrowok="t"/>
                <w10:wrap type="topAndBottom" anchorx="page"/>
              </v:shape>
            </w:pict>
          </mc:Fallback>
        </mc:AlternateContent>
      </w:r>
    </w:p>
    <w:p w14:paraId="73C5696C" w14:textId="77777777" w:rsidR="00493F92" w:rsidRDefault="00493F92">
      <w:pPr>
        <w:pStyle w:val="Pagrindinistekstas"/>
        <w:rPr>
          <w:sz w:val="8"/>
        </w:rPr>
        <w:sectPr w:rsidR="00493F92">
          <w:pgSz w:w="12240" w:h="15840"/>
          <w:pgMar w:top="1120" w:right="1417" w:bottom="1160" w:left="1417" w:header="909" w:footer="974" w:gutter="0"/>
          <w:cols w:space="1296"/>
        </w:sectPr>
      </w:pPr>
    </w:p>
    <w:p w14:paraId="73C5696D" w14:textId="77777777" w:rsidR="00493F92" w:rsidRDefault="00187A1A">
      <w:pPr>
        <w:pStyle w:val="Pagrindinistekstas"/>
        <w:tabs>
          <w:tab w:val="left" w:pos="1438"/>
        </w:tabs>
        <w:spacing w:before="100" w:line="259" w:lineRule="auto"/>
        <w:ind w:left="1438" w:right="292" w:hanging="1347"/>
        <w:jc w:val="both"/>
      </w:pPr>
      <w:r>
        <w:rPr>
          <w:color w:val="282C35"/>
          <w:spacing w:val="-2"/>
        </w:rPr>
        <w:lastRenderedPageBreak/>
        <w:t>BR-53</w:t>
      </w:r>
      <w:r>
        <w:rPr>
          <w:color w:val="282C35"/>
        </w:rPr>
        <w:tab/>
      </w:r>
      <w:r>
        <w:t>Reakcijos laikas ir sutrikimo pašalinimo laikas priklauso nuo sutrikimo tipo, kuris nustatomas</w:t>
      </w:r>
      <w:r>
        <w:rPr>
          <w:spacing w:val="-14"/>
        </w:rPr>
        <w:t xml:space="preserve"> </w:t>
      </w:r>
      <w:r>
        <w:t>pagal</w:t>
      </w:r>
      <w:r>
        <w:rPr>
          <w:spacing w:val="-14"/>
        </w:rPr>
        <w:t xml:space="preserve"> </w:t>
      </w:r>
      <w:r>
        <w:t>sutrikimo</w:t>
      </w:r>
      <w:r>
        <w:rPr>
          <w:spacing w:val="-14"/>
        </w:rPr>
        <w:t xml:space="preserve"> </w:t>
      </w:r>
      <w:r>
        <w:t>įtaką</w:t>
      </w:r>
      <w:r>
        <w:rPr>
          <w:spacing w:val="-14"/>
        </w:rPr>
        <w:t xml:space="preserve"> </w:t>
      </w:r>
      <w:r>
        <w:t>muitinės</w:t>
      </w:r>
      <w:r>
        <w:rPr>
          <w:spacing w:val="-14"/>
        </w:rPr>
        <w:t xml:space="preserve"> </w:t>
      </w:r>
      <w:r>
        <w:t>veiklai</w:t>
      </w:r>
      <w:r>
        <w:rPr>
          <w:spacing w:val="-14"/>
        </w:rPr>
        <w:t xml:space="preserve"> </w:t>
      </w:r>
      <w:r>
        <w:t>ir</w:t>
      </w:r>
      <w:r>
        <w:rPr>
          <w:spacing w:val="-14"/>
        </w:rPr>
        <w:t xml:space="preserve"> </w:t>
      </w:r>
      <w:r>
        <w:t>naudotojų</w:t>
      </w:r>
      <w:r>
        <w:rPr>
          <w:spacing w:val="-14"/>
        </w:rPr>
        <w:t xml:space="preserve"> </w:t>
      </w:r>
      <w:r>
        <w:t>skaičiaus,</w:t>
      </w:r>
      <w:r>
        <w:rPr>
          <w:spacing w:val="-14"/>
        </w:rPr>
        <w:t xml:space="preserve"> </w:t>
      </w:r>
      <w:r>
        <w:t>kuriems</w:t>
      </w:r>
      <w:r>
        <w:rPr>
          <w:spacing w:val="-13"/>
        </w:rPr>
        <w:t xml:space="preserve"> </w:t>
      </w:r>
      <w:r>
        <w:t>padarė įtaką sutrikimas bei atitinkamo sutrikimo pasikartojimo dažnį.</w:t>
      </w:r>
    </w:p>
    <w:p w14:paraId="73C5696E"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956992" behindDoc="1" locked="0" layoutInCell="1" allowOverlap="1" wp14:anchorId="73C57029" wp14:editId="73C5702A">
                <wp:simplePos x="0" y="0"/>
                <wp:positionH relativeFrom="page">
                  <wp:posOffset>914400</wp:posOffset>
                </wp:positionH>
                <wp:positionV relativeFrom="paragraph">
                  <wp:posOffset>75985</wp:posOffset>
                </wp:positionV>
                <wp:extent cx="5927090" cy="6350"/>
                <wp:effectExtent l="0" t="0" r="0" b="0"/>
                <wp:wrapTopAndBottom/>
                <wp:docPr id="1102" name="Graphic 1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010F14A" id="Graphic 1102" o:spid="_x0000_s1026" style="position:absolute;margin-left:1in;margin-top:6pt;width:466.7pt;height:.5pt;z-index:-1535948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96F" w14:textId="77777777" w:rsidR="00493F92" w:rsidRDefault="00187A1A">
      <w:pPr>
        <w:pStyle w:val="Pagrindinistekstas"/>
        <w:tabs>
          <w:tab w:val="left" w:pos="1438"/>
        </w:tabs>
        <w:spacing w:before="119" w:line="261" w:lineRule="auto"/>
        <w:ind w:left="1438" w:right="301" w:hanging="1347"/>
      </w:pPr>
      <w:r>
        <w:rPr>
          <w:color w:val="282C35"/>
          <w:spacing w:val="-2"/>
        </w:rPr>
        <w:t>BR-54</w:t>
      </w:r>
      <w:r>
        <w:rPr>
          <w:color w:val="282C35"/>
        </w:rPr>
        <w:tab/>
      </w:r>
      <w:hyperlink w:anchor="_bookmark21" w:history="1">
        <w:r>
          <w:rPr>
            <w:color w:val="20396C"/>
          </w:rPr>
          <w:t>6</w:t>
        </w:r>
      </w:hyperlink>
      <w:r>
        <w:rPr>
          <w:color w:val="20396C"/>
        </w:rPr>
        <w:t xml:space="preserve"> </w:t>
      </w:r>
      <w:r>
        <w:t>lentelėje pateikiama informacija apie reakcijos</w:t>
      </w:r>
      <w:r>
        <w:rPr>
          <w:spacing w:val="27"/>
        </w:rPr>
        <w:t xml:space="preserve"> </w:t>
      </w:r>
      <w:r>
        <w:t>ir sutrikimų pašalinimo laikus</w:t>
      </w:r>
      <w:r>
        <w:rPr>
          <w:spacing w:val="27"/>
        </w:rPr>
        <w:t xml:space="preserve"> </w:t>
      </w:r>
      <w:r>
        <w:t>pagal sutrikimų tipus ir juos atitinkančius prioritetus.</w:t>
      </w:r>
    </w:p>
    <w:p w14:paraId="73C56970" w14:textId="77777777" w:rsidR="00493F92" w:rsidRDefault="00187A1A">
      <w:pPr>
        <w:pStyle w:val="Pagrindinistekstas"/>
        <w:rPr>
          <w:sz w:val="8"/>
        </w:rPr>
      </w:pPr>
      <w:r>
        <w:rPr>
          <w:noProof/>
          <w:sz w:val="8"/>
        </w:rPr>
        <mc:AlternateContent>
          <mc:Choice Requires="wps">
            <w:drawing>
              <wp:anchor distT="0" distB="0" distL="0" distR="0" simplePos="0" relativeHeight="487957504" behindDoc="1" locked="0" layoutInCell="1" allowOverlap="1" wp14:anchorId="73C5702B" wp14:editId="73C5702C">
                <wp:simplePos x="0" y="0"/>
                <wp:positionH relativeFrom="page">
                  <wp:posOffset>914400</wp:posOffset>
                </wp:positionH>
                <wp:positionV relativeFrom="paragraph">
                  <wp:posOffset>73927</wp:posOffset>
                </wp:positionV>
                <wp:extent cx="5927090" cy="6350"/>
                <wp:effectExtent l="0" t="0" r="0" b="0"/>
                <wp:wrapTopAndBottom/>
                <wp:docPr id="1103" name="Graphic 1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A25D77F" id="Graphic 1103" o:spid="_x0000_s1026" style="position:absolute;margin-left:1in;margin-top:5.8pt;width:466.7pt;height:.5pt;z-index:-1535897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ARoCr7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971" w14:textId="77777777" w:rsidR="00493F92" w:rsidRDefault="00187A1A">
      <w:pPr>
        <w:pStyle w:val="Pagrindinistekstas"/>
        <w:tabs>
          <w:tab w:val="left" w:pos="1438"/>
        </w:tabs>
        <w:spacing w:before="119" w:line="261" w:lineRule="auto"/>
        <w:ind w:left="1438" w:right="301" w:hanging="1347"/>
      </w:pPr>
      <w:r>
        <w:rPr>
          <w:color w:val="282C35"/>
          <w:spacing w:val="-2"/>
        </w:rPr>
        <w:t>BR-55</w:t>
      </w:r>
      <w:r>
        <w:rPr>
          <w:color w:val="282C35"/>
        </w:rPr>
        <w:tab/>
      </w:r>
      <w:r>
        <w:t>Sutrikimo</w:t>
      </w:r>
      <w:r>
        <w:rPr>
          <w:spacing w:val="80"/>
        </w:rPr>
        <w:t xml:space="preserve"> </w:t>
      </w:r>
      <w:r>
        <w:t>tipą</w:t>
      </w:r>
      <w:r>
        <w:rPr>
          <w:spacing w:val="80"/>
        </w:rPr>
        <w:t xml:space="preserve"> </w:t>
      </w:r>
      <w:r>
        <w:t>ir</w:t>
      </w:r>
      <w:r>
        <w:rPr>
          <w:spacing w:val="80"/>
        </w:rPr>
        <w:t xml:space="preserve"> </w:t>
      </w:r>
      <w:r>
        <w:t>prioritetą</w:t>
      </w:r>
      <w:r>
        <w:rPr>
          <w:spacing w:val="80"/>
        </w:rPr>
        <w:t xml:space="preserve"> </w:t>
      </w:r>
      <w:r>
        <w:t>nustato</w:t>
      </w:r>
      <w:r>
        <w:rPr>
          <w:spacing w:val="80"/>
        </w:rPr>
        <w:t xml:space="preserve"> </w:t>
      </w:r>
      <w:r>
        <w:t>Perkančioji</w:t>
      </w:r>
      <w:r>
        <w:rPr>
          <w:spacing w:val="80"/>
        </w:rPr>
        <w:t xml:space="preserve"> </w:t>
      </w:r>
      <w:r>
        <w:t>organizacija,</w:t>
      </w:r>
      <w:r>
        <w:rPr>
          <w:spacing w:val="80"/>
        </w:rPr>
        <w:t xml:space="preserve"> </w:t>
      </w:r>
      <w:r>
        <w:t>Diegėjo</w:t>
      </w:r>
      <w:r>
        <w:rPr>
          <w:spacing w:val="80"/>
        </w:rPr>
        <w:t xml:space="preserve"> </w:t>
      </w:r>
      <w:r>
        <w:t>siūlymu</w:t>
      </w:r>
      <w:r>
        <w:rPr>
          <w:spacing w:val="80"/>
        </w:rPr>
        <w:t xml:space="preserve"> </w:t>
      </w:r>
      <w:r>
        <w:t>ir Perkančiosios organizacijos sutikimu sutrikimo tipas ir prioritetas gali būti tikslinami.</w:t>
      </w:r>
    </w:p>
    <w:p w14:paraId="73C56972" w14:textId="77777777" w:rsidR="00493F92" w:rsidRDefault="00187A1A">
      <w:pPr>
        <w:pStyle w:val="Pagrindinistekstas"/>
        <w:rPr>
          <w:sz w:val="8"/>
        </w:rPr>
      </w:pPr>
      <w:r>
        <w:rPr>
          <w:noProof/>
          <w:sz w:val="8"/>
        </w:rPr>
        <mc:AlternateContent>
          <mc:Choice Requires="wps">
            <w:drawing>
              <wp:anchor distT="0" distB="0" distL="0" distR="0" simplePos="0" relativeHeight="487958016" behindDoc="1" locked="0" layoutInCell="1" allowOverlap="1" wp14:anchorId="73C5702D" wp14:editId="73C5702E">
                <wp:simplePos x="0" y="0"/>
                <wp:positionH relativeFrom="page">
                  <wp:posOffset>914400</wp:posOffset>
                </wp:positionH>
                <wp:positionV relativeFrom="paragraph">
                  <wp:posOffset>73940</wp:posOffset>
                </wp:positionV>
                <wp:extent cx="5927090" cy="6350"/>
                <wp:effectExtent l="0" t="0" r="0" b="0"/>
                <wp:wrapTopAndBottom/>
                <wp:docPr id="1104" name="Graphic 1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E2C198B" id="Graphic 1104" o:spid="_x0000_s1026" style="position:absolute;margin-left:1in;margin-top:5.8pt;width:466.7pt;height:.5pt;z-index:-1535846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ARoCr7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973" w14:textId="77777777" w:rsidR="00493F92" w:rsidRDefault="00187A1A">
      <w:pPr>
        <w:pStyle w:val="Pagrindinistekstas"/>
        <w:tabs>
          <w:tab w:val="left" w:pos="1438"/>
        </w:tabs>
        <w:spacing w:before="119" w:line="259" w:lineRule="auto"/>
        <w:ind w:left="1438" w:right="290" w:hanging="1347"/>
        <w:jc w:val="both"/>
      </w:pPr>
      <w:r>
        <w:rPr>
          <w:color w:val="282C35"/>
          <w:spacing w:val="-2"/>
        </w:rPr>
        <w:t>BR-56</w:t>
      </w:r>
      <w:r>
        <w:rPr>
          <w:color w:val="282C35"/>
        </w:rPr>
        <w:tab/>
      </w:r>
      <w:r>
        <w:t>Į sutrikimo sprendimo laiką neįskaičiuojamas laikas, kai sprendimo iniciatyva yra Perkančiosios organizacijos pusėje (Diegėjo prašymu teikiami patikslinimai, tikrinami (testuojami)</w:t>
      </w:r>
      <w:r>
        <w:rPr>
          <w:spacing w:val="-6"/>
        </w:rPr>
        <w:t xml:space="preserve"> </w:t>
      </w:r>
      <w:r>
        <w:t>sprendimo</w:t>
      </w:r>
      <w:r>
        <w:rPr>
          <w:spacing w:val="-8"/>
        </w:rPr>
        <w:t xml:space="preserve"> </w:t>
      </w:r>
      <w:r>
        <w:t>rezultatai),</w:t>
      </w:r>
      <w:r>
        <w:rPr>
          <w:spacing w:val="-7"/>
        </w:rPr>
        <w:t xml:space="preserve"> </w:t>
      </w:r>
      <w:r>
        <w:t>taip</w:t>
      </w:r>
      <w:r>
        <w:rPr>
          <w:spacing w:val="-8"/>
        </w:rPr>
        <w:t xml:space="preserve"> </w:t>
      </w:r>
      <w:r>
        <w:t>pat</w:t>
      </w:r>
      <w:r>
        <w:rPr>
          <w:spacing w:val="-5"/>
        </w:rPr>
        <w:t xml:space="preserve"> </w:t>
      </w:r>
      <w:r>
        <w:t>laikas</w:t>
      </w:r>
      <w:r>
        <w:rPr>
          <w:spacing w:val="-6"/>
        </w:rPr>
        <w:t xml:space="preserve"> </w:t>
      </w:r>
      <w:r>
        <w:t>nuo</w:t>
      </w:r>
      <w:r>
        <w:rPr>
          <w:spacing w:val="-4"/>
        </w:rPr>
        <w:t xml:space="preserve"> </w:t>
      </w:r>
      <w:r>
        <w:t>Diegėjo</w:t>
      </w:r>
      <w:r>
        <w:rPr>
          <w:spacing w:val="-8"/>
        </w:rPr>
        <w:t xml:space="preserve"> </w:t>
      </w:r>
      <w:r>
        <w:t>pranešimo</w:t>
      </w:r>
      <w:r>
        <w:rPr>
          <w:spacing w:val="-8"/>
        </w:rPr>
        <w:t xml:space="preserve"> </w:t>
      </w:r>
      <w:r>
        <w:t>apie</w:t>
      </w:r>
      <w:r>
        <w:rPr>
          <w:spacing w:val="-8"/>
        </w:rPr>
        <w:t xml:space="preserve"> </w:t>
      </w:r>
      <w:r>
        <w:t>sutrikimo išsprendimą iki Perkančiosios organizacijos patvirtinimo apie sprendimo tinkamumą.</w:t>
      </w:r>
    </w:p>
    <w:p w14:paraId="73C56974"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958528" behindDoc="1" locked="0" layoutInCell="1" allowOverlap="1" wp14:anchorId="73C5702F" wp14:editId="73C57030">
                <wp:simplePos x="0" y="0"/>
                <wp:positionH relativeFrom="page">
                  <wp:posOffset>914400</wp:posOffset>
                </wp:positionH>
                <wp:positionV relativeFrom="paragraph">
                  <wp:posOffset>76888</wp:posOffset>
                </wp:positionV>
                <wp:extent cx="5927090" cy="6350"/>
                <wp:effectExtent l="0" t="0" r="0" b="0"/>
                <wp:wrapTopAndBottom/>
                <wp:docPr id="1105" name="Graphic 1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60B0BDD" id="Graphic 1105" o:spid="_x0000_s1026" style="position:absolute;margin-left:1in;margin-top:6.05pt;width:466.7pt;height:.5pt;z-index:-1535795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975" w14:textId="77777777" w:rsidR="00493F92" w:rsidRDefault="00187A1A">
      <w:pPr>
        <w:pStyle w:val="Pagrindinistekstas"/>
        <w:tabs>
          <w:tab w:val="left" w:pos="1438"/>
        </w:tabs>
        <w:spacing w:before="119" w:line="259" w:lineRule="auto"/>
        <w:ind w:left="1438" w:right="291" w:hanging="1347"/>
        <w:jc w:val="both"/>
      </w:pPr>
      <w:r>
        <w:rPr>
          <w:color w:val="282C35"/>
          <w:spacing w:val="-2"/>
        </w:rPr>
        <w:t>BR-57</w:t>
      </w:r>
      <w:r>
        <w:rPr>
          <w:color w:val="282C35"/>
        </w:rPr>
        <w:tab/>
      </w:r>
      <w:r>
        <w:t>Jeigu</w:t>
      </w:r>
      <w:r>
        <w:rPr>
          <w:spacing w:val="-4"/>
        </w:rPr>
        <w:t xml:space="preserve"> </w:t>
      </w:r>
      <w:r>
        <w:t>sutrikimo</w:t>
      </w:r>
      <w:r>
        <w:rPr>
          <w:spacing w:val="-1"/>
        </w:rPr>
        <w:t xml:space="preserve"> </w:t>
      </w:r>
      <w:r>
        <w:t>neįmanoma</w:t>
      </w:r>
      <w:r>
        <w:rPr>
          <w:spacing w:val="-1"/>
        </w:rPr>
        <w:t xml:space="preserve"> </w:t>
      </w:r>
      <w:r>
        <w:t>pašalinti</w:t>
      </w:r>
      <w:r>
        <w:rPr>
          <w:spacing w:val="-5"/>
        </w:rPr>
        <w:t xml:space="preserve"> </w:t>
      </w:r>
      <w:r>
        <w:t>per</w:t>
      </w:r>
      <w:r>
        <w:rPr>
          <w:spacing w:val="-3"/>
        </w:rPr>
        <w:t xml:space="preserve"> </w:t>
      </w:r>
      <w:r>
        <w:t>nustatytą</w:t>
      </w:r>
      <w:r>
        <w:rPr>
          <w:spacing w:val="-4"/>
        </w:rPr>
        <w:t xml:space="preserve"> </w:t>
      </w:r>
      <w:r>
        <w:t>sutrikimo</w:t>
      </w:r>
      <w:r>
        <w:rPr>
          <w:spacing w:val="-4"/>
        </w:rPr>
        <w:t xml:space="preserve"> </w:t>
      </w:r>
      <w:r>
        <w:t>pašalinimo</w:t>
      </w:r>
      <w:r>
        <w:rPr>
          <w:spacing w:val="-1"/>
        </w:rPr>
        <w:t xml:space="preserve"> </w:t>
      </w:r>
      <w:r>
        <w:t>laiką,</w:t>
      </w:r>
      <w:r>
        <w:rPr>
          <w:spacing w:val="-3"/>
        </w:rPr>
        <w:t xml:space="preserve"> </w:t>
      </w:r>
      <w:r>
        <w:t>Diegėjas privalo apie tai, Garantinės priežiūros reglamente nustatyta tvarka, informuoti Perkančiąją organizaciją, ir, pateikęs argumentuotą pagrindimą, suderinti naują sutrikimo šalinimo terminą. Diegėjui paprašius ilgesnio sutrikimo sprendimo laiko, nei buvo nustatytas pradinis sutrikimo sprendimo laikas, Perkančioji organizacija pasilieka sau teisę su siūlomu ilgesniu sprendimo terminu nesutikti ir pratęsti terminą laiku, ne ilgesniu nei pradinis sprendimo laikas.</w:t>
      </w:r>
    </w:p>
    <w:p w14:paraId="73C56976"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959040" behindDoc="1" locked="0" layoutInCell="1" allowOverlap="1" wp14:anchorId="73C57031" wp14:editId="73C57032">
                <wp:simplePos x="0" y="0"/>
                <wp:positionH relativeFrom="page">
                  <wp:posOffset>914400</wp:posOffset>
                </wp:positionH>
                <wp:positionV relativeFrom="paragraph">
                  <wp:posOffset>76166</wp:posOffset>
                </wp:positionV>
                <wp:extent cx="5927090" cy="6350"/>
                <wp:effectExtent l="0" t="0" r="0" b="0"/>
                <wp:wrapTopAndBottom/>
                <wp:docPr id="1106" name="Graphic 1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AD53A3E" id="Graphic 1106" o:spid="_x0000_s1026" style="position:absolute;margin-left:1in;margin-top:6pt;width:466.7pt;height:.5pt;z-index:-1535744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977" w14:textId="77777777" w:rsidR="00493F92" w:rsidRDefault="00187A1A">
      <w:pPr>
        <w:pStyle w:val="Pagrindinistekstas"/>
        <w:tabs>
          <w:tab w:val="left" w:pos="1438"/>
        </w:tabs>
        <w:spacing w:before="119" w:line="259" w:lineRule="auto"/>
        <w:ind w:left="1438" w:right="289" w:hanging="1347"/>
        <w:jc w:val="both"/>
      </w:pPr>
      <w:r>
        <w:rPr>
          <w:color w:val="282C35"/>
          <w:spacing w:val="-2"/>
        </w:rPr>
        <w:t>BR-58</w:t>
      </w:r>
      <w:r>
        <w:rPr>
          <w:color w:val="282C35"/>
        </w:rPr>
        <w:tab/>
      </w:r>
      <w:r>
        <w:t xml:space="preserve">Jeigu sutrikimo pašalinimui galima pritaikyti laikiną sprendimą, o problemą, sukėlusią sutrikimą, spręsti atskirai, Perkančiosios organizacijos sprendimu sutrikimas gali būti laikomas išspręstu, o problema sprendžiama registruojant Diegėjui atitinkamą paslaugos prašymą, kuris įgyvendinamas šios specifikacijos </w:t>
      </w:r>
      <w:hyperlink w:anchor="_bookmark22" w:history="1">
        <w:r>
          <w:t>6.8.2</w:t>
        </w:r>
      </w:hyperlink>
      <w:r>
        <w:t xml:space="preserve"> poskyryje nustatyta </w:t>
      </w:r>
      <w:r>
        <w:rPr>
          <w:spacing w:val="-2"/>
        </w:rPr>
        <w:t>tvarka.</w:t>
      </w:r>
    </w:p>
    <w:p w14:paraId="73C56978"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959552" behindDoc="1" locked="0" layoutInCell="1" allowOverlap="1" wp14:anchorId="73C57033" wp14:editId="73C57034">
                <wp:simplePos x="0" y="0"/>
                <wp:positionH relativeFrom="page">
                  <wp:posOffset>914400</wp:posOffset>
                </wp:positionH>
                <wp:positionV relativeFrom="paragraph">
                  <wp:posOffset>76139</wp:posOffset>
                </wp:positionV>
                <wp:extent cx="5927090" cy="6350"/>
                <wp:effectExtent l="0" t="0" r="0" b="0"/>
                <wp:wrapTopAndBottom/>
                <wp:docPr id="1107" name="Graphic 1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5234F29" id="Graphic 1107" o:spid="_x0000_s1026" style="position:absolute;margin-left:1in;margin-top:6pt;width:466.7pt;height:.5pt;z-index:-1535692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979" w14:textId="77777777" w:rsidR="00493F92" w:rsidRDefault="00187A1A">
      <w:pPr>
        <w:pStyle w:val="Pagrindinistekstas"/>
        <w:tabs>
          <w:tab w:val="left" w:pos="1438"/>
        </w:tabs>
        <w:spacing w:before="119" w:line="259" w:lineRule="auto"/>
        <w:ind w:left="1438" w:right="290" w:hanging="1347"/>
        <w:jc w:val="both"/>
      </w:pPr>
      <w:bookmarkStart w:id="18" w:name="_bookmark18"/>
      <w:bookmarkEnd w:id="18"/>
      <w:r>
        <w:rPr>
          <w:color w:val="282C35"/>
          <w:spacing w:val="-2"/>
        </w:rPr>
        <w:t>BR-59</w:t>
      </w:r>
      <w:r>
        <w:rPr>
          <w:color w:val="282C35"/>
        </w:rPr>
        <w:tab/>
      </w:r>
      <w:r>
        <w:t>Diegėjo pagrįstas prašymas pratęsti sutrikimo šalinimo terminą gali būti teikiamas ne daugiau kaip 2 kartus. Pateiktas prašymas trečią kartą pratęsti terminą Perkančiosios organizacijos traktuojamas kaip termino nesilaikymas. Prašymas pratęsti terminą pateikiamas iki pasibaigiant nustatytam terminui. Nepateikus prašymo pratęsti termino iki jo pabaigos, laikoma, kad sutrikimo sprendimas vėluoja.</w:t>
      </w:r>
    </w:p>
    <w:p w14:paraId="73C5697A"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960064" behindDoc="1" locked="0" layoutInCell="1" allowOverlap="1" wp14:anchorId="73C57035" wp14:editId="73C57036">
                <wp:simplePos x="0" y="0"/>
                <wp:positionH relativeFrom="page">
                  <wp:posOffset>914400</wp:posOffset>
                </wp:positionH>
                <wp:positionV relativeFrom="paragraph">
                  <wp:posOffset>76139</wp:posOffset>
                </wp:positionV>
                <wp:extent cx="5927090" cy="6350"/>
                <wp:effectExtent l="0" t="0" r="0" b="0"/>
                <wp:wrapTopAndBottom/>
                <wp:docPr id="1108" name="Graphic 1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20DAEDA" id="Graphic 1108" o:spid="_x0000_s1026" style="position:absolute;margin-left:1in;margin-top:6pt;width:466.7pt;height:.5pt;z-index:-1535641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97B" w14:textId="77777777" w:rsidR="00493F92" w:rsidRDefault="00187A1A">
      <w:pPr>
        <w:pStyle w:val="Pagrindinistekstas"/>
        <w:tabs>
          <w:tab w:val="left" w:pos="1438"/>
        </w:tabs>
        <w:spacing w:before="122" w:line="256" w:lineRule="auto"/>
        <w:ind w:left="1438" w:right="289" w:hanging="1347"/>
        <w:jc w:val="both"/>
      </w:pPr>
      <w:bookmarkStart w:id="19" w:name="_bookmark19"/>
      <w:bookmarkEnd w:id="19"/>
      <w:r>
        <w:rPr>
          <w:color w:val="282C35"/>
          <w:spacing w:val="-2"/>
        </w:rPr>
        <w:t>BR-60</w:t>
      </w:r>
      <w:r>
        <w:rPr>
          <w:color w:val="282C35"/>
        </w:rPr>
        <w:tab/>
      </w:r>
      <w:r>
        <w:t>Diegėjui dėl savo kaltės nesilaikant nustatytų sutrikimų pašalinimo terminų arba naujai suderintų</w:t>
      </w:r>
      <w:r>
        <w:rPr>
          <w:spacing w:val="40"/>
        </w:rPr>
        <w:t xml:space="preserve"> </w:t>
      </w:r>
      <w:r>
        <w:t>sutrikimų</w:t>
      </w:r>
      <w:r>
        <w:rPr>
          <w:spacing w:val="40"/>
        </w:rPr>
        <w:t xml:space="preserve"> </w:t>
      </w:r>
      <w:r>
        <w:t>pašalinimo</w:t>
      </w:r>
      <w:r>
        <w:rPr>
          <w:spacing w:val="40"/>
        </w:rPr>
        <w:t xml:space="preserve"> </w:t>
      </w:r>
      <w:r>
        <w:t>terminų</w:t>
      </w:r>
      <w:hyperlink w:anchor="_bookmark20" w:history="1">
        <w:r>
          <w:rPr>
            <w:position w:val="6"/>
            <w:sz w:val="13"/>
          </w:rPr>
          <w:t>1</w:t>
        </w:r>
      </w:hyperlink>
      <w:r>
        <w:t>,</w:t>
      </w:r>
      <w:r>
        <w:rPr>
          <w:spacing w:val="40"/>
        </w:rPr>
        <w:t xml:space="preserve"> </w:t>
      </w:r>
      <w:r>
        <w:t>jam</w:t>
      </w:r>
      <w:r>
        <w:rPr>
          <w:spacing w:val="40"/>
        </w:rPr>
        <w:t xml:space="preserve"> </w:t>
      </w:r>
      <w:r>
        <w:t>skiriama</w:t>
      </w:r>
      <w:r>
        <w:rPr>
          <w:spacing w:val="40"/>
        </w:rPr>
        <w:t xml:space="preserve"> </w:t>
      </w:r>
      <w:r>
        <w:t>bauda</w:t>
      </w:r>
      <w:r>
        <w:rPr>
          <w:spacing w:val="40"/>
        </w:rPr>
        <w:t xml:space="preserve"> </w:t>
      </w:r>
      <w:r>
        <w:t>apskaičiuojama</w:t>
      </w:r>
      <w:r>
        <w:rPr>
          <w:spacing w:val="40"/>
        </w:rPr>
        <w:t xml:space="preserve"> </w:t>
      </w:r>
      <w:r>
        <w:t>nuo 10 proc. bendros Sistemos sukūrimo paslaugų teikimo sutarties vertės:</w:t>
      </w:r>
    </w:p>
    <w:p w14:paraId="73C5697C" w14:textId="77777777" w:rsidR="00493F92" w:rsidRDefault="00187A1A">
      <w:pPr>
        <w:pStyle w:val="Pagrindinistekstas"/>
        <w:spacing w:before="10"/>
        <w:rPr>
          <w:sz w:val="8"/>
        </w:rPr>
      </w:pPr>
      <w:r>
        <w:rPr>
          <w:noProof/>
          <w:sz w:val="8"/>
        </w:rPr>
        <mc:AlternateContent>
          <mc:Choice Requires="wps">
            <w:drawing>
              <wp:anchor distT="0" distB="0" distL="0" distR="0" simplePos="0" relativeHeight="487960576" behindDoc="1" locked="0" layoutInCell="1" allowOverlap="1" wp14:anchorId="73C57037" wp14:editId="73C57038">
                <wp:simplePos x="0" y="0"/>
                <wp:positionH relativeFrom="page">
                  <wp:posOffset>914400</wp:posOffset>
                </wp:positionH>
                <wp:positionV relativeFrom="paragraph">
                  <wp:posOffset>80125</wp:posOffset>
                </wp:positionV>
                <wp:extent cx="5927090" cy="6350"/>
                <wp:effectExtent l="0" t="0" r="0" b="0"/>
                <wp:wrapTopAndBottom/>
                <wp:docPr id="1109" name="Graphic 1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83"/>
                              </a:lnTo>
                              <a:lnTo>
                                <a:pt x="745236" y="6083"/>
                              </a:lnTo>
                              <a:lnTo>
                                <a:pt x="751332" y="6083"/>
                              </a:lnTo>
                              <a:lnTo>
                                <a:pt x="5926836" y="6083"/>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64D1F8F" id="Graphic 1109" o:spid="_x0000_s1026" style="position:absolute;margin-left:1in;margin-top:6.3pt;width:466.7pt;height:.5pt;z-index:-1535590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" path="m5926836,l751332,r-6096,l,,,6083r745236,l751332,6083r5175504,l5926836,xe" fillcolor="#839fb7" stroked="f">
                <v:path arrowok="t"/>
                <w10:wrap type="topAndBottom" anchorx="page"/>
              </v:shape>
            </w:pict>
          </mc:Fallback>
        </mc:AlternateContent>
      </w:r>
    </w:p>
    <w:p w14:paraId="73C5697D" w14:textId="77777777" w:rsidR="00493F92" w:rsidRDefault="00187A1A">
      <w:pPr>
        <w:pStyle w:val="Pagrindinistekstas"/>
        <w:tabs>
          <w:tab w:val="left" w:pos="1438"/>
        </w:tabs>
        <w:spacing w:before="119" w:line="256" w:lineRule="auto"/>
        <w:ind w:left="1439" w:right="301" w:hanging="1347"/>
      </w:pPr>
      <w:r>
        <w:rPr>
          <w:color w:val="282C35"/>
          <w:spacing w:val="-2"/>
        </w:rPr>
        <w:t>BR-60.1.</w:t>
      </w:r>
      <w:r>
        <w:rPr>
          <w:color w:val="282C35"/>
        </w:rPr>
        <w:tab/>
      </w:r>
      <w:r>
        <w:t>esant kritiniam sutrikimui, kai fiksuojami 2 terminų nesilaikymo atvejai, baudos suma (x)=0,04×(0,1×bendra Sistemos sukūrimo paslaugų teikimo sutarties vertė);</w:t>
      </w:r>
    </w:p>
    <w:p w14:paraId="73C5697E" w14:textId="77777777" w:rsidR="00493F92" w:rsidRDefault="00187A1A">
      <w:pPr>
        <w:pStyle w:val="Pagrindinistekstas"/>
        <w:spacing w:before="9"/>
        <w:rPr>
          <w:sz w:val="8"/>
        </w:rPr>
      </w:pPr>
      <w:r>
        <w:rPr>
          <w:noProof/>
          <w:sz w:val="8"/>
        </w:rPr>
        <mc:AlternateContent>
          <mc:Choice Requires="wps">
            <w:drawing>
              <wp:anchor distT="0" distB="0" distL="0" distR="0" simplePos="0" relativeHeight="487961088" behindDoc="1" locked="0" layoutInCell="1" allowOverlap="1" wp14:anchorId="73C57039" wp14:editId="73C5703A">
                <wp:simplePos x="0" y="0"/>
                <wp:positionH relativeFrom="page">
                  <wp:posOffset>914400</wp:posOffset>
                </wp:positionH>
                <wp:positionV relativeFrom="paragraph">
                  <wp:posOffset>79795</wp:posOffset>
                </wp:positionV>
                <wp:extent cx="5927090" cy="6350"/>
                <wp:effectExtent l="0" t="0" r="0" b="0"/>
                <wp:wrapTopAndBottom/>
                <wp:docPr id="1110" name="Graphic 1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83"/>
                              </a:lnTo>
                              <a:lnTo>
                                <a:pt x="745236" y="6083"/>
                              </a:lnTo>
                              <a:lnTo>
                                <a:pt x="751332" y="6083"/>
                              </a:lnTo>
                              <a:lnTo>
                                <a:pt x="5926836" y="6083"/>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EF8E673" id="Graphic 1110" o:spid="_x0000_s1026" style="position:absolute;margin-left:1in;margin-top:6.3pt;width:466.7pt;height:.5pt;z-index:-1535539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" path="m5926836,l751332,r-6096,l,,,6083r745236,l751332,6083r5175504,l5926836,xe" fillcolor="#839fb7" stroked="f">
                <v:path arrowok="t"/>
                <w10:wrap type="topAndBottom" anchorx="page"/>
              </v:shape>
            </w:pict>
          </mc:Fallback>
        </mc:AlternateContent>
      </w:r>
    </w:p>
    <w:p w14:paraId="73C5697F" w14:textId="77777777" w:rsidR="00493F92" w:rsidRDefault="00187A1A">
      <w:pPr>
        <w:pStyle w:val="Pagrindinistekstas"/>
        <w:tabs>
          <w:tab w:val="left" w:pos="1438"/>
        </w:tabs>
        <w:spacing w:before="119" w:line="256" w:lineRule="auto"/>
        <w:ind w:left="1439" w:right="301" w:hanging="1347"/>
      </w:pPr>
      <w:r>
        <w:rPr>
          <w:color w:val="282C35"/>
          <w:spacing w:val="-2"/>
        </w:rPr>
        <w:t>BR-60.2.</w:t>
      </w:r>
      <w:r>
        <w:rPr>
          <w:color w:val="282C35"/>
        </w:rPr>
        <w:tab/>
      </w:r>
      <w:r>
        <w:t>esant svarbiam sutrikimui, kai fiksuojami 3 terminų nesilaikymo atvejai, baudos suma (x)=0,03×(0,1×bendra Sistemos sukūrimo paslaugų teikimo sutarties vertė);</w:t>
      </w:r>
    </w:p>
    <w:p w14:paraId="73C56980" w14:textId="77777777" w:rsidR="00493F92" w:rsidRDefault="00187A1A">
      <w:pPr>
        <w:pStyle w:val="Pagrindinistekstas"/>
        <w:spacing w:before="9"/>
        <w:rPr>
          <w:sz w:val="8"/>
        </w:rPr>
      </w:pPr>
      <w:r>
        <w:rPr>
          <w:noProof/>
          <w:sz w:val="8"/>
        </w:rPr>
        <mc:AlternateContent>
          <mc:Choice Requires="wps">
            <w:drawing>
              <wp:anchor distT="0" distB="0" distL="0" distR="0" simplePos="0" relativeHeight="487961600" behindDoc="1" locked="0" layoutInCell="1" allowOverlap="1" wp14:anchorId="73C5703B" wp14:editId="73C5703C">
                <wp:simplePos x="0" y="0"/>
                <wp:positionH relativeFrom="page">
                  <wp:posOffset>905256</wp:posOffset>
                </wp:positionH>
                <wp:positionV relativeFrom="paragraph">
                  <wp:posOffset>79769</wp:posOffset>
                </wp:positionV>
                <wp:extent cx="5935980" cy="6350"/>
                <wp:effectExtent l="0" t="0" r="0" b="0"/>
                <wp:wrapTopAndBottom/>
                <wp:docPr id="1111" name="Graphic 1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108"/>
                              </a:lnTo>
                              <a:lnTo>
                                <a:pt x="745236" y="6108"/>
                              </a:lnTo>
                              <a:lnTo>
                                <a:pt x="751332" y="6108"/>
                              </a:lnTo>
                              <a:lnTo>
                                <a:pt x="754380" y="6108"/>
                              </a:lnTo>
                              <a:lnTo>
                                <a:pt x="5935980" y="6108"/>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A9ED554" id="Graphic 1111" o:spid="_x0000_s1026" style="position:absolute;margin-left:71.3pt;margin-top:6.3pt;width:467.4pt;height:.5pt;z-index:-15354880;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Tl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" path="m5935980,l754380,r-3048,l745236,,,,,6108r745236,l751332,6108r3048,l5935980,6108r,-6108xe" fillcolor="#839fb7" stroked="f">
                <v:path arrowok="t"/>
                <w10:wrap type="topAndBottom" anchorx="page"/>
              </v:shape>
            </w:pict>
          </mc:Fallback>
        </mc:AlternateContent>
      </w:r>
      <w:r>
        <w:rPr>
          <w:noProof/>
          <w:sz w:val="8"/>
        </w:rPr>
        <mc:AlternateContent>
          <mc:Choice Requires="wps">
            <w:drawing>
              <wp:anchor distT="0" distB="0" distL="0" distR="0" simplePos="0" relativeHeight="487962112" behindDoc="1" locked="0" layoutInCell="1" allowOverlap="1" wp14:anchorId="73C5703D" wp14:editId="73C5703E">
                <wp:simplePos x="0" y="0"/>
                <wp:positionH relativeFrom="page">
                  <wp:posOffset>914400</wp:posOffset>
                </wp:positionH>
                <wp:positionV relativeFrom="paragraph">
                  <wp:posOffset>325146</wp:posOffset>
                </wp:positionV>
                <wp:extent cx="1828800" cy="6350"/>
                <wp:effectExtent l="0" t="0" r="0" b="0"/>
                <wp:wrapTopAndBottom/>
                <wp:docPr id="1112" name="Graphic 1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FA6B27" id="Graphic 1112" o:spid="_x0000_s1026" style="position:absolute;margin-left:1in;margin-top:25.6pt;width:2in;height:.5pt;z-index:-15354368;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" path="m1828800,l,,,6096r1828800,l1828800,xe" fillcolor="black" stroked="f">
                <v:path arrowok="t"/>
                <w10:wrap type="topAndBottom" anchorx="page"/>
              </v:shape>
            </w:pict>
          </mc:Fallback>
        </mc:AlternateContent>
      </w:r>
    </w:p>
    <w:p w14:paraId="73C56981" w14:textId="77777777" w:rsidR="00493F92" w:rsidRDefault="00493F92">
      <w:pPr>
        <w:pStyle w:val="Pagrindinistekstas"/>
        <w:spacing w:before="122"/>
      </w:pPr>
    </w:p>
    <w:p w14:paraId="73C56982" w14:textId="77777777" w:rsidR="00493F92" w:rsidRDefault="00187A1A">
      <w:pPr>
        <w:pStyle w:val="Pagrindinistekstas"/>
        <w:spacing w:before="84"/>
        <w:ind w:left="23" w:right="301" w:hanging="1"/>
        <w:rPr>
          <w:rFonts w:ascii="Times New Roman" w:hAnsi="Times New Roman"/>
        </w:rPr>
      </w:pPr>
      <w:bookmarkStart w:id="20" w:name="_bookmark20"/>
      <w:bookmarkEnd w:id="20"/>
      <w:r>
        <w:rPr>
          <w:rFonts w:ascii="Times New Roman" w:hAnsi="Times New Roman"/>
          <w:vertAlign w:val="superscript"/>
        </w:rPr>
        <w:t>1</w:t>
      </w:r>
      <w:r>
        <w:rPr>
          <w:rFonts w:ascii="Times New Roman" w:hAnsi="Times New Roman"/>
          <w:spacing w:val="-3"/>
        </w:rPr>
        <w:t xml:space="preserve"> </w:t>
      </w:r>
      <w:r>
        <w:rPr>
          <w:rFonts w:ascii="Times New Roman" w:hAnsi="Times New Roman"/>
        </w:rPr>
        <w:t>Pasiekus</w:t>
      </w:r>
      <w:r>
        <w:rPr>
          <w:rFonts w:ascii="Times New Roman" w:hAnsi="Times New Roman"/>
          <w:spacing w:val="-4"/>
        </w:rPr>
        <w:t xml:space="preserve"> </w:t>
      </w:r>
      <w:r>
        <w:rPr>
          <w:rFonts w:ascii="Times New Roman" w:hAnsi="Times New Roman"/>
        </w:rPr>
        <w:t>terminų</w:t>
      </w:r>
      <w:r>
        <w:rPr>
          <w:rFonts w:ascii="Times New Roman" w:hAnsi="Times New Roman"/>
          <w:spacing w:val="-2"/>
        </w:rPr>
        <w:t xml:space="preserve"> </w:t>
      </w:r>
      <w:r>
        <w:rPr>
          <w:rFonts w:ascii="Times New Roman" w:hAnsi="Times New Roman"/>
        </w:rPr>
        <w:t>nesilaikymo</w:t>
      </w:r>
      <w:r>
        <w:rPr>
          <w:rFonts w:ascii="Times New Roman" w:hAnsi="Times New Roman"/>
          <w:spacing w:val="-4"/>
        </w:rPr>
        <w:t xml:space="preserve"> </w:t>
      </w:r>
      <w:r>
        <w:rPr>
          <w:rFonts w:ascii="Times New Roman" w:hAnsi="Times New Roman"/>
        </w:rPr>
        <w:t>atvejų</w:t>
      </w:r>
      <w:r>
        <w:rPr>
          <w:rFonts w:ascii="Times New Roman" w:hAnsi="Times New Roman"/>
          <w:spacing w:val="-2"/>
        </w:rPr>
        <w:t xml:space="preserve"> </w:t>
      </w:r>
      <w:r>
        <w:rPr>
          <w:rFonts w:ascii="Times New Roman" w:hAnsi="Times New Roman"/>
        </w:rPr>
        <w:t>ribą,</w:t>
      </w:r>
      <w:r>
        <w:rPr>
          <w:rFonts w:ascii="Times New Roman" w:hAnsi="Times New Roman"/>
          <w:spacing w:val="-5"/>
        </w:rPr>
        <w:t xml:space="preserve"> </w:t>
      </w:r>
      <w:r>
        <w:rPr>
          <w:rFonts w:ascii="Times New Roman" w:hAnsi="Times New Roman"/>
        </w:rPr>
        <w:t>už</w:t>
      </w:r>
      <w:r>
        <w:rPr>
          <w:rFonts w:ascii="Times New Roman" w:hAnsi="Times New Roman"/>
          <w:spacing w:val="-3"/>
        </w:rPr>
        <w:t xml:space="preserve"> </w:t>
      </w:r>
      <w:r>
        <w:rPr>
          <w:rFonts w:ascii="Times New Roman" w:hAnsi="Times New Roman"/>
        </w:rPr>
        <w:t>kurią</w:t>
      </w:r>
      <w:r>
        <w:rPr>
          <w:rFonts w:ascii="Times New Roman" w:hAnsi="Times New Roman"/>
          <w:spacing w:val="-3"/>
        </w:rPr>
        <w:t xml:space="preserve"> </w:t>
      </w:r>
      <w:r>
        <w:rPr>
          <w:rFonts w:ascii="Times New Roman" w:hAnsi="Times New Roman"/>
        </w:rPr>
        <w:t>skiriama</w:t>
      </w:r>
      <w:r>
        <w:rPr>
          <w:rFonts w:ascii="Times New Roman" w:hAnsi="Times New Roman"/>
          <w:spacing w:val="-5"/>
        </w:rPr>
        <w:t xml:space="preserve"> </w:t>
      </w:r>
      <w:r>
        <w:rPr>
          <w:rFonts w:ascii="Times New Roman" w:hAnsi="Times New Roman"/>
        </w:rPr>
        <w:t>bauda,</w:t>
      </w:r>
      <w:r>
        <w:rPr>
          <w:rFonts w:ascii="Times New Roman" w:hAnsi="Times New Roman"/>
          <w:spacing w:val="-2"/>
        </w:rPr>
        <w:t xml:space="preserve"> </w:t>
      </w:r>
      <w:r>
        <w:rPr>
          <w:rFonts w:ascii="Times New Roman" w:hAnsi="Times New Roman"/>
        </w:rPr>
        <w:t>terminų</w:t>
      </w:r>
      <w:r>
        <w:rPr>
          <w:rFonts w:ascii="Times New Roman" w:hAnsi="Times New Roman"/>
          <w:spacing w:val="-4"/>
        </w:rPr>
        <w:t xml:space="preserve"> </w:t>
      </w:r>
      <w:r>
        <w:rPr>
          <w:rFonts w:ascii="Times New Roman" w:hAnsi="Times New Roman"/>
        </w:rPr>
        <w:t>nesilaikymo</w:t>
      </w:r>
      <w:r>
        <w:rPr>
          <w:rFonts w:ascii="Times New Roman" w:hAnsi="Times New Roman"/>
          <w:spacing w:val="-2"/>
        </w:rPr>
        <w:t xml:space="preserve"> </w:t>
      </w:r>
      <w:r>
        <w:rPr>
          <w:rFonts w:ascii="Times New Roman" w:hAnsi="Times New Roman"/>
        </w:rPr>
        <w:t>atvejai</w:t>
      </w:r>
      <w:r>
        <w:rPr>
          <w:rFonts w:ascii="Times New Roman" w:hAnsi="Times New Roman"/>
          <w:spacing w:val="-3"/>
        </w:rPr>
        <w:t xml:space="preserve"> </w:t>
      </w:r>
      <w:r>
        <w:rPr>
          <w:rFonts w:ascii="Times New Roman" w:hAnsi="Times New Roman"/>
        </w:rPr>
        <w:t>skaičiuojami</w:t>
      </w:r>
      <w:r>
        <w:rPr>
          <w:rFonts w:ascii="Times New Roman" w:hAnsi="Times New Roman"/>
          <w:spacing w:val="-3"/>
        </w:rPr>
        <w:t xml:space="preserve"> </w:t>
      </w:r>
      <w:r>
        <w:rPr>
          <w:rFonts w:ascii="Times New Roman" w:hAnsi="Times New Roman"/>
        </w:rPr>
        <w:t xml:space="preserve">iš </w:t>
      </w:r>
      <w:r>
        <w:rPr>
          <w:rFonts w:ascii="Times New Roman" w:hAnsi="Times New Roman"/>
          <w:spacing w:val="-4"/>
        </w:rPr>
        <w:t>naujo</w:t>
      </w:r>
    </w:p>
    <w:p w14:paraId="73C56983" w14:textId="77777777" w:rsidR="00493F92" w:rsidRDefault="00493F92">
      <w:pPr>
        <w:pStyle w:val="Pagrindinistekstas"/>
        <w:rPr>
          <w:rFonts w:ascii="Times New Roman" w:hAnsi="Times New Roman"/>
        </w:rPr>
        <w:sectPr w:rsidR="00493F92">
          <w:headerReference w:type="default" r:id="rId66"/>
          <w:footerReference w:type="default" r:id="rId67"/>
          <w:pgSz w:w="12240" w:h="15840"/>
          <w:pgMar w:top="2300" w:right="1417" w:bottom="1160" w:left="1417" w:header="909" w:footer="974" w:gutter="0"/>
          <w:cols w:space="1296"/>
        </w:sectPr>
      </w:pPr>
    </w:p>
    <w:p w14:paraId="73C56984" w14:textId="77777777" w:rsidR="00493F92" w:rsidRDefault="00187A1A">
      <w:pPr>
        <w:pStyle w:val="Pagrindinistekstas"/>
        <w:tabs>
          <w:tab w:val="left" w:pos="1438"/>
        </w:tabs>
        <w:spacing w:before="100" w:line="256" w:lineRule="auto"/>
        <w:ind w:left="1439" w:right="301" w:hanging="1347"/>
      </w:pPr>
      <w:r>
        <w:rPr>
          <w:color w:val="282C35"/>
          <w:spacing w:val="-2"/>
        </w:rPr>
        <w:lastRenderedPageBreak/>
        <w:t>BR-60.3.</w:t>
      </w:r>
      <w:r>
        <w:rPr>
          <w:color w:val="282C35"/>
        </w:rPr>
        <w:tab/>
      </w:r>
      <w:r>
        <w:t>esant vidutiniam sutrikimui, kai fiksuojami 4 terminų nesilaikymo atvejai, baudos suma (x)=0,015×(0,1×bendra Sistemos sukūrimo paslaugų teikimo sutarties vertė);</w:t>
      </w:r>
    </w:p>
    <w:p w14:paraId="73C56985" w14:textId="77777777" w:rsidR="00493F92" w:rsidRDefault="00187A1A">
      <w:pPr>
        <w:pStyle w:val="Pagrindinistekstas"/>
        <w:spacing w:before="9"/>
        <w:rPr>
          <w:sz w:val="8"/>
        </w:rPr>
      </w:pPr>
      <w:r>
        <w:rPr>
          <w:noProof/>
          <w:sz w:val="8"/>
        </w:rPr>
        <mc:AlternateContent>
          <mc:Choice Requires="wps">
            <w:drawing>
              <wp:anchor distT="0" distB="0" distL="0" distR="0" simplePos="0" relativeHeight="487962624" behindDoc="1" locked="0" layoutInCell="1" allowOverlap="1" wp14:anchorId="73C5703F" wp14:editId="73C57040">
                <wp:simplePos x="0" y="0"/>
                <wp:positionH relativeFrom="page">
                  <wp:posOffset>914400</wp:posOffset>
                </wp:positionH>
                <wp:positionV relativeFrom="paragraph">
                  <wp:posOffset>79655</wp:posOffset>
                </wp:positionV>
                <wp:extent cx="5927090" cy="6350"/>
                <wp:effectExtent l="0" t="0" r="0" b="0"/>
                <wp:wrapTopAndBottom/>
                <wp:docPr id="1113" name="Graphic 1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2A91DC2" id="Graphic 1113" o:spid="_x0000_s1026" style="position:absolute;margin-left:1in;margin-top:6.25pt;width:466.7pt;height:.5pt;z-index:-1535385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986" w14:textId="77777777" w:rsidR="00493F92" w:rsidRDefault="00187A1A">
      <w:pPr>
        <w:pStyle w:val="Pagrindinistekstas"/>
        <w:tabs>
          <w:tab w:val="left" w:pos="1438"/>
        </w:tabs>
        <w:spacing w:before="119" w:line="256" w:lineRule="auto"/>
        <w:ind w:left="1439" w:right="301" w:hanging="1347"/>
      </w:pPr>
      <w:r>
        <w:rPr>
          <w:color w:val="282C35"/>
          <w:spacing w:val="-2"/>
        </w:rPr>
        <w:t>BR-60.4.</w:t>
      </w:r>
      <w:r>
        <w:rPr>
          <w:color w:val="282C35"/>
        </w:rPr>
        <w:tab/>
      </w:r>
      <w:r>
        <w:t>esant</w:t>
      </w:r>
      <w:r>
        <w:rPr>
          <w:spacing w:val="33"/>
        </w:rPr>
        <w:t xml:space="preserve"> </w:t>
      </w:r>
      <w:r>
        <w:t>mažam</w:t>
      </w:r>
      <w:r>
        <w:rPr>
          <w:spacing w:val="30"/>
        </w:rPr>
        <w:t xml:space="preserve"> </w:t>
      </w:r>
      <w:r>
        <w:t>sutrikimui,</w:t>
      </w:r>
      <w:r>
        <w:rPr>
          <w:spacing w:val="33"/>
        </w:rPr>
        <w:t xml:space="preserve"> </w:t>
      </w:r>
      <w:r>
        <w:t>kai</w:t>
      </w:r>
      <w:r>
        <w:rPr>
          <w:spacing w:val="32"/>
        </w:rPr>
        <w:t xml:space="preserve"> </w:t>
      </w:r>
      <w:r>
        <w:t>fiksuojami</w:t>
      </w:r>
      <w:r>
        <w:rPr>
          <w:spacing w:val="32"/>
        </w:rPr>
        <w:t xml:space="preserve"> </w:t>
      </w:r>
      <w:r>
        <w:t>5</w:t>
      </w:r>
      <w:r>
        <w:rPr>
          <w:spacing w:val="33"/>
        </w:rPr>
        <w:t xml:space="preserve"> </w:t>
      </w:r>
      <w:r>
        <w:t>terminų</w:t>
      </w:r>
      <w:r>
        <w:rPr>
          <w:spacing w:val="33"/>
        </w:rPr>
        <w:t xml:space="preserve"> </w:t>
      </w:r>
      <w:r>
        <w:t>nesilaikymo</w:t>
      </w:r>
      <w:r>
        <w:rPr>
          <w:spacing w:val="33"/>
        </w:rPr>
        <w:t xml:space="preserve"> </w:t>
      </w:r>
      <w:r>
        <w:t>atvejų,</w:t>
      </w:r>
      <w:r>
        <w:rPr>
          <w:spacing w:val="33"/>
        </w:rPr>
        <w:t xml:space="preserve"> </w:t>
      </w:r>
      <w:r>
        <w:t>baudos</w:t>
      </w:r>
      <w:r>
        <w:rPr>
          <w:spacing w:val="32"/>
        </w:rPr>
        <w:t xml:space="preserve"> </w:t>
      </w:r>
      <w:r>
        <w:t>suma (x)=0,008×(0,1×bendra Sistemos sukūrimo paslaugų teikimo sutarties vertė).</w:t>
      </w:r>
    </w:p>
    <w:p w14:paraId="73C56987" w14:textId="77777777" w:rsidR="00493F92" w:rsidRDefault="00187A1A">
      <w:pPr>
        <w:pStyle w:val="Pagrindinistekstas"/>
        <w:spacing w:before="9"/>
        <w:rPr>
          <w:sz w:val="8"/>
        </w:rPr>
      </w:pPr>
      <w:r>
        <w:rPr>
          <w:noProof/>
          <w:sz w:val="8"/>
        </w:rPr>
        <mc:AlternateContent>
          <mc:Choice Requires="wps">
            <w:drawing>
              <wp:anchor distT="0" distB="0" distL="0" distR="0" simplePos="0" relativeHeight="487963136" behindDoc="1" locked="0" layoutInCell="1" allowOverlap="1" wp14:anchorId="73C57041" wp14:editId="73C57042">
                <wp:simplePos x="0" y="0"/>
                <wp:positionH relativeFrom="page">
                  <wp:posOffset>914400</wp:posOffset>
                </wp:positionH>
                <wp:positionV relativeFrom="paragraph">
                  <wp:posOffset>79782</wp:posOffset>
                </wp:positionV>
                <wp:extent cx="5927090" cy="6350"/>
                <wp:effectExtent l="0" t="0" r="0" b="0"/>
                <wp:wrapTopAndBottom/>
                <wp:docPr id="1114" name="Graphic 1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7EDAF8D" id="Graphic 1114" o:spid="_x0000_s1026" style="position:absolute;margin-left:1in;margin-top:6.3pt;width:466.7pt;height:.5pt;z-index:-1535334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988" w14:textId="77777777" w:rsidR="00493F92" w:rsidRDefault="00187A1A">
      <w:pPr>
        <w:pStyle w:val="Pagrindinistekstas"/>
        <w:tabs>
          <w:tab w:val="left" w:pos="1438"/>
        </w:tabs>
        <w:spacing w:before="119" w:line="259" w:lineRule="auto"/>
        <w:ind w:left="1438" w:right="289" w:hanging="1347"/>
        <w:jc w:val="both"/>
      </w:pPr>
      <w:r>
        <w:rPr>
          <w:color w:val="282C35"/>
          <w:spacing w:val="-2"/>
        </w:rPr>
        <w:t>BR-61</w:t>
      </w:r>
      <w:r>
        <w:rPr>
          <w:color w:val="282C35"/>
        </w:rPr>
        <w:tab/>
      </w:r>
      <w:r>
        <w:t xml:space="preserve">Jeigu sutrikimo šalinimo terminas pratęsiamas dėl ne nuo Diegėjo priklausančių aplinkybių (pvz., Perkančiosios organizacijos atliekamų veiklų, būtinų sutrikimui pašalinti), jam negalioja sąlygos, numatytos reikalavimuose </w:t>
      </w:r>
      <w:hyperlink w:anchor="_bookmark18" w:history="1">
        <w:r>
          <w:t>BR-59</w:t>
        </w:r>
      </w:hyperlink>
      <w:r>
        <w:t xml:space="preserve"> ir </w:t>
      </w:r>
      <w:hyperlink w:anchor="_bookmark19" w:history="1">
        <w:r>
          <w:t>BR-60.</w:t>
        </w:r>
      </w:hyperlink>
    </w:p>
    <w:p w14:paraId="73C56989"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963648" behindDoc="1" locked="0" layoutInCell="1" allowOverlap="1" wp14:anchorId="73C57043" wp14:editId="73C57044">
                <wp:simplePos x="0" y="0"/>
                <wp:positionH relativeFrom="page">
                  <wp:posOffset>914400</wp:posOffset>
                </wp:positionH>
                <wp:positionV relativeFrom="paragraph">
                  <wp:posOffset>76112</wp:posOffset>
                </wp:positionV>
                <wp:extent cx="5927090" cy="6350"/>
                <wp:effectExtent l="0" t="0" r="0" b="0"/>
                <wp:wrapTopAndBottom/>
                <wp:docPr id="1115" name="Graphic 1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1057C6B" id="Graphic 1115" o:spid="_x0000_s1026" style="position:absolute;margin-left:1in;margin-top:6pt;width:466.7pt;height:.5pt;z-index:-1535283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98A" w14:textId="77777777" w:rsidR="00493F92" w:rsidRDefault="00187A1A">
      <w:pPr>
        <w:pStyle w:val="Pagrindinistekstas"/>
        <w:tabs>
          <w:tab w:val="left" w:pos="1438"/>
        </w:tabs>
        <w:spacing w:before="119" w:line="259" w:lineRule="auto"/>
        <w:ind w:left="1438" w:right="291" w:hanging="1347"/>
        <w:jc w:val="both"/>
      </w:pPr>
      <w:r>
        <w:rPr>
          <w:color w:val="282C35"/>
          <w:spacing w:val="-2"/>
        </w:rPr>
        <w:t>BR-62</w:t>
      </w:r>
      <w:r>
        <w:rPr>
          <w:color w:val="282C35"/>
        </w:rPr>
        <w:tab/>
      </w:r>
      <w:r>
        <w:t>Diegėjui dėl savo kaltės nepašalinus sutrikimų iki garantinės priežiūros laikotarpio pabaigos, jam yra skiriami 0,02% dydžio delspinigiai nuo 10 proc. bendros Sistemos sukūrimo paslaugų teikimo sutarties vertės, kurie skaičiuojami už kiekvieną dieną, pradedant kitą dieną po garantinės priežiūros laikotarpio pabaigos iki sutrikimo pašalinimo dienos (D1), pagal formulę: delspinigiai (y)=0,0002×(0,1×bendra Sistemos sukūrimo paslaugų teikimo sutarties vertė)×D1.</w:t>
      </w:r>
    </w:p>
    <w:p w14:paraId="73C5698B"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964160" behindDoc="1" locked="0" layoutInCell="1" allowOverlap="1" wp14:anchorId="73C57045" wp14:editId="73C57046">
                <wp:simplePos x="0" y="0"/>
                <wp:positionH relativeFrom="page">
                  <wp:posOffset>905256</wp:posOffset>
                </wp:positionH>
                <wp:positionV relativeFrom="paragraph">
                  <wp:posOffset>76915</wp:posOffset>
                </wp:positionV>
                <wp:extent cx="5935980" cy="6350"/>
                <wp:effectExtent l="0" t="0" r="0" b="0"/>
                <wp:wrapTopAndBottom/>
                <wp:docPr id="1116" name="Graphic 1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096"/>
                              </a:lnTo>
                              <a:lnTo>
                                <a:pt x="745236" y="6096"/>
                              </a:lnTo>
                              <a:lnTo>
                                <a:pt x="751332" y="6096"/>
                              </a:lnTo>
                              <a:lnTo>
                                <a:pt x="754380" y="6096"/>
                              </a:lnTo>
                              <a:lnTo>
                                <a:pt x="5935980" y="6096"/>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2D9991E" id="Graphic 1116" o:spid="_x0000_s1026" style="position:absolute;margin-left:71.3pt;margin-top:6.05pt;width:467.4pt;height:.5pt;z-index:-15352320;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Uz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" path="m5935980,l754380,r-3048,l745236,,,,,6096r745236,l751332,6096r3048,l5935980,6096r,-6096xe" fillcolor="#839fb7" stroked="f">
                <v:path arrowok="t"/>
                <w10:wrap type="topAndBottom" anchorx="page"/>
              </v:shape>
            </w:pict>
          </mc:Fallback>
        </mc:AlternateContent>
      </w:r>
    </w:p>
    <w:p w14:paraId="73C5698C" w14:textId="77777777" w:rsidR="00493F92" w:rsidRDefault="00493F92">
      <w:pPr>
        <w:pStyle w:val="Pagrindinistekstas"/>
      </w:pPr>
    </w:p>
    <w:p w14:paraId="73C5698D" w14:textId="77777777" w:rsidR="00493F92" w:rsidRDefault="00493F92">
      <w:pPr>
        <w:pStyle w:val="Pagrindinistekstas"/>
        <w:spacing w:before="46"/>
      </w:pPr>
    </w:p>
    <w:p w14:paraId="73C5698E" w14:textId="77777777" w:rsidR="00493F92" w:rsidRDefault="00187A1A">
      <w:pPr>
        <w:pStyle w:val="Sraopastraipa"/>
        <w:numPr>
          <w:ilvl w:val="0"/>
          <w:numId w:val="22"/>
        </w:numPr>
        <w:tabs>
          <w:tab w:val="left" w:pos="188"/>
        </w:tabs>
        <w:ind w:hanging="165"/>
        <w:jc w:val="left"/>
        <w:rPr>
          <w:rFonts w:ascii="Arial" w:hAnsi="Arial"/>
          <w:color w:val="20396C"/>
          <w:sz w:val="20"/>
        </w:rPr>
      </w:pPr>
      <w:bookmarkStart w:id="21" w:name="_bookmark21"/>
      <w:bookmarkEnd w:id="21"/>
      <w:r>
        <w:rPr>
          <w:rFonts w:ascii="Arial" w:hAnsi="Arial"/>
          <w:color w:val="20396C"/>
          <w:sz w:val="20"/>
        </w:rPr>
        <w:t>lentelė.</w:t>
      </w:r>
      <w:r>
        <w:rPr>
          <w:rFonts w:ascii="Arial" w:hAnsi="Arial"/>
          <w:color w:val="20396C"/>
          <w:spacing w:val="-9"/>
          <w:sz w:val="20"/>
        </w:rPr>
        <w:t xml:space="preserve"> </w:t>
      </w:r>
      <w:r>
        <w:rPr>
          <w:rFonts w:ascii="Arial" w:hAnsi="Arial"/>
          <w:color w:val="20396C"/>
          <w:sz w:val="20"/>
        </w:rPr>
        <w:t>Sutrikimų</w:t>
      </w:r>
      <w:r>
        <w:rPr>
          <w:rFonts w:ascii="Arial" w:hAnsi="Arial"/>
          <w:color w:val="20396C"/>
          <w:spacing w:val="-10"/>
          <w:sz w:val="20"/>
        </w:rPr>
        <w:t xml:space="preserve"> </w:t>
      </w:r>
      <w:proofErr w:type="spellStart"/>
      <w:r>
        <w:rPr>
          <w:rFonts w:ascii="Arial" w:hAnsi="Arial"/>
          <w:color w:val="20396C"/>
          <w:spacing w:val="-2"/>
          <w:sz w:val="20"/>
        </w:rPr>
        <w:t>kategorizacija</w:t>
      </w:r>
      <w:proofErr w:type="spellEnd"/>
    </w:p>
    <w:p w14:paraId="73C5698F" w14:textId="77777777" w:rsidR="00493F92" w:rsidRDefault="00187A1A">
      <w:pPr>
        <w:pStyle w:val="Pagrindinistekstas"/>
        <w:spacing w:before="4"/>
        <w:rPr>
          <w:sz w:val="8"/>
        </w:rPr>
      </w:pPr>
      <w:r>
        <w:rPr>
          <w:noProof/>
          <w:sz w:val="8"/>
        </w:rPr>
        <mc:AlternateContent>
          <mc:Choice Requires="wpg">
            <w:drawing>
              <wp:anchor distT="0" distB="0" distL="0" distR="0" simplePos="0" relativeHeight="487964672" behindDoc="1" locked="0" layoutInCell="1" allowOverlap="1" wp14:anchorId="73C57047" wp14:editId="73C57048">
                <wp:simplePos x="0" y="0"/>
                <wp:positionH relativeFrom="page">
                  <wp:posOffset>914400</wp:posOffset>
                </wp:positionH>
                <wp:positionV relativeFrom="paragraph">
                  <wp:posOffset>76745</wp:posOffset>
                </wp:positionV>
                <wp:extent cx="5943600" cy="615950"/>
                <wp:effectExtent l="0" t="0" r="0" b="0"/>
                <wp:wrapTopAndBottom/>
                <wp:docPr id="1117" name="Group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15950"/>
                          <a:chOff x="0" y="0"/>
                          <a:chExt cx="5943600" cy="615950"/>
                        </a:xfrm>
                      </wpg:grpSpPr>
                      <wps:wsp>
                        <wps:cNvPr id="1118" name="Graphic 1118"/>
                        <wps:cNvSpPr/>
                        <wps:spPr>
                          <a:xfrm>
                            <a:off x="0" y="0"/>
                            <a:ext cx="5943600" cy="597535"/>
                          </a:xfrm>
                          <a:custGeom>
                            <a:avLst/>
                            <a:gdLst/>
                            <a:ahLst/>
                            <a:cxnLst/>
                            <a:rect l="l" t="t" r="r" b="b"/>
                            <a:pathLst>
                              <a:path w="5943600" h="597535">
                                <a:moveTo>
                                  <a:pt x="5943600" y="0"/>
                                </a:moveTo>
                                <a:lnTo>
                                  <a:pt x="3273552" y="0"/>
                                </a:lnTo>
                                <a:lnTo>
                                  <a:pt x="1816608" y="0"/>
                                </a:lnTo>
                                <a:lnTo>
                                  <a:pt x="886968" y="0"/>
                                </a:lnTo>
                                <a:lnTo>
                                  <a:pt x="0" y="0"/>
                                </a:lnTo>
                                <a:lnTo>
                                  <a:pt x="0" y="597408"/>
                                </a:lnTo>
                                <a:lnTo>
                                  <a:pt x="886968" y="597408"/>
                                </a:lnTo>
                                <a:lnTo>
                                  <a:pt x="1816608" y="597408"/>
                                </a:lnTo>
                                <a:lnTo>
                                  <a:pt x="3273552" y="597408"/>
                                </a:lnTo>
                                <a:lnTo>
                                  <a:pt x="5943600" y="597408"/>
                                </a:lnTo>
                                <a:lnTo>
                                  <a:pt x="5943600" y="0"/>
                                </a:lnTo>
                                <a:close/>
                              </a:path>
                            </a:pathLst>
                          </a:custGeom>
                          <a:solidFill>
                            <a:srgbClr val="E3ECF4"/>
                          </a:solidFill>
                        </wps:spPr>
                        <wps:bodyPr wrap="square" lIns="0" tIns="0" rIns="0" bIns="0" rtlCol="0">
                          <a:prstTxWarp prst="textNoShape">
                            <a:avLst/>
                          </a:prstTxWarp>
                          <a:noAutofit/>
                        </wps:bodyPr>
                      </wps:wsp>
                      <wps:wsp>
                        <wps:cNvPr id="1119" name="Graphic 1119"/>
                        <wps:cNvSpPr/>
                        <wps:spPr>
                          <a:xfrm>
                            <a:off x="0" y="597407"/>
                            <a:ext cx="5943600" cy="18415"/>
                          </a:xfrm>
                          <a:custGeom>
                            <a:avLst/>
                            <a:gdLst/>
                            <a:ahLst/>
                            <a:cxnLst/>
                            <a:rect l="l" t="t" r="r" b="b"/>
                            <a:pathLst>
                              <a:path w="5943600" h="18415">
                                <a:moveTo>
                                  <a:pt x="5943600" y="0"/>
                                </a:moveTo>
                                <a:lnTo>
                                  <a:pt x="5943600" y="0"/>
                                </a:lnTo>
                                <a:lnTo>
                                  <a:pt x="0" y="0"/>
                                </a:lnTo>
                                <a:lnTo>
                                  <a:pt x="0" y="18288"/>
                                </a:lnTo>
                                <a:lnTo>
                                  <a:pt x="5943600" y="18288"/>
                                </a:lnTo>
                                <a:lnTo>
                                  <a:pt x="5943600" y="0"/>
                                </a:lnTo>
                                <a:close/>
                              </a:path>
                            </a:pathLst>
                          </a:custGeom>
                          <a:solidFill>
                            <a:srgbClr val="20396C"/>
                          </a:solidFill>
                        </wps:spPr>
                        <wps:bodyPr wrap="square" lIns="0" tIns="0" rIns="0" bIns="0" rtlCol="0">
                          <a:prstTxWarp prst="textNoShape">
                            <a:avLst/>
                          </a:prstTxWarp>
                          <a:noAutofit/>
                        </wps:bodyPr>
                      </wps:wsp>
                      <wps:wsp>
                        <wps:cNvPr id="1120" name="Textbox 1120"/>
                        <wps:cNvSpPr txBox="1"/>
                        <wps:spPr>
                          <a:xfrm>
                            <a:off x="178307" y="156762"/>
                            <a:ext cx="540385" cy="287655"/>
                          </a:xfrm>
                          <a:prstGeom prst="rect">
                            <a:avLst/>
                          </a:prstGeom>
                        </wps:spPr>
                        <wps:txbx>
                          <w:txbxContent>
                            <w:p w14:paraId="73C57254" w14:textId="77777777" w:rsidR="00493F92" w:rsidRDefault="00187A1A">
                              <w:pPr>
                                <w:ind w:right="18"/>
                                <w:rPr>
                                  <w:sz w:val="20"/>
                                </w:rPr>
                              </w:pPr>
                              <w:r>
                                <w:rPr>
                                  <w:color w:val="20396C"/>
                                  <w:spacing w:val="-2"/>
                                  <w:sz w:val="20"/>
                                </w:rPr>
                                <w:t>Sutrikimo tipas</w:t>
                              </w:r>
                            </w:p>
                          </w:txbxContent>
                        </wps:txbx>
                        <wps:bodyPr wrap="square" lIns="0" tIns="0" rIns="0" bIns="0" rtlCol="0">
                          <a:noAutofit/>
                        </wps:bodyPr>
                      </wps:wsp>
                      <wps:wsp>
                        <wps:cNvPr id="1121" name="Textbox 1121"/>
                        <wps:cNvSpPr txBox="1"/>
                        <wps:spPr>
                          <a:xfrm>
                            <a:off x="1065275" y="229914"/>
                            <a:ext cx="581660" cy="141605"/>
                          </a:xfrm>
                          <a:prstGeom prst="rect">
                            <a:avLst/>
                          </a:prstGeom>
                        </wps:spPr>
                        <wps:txbx>
                          <w:txbxContent>
                            <w:p w14:paraId="73C57255" w14:textId="77777777" w:rsidR="00493F92" w:rsidRDefault="00187A1A">
                              <w:pPr>
                                <w:spacing w:line="223" w:lineRule="exact"/>
                                <w:rPr>
                                  <w:sz w:val="20"/>
                                </w:rPr>
                              </w:pPr>
                              <w:r>
                                <w:rPr>
                                  <w:color w:val="20396C"/>
                                  <w:spacing w:val="-2"/>
                                  <w:sz w:val="20"/>
                                </w:rPr>
                                <w:t>Prioritetas</w:t>
                              </w:r>
                            </w:p>
                          </w:txbxContent>
                        </wps:txbx>
                        <wps:bodyPr wrap="square" lIns="0" tIns="0" rIns="0" bIns="0" rtlCol="0">
                          <a:noAutofit/>
                        </wps:bodyPr>
                      </wps:wsp>
                      <wps:wsp>
                        <wps:cNvPr id="1122" name="Textbox 1122"/>
                        <wps:cNvSpPr txBox="1"/>
                        <wps:spPr>
                          <a:xfrm>
                            <a:off x="1994916" y="229914"/>
                            <a:ext cx="922019" cy="141605"/>
                          </a:xfrm>
                          <a:prstGeom prst="rect">
                            <a:avLst/>
                          </a:prstGeom>
                        </wps:spPr>
                        <wps:txbx>
                          <w:txbxContent>
                            <w:p w14:paraId="73C57256" w14:textId="77777777" w:rsidR="00493F92" w:rsidRDefault="00187A1A">
                              <w:pPr>
                                <w:spacing w:line="223" w:lineRule="exact"/>
                                <w:rPr>
                                  <w:sz w:val="20"/>
                                </w:rPr>
                              </w:pPr>
                              <w:r>
                                <w:rPr>
                                  <w:color w:val="20396C"/>
                                  <w:sz w:val="20"/>
                                </w:rPr>
                                <w:t>Reakcijos</w:t>
                              </w:r>
                              <w:r>
                                <w:rPr>
                                  <w:color w:val="20396C"/>
                                  <w:spacing w:val="-11"/>
                                  <w:sz w:val="20"/>
                                </w:rPr>
                                <w:t xml:space="preserve"> </w:t>
                              </w:r>
                              <w:r>
                                <w:rPr>
                                  <w:color w:val="20396C"/>
                                  <w:spacing w:val="-2"/>
                                  <w:sz w:val="20"/>
                                </w:rPr>
                                <w:t>laikas</w:t>
                              </w:r>
                            </w:p>
                          </w:txbxContent>
                        </wps:txbx>
                        <wps:bodyPr wrap="square" lIns="0" tIns="0" rIns="0" bIns="0" rtlCol="0">
                          <a:noAutofit/>
                        </wps:bodyPr>
                      </wps:wsp>
                      <wps:wsp>
                        <wps:cNvPr id="1123" name="Textbox 1123"/>
                        <wps:cNvSpPr txBox="1"/>
                        <wps:spPr>
                          <a:xfrm>
                            <a:off x="3451859" y="229914"/>
                            <a:ext cx="1541780" cy="141605"/>
                          </a:xfrm>
                          <a:prstGeom prst="rect">
                            <a:avLst/>
                          </a:prstGeom>
                        </wps:spPr>
                        <wps:txbx>
                          <w:txbxContent>
                            <w:p w14:paraId="73C57257" w14:textId="77777777" w:rsidR="00493F92" w:rsidRDefault="00187A1A">
                              <w:pPr>
                                <w:spacing w:line="223" w:lineRule="exact"/>
                                <w:rPr>
                                  <w:sz w:val="20"/>
                                </w:rPr>
                              </w:pPr>
                              <w:r>
                                <w:rPr>
                                  <w:color w:val="20396C"/>
                                  <w:sz w:val="20"/>
                                </w:rPr>
                                <w:t>Sutrikimo</w:t>
                              </w:r>
                              <w:r>
                                <w:rPr>
                                  <w:color w:val="20396C"/>
                                  <w:spacing w:val="-11"/>
                                  <w:sz w:val="20"/>
                                </w:rPr>
                                <w:t xml:space="preserve"> </w:t>
                              </w:r>
                              <w:r>
                                <w:rPr>
                                  <w:color w:val="20396C"/>
                                  <w:sz w:val="20"/>
                                </w:rPr>
                                <w:t>pašalinimo</w:t>
                              </w:r>
                              <w:r>
                                <w:rPr>
                                  <w:color w:val="20396C"/>
                                  <w:spacing w:val="-11"/>
                                  <w:sz w:val="20"/>
                                </w:rPr>
                                <w:t xml:space="preserve"> </w:t>
                              </w:r>
                              <w:r>
                                <w:rPr>
                                  <w:color w:val="20396C"/>
                                  <w:spacing w:val="-2"/>
                                  <w:sz w:val="20"/>
                                </w:rPr>
                                <w:t>laikas</w:t>
                              </w:r>
                            </w:p>
                          </w:txbxContent>
                        </wps:txbx>
                        <wps:bodyPr wrap="square" lIns="0" tIns="0" rIns="0" bIns="0" rtlCol="0">
                          <a:noAutofit/>
                        </wps:bodyPr>
                      </wps:wsp>
                    </wpg:wgp>
                  </a:graphicData>
                </a:graphic>
              </wp:anchor>
            </w:drawing>
          </mc:Choice>
          <mc:Fallback>
            <w:pict>
              <v:group w14:anchorId="73C57047" id="Group 1117" o:spid="_x0000_s1317" style="position:absolute;margin-left:1in;margin-top:6.05pt;width:468pt;height:48.5pt;z-index:-15351808;mso-wrap-distance-left:0;mso-wrap-distance-right:0;mso-position-horizontal-relative:page;mso-position-vertical-relative:text" coordsize="59436,6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">
                <v:shape id="Graphic 1118" o:spid="_x0000_s1318" style="position:absolute;width:59436;height:5975;visibility:visible;mso-wrap-style:square;v-text-anchor:top" coordsize="5943600,59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" path="m5943600,l3273552,,1816608,,886968,,,,,597408r886968,l1816608,597408r1456944,l5943600,597408,5943600,xe" fillcolor="#e3ecf4" stroked="f">
                  <v:path arrowok="t"/>
                </v:shape>
                <v:shape id="Graphic 1119" o:spid="_x0000_s1319" style="position:absolute;top:5974;width:59436;height:184;visibility:visible;mso-wrap-style:square;v-text-anchor:top" coordsize="59436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" path="m5943600,r,l,,,18288r5943600,l5943600,xe" fillcolor="#20396c" stroked="f">
                  <v:path arrowok="t"/>
                </v:shape>
                <v:shape id="Textbox 1120" o:spid="_x0000_s1320" type="#_x0000_t202" style="position:absolute;left:1783;top:1567;width:5403;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DJF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pTPjlGxlBr/8BAAD//wMAUEsBAi0AFAAGAAgAAAAhANvh9svuAAAAhQEAABMAAAAAAAAA&#10;AAAAAAAAAAAAAFtDb250ZW50X1R5cGVzXS54bWxQSwECLQAUAAYACAAAACEAWvQsW78AAAAVAQAA&#10;CwAAAAAAAAAAAAAAAAAfAQAAX3JlbHMvLnJlbHNQSwECLQAUAAYACAAAACEAnswyRcYAAADdAAAA&#10;DwAAAAAAAAAAAAAAAAAHAgAAZHJzL2Rvd25yZXYueG1sUEsFBgAAAAADAAMAtwAAAPoCAAAAAA==&#10;" filled="f" stroked="f">
                  <v:textbox inset="0,0,0,0">
                    <w:txbxContent>
                      <w:p w14:paraId="73C57254" w14:textId="77777777" w:rsidR="00493F92" w:rsidRDefault="00187A1A">
                        <w:pPr>
                          <w:ind w:right="18"/>
                          <w:rPr>
                            <w:sz w:val="20"/>
                          </w:rPr>
                        </w:pPr>
                        <w:r>
                          <w:rPr>
                            <w:color w:val="20396C"/>
                            <w:spacing w:val="-2"/>
                            <w:sz w:val="20"/>
                          </w:rPr>
                          <w:t>Sutrikimo tipas</w:t>
                        </w:r>
                      </w:p>
                    </w:txbxContent>
                  </v:textbox>
                </v:shape>
                <v:shape id="Textbox 1121" o:spid="_x0000_s1321" type="#_x0000_t202" style="position:absolute;left:10652;top:2299;width:581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" filled="f" stroked="f">
                  <v:textbox inset="0,0,0,0">
                    <w:txbxContent>
                      <w:p w14:paraId="73C57255" w14:textId="77777777" w:rsidR="00493F92" w:rsidRDefault="00187A1A">
                        <w:pPr>
                          <w:spacing w:line="223" w:lineRule="exact"/>
                          <w:rPr>
                            <w:sz w:val="20"/>
                          </w:rPr>
                        </w:pPr>
                        <w:r>
                          <w:rPr>
                            <w:color w:val="20396C"/>
                            <w:spacing w:val="-2"/>
                            <w:sz w:val="20"/>
                          </w:rPr>
                          <w:t>Prioritetas</w:t>
                        </w:r>
                      </w:p>
                    </w:txbxContent>
                  </v:textbox>
                </v:shape>
                <v:shape id="Textbox 1122" o:spid="_x0000_s1322" type="#_x0000_t202" style="position:absolute;left:19949;top:2299;width:922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" filled="f" stroked="f">
                  <v:textbox inset="0,0,0,0">
                    <w:txbxContent>
                      <w:p w14:paraId="73C57256" w14:textId="77777777" w:rsidR="00493F92" w:rsidRDefault="00187A1A">
                        <w:pPr>
                          <w:spacing w:line="223" w:lineRule="exact"/>
                          <w:rPr>
                            <w:sz w:val="20"/>
                          </w:rPr>
                        </w:pPr>
                        <w:r>
                          <w:rPr>
                            <w:color w:val="20396C"/>
                            <w:sz w:val="20"/>
                          </w:rPr>
                          <w:t>Reakcijos</w:t>
                        </w:r>
                        <w:r>
                          <w:rPr>
                            <w:color w:val="20396C"/>
                            <w:spacing w:val="-11"/>
                            <w:sz w:val="20"/>
                          </w:rPr>
                          <w:t xml:space="preserve"> </w:t>
                        </w:r>
                        <w:r>
                          <w:rPr>
                            <w:color w:val="20396C"/>
                            <w:spacing w:val="-2"/>
                            <w:sz w:val="20"/>
                          </w:rPr>
                          <w:t>laikas</w:t>
                        </w:r>
                      </w:p>
                    </w:txbxContent>
                  </v:textbox>
                </v:shape>
                <v:shape id="Textbox 1123" o:spid="_x0000_s1323" type="#_x0000_t202" style="position:absolute;left:34518;top:2299;width:1541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wywwAAAN0AAAAPAAAAZHJzL2Rvd25yZXYueG1sRE9Ni8Iw&#10;EL0L/ocwgjdNVRC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bh6sMsMAAADdAAAADwAA&#10;AAAAAAAAAAAAAAAHAgAAZHJzL2Rvd25yZXYueG1sUEsFBgAAAAADAAMAtwAAAPcCAAAAAA==&#10;" filled="f" stroked="f">
                  <v:textbox inset="0,0,0,0">
                    <w:txbxContent>
                      <w:p w14:paraId="73C57257" w14:textId="77777777" w:rsidR="00493F92" w:rsidRDefault="00187A1A">
                        <w:pPr>
                          <w:spacing w:line="223" w:lineRule="exact"/>
                          <w:rPr>
                            <w:sz w:val="20"/>
                          </w:rPr>
                        </w:pPr>
                        <w:r>
                          <w:rPr>
                            <w:color w:val="20396C"/>
                            <w:sz w:val="20"/>
                          </w:rPr>
                          <w:t>Sutrikimo</w:t>
                        </w:r>
                        <w:r>
                          <w:rPr>
                            <w:color w:val="20396C"/>
                            <w:spacing w:val="-11"/>
                            <w:sz w:val="20"/>
                          </w:rPr>
                          <w:t xml:space="preserve"> </w:t>
                        </w:r>
                        <w:r>
                          <w:rPr>
                            <w:color w:val="20396C"/>
                            <w:sz w:val="20"/>
                          </w:rPr>
                          <w:t>pašalinimo</w:t>
                        </w:r>
                        <w:r>
                          <w:rPr>
                            <w:color w:val="20396C"/>
                            <w:spacing w:val="-11"/>
                            <w:sz w:val="20"/>
                          </w:rPr>
                          <w:t xml:space="preserve"> </w:t>
                        </w:r>
                        <w:r>
                          <w:rPr>
                            <w:color w:val="20396C"/>
                            <w:spacing w:val="-2"/>
                            <w:sz w:val="20"/>
                          </w:rPr>
                          <w:t>laikas</w:t>
                        </w:r>
                      </w:p>
                    </w:txbxContent>
                  </v:textbox>
                </v:shape>
                <w10:wrap type="topAndBottom" anchorx="page"/>
              </v:group>
            </w:pict>
          </mc:Fallback>
        </mc:AlternateContent>
      </w:r>
    </w:p>
    <w:p w14:paraId="73C56990" w14:textId="77777777" w:rsidR="00493F92" w:rsidRDefault="00187A1A">
      <w:pPr>
        <w:pStyle w:val="Pagrindinistekstas"/>
        <w:tabs>
          <w:tab w:val="left" w:pos="1700"/>
          <w:tab w:val="left" w:pos="3164"/>
          <w:tab w:val="left" w:pos="5458"/>
        </w:tabs>
        <w:spacing w:before="119"/>
        <w:ind w:left="303"/>
      </w:pPr>
      <w:r>
        <w:rPr>
          <w:color w:val="282C35"/>
          <w:spacing w:val="-2"/>
        </w:rPr>
        <w:t>Kritinis</w:t>
      </w:r>
      <w:r>
        <w:rPr>
          <w:color w:val="282C35"/>
        </w:rPr>
        <w:tab/>
      </w:r>
      <w:proofErr w:type="spellStart"/>
      <w:r>
        <w:rPr>
          <w:color w:val="282C35"/>
          <w:spacing w:val="-2"/>
        </w:rPr>
        <w:t>Kritinis</w:t>
      </w:r>
      <w:proofErr w:type="spellEnd"/>
      <w:r>
        <w:rPr>
          <w:color w:val="282C35"/>
        </w:rPr>
        <w:tab/>
        <w:t>iki</w:t>
      </w:r>
      <w:r>
        <w:rPr>
          <w:color w:val="282C35"/>
          <w:spacing w:val="-6"/>
        </w:rPr>
        <w:t xml:space="preserve"> </w:t>
      </w:r>
      <w:r>
        <w:rPr>
          <w:color w:val="282C35"/>
        </w:rPr>
        <w:t>2</w:t>
      </w:r>
      <w:r>
        <w:rPr>
          <w:color w:val="282C35"/>
          <w:spacing w:val="-3"/>
        </w:rPr>
        <w:t xml:space="preserve"> </w:t>
      </w:r>
      <w:r>
        <w:rPr>
          <w:color w:val="282C35"/>
        </w:rPr>
        <w:t>darbo*</w:t>
      </w:r>
      <w:r>
        <w:rPr>
          <w:color w:val="282C35"/>
          <w:spacing w:val="-5"/>
        </w:rPr>
        <w:t xml:space="preserve"> </w:t>
      </w:r>
      <w:r>
        <w:rPr>
          <w:color w:val="282C35"/>
          <w:spacing w:val="-4"/>
        </w:rPr>
        <w:t>val.</w:t>
      </w:r>
      <w:r>
        <w:rPr>
          <w:color w:val="282C35"/>
        </w:rPr>
        <w:tab/>
        <w:t>1</w:t>
      </w:r>
      <w:r>
        <w:rPr>
          <w:color w:val="282C35"/>
          <w:spacing w:val="-7"/>
        </w:rPr>
        <w:t xml:space="preserve"> </w:t>
      </w:r>
      <w:r>
        <w:rPr>
          <w:color w:val="282C35"/>
        </w:rPr>
        <w:t>darbo*</w:t>
      </w:r>
      <w:r>
        <w:rPr>
          <w:color w:val="282C35"/>
          <w:spacing w:val="-3"/>
        </w:rPr>
        <w:t xml:space="preserve"> </w:t>
      </w:r>
      <w:r>
        <w:rPr>
          <w:color w:val="282C35"/>
          <w:spacing w:val="-2"/>
        </w:rPr>
        <w:t>diena</w:t>
      </w:r>
    </w:p>
    <w:p w14:paraId="73C56991"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965184" behindDoc="1" locked="0" layoutInCell="1" allowOverlap="1" wp14:anchorId="73C57049" wp14:editId="73C5704A">
                <wp:simplePos x="0" y="0"/>
                <wp:positionH relativeFrom="page">
                  <wp:posOffset>914400</wp:posOffset>
                </wp:positionH>
                <wp:positionV relativeFrom="paragraph">
                  <wp:posOffset>77101</wp:posOffset>
                </wp:positionV>
                <wp:extent cx="5943600" cy="6350"/>
                <wp:effectExtent l="0" t="0" r="0" b="0"/>
                <wp:wrapTopAndBottom/>
                <wp:docPr id="1124" name="Graphic 1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2CEA9493" id="Graphic 1124" o:spid="_x0000_s1026" style="position:absolute;margin-left:1in;margin-top:6.05pt;width:468pt;height:.5pt;z-index:-15351296;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" path="m5943600,r,l,,,6096r5943600,l5943600,xe" fillcolor="#85a1b8" stroked="f">
                <v:path arrowok="t"/>
                <w10:wrap type="topAndBottom" anchorx="page"/>
              </v:shape>
            </w:pict>
          </mc:Fallback>
        </mc:AlternateContent>
      </w:r>
    </w:p>
    <w:p w14:paraId="73C56992" w14:textId="77777777" w:rsidR="00493F92" w:rsidRDefault="00187A1A">
      <w:pPr>
        <w:pStyle w:val="Pagrindinistekstas"/>
        <w:tabs>
          <w:tab w:val="left" w:pos="1700"/>
          <w:tab w:val="left" w:pos="3164"/>
          <w:tab w:val="left" w:pos="5458"/>
        </w:tabs>
        <w:spacing w:before="119"/>
        <w:ind w:left="303"/>
      </w:pPr>
      <w:r>
        <w:rPr>
          <w:color w:val="282C35"/>
          <w:spacing w:val="-2"/>
        </w:rPr>
        <w:t>Svarbus</w:t>
      </w:r>
      <w:r>
        <w:rPr>
          <w:color w:val="282C35"/>
        </w:rPr>
        <w:tab/>
      </w:r>
      <w:r>
        <w:rPr>
          <w:color w:val="282C35"/>
          <w:spacing w:val="-2"/>
        </w:rPr>
        <w:t>Aukštas</w:t>
      </w:r>
      <w:r>
        <w:rPr>
          <w:color w:val="282C35"/>
        </w:rPr>
        <w:tab/>
        <w:t>iki</w:t>
      </w:r>
      <w:r>
        <w:rPr>
          <w:color w:val="282C35"/>
          <w:spacing w:val="-6"/>
        </w:rPr>
        <w:t xml:space="preserve"> </w:t>
      </w:r>
      <w:r>
        <w:rPr>
          <w:color w:val="282C35"/>
        </w:rPr>
        <w:t>1</w:t>
      </w:r>
      <w:r>
        <w:rPr>
          <w:color w:val="282C35"/>
          <w:spacing w:val="-3"/>
        </w:rPr>
        <w:t xml:space="preserve"> </w:t>
      </w:r>
      <w:r>
        <w:rPr>
          <w:color w:val="282C35"/>
        </w:rPr>
        <w:t>darbo*</w:t>
      </w:r>
      <w:r>
        <w:rPr>
          <w:color w:val="282C35"/>
          <w:spacing w:val="-5"/>
        </w:rPr>
        <w:t xml:space="preserve"> </w:t>
      </w:r>
      <w:r>
        <w:rPr>
          <w:color w:val="282C35"/>
          <w:spacing w:val="-2"/>
        </w:rPr>
        <w:t>dienos</w:t>
      </w:r>
      <w:r>
        <w:rPr>
          <w:color w:val="282C35"/>
        </w:rPr>
        <w:tab/>
        <w:t>3</w:t>
      </w:r>
      <w:r>
        <w:rPr>
          <w:color w:val="282C35"/>
          <w:spacing w:val="-7"/>
        </w:rPr>
        <w:t xml:space="preserve"> </w:t>
      </w:r>
      <w:r>
        <w:rPr>
          <w:color w:val="282C35"/>
        </w:rPr>
        <w:t>darbo*</w:t>
      </w:r>
      <w:r>
        <w:rPr>
          <w:color w:val="282C35"/>
          <w:spacing w:val="-3"/>
        </w:rPr>
        <w:t xml:space="preserve"> </w:t>
      </w:r>
      <w:r>
        <w:rPr>
          <w:color w:val="282C35"/>
          <w:spacing w:val="-2"/>
        </w:rPr>
        <w:t>dienos</w:t>
      </w:r>
    </w:p>
    <w:p w14:paraId="73C56993"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965696" behindDoc="1" locked="0" layoutInCell="1" allowOverlap="1" wp14:anchorId="73C5704B" wp14:editId="73C5704C">
                <wp:simplePos x="0" y="0"/>
                <wp:positionH relativeFrom="page">
                  <wp:posOffset>914400</wp:posOffset>
                </wp:positionH>
                <wp:positionV relativeFrom="paragraph">
                  <wp:posOffset>77101</wp:posOffset>
                </wp:positionV>
                <wp:extent cx="5943600" cy="6350"/>
                <wp:effectExtent l="0" t="0" r="0" b="0"/>
                <wp:wrapTopAndBottom/>
                <wp:docPr id="1125" name="Graphic 1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5943600" y="0"/>
                              </a:lnTo>
                              <a:lnTo>
                                <a:pt x="0" y="0"/>
                              </a:lnTo>
                              <a:lnTo>
                                <a:pt x="0" y="6096"/>
                              </a:lnTo>
                              <a:lnTo>
                                <a:pt x="5943600" y="6096"/>
                              </a:lnTo>
                              <a:lnTo>
                                <a:pt x="5943600"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58CB905A" id="Graphic 1125" o:spid="_x0000_s1026" style="position:absolute;margin-left:1in;margin-top:6.05pt;width:468pt;height:.5pt;z-index:-15350784;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" path="m5943600,r,l,,,6096r5943600,l5943600,xe" fillcolor="#85a1b8" stroked="f">
                <v:path arrowok="t"/>
                <w10:wrap type="topAndBottom" anchorx="page"/>
              </v:shape>
            </w:pict>
          </mc:Fallback>
        </mc:AlternateContent>
      </w:r>
    </w:p>
    <w:p w14:paraId="73C56994" w14:textId="77777777" w:rsidR="00493F92" w:rsidRDefault="00187A1A">
      <w:pPr>
        <w:pStyle w:val="Pagrindinistekstas"/>
        <w:tabs>
          <w:tab w:val="left" w:pos="1700"/>
          <w:tab w:val="left" w:pos="3164"/>
          <w:tab w:val="left" w:pos="5458"/>
        </w:tabs>
        <w:spacing w:before="119"/>
        <w:ind w:left="303"/>
      </w:pPr>
      <w:r>
        <w:rPr>
          <w:color w:val="282C35"/>
          <w:spacing w:val="-2"/>
        </w:rPr>
        <w:t>Vidutinis</w:t>
      </w:r>
      <w:r>
        <w:rPr>
          <w:color w:val="282C35"/>
        </w:rPr>
        <w:tab/>
      </w:r>
      <w:proofErr w:type="spellStart"/>
      <w:r>
        <w:rPr>
          <w:color w:val="282C35"/>
          <w:spacing w:val="-2"/>
        </w:rPr>
        <w:t>Vidutinis</w:t>
      </w:r>
      <w:proofErr w:type="spellEnd"/>
      <w:r>
        <w:rPr>
          <w:color w:val="282C35"/>
        </w:rPr>
        <w:tab/>
        <w:t>iki</w:t>
      </w:r>
      <w:r>
        <w:rPr>
          <w:color w:val="282C35"/>
          <w:spacing w:val="-6"/>
        </w:rPr>
        <w:t xml:space="preserve"> </w:t>
      </w:r>
      <w:r>
        <w:rPr>
          <w:color w:val="282C35"/>
        </w:rPr>
        <w:t>1</w:t>
      </w:r>
      <w:r>
        <w:rPr>
          <w:color w:val="282C35"/>
          <w:spacing w:val="-3"/>
        </w:rPr>
        <w:t xml:space="preserve"> </w:t>
      </w:r>
      <w:r>
        <w:rPr>
          <w:color w:val="282C35"/>
        </w:rPr>
        <w:t>darbo*</w:t>
      </w:r>
      <w:r>
        <w:rPr>
          <w:color w:val="282C35"/>
          <w:spacing w:val="-5"/>
        </w:rPr>
        <w:t xml:space="preserve"> </w:t>
      </w:r>
      <w:r>
        <w:rPr>
          <w:color w:val="282C35"/>
          <w:spacing w:val="-4"/>
        </w:rPr>
        <w:t>dienų</w:t>
      </w:r>
      <w:r>
        <w:rPr>
          <w:color w:val="282C35"/>
        </w:rPr>
        <w:tab/>
        <w:t>8</w:t>
      </w:r>
      <w:r>
        <w:rPr>
          <w:color w:val="282C35"/>
          <w:spacing w:val="-7"/>
        </w:rPr>
        <w:t xml:space="preserve"> </w:t>
      </w:r>
      <w:r>
        <w:rPr>
          <w:color w:val="282C35"/>
        </w:rPr>
        <w:t>darbo*</w:t>
      </w:r>
      <w:r>
        <w:rPr>
          <w:color w:val="282C35"/>
          <w:spacing w:val="-3"/>
        </w:rPr>
        <w:t xml:space="preserve"> </w:t>
      </w:r>
      <w:r>
        <w:rPr>
          <w:color w:val="282C35"/>
          <w:spacing w:val="-2"/>
        </w:rPr>
        <w:t>dienos</w:t>
      </w:r>
    </w:p>
    <w:p w14:paraId="73C56995"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966208" behindDoc="1" locked="0" layoutInCell="1" allowOverlap="1" wp14:anchorId="73C5704D" wp14:editId="73C5704E">
                <wp:simplePos x="0" y="0"/>
                <wp:positionH relativeFrom="page">
                  <wp:posOffset>914400</wp:posOffset>
                </wp:positionH>
                <wp:positionV relativeFrom="paragraph">
                  <wp:posOffset>77088</wp:posOffset>
                </wp:positionV>
                <wp:extent cx="5943600" cy="6350"/>
                <wp:effectExtent l="0" t="0" r="0" b="0"/>
                <wp:wrapTopAndBottom/>
                <wp:docPr id="1126" name="Graphic 1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6350"/>
                        </a:xfrm>
                        <a:custGeom>
                          <a:avLst/>
                          <a:gdLst/>
                          <a:ahLst/>
                          <a:cxnLst/>
                          <a:rect l="l" t="t" r="r" b="b"/>
                          <a:pathLst>
                            <a:path w="5943600" h="6350">
                              <a:moveTo>
                                <a:pt x="5943600" y="0"/>
                              </a:moveTo>
                              <a:lnTo>
                                <a:pt x="5943600" y="0"/>
                              </a:lnTo>
                              <a:lnTo>
                                <a:pt x="0" y="0"/>
                              </a:lnTo>
                              <a:lnTo>
                                <a:pt x="0" y="6108"/>
                              </a:lnTo>
                              <a:lnTo>
                                <a:pt x="5943600" y="6108"/>
                              </a:lnTo>
                              <a:lnTo>
                                <a:pt x="5943600"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4A9A9F7B" id="Graphic 1126" o:spid="_x0000_s1026" style="position:absolute;margin-left:1in;margin-top:6.05pt;width:468pt;height:.5pt;z-index:-15350272;visibility:visible;mso-wrap-style:square;mso-wrap-distance-left:0;mso-wrap-distance-top:0;mso-wrap-distance-right:0;mso-wrap-distance-bottom:0;mso-position-horizontal:absolute;mso-position-horizontal-relative:page;mso-position-vertical:absolute;mso-position-vertical-relative:text;v-text-anchor:top" coordsize="5943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" path="m5943600,r,l,,,6108r5943600,l5943600,xe" fillcolor="#85a1b8" stroked="f">
                <v:path arrowok="t"/>
                <w10:wrap type="topAndBottom" anchorx="page"/>
              </v:shape>
            </w:pict>
          </mc:Fallback>
        </mc:AlternateContent>
      </w:r>
    </w:p>
    <w:p w14:paraId="73C56996" w14:textId="77777777" w:rsidR="00493F92" w:rsidRDefault="00187A1A">
      <w:pPr>
        <w:pStyle w:val="Pagrindinistekstas"/>
        <w:tabs>
          <w:tab w:val="left" w:pos="1700"/>
          <w:tab w:val="left" w:pos="3164"/>
          <w:tab w:val="left" w:pos="5458"/>
        </w:tabs>
        <w:spacing w:before="119"/>
        <w:ind w:left="303"/>
      </w:pPr>
      <w:r>
        <w:rPr>
          <w:color w:val="282C35"/>
          <w:spacing w:val="-2"/>
        </w:rPr>
        <w:t>Mažas</w:t>
      </w:r>
      <w:r>
        <w:rPr>
          <w:color w:val="282C35"/>
        </w:rPr>
        <w:tab/>
      </w:r>
      <w:r>
        <w:rPr>
          <w:color w:val="282C35"/>
          <w:spacing w:val="-4"/>
        </w:rPr>
        <w:t>Žemas</w:t>
      </w:r>
      <w:r>
        <w:rPr>
          <w:color w:val="282C35"/>
        </w:rPr>
        <w:tab/>
        <w:t>iki</w:t>
      </w:r>
      <w:r>
        <w:rPr>
          <w:color w:val="282C35"/>
          <w:spacing w:val="-6"/>
        </w:rPr>
        <w:t xml:space="preserve"> </w:t>
      </w:r>
      <w:r>
        <w:rPr>
          <w:color w:val="282C35"/>
        </w:rPr>
        <w:t>1</w:t>
      </w:r>
      <w:r>
        <w:rPr>
          <w:color w:val="282C35"/>
          <w:spacing w:val="-3"/>
        </w:rPr>
        <w:t xml:space="preserve"> </w:t>
      </w:r>
      <w:r>
        <w:rPr>
          <w:color w:val="282C35"/>
        </w:rPr>
        <w:t>darbo*</w:t>
      </w:r>
      <w:r>
        <w:rPr>
          <w:color w:val="282C35"/>
          <w:spacing w:val="-5"/>
        </w:rPr>
        <w:t xml:space="preserve"> </w:t>
      </w:r>
      <w:r>
        <w:rPr>
          <w:color w:val="282C35"/>
          <w:spacing w:val="-4"/>
        </w:rPr>
        <w:t>dienų</w:t>
      </w:r>
      <w:r>
        <w:rPr>
          <w:color w:val="282C35"/>
        </w:rPr>
        <w:tab/>
        <w:t>15</w:t>
      </w:r>
      <w:r>
        <w:rPr>
          <w:color w:val="282C35"/>
          <w:spacing w:val="-6"/>
        </w:rPr>
        <w:t xml:space="preserve"> </w:t>
      </w:r>
      <w:r>
        <w:rPr>
          <w:color w:val="282C35"/>
        </w:rPr>
        <w:t>darbo*</w:t>
      </w:r>
      <w:r>
        <w:rPr>
          <w:color w:val="282C35"/>
          <w:spacing w:val="-5"/>
        </w:rPr>
        <w:t xml:space="preserve"> </w:t>
      </w:r>
      <w:r>
        <w:rPr>
          <w:color w:val="282C35"/>
          <w:spacing w:val="-2"/>
        </w:rPr>
        <w:t>dienų</w:t>
      </w:r>
    </w:p>
    <w:p w14:paraId="73C56997"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966720" behindDoc="1" locked="0" layoutInCell="1" allowOverlap="1" wp14:anchorId="73C5704F" wp14:editId="73C57050">
                <wp:simplePos x="0" y="0"/>
                <wp:positionH relativeFrom="page">
                  <wp:posOffset>905256</wp:posOffset>
                </wp:positionH>
                <wp:positionV relativeFrom="paragraph">
                  <wp:posOffset>77101</wp:posOffset>
                </wp:positionV>
                <wp:extent cx="5953125" cy="6350"/>
                <wp:effectExtent l="0" t="0" r="0" b="0"/>
                <wp:wrapTopAndBottom/>
                <wp:docPr id="1127" name="Graphic 1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6350"/>
                        </a:xfrm>
                        <a:custGeom>
                          <a:avLst/>
                          <a:gdLst/>
                          <a:ahLst/>
                          <a:cxnLst/>
                          <a:rect l="l" t="t" r="r" b="b"/>
                          <a:pathLst>
                            <a:path w="5953125" h="6350">
                              <a:moveTo>
                                <a:pt x="5952744" y="0"/>
                              </a:moveTo>
                              <a:lnTo>
                                <a:pt x="5952744" y="0"/>
                              </a:lnTo>
                              <a:lnTo>
                                <a:pt x="0" y="0"/>
                              </a:lnTo>
                              <a:lnTo>
                                <a:pt x="0" y="6096"/>
                              </a:lnTo>
                              <a:lnTo>
                                <a:pt x="5952744" y="6096"/>
                              </a:lnTo>
                              <a:lnTo>
                                <a:pt x="5952744"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2DE9CCEA" id="Graphic 1127" o:spid="_x0000_s1026" style="position:absolute;margin-left:71.3pt;margin-top:6.05pt;width:468.75pt;height:.5pt;z-index:-15349760;visibility:visible;mso-wrap-style:square;mso-wrap-distance-left:0;mso-wrap-distance-top:0;mso-wrap-distance-right:0;mso-wrap-distance-bottom:0;mso-position-horizontal:absolute;mso-position-horizontal-relative:page;mso-position-vertical:absolute;mso-position-vertical-relative:text;v-text-anchor:top" coordsize="59531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" path="m5952744,r,l,,,6096r5952744,l5952744,xe" fillcolor="#85a1b8" stroked="f">
                <v:path arrowok="t"/>
                <w10:wrap type="topAndBottom" anchorx="page"/>
              </v:shape>
            </w:pict>
          </mc:Fallback>
        </mc:AlternateContent>
      </w:r>
    </w:p>
    <w:p w14:paraId="73C56998" w14:textId="77777777" w:rsidR="00493F92" w:rsidRDefault="00187A1A">
      <w:pPr>
        <w:pStyle w:val="Pagrindinistekstas"/>
        <w:ind w:left="22"/>
      </w:pPr>
      <w:r>
        <w:t>*</w:t>
      </w:r>
      <w:r>
        <w:rPr>
          <w:spacing w:val="-9"/>
        </w:rPr>
        <w:t xml:space="preserve"> </w:t>
      </w:r>
      <w:r>
        <w:t>–</w:t>
      </w:r>
      <w:r>
        <w:rPr>
          <w:spacing w:val="-6"/>
        </w:rPr>
        <w:t xml:space="preserve"> </w:t>
      </w:r>
      <w:r>
        <w:t>Perkančiosios</w:t>
      </w:r>
      <w:r>
        <w:rPr>
          <w:spacing w:val="-7"/>
        </w:rPr>
        <w:t xml:space="preserve"> </w:t>
      </w:r>
      <w:r>
        <w:t>organizacijos</w:t>
      </w:r>
      <w:r>
        <w:rPr>
          <w:spacing w:val="-7"/>
        </w:rPr>
        <w:t xml:space="preserve"> </w:t>
      </w:r>
      <w:r>
        <w:t>darbo</w:t>
      </w:r>
      <w:r>
        <w:rPr>
          <w:spacing w:val="-7"/>
        </w:rPr>
        <w:t xml:space="preserve"> </w:t>
      </w:r>
      <w:r>
        <w:t>valandos</w:t>
      </w:r>
      <w:r>
        <w:rPr>
          <w:spacing w:val="-7"/>
        </w:rPr>
        <w:t xml:space="preserve"> </w:t>
      </w:r>
      <w:r>
        <w:t>arba</w:t>
      </w:r>
      <w:r>
        <w:rPr>
          <w:spacing w:val="-8"/>
        </w:rPr>
        <w:t xml:space="preserve"> </w:t>
      </w:r>
      <w:r>
        <w:rPr>
          <w:spacing w:val="-2"/>
        </w:rPr>
        <w:t>dienos</w:t>
      </w:r>
    </w:p>
    <w:p w14:paraId="73C56999" w14:textId="77777777" w:rsidR="00493F92" w:rsidRDefault="00493F92">
      <w:pPr>
        <w:pStyle w:val="Pagrindinistekstas"/>
      </w:pPr>
    </w:p>
    <w:p w14:paraId="73C5699A" w14:textId="77777777" w:rsidR="00493F92" w:rsidRDefault="00493F92">
      <w:pPr>
        <w:pStyle w:val="Pagrindinistekstas"/>
        <w:spacing w:before="163"/>
      </w:pPr>
    </w:p>
    <w:p w14:paraId="73C5699B" w14:textId="77777777" w:rsidR="00493F92" w:rsidRDefault="00187A1A">
      <w:pPr>
        <w:pStyle w:val="Antrat3"/>
        <w:numPr>
          <w:ilvl w:val="2"/>
          <w:numId w:val="23"/>
        </w:numPr>
        <w:tabs>
          <w:tab w:val="left" w:pos="1459"/>
        </w:tabs>
        <w:ind w:left="1459" w:hanging="716"/>
        <w:rPr>
          <w:color w:val="0F4660"/>
          <w:sz w:val="26"/>
        </w:rPr>
      </w:pPr>
      <w:bookmarkStart w:id="22" w:name="_bookmark22"/>
      <w:bookmarkEnd w:id="22"/>
      <w:r>
        <w:rPr>
          <w:color w:val="0F4660"/>
        </w:rPr>
        <w:t>Reikalavimai</w:t>
      </w:r>
      <w:r>
        <w:rPr>
          <w:color w:val="0F4660"/>
          <w:spacing w:val="-8"/>
        </w:rPr>
        <w:t xml:space="preserve"> </w:t>
      </w:r>
      <w:r>
        <w:rPr>
          <w:color w:val="0F4660"/>
        </w:rPr>
        <w:t>Sistemos</w:t>
      </w:r>
      <w:r>
        <w:rPr>
          <w:color w:val="0F4660"/>
          <w:spacing w:val="-8"/>
        </w:rPr>
        <w:t xml:space="preserve"> </w:t>
      </w:r>
      <w:r>
        <w:rPr>
          <w:color w:val="0F4660"/>
        </w:rPr>
        <w:t>paslaugų</w:t>
      </w:r>
      <w:r>
        <w:rPr>
          <w:color w:val="0F4660"/>
          <w:spacing w:val="-7"/>
        </w:rPr>
        <w:t xml:space="preserve"> </w:t>
      </w:r>
      <w:r>
        <w:rPr>
          <w:color w:val="0F4660"/>
          <w:spacing w:val="-2"/>
        </w:rPr>
        <w:t>prašymams</w:t>
      </w:r>
    </w:p>
    <w:p w14:paraId="73C5699C" w14:textId="77777777" w:rsidR="00493F92" w:rsidRDefault="00187A1A">
      <w:pPr>
        <w:pStyle w:val="Pagrindinistekstas"/>
        <w:spacing w:before="3"/>
        <w:rPr>
          <w:sz w:val="9"/>
        </w:rPr>
      </w:pPr>
      <w:r>
        <w:rPr>
          <w:noProof/>
          <w:sz w:val="9"/>
        </w:rPr>
        <mc:AlternateContent>
          <mc:Choice Requires="wpg">
            <w:drawing>
              <wp:anchor distT="0" distB="0" distL="0" distR="0" simplePos="0" relativeHeight="487967232" behindDoc="1" locked="0" layoutInCell="1" allowOverlap="1" wp14:anchorId="73C57051" wp14:editId="73C57052">
                <wp:simplePos x="0" y="0"/>
                <wp:positionH relativeFrom="page">
                  <wp:posOffset>905255</wp:posOffset>
                </wp:positionH>
                <wp:positionV relativeFrom="paragraph">
                  <wp:posOffset>82985</wp:posOffset>
                </wp:positionV>
                <wp:extent cx="5953125" cy="469900"/>
                <wp:effectExtent l="0" t="0" r="0" b="0"/>
                <wp:wrapTopAndBottom/>
                <wp:docPr id="1128" name="Group 1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469900"/>
                          <a:chOff x="0" y="0"/>
                          <a:chExt cx="5953125" cy="469900"/>
                        </a:xfrm>
                      </wpg:grpSpPr>
                      <wps:wsp>
                        <wps:cNvPr id="1129" name="Graphic 1129"/>
                        <wps:cNvSpPr/>
                        <wps:spPr>
                          <a:xfrm>
                            <a:off x="9144" y="0"/>
                            <a:ext cx="5927090" cy="451484"/>
                          </a:xfrm>
                          <a:custGeom>
                            <a:avLst/>
                            <a:gdLst/>
                            <a:ahLst/>
                            <a:cxnLst/>
                            <a:rect l="l" t="t" r="r" b="b"/>
                            <a:pathLst>
                              <a:path w="5927090" h="451484">
                                <a:moveTo>
                                  <a:pt x="5926836" y="0"/>
                                </a:moveTo>
                                <a:lnTo>
                                  <a:pt x="745236" y="0"/>
                                </a:lnTo>
                                <a:lnTo>
                                  <a:pt x="0" y="0"/>
                                </a:lnTo>
                                <a:lnTo>
                                  <a:pt x="0" y="451104"/>
                                </a:lnTo>
                                <a:lnTo>
                                  <a:pt x="745236" y="451104"/>
                                </a:lnTo>
                                <a:lnTo>
                                  <a:pt x="5926836" y="451104"/>
                                </a:lnTo>
                                <a:lnTo>
                                  <a:pt x="5926836" y="0"/>
                                </a:lnTo>
                                <a:close/>
                              </a:path>
                            </a:pathLst>
                          </a:custGeom>
                          <a:solidFill>
                            <a:srgbClr val="E1EBF1"/>
                          </a:solidFill>
                        </wps:spPr>
                        <wps:bodyPr wrap="square" lIns="0" tIns="0" rIns="0" bIns="0" rtlCol="0">
                          <a:prstTxWarp prst="textNoShape">
                            <a:avLst/>
                          </a:prstTxWarp>
                          <a:noAutofit/>
                        </wps:bodyPr>
                      </wps:wsp>
                      <wps:wsp>
                        <wps:cNvPr id="1130" name="Graphic 1130"/>
                        <wps:cNvSpPr/>
                        <wps:spPr>
                          <a:xfrm>
                            <a:off x="9144" y="451103"/>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1131" name="Textbox 1131"/>
                        <wps:cNvSpPr txBox="1"/>
                        <wps:spPr>
                          <a:xfrm>
                            <a:off x="0" y="0"/>
                            <a:ext cx="5953125" cy="451484"/>
                          </a:xfrm>
                          <a:prstGeom prst="rect">
                            <a:avLst/>
                          </a:prstGeom>
                        </wps:spPr>
                        <wps:txbx>
                          <w:txbxContent>
                            <w:p w14:paraId="73C57258" w14:textId="77777777" w:rsidR="00493F92" w:rsidRDefault="00493F92">
                              <w:pPr>
                                <w:spacing w:before="9"/>
                                <w:rPr>
                                  <w:sz w:val="20"/>
                                </w:rPr>
                              </w:pPr>
                            </w:p>
                            <w:p w14:paraId="73C57259"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anchor>
            </w:drawing>
          </mc:Choice>
          <mc:Fallback>
            <w:pict>
              <v:group w14:anchorId="73C57051" id="Group 1128" o:spid="_x0000_s1324" style="position:absolute;margin-left:71.3pt;margin-top:6.55pt;width:468.75pt;height:37pt;z-index:-15349248;mso-wrap-distance-left:0;mso-wrap-distance-right:0;mso-position-horizontal-relative:page;mso-position-vertical-relative:text" coordsize="59531,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">
                <v:shape id="Graphic 1129" o:spid="_x0000_s1325" style="position:absolute;left:91;width:59271;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" path="m5926836,l745236,,,,,451104r745236,l5926836,451104,5926836,xe" fillcolor="#e1ebf1" stroked="f">
                  <v:path arrowok="t"/>
                </v:shape>
                <v:shape id="Graphic 1130" o:spid="_x0000_s1326" style="position:absolute;left:91;top:4511;width:59271;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" path="m5926836,l763524,,745236,,,,,18288r745236,l763524,18288r5163312,l5926836,xe" fillcolor="#001f5f" stroked="f">
                  <v:path arrowok="t"/>
                </v:shape>
                <v:shape id="Textbox 1131" o:spid="_x0000_s1327" type="#_x0000_t202" style="position:absolute;width:59531;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QEDwwAAAN0AAAAPAAAAZHJzL2Rvd25yZXYueG1sRE9Na8JA&#10;EL0L/odlhN50kxak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dFkBA8MAAADdAAAADwAA&#10;AAAAAAAAAAAAAAAHAgAAZHJzL2Rvd25yZXYueG1sUEsFBgAAAAADAAMAtwAAAPcCAAAAAA==&#10;" filled="f" stroked="f">
                  <v:textbox inset="0,0,0,0">
                    <w:txbxContent>
                      <w:p w14:paraId="73C57258" w14:textId="77777777" w:rsidR="00493F92" w:rsidRDefault="00493F92">
                        <w:pPr>
                          <w:spacing w:before="9"/>
                          <w:rPr>
                            <w:sz w:val="20"/>
                          </w:rPr>
                        </w:pPr>
                      </w:p>
                      <w:p w14:paraId="73C57259"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wrap type="topAndBottom" anchorx="page"/>
              </v:group>
            </w:pict>
          </mc:Fallback>
        </mc:AlternateContent>
      </w:r>
    </w:p>
    <w:p w14:paraId="73C5699D" w14:textId="77777777" w:rsidR="00493F92" w:rsidRDefault="00187A1A">
      <w:pPr>
        <w:pStyle w:val="Pagrindinistekstas"/>
        <w:tabs>
          <w:tab w:val="left" w:pos="1438"/>
        </w:tabs>
        <w:spacing w:before="122" w:line="256" w:lineRule="auto"/>
        <w:ind w:left="1438" w:right="301" w:hanging="1347"/>
      </w:pPr>
      <w:r>
        <w:rPr>
          <w:color w:val="282C35"/>
          <w:spacing w:val="-2"/>
        </w:rPr>
        <w:t>BR-63</w:t>
      </w:r>
      <w:r>
        <w:rPr>
          <w:color w:val="282C35"/>
        </w:rPr>
        <w:tab/>
      </w:r>
      <w:r>
        <w:t>Paslaugos</w:t>
      </w:r>
      <w:r>
        <w:rPr>
          <w:spacing w:val="40"/>
        </w:rPr>
        <w:t xml:space="preserve"> </w:t>
      </w:r>
      <w:r>
        <w:t>prašymai</w:t>
      </w:r>
      <w:r>
        <w:rPr>
          <w:spacing w:val="40"/>
        </w:rPr>
        <w:t xml:space="preserve"> </w:t>
      </w:r>
      <w:r>
        <w:t>apima</w:t>
      </w:r>
      <w:r>
        <w:rPr>
          <w:spacing w:val="40"/>
        </w:rPr>
        <w:t xml:space="preserve"> </w:t>
      </w:r>
      <w:hyperlink w:anchor="_bookmark14" w:history="1">
        <w:r>
          <w:t>BR-48.2,</w:t>
        </w:r>
      </w:hyperlink>
      <w:r>
        <w:rPr>
          <w:spacing w:val="40"/>
        </w:rPr>
        <w:t xml:space="preserve"> </w:t>
      </w:r>
      <w:hyperlink w:anchor="_bookmark15" w:history="1">
        <w:r>
          <w:t>BR-48.4</w:t>
        </w:r>
      </w:hyperlink>
      <w:r>
        <w:t>–</w:t>
      </w:r>
      <w:hyperlink w:anchor="_bookmark16" w:history="1">
        <w:r>
          <w:t>BR-48.6</w:t>
        </w:r>
      </w:hyperlink>
      <w:r>
        <w:rPr>
          <w:spacing w:val="40"/>
        </w:rPr>
        <w:t xml:space="preserve"> </w:t>
      </w:r>
      <w:r>
        <w:t>reikalavimuose</w:t>
      </w:r>
      <w:r>
        <w:rPr>
          <w:spacing w:val="40"/>
        </w:rPr>
        <w:t xml:space="preserve"> </w:t>
      </w:r>
      <w:r>
        <w:t>nurodytus Sistemos</w:t>
      </w:r>
      <w:r>
        <w:rPr>
          <w:spacing w:val="40"/>
        </w:rPr>
        <w:t xml:space="preserve"> </w:t>
      </w:r>
      <w:r>
        <w:t>paslaugų prašymus.</w:t>
      </w:r>
    </w:p>
    <w:p w14:paraId="73C5699E" w14:textId="77777777" w:rsidR="00493F92" w:rsidRDefault="00187A1A">
      <w:pPr>
        <w:pStyle w:val="Pagrindinistekstas"/>
        <w:spacing w:before="6"/>
        <w:rPr>
          <w:sz w:val="8"/>
        </w:rPr>
      </w:pPr>
      <w:r>
        <w:rPr>
          <w:noProof/>
          <w:sz w:val="8"/>
        </w:rPr>
        <mc:AlternateContent>
          <mc:Choice Requires="wps">
            <w:drawing>
              <wp:anchor distT="0" distB="0" distL="0" distR="0" simplePos="0" relativeHeight="487967744" behindDoc="1" locked="0" layoutInCell="1" allowOverlap="1" wp14:anchorId="73C57053" wp14:editId="73C57054">
                <wp:simplePos x="0" y="0"/>
                <wp:positionH relativeFrom="page">
                  <wp:posOffset>914400</wp:posOffset>
                </wp:positionH>
                <wp:positionV relativeFrom="paragraph">
                  <wp:posOffset>77877</wp:posOffset>
                </wp:positionV>
                <wp:extent cx="5927090" cy="6350"/>
                <wp:effectExtent l="0" t="0" r="0" b="0"/>
                <wp:wrapTopAndBottom/>
                <wp:docPr id="1132" name="Graphic 1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2B89A82" id="Graphic 1132" o:spid="_x0000_s1026" style="position:absolute;margin-left:1in;margin-top:6.15pt;width:466.7pt;height:.5pt;z-index:-1534873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99F" w14:textId="77777777" w:rsidR="00493F92" w:rsidRDefault="00187A1A">
      <w:pPr>
        <w:pStyle w:val="Pagrindinistekstas"/>
        <w:tabs>
          <w:tab w:val="left" w:pos="1438"/>
        </w:tabs>
        <w:spacing w:before="122" w:line="256" w:lineRule="auto"/>
        <w:ind w:left="1438" w:right="301" w:hanging="1347"/>
      </w:pPr>
      <w:r>
        <w:rPr>
          <w:color w:val="282C35"/>
          <w:spacing w:val="-2"/>
        </w:rPr>
        <w:t>BR-64</w:t>
      </w:r>
      <w:r>
        <w:rPr>
          <w:color w:val="282C35"/>
        </w:rPr>
        <w:tab/>
      </w:r>
      <w:r>
        <w:t>Paslaugos prašymai atliekami per Perkančiosios organizacijos pasiūlytą ir su Diegėju suderintą realizavimo terminą.</w:t>
      </w:r>
    </w:p>
    <w:p w14:paraId="73C569A0" w14:textId="77777777" w:rsidR="00493F92" w:rsidRDefault="00187A1A">
      <w:pPr>
        <w:pStyle w:val="Pagrindinistekstas"/>
        <w:spacing w:before="9"/>
        <w:rPr>
          <w:sz w:val="8"/>
        </w:rPr>
      </w:pPr>
      <w:r>
        <w:rPr>
          <w:noProof/>
          <w:sz w:val="8"/>
        </w:rPr>
        <mc:AlternateContent>
          <mc:Choice Requires="wps">
            <w:drawing>
              <wp:anchor distT="0" distB="0" distL="0" distR="0" simplePos="0" relativeHeight="487968256" behindDoc="1" locked="0" layoutInCell="1" allowOverlap="1" wp14:anchorId="73C57055" wp14:editId="73C57056">
                <wp:simplePos x="0" y="0"/>
                <wp:positionH relativeFrom="page">
                  <wp:posOffset>905256</wp:posOffset>
                </wp:positionH>
                <wp:positionV relativeFrom="paragraph">
                  <wp:posOffset>79401</wp:posOffset>
                </wp:positionV>
                <wp:extent cx="5935980" cy="6350"/>
                <wp:effectExtent l="0" t="0" r="0" b="0"/>
                <wp:wrapTopAndBottom/>
                <wp:docPr id="1133" name="Graphic 1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096"/>
                              </a:lnTo>
                              <a:lnTo>
                                <a:pt x="745236" y="6096"/>
                              </a:lnTo>
                              <a:lnTo>
                                <a:pt x="751332" y="6096"/>
                              </a:lnTo>
                              <a:lnTo>
                                <a:pt x="754380" y="6096"/>
                              </a:lnTo>
                              <a:lnTo>
                                <a:pt x="5935980" y="6096"/>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92F6749" id="Graphic 1133" o:spid="_x0000_s1026" style="position:absolute;margin-left:71.3pt;margin-top:6.25pt;width:467.4pt;height:.5pt;z-index:-15348224;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Uz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" path="m5935980,l754380,r-3048,l745236,,,,,6096r745236,l751332,6096r3048,l5935980,6096r,-6096xe" fillcolor="#839fb7" stroked="f">
                <v:path arrowok="t"/>
                <w10:wrap type="topAndBottom" anchorx="page"/>
              </v:shape>
            </w:pict>
          </mc:Fallback>
        </mc:AlternateContent>
      </w:r>
    </w:p>
    <w:p w14:paraId="73C569A1" w14:textId="77777777" w:rsidR="00493F92" w:rsidRDefault="00493F92">
      <w:pPr>
        <w:pStyle w:val="Pagrindinistekstas"/>
        <w:rPr>
          <w:sz w:val="8"/>
        </w:rPr>
        <w:sectPr w:rsidR="00493F92">
          <w:pgSz w:w="12240" w:h="15840"/>
          <w:pgMar w:top="2300" w:right="1417" w:bottom="1160" w:left="1417" w:header="909" w:footer="974" w:gutter="0"/>
          <w:cols w:space="1296"/>
        </w:sectPr>
      </w:pPr>
    </w:p>
    <w:p w14:paraId="73C569A2" w14:textId="77777777" w:rsidR="00493F92" w:rsidRDefault="00187A1A">
      <w:pPr>
        <w:pStyle w:val="Pagrindinistekstas"/>
        <w:tabs>
          <w:tab w:val="left" w:pos="1438"/>
        </w:tabs>
        <w:spacing w:before="100" w:line="259" w:lineRule="auto"/>
        <w:ind w:left="1438" w:right="292" w:hanging="1347"/>
        <w:jc w:val="both"/>
      </w:pPr>
      <w:r>
        <w:rPr>
          <w:color w:val="282C35"/>
          <w:spacing w:val="-2"/>
        </w:rPr>
        <w:lastRenderedPageBreak/>
        <w:t>BR-65</w:t>
      </w:r>
      <w:r>
        <w:rPr>
          <w:color w:val="282C35"/>
        </w:rPr>
        <w:tab/>
      </w:r>
      <w:r>
        <w:rPr>
          <w:spacing w:val="-2"/>
        </w:rPr>
        <w:t xml:space="preserve">Diegėjas, gavęs Perkančiosios organizacijos paslaugos prašymą, turi įvertinti paslaugos </w:t>
      </w:r>
      <w:r>
        <w:t xml:space="preserve">prašymui įgyvendinti reikalingas laiko sąnaudas bei siūlomą įgyvendinimo terminą ir savo išvadą pateikti Perkančiajai organizacijai. Per 5 darbo dienas nepateikus išvados dėl termino, laikoma, kad Diegėjas sutinka su Perkančiosios organizacijos pasiūlytu </w:t>
      </w:r>
      <w:r>
        <w:rPr>
          <w:spacing w:val="-2"/>
        </w:rPr>
        <w:t>terminu.</w:t>
      </w:r>
    </w:p>
    <w:p w14:paraId="73C569A3"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968768" behindDoc="1" locked="0" layoutInCell="1" allowOverlap="1" wp14:anchorId="73C57057" wp14:editId="73C57058">
                <wp:simplePos x="0" y="0"/>
                <wp:positionH relativeFrom="page">
                  <wp:posOffset>914400</wp:posOffset>
                </wp:positionH>
                <wp:positionV relativeFrom="paragraph">
                  <wp:posOffset>76012</wp:posOffset>
                </wp:positionV>
                <wp:extent cx="5927090" cy="6350"/>
                <wp:effectExtent l="0" t="0" r="0" b="0"/>
                <wp:wrapTopAndBottom/>
                <wp:docPr id="1143" name="Graphic 1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389EB3E" id="Graphic 1143" o:spid="_x0000_s1026" style="position:absolute;margin-left:1in;margin-top:6pt;width:466.7pt;height:.5pt;z-index:-1534771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9A4" w14:textId="77777777" w:rsidR="00493F92" w:rsidRDefault="00187A1A">
      <w:pPr>
        <w:pStyle w:val="Pagrindinistekstas"/>
        <w:tabs>
          <w:tab w:val="left" w:pos="1438"/>
        </w:tabs>
        <w:spacing w:before="119" w:line="259" w:lineRule="auto"/>
        <w:ind w:left="1438" w:right="292" w:hanging="1347"/>
        <w:jc w:val="both"/>
      </w:pPr>
      <w:r>
        <w:rPr>
          <w:color w:val="282C35"/>
          <w:spacing w:val="-2"/>
        </w:rPr>
        <w:t>BR-66</w:t>
      </w:r>
      <w:r>
        <w:rPr>
          <w:color w:val="282C35"/>
        </w:rPr>
        <w:tab/>
      </w:r>
      <w:r>
        <w:t>Paslaugos prašymo realizavimo terminas derinamas ir nustatomas įvertinus jo svarbą Perkančiosios organizacijos veiklai, jo realizavimui būtinas laiko sąnaudas ir kitų tuo metu įgyvendinamų paslaugų prašymų kiekį bei prioritetus.</w:t>
      </w:r>
    </w:p>
    <w:p w14:paraId="73C569A5"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969280" behindDoc="1" locked="0" layoutInCell="1" allowOverlap="1" wp14:anchorId="73C57059" wp14:editId="73C5705A">
                <wp:simplePos x="0" y="0"/>
                <wp:positionH relativeFrom="page">
                  <wp:posOffset>914400</wp:posOffset>
                </wp:positionH>
                <wp:positionV relativeFrom="paragraph">
                  <wp:posOffset>76112</wp:posOffset>
                </wp:positionV>
                <wp:extent cx="5927090" cy="6350"/>
                <wp:effectExtent l="0" t="0" r="0" b="0"/>
                <wp:wrapTopAndBottom/>
                <wp:docPr id="1144" name="Graphic 1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3AD389E" id="Graphic 1144" o:spid="_x0000_s1026" style="position:absolute;margin-left:1in;margin-top:6pt;width:466.7pt;height:.5pt;z-index:-1534720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9A6" w14:textId="77777777" w:rsidR="00493F92" w:rsidRDefault="00187A1A">
      <w:pPr>
        <w:pStyle w:val="Pagrindinistekstas"/>
        <w:tabs>
          <w:tab w:val="left" w:pos="1438"/>
        </w:tabs>
        <w:spacing w:before="119" w:line="259" w:lineRule="auto"/>
        <w:ind w:left="1438" w:right="293" w:hanging="1347"/>
        <w:jc w:val="both"/>
      </w:pPr>
      <w:r>
        <w:rPr>
          <w:color w:val="282C35"/>
          <w:spacing w:val="-2"/>
        </w:rPr>
        <w:t>BR-67</w:t>
      </w:r>
      <w:r>
        <w:rPr>
          <w:color w:val="282C35"/>
        </w:rPr>
        <w:tab/>
      </w:r>
      <w:r>
        <w:t>Jeigu Diegėjas dėl objektyvių priežasčių negali realizuoti paslaugos prašymo per su Perkančiąja organizacija suderintą laiką, jis privalo apie tai Garantinės priežiūros reglamento nustatyta tvarka informuoti Perkančiąją organizaciją ir suderinti naują papildymo (pataisymo) realizavimo terminą. Diegėjui paprašius ilgesnio paslaugos prašymo sprendimo laiko, nei pusė nustatyto pradinio paslaugos prašymo sprendimo laiko,</w:t>
      </w:r>
      <w:r>
        <w:rPr>
          <w:spacing w:val="-14"/>
        </w:rPr>
        <w:t xml:space="preserve"> </w:t>
      </w:r>
      <w:r>
        <w:t>Perkančioji</w:t>
      </w:r>
      <w:r>
        <w:rPr>
          <w:spacing w:val="-14"/>
        </w:rPr>
        <w:t xml:space="preserve"> </w:t>
      </w:r>
      <w:r>
        <w:t>organizacija</w:t>
      </w:r>
      <w:r>
        <w:rPr>
          <w:spacing w:val="-14"/>
        </w:rPr>
        <w:t xml:space="preserve"> </w:t>
      </w:r>
      <w:r>
        <w:t>pasilieka</w:t>
      </w:r>
      <w:r>
        <w:rPr>
          <w:spacing w:val="-13"/>
        </w:rPr>
        <w:t xml:space="preserve"> </w:t>
      </w:r>
      <w:r>
        <w:t>sau</w:t>
      </w:r>
      <w:r>
        <w:rPr>
          <w:spacing w:val="-14"/>
        </w:rPr>
        <w:t xml:space="preserve"> </w:t>
      </w:r>
      <w:r>
        <w:t>teisę</w:t>
      </w:r>
      <w:r>
        <w:rPr>
          <w:spacing w:val="-14"/>
        </w:rPr>
        <w:t xml:space="preserve"> </w:t>
      </w:r>
      <w:r>
        <w:t>su</w:t>
      </w:r>
      <w:r>
        <w:rPr>
          <w:spacing w:val="-14"/>
        </w:rPr>
        <w:t xml:space="preserve"> </w:t>
      </w:r>
      <w:r>
        <w:t>siūlomu</w:t>
      </w:r>
      <w:r>
        <w:rPr>
          <w:spacing w:val="-11"/>
        </w:rPr>
        <w:t xml:space="preserve"> </w:t>
      </w:r>
      <w:r>
        <w:t>ilgesniu</w:t>
      </w:r>
      <w:r>
        <w:rPr>
          <w:spacing w:val="-14"/>
        </w:rPr>
        <w:t xml:space="preserve"> </w:t>
      </w:r>
      <w:r>
        <w:t>sprendimo</w:t>
      </w:r>
      <w:r>
        <w:rPr>
          <w:spacing w:val="-14"/>
        </w:rPr>
        <w:t xml:space="preserve"> </w:t>
      </w:r>
      <w:r>
        <w:t xml:space="preserve">terminu </w:t>
      </w:r>
      <w:r>
        <w:rPr>
          <w:spacing w:val="-2"/>
        </w:rPr>
        <w:t>nesutikti.</w:t>
      </w:r>
    </w:p>
    <w:p w14:paraId="73C569A7"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969792" behindDoc="1" locked="0" layoutInCell="1" allowOverlap="1" wp14:anchorId="73C5705B" wp14:editId="73C5705C">
                <wp:simplePos x="0" y="0"/>
                <wp:positionH relativeFrom="page">
                  <wp:posOffset>914400</wp:posOffset>
                </wp:positionH>
                <wp:positionV relativeFrom="paragraph">
                  <wp:posOffset>76166</wp:posOffset>
                </wp:positionV>
                <wp:extent cx="5927090" cy="6350"/>
                <wp:effectExtent l="0" t="0" r="0" b="0"/>
                <wp:wrapTopAndBottom/>
                <wp:docPr id="1145" name="Graphic 1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81AAB78" id="Graphic 1145" o:spid="_x0000_s1026" style="position:absolute;margin-left:1in;margin-top:6pt;width:466.7pt;height:.5pt;z-index:-1534668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9A8" w14:textId="77777777" w:rsidR="00493F92" w:rsidRDefault="00187A1A">
      <w:pPr>
        <w:pStyle w:val="Pagrindinistekstas"/>
        <w:tabs>
          <w:tab w:val="left" w:pos="1438"/>
        </w:tabs>
        <w:spacing w:before="119" w:line="259" w:lineRule="auto"/>
        <w:ind w:left="1438" w:right="291" w:hanging="1347"/>
        <w:jc w:val="both"/>
      </w:pPr>
      <w:r>
        <w:rPr>
          <w:color w:val="282C35"/>
          <w:spacing w:val="-2"/>
        </w:rPr>
        <w:t>BR-68</w:t>
      </w:r>
      <w:r>
        <w:rPr>
          <w:color w:val="282C35"/>
        </w:rPr>
        <w:tab/>
      </w:r>
      <w:r>
        <w:t>Pagrįstas prašymas pratęsti terminą nė karto nepateikus sprendimo rezultato gali būti teikiamas ne daugiau kaip 2 kartus, prašymas trečią kartą pratęsti terminą Perkančiosios organizacijos traktuojamas kaip termino nesilaikymas.</w:t>
      </w:r>
    </w:p>
    <w:p w14:paraId="73C569A9" w14:textId="77777777" w:rsidR="00493F92" w:rsidRDefault="00187A1A">
      <w:pPr>
        <w:pStyle w:val="Pagrindinistekstas"/>
        <w:spacing w:before="6"/>
        <w:rPr>
          <w:sz w:val="8"/>
        </w:rPr>
      </w:pPr>
      <w:r>
        <w:rPr>
          <w:noProof/>
          <w:sz w:val="8"/>
        </w:rPr>
        <mc:AlternateContent>
          <mc:Choice Requires="wps">
            <w:drawing>
              <wp:anchor distT="0" distB="0" distL="0" distR="0" simplePos="0" relativeHeight="487970304" behindDoc="1" locked="0" layoutInCell="1" allowOverlap="1" wp14:anchorId="73C5705D" wp14:editId="73C5705E">
                <wp:simplePos x="0" y="0"/>
                <wp:positionH relativeFrom="page">
                  <wp:posOffset>914400</wp:posOffset>
                </wp:positionH>
                <wp:positionV relativeFrom="paragraph">
                  <wp:posOffset>77636</wp:posOffset>
                </wp:positionV>
                <wp:extent cx="5927090" cy="6350"/>
                <wp:effectExtent l="0" t="0" r="0" b="0"/>
                <wp:wrapTopAndBottom/>
                <wp:docPr id="1146" name="Graphic 1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0656DA1" id="Graphic 1146" o:spid="_x0000_s1026" style="position:absolute;margin-left:1in;margin-top:6.1pt;width:466.7pt;height:.5pt;z-index:-1534617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HgIvhHdAAAACgEAAA8AAABkcnMvZG93bnJldi54bWxMj0FLw0AQhe+C/2EZwZvdNAarMZtShCJ6&#10;qlXwOs2OSTA7m2Q3bfz3Tk96e495vPlesZ5dp440htazgeUiAUVcedtybeDjfXtzDypEZIudZzLw&#10;QwHW5eVFgbn1J36j4z7WSko45GigibHPtQ5VQw7DwvfEcvvyo8Modqy1HfEk5a7TaZLcaYcty4cG&#10;e3pqqPreT84AbncPA74MO/v6OemNx+dlNbAx11fz5hFUpDn+heGML+hQCtPBT2yD6sRnmWyJItI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HgIvhH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9AA" w14:textId="77777777" w:rsidR="00493F92" w:rsidRDefault="00187A1A">
      <w:pPr>
        <w:pStyle w:val="Pagrindinistekstas"/>
        <w:tabs>
          <w:tab w:val="left" w:pos="1438"/>
        </w:tabs>
        <w:spacing w:before="119" w:line="259" w:lineRule="auto"/>
        <w:ind w:left="1438" w:right="289" w:hanging="1347"/>
        <w:jc w:val="both"/>
      </w:pPr>
      <w:r>
        <w:rPr>
          <w:color w:val="282C35"/>
          <w:spacing w:val="-2"/>
        </w:rPr>
        <w:t>BR-69</w:t>
      </w:r>
      <w:r>
        <w:rPr>
          <w:color w:val="282C35"/>
        </w:rPr>
        <w:tab/>
      </w:r>
      <w:r>
        <w:t xml:space="preserve">Diegėjui sistemingai nesilaikant su Perkančiąja organizacija suderintų paslaugos prašymo realizavimo terminų (pradelsus daugiau nei 2 (dviejų) paslaugų prašymų įgyvendinimo terminus, įskaitant reikalavime </w:t>
      </w:r>
      <w:hyperlink w:anchor="_bookmark18" w:history="1">
        <w:r>
          <w:t>BR-59</w:t>
        </w:r>
      </w:hyperlink>
      <w:r>
        <w:t xml:space="preserve"> numatytus atvejus) Perkančioji organizacija pareikalauja Diegėjo sumokėti baudą, apskaičiuojamą nuo 10</w:t>
      </w:r>
      <w:r>
        <w:rPr>
          <w:spacing w:val="-1"/>
        </w:rPr>
        <w:t xml:space="preserve"> </w:t>
      </w:r>
      <w:r>
        <w:t>proc. bendros Sistemos sukūrimo paslaugų teikimo sutarties vertės, pagal formulę (x)=0,015×(0,1×bendra Sistemos sukūrimo paslaugų teikimo sutarties vertė).</w:t>
      </w:r>
    </w:p>
    <w:p w14:paraId="73C569AB"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970816" behindDoc="1" locked="0" layoutInCell="1" allowOverlap="1" wp14:anchorId="73C5705F" wp14:editId="73C57060">
                <wp:simplePos x="0" y="0"/>
                <wp:positionH relativeFrom="page">
                  <wp:posOffset>914400</wp:posOffset>
                </wp:positionH>
                <wp:positionV relativeFrom="paragraph">
                  <wp:posOffset>75378</wp:posOffset>
                </wp:positionV>
                <wp:extent cx="5927090" cy="6350"/>
                <wp:effectExtent l="0" t="0" r="0" b="0"/>
                <wp:wrapTopAndBottom/>
                <wp:docPr id="1147" name="Graphic 1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E5CBCB1" id="Graphic 1147" o:spid="_x0000_s1026" style="position:absolute;margin-left:1in;margin-top:5.95pt;width:466.7pt;height:.5pt;z-index:-1534566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Gs6ARX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9AC" w14:textId="77777777" w:rsidR="00493F92" w:rsidRDefault="00187A1A">
      <w:pPr>
        <w:pStyle w:val="Pagrindinistekstas"/>
        <w:tabs>
          <w:tab w:val="left" w:pos="1438"/>
        </w:tabs>
        <w:spacing w:before="122" w:line="259" w:lineRule="auto"/>
        <w:ind w:left="1438" w:right="289" w:hanging="1347"/>
        <w:jc w:val="both"/>
      </w:pPr>
      <w:r>
        <w:rPr>
          <w:color w:val="282C35"/>
          <w:spacing w:val="-2"/>
        </w:rPr>
        <w:t>BR-70</w:t>
      </w:r>
      <w:r>
        <w:rPr>
          <w:color w:val="282C35"/>
        </w:rPr>
        <w:tab/>
      </w:r>
      <w:r>
        <w:t>Diegėjui dėl savo kaltės nerealizavus paslaugos prašymų iki garantinės priežiūros laikotarpio pabaigos, jam yra skiriami 0,02% dydžio delspinigiai nuo 10 proc. bendros Sistemos sukūrimo paslaugų teikimo sutarties vertės, kurie skaičiuojami už kiekvieną dieną, pradedant sekančią dieną po garantinės priežiūros laikotarpio pabaigos iki paslaugos prašymo realizavimo dienos (D2), pagal formulę: delspinigiai (z)=0,0002×(0,1×bendra Sistemos sukūrimo paslaugų teikimo sutarties vertė)×D2.</w:t>
      </w:r>
    </w:p>
    <w:p w14:paraId="73C569AD"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971328" behindDoc="1" locked="0" layoutInCell="1" allowOverlap="1" wp14:anchorId="73C57061" wp14:editId="73C57062">
                <wp:simplePos x="0" y="0"/>
                <wp:positionH relativeFrom="page">
                  <wp:posOffset>914400</wp:posOffset>
                </wp:positionH>
                <wp:positionV relativeFrom="paragraph">
                  <wp:posOffset>75022</wp:posOffset>
                </wp:positionV>
                <wp:extent cx="5927090" cy="6350"/>
                <wp:effectExtent l="0" t="0" r="0" b="0"/>
                <wp:wrapTopAndBottom/>
                <wp:docPr id="1148" name="Graphic 1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83"/>
                              </a:lnTo>
                              <a:lnTo>
                                <a:pt x="745236" y="6083"/>
                              </a:lnTo>
                              <a:lnTo>
                                <a:pt x="751332" y="6083"/>
                              </a:lnTo>
                              <a:lnTo>
                                <a:pt x="5926836" y="6083"/>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D4CA3F3" id="Graphic 1148" o:spid="_x0000_s1026" style="position:absolute;margin-left:1in;margin-top:5.9pt;width:466.7pt;height:.5pt;z-index:-1534515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" path="m5926836,l751332,r-6096,l,,,6083r745236,l751332,6083r5175504,l5926836,xe" fillcolor="#839fb7" stroked="f">
                <v:path arrowok="t"/>
                <w10:wrap type="topAndBottom" anchorx="page"/>
              </v:shape>
            </w:pict>
          </mc:Fallback>
        </mc:AlternateContent>
      </w:r>
    </w:p>
    <w:p w14:paraId="73C569AE" w14:textId="77777777" w:rsidR="00493F92" w:rsidRDefault="00187A1A">
      <w:pPr>
        <w:pStyle w:val="Pagrindinistekstas"/>
        <w:tabs>
          <w:tab w:val="left" w:pos="1438"/>
        </w:tabs>
        <w:spacing w:before="119" w:line="259" w:lineRule="auto"/>
        <w:ind w:left="1438" w:right="291" w:hanging="1346"/>
        <w:jc w:val="both"/>
      </w:pPr>
      <w:r>
        <w:rPr>
          <w:color w:val="282C35"/>
          <w:spacing w:val="-2"/>
        </w:rPr>
        <w:t>BR-71</w:t>
      </w:r>
      <w:r>
        <w:rPr>
          <w:color w:val="282C35"/>
        </w:rPr>
        <w:tab/>
      </w:r>
      <w:r>
        <w:t>Paslaugos prašymai, susiję su Sistemos papildymais ir (arba) pataisymais, gali būti pateikti Diegėjui ne vėliau kaip prieš 2 mėnesius iki Sutartyje numatytos garantinės priežiūros laikotarpio paslaugų teikimo pabaigos. Ši sąlyga negalioja Perkančiajai organizacijai ir Diegėjui sutarus dėl kito prašymų atlikti papildymus (pataisymus) pateikimo pabaigos termino.</w:t>
      </w:r>
    </w:p>
    <w:p w14:paraId="73C569AF"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971840" behindDoc="1" locked="0" layoutInCell="1" allowOverlap="1" wp14:anchorId="73C57063" wp14:editId="73C57064">
                <wp:simplePos x="0" y="0"/>
                <wp:positionH relativeFrom="page">
                  <wp:posOffset>914400</wp:posOffset>
                </wp:positionH>
                <wp:positionV relativeFrom="paragraph">
                  <wp:posOffset>76139</wp:posOffset>
                </wp:positionV>
                <wp:extent cx="5927090" cy="6350"/>
                <wp:effectExtent l="0" t="0" r="0" b="0"/>
                <wp:wrapTopAndBottom/>
                <wp:docPr id="1149" name="Graphic 1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BD9CF3B" id="Graphic 1149" o:spid="_x0000_s1026" style="position:absolute;margin-left:1in;margin-top:6pt;width:466.7pt;height:.5pt;z-index:-1534464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9B0" w14:textId="77777777" w:rsidR="00493F92" w:rsidRDefault="00187A1A">
      <w:pPr>
        <w:pStyle w:val="Pagrindinistekstas"/>
        <w:tabs>
          <w:tab w:val="left" w:pos="1438"/>
        </w:tabs>
        <w:spacing w:before="119" w:line="259" w:lineRule="auto"/>
        <w:ind w:left="1438" w:right="289" w:hanging="1347"/>
        <w:jc w:val="both"/>
      </w:pPr>
      <w:r>
        <w:rPr>
          <w:color w:val="282C35"/>
          <w:spacing w:val="-2"/>
        </w:rPr>
        <w:t>BR-72</w:t>
      </w:r>
      <w:r>
        <w:rPr>
          <w:color w:val="282C35"/>
        </w:rPr>
        <w:tab/>
      </w:r>
      <w:r>
        <w:t>Esant</w:t>
      </w:r>
      <w:r>
        <w:rPr>
          <w:spacing w:val="-7"/>
        </w:rPr>
        <w:t xml:space="preserve"> </w:t>
      </w:r>
      <w:r>
        <w:t>pakeitimams,</w:t>
      </w:r>
      <w:r>
        <w:rPr>
          <w:spacing w:val="-7"/>
        </w:rPr>
        <w:t xml:space="preserve"> </w:t>
      </w:r>
      <w:r>
        <w:t>su</w:t>
      </w:r>
      <w:r>
        <w:rPr>
          <w:spacing w:val="-8"/>
        </w:rPr>
        <w:t xml:space="preserve"> </w:t>
      </w:r>
      <w:r>
        <w:t>Perkančiąja</w:t>
      </w:r>
      <w:r>
        <w:rPr>
          <w:spacing w:val="-8"/>
        </w:rPr>
        <w:t xml:space="preserve"> </w:t>
      </w:r>
      <w:r>
        <w:t>organizacija</w:t>
      </w:r>
      <w:r>
        <w:rPr>
          <w:spacing w:val="-8"/>
        </w:rPr>
        <w:t xml:space="preserve"> </w:t>
      </w:r>
      <w:r>
        <w:t>sutartu</w:t>
      </w:r>
      <w:r>
        <w:rPr>
          <w:spacing w:val="-8"/>
        </w:rPr>
        <w:t xml:space="preserve"> </w:t>
      </w:r>
      <w:r>
        <w:t>būdu</w:t>
      </w:r>
      <w:r>
        <w:rPr>
          <w:spacing w:val="-8"/>
        </w:rPr>
        <w:t xml:space="preserve"> </w:t>
      </w:r>
      <w:r>
        <w:t>ir</w:t>
      </w:r>
      <w:r>
        <w:rPr>
          <w:spacing w:val="-6"/>
        </w:rPr>
        <w:t xml:space="preserve"> </w:t>
      </w:r>
      <w:r>
        <w:t>periodiškumu,</w:t>
      </w:r>
      <w:r>
        <w:rPr>
          <w:spacing w:val="-6"/>
        </w:rPr>
        <w:t xml:space="preserve"> </w:t>
      </w:r>
      <w:r>
        <w:t xml:space="preserve">Diegėjas turės pateikti Sutarties vykdymo metu pakeistos Sistemos išeities kodus (angl. </w:t>
      </w:r>
      <w:proofErr w:type="spellStart"/>
      <w:r>
        <w:rPr>
          <w:i/>
        </w:rPr>
        <w:t>source</w:t>
      </w:r>
      <w:proofErr w:type="spellEnd"/>
      <w:r>
        <w:rPr>
          <w:i/>
        </w:rPr>
        <w:t xml:space="preserve"> </w:t>
      </w:r>
      <w:proofErr w:type="spellStart"/>
      <w:r>
        <w:rPr>
          <w:i/>
        </w:rPr>
        <w:t>code</w:t>
      </w:r>
      <w:proofErr w:type="spellEnd"/>
      <w:r>
        <w:t>),</w:t>
      </w:r>
      <w:r>
        <w:rPr>
          <w:spacing w:val="-7"/>
        </w:rPr>
        <w:t xml:space="preserve"> </w:t>
      </w:r>
      <w:r>
        <w:t>kuriuose</w:t>
      </w:r>
      <w:r>
        <w:rPr>
          <w:spacing w:val="-5"/>
        </w:rPr>
        <w:t xml:space="preserve"> </w:t>
      </w:r>
      <w:r>
        <w:t>turės</w:t>
      </w:r>
      <w:r>
        <w:rPr>
          <w:spacing w:val="-4"/>
        </w:rPr>
        <w:t xml:space="preserve"> </w:t>
      </w:r>
      <w:r>
        <w:t>būti</w:t>
      </w:r>
      <w:r>
        <w:rPr>
          <w:spacing w:val="-6"/>
        </w:rPr>
        <w:t xml:space="preserve"> </w:t>
      </w:r>
      <w:r>
        <w:t>įrašyti</w:t>
      </w:r>
      <w:r>
        <w:rPr>
          <w:spacing w:val="-8"/>
        </w:rPr>
        <w:t xml:space="preserve"> </w:t>
      </w:r>
      <w:r>
        <w:t>komentarai</w:t>
      </w:r>
      <w:r>
        <w:rPr>
          <w:spacing w:val="-6"/>
        </w:rPr>
        <w:t xml:space="preserve"> </w:t>
      </w:r>
      <w:r>
        <w:t>ir</w:t>
      </w:r>
      <w:r>
        <w:rPr>
          <w:spacing w:val="-4"/>
        </w:rPr>
        <w:t xml:space="preserve"> </w:t>
      </w:r>
      <w:r>
        <w:t>paaiškinimai</w:t>
      </w:r>
      <w:r>
        <w:rPr>
          <w:spacing w:val="-6"/>
        </w:rPr>
        <w:t xml:space="preserve"> </w:t>
      </w:r>
      <w:r>
        <w:t>ir</w:t>
      </w:r>
      <w:r>
        <w:rPr>
          <w:spacing w:val="-4"/>
        </w:rPr>
        <w:t xml:space="preserve"> </w:t>
      </w:r>
      <w:r>
        <w:t>kompiliavimo</w:t>
      </w:r>
      <w:r>
        <w:rPr>
          <w:spacing w:val="-5"/>
        </w:rPr>
        <w:t xml:space="preserve"> </w:t>
      </w:r>
      <w:proofErr w:type="spellStart"/>
      <w:r>
        <w:t>skriptus</w:t>
      </w:r>
      <w:proofErr w:type="spellEnd"/>
      <w:r>
        <w:rPr>
          <w:spacing w:val="-4"/>
        </w:rPr>
        <w:t xml:space="preserve"> </w:t>
      </w:r>
      <w:r>
        <w:t>bei, esant poreikiui, kartu su Perkančiosios organizacijos atstovais Perkančiosios organizacijos pateiktoje techninėje infrastruktūroje įdiegti pakeitimus pagal pateiktus išeities</w:t>
      </w:r>
      <w:r>
        <w:rPr>
          <w:spacing w:val="-10"/>
        </w:rPr>
        <w:t xml:space="preserve"> </w:t>
      </w:r>
      <w:r>
        <w:t>kodus</w:t>
      </w:r>
      <w:r>
        <w:rPr>
          <w:spacing w:val="-7"/>
        </w:rPr>
        <w:t xml:space="preserve"> </w:t>
      </w:r>
      <w:r>
        <w:t>ir</w:t>
      </w:r>
      <w:r>
        <w:rPr>
          <w:spacing w:val="-10"/>
        </w:rPr>
        <w:t xml:space="preserve"> </w:t>
      </w:r>
      <w:r>
        <w:t>kompiliavimo</w:t>
      </w:r>
      <w:r>
        <w:rPr>
          <w:spacing w:val="-11"/>
        </w:rPr>
        <w:t xml:space="preserve"> </w:t>
      </w:r>
      <w:proofErr w:type="spellStart"/>
      <w:r>
        <w:t>skriptus</w:t>
      </w:r>
      <w:proofErr w:type="spellEnd"/>
      <w:r>
        <w:rPr>
          <w:spacing w:val="-7"/>
        </w:rPr>
        <w:t xml:space="preserve"> </w:t>
      </w:r>
      <w:r>
        <w:t>ir</w:t>
      </w:r>
      <w:r>
        <w:rPr>
          <w:spacing w:val="-8"/>
        </w:rPr>
        <w:t xml:space="preserve"> </w:t>
      </w:r>
      <w:r>
        <w:t>įrodyti,</w:t>
      </w:r>
      <w:r>
        <w:rPr>
          <w:spacing w:val="-9"/>
        </w:rPr>
        <w:t xml:space="preserve"> </w:t>
      </w:r>
      <w:r>
        <w:t>kad</w:t>
      </w:r>
      <w:r>
        <w:rPr>
          <w:spacing w:val="-9"/>
        </w:rPr>
        <w:t xml:space="preserve"> </w:t>
      </w:r>
      <w:r>
        <w:t>jie</w:t>
      </w:r>
      <w:r>
        <w:rPr>
          <w:spacing w:val="-9"/>
        </w:rPr>
        <w:t xml:space="preserve"> </w:t>
      </w:r>
      <w:r>
        <w:t>yra</w:t>
      </w:r>
      <w:r>
        <w:rPr>
          <w:spacing w:val="-11"/>
        </w:rPr>
        <w:t xml:space="preserve"> </w:t>
      </w:r>
      <w:r>
        <w:t>pakankami</w:t>
      </w:r>
      <w:r>
        <w:rPr>
          <w:spacing w:val="-12"/>
        </w:rPr>
        <w:t xml:space="preserve"> </w:t>
      </w:r>
      <w:r>
        <w:t>veikimui</w:t>
      </w:r>
      <w:r>
        <w:rPr>
          <w:spacing w:val="-10"/>
        </w:rPr>
        <w:t xml:space="preserve"> </w:t>
      </w:r>
      <w:r>
        <w:t>užtikrinti.</w:t>
      </w:r>
    </w:p>
    <w:p w14:paraId="73C569B1" w14:textId="77777777" w:rsidR="00493F92" w:rsidRDefault="00493F92">
      <w:pPr>
        <w:pStyle w:val="Pagrindinistekstas"/>
        <w:spacing w:line="259" w:lineRule="auto"/>
        <w:jc w:val="both"/>
        <w:sectPr w:rsidR="00493F92">
          <w:headerReference w:type="default" r:id="rId68"/>
          <w:footerReference w:type="default" r:id="rId69"/>
          <w:pgSz w:w="12240" w:h="15840"/>
          <w:pgMar w:top="2300" w:right="1417" w:bottom="1420" w:left="1417" w:header="909" w:footer="1232" w:gutter="0"/>
          <w:cols w:space="1296"/>
        </w:sectPr>
      </w:pPr>
    </w:p>
    <w:p w14:paraId="73C569B2" w14:textId="77777777" w:rsidR="00493F92" w:rsidRDefault="00493F92">
      <w:pPr>
        <w:pStyle w:val="Pagrindinistekstas"/>
        <w:spacing w:before="200"/>
      </w:pPr>
    </w:p>
    <w:p w14:paraId="73C569B3" w14:textId="77777777" w:rsidR="00493F92" w:rsidRDefault="00187A1A">
      <w:pPr>
        <w:pStyle w:val="Pagrindinistekstas"/>
        <w:ind w:left="8" w:right="-29"/>
      </w:pPr>
      <w:r>
        <w:rPr>
          <w:noProof/>
        </w:rPr>
        <mc:AlternateContent>
          <mc:Choice Requires="wpg">
            <w:drawing>
              <wp:inline distT="0" distB="0" distL="0" distR="0" wp14:anchorId="73C57065" wp14:editId="73C57066">
                <wp:extent cx="5953125" cy="469900"/>
                <wp:effectExtent l="0" t="0" r="0" b="6350"/>
                <wp:docPr id="1154"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469900"/>
                          <a:chOff x="0" y="0"/>
                          <a:chExt cx="5953125" cy="469900"/>
                        </a:xfrm>
                      </wpg:grpSpPr>
                      <wps:wsp>
                        <wps:cNvPr id="1155" name="Graphic 1155"/>
                        <wps:cNvSpPr/>
                        <wps:spPr>
                          <a:xfrm>
                            <a:off x="9144" y="0"/>
                            <a:ext cx="5927090" cy="451484"/>
                          </a:xfrm>
                          <a:custGeom>
                            <a:avLst/>
                            <a:gdLst/>
                            <a:ahLst/>
                            <a:cxnLst/>
                            <a:rect l="l" t="t" r="r" b="b"/>
                            <a:pathLst>
                              <a:path w="5927090" h="451484">
                                <a:moveTo>
                                  <a:pt x="5926836" y="0"/>
                                </a:moveTo>
                                <a:lnTo>
                                  <a:pt x="745236" y="0"/>
                                </a:lnTo>
                                <a:lnTo>
                                  <a:pt x="0" y="0"/>
                                </a:lnTo>
                                <a:lnTo>
                                  <a:pt x="0" y="451104"/>
                                </a:lnTo>
                                <a:lnTo>
                                  <a:pt x="745236" y="451104"/>
                                </a:lnTo>
                                <a:lnTo>
                                  <a:pt x="5926836" y="451104"/>
                                </a:lnTo>
                                <a:lnTo>
                                  <a:pt x="5926836" y="0"/>
                                </a:lnTo>
                                <a:close/>
                              </a:path>
                            </a:pathLst>
                          </a:custGeom>
                          <a:solidFill>
                            <a:srgbClr val="E1EBF1"/>
                          </a:solidFill>
                        </wps:spPr>
                        <wps:bodyPr wrap="square" lIns="0" tIns="0" rIns="0" bIns="0" rtlCol="0">
                          <a:prstTxWarp prst="textNoShape">
                            <a:avLst/>
                          </a:prstTxWarp>
                          <a:noAutofit/>
                        </wps:bodyPr>
                      </wps:wsp>
                      <wps:wsp>
                        <wps:cNvPr id="1156" name="Graphic 1156"/>
                        <wps:cNvSpPr/>
                        <wps:spPr>
                          <a:xfrm>
                            <a:off x="9144" y="451103"/>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1157" name="Textbox 1157"/>
                        <wps:cNvSpPr txBox="1"/>
                        <wps:spPr>
                          <a:xfrm>
                            <a:off x="0" y="0"/>
                            <a:ext cx="5953125" cy="451484"/>
                          </a:xfrm>
                          <a:prstGeom prst="rect">
                            <a:avLst/>
                          </a:prstGeom>
                        </wps:spPr>
                        <wps:txbx>
                          <w:txbxContent>
                            <w:p w14:paraId="73C5725A" w14:textId="77777777" w:rsidR="00493F92" w:rsidRDefault="00493F92">
                              <w:pPr>
                                <w:spacing w:before="9"/>
                                <w:rPr>
                                  <w:sz w:val="20"/>
                                </w:rPr>
                              </w:pPr>
                            </w:p>
                            <w:p w14:paraId="73C5725B"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inline>
            </w:drawing>
          </mc:Choice>
          <mc:Fallback>
            <w:pict>
              <v:group w14:anchorId="73C57065" id="Group 1154" o:spid="_x0000_s1328" style="width:468.75pt;height:37pt;mso-position-horizontal-relative:char;mso-position-vertical-relative:line" coordsize="59531,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">
                <v:shape id="Graphic 1155" o:spid="_x0000_s1329" style="position:absolute;left:91;width:59271;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" path="m5926836,l745236,,,,,451104r745236,l5926836,451104,5926836,xe" fillcolor="#e1ebf1" stroked="f">
                  <v:path arrowok="t"/>
                </v:shape>
                <v:shape id="Graphic 1156" o:spid="_x0000_s1330" style="position:absolute;left:91;top:4511;width:59271;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" path="m5926836,l763524,,745236,,,,,18288r745236,l763524,18288r5163312,l5926836,xe" fillcolor="#001f5f" stroked="f">
                  <v:path arrowok="t"/>
                </v:shape>
                <v:shape id="Textbox 1157" o:spid="_x0000_s1331" type="#_x0000_t202" style="position:absolute;width:59531;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9lMxAAAAN0AAAAPAAAAZHJzL2Rvd25yZXYueG1sRE9Na8JA&#10;EL0X/A/LCL3VjYXa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Ekj2UzEAAAA3QAAAA8A&#10;AAAAAAAAAAAAAAAABwIAAGRycy9kb3ducmV2LnhtbFBLBQYAAAAAAwADALcAAAD4AgAAAAA=&#10;" filled="f" stroked="f">
                  <v:textbox inset="0,0,0,0">
                    <w:txbxContent>
                      <w:p w14:paraId="73C5725A" w14:textId="77777777" w:rsidR="00493F92" w:rsidRDefault="00493F92">
                        <w:pPr>
                          <w:spacing w:before="9"/>
                          <w:rPr>
                            <w:sz w:val="20"/>
                          </w:rPr>
                        </w:pPr>
                      </w:p>
                      <w:p w14:paraId="73C5725B"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anchorlock/>
              </v:group>
            </w:pict>
          </mc:Fallback>
        </mc:AlternateContent>
      </w:r>
    </w:p>
    <w:p w14:paraId="73C569B4" w14:textId="77777777" w:rsidR="00493F92" w:rsidRDefault="00187A1A">
      <w:pPr>
        <w:pStyle w:val="Pagrindinistekstas"/>
        <w:spacing w:line="259" w:lineRule="auto"/>
        <w:ind w:left="1438" w:right="292"/>
        <w:jc w:val="both"/>
      </w:pPr>
      <w:r>
        <w:rPr>
          <w:noProof/>
        </w:rPr>
        <mc:AlternateContent>
          <mc:Choice Requires="wps">
            <w:drawing>
              <wp:anchor distT="0" distB="0" distL="0" distR="0" simplePos="0" relativeHeight="487972864" behindDoc="1" locked="0" layoutInCell="1" allowOverlap="1" wp14:anchorId="73C57067" wp14:editId="73C57068">
                <wp:simplePos x="0" y="0"/>
                <wp:positionH relativeFrom="page">
                  <wp:posOffset>914400</wp:posOffset>
                </wp:positionH>
                <wp:positionV relativeFrom="paragraph">
                  <wp:posOffset>670673</wp:posOffset>
                </wp:positionV>
                <wp:extent cx="5927090" cy="6350"/>
                <wp:effectExtent l="0" t="0" r="0" b="0"/>
                <wp:wrapTopAndBottom/>
                <wp:docPr id="1158" name="Graphic 1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E14BBE0" id="Graphic 1158" o:spid="_x0000_s1026" style="position:absolute;margin-left:1in;margin-top:52.8pt;width:466.7pt;height:.5pt;z-index:-1534361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" path="m5926836,l751332,r-6096,l,,,6108r745236,l751332,6108r5175504,l5926836,xe" fillcolor="#839fb7" stroked="f">
                <v:path arrowok="t"/>
                <w10:wrap type="topAndBottom" anchorx="page"/>
              </v:shape>
            </w:pict>
          </mc:Fallback>
        </mc:AlternateContent>
      </w:r>
      <w:r>
        <w:t>Turi būti parengta instrukcija Perkančiosios organizacijos specialistams, kuria vadovaujantis būtų galima atlikti pakeistos Sistemos kompiliavimą iš išeities kodų. Su atliktais Sistemos papildymais (pataisymais) Diegėjas Perkančiosios organizacijos prašymu ir sutartu būdu supažindina Sistemos naudotojus (priežiūros specialistus).</w:t>
      </w:r>
    </w:p>
    <w:p w14:paraId="73C569B5" w14:textId="77777777" w:rsidR="00493F92" w:rsidRDefault="00187A1A">
      <w:pPr>
        <w:pStyle w:val="Pagrindinistekstas"/>
        <w:tabs>
          <w:tab w:val="left" w:pos="1438"/>
        </w:tabs>
        <w:spacing w:before="122" w:line="256" w:lineRule="auto"/>
        <w:ind w:left="1438" w:right="301" w:hanging="1347"/>
      </w:pPr>
      <w:r>
        <w:rPr>
          <w:color w:val="282C35"/>
          <w:spacing w:val="-2"/>
        </w:rPr>
        <w:t>BR-73</w:t>
      </w:r>
      <w:r>
        <w:rPr>
          <w:color w:val="282C35"/>
        </w:rPr>
        <w:tab/>
      </w:r>
      <w:r>
        <w:t>Atlikus</w:t>
      </w:r>
      <w:r>
        <w:rPr>
          <w:spacing w:val="40"/>
        </w:rPr>
        <w:t xml:space="preserve"> </w:t>
      </w:r>
      <w:r>
        <w:t>paslaugos</w:t>
      </w:r>
      <w:r>
        <w:rPr>
          <w:spacing w:val="40"/>
        </w:rPr>
        <w:t xml:space="preserve"> </w:t>
      </w:r>
      <w:r>
        <w:t>prašymus,</w:t>
      </w:r>
      <w:r>
        <w:rPr>
          <w:spacing w:val="40"/>
        </w:rPr>
        <w:t xml:space="preserve"> </w:t>
      </w:r>
      <w:r>
        <w:t>atnaujinami</w:t>
      </w:r>
      <w:r>
        <w:rPr>
          <w:spacing w:val="40"/>
        </w:rPr>
        <w:t xml:space="preserve"> </w:t>
      </w:r>
      <w:r>
        <w:t>susiję</w:t>
      </w:r>
      <w:r>
        <w:rPr>
          <w:spacing w:val="40"/>
        </w:rPr>
        <w:t xml:space="preserve"> </w:t>
      </w:r>
      <w:r>
        <w:t>dokumentai:</w:t>
      </w:r>
      <w:r>
        <w:rPr>
          <w:spacing w:val="40"/>
        </w:rPr>
        <w:t xml:space="preserve"> </w:t>
      </w:r>
      <w:r>
        <w:t>sistemos</w:t>
      </w:r>
      <w:r>
        <w:rPr>
          <w:spacing w:val="40"/>
        </w:rPr>
        <w:t xml:space="preserve"> </w:t>
      </w:r>
      <w:r>
        <w:t>aprašymas, administratorių ir naudotojų vadovai.</w:t>
      </w:r>
    </w:p>
    <w:p w14:paraId="73C569B6" w14:textId="77777777" w:rsidR="00493F92" w:rsidRDefault="00187A1A">
      <w:pPr>
        <w:pStyle w:val="Pagrindinistekstas"/>
        <w:spacing w:before="9"/>
        <w:rPr>
          <w:sz w:val="8"/>
        </w:rPr>
      </w:pPr>
      <w:r>
        <w:rPr>
          <w:noProof/>
          <w:sz w:val="8"/>
        </w:rPr>
        <mc:AlternateContent>
          <mc:Choice Requires="wps">
            <w:drawing>
              <wp:anchor distT="0" distB="0" distL="0" distR="0" simplePos="0" relativeHeight="487973376" behindDoc="1" locked="0" layoutInCell="1" allowOverlap="1" wp14:anchorId="73C57069" wp14:editId="73C5706A">
                <wp:simplePos x="0" y="0"/>
                <wp:positionH relativeFrom="page">
                  <wp:posOffset>905256</wp:posOffset>
                </wp:positionH>
                <wp:positionV relativeFrom="paragraph">
                  <wp:posOffset>79388</wp:posOffset>
                </wp:positionV>
                <wp:extent cx="5935980" cy="6350"/>
                <wp:effectExtent l="0" t="0" r="0" b="0"/>
                <wp:wrapTopAndBottom/>
                <wp:docPr id="1159" name="Graphic 1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108"/>
                              </a:lnTo>
                              <a:lnTo>
                                <a:pt x="745236" y="6108"/>
                              </a:lnTo>
                              <a:lnTo>
                                <a:pt x="751332" y="6108"/>
                              </a:lnTo>
                              <a:lnTo>
                                <a:pt x="754380" y="6108"/>
                              </a:lnTo>
                              <a:lnTo>
                                <a:pt x="5935980" y="6108"/>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6B31737" id="Graphic 1159" o:spid="_x0000_s1026" style="position:absolute;margin-left:71.3pt;margin-top:6.25pt;width:467.4pt;height:.5pt;z-index:-15343104;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Tl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" path="m5935980,l754380,r-3048,l745236,,,,,6108r745236,l751332,6108r3048,l5935980,6108r,-6108xe" fillcolor="#839fb7" stroked="f">
                <v:path arrowok="t"/>
                <w10:wrap type="topAndBottom" anchorx="page"/>
              </v:shape>
            </w:pict>
          </mc:Fallback>
        </mc:AlternateContent>
      </w:r>
    </w:p>
    <w:p w14:paraId="73C569B7" w14:textId="77777777" w:rsidR="00493F92" w:rsidRDefault="00493F92">
      <w:pPr>
        <w:pStyle w:val="Pagrindinistekstas"/>
        <w:spacing w:before="101"/>
        <w:rPr>
          <w:sz w:val="28"/>
        </w:rPr>
      </w:pPr>
    </w:p>
    <w:p w14:paraId="73C569B8" w14:textId="77777777" w:rsidR="00493F92" w:rsidRDefault="00187A1A">
      <w:pPr>
        <w:pStyle w:val="Antrat3"/>
        <w:numPr>
          <w:ilvl w:val="2"/>
          <w:numId w:val="23"/>
        </w:numPr>
        <w:tabs>
          <w:tab w:val="left" w:pos="1459"/>
        </w:tabs>
        <w:ind w:left="1459" w:hanging="716"/>
        <w:rPr>
          <w:color w:val="0F4660"/>
          <w:sz w:val="26"/>
        </w:rPr>
      </w:pPr>
      <w:bookmarkStart w:id="23" w:name="_bookmark23"/>
      <w:bookmarkEnd w:id="23"/>
      <w:r>
        <w:rPr>
          <w:color w:val="0F4660"/>
        </w:rPr>
        <w:t>Reikalavimai</w:t>
      </w:r>
      <w:r>
        <w:rPr>
          <w:color w:val="0F4660"/>
          <w:spacing w:val="-11"/>
        </w:rPr>
        <w:t xml:space="preserve"> </w:t>
      </w:r>
      <w:r>
        <w:rPr>
          <w:color w:val="0F4660"/>
        </w:rPr>
        <w:t>Sistemos</w:t>
      </w:r>
      <w:r>
        <w:rPr>
          <w:color w:val="0F4660"/>
          <w:spacing w:val="-9"/>
        </w:rPr>
        <w:t xml:space="preserve"> </w:t>
      </w:r>
      <w:r>
        <w:rPr>
          <w:color w:val="0F4660"/>
        </w:rPr>
        <w:t>pagalbos</w:t>
      </w:r>
      <w:r>
        <w:rPr>
          <w:color w:val="0F4660"/>
          <w:spacing w:val="-8"/>
        </w:rPr>
        <w:t xml:space="preserve"> </w:t>
      </w:r>
      <w:r>
        <w:rPr>
          <w:color w:val="0F4660"/>
        </w:rPr>
        <w:t>(konsultacijos)</w:t>
      </w:r>
      <w:r>
        <w:rPr>
          <w:color w:val="0F4660"/>
          <w:spacing w:val="-10"/>
        </w:rPr>
        <w:t xml:space="preserve"> </w:t>
      </w:r>
      <w:r>
        <w:rPr>
          <w:color w:val="0F4660"/>
          <w:spacing w:val="-2"/>
        </w:rPr>
        <w:t>teikimui</w:t>
      </w:r>
    </w:p>
    <w:p w14:paraId="73C569B9" w14:textId="77777777" w:rsidR="00493F92" w:rsidRDefault="00187A1A">
      <w:pPr>
        <w:pStyle w:val="Pagrindinistekstas"/>
        <w:spacing w:before="126"/>
      </w:pPr>
      <w:r>
        <w:rPr>
          <w:noProof/>
        </w:rPr>
        <mc:AlternateContent>
          <mc:Choice Requires="wpg">
            <w:drawing>
              <wp:anchor distT="0" distB="0" distL="0" distR="0" simplePos="0" relativeHeight="487973888" behindDoc="1" locked="0" layoutInCell="1" allowOverlap="1" wp14:anchorId="73C5706B" wp14:editId="73C5706C">
                <wp:simplePos x="0" y="0"/>
                <wp:positionH relativeFrom="page">
                  <wp:posOffset>905255</wp:posOffset>
                </wp:positionH>
                <wp:positionV relativeFrom="paragraph">
                  <wp:posOffset>241715</wp:posOffset>
                </wp:positionV>
                <wp:extent cx="5953125" cy="467995"/>
                <wp:effectExtent l="0" t="0" r="0" b="0"/>
                <wp:wrapTopAndBottom/>
                <wp:docPr id="1160" name="Group 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467995"/>
                          <a:chOff x="0" y="0"/>
                          <a:chExt cx="5953125" cy="467995"/>
                        </a:xfrm>
                      </wpg:grpSpPr>
                      <wps:wsp>
                        <wps:cNvPr id="1161" name="Graphic 1161"/>
                        <wps:cNvSpPr/>
                        <wps:spPr>
                          <a:xfrm>
                            <a:off x="9144" y="0"/>
                            <a:ext cx="5927090" cy="449580"/>
                          </a:xfrm>
                          <a:custGeom>
                            <a:avLst/>
                            <a:gdLst/>
                            <a:ahLst/>
                            <a:cxnLst/>
                            <a:rect l="l" t="t" r="r" b="b"/>
                            <a:pathLst>
                              <a:path w="5927090" h="449580">
                                <a:moveTo>
                                  <a:pt x="5926836" y="0"/>
                                </a:moveTo>
                                <a:lnTo>
                                  <a:pt x="745236" y="0"/>
                                </a:lnTo>
                                <a:lnTo>
                                  <a:pt x="0" y="0"/>
                                </a:lnTo>
                                <a:lnTo>
                                  <a:pt x="0" y="449580"/>
                                </a:lnTo>
                                <a:lnTo>
                                  <a:pt x="745236" y="449580"/>
                                </a:lnTo>
                                <a:lnTo>
                                  <a:pt x="5926836" y="449580"/>
                                </a:lnTo>
                                <a:lnTo>
                                  <a:pt x="5926836" y="0"/>
                                </a:lnTo>
                                <a:close/>
                              </a:path>
                            </a:pathLst>
                          </a:custGeom>
                          <a:solidFill>
                            <a:srgbClr val="E1EBF1"/>
                          </a:solidFill>
                        </wps:spPr>
                        <wps:bodyPr wrap="square" lIns="0" tIns="0" rIns="0" bIns="0" rtlCol="0">
                          <a:prstTxWarp prst="textNoShape">
                            <a:avLst/>
                          </a:prstTxWarp>
                          <a:noAutofit/>
                        </wps:bodyPr>
                      </wps:wsp>
                      <wps:wsp>
                        <wps:cNvPr id="1162" name="Graphic 1162"/>
                        <wps:cNvSpPr/>
                        <wps:spPr>
                          <a:xfrm>
                            <a:off x="9144" y="449592"/>
                            <a:ext cx="5927090" cy="18415"/>
                          </a:xfrm>
                          <a:custGeom>
                            <a:avLst/>
                            <a:gdLst/>
                            <a:ahLst/>
                            <a:cxnLst/>
                            <a:rect l="l" t="t" r="r" b="b"/>
                            <a:pathLst>
                              <a:path w="5927090" h="18415">
                                <a:moveTo>
                                  <a:pt x="5926836" y="0"/>
                                </a:moveTo>
                                <a:lnTo>
                                  <a:pt x="763524" y="0"/>
                                </a:lnTo>
                                <a:lnTo>
                                  <a:pt x="745236" y="0"/>
                                </a:lnTo>
                                <a:lnTo>
                                  <a:pt x="0" y="0"/>
                                </a:lnTo>
                                <a:lnTo>
                                  <a:pt x="0" y="18275"/>
                                </a:lnTo>
                                <a:lnTo>
                                  <a:pt x="745236" y="18275"/>
                                </a:lnTo>
                                <a:lnTo>
                                  <a:pt x="763524" y="18275"/>
                                </a:lnTo>
                                <a:lnTo>
                                  <a:pt x="5926836" y="18275"/>
                                </a:lnTo>
                                <a:lnTo>
                                  <a:pt x="5926836" y="0"/>
                                </a:lnTo>
                                <a:close/>
                              </a:path>
                            </a:pathLst>
                          </a:custGeom>
                          <a:solidFill>
                            <a:srgbClr val="001F5F"/>
                          </a:solidFill>
                        </wps:spPr>
                        <wps:bodyPr wrap="square" lIns="0" tIns="0" rIns="0" bIns="0" rtlCol="0">
                          <a:prstTxWarp prst="textNoShape">
                            <a:avLst/>
                          </a:prstTxWarp>
                          <a:noAutofit/>
                        </wps:bodyPr>
                      </wps:wsp>
                      <wps:wsp>
                        <wps:cNvPr id="1163" name="Textbox 1163"/>
                        <wps:cNvSpPr txBox="1"/>
                        <wps:spPr>
                          <a:xfrm>
                            <a:off x="0" y="0"/>
                            <a:ext cx="5953125" cy="449580"/>
                          </a:xfrm>
                          <a:prstGeom prst="rect">
                            <a:avLst/>
                          </a:prstGeom>
                        </wps:spPr>
                        <wps:txbx>
                          <w:txbxContent>
                            <w:p w14:paraId="73C5725C" w14:textId="77777777" w:rsidR="00493F92" w:rsidRDefault="00493F92">
                              <w:pPr>
                                <w:spacing w:before="9"/>
                                <w:rPr>
                                  <w:sz w:val="20"/>
                                </w:rPr>
                              </w:pPr>
                            </w:p>
                            <w:p w14:paraId="73C5725D"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anchor>
            </w:drawing>
          </mc:Choice>
          <mc:Fallback>
            <w:pict>
              <v:group w14:anchorId="73C5706B" id="Group 1160" o:spid="_x0000_s1332" style="position:absolute;margin-left:71.3pt;margin-top:19.05pt;width:468.75pt;height:36.85pt;z-index:-15342592;mso-wrap-distance-left:0;mso-wrap-distance-right:0;mso-position-horizontal-relative:page;mso-position-vertical-relative:text" coordsize="59531,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">
                <v:shape id="Graphic 1161" o:spid="_x0000_s1333" style="position:absolute;left:91;width:59271;height:4495;visibility:visible;mso-wrap-style:square;v-text-anchor:top" coordsize="592709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" path="m5926836,l745236,,,,,449580r745236,l5926836,449580,5926836,xe" fillcolor="#e1ebf1" stroked="f">
                  <v:path arrowok="t"/>
                </v:shape>
                <v:shape id="Graphic 1162" o:spid="_x0000_s1334" style="position:absolute;left:91;top:4495;width:59271;height:185;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" path="m5926836,l763524,,745236,,,,,18275r745236,l763524,18275r5163312,l5926836,xe" fillcolor="#001f5f" stroked="f">
                  <v:path arrowok="t"/>
                </v:shape>
                <v:shape id="Textbox 1163" o:spid="_x0000_s1335" type="#_x0000_t202" style="position:absolute;width:59531;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BXywwAAAN0AAAAPAAAAZHJzL2Rvd25yZXYueG1sRE9Na8JA&#10;EL0L/odlhN50Ywu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HQV8sMAAADdAAAADwAA&#10;AAAAAAAAAAAAAAAHAgAAZHJzL2Rvd25yZXYueG1sUEsFBgAAAAADAAMAtwAAAPcCAAAAAA==&#10;" filled="f" stroked="f">
                  <v:textbox inset="0,0,0,0">
                    <w:txbxContent>
                      <w:p w14:paraId="73C5725C" w14:textId="77777777" w:rsidR="00493F92" w:rsidRDefault="00493F92">
                        <w:pPr>
                          <w:spacing w:before="9"/>
                          <w:rPr>
                            <w:sz w:val="20"/>
                          </w:rPr>
                        </w:pPr>
                      </w:p>
                      <w:p w14:paraId="73C5725D"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wrap type="topAndBottom" anchorx="page"/>
              </v:group>
            </w:pict>
          </mc:Fallback>
        </mc:AlternateContent>
      </w:r>
    </w:p>
    <w:p w14:paraId="73C569BA" w14:textId="77777777" w:rsidR="00493F92" w:rsidRDefault="00187A1A">
      <w:pPr>
        <w:pStyle w:val="Pagrindinistekstas"/>
        <w:tabs>
          <w:tab w:val="left" w:pos="1438"/>
        </w:tabs>
        <w:spacing w:before="122" w:line="259" w:lineRule="auto"/>
        <w:ind w:left="1438" w:right="292" w:hanging="1347"/>
        <w:jc w:val="both"/>
      </w:pPr>
      <w:r>
        <w:rPr>
          <w:color w:val="282C35"/>
          <w:spacing w:val="-2"/>
        </w:rPr>
        <w:t>BR-74</w:t>
      </w:r>
      <w:r>
        <w:rPr>
          <w:color w:val="282C35"/>
        </w:rPr>
        <w:tab/>
      </w:r>
      <w:r>
        <w:t>Pagalba (konsultacija) turi būti teikiama Sistemos naudotojams ir Sistemos funkcinę ir techninę priežiūrą atliekantiems specialistams. Pagalba teikiama elektroniniu paštu, papildomai gali būti tikslinama telefonu, o pagal atskirus Perkančiosios organizacijos prašymus – naudotojų darbo vietose (tiesiogiai arba nuotoliniu būdu).</w:t>
      </w:r>
    </w:p>
    <w:p w14:paraId="73C569BB"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974400" behindDoc="1" locked="0" layoutInCell="1" allowOverlap="1" wp14:anchorId="73C5706D" wp14:editId="73C5706E">
                <wp:simplePos x="0" y="0"/>
                <wp:positionH relativeFrom="page">
                  <wp:posOffset>914400</wp:posOffset>
                </wp:positionH>
                <wp:positionV relativeFrom="paragraph">
                  <wp:posOffset>74983</wp:posOffset>
                </wp:positionV>
                <wp:extent cx="5927090" cy="6350"/>
                <wp:effectExtent l="0" t="0" r="0" b="0"/>
                <wp:wrapTopAndBottom/>
                <wp:docPr id="1164" name="Graphic 1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7CDA453" id="Graphic 1164" o:spid="_x0000_s1026" style="position:absolute;margin-left:1in;margin-top:5.9pt;width:466.7pt;height:.5pt;z-index:-1534208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9BC" w14:textId="77777777" w:rsidR="00493F92" w:rsidRDefault="00187A1A">
      <w:pPr>
        <w:pStyle w:val="Pagrindinistekstas"/>
        <w:tabs>
          <w:tab w:val="left" w:pos="1438"/>
        </w:tabs>
        <w:spacing w:before="122"/>
        <w:ind w:left="92"/>
      </w:pPr>
      <w:bookmarkStart w:id="24" w:name="_bookmark24"/>
      <w:bookmarkEnd w:id="24"/>
      <w:r>
        <w:rPr>
          <w:color w:val="282C35"/>
          <w:spacing w:val="-2"/>
        </w:rPr>
        <w:t>BR-</w:t>
      </w:r>
      <w:r>
        <w:rPr>
          <w:color w:val="282C35"/>
          <w:spacing w:val="-5"/>
        </w:rPr>
        <w:t>75</w:t>
      </w:r>
      <w:r>
        <w:rPr>
          <w:color w:val="282C35"/>
        </w:rPr>
        <w:tab/>
      </w:r>
      <w:r>
        <w:t>Pagalbos</w:t>
      </w:r>
      <w:r>
        <w:rPr>
          <w:spacing w:val="-7"/>
        </w:rPr>
        <w:t xml:space="preserve"> </w:t>
      </w:r>
      <w:r>
        <w:t>tipai</w:t>
      </w:r>
      <w:r>
        <w:rPr>
          <w:spacing w:val="-8"/>
        </w:rPr>
        <w:t xml:space="preserve"> </w:t>
      </w:r>
      <w:r>
        <w:t>ir</w:t>
      </w:r>
      <w:r>
        <w:rPr>
          <w:spacing w:val="-6"/>
        </w:rPr>
        <w:t xml:space="preserve"> </w:t>
      </w:r>
      <w:r>
        <w:t>suteikimo</w:t>
      </w:r>
      <w:r>
        <w:rPr>
          <w:spacing w:val="-7"/>
        </w:rPr>
        <w:t xml:space="preserve"> </w:t>
      </w:r>
      <w:r>
        <w:t>terminai</w:t>
      </w:r>
      <w:r>
        <w:rPr>
          <w:spacing w:val="-5"/>
        </w:rPr>
        <w:t xml:space="preserve"> </w:t>
      </w:r>
      <w:r>
        <w:t>pateikiami</w:t>
      </w:r>
      <w:r>
        <w:rPr>
          <w:spacing w:val="-8"/>
        </w:rPr>
        <w:t xml:space="preserve"> </w:t>
      </w:r>
      <w:hyperlink w:anchor="_bookmark25" w:history="1">
        <w:r>
          <w:rPr>
            <w:color w:val="20396C"/>
          </w:rPr>
          <w:t>7</w:t>
        </w:r>
      </w:hyperlink>
      <w:r>
        <w:rPr>
          <w:color w:val="20396C"/>
          <w:spacing w:val="-5"/>
        </w:rPr>
        <w:t xml:space="preserve"> </w:t>
      </w:r>
      <w:r>
        <w:rPr>
          <w:spacing w:val="-2"/>
        </w:rPr>
        <w:t>lentelėje.</w:t>
      </w:r>
    </w:p>
    <w:p w14:paraId="73C569BD" w14:textId="77777777" w:rsidR="00493F92" w:rsidRDefault="00187A1A">
      <w:pPr>
        <w:pStyle w:val="Pagrindinistekstas"/>
        <w:spacing w:before="10"/>
        <w:rPr>
          <w:sz w:val="9"/>
        </w:rPr>
      </w:pPr>
      <w:r>
        <w:rPr>
          <w:noProof/>
          <w:sz w:val="9"/>
        </w:rPr>
        <mc:AlternateContent>
          <mc:Choice Requires="wps">
            <w:drawing>
              <wp:anchor distT="0" distB="0" distL="0" distR="0" simplePos="0" relativeHeight="487974912" behindDoc="1" locked="0" layoutInCell="1" allowOverlap="1" wp14:anchorId="73C5706F" wp14:editId="73C57070">
                <wp:simplePos x="0" y="0"/>
                <wp:positionH relativeFrom="page">
                  <wp:posOffset>914400</wp:posOffset>
                </wp:positionH>
                <wp:positionV relativeFrom="paragraph">
                  <wp:posOffset>87388</wp:posOffset>
                </wp:positionV>
                <wp:extent cx="5927090" cy="6350"/>
                <wp:effectExtent l="0" t="0" r="0" b="0"/>
                <wp:wrapTopAndBottom/>
                <wp:docPr id="1165" name="Graphic 1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4831E5E" id="Graphic 1165" o:spid="_x0000_s1026" style="position:absolute;margin-left:1in;margin-top:6.9pt;width:466.7pt;height:.5pt;z-index:-1534156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9BE" w14:textId="77777777" w:rsidR="00493F92" w:rsidRDefault="00187A1A">
      <w:pPr>
        <w:pStyle w:val="Pagrindinistekstas"/>
        <w:tabs>
          <w:tab w:val="left" w:pos="1438"/>
        </w:tabs>
        <w:spacing w:before="119" w:line="261" w:lineRule="auto"/>
        <w:ind w:left="1438" w:right="292" w:hanging="1347"/>
      </w:pPr>
      <w:r>
        <w:rPr>
          <w:color w:val="282C35"/>
          <w:spacing w:val="-2"/>
        </w:rPr>
        <w:t>BR-76</w:t>
      </w:r>
      <w:r>
        <w:rPr>
          <w:color w:val="282C35"/>
        </w:rPr>
        <w:tab/>
      </w:r>
      <w:r>
        <w:t>Į</w:t>
      </w:r>
      <w:r>
        <w:rPr>
          <w:spacing w:val="78"/>
        </w:rPr>
        <w:t xml:space="preserve"> </w:t>
      </w:r>
      <w:r>
        <w:t>pagalbos</w:t>
      </w:r>
      <w:r>
        <w:rPr>
          <w:spacing w:val="79"/>
        </w:rPr>
        <w:t xml:space="preserve"> </w:t>
      </w:r>
      <w:r>
        <w:t>suteikimo</w:t>
      </w:r>
      <w:r>
        <w:rPr>
          <w:spacing w:val="77"/>
        </w:rPr>
        <w:t xml:space="preserve"> </w:t>
      </w:r>
      <w:r>
        <w:t>laiką</w:t>
      </w:r>
      <w:r>
        <w:rPr>
          <w:spacing w:val="77"/>
        </w:rPr>
        <w:t xml:space="preserve"> </w:t>
      </w:r>
      <w:r>
        <w:t>neįskaitomas</w:t>
      </w:r>
      <w:r>
        <w:rPr>
          <w:spacing w:val="79"/>
        </w:rPr>
        <w:t xml:space="preserve"> </w:t>
      </w:r>
      <w:r>
        <w:t>patikslinimų,</w:t>
      </w:r>
      <w:r>
        <w:rPr>
          <w:spacing w:val="78"/>
        </w:rPr>
        <w:t xml:space="preserve"> </w:t>
      </w:r>
      <w:r>
        <w:t>prašomų</w:t>
      </w:r>
      <w:r>
        <w:rPr>
          <w:spacing w:val="80"/>
        </w:rPr>
        <w:t xml:space="preserve"> </w:t>
      </w:r>
      <w:r>
        <w:t>iš</w:t>
      </w:r>
      <w:r>
        <w:rPr>
          <w:spacing w:val="79"/>
        </w:rPr>
        <w:t xml:space="preserve"> </w:t>
      </w:r>
      <w:r>
        <w:t>Perkančiosios organizacijos, laikas.</w:t>
      </w:r>
    </w:p>
    <w:p w14:paraId="73C569BF" w14:textId="77777777" w:rsidR="00493F92" w:rsidRDefault="00187A1A">
      <w:pPr>
        <w:pStyle w:val="Pagrindinistekstas"/>
        <w:rPr>
          <w:sz w:val="8"/>
        </w:rPr>
      </w:pPr>
      <w:r>
        <w:rPr>
          <w:noProof/>
          <w:sz w:val="8"/>
        </w:rPr>
        <mc:AlternateContent>
          <mc:Choice Requires="wps">
            <w:drawing>
              <wp:anchor distT="0" distB="0" distL="0" distR="0" simplePos="0" relativeHeight="487975424" behindDoc="1" locked="0" layoutInCell="1" allowOverlap="1" wp14:anchorId="73C57071" wp14:editId="73C57072">
                <wp:simplePos x="0" y="0"/>
                <wp:positionH relativeFrom="page">
                  <wp:posOffset>914400</wp:posOffset>
                </wp:positionH>
                <wp:positionV relativeFrom="paragraph">
                  <wp:posOffset>73940</wp:posOffset>
                </wp:positionV>
                <wp:extent cx="5927090" cy="6350"/>
                <wp:effectExtent l="0" t="0" r="0" b="0"/>
                <wp:wrapTopAndBottom/>
                <wp:docPr id="1166" name="Graphic 1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AF39DFD" id="Graphic 1166" o:spid="_x0000_s1026" style="position:absolute;margin-left:1in;margin-top:5.8pt;width:466.7pt;height:.5pt;z-index:-1534105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ARoCr7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9C0" w14:textId="77777777" w:rsidR="00493F92" w:rsidRDefault="00187A1A">
      <w:pPr>
        <w:pStyle w:val="Pagrindinistekstas"/>
        <w:tabs>
          <w:tab w:val="left" w:pos="1438"/>
        </w:tabs>
        <w:spacing w:before="119" w:line="261" w:lineRule="auto"/>
        <w:ind w:left="1438" w:right="301" w:hanging="1347"/>
      </w:pPr>
      <w:r>
        <w:rPr>
          <w:color w:val="282C35"/>
          <w:spacing w:val="-2"/>
        </w:rPr>
        <w:t>BR-77</w:t>
      </w:r>
      <w:r>
        <w:rPr>
          <w:color w:val="282C35"/>
        </w:rPr>
        <w:tab/>
      </w:r>
      <w:r>
        <w:t>Pagalbos tipą ir prioritetą nustato Perkančioji organizacija, Diegėjo siūlymu pagalbos tipas ir prioritetas gali būti tikslinami.</w:t>
      </w:r>
    </w:p>
    <w:p w14:paraId="73C569C1" w14:textId="77777777" w:rsidR="00493F92" w:rsidRDefault="00187A1A">
      <w:pPr>
        <w:pStyle w:val="Pagrindinistekstas"/>
        <w:rPr>
          <w:sz w:val="8"/>
        </w:rPr>
      </w:pPr>
      <w:r>
        <w:rPr>
          <w:noProof/>
          <w:sz w:val="8"/>
        </w:rPr>
        <mc:AlternateContent>
          <mc:Choice Requires="wps">
            <w:drawing>
              <wp:anchor distT="0" distB="0" distL="0" distR="0" simplePos="0" relativeHeight="487975936" behindDoc="1" locked="0" layoutInCell="1" allowOverlap="1" wp14:anchorId="73C57073" wp14:editId="73C57074">
                <wp:simplePos x="0" y="0"/>
                <wp:positionH relativeFrom="page">
                  <wp:posOffset>914400</wp:posOffset>
                </wp:positionH>
                <wp:positionV relativeFrom="paragraph">
                  <wp:posOffset>73928</wp:posOffset>
                </wp:positionV>
                <wp:extent cx="5927090" cy="6350"/>
                <wp:effectExtent l="0" t="0" r="0" b="0"/>
                <wp:wrapTopAndBottom/>
                <wp:docPr id="1167" name="Graphic 1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F4B9E03" id="Graphic 1167" o:spid="_x0000_s1026" style="position:absolute;margin-left:1in;margin-top:5.8pt;width:466.7pt;height:.5pt;z-index:-1534054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ARoCr7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9C2" w14:textId="77777777" w:rsidR="00493F92" w:rsidRDefault="00187A1A">
      <w:pPr>
        <w:pStyle w:val="Pagrindinistekstas"/>
        <w:tabs>
          <w:tab w:val="left" w:pos="1438"/>
        </w:tabs>
        <w:spacing w:before="119" w:line="259" w:lineRule="auto"/>
        <w:ind w:left="1438" w:right="291" w:hanging="1347"/>
        <w:jc w:val="both"/>
      </w:pPr>
      <w:r>
        <w:rPr>
          <w:color w:val="282C35"/>
          <w:spacing w:val="-2"/>
        </w:rPr>
        <w:t>BR-78</w:t>
      </w:r>
      <w:r>
        <w:rPr>
          <w:color w:val="282C35"/>
        </w:rPr>
        <w:tab/>
      </w:r>
      <w:r>
        <w:t xml:space="preserve">Jeigu pagalbos neįmanoma suteikti per </w:t>
      </w:r>
      <w:hyperlink w:anchor="_bookmark24" w:history="1">
        <w:r>
          <w:t>BR-75</w:t>
        </w:r>
      </w:hyperlink>
      <w:r>
        <w:t xml:space="preserve"> reikalavime numatytą pagalbos suteikimo laiką, Diegėjas privalo apie tai Garantinės priežiūros reglamente nustatyta tvarka</w:t>
      </w:r>
      <w:r>
        <w:rPr>
          <w:spacing w:val="-12"/>
        </w:rPr>
        <w:t xml:space="preserve"> </w:t>
      </w:r>
      <w:r>
        <w:t>informuoti</w:t>
      </w:r>
      <w:r>
        <w:rPr>
          <w:spacing w:val="-11"/>
        </w:rPr>
        <w:t xml:space="preserve"> </w:t>
      </w:r>
      <w:r>
        <w:t>Perkančiąją</w:t>
      </w:r>
      <w:r>
        <w:rPr>
          <w:spacing w:val="-12"/>
        </w:rPr>
        <w:t xml:space="preserve"> </w:t>
      </w:r>
      <w:r>
        <w:t>organizaciją,</w:t>
      </w:r>
      <w:r>
        <w:rPr>
          <w:spacing w:val="-11"/>
        </w:rPr>
        <w:t xml:space="preserve"> </w:t>
      </w:r>
      <w:r>
        <w:t>pateikti</w:t>
      </w:r>
      <w:r>
        <w:rPr>
          <w:spacing w:val="-13"/>
        </w:rPr>
        <w:t xml:space="preserve"> </w:t>
      </w:r>
      <w:r>
        <w:t>ir</w:t>
      </w:r>
      <w:r>
        <w:rPr>
          <w:spacing w:val="-11"/>
        </w:rPr>
        <w:t xml:space="preserve"> </w:t>
      </w:r>
      <w:r>
        <w:t>suderinti</w:t>
      </w:r>
      <w:r>
        <w:rPr>
          <w:spacing w:val="-11"/>
        </w:rPr>
        <w:t xml:space="preserve"> </w:t>
      </w:r>
      <w:r>
        <w:t>naują</w:t>
      </w:r>
      <w:r>
        <w:rPr>
          <w:spacing w:val="-11"/>
        </w:rPr>
        <w:t xml:space="preserve"> </w:t>
      </w:r>
      <w:r>
        <w:t>pagalbos</w:t>
      </w:r>
      <w:r>
        <w:rPr>
          <w:spacing w:val="-11"/>
        </w:rPr>
        <w:t xml:space="preserve"> </w:t>
      </w:r>
      <w:r>
        <w:t xml:space="preserve">suteikimo </w:t>
      </w:r>
      <w:r>
        <w:rPr>
          <w:spacing w:val="-2"/>
        </w:rPr>
        <w:t>terminą.</w:t>
      </w:r>
    </w:p>
    <w:p w14:paraId="73C569C3"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976448" behindDoc="1" locked="0" layoutInCell="1" allowOverlap="1" wp14:anchorId="73C57075" wp14:editId="73C57076">
                <wp:simplePos x="0" y="0"/>
                <wp:positionH relativeFrom="page">
                  <wp:posOffset>914400</wp:posOffset>
                </wp:positionH>
                <wp:positionV relativeFrom="paragraph">
                  <wp:posOffset>76888</wp:posOffset>
                </wp:positionV>
                <wp:extent cx="5927090" cy="6350"/>
                <wp:effectExtent l="0" t="0" r="0" b="0"/>
                <wp:wrapTopAndBottom/>
                <wp:docPr id="1168" name="Graphic 1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D3DB393" id="Graphic 1168" o:spid="_x0000_s1026" style="position:absolute;margin-left:1in;margin-top:6.05pt;width:466.7pt;height:.5pt;z-index:-1534003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LGxiej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9C4" w14:textId="77777777" w:rsidR="00493F92" w:rsidRDefault="00187A1A">
      <w:pPr>
        <w:pStyle w:val="Pagrindinistekstas"/>
        <w:tabs>
          <w:tab w:val="left" w:pos="1438"/>
        </w:tabs>
        <w:spacing w:before="119" w:line="259" w:lineRule="auto"/>
        <w:ind w:left="1438" w:right="290" w:hanging="1347"/>
        <w:jc w:val="both"/>
      </w:pPr>
      <w:r>
        <w:rPr>
          <w:color w:val="282C35"/>
          <w:spacing w:val="-2"/>
        </w:rPr>
        <w:t>BR-79</w:t>
      </w:r>
      <w:r>
        <w:rPr>
          <w:color w:val="282C35"/>
        </w:rPr>
        <w:tab/>
      </w:r>
      <w:r>
        <w:t>Atskirais atvejais (pvz., diegiant atnaujintas Sistemos versijas ir (arba) pakeitimus susijusiose informacinėse sistemose ir (arba) sąsajose su kitomis sistemomis, atnaujinant ar keičiant techninę aplinką), kai yra poreikis gauti pagalbą ilgesniam periodui ir (arba) ne darbo valandomis, Perkančioji organizacija prieš 10 darbo dienų sudaro papildomo darbo laiko poreikio grafiką ir, suderinusi su Diegėju, nustato pagalbos suteikimo laiką.</w:t>
      </w:r>
    </w:p>
    <w:p w14:paraId="73C569C5" w14:textId="77777777" w:rsidR="00493F92" w:rsidRDefault="00187A1A">
      <w:pPr>
        <w:pStyle w:val="Pagrindinistekstas"/>
        <w:spacing w:before="5"/>
        <w:rPr>
          <w:sz w:val="8"/>
        </w:rPr>
      </w:pPr>
      <w:r>
        <w:rPr>
          <w:noProof/>
          <w:sz w:val="8"/>
        </w:rPr>
        <mc:AlternateContent>
          <mc:Choice Requires="wps">
            <w:drawing>
              <wp:anchor distT="0" distB="0" distL="0" distR="0" simplePos="0" relativeHeight="487976960" behindDoc="1" locked="0" layoutInCell="1" allowOverlap="1" wp14:anchorId="73C57077" wp14:editId="73C57078">
                <wp:simplePos x="0" y="0"/>
                <wp:positionH relativeFrom="page">
                  <wp:posOffset>905256</wp:posOffset>
                </wp:positionH>
                <wp:positionV relativeFrom="paragraph">
                  <wp:posOffset>76915</wp:posOffset>
                </wp:positionV>
                <wp:extent cx="5935980" cy="6350"/>
                <wp:effectExtent l="0" t="0" r="0" b="0"/>
                <wp:wrapTopAndBottom/>
                <wp:docPr id="1169" name="Graphic 1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096"/>
                              </a:lnTo>
                              <a:lnTo>
                                <a:pt x="745236" y="6096"/>
                              </a:lnTo>
                              <a:lnTo>
                                <a:pt x="751332" y="6096"/>
                              </a:lnTo>
                              <a:lnTo>
                                <a:pt x="754380" y="6096"/>
                              </a:lnTo>
                              <a:lnTo>
                                <a:pt x="5935980" y="6096"/>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B566CD2" id="Graphic 1169" o:spid="_x0000_s1026" style="position:absolute;margin-left:71.3pt;margin-top:6.05pt;width:467.4pt;height:.5pt;z-index:-15339520;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Uz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" path="m5935980,l754380,r-3048,l745236,,,,,6096r745236,l751332,6096r3048,l5935980,6096r,-6096xe" fillcolor="#839fb7" stroked="f">
                <v:path arrowok="t"/>
                <w10:wrap type="topAndBottom" anchorx="page"/>
              </v:shape>
            </w:pict>
          </mc:Fallback>
        </mc:AlternateContent>
      </w:r>
    </w:p>
    <w:p w14:paraId="73C569C6" w14:textId="77777777" w:rsidR="00493F92" w:rsidRDefault="00493F92">
      <w:pPr>
        <w:pStyle w:val="Pagrindinistekstas"/>
      </w:pPr>
    </w:p>
    <w:p w14:paraId="73C569C7" w14:textId="77777777" w:rsidR="00493F92" w:rsidRDefault="00493F92">
      <w:pPr>
        <w:pStyle w:val="Pagrindinistekstas"/>
        <w:spacing w:before="89"/>
      </w:pPr>
    </w:p>
    <w:p w14:paraId="73C569C8" w14:textId="77777777" w:rsidR="00493F92" w:rsidRDefault="00187A1A">
      <w:pPr>
        <w:pStyle w:val="Sraopastraipa"/>
        <w:numPr>
          <w:ilvl w:val="0"/>
          <w:numId w:val="22"/>
        </w:numPr>
        <w:tabs>
          <w:tab w:val="left" w:pos="188"/>
        </w:tabs>
        <w:ind w:hanging="165"/>
        <w:jc w:val="left"/>
        <w:rPr>
          <w:rFonts w:ascii="Arial" w:hAnsi="Arial"/>
          <w:color w:val="20396C"/>
          <w:sz w:val="20"/>
        </w:rPr>
      </w:pPr>
      <w:bookmarkStart w:id="25" w:name="_bookmark25"/>
      <w:bookmarkEnd w:id="25"/>
      <w:r>
        <w:rPr>
          <w:rFonts w:ascii="Arial" w:hAnsi="Arial"/>
          <w:color w:val="20396C"/>
          <w:sz w:val="20"/>
        </w:rPr>
        <w:t>lentelė.</w:t>
      </w:r>
      <w:r>
        <w:rPr>
          <w:rFonts w:ascii="Arial" w:hAnsi="Arial"/>
          <w:color w:val="20396C"/>
          <w:spacing w:val="-10"/>
          <w:sz w:val="20"/>
        </w:rPr>
        <w:t xml:space="preserve"> </w:t>
      </w:r>
      <w:r>
        <w:rPr>
          <w:rFonts w:ascii="Arial" w:hAnsi="Arial"/>
          <w:color w:val="20396C"/>
          <w:sz w:val="20"/>
        </w:rPr>
        <w:t>Pagalbos</w:t>
      </w:r>
      <w:r>
        <w:rPr>
          <w:rFonts w:ascii="Arial" w:hAnsi="Arial"/>
          <w:color w:val="20396C"/>
          <w:spacing w:val="-11"/>
          <w:sz w:val="20"/>
        </w:rPr>
        <w:t xml:space="preserve"> </w:t>
      </w:r>
      <w:r>
        <w:rPr>
          <w:rFonts w:ascii="Arial" w:hAnsi="Arial"/>
          <w:color w:val="20396C"/>
          <w:sz w:val="20"/>
        </w:rPr>
        <w:t>(konsultacijų)</w:t>
      </w:r>
      <w:r>
        <w:rPr>
          <w:rFonts w:ascii="Arial" w:hAnsi="Arial"/>
          <w:color w:val="20396C"/>
          <w:spacing w:val="-10"/>
          <w:sz w:val="20"/>
        </w:rPr>
        <w:t xml:space="preserve"> </w:t>
      </w:r>
      <w:proofErr w:type="spellStart"/>
      <w:r>
        <w:rPr>
          <w:rFonts w:ascii="Arial" w:hAnsi="Arial"/>
          <w:color w:val="20396C"/>
          <w:spacing w:val="-2"/>
          <w:sz w:val="20"/>
        </w:rPr>
        <w:t>kategorizacija</w:t>
      </w:r>
      <w:proofErr w:type="spellEnd"/>
    </w:p>
    <w:p w14:paraId="73C569C9" w14:textId="77777777" w:rsidR="00493F92" w:rsidRDefault="00493F92">
      <w:pPr>
        <w:pStyle w:val="Pagrindinistekstas"/>
        <w:spacing w:before="6"/>
        <w:rPr>
          <w:sz w:val="10"/>
        </w:rPr>
      </w:pPr>
    </w:p>
    <w:tbl>
      <w:tblPr>
        <w:tblStyle w:val="TableNormal"/>
        <w:tblW w:w="0" w:type="auto"/>
        <w:tblInd w:w="16" w:type="dxa"/>
        <w:tblLayout w:type="fixed"/>
        <w:tblLook w:val="01E0" w:firstRow="1" w:lastRow="1" w:firstColumn="1" w:lastColumn="1" w:noHBand="0" w:noVBand="0"/>
      </w:tblPr>
      <w:tblGrid>
        <w:gridCol w:w="1895"/>
        <w:gridCol w:w="1594"/>
        <w:gridCol w:w="2337"/>
        <w:gridCol w:w="3550"/>
      </w:tblGrid>
      <w:tr w:rsidR="00493F92" w14:paraId="73C569D2" w14:textId="77777777">
        <w:trPr>
          <w:trHeight w:val="709"/>
        </w:trPr>
        <w:tc>
          <w:tcPr>
            <w:tcW w:w="1895" w:type="dxa"/>
            <w:tcBorders>
              <w:bottom w:val="single" w:sz="12" w:space="0" w:color="20396C"/>
            </w:tcBorders>
            <w:shd w:val="clear" w:color="auto" w:fill="E3ECF4"/>
          </w:tcPr>
          <w:p w14:paraId="73C569CA" w14:textId="77777777" w:rsidR="00493F92" w:rsidRDefault="00493F92">
            <w:pPr>
              <w:pStyle w:val="TableParagraph"/>
              <w:spacing w:before="9"/>
              <w:ind w:left="0"/>
              <w:rPr>
                <w:rFonts w:ascii="Arial"/>
                <w:sz w:val="20"/>
              </w:rPr>
            </w:pPr>
          </w:p>
          <w:p w14:paraId="73C569CB" w14:textId="77777777" w:rsidR="00493F92" w:rsidRDefault="00187A1A">
            <w:pPr>
              <w:pStyle w:val="TableParagraph"/>
              <w:ind w:left="295"/>
              <w:rPr>
                <w:rFonts w:ascii="Arial"/>
                <w:sz w:val="20"/>
              </w:rPr>
            </w:pPr>
            <w:r>
              <w:rPr>
                <w:rFonts w:ascii="Arial"/>
                <w:color w:val="20396C"/>
                <w:sz w:val="20"/>
              </w:rPr>
              <w:t>Pagalbos</w:t>
            </w:r>
            <w:r>
              <w:rPr>
                <w:rFonts w:ascii="Arial"/>
                <w:color w:val="20396C"/>
                <w:spacing w:val="-11"/>
                <w:sz w:val="20"/>
              </w:rPr>
              <w:t xml:space="preserve"> </w:t>
            </w:r>
            <w:r>
              <w:rPr>
                <w:rFonts w:ascii="Arial"/>
                <w:color w:val="20396C"/>
                <w:spacing w:val="-2"/>
                <w:sz w:val="20"/>
              </w:rPr>
              <w:t>tipas</w:t>
            </w:r>
          </w:p>
        </w:tc>
        <w:tc>
          <w:tcPr>
            <w:tcW w:w="1594" w:type="dxa"/>
            <w:tcBorders>
              <w:bottom w:val="single" w:sz="12" w:space="0" w:color="20396C"/>
            </w:tcBorders>
            <w:shd w:val="clear" w:color="auto" w:fill="E3ECF4"/>
          </w:tcPr>
          <w:p w14:paraId="73C569CC" w14:textId="77777777" w:rsidR="00493F92" w:rsidRDefault="00493F92">
            <w:pPr>
              <w:pStyle w:val="TableParagraph"/>
              <w:spacing w:before="9"/>
              <w:ind w:left="0"/>
              <w:rPr>
                <w:rFonts w:ascii="Arial"/>
                <w:sz w:val="20"/>
              </w:rPr>
            </w:pPr>
          </w:p>
          <w:p w14:paraId="73C569CD" w14:textId="77777777" w:rsidR="00493F92" w:rsidRDefault="00187A1A">
            <w:pPr>
              <w:pStyle w:val="TableParagraph"/>
              <w:ind w:left="291"/>
              <w:rPr>
                <w:rFonts w:ascii="Arial"/>
                <w:sz w:val="20"/>
              </w:rPr>
            </w:pPr>
            <w:r>
              <w:rPr>
                <w:rFonts w:ascii="Arial"/>
                <w:color w:val="20396C"/>
                <w:spacing w:val="-2"/>
                <w:sz w:val="20"/>
              </w:rPr>
              <w:t>Prioritetas</w:t>
            </w:r>
          </w:p>
        </w:tc>
        <w:tc>
          <w:tcPr>
            <w:tcW w:w="2337" w:type="dxa"/>
            <w:tcBorders>
              <w:bottom w:val="single" w:sz="12" w:space="0" w:color="20396C"/>
            </w:tcBorders>
            <w:shd w:val="clear" w:color="auto" w:fill="E3ECF4"/>
          </w:tcPr>
          <w:p w14:paraId="73C569CE" w14:textId="77777777" w:rsidR="00493F92" w:rsidRDefault="00493F92">
            <w:pPr>
              <w:pStyle w:val="TableParagraph"/>
              <w:spacing w:before="9"/>
              <w:ind w:left="0"/>
              <w:rPr>
                <w:rFonts w:ascii="Arial"/>
                <w:sz w:val="20"/>
              </w:rPr>
            </w:pPr>
          </w:p>
          <w:p w14:paraId="73C569CF" w14:textId="77777777" w:rsidR="00493F92" w:rsidRDefault="00187A1A">
            <w:pPr>
              <w:pStyle w:val="TableParagraph"/>
              <w:ind w:left="67" w:right="157"/>
              <w:jc w:val="center"/>
              <w:rPr>
                <w:rFonts w:ascii="Arial"/>
                <w:sz w:val="20"/>
              </w:rPr>
            </w:pPr>
            <w:r>
              <w:rPr>
                <w:rFonts w:ascii="Arial"/>
                <w:color w:val="20396C"/>
                <w:sz w:val="20"/>
              </w:rPr>
              <w:t>Reakcijos</w:t>
            </w:r>
            <w:r>
              <w:rPr>
                <w:rFonts w:ascii="Arial"/>
                <w:color w:val="20396C"/>
                <w:spacing w:val="-11"/>
                <w:sz w:val="20"/>
              </w:rPr>
              <w:t xml:space="preserve"> </w:t>
            </w:r>
            <w:r>
              <w:rPr>
                <w:rFonts w:ascii="Arial"/>
                <w:color w:val="20396C"/>
                <w:spacing w:val="-2"/>
                <w:sz w:val="20"/>
              </w:rPr>
              <w:t>laikas</w:t>
            </w:r>
          </w:p>
        </w:tc>
        <w:tc>
          <w:tcPr>
            <w:tcW w:w="3550" w:type="dxa"/>
            <w:tcBorders>
              <w:bottom w:val="single" w:sz="12" w:space="0" w:color="20396C"/>
            </w:tcBorders>
            <w:shd w:val="clear" w:color="auto" w:fill="E3ECF4"/>
          </w:tcPr>
          <w:p w14:paraId="73C569D0" w14:textId="77777777" w:rsidR="00493F92" w:rsidRDefault="00493F92">
            <w:pPr>
              <w:pStyle w:val="TableParagraph"/>
              <w:spacing w:before="9"/>
              <w:ind w:left="0"/>
              <w:rPr>
                <w:rFonts w:ascii="Arial"/>
                <w:sz w:val="20"/>
              </w:rPr>
            </w:pPr>
          </w:p>
          <w:p w14:paraId="73C569D1" w14:textId="77777777" w:rsidR="00493F92" w:rsidRDefault="00187A1A">
            <w:pPr>
              <w:pStyle w:val="TableParagraph"/>
              <w:ind w:left="497"/>
              <w:rPr>
                <w:rFonts w:ascii="Arial"/>
                <w:sz w:val="20"/>
              </w:rPr>
            </w:pPr>
            <w:r>
              <w:rPr>
                <w:rFonts w:ascii="Arial"/>
                <w:color w:val="20396C"/>
                <w:sz w:val="20"/>
              </w:rPr>
              <w:t>Pagalbos</w:t>
            </w:r>
            <w:r>
              <w:rPr>
                <w:rFonts w:ascii="Arial"/>
                <w:color w:val="20396C"/>
                <w:spacing w:val="-10"/>
                <w:sz w:val="20"/>
              </w:rPr>
              <w:t xml:space="preserve"> </w:t>
            </w:r>
            <w:r>
              <w:rPr>
                <w:rFonts w:ascii="Arial"/>
                <w:color w:val="20396C"/>
                <w:sz w:val="20"/>
              </w:rPr>
              <w:t>suteikimo</w:t>
            </w:r>
            <w:r>
              <w:rPr>
                <w:rFonts w:ascii="Arial"/>
                <w:color w:val="20396C"/>
                <w:spacing w:val="-10"/>
                <w:sz w:val="20"/>
              </w:rPr>
              <w:t xml:space="preserve"> </w:t>
            </w:r>
            <w:r>
              <w:rPr>
                <w:rFonts w:ascii="Arial"/>
                <w:color w:val="20396C"/>
                <w:spacing w:val="-2"/>
                <w:sz w:val="20"/>
              </w:rPr>
              <w:t>laikotarpis</w:t>
            </w:r>
          </w:p>
        </w:tc>
      </w:tr>
      <w:tr w:rsidR="00493F92" w14:paraId="73C569D7" w14:textId="77777777">
        <w:trPr>
          <w:trHeight w:val="348"/>
        </w:trPr>
        <w:tc>
          <w:tcPr>
            <w:tcW w:w="1895" w:type="dxa"/>
            <w:tcBorders>
              <w:top w:val="single" w:sz="12" w:space="0" w:color="20396C"/>
            </w:tcBorders>
          </w:tcPr>
          <w:p w14:paraId="73C569D3" w14:textId="77777777" w:rsidR="00493F92" w:rsidRDefault="00187A1A">
            <w:pPr>
              <w:pStyle w:val="TableParagraph"/>
              <w:spacing w:before="119" w:line="210" w:lineRule="exact"/>
              <w:ind w:left="295"/>
              <w:rPr>
                <w:rFonts w:ascii="Arial"/>
                <w:sz w:val="20"/>
              </w:rPr>
            </w:pPr>
            <w:r>
              <w:rPr>
                <w:rFonts w:ascii="Arial"/>
                <w:color w:val="282C35"/>
                <w:spacing w:val="-2"/>
                <w:sz w:val="20"/>
              </w:rPr>
              <w:t>Kritinis</w:t>
            </w:r>
          </w:p>
        </w:tc>
        <w:tc>
          <w:tcPr>
            <w:tcW w:w="1594" w:type="dxa"/>
            <w:tcBorders>
              <w:top w:val="single" w:sz="12" w:space="0" w:color="20396C"/>
            </w:tcBorders>
          </w:tcPr>
          <w:p w14:paraId="73C569D4" w14:textId="77777777" w:rsidR="00493F92" w:rsidRDefault="00187A1A">
            <w:pPr>
              <w:pStyle w:val="TableParagraph"/>
              <w:spacing w:before="119" w:line="210" w:lineRule="exact"/>
              <w:ind w:left="291"/>
              <w:rPr>
                <w:rFonts w:ascii="Arial"/>
                <w:sz w:val="20"/>
              </w:rPr>
            </w:pPr>
            <w:r>
              <w:rPr>
                <w:rFonts w:ascii="Arial"/>
                <w:color w:val="282C35"/>
                <w:spacing w:val="-2"/>
                <w:sz w:val="20"/>
              </w:rPr>
              <w:t>Kritinis</w:t>
            </w:r>
          </w:p>
        </w:tc>
        <w:tc>
          <w:tcPr>
            <w:tcW w:w="2337" w:type="dxa"/>
            <w:tcBorders>
              <w:top w:val="single" w:sz="12" w:space="0" w:color="20396C"/>
            </w:tcBorders>
          </w:tcPr>
          <w:p w14:paraId="73C569D5" w14:textId="77777777" w:rsidR="00493F92" w:rsidRDefault="00187A1A">
            <w:pPr>
              <w:pStyle w:val="TableParagraph"/>
              <w:spacing w:before="119" w:line="210" w:lineRule="exact"/>
              <w:ind w:left="0" w:right="157"/>
              <w:jc w:val="center"/>
              <w:rPr>
                <w:rFonts w:ascii="Arial"/>
                <w:sz w:val="20"/>
              </w:rPr>
            </w:pPr>
            <w:r>
              <w:rPr>
                <w:rFonts w:ascii="Arial"/>
                <w:color w:val="282C35"/>
                <w:sz w:val="20"/>
              </w:rPr>
              <w:t>iki</w:t>
            </w:r>
            <w:r>
              <w:rPr>
                <w:rFonts w:ascii="Arial"/>
                <w:color w:val="282C35"/>
                <w:spacing w:val="-6"/>
                <w:sz w:val="20"/>
              </w:rPr>
              <w:t xml:space="preserve"> </w:t>
            </w:r>
            <w:r>
              <w:rPr>
                <w:rFonts w:ascii="Arial"/>
                <w:color w:val="282C35"/>
                <w:sz w:val="20"/>
              </w:rPr>
              <w:t>1</w:t>
            </w:r>
            <w:r>
              <w:rPr>
                <w:rFonts w:ascii="Arial"/>
                <w:color w:val="282C35"/>
                <w:spacing w:val="-3"/>
                <w:sz w:val="20"/>
              </w:rPr>
              <w:t xml:space="preserve"> </w:t>
            </w:r>
            <w:r>
              <w:rPr>
                <w:rFonts w:ascii="Arial"/>
                <w:color w:val="282C35"/>
                <w:sz w:val="20"/>
              </w:rPr>
              <w:t>darbo*</w:t>
            </w:r>
            <w:r>
              <w:rPr>
                <w:rFonts w:ascii="Arial"/>
                <w:color w:val="282C35"/>
                <w:spacing w:val="-5"/>
                <w:sz w:val="20"/>
              </w:rPr>
              <w:t xml:space="preserve"> </w:t>
            </w:r>
            <w:r>
              <w:rPr>
                <w:rFonts w:ascii="Arial"/>
                <w:color w:val="282C35"/>
                <w:spacing w:val="-4"/>
                <w:sz w:val="20"/>
              </w:rPr>
              <w:t>val.</w:t>
            </w:r>
          </w:p>
        </w:tc>
        <w:tc>
          <w:tcPr>
            <w:tcW w:w="3550" w:type="dxa"/>
            <w:tcBorders>
              <w:top w:val="single" w:sz="12" w:space="0" w:color="20396C"/>
            </w:tcBorders>
          </w:tcPr>
          <w:p w14:paraId="73C569D6" w14:textId="77777777" w:rsidR="00493F92" w:rsidRDefault="00187A1A">
            <w:pPr>
              <w:pStyle w:val="TableParagraph"/>
              <w:spacing w:before="119" w:line="210" w:lineRule="exact"/>
              <w:ind w:left="497"/>
              <w:rPr>
                <w:rFonts w:ascii="Arial"/>
                <w:sz w:val="20"/>
              </w:rPr>
            </w:pPr>
            <w:r>
              <w:rPr>
                <w:rFonts w:ascii="Arial"/>
                <w:color w:val="282C35"/>
                <w:sz w:val="20"/>
              </w:rPr>
              <w:t>4</w:t>
            </w:r>
            <w:r>
              <w:rPr>
                <w:rFonts w:ascii="Arial"/>
                <w:color w:val="282C35"/>
                <w:spacing w:val="-8"/>
                <w:sz w:val="20"/>
              </w:rPr>
              <w:t xml:space="preserve"> </w:t>
            </w:r>
            <w:r>
              <w:rPr>
                <w:rFonts w:ascii="Arial"/>
                <w:color w:val="282C35"/>
                <w:sz w:val="20"/>
              </w:rPr>
              <w:t>darbo*</w:t>
            </w:r>
            <w:r>
              <w:rPr>
                <w:rFonts w:ascii="Arial"/>
                <w:color w:val="282C35"/>
                <w:spacing w:val="-5"/>
                <w:sz w:val="20"/>
              </w:rPr>
              <w:t xml:space="preserve"> </w:t>
            </w:r>
            <w:r>
              <w:rPr>
                <w:rFonts w:ascii="Arial"/>
                <w:color w:val="282C35"/>
                <w:spacing w:val="-4"/>
                <w:sz w:val="20"/>
              </w:rPr>
              <w:t>val.</w:t>
            </w:r>
          </w:p>
        </w:tc>
      </w:tr>
    </w:tbl>
    <w:p w14:paraId="73C569D8" w14:textId="77777777" w:rsidR="00493F92" w:rsidRDefault="00493F92">
      <w:pPr>
        <w:pStyle w:val="TableParagraph"/>
        <w:spacing w:line="210" w:lineRule="exact"/>
        <w:rPr>
          <w:rFonts w:ascii="Arial"/>
          <w:sz w:val="20"/>
        </w:rPr>
        <w:sectPr w:rsidR="00493F92">
          <w:headerReference w:type="default" r:id="rId70"/>
          <w:footerReference w:type="default" r:id="rId71"/>
          <w:pgSz w:w="12240" w:h="15840"/>
          <w:pgMar w:top="1120" w:right="1417" w:bottom="1400" w:left="1417" w:header="909" w:footer="1218" w:gutter="0"/>
          <w:cols w:space="1296"/>
        </w:sectPr>
      </w:pPr>
    </w:p>
    <w:p w14:paraId="73C569D9" w14:textId="77777777" w:rsidR="00493F92" w:rsidRDefault="00493F92">
      <w:pPr>
        <w:pStyle w:val="Pagrindinistekstas"/>
        <w:spacing w:before="200"/>
      </w:pPr>
    </w:p>
    <w:tbl>
      <w:tblPr>
        <w:tblStyle w:val="TableNormal"/>
        <w:tblW w:w="0" w:type="auto"/>
        <w:tblInd w:w="16" w:type="dxa"/>
        <w:tblLayout w:type="fixed"/>
        <w:tblLook w:val="01E0" w:firstRow="1" w:lastRow="1" w:firstColumn="1" w:lastColumn="1" w:noHBand="0" w:noVBand="0"/>
      </w:tblPr>
      <w:tblGrid>
        <w:gridCol w:w="1895"/>
        <w:gridCol w:w="1594"/>
        <w:gridCol w:w="2442"/>
        <w:gridCol w:w="3444"/>
      </w:tblGrid>
      <w:tr w:rsidR="00493F92" w14:paraId="73C569E2" w14:textId="77777777">
        <w:trPr>
          <w:trHeight w:val="709"/>
        </w:trPr>
        <w:tc>
          <w:tcPr>
            <w:tcW w:w="1895" w:type="dxa"/>
            <w:tcBorders>
              <w:bottom w:val="single" w:sz="12" w:space="0" w:color="20396C"/>
            </w:tcBorders>
            <w:shd w:val="clear" w:color="auto" w:fill="E3ECF4"/>
          </w:tcPr>
          <w:p w14:paraId="73C569DA" w14:textId="77777777" w:rsidR="00493F92" w:rsidRDefault="00493F92">
            <w:pPr>
              <w:pStyle w:val="TableParagraph"/>
              <w:spacing w:before="9"/>
              <w:ind w:left="0"/>
              <w:rPr>
                <w:rFonts w:ascii="Arial"/>
                <w:sz w:val="20"/>
              </w:rPr>
            </w:pPr>
          </w:p>
          <w:p w14:paraId="73C569DB" w14:textId="77777777" w:rsidR="00493F92" w:rsidRDefault="00187A1A">
            <w:pPr>
              <w:pStyle w:val="TableParagraph"/>
              <w:ind w:left="295"/>
              <w:rPr>
                <w:rFonts w:ascii="Arial"/>
                <w:sz w:val="20"/>
              </w:rPr>
            </w:pPr>
            <w:r>
              <w:rPr>
                <w:rFonts w:ascii="Arial"/>
                <w:color w:val="20396C"/>
                <w:sz w:val="20"/>
              </w:rPr>
              <w:t>Pagalbos</w:t>
            </w:r>
            <w:r>
              <w:rPr>
                <w:rFonts w:ascii="Arial"/>
                <w:color w:val="20396C"/>
                <w:spacing w:val="-11"/>
                <w:sz w:val="20"/>
              </w:rPr>
              <w:t xml:space="preserve"> </w:t>
            </w:r>
            <w:r>
              <w:rPr>
                <w:rFonts w:ascii="Arial"/>
                <w:color w:val="20396C"/>
                <w:spacing w:val="-2"/>
                <w:sz w:val="20"/>
              </w:rPr>
              <w:t>tipas</w:t>
            </w:r>
          </w:p>
        </w:tc>
        <w:tc>
          <w:tcPr>
            <w:tcW w:w="1594" w:type="dxa"/>
            <w:tcBorders>
              <w:bottom w:val="single" w:sz="12" w:space="0" w:color="20396C"/>
            </w:tcBorders>
            <w:shd w:val="clear" w:color="auto" w:fill="E3ECF4"/>
          </w:tcPr>
          <w:p w14:paraId="73C569DC" w14:textId="77777777" w:rsidR="00493F92" w:rsidRDefault="00493F92">
            <w:pPr>
              <w:pStyle w:val="TableParagraph"/>
              <w:spacing w:before="9"/>
              <w:ind w:left="0"/>
              <w:rPr>
                <w:rFonts w:ascii="Arial"/>
                <w:sz w:val="20"/>
              </w:rPr>
            </w:pPr>
          </w:p>
          <w:p w14:paraId="73C569DD" w14:textId="77777777" w:rsidR="00493F92" w:rsidRDefault="00187A1A">
            <w:pPr>
              <w:pStyle w:val="TableParagraph"/>
              <w:ind w:left="291"/>
              <w:rPr>
                <w:rFonts w:ascii="Arial"/>
                <w:sz w:val="20"/>
              </w:rPr>
            </w:pPr>
            <w:r>
              <w:rPr>
                <w:rFonts w:ascii="Arial"/>
                <w:color w:val="20396C"/>
                <w:spacing w:val="-2"/>
                <w:sz w:val="20"/>
              </w:rPr>
              <w:t>Prioritetas</w:t>
            </w:r>
          </w:p>
        </w:tc>
        <w:tc>
          <w:tcPr>
            <w:tcW w:w="2442" w:type="dxa"/>
            <w:tcBorders>
              <w:bottom w:val="single" w:sz="12" w:space="0" w:color="20396C"/>
            </w:tcBorders>
            <w:shd w:val="clear" w:color="auto" w:fill="E3ECF4"/>
          </w:tcPr>
          <w:p w14:paraId="73C569DE" w14:textId="77777777" w:rsidR="00493F92" w:rsidRDefault="00493F92">
            <w:pPr>
              <w:pStyle w:val="TableParagraph"/>
              <w:spacing w:before="9"/>
              <w:ind w:left="0"/>
              <w:rPr>
                <w:rFonts w:ascii="Arial"/>
                <w:sz w:val="20"/>
              </w:rPr>
            </w:pPr>
          </w:p>
          <w:p w14:paraId="73C569DF" w14:textId="77777777" w:rsidR="00493F92" w:rsidRDefault="00187A1A">
            <w:pPr>
              <w:pStyle w:val="TableParagraph"/>
              <w:ind w:left="406"/>
              <w:rPr>
                <w:rFonts w:ascii="Arial"/>
                <w:sz w:val="20"/>
              </w:rPr>
            </w:pPr>
            <w:r>
              <w:rPr>
                <w:rFonts w:ascii="Arial"/>
                <w:color w:val="20396C"/>
                <w:sz w:val="20"/>
              </w:rPr>
              <w:t>Reakcijos</w:t>
            </w:r>
            <w:r>
              <w:rPr>
                <w:rFonts w:ascii="Arial"/>
                <w:color w:val="20396C"/>
                <w:spacing w:val="-11"/>
                <w:sz w:val="20"/>
              </w:rPr>
              <w:t xml:space="preserve"> </w:t>
            </w:r>
            <w:r>
              <w:rPr>
                <w:rFonts w:ascii="Arial"/>
                <w:color w:val="20396C"/>
                <w:spacing w:val="-2"/>
                <w:sz w:val="20"/>
              </w:rPr>
              <w:t>laikas</w:t>
            </w:r>
          </w:p>
        </w:tc>
        <w:tc>
          <w:tcPr>
            <w:tcW w:w="3444" w:type="dxa"/>
            <w:tcBorders>
              <w:bottom w:val="single" w:sz="12" w:space="0" w:color="20396C"/>
            </w:tcBorders>
            <w:shd w:val="clear" w:color="auto" w:fill="E3ECF4"/>
          </w:tcPr>
          <w:p w14:paraId="73C569E0" w14:textId="77777777" w:rsidR="00493F92" w:rsidRDefault="00493F92">
            <w:pPr>
              <w:pStyle w:val="TableParagraph"/>
              <w:spacing w:before="9"/>
              <w:ind w:left="0"/>
              <w:rPr>
                <w:rFonts w:ascii="Arial"/>
                <w:sz w:val="20"/>
              </w:rPr>
            </w:pPr>
          </w:p>
          <w:p w14:paraId="73C569E1" w14:textId="77777777" w:rsidR="00493F92" w:rsidRDefault="00187A1A">
            <w:pPr>
              <w:pStyle w:val="TableParagraph"/>
              <w:ind w:left="392"/>
              <w:rPr>
                <w:rFonts w:ascii="Arial"/>
                <w:sz w:val="20"/>
              </w:rPr>
            </w:pPr>
            <w:r>
              <w:rPr>
                <w:rFonts w:ascii="Arial"/>
                <w:color w:val="20396C"/>
                <w:sz w:val="20"/>
              </w:rPr>
              <w:t>Pagalbos</w:t>
            </w:r>
            <w:r>
              <w:rPr>
                <w:rFonts w:ascii="Arial"/>
                <w:color w:val="20396C"/>
                <w:spacing w:val="-10"/>
                <w:sz w:val="20"/>
              </w:rPr>
              <w:t xml:space="preserve"> </w:t>
            </w:r>
            <w:r>
              <w:rPr>
                <w:rFonts w:ascii="Arial"/>
                <w:color w:val="20396C"/>
                <w:sz w:val="20"/>
              </w:rPr>
              <w:t>suteikimo</w:t>
            </w:r>
            <w:r>
              <w:rPr>
                <w:rFonts w:ascii="Arial"/>
                <w:color w:val="20396C"/>
                <w:spacing w:val="-10"/>
                <w:sz w:val="20"/>
              </w:rPr>
              <w:t xml:space="preserve"> </w:t>
            </w:r>
            <w:r>
              <w:rPr>
                <w:rFonts w:ascii="Arial"/>
                <w:color w:val="20396C"/>
                <w:spacing w:val="-2"/>
                <w:sz w:val="20"/>
              </w:rPr>
              <w:t>laikotarpis</w:t>
            </w:r>
          </w:p>
        </w:tc>
      </w:tr>
      <w:tr w:rsidR="00493F92" w14:paraId="73C569E7" w14:textId="77777777">
        <w:trPr>
          <w:trHeight w:val="450"/>
        </w:trPr>
        <w:tc>
          <w:tcPr>
            <w:tcW w:w="1895" w:type="dxa"/>
            <w:tcBorders>
              <w:top w:val="single" w:sz="12" w:space="0" w:color="20396C"/>
              <w:bottom w:val="single" w:sz="4" w:space="0" w:color="85A1B8"/>
            </w:tcBorders>
          </w:tcPr>
          <w:p w14:paraId="73C569E3" w14:textId="77777777" w:rsidR="00493F92" w:rsidRDefault="00187A1A">
            <w:pPr>
              <w:pStyle w:val="TableParagraph"/>
              <w:spacing w:before="100"/>
              <w:ind w:left="295"/>
              <w:rPr>
                <w:rFonts w:ascii="Arial"/>
                <w:sz w:val="20"/>
              </w:rPr>
            </w:pPr>
            <w:r>
              <w:rPr>
                <w:rFonts w:ascii="Arial"/>
                <w:color w:val="282C35"/>
                <w:spacing w:val="-2"/>
                <w:sz w:val="20"/>
              </w:rPr>
              <w:t>Svarbus</w:t>
            </w:r>
          </w:p>
        </w:tc>
        <w:tc>
          <w:tcPr>
            <w:tcW w:w="1594" w:type="dxa"/>
            <w:tcBorders>
              <w:top w:val="single" w:sz="12" w:space="0" w:color="20396C"/>
              <w:bottom w:val="single" w:sz="4" w:space="0" w:color="85A1B8"/>
            </w:tcBorders>
          </w:tcPr>
          <w:p w14:paraId="73C569E4" w14:textId="77777777" w:rsidR="00493F92" w:rsidRDefault="00187A1A">
            <w:pPr>
              <w:pStyle w:val="TableParagraph"/>
              <w:spacing w:before="100"/>
              <w:ind w:left="291"/>
              <w:rPr>
                <w:rFonts w:ascii="Arial" w:hAnsi="Arial"/>
                <w:sz w:val="20"/>
              </w:rPr>
            </w:pPr>
            <w:r>
              <w:rPr>
                <w:rFonts w:ascii="Arial" w:hAnsi="Arial"/>
                <w:color w:val="282C35"/>
                <w:spacing w:val="-2"/>
                <w:sz w:val="20"/>
              </w:rPr>
              <w:t>Aukštas</w:t>
            </w:r>
          </w:p>
        </w:tc>
        <w:tc>
          <w:tcPr>
            <w:tcW w:w="2442" w:type="dxa"/>
            <w:tcBorders>
              <w:top w:val="single" w:sz="12" w:space="0" w:color="20396C"/>
              <w:bottom w:val="single" w:sz="4" w:space="0" w:color="85A1B8"/>
            </w:tcBorders>
          </w:tcPr>
          <w:p w14:paraId="73C569E5" w14:textId="77777777" w:rsidR="00493F92" w:rsidRDefault="00187A1A">
            <w:pPr>
              <w:pStyle w:val="TableParagraph"/>
              <w:spacing w:before="100"/>
              <w:ind w:left="406"/>
              <w:rPr>
                <w:rFonts w:ascii="Arial"/>
                <w:sz w:val="20"/>
              </w:rPr>
            </w:pPr>
            <w:r>
              <w:rPr>
                <w:rFonts w:ascii="Arial"/>
                <w:color w:val="282C35"/>
                <w:sz w:val="20"/>
              </w:rPr>
              <w:t>iki</w:t>
            </w:r>
            <w:r>
              <w:rPr>
                <w:rFonts w:ascii="Arial"/>
                <w:color w:val="282C35"/>
                <w:spacing w:val="-6"/>
                <w:sz w:val="20"/>
              </w:rPr>
              <w:t xml:space="preserve"> </w:t>
            </w:r>
            <w:r>
              <w:rPr>
                <w:rFonts w:ascii="Arial"/>
                <w:color w:val="282C35"/>
                <w:sz w:val="20"/>
              </w:rPr>
              <w:t>2</w:t>
            </w:r>
            <w:r>
              <w:rPr>
                <w:rFonts w:ascii="Arial"/>
                <w:color w:val="282C35"/>
                <w:spacing w:val="-3"/>
                <w:sz w:val="20"/>
              </w:rPr>
              <w:t xml:space="preserve"> </w:t>
            </w:r>
            <w:r>
              <w:rPr>
                <w:rFonts w:ascii="Arial"/>
                <w:color w:val="282C35"/>
                <w:sz w:val="20"/>
              </w:rPr>
              <w:t>darbo*</w:t>
            </w:r>
            <w:r>
              <w:rPr>
                <w:rFonts w:ascii="Arial"/>
                <w:color w:val="282C35"/>
                <w:spacing w:val="-5"/>
                <w:sz w:val="20"/>
              </w:rPr>
              <w:t xml:space="preserve"> </w:t>
            </w:r>
            <w:r>
              <w:rPr>
                <w:rFonts w:ascii="Arial"/>
                <w:color w:val="282C35"/>
                <w:spacing w:val="-4"/>
                <w:sz w:val="20"/>
              </w:rPr>
              <w:t>val.</w:t>
            </w:r>
          </w:p>
        </w:tc>
        <w:tc>
          <w:tcPr>
            <w:tcW w:w="3444" w:type="dxa"/>
            <w:tcBorders>
              <w:top w:val="single" w:sz="12" w:space="0" w:color="20396C"/>
              <w:bottom w:val="single" w:sz="4" w:space="0" w:color="85A1B8"/>
            </w:tcBorders>
          </w:tcPr>
          <w:p w14:paraId="73C569E6" w14:textId="77777777" w:rsidR="00493F92" w:rsidRDefault="00187A1A">
            <w:pPr>
              <w:pStyle w:val="TableParagraph"/>
              <w:spacing w:before="100"/>
              <w:ind w:left="392"/>
              <w:rPr>
                <w:rFonts w:ascii="Arial"/>
                <w:sz w:val="20"/>
              </w:rPr>
            </w:pPr>
            <w:r>
              <w:rPr>
                <w:rFonts w:ascii="Arial"/>
                <w:color w:val="282C35"/>
                <w:sz w:val="20"/>
              </w:rPr>
              <w:t>1</w:t>
            </w:r>
            <w:r>
              <w:rPr>
                <w:rFonts w:ascii="Arial"/>
                <w:color w:val="282C35"/>
                <w:spacing w:val="-7"/>
                <w:sz w:val="20"/>
              </w:rPr>
              <w:t xml:space="preserve"> </w:t>
            </w:r>
            <w:r>
              <w:rPr>
                <w:rFonts w:ascii="Arial"/>
                <w:color w:val="282C35"/>
                <w:sz w:val="20"/>
              </w:rPr>
              <w:t>darbo*</w:t>
            </w:r>
            <w:r>
              <w:rPr>
                <w:rFonts w:ascii="Arial"/>
                <w:color w:val="282C35"/>
                <w:spacing w:val="-3"/>
                <w:sz w:val="20"/>
              </w:rPr>
              <w:t xml:space="preserve"> </w:t>
            </w:r>
            <w:r>
              <w:rPr>
                <w:rFonts w:ascii="Arial"/>
                <w:color w:val="282C35"/>
                <w:spacing w:val="-2"/>
                <w:sz w:val="20"/>
              </w:rPr>
              <w:t>diena</w:t>
            </w:r>
          </w:p>
        </w:tc>
      </w:tr>
      <w:tr w:rsidR="00493F92" w14:paraId="73C569EC" w14:textId="77777777">
        <w:trPr>
          <w:trHeight w:val="470"/>
        </w:trPr>
        <w:tc>
          <w:tcPr>
            <w:tcW w:w="1895" w:type="dxa"/>
            <w:tcBorders>
              <w:top w:val="single" w:sz="4" w:space="0" w:color="85A1B8"/>
              <w:bottom w:val="single" w:sz="4" w:space="0" w:color="85A1B8"/>
            </w:tcBorders>
          </w:tcPr>
          <w:p w14:paraId="73C569E8" w14:textId="77777777" w:rsidR="00493F92" w:rsidRDefault="00187A1A">
            <w:pPr>
              <w:pStyle w:val="TableParagraph"/>
              <w:spacing w:before="119"/>
              <w:ind w:left="295"/>
              <w:rPr>
                <w:rFonts w:ascii="Arial"/>
                <w:sz w:val="20"/>
              </w:rPr>
            </w:pPr>
            <w:r>
              <w:rPr>
                <w:rFonts w:ascii="Arial"/>
                <w:color w:val="282C35"/>
                <w:spacing w:val="-2"/>
                <w:sz w:val="20"/>
              </w:rPr>
              <w:t>Vidutinis</w:t>
            </w:r>
          </w:p>
        </w:tc>
        <w:tc>
          <w:tcPr>
            <w:tcW w:w="1594" w:type="dxa"/>
            <w:tcBorders>
              <w:top w:val="single" w:sz="4" w:space="0" w:color="85A1B8"/>
              <w:bottom w:val="single" w:sz="4" w:space="0" w:color="85A1B8"/>
            </w:tcBorders>
          </w:tcPr>
          <w:p w14:paraId="73C569E9" w14:textId="77777777" w:rsidR="00493F92" w:rsidRDefault="00187A1A">
            <w:pPr>
              <w:pStyle w:val="TableParagraph"/>
              <w:spacing w:before="119"/>
              <w:ind w:left="291"/>
              <w:rPr>
                <w:rFonts w:ascii="Arial"/>
                <w:sz w:val="20"/>
              </w:rPr>
            </w:pPr>
            <w:r>
              <w:rPr>
                <w:rFonts w:ascii="Arial"/>
                <w:color w:val="282C35"/>
                <w:spacing w:val="-2"/>
                <w:sz w:val="20"/>
              </w:rPr>
              <w:t>Vidutinis</w:t>
            </w:r>
          </w:p>
        </w:tc>
        <w:tc>
          <w:tcPr>
            <w:tcW w:w="2442" w:type="dxa"/>
            <w:tcBorders>
              <w:top w:val="single" w:sz="4" w:space="0" w:color="85A1B8"/>
              <w:bottom w:val="single" w:sz="4" w:space="0" w:color="85A1B8"/>
            </w:tcBorders>
          </w:tcPr>
          <w:p w14:paraId="73C569EA" w14:textId="77777777" w:rsidR="00493F92" w:rsidRDefault="00187A1A">
            <w:pPr>
              <w:pStyle w:val="TableParagraph"/>
              <w:spacing w:before="119"/>
              <w:ind w:left="406"/>
              <w:rPr>
                <w:rFonts w:ascii="Arial"/>
                <w:sz w:val="20"/>
              </w:rPr>
            </w:pPr>
            <w:r>
              <w:rPr>
                <w:rFonts w:ascii="Arial"/>
                <w:color w:val="282C35"/>
                <w:sz w:val="20"/>
              </w:rPr>
              <w:t>iki</w:t>
            </w:r>
            <w:r>
              <w:rPr>
                <w:rFonts w:ascii="Arial"/>
                <w:color w:val="282C35"/>
                <w:spacing w:val="-6"/>
                <w:sz w:val="20"/>
              </w:rPr>
              <w:t xml:space="preserve"> </w:t>
            </w:r>
            <w:r>
              <w:rPr>
                <w:rFonts w:ascii="Arial"/>
                <w:color w:val="282C35"/>
                <w:sz w:val="20"/>
              </w:rPr>
              <w:t>1</w:t>
            </w:r>
            <w:r>
              <w:rPr>
                <w:rFonts w:ascii="Arial"/>
                <w:color w:val="282C35"/>
                <w:spacing w:val="-3"/>
                <w:sz w:val="20"/>
              </w:rPr>
              <w:t xml:space="preserve"> </w:t>
            </w:r>
            <w:r>
              <w:rPr>
                <w:rFonts w:ascii="Arial"/>
                <w:color w:val="282C35"/>
                <w:sz w:val="20"/>
              </w:rPr>
              <w:t>darbo*</w:t>
            </w:r>
            <w:r>
              <w:rPr>
                <w:rFonts w:ascii="Arial"/>
                <w:color w:val="282C35"/>
                <w:spacing w:val="-5"/>
                <w:sz w:val="20"/>
              </w:rPr>
              <w:t xml:space="preserve"> </w:t>
            </w:r>
            <w:r>
              <w:rPr>
                <w:rFonts w:ascii="Arial"/>
                <w:color w:val="282C35"/>
                <w:spacing w:val="-2"/>
                <w:sz w:val="20"/>
              </w:rPr>
              <w:t>dienos</w:t>
            </w:r>
          </w:p>
        </w:tc>
        <w:tc>
          <w:tcPr>
            <w:tcW w:w="3444" w:type="dxa"/>
            <w:tcBorders>
              <w:top w:val="single" w:sz="4" w:space="0" w:color="85A1B8"/>
              <w:bottom w:val="single" w:sz="4" w:space="0" w:color="85A1B8"/>
            </w:tcBorders>
          </w:tcPr>
          <w:p w14:paraId="73C569EB" w14:textId="77777777" w:rsidR="00493F92" w:rsidRDefault="00187A1A">
            <w:pPr>
              <w:pStyle w:val="TableParagraph"/>
              <w:spacing w:before="119"/>
              <w:ind w:left="392"/>
              <w:rPr>
                <w:rFonts w:ascii="Arial"/>
                <w:sz w:val="20"/>
              </w:rPr>
            </w:pPr>
            <w:r>
              <w:rPr>
                <w:rFonts w:ascii="Arial"/>
                <w:color w:val="282C35"/>
                <w:sz w:val="20"/>
              </w:rPr>
              <w:t>5</w:t>
            </w:r>
            <w:r>
              <w:rPr>
                <w:rFonts w:ascii="Arial"/>
                <w:color w:val="282C35"/>
                <w:spacing w:val="-7"/>
                <w:sz w:val="20"/>
              </w:rPr>
              <w:t xml:space="preserve"> </w:t>
            </w:r>
            <w:r>
              <w:rPr>
                <w:rFonts w:ascii="Arial"/>
                <w:color w:val="282C35"/>
                <w:sz w:val="20"/>
              </w:rPr>
              <w:t>darbo*</w:t>
            </w:r>
            <w:r>
              <w:rPr>
                <w:rFonts w:ascii="Arial"/>
                <w:color w:val="282C35"/>
                <w:spacing w:val="-3"/>
                <w:sz w:val="20"/>
              </w:rPr>
              <w:t xml:space="preserve"> </w:t>
            </w:r>
            <w:r>
              <w:rPr>
                <w:rFonts w:ascii="Arial"/>
                <w:color w:val="282C35"/>
                <w:spacing w:val="-2"/>
                <w:sz w:val="20"/>
              </w:rPr>
              <w:t>dienos</w:t>
            </w:r>
          </w:p>
        </w:tc>
      </w:tr>
      <w:tr w:rsidR="00493F92" w14:paraId="73C569F1" w14:textId="77777777">
        <w:trPr>
          <w:trHeight w:val="470"/>
        </w:trPr>
        <w:tc>
          <w:tcPr>
            <w:tcW w:w="1895" w:type="dxa"/>
            <w:tcBorders>
              <w:top w:val="single" w:sz="4" w:space="0" w:color="85A1B8"/>
              <w:bottom w:val="single" w:sz="4" w:space="0" w:color="85A1B8"/>
            </w:tcBorders>
          </w:tcPr>
          <w:p w14:paraId="73C569ED" w14:textId="77777777" w:rsidR="00493F92" w:rsidRDefault="00187A1A">
            <w:pPr>
              <w:pStyle w:val="TableParagraph"/>
              <w:spacing w:before="119"/>
              <w:ind w:left="295"/>
              <w:rPr>
                <w:rFonts w:ascii="Arial" w:hAnsi="Arial"/>
                <w:sz w:val="20"/>
              </w:rPr>
            </w:pPr>
            <w:r>
              <w:rPr>
                <w:rFonts w:ascii="Arial" w:hAnsi="Arial"/>
                <w:color w:val="282C35"/>
                <w:spacing w:val="-4"/>
                <w:sz w:val="20"/>
              </w:rPr>
              <w:t>Mažas</w:t>
            </w:r>
          </w:p>
        </w:tc>
        <w:tc>
          <w:tcPr>
            <w:tcW w:w="1594" w:type="dxa"/>
            <w:tcBorders>
              <w:top w:val="single" w:sz="4" w:space="0" w:color="85A1B8"/>
              <w:bottom w:val="single" w:sz="4" w:space="0" w:color="85A1B8"/>
            </w:tcBorders>
          </w:tcPr>
          <w:p w14:paraId="73C569EE" w14:textId="77777777" w:rsidR="00493F92" w:rsidRDefault="00187A1A">
            <w:pPr>
              <w:pStyle w:val="TableParagraph"/>
              <w:spacing w:before="119"/>
              <w:ind w:left="291"/>
              <w:rPr>
                <w:rFonts w:ascii="Arial" w:hAnsi="Arial"/>
                <w:sz w:val="20"/>
              </w:rPr>
            </w:pPr>
            <w:r>
              <w:rPr>
                <w:rFonts w:ascii="Arial" w:hAnsi="Arial"/>
                <w:color w:val="282C35"/>
                <w:spacing w:val="-2"/>
                <w:sz w:val="20"/>
              </w:rPr>
              <w:t>Žemas</w:t>
            </w:r>
          </w:p>
        </w:tc>
        <w:tc>
          <w:tcPr>
            <w:tcW w:w="2442" w:type="dxa"/>
            <w:tcBorders>
              <w:top w:val="single" w:sz="4" w:space="0" w:color="85A1B8"/>
              <w:bottom w:val="single" w:sz="4" w:space="0" w:color="85A1B8"/>
            </w:tcBorders>
          </w:tcPr>
          <w:p w14:paraId="73C569EF" w14:textId="77777777" w:rsidR="00493F92" w:rsidRDefault="00187A1A">
            <w:pPr>
              <w:pStyle w:val="TableParagraph"/>
              <w:spacing w:before="119"/>
              <w:ind w:left="406"/>
              <w:rPr>
                <w:rFonts w:ascii="Arial"/>
                <w:sz w:val="20"/>
              </w:rPr>
            </w:pPr>
            <w:r>
              <w:rPr>
                <w:rFonts w:ascii="Arial"/>
                <w:color w:val="282C35"/>
                <w:sz w:val="20"/>
              </w:rPr>
              <w:t>iki</w:t>
            </w:r>
            <w:r>
              <w:rPr>
                <w:rFonts w:ascii="Arial"/>
                <w:color w:val="282C35"/>
                <w:spacing w:val="-6"/>
                <w:sz w:val="20"/>
              </w:rPr>
              <w:t xml:space="preserve"> </w:t>
            </w:r>
            <w:r>
              <w:rPr>
                <w:rFonts w:ascii="Arial"/>
                <w:color w:val="282C35"/>
                <w:sz w:val="20"/>
              </w:rPr>
              <w:t>1</w:t>
            </w:r>
            <w:r>
              <w:rPr>
                <w:rFonts w:ascii="Arial"/>
                <w:color w:val="282C35"/>
                <w:spacing w:val="-3"/>
                <w:sz w:val="20"/>
              </w:rPr>
              <w:t xml:space="preserve"> </w:t>
            </w:r>
            <w:r>
              <w:rPr>
                <w:rFonts w:ascii="Arial"/>
                <w:color w:val="282C35"/>
                <w:sz w:val="20"/>
              </w:rPr>
              <w:t>darbo*</w:t>
            </w:r>
            <w:r>
              <w:rPr>
                <w:rFonts w:ascii="Arial"/>
                <w:color w:val="282C35"/>
                <w:spacing w:val="-5"/>
                <w:sz w:val="20"/>
              </w:rPr>
              <w:t xml:space="preserve"> </w:t>
            </w:r>
            <w:r>
              <w:rPr>
                <w:rFonts w:ascii="Arial"/>
                <w:color w:val="282C35"/>
                <w:spacing w:val="-2"/>
                <w:sz w:val="20"/>
              </w:rPr>
              <w:t>dienos</w:t>
            </w:r>
          </w:p>
        </w:tc>
        <w:tc>
          <w:tcPr>
            <w:tcW w:w="3444" w:type="dxa"/>
            <w:tcBorders>
              <w:top w:val="single" w:sz="4" w:space="0" w:color="85A1B8"/>
              <w:bottom w:val="single" w:sz="4" w:space="0" w:color="85A1B8"/>
            </w:tcBorders>
          </w:tcPr>
          <w:p w14:paraId="73C569F0" w14:textId="77777777" w:rsidR="00493F92" w:rsidRDefault="00187A1A">
            <w:pPr>
              <w:pStyle w:val="TableParagraph"/>
              <w:spacing w:before="119"/>
              <w:ind w:left="392"/>
              <w:rPr>
                <w:rFonts w:ascii="Arial" w:hAnsi="Arial"/>
                <w:sz w:val="20"/>
              </w:rPr>
            </w:pPr>
            <w:r>
              <w:rPr>
                <w:rFonts w:ascii="Arial" w:hAnsi="Arial"/>
                <w:color w:val="282C35"/>
                <w:sz w:val="20"/>
              </w:rPr>
              <w:t>10</w:t>
            </w:r>
            <w:r>
              <w:rPr>
                <w:rFonts w:ascii="Arial" w:hAnsi="Arial"/>
                <w:color w:val="282C35"/>
                <w:spacing w:val="-6"/>
                <w:sz w:val="20"/>
              </w:rPr>
              <w:t xml:space="preserve"> </w:t>
            </w:r>
            <w:r>
              <w:rPr>
                <w:rFonts w:ascii="Arial" w:hAnsi="Arial"/>
                <w:color w:val="282C35"/>
                <w:sz w:val="20"/>
              </w:rPr>
              <w:t>darbo*</w:t>
            </w:r>
            <w:r>
              <w:rPr>
                <w:rFonts w:ascii="Arial" w:hAnsi="Arial"/>
                <w:color w:val="282C35"/>
                <w:spacing w:val="-5"/>
                <w:sz w:val="20"/>
              </w:rPr>
              <w:t xml:space="preserve"> </w:t>
            </w:r>
            <w:r>
              <w:rPr>
                <w:rFonts w:ascii="Arial" w:hAnsi="Arial"/>
                <w:color w:val="282C35"/>
                <w:spacing w:val="-2"/>
                <w:sz w:val="20"/>
              </w:rPr>
              <w:t>dienų</w:t>
            </w:r>
          </w:p>
        </w:tc>
      </w:tr>
    </w:tbl>
    <w:p w14:paraId="73C569F2" w14:textId="77777777" w:rsidR="00493F92" w:rsidRDefault="00187A1A">
      <w:pPr>
        <w:pStyle w:val="Pagrindinistekstas"/>
        <w:ind w:left="5"/>
      </w:pPr>
      <w:r>
        <w:t>*</w:t>
      </w:r>
      <w:r>
        <w:rPr>
          <w:spacing w:val="-9"/>
        </w:rPr>
        <w:t xml:space="preserve"> </w:t>
      </w:r>
      <w:r>
        <w:t>–</w:t>
      </w:r>
      <w:r>
        <w:rPr>
          <w:spacing w:val="-6"/>
        </w:rPr>
        <w:t xml:space="preserve"> </w:t>
      </w:r>
      <w:r>
        <w:t>Perkančiosios</w:t>
      </w:r>
      <w:r>
        <w:rPr>
          <w:spacing w:val="-7"/>
        </w:rPr>
        <w:t xml:space="preserve"> </w:t>
      </w:r>
      <w:r>
        <w:t>organizacijos</w:t>
      </w:r>
      <w:r>
        <w:rPr>
          <w:spacing w:val="-7"/>
        </w:rPr>
        <w:t xml:space="preserve"> </w:t>
      </w:r>
      <w:r>
        <w:t>darbo</w:t>
      </w:r>
      <w:r>
        <w:rPr>
          <w:spacing w:val="-7"/>
        </w:rPr>
        <w:t xml:space="preserve"> </w:t>
      </w:r>
      <w:r>
        <w:t>valandos</w:t>
      </w:r>
      <w:r>
        <w:rPr>
          <w:spacing w:val="-7"/>
        </w:rPr>
        <w:t xml:space="preserve"> </w:t>
      </w:r>
      <w:r>
        <w:t>arba</w:t>
      </w:r>
      <w:r>
        <w:rPr>
          <w:spacing w:val="-8"/>
        </w:rPr>
        <w:t xml:space="preserve"> </w:t>
      </w:r>
      <w:r>
        <w:rPr>
          <w:spacing w:val="-2"/>
        </w:rPr>
        <w:t>dienos</w:t>
      </w:r>
    </w:p>
    <w:p w14:paraId="73C569F3" w14:textId="77777777" w:rsidR="00493F92" w:rsidRDefault="00493F92">
      <w:pPr>
        <w:pStyle w:val="Pagrindinistekstas"/>
      </w:pPr>
    </w:p>
    <w:p w14:paraId="73C569F4" w14:textId="77777777" w:rsidR="00493F92" w:rsidRDefault="00493F92">
      <w:pPr>
        <w:pStyle w:val="Pagrindinistekstas"/>
        <w:spacing w:before="162"/>
      </w:pPr>
    </w:p>
    <w:p w14:paraId="73C569F5" w14:textId="77777777" w:rsidR="00493F92" w:rsidRDefault="00187A1A">
      <w:pPr>
        <w:pStyle w:val="Antrat3"/>
        <w:numPr>
          <w:ilvl w:val="2"/>
          <w:numId w:val="23"/>
        </w:numPr>
        <w:tabs>
          <w:tab w:val="left" w:pos="1247"/>
          <w:tab w:val="left" w:pos="1458"/>
        </w:tabs>
        <w:spacing w:line="278" w:lineRule="auto"/>
        <w:ind w:left="1247" w:right="19" w:hanging="505"/>
        <w:rPr>
          <w:color w:val="0F4660"/>
          <w:sz w:val="26"/>
        </w:rPr>
      </w:pPr>
      <w:r>
        <w:rPr>
          <w:color w:val="0F4660"/>
        </w:rPr>
        <w:t>Bendri</w:t>
      </w:r>
      <w:r>
        <w:rPr>
          <w:color w:val="0F4660"/>
          <w:spacing w:val="40"/>
        </w:rPr>
        <w:t xml:space="preserve"> </w:t>
      </w:r>
      <w:r>
        <w:rPr>
          <w:color w:val="0F4660"/>
        </w:rPr>
        <w:t>reikalavimai</w:t>
      </w:r>
      <w:r>
        <w:rPr>
          <w:color w:val="0F4660"/>
          <w:spacing w:val="40"/>
        </w:rPr>
        <w:t xml:space="preserve"> </w:t>
      </w:r>
      <w:r>
        <w:rPr>
          <w:color w:val="0F4660"/>
        </w:rPr>
        <w:t>Sistemos</w:t>
      </w:r>
      <w:r>
        <w:rPr>
          <w:color w:val="0F4660"/>
          <w:spacing w:val="40"/>
        </w:rPr>
        <w:t xml:space="preserve"> </w:t>
      </w:r>
      <w:r>
        <w:rPr>
          <w:color w:val="0F4660"/>
        </w:rPr>
        <w:t>garantinės</w:t>
      </w:r>
      <w:r>
        <w:rPr>
          <w:color w:val="0F4660"/>
          <w:spacing w:val="40"/>
        </w:rPr>
        <w:t xml:space="preserve"> </w:t>
      </w:r>
      <w:r>
        <w:rPr>
          <w:color w:val="0F4660"/>
        </w:rPr>
        <w:t>priežiūros</w:t>
      </w:r>
      <w:r>
        <w:rPr>
          <w:color w:val="0F4660"/>
          <w:spacing w:val="40"/>
        </w:rPr>
        <w:t xml:space="preserve"> </w:t>
      </w:r>
      <w:r>
        <w:rPr>
          <w:color w:val="0F4660"/>
        </w:rPr>
        <w:t xml:space="preserve">paslaugų </w:t>
      </w:r>
      <w:r>
        <w:rPr>
          <w:color w:val="0F4660"/>
          <w:spacing w:val="-2"/>
        </w:rPr>
        <w:t>teikimui</w:t>
      </w:r>
    </w:p>
    <w:p w14:paraId="73C569F6" w14:textId="77777777" w:rsidR="00493F92" w:rsidRDefault="00187A1A">
      <w:pPr>
        <w:pStyle w:val="Pagrindinistekstas"/>
        <w:spacing w:before="9"/>
        <w:rPr>
          <w:sz w:val="4"/>
        </w:rPr>
      </w:pPr>
      <w:r>
        <w:rPr>
          <w:noProof/>
          <w:sz w:val="4"/>
        </w:rPr>
        <mc:AlternateContent>
          <mc:Choice Requires="wpg">
            <w:drawing>
              <wp:anchor distT="0" distB="0" distL="0" distR="0" simplePos="0" relativeHeight="487977472" behindDoc="1" locked="0" layoutInCell="1" allowOverlap="1" wp14:anchorId="73C57079" wp14:editId="73C5707A">
                <wp:simplePos x="0" y="0"/>
                <wp:positionH relativeFrom="page">
                  <wp:posOffset>905255</wp:posOffset>
                </wp:positionH>
                <wp:positionV relativeFrom="paragraph">
                  <wp:posOffset>50598</wp:posOffset>
                </wp:positionV>
                <wp:extent cx="5953125" cy="469900"/>
                <wp:effectExtent l="0" t="0" r="0" b="0"/>
                <wp:wrapTopAndBottom/>
                <wp:docPr id="1173" name="Group 1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469900"/>
                          <a:chOff x="0" y="0"/>
                          <a:chExt cx="5953125" cy="469900"/>
                        </a:xfrm>
                      </wpg:grpSpPr>
                      <wps:wsp>
                        <wps:cNvPr id="1174" name="Graphic 1174"/>
                        <wps:cNvSpPr/>
                        <wps:spPr>
                          <a:xfrm>
                            <a:off x="9144" y="0"/>
                            <a:ext cx="5927090" cy="451484"/>
                          </a:xfrm>
                          <a:custGeom>
                            <a:avLst/>
                            <a:gdLst/>
                            <a:ahLst/>
                            <a:cxnLst/>
                            <a:rect l="l" t="t" r="r" b="b"/>
                            <a:pathLst>
                              <a:path w="5927090" h="451484">
                                <a:moveTo>
                                  <a:pt x="5926836" y="0"/>
                                </a:moveTo>
                                <a:lnTo>
                                  <a:pt x="745236" y="0"/>
                                </a:lnTo>
                                <a:lnTo>
                                  <a:pt x="0" y="0"/>
                                </a:lnTo>
                                <a:lnTo>
                                  <a:pt x="0" y="451104"/>
                                </a:lnTo>
                                <a:lnTo>
                                  <a:pt x="745236" y="451104"/>
                                </a:lnTo>
                                <a:lnTo>
                                  <a:pt x="5926836" y="451104"/>
                                </a:lnTo>
                                <a:lnTo>
                                  <a:pt x="5926836" y="0"/>
                                </a:lnTo>
                                <a:close/>
                              </a:path>
                            </a:pathLst>
                          </a:custGeom>
                          <a:solidFill>
                            <a:srgbClr val="E1EBF1"/>
                          </a:solidFill>
                        </wps:spPr>
                        <wps:bodyPr wrap="square" lIns="0" tIns="0" rIns="0" bIns="0" rtlCol="0">
                          <a:prstTxWarp prst="textNoShape">
                            <a:avLst/>
                          </a:prstTxWarp>
                          <a:noAutofit/>
                        </wps:bodyPr>
                      </wps:wsp>
                      <wps:wsp>
                        <wps:cNvPr id="1175" name="Graphic 1175"/>
                        <wps:cNvSpPr/>
                        <wps:spPr>
                          <a:xfrm>
                            <a:off x="9144" y="451103"/>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1176" name="Textbox 1176"/>
                        <wps:cNvSpPr txBox="1"/>
                        <wps:spPr>
                          <a:xfrm>
                            <a:off x="0" y="0"/>
                            <a:ext cx="5953125" cy="451484"/>
                          </a:xfrm>
                          <a:prstGeom prst="rect">
                            <a:avLst/>
                          </a:prstGeom>
                        </wps:spPr>
                        <wps:txbx>
                          <w:txbxContent>
                            <w:p w14:paraId="73C5725E" w14:textId="77777777" w:rsidR="00493F92" w:rsidRDefault="00493F92">
                              <w:pPr>
                                <w:spacing w:before="9"/>
                                <w:rPr>
                                  <w:sz w:val="20"/>
                                </w:rPr>
                              </w:pPr>
                            </w:p>
                            <w:p w14:paraId="73C5725F"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anchor>
            </w:drawing>
          </mc:Choice>
          <mc:Fallback>
            <w:pict>
              <v:group w14:anchorId="73C57079" id="Group 1173" o:spid="_x0000_s1336" style="position:absolute;margin-left:71.3pt;margin-top:4pt;width:468.75pt;height:37pt;z-index:-15339008;mso-wrap-distance-left:0;mso-wrap-distance-right:0;mso-position-horizontal-relative:page;mso-position-vertical-relative:text" coordsize="59531,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">
                <v:shape id="Graphic 1174" o:spid="_x0000_s1337" style="position:absolute;left:91;width:59271;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" path="m5926836,l745236,,,,,451104r745236,l5926836,451104,5926836,xe" fillcolor="#e1ebf1" stroked="f">
                  <v:path arrowok="t"/>
                </v:shape>
                <v:shape id="Graphic 1175" o:spid="_x0000_s1338" style="position:absolute;left:91;top:4511;width:59271;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" path="m5926836,l763524,,745236,,,,,18288r745236,l763524,18288r5163312,l5926836,xe" fillcolor="#001f5f" stroked="f">
                  <v:path arrowok="t"/>
                </v:shape>
                <v:shape id="Textbox 1176" o:spid="_x0000_s1339" type="#_x0000_t202" style="position:absolute;width:59531;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" filled="f" stroked="f">
                  <v:textbox inset="0,0,0,0">
                    <w:txbxContent>
                      <w:p w14:paraId="73C5725E" w14:textId="77777777" w:rsidR="00493F92" w:rsidRDefault="00493F92">
                        <w:pPr>
                          <w:spacing w:before="9"/>
                          <w:rPr>
                            <w:sz w:val="20"/>
                          </w:rPr>
                        </w:pPr>
                      </w:p>
                      <w:p w14:paraId="73C5725F"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wrap type="topAndBottom" anchorx="page"/>
              </v:group>
            </w:pict>
          </mc:Fallback>
        </mc:AlternateContent>
      </w:r>
    </w:p>
    <w:p w14:paraId="73C569F7" w14:textId="77777777" w:rsidR="00493F92" w:rsidRDefault="00187A1A">
      <w:pPr>
        <w:pStyle w:val="Pagrindinistekstas"/>
        <w:tabs>
          <w:tab w:val="left" w:pos="1438"/>
        </w:tabs>
        <w:spacing w:before="122" w:line="259" w:lineRule="auto"/>
        <w:ind w:left="1438" w:right="291" w:hanging="1346"/>
        <w:jc w:val="both"/>
      </w:pPr>
      <w:r>
        <w:rPr>
          <w:color w:val="282C35"/>
          <w:spacing w:val="-2"/>
        </w:rPr>
        <w:t>BR-80</w:t>
      </w:r>
      <w:r>
        <w:rPr>
          <w:color w:val="282C35"/>
        </w:rPr>
        <w:tab/>
      </w:r>
      <w:r>
        <w:t xml:space="preserve">Likus vienam mėnesiui iki Sistemos sukūrimo ir diegimo paslaugų pabaigos, Diegėjas turės parengti ir pateikti derinti Sistemos Garantinės priežiūros reglamentą, aprašantį garantinės priežiūros atlikimo procedūras ir metodus, įskaitant Perkančiosios organizacijos ir Diegėjo bendravimo Sutarties vykdymo metu nuostatas bei Diegėjo </w:t>
      </w:r>
      <w:proofErr w:type="spellStart"/>
      <w:r>
        <w:t>teiktiną</w:t>
      </w:r>
      <w:proofErr w:type="spellEnd"/>
      <w:r>
        <w:t xml:space="preserve"> dokumentaciją. Į Garantinės priežiūros reglamentą turi būti įtraukti šios specifikacijos </w:t>
      </w:r>
      <w:hyperlink w:anchor="_bookmark13" w:history="1">
        <w:r>
          <w:t>6.8</w:t>
        </w:r>
      </w:hyperlink>
      <w:r>
        <w:t xml:space="preserve"> poskyryje pateikti reikalavimai bei nuostatos. Garantinės priežiūros reglamento</w:t>
      </w:r>
      <w:r>
        <w:rPr>
          <w:spacing w:val="-9"/>
        </w:rPr>
        <w:t xml:space="preserve"> </w:t>
      </w:r>
      <w:r>
        <w:t>projektas</w:t>
      </w:r>
      <w:r>
        <w:rPr>
          <w:spacing w:val="-9"/>
        </w:rPr>
        <w:t xml:space="preserve"> </w:t>
      </w:r>
      <w:r>
        <w:t>turės</w:t>
      </w:r>
      <w:r>
        <w:rPr>
          <w:spacing w:val="-8"/>
        </w:rPr>
        <w:t xml:space="preserve"> </w:t>
      </w:r>
      <w:r>
        <w:t>būti</w:t>
      </w:r>
      <w:r>
        <w:rPr>
          <w:spacing w:val="-9"/>
        </w:rPr>
        <w:t xml:space="preserve"> </w:t>
      </w:r>
      <w:r>
        <w:t>parengtas</w:t>
      </w:r>
      <w:r>
        <w:rPr>
          <w:spacing w:val="-9"/>
        </w:rPr>
        <w:t xml:space="preserve"> </w:t>
      </w:r>
      <w:r>
        <w:t>pagal</w:t>
      </w:r>
      <w:r>
        <w:rPr>
          <w:spacing w:val="-9"/>
        </w:rPr>
        <w:t xml:space="preserve"> </w:t>
      </w:r>
      <w:r>
        <w:t>tipinį</w:t>
      </w:r>
      <w:r>
        <w:rPr>
          <w:spacing w:val="-9"/>
        </w:rPr>
        <w:t xml:space="preserve"> </w:t>
      </w:r>
      <w:r>
        <w:t>Garantinės</w:t>
      </w:r>
      <w:r>
        <w:rPr>
          <w:spacing w:val="-9"/>
        </w:rPr>
        <w:t xml:space="preserve"> </w:t>
      </w:r>
      <w:r>
        <w:t>priežiūros</w:t>
      </w:r>
      <w:r>
        <w:rPr>
          <w:spacing w:val="-9"/>
        </w:rPr>
        <w:t xml:space="preserve"> </w:t>
      </w:r>
      <w:r>
        <w:t>reglamento projektą (šabloną), kurį Perkančioji organizacija pateiks Diegėjui pasirašius Sutartį. Iki Garantinės priežiūros reglamento patvirtinimo garantinės priežiūros paslaugos teikiamos vadovaujantis šioje specifikacijoje nustatytais reikalavimais.</w:t>
      </w:r>
    </w:p>
    <w:p w14:paraId="73C569F8"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977984" behindDoc="1" locked="0" layoutInCell="1" allowOverlap="1" wp14:anchorId="73C5707B" wp14:editId="73C5707C">
                <wp:simplePos x="0" y="0"/>
                <wp:positionH relativeFrom="page">
                  <wp:posOffset>914400</wp:posOffset>
                </wp:positionH>
                <wp:positionV relativeFrom="paragraph">
                  <wp:posOffset>75063</wp:posOffset>
                </wp:positionV>
                <wp:extent cx="5927090" cy="6350"/>
                <wp:effectExtent l="0" t="0" r="0" b="0"/>
                <wp:wrapTopAndBottom/>
                <wp:docPr id="1177" name="Graphic 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2F27C1CA" id="Graphic 1177" o:spid="_x0000_s1026" style="position:absolute;margin-left:1in;margin-top:5.9pt;width:466.7pt;height:.5pt;z-index:-1533849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9F9" w14:textId="77777777" w:rsidR="00493F92" w:rsidRDefault="00187A1A">
      <w:pPr>
        <w:pStyle w:val="Pagrindinistekstas"/>
        <w:tabs>
          <w:tab w:val="left" w:pos="1438"/>
        </w:tabs>
        <w:spacing w:before="119" w:line="259" w:lineRule="auto"/>
        <w:ind w:left="1438" w:right="291" w:hanging="1347"/>
        <w:jc w:val="both"/>
      </w:pPr>
      <w:r>
        <w:rPr>
          <w:color w:val="282C35"/>
          <w:spacing w:val="-2"/>
        </w:rPr>
        <w:t>BR-81</w:t>
      </w:r>
      <w:r>
        <w:rPr>
          <w:color w:val="282C35"/>
        </w:rPr>
        <w:tab/>
      </w:r>
      <w:r>
        <w:t>Komunikacija tarp Diegėjo ir Perkančiosios organizacijos teikiant garantinės priežiūros paslaugas turės būti vykdoma per vieną prieigos tašką – ITPC, kuriame Garantinės priežiūros reglamento nustatyta tvarka turės būti registruojami visi Diegėjui spręsti perduodami kreipiniai (incidentai, pagalbos ir paslaugos prašymai), Diegėjo suteiktų paslaugų rezultatai, jų aprašymai ir kita susijusi informacija.</w:t>
      </w:r>
    </w:p>
    <w:p w14:paraId="73C569FA"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978496" behindDoc="1" locked="0" layoutInCell="1" allowOverlap="1" wp14:anchorId="73C5707D" wp14:editId="73C5707E">
                <wp:simplePos x="0" y="0"/>
                <wp:positionH relativeFrom="page">
                  <wp:posOffset>914400</wp:posOffset>
                </wp:positionH>
                <wp:positionV relativeFrom="paragraph">
                  <wp:posOffset>76139</wp:posOffset>
                </wp:positionV>
                <wp:extent cx="5927090" cy="6350"/>
                <wp:effectExtent l="0" t="0" r="0" b="0"/>
                <wp:wrapTopAndBottom/>
                <wp:docPr id="1178" name="Graphic 1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73B74DC" id="Graphic 1178" o:spid="_x0000_s1026" style="position:absolute;margin-left:1in;margin-top:6pt;width:466.7pt;height:.5pt;z-index:-1533798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9FB" w14:textId="77777777" w:rsidR="00493F92" w:rsidRDefault="00187A1A">
      <w:pPr>
        <w:pStyle w:val="Pagrindinistekstas"/>
        <w:tabs>
          <w:tab w:val="left" w:pos="1438"/>
        </w:tabs>
        <w:spacing w:before="119" w:line="259" w:lineRule="auto"/>
        <w:ind w:left="1438" w:right="289" w:hanging="1347"/>
        <w:jc w:val="both"/>
      </w:pPr>
      <w:r>
        <w:rPr>
          <w:color w:val="282C35"/>
          <w:spacing w:val="-2"/>
        </w:rPr>
        <w:t>BR-82</w:t>
      </w:r>
      <w:r>
        <w:rPr>
          <w:color w:val="282C35"/>
        </w:rPr>
        <w:tab/>
      </w:r>
      <w:r>
        <w:t>Diegėjas turi taip organizuoti savo veiklą, kad savo techninėmis ir organizacinėmis priemonėmis valdytų su Sistemos garantine priežiūra susijusius kreipinius, Perkančiosios organizacijos perduodamus spręsti Diegėjui elektroniniu paštu, fiksuoto arba mobilaus ryšio telefonu, ir užtikrintų kokybišką ir savalaikį paslaugų teikimą pagal šioje specifikacijoje pateiktus reikalavimus. Informacija apie perduotų Diegėjui spręsti kreipinių būklę (registravimo, reakcijos, planuojamo išsprendimo, faktinio išsprendimo datas</w:t>
      </w:r>
      <w:r>
        <w:rPr>
          <w:spacing w:val="-12"/>
        </w:rPr>
        <w:t xml:space="preserve"> </w:t>
      </w:r>
      <w:r>
        <w:t>ir</w:t>
      </w:r>
      <w:r>
        <w:rPr>
          <w:spacing w:val="-11"/>
        </w:rPr>
        <w:t xml:space="preserve"> </w:t>
      </w:r>
      <w:r>
        <w:t>laikus,</w:t>
      </w:r>
      <w:r>
        <w:rPr>
          <w:spacing w:val="-14"/>
        </w:rPr>
        <w:t xml:space="preserve"> </w:t>
      </w:r>
      <w:r>
        <w:t>sprendimo</w:t>
      </w:r>
      <w:r>
        <w:rPr>
          <w:spacing w:val="-12"/>
        </w:rPr>
        <w:t xml:space="preserve"> </w:t>
      </w:r>
      <w:r>
        <w:t>eigą)</w:t>
      </w:r>
      <w:r>
        <w:rPr>
          <w:spacing w:val="-14"/>
        </w:rPr>
        <w:t xml:space="preserve"> </w:t>
      </w:r>
      <w:r>
        <w:t>turi</w:t>
      </w:r>
      <w:r>
        <w:rPr>
          <w:spacing w:val="-13"/>
        </w:rPr>
        <w:t xml:space="preserve"> </w:t>
      </w:r>
      <w:r>
        <w:t>būti</w:t>
      </w:r>
      <w:r>
        <w:rPr>
          <w:spacing w:val="-13"/>
        </w:rPr>
        <w:t xml:space="preserve"> </w:t>
      </w:r>
      <w:r>
        <w:t>prieinama</w:t>
      </w:r>
      <w:r>
        <w:rPr>
          <w:spacing w:val="-10"/>
        </w:rPr>
        <w:t xml:space="preserve"> </w:t>
      </w:r>
      <w:r>
        <w:t>Perkančiajai</w:t>
      </w:r>
      <w:r>
        <w:rPr>
          <w:spacing w:val="-13"/>
        </w:rPr>
        <w:t xml:space="preserve"> </w:t>
      </w:r>
      <w:r>
        <w:t>organizacijai</w:t>
      </w:r>
      <w:r>
        <w:rPr>
          <w:spacing w:val="-13"/>
        </w:rPr>
        <w:t xml:space="preserve"> </w:t>
      </w:r>
      <w:r>
        <w:t>Garantinės priežiūros reglamente nustatytu būdu.</w:t>
      </w:r>
    </w:p>
    <w:p w14:paraId="73C569FC" w14:textId="77777777" w:rsidR="00493F92" w:rsidRDefault="00187A1A">
      <w:pPr>
        <w:pStyle w:val="Pagrindinistekstas"/>
        <w:spacing w:before="2"/>
        <w:rPr>
          <w:sz w:val="8"/>
        </w:rPr>
      </w:pPr>
      <w:r>
        <w:rPr>
          <w:noProof/>
          <w:sz w:val="8"/>
        </w:rPr>
        <mc:AlternateContent>
          <mc:Choice Requires="wps">
            <w:drawing>
              <wp:anchor distT="0" distB="0" distL="0" distR="0" simplePos="0" relativeHeight="487979008" behindDoc="1" locked="0" layoutInCell="1" allowOverlap="1" wp14:anchorId="73C5707F" wp14:editId="73C57080">
                <wp:simplePos x="0" y="0"/>
                <wp:positionH relativeFrom="page">
                  <wp:posOffset>914400</wp:posOffset>
                </wp:positionH>
                <wp:positionV relativeFrom="paragraph">
                  <wp:posOffset>75405</wp:posOffset>
                </wp:positionV>
                <wp:extent cx="5927090" cy="6350"/>
                <wp:effectExtent l="0" t="0" r="0" b="0"/>
                <wp:wrapTopAndBottom/>
                <wp:docPr id="1179" name="Graphic 1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BF813E3" id="Graphic 1179" o:spid="_x0000_s1026" style="position:absolute;margin-left:1in;margin-top:5.95pt;width:466.7pt;height:.5pt;z-index:-1533747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9FD" w14:textId="77777777" w:rsidR="00493F92" w:rsidRDefault="00187A1A">
      <w:pPr>
        <w:pStyle w:val="Pagrindinistekstas"/>
        <w:tabs>
          <w:tab w:val="left" w:pos="1438"/>
        </w:tabs>
        <w:spacing w:before="122" w:line="259" w:lineRule="auto"/>
        <w:ind w:left="1439" w:right="289" w:hanging="1347"/>
        <w:jc w:val="both"/>
      </w:pPr>
      <w:r>
        <w:rPr>
          <w:color w:val="282C35"/>
          <w:spacing w:val="-2"/>
        </w:rPr>
        <w:t>BR-83</w:t>
      </w:r>
      <w:r>
        <w:rPr>
          <w:color w:val="282C35"/>
        </w:rPr>
        <w:tab/>
      </w:r>
      <w:r>
        <w:t>Diegėjas turės saugoti ir tvarkyti su Sistemos garantine priežiūra susijusią dokumentaciją (pagal sutartį rengiamų ar koreguojamų dokumentų (specifikacijų, instrukcijų, testavimo dokumentų, ataskaitų, susitikimo protokolų) projektus bei galutines jų versijas, taip pat atnaujinto programinio kodo versijas. Dokumentacija ir atnaujinto programinio</w:t>
      </w:r>
      <w:r>
        <w:rPr>
          <w:spacing w:val="-1"/>
        </w:rPr>
        <w:t xml:space="preserve"> </w:t>
      </w:r>
      <w:r>
        <w:t>kodo</w:t>
      </w:r>
      <w:r>
        <w:rPr>
          <w:spacing w:val="-1"/>
        </w:rPr>
        <w:t xml:space="preserve"> </w:t>
      </w:r>
      <w:r>
        <w:t>versijos turės būti</w:t>
      </w:r>
      <w:r>
        <w:rPr>
          <w:spacing w:val="-2"/>
        </w:rPr>
        <w:t xml:space="preserve"> </w:t>
      </w:r>
      <w:r>
        <w:t>prieinamos Perkančiosios organizacijos</w:t>
      </w:r>
    </w:p>
    <w:p w14:paraId="73C569FE" w14:textId="77777777" w:rsidR="00493F92" w:rsidRDefault="00187A1A">
      <w:pPr>
        <w:pStyle w:val="Pagrindinistekstas"/>
        <w:spacing w:line="20" w:lineRule="exact"/>
        <w:ind w:left="8" w:right="-15"/>
        <w:rPr>
          <w:sz w:val="2"/>
        </w:rPr>
      </w:pPr>
      <w:r>
        <w:rPr>
          <w:noProof/>
          <w:sz w:val="2"/>
        </w:rPr>
        <mc:AlternateContent>
          <mc:Choice Requires="wpg">
            <w:drawing>
              <wp:inline distT="0" distB="0" distL="0" distR="0" wp14:anchorId="73C57081" wp14:editId="73C57082">
                <wp:extent cx="5935980" cy="6350"/>
                <wp:effectExtent l="0" t="0" r="0" b="0"/>
                <wp:docPr id="1180" name="Group 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6350"/>
                          <a:chOff x="0" y="0"/>
                          <a:chExt cx="5935980" cy="6350"/>
                        </a:xfrm>
                      </wpg:grpSpPr>
                      <wps:wsp>
                        <wps:cNvPr id="1181" name="Graphic 1181"/>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096"/>
                                </a:lnTo>
                                <a:lnTo>
                                  <a:pt x="745236" y="6096"/>
                                </a:lnTo>
                                <a:lnTo>
                                  <a:pt x="751332" y="6096"/>
                                </a:lnTo>
                                <a:lnTo>
                                  <a:pt x="754380" y="6096"/>
                                </a:lnTo>
                                <a:lnTo>
                                  <a:pt x="5935980" y="6096"/>
                                </a:lnTo>
                                <a:lnTo>
                                  <a:pt x="5935980" y="0"/>
                                </a:lnTo>
                                <a:close/>
                              </a:path>
                            </a:pathLst>
                          </a:custGeom>
                          <a:solidFill>
                            <a:srgbClr val="839FB7"/>
                          </a:solidFill>
                        </wps:spPr>
                        <wps:bodyPr wrap="square" lIns="0" tIns="0" rIns="0" bIns="0" rtlCol="0">
                          <a:prstTxWarp prst="textNoShape">
                            <a:avLst/>
                          </a:prstTxWarp>
                          <a:noAutofit/>
                        </wps:bodyPr>
                      </wps:wsp>
                    </wpg:wgp>
                  </a:graphicData>
                </a:graphic>
              </wp:inline>
            </w:drawing>
          </mc:Choice>
          <mc:Fallback>
            <w:pict>
              <v:group w14:anchorId="5AF569C6" id="Group 1180" o:spid="_x0000_s1026" style="width:467.4pt;height:.5pt;mso-position-horizontal-relative:char;mso-position-vertical-relative:line" coordsize="593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">
                <v:shape id="Graphic 1181" o:spid="_x0000_s1027" style="position:absolute;width:59359;height:63;visibility:visible;mso-wrap-style:square;v-text-anchor:top" coordsize="59359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" path="m5935980,l754380,r-3048,l745236,,,,,6096r745236,l751332,6096r3048,l5935980,6096r,-6096xe" fillcolor="#839fb7" stroked="f">
                  <v:path arrowok="t"/>
                </v:shape>
                <w10:anchorlock/>
              </v:group>
            </w:pict>
          </mc:Fallback>
        </mc:AlternateContent>
      </w:r>
    </w:p>
    <w:p w14:paraId="73C569FF" w14:textId="77777777" w:rsidR="00493F92" w:rsidRDefault="00493F92">
      <w:pPr>
        <w:pStyle w:val="Pagrindinistekstas"/>
        <w:spacing w:line="20" w:lineRule="exact"/>
        <w:rPr>
          <w:sz w:val="2"/>
        </w:rPr>
        <w:sectPr w:rsidR="00493F92">
          <w:headerReference w:type="default" r:id="rId72"/>
          <w:footerReference w:type="default" r:id="rId73"/>
          <w:pgSz w:w="12240" w:h="15840"/>
          <w:pgMar w:top="1120" w:right="1417" w:bottom="1160" w:left="1417" w:header="909" w:footer="974" w:gutter="0"/>
          <w:cols w:space="1296"/>
        </w:sectPr>
      </w:pPr>
    </w:p>
    <w:p w14:paraId="73C56A00" w14:textId="77777777" w:rsidR="00493F92" w:rsidRDefault="00493F92">
      <w:pPr>
        <w:pStyle w:val="Pagrindinistekstas"/>
        <w:spacing w:before="200"/>
      </w:pPr>
    </w:p>
    <w:p w14:paraId="73C56A01" w14:textId="77777777" w:rsidR="00493F92" w:rsidRDefault="00187A1A">
      <w:pPr>
        <w:pStyle w:val="Pagrindinistekstas"/>
        <w:ind w:left="8" w:right="-15"/>
      </w:pPr>
      <w:r>
        <w:rPr>
          <w:noProof/>
        </w:rPr>
        <mc:AlternateContent>
          <mc:Choice Requires="wpg">
            <w:drawing>
              <wp:inline distT="0" distB="0" distL="0" distR="0" wp14:anchorId="73C57083" wp14:editId="73C57084">
                <wp:extent cx="5935980" cy="469900"/>
                <wp:effectExtent l="0" t="0" r="0" b="6350"/>
                <wp:docPr id="1182" name="Group 1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980" cy="469900"/>
                          <a:chOff x="0" y="0"/>
                          <a:chExt cx="5935980" cy="469900"/>
                        </a:xfrm>
                      </wpg:grpSpPr>
                      <wps:wsp>
                        <wps:cNvPr id="1183" name="Graphic 1183"/>
                        <wps:cNvSpPr/>
                        <wps:spPr>
                          <a:xfrm>
                            <a:off x="9144" y="0"/>
                            <a:ext cx="5927090" cy="451484"/>
                          </a:xfrm>
                          <a:custGeom>
                            <a:avLst/>
                            <a:gdLst/>
                            <a:ahLst/>
                            <a:cxnLst/>
                            <a:rect l="l" t="t" r="r" b="b"/>
                            <a:pathLst>
                              <a:path w="5927090" h="451484">
                                <a:moveTo>
                                  <a:pt x="5926836" y="0"/>
                                </a:moveTo>
                                <a:lnTo>
                                  <a:pt x="745236" y="0"/>
                                </a:lnTo>
                                <a:lnTo>
                                  <a:pt x="0" y="0"/>
                                </a:lnTo>
                                <a:lnTo>
                                  <a:pt x="0" y="451104"/>
                                </a:lnTo>
                                <a:lnTo>
                                  <a:pt x="745236" y="451104"/>
                                </a:lnTo>
                                <a:lnTo>
                                  <a:pt x="5926836" y="451104"/>
                                </a:lnTo>
                                <a:lnTo>
                                  <a:pt x="5926836" y="0"/>
                                </a:lnTo>
                                <a:close/>
                              </a:path>
                            </a:pathLst>
                          </a:custGeom>
                          <a:solidFill>
                            <a:srgbClr val="E1EBF1"/>
                          </a:solidFill>
                        </wps:spPr>
                        <wps:bodyPr wrap="square" lIns="0" tIns="0" rIns="0" bIns="0" rtlCol="0">
                          <a:prstTxWarp prst="textNoShape">
                            <a:avLst/>
                          </a:prstTxWarp>
                          <a:noAutofit/>
                        </wps:bodyPr>
                      </wps:wsp>
                      <wps:wsp>
                        <wps:cNvPr id="1184" name="Graphic 1184"/>
                        <wps:cNvSpPr/>
                        <wps:spPr>
                          <a:xfrm>
                            <a:off x="9144" y="451103"/>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s:wsp>
                        <wps:cNvPr id="1185" name="Textbox 1185"/>
                        <wps:cNvSpPr txBox="1"/>
                        <wps:spPr>
                          <a:xfrm>
                            <a:off x="0" y="0"/>
                            <a:ext cx="5935980" cy="451484"/>
                          </a:xfrm>
                          <a:prstGeom prst="rect">
                            <a:avLst/>
                          </a:prstGeom>
                        </wps:spPr>
                        <wps:txbx>
                          <w:txbxContent>
                            <w:p w14:paraId="73C57260" w14:textId="77777777" w:rsidR="00493F92" w:rsidRDefault="00493F92">
                              <w:pPr>
                                <w:spacing w:before="9"/>
                                <w:rPr>
                                  <w:sz w:val="20"/>
                                </w:rPr>
                              </w:pPr>
                            </w:p>
                            <w:p w14:paraId="73C57261"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wps:txbx>
                        <wps:bodyPr wrap="square" lIns="0" tIns="0" rIns="0" bIns="0" rtlCol="0">
                          <a:noAutofit/>
                        </wps:bodyPr>
                      </wps:wsp>
                    </wpg:wgp>
                  </a:graphicData>
                </a:graphic>
              </wp:inline>
            </w:drawing>
          </mc:Choice>
          <mc:Fallback>
            <w:pict>
              <v:group w14:anchorId="73C57083" id="Group 1182" o:spid="_x0000_s1340" style="width:467.4pt;height:37pt;mso-position-horizontal-relative:char;mso-position-vertical-relative:line" coordsize="59359,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">
                <v:shape id="Graphic 1183" o:spid="_x0000_s1341" style="position:absolute;left:91;width:59271;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" path="m5926836,l745236,,,,,451104r745236,l5926836,451104,5926836,xe" fillcolor="#e1ebf1" stroked="f">
                  <v:path arrowok="t"/>
                </v:shape>
                <v:shape id="Graphic 1184" o:spid="_x0000_s1342" style="position:absolute;left:91;top:4511;width:59271;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" path="m5926836,l763524,,745236,,,,,18288r745236,l763524,18288r5163312,l5926836,xe" fillcolor="#001f5f" stroked="f">
                  <v:path arrowok="t"/>
                </v:shape>
                <v:shape id="Textbox 1185" o:spid="_x0000_s1343" type="#_x0000_t202" style="position:absolute;width:59359;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" filled="f" stroked="f">
                  <v:textbox inset="0,0,0,0">
                    <w:txbxContent>
                      <w:p w14:paraId="73C57260" w14:textId="77777777" w:rsidR="00493F92" w:rsidRDefault="00493F92">
                        <w:pPr>
                          <w:spacing w:before="9"/>
                          <w:rPr>
                            <w:sz w:val="20"/>
                          </w:rPr>
                        </w:pPr>
                      </w:p>
                      <w:p w14:paraId="73C57261" w14:textId="77777777" w:rsidR="00493F92" w:rsidRDefault="00187A1A">
                        <w:pPr>
                          <w:tabs>
                            <w:tab w:val="left" w:pos="1427"/>
                          </w:tabs>
                          <w:ind w:left="254"/>
                          <w:rPr>
                            <w:sz w:val="20"/>
                          </w:rPr>
                        </w:pPr>
                        <w:r>
                          <w:rPr>
                            <w:color w:val="20396C"/>
                            <w:spacing w:val="-5"/>
                            <w:sz w:val="20"/>
                          </w:rPr>
                          <w:t>Nr.</w:t>
                        </w:r>
                        <w:r>
                          <w:rPr>
                            <w:color w:val="20396C"/>
                            <w:sz w:val="20"/>
                          </w:rPr>
                          <w:tab/>
                        </w:r>
                        <w:r>
                          <w:rPr>
                            <w:color w:val="20396C"/>
                            <w:spacing w:val="-2"/>
                            <w:sz w:val="20"/>
                          </w:rPr>
                          <w:t>Reikalavimas</w:t>
                        </w:r>
                      </w:p>
                    </w:txbxContent>
                  </v:textbox>
                </v:shape>
                <w10:anchorlock/>
              </v:group>
            </w:pict>
          </mc:Fallback>
        </mc:AlternateContent>
      </w:r>
    </w:p>
    <w:p w14:paraId="73C56A02" w14:textId="77777777" w:rsidR="00493F92" w:rsidRDefault="00187A1A">
      <w:pPr>
        <w:pStyle w:val="Pagrindinistekstas"/>
        <w:spacing w:line="256" w:lineRule="auto"/>
        <w:ind w:left="1439" w:right="288"/>
      </w:pPr>
      <w:r>
        <w:t>atstovams,</w:t>
      </w:r>
      <w:r>
        <w:rPr>
          <w:spacing w:val="-14"/>
        </w:rPr>
        <w:t xml:space="preserve"> </w:t>
      </w:r>
      <w:r>
        <w:t>o</w:t>
      </w:r>
      <w:r>
        <w:rPr>
          <w:spacing w:val="-14"/>
        </w:rPr>
        <w:t xml:space="preserve"> </w:t>
      </w:r>
      <w:r>
        <w:t>pasibaigus</w:t>
      </w:r>
      <w:r>
        <w:rPr>
          <w:spacing w:val="-14"/>
        </w:rPr>
        <w:t xml:space="preserve"> </w:t>
      </w:r>
      <w:r>
        <w:t>sutarties</w:t>
      </w:r>
      <w:r>
        <w:rPr>
          <w:spacing w:val="-14"/>
        </w:rPr>
        <w:t xml:space="preserve"> </w:t>
      </w:r>
      <w:r>
        <w:t>vykdymui</w:t>
      </w:r>
      <w:r>
        <w:rPr>
          <w:spacing w:val="-14"/>
        </w:rPr>
        <w:t xml:space="preserve"> </w:t>
      </w:r>
      <w:r>
        <w:t>perduotos</w:t>
      </w:r>
      <w:r>
        <w:rPr>
          <w:spacing w:val="-14"/>
        </w:rPr>
        <w:t xml:space="preserve"> </w:t>
      </w:r>
      <w:r>
        <w:t>Perkančiajai</w:t>
      </w:r>
      <w:r>
        <w:rPr>
          <w:spacing w:val="-14"/>
        </w:rPr>
        <w:t xml:space="preserve"> </w:t>
      </w:r>
      <w:r>
        <w:t>organizacijai</w:t>
      </w:r>
      <w:r>
        <w:rPr>
          <w:spacing w:val="-14"/>
        </w:rPr>
        <w:t xml:space="preserve"> </w:t>
      </w:r>
      <w:r>
        <w:t xml:space="preserve">sutartu </w:t>
      </w:r>
      <w:r>
        <w:rPr>
          <w:spacing w:val="-2"/>
        </w:rPr>
        <w:t>būdu.</w:t>
      </w:r>
    </w:p>
    <w:p w14:paraId="73C56A03" w14:textId="77777777" w:rsidR="00493F92" w:rsidRDefault="00187A1A">
      <w:pPr>
        <w:pStyle w:val="Pagrindinistekstas"/>
        <w:spacing w:before="11"/>
        <w:rPr>
          <w:sz w:val="3"/>
        </w:rPr>
      </w:pPr>
      <w:r>
        <w:rPr>
          <w:noProof/>
          <w:sz w:val="3"/>
        </w:rPr>
        <mc:AlternateContent>
          <mc:Choice Requires="wps">
            <w:drawing>
              <wp:anchor distT="0" distB="0" distL="0" distR="0" simplePos="0" relativeHeight="487980544" behindDoc="1" locked="0" layoutInCell="1" allowOverlap="1" wp14:anchorId="73C57085" wp14:editId="73C57086">
                <wp:simplePos x="0" y="0"/>
                <wp:positionH relativeFrom="page">
                  <wp:posOffset>914400</wp:posOffset>
                </wp:positionH>
                <wp:positionV relativeFrom="paragraph">
                  <wp:posOffset>44222</wp:posOffset>
                </wp:positionV>
                <wp:extent cx="5927090" cy="6350"/>
                <wp:effectExtent l="0" t="0" r="0" b="0"/>
                <wp:wrapTopAndBottom/>
                <wp:docPr id="1186" name="Graphic 1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7F0298D" id="Graphic 1186" o:spid="_x0000_s1026" style="position:absolute;margin-left:1in;margin-top:3.5pt;width:466.7pt;height:.5pt;z-index:-1533593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A04" w14:textId="77777777" w:rsidR="00493F92" w:rsidRDefault="00187A1A">
      <w:pPr>
        <w:pStyle w:val="Pagrindinistekstas"/>
        <w:tabs>
          <w:tab w:val="left" w:pos="1438"/>
        </w:tabs>
        <w:spacing w:before="119" w:line="259" w:lineRule="auto"/>
        <w:ind w:left="1438" w:right="292" w:hanging="1347"/>
        <w:jc w:val="both"/>
      </w:pPr>
      <w:r>
        <w:rPr>
          <w:color w:val="282C35"/>
          <w:spacing w:val="-2"/>
        </w:rPr>
        <w:t>BR-84</w:t>
      </w:r>
      <w:r>
        <w:rPr>
          <w:color w:val="282C35"/>
        </w:rPr>
        <w:tab/>
      </w:r>
      <w:r>
        <w:t>Su Perkančiąja organizacija sutartu būdu ir periodiškumu Diegėjas turės pateikti Sutarties</w:t>
      </w:r>
      <w:r>
        <w:rPr>
          <w:spacing w:val="-14"/>
        </w:rPr>
        <w:t xml:space="preserve"> </w:t>
      </w:r>
      <w:r>
        <w:t>vykdymo</w:t>
      </w:r>
      <w:r>
        <w:rPr>
          <w:spacing w:val="-14"/>
        </w:rPr>
        <w:t xml:space="preserve"> </w:t>
      </w:r>
      <w:r>
        <w:t>metu</w:t>
      </w:r>
      <w:r>
        <w:rPr>
          <w:spacing w:val="-14"/>
        </w:rPr>
        <w:t xml:space="preserve"> </w:t>
      </w:r>
      <w:r>
        <w:t>pakeistos</w:t>
      </w:r>
      <w:r>
        <w:rPr>
          <w:spacing w:val="-14"/>
        </w:rPr>
        <w:t xml:space="preserve"> </w:t>
      </w:r>
      <w:r>
        <w:t>Sistemos</w:t>
      </w:r>
      <w:r>
        <w:rPr>
          <w:spacing w:val="-14"/>
        </w:rPr>
        <w:t xml:space="preserve"> </w:t>
      </w:r>
      <w:r>
        <w:t>išeities</w:t>
      </w:r>
      <w:r>
        <w:rPr>
          <w:spacing w:val="-14"/>
        </w:rPr>
        <w:t xml:space="preserve"> </w:t>
      </w:r>
      <w:r>
        <w:t>kodus</w:t>
      </w:r>
      <w:r>
        <w:rPr>
          <w:spacing w:val="-14"/>
        </w:rPr>
        <w:t xml:space="preserve"> </w:t>
      </w:r>
      <w:r>
        <w:t>(angl.</w:t>
      </w:r>
      <w:r>
        <w:rPr>
          <w:spacing w:val="-14"/>
        </w:rPr>
        <w:t xml:space="preserve"> </w:t>
      </w:r>
      <w:proofErr w:type="spellStart"/>
      <w:r>
        <w:rPr>
          <w:i/>
        </w:rPr>
        <w:t>source</w:t>
      </w:r>
      <w:proofErr w:type="spellEnd"/>
      <w:r>
        <w:rPr>
          <w:i/>
          <w:spacing w:val="-14"/>
        </w:rPr>
        <w:t xml:space="preserve"> </w:t>
      </w:r>
      <w:proofErr w:type="spellStart"/>
      <w:r>
        <w:rPr>
          <w:i/>
        </w:rPr>
        <w:t>code</w:t>
      </w:r>
      <w:proofErr w:type="spellEnd"/>
      <w:r>
        <w:t>),</w:t>
      </w:r>
      <w:r>
        <w:rPr>
          <w:spacing w:val="-13"/>
        </w:rPr>
        <w:t xml:space="preserve"> </w:t>
      </w:r>
      <w:r>
        <w:t>kuriuose turės būti įrašyti komentarai ir paaiškinimai</w:t>
      </w:r>
    </w:p>
    <w:p w14:paraId="73C56A05"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981056" behindDoc="1" locked="0" layoutInCell="1" allowOverlap="1" wp14:anchorId="73C57087" wp14:editId="73C57088">
                <wp:simplePos x="0" y="0"/>
                <wp:positionH relativeFrom="page">
                  <wp:posOffset>914400</wp:posOffset>
                </wp:positionH>
                <wp:positionV relativeFrom="paragraph">
                  <wp:posOffset>76112</wp:posOffset>
                </wp:positionV>
                <wp:extent cx="5927090" cy="6350"/>
                <wp:effectExtent l="0" t="0" r="0" b="0"/>
                <wp:wrapTopAndBottom/>
                <wp:docPr id="1187" name="Graphic 1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EA36534" id="Graphic 1187" o:spid="_x0000_s1026" style="position:absolute;margin-left:1in;margin-top:6pt;width:466.7pt;height:.5pt;z-index:-1533542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A06" w14:textId="77777777" w:rsidR="00493F92" w:rsidRDefault="00187A1A">
      <w:pPr>
        <w:pStyle w:val="Pagrindinistekstas"/>
        <w:tabs>
          <w:tab w:val="left" w:pos="1438"/>
        </w:tabs>
        <w:spacing w:before="119" w:line="261" w:lineRule="auto"/>
        <w:ind w:left="1438" w:right="301" w:hanging="1347"/>
      </w:pPr>
      <w:r>
        <w:rPr>
          <w:color w:val="282C35"/>
          <w:spacing w:val="-2"/>
        </w:rPr>
        <w:t>BR-85</w:t>
      </w:r>
      <w:r>
        <w:rPr>
          <w:color w:val="282C35"/>
        </w:rPr>
        <w:tab/>
      </w:r>
      <w:r>
        <w:t>Garantinės</w:t>
      </w:r>
      <w:r>
        <w:rPr>
          <w:spacing w:val="40"/>
        </w:rPr>
        <w:t xml:space="preserve"> </w:t>
      </w:r>
      <w:r>
        <w:t>priežiūros</w:t>
      </w:r>
      <w:r>
        <w:rPr>
          <w:spacing w:val="40"/>
        </w:rPr>
        <w:t xml:space="preserve"> </w:t>
      </w:r>
      <w:r>
        <w:t>darbus</w:t>
      </w:r>
      <w:r>
        <w:rPr>
          <w:spacing w:val="40"/>
        </w:rPr>
        <w:t xml:space="preserve"> </w:t>
      </w:r>
      <w:r>
        <w:t>Diegėjas</w:t>
      </w:r>
      <w:r>
        <w:rPr>
          <w:spacing w:val="40"/>
        </w:rPr>
        <w:t xml:space="preserve"> </w:t>
      </w:r>
      <w:r>
        <w:t>turės</w:t>
      </w:r>
      <w:r>
        <w:rPr>
          <w:spacing w:val="40"/>
        </w:rPr>
        <w:t xml:space="preserve"> </w:t>
      </w:r>
      <w:r>
        <w:t>organizuoti</w:t>
      </w:r>
      <w:r>
        <w:rPr>
          <w:spacing w:val="40"/>
        </w:rPr>
        <w:t xml:space="preserve"> </w:t>
      </w:r>
      <w:r>
        <w:t>ir</w:t>
      </w:r>
      <w:r>
        <w:rPr>
          <w:spacing w:val="40"/>
        </w:rPr>
        <w:t xml:space="preserve"> </w:t>
      </w:r>
      <w:r>
        <w:t>dokumentuoti</w:t>
      </w:r>
      <w:r>
        <w:rPr>
          <w:spacing w:val="40"/>
        </w:rPr>
        <w:t xml:space="preserve"> </w:t>
      </w:r>
      <w:r>
        <w:t>taip,</w:t>
      </w:r>
      <w:r>
        <w:rPr>
          <w:spacing w:val="40"/>
        </w:rPr>
        <w:t xml:space="preserve"> </w:t>
      </w:r>
      <w:r>
        <w:t>kad Perkančioji organizacija turėtų galimybę:</w:t>
      </w:r>
    </w:p>
    <w:p w14:paraId="73C56A07" w14:textId="77777777" w:rsidR="00493F92" w:rsidRDefault="00187A1A">
      <w:pPr>
        <w:pStyle w:val="Pagrindinistekstas"/>
        <w:rPr>
          <w:sz w:val="8"/>
        </w:rPr>
      </w:pPr>
      <w:r>
        <w:rPr>
          <w:noProof/>
          <w:sz w:val="8"/>
        </w:rPr>
        <mc:AlternateContent>
          <mc:Choice Requires="wps">
            <w:drawing>
              <wp:anchor distT="0" distB="0" distL="0" distR="0" simplePos="0" relativeHeight="487981568" behindDoc="1" locked="0" layoutInCell="1" allowOverlap="1" wp14:anchorId="73C57089" wp14:editId="73C5708A">
                <wp:simplePos x="0" y="0"/>
                <wp:positionH relativeFrom="page">
                  <wp:posOffset>914400</wp:posOffset>
                </wp:positionH>
                <wp:positionV relativeFrom="paragraph">
                  <wp:posOffset>73940</wp:posOffset>
                </wp:positionV>
                <wp:extent cx="5927090" cy="6350"/>
                <wp:effectExtent l="0" t="0" r="0" b="0"/>
                <wp:wrapTopAndBottom/>
                <wp:docPr id="1188" name="Graphic 1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EA3FA78" id="Graphic 1188" o:spid="_x0000_s1026" style="position:absolute;margin-left:1in;margin-top:5.8pt;width:466.7pt;height:.5pt;z-index:-15334912;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ARoCr7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A08" w14:textId="77777777" w:rsidR="00493F92" w:rsidRDefault="00187A1A">
      <w:pPr>
        <w:pStyle w:val="Pagrindinistekstas"/>
        <w:tabs>
          <w:tab w:val="left" w:pos="1438"/>
        </w:tabs>
        <w:spacing w:before="119" w:line="261" w:lineRule="auto"/>
        <w:ind w:left="1439" w:right="292" w:hanging="1347"/>
      </w:pPr>
      <w:r>
        <w:rPr>
          <w:color w:val="282C35"/>
          <w:spacing w:val="-2"/>
        </w:rPr>
        <w:t>BR-85.1.</w:t>
      </w:r>
      <w:r>
        <w:rPr>
          <w:color w:val="282C35"/>
        </w:rPr>
        <w:tab/>
      </w:r>
      <w:r>
        <w:t>sekti</w:t>
      </w:r>
      <w:r>
        <w:rPr>
          <w:spacing w:val="-14"/>
        </w:rPr>
        <w:t xml:space="preserve"> </w:t>
      </w:r>
      <w:r>
        <w:t>kiekvieno</w:t>
      </w:r>
      <w:r>
        <w:rPr>
          <w:spacing w:val="-13"/>
        </w:rPr>
        <w:t xml:space="preserve"> </w:t>
      </w:r>
      <w:r>
        <w:t>su</w:t>
      </w:r>
      <w:r>
        <w:rPr>
          <w:spacing w:val="-13"/>
        </w:rPr>
        <w:t xml:space="preserve"> </w:t>
      </w:r>
      <w:r>
        <w:t>Sistemos</w:t>
      </w:r>
      <w:r>
        <w:rPr>
          <w:spacing w:val="-9"/>
        </w:rPr>
        <w:t xml:space="preserve"> </w:t>
      </w:r>
      <w:r>
        <w:t>garantine</w:t>
      </w:r>
      <w:r>
        <w:rPr>
          <w:spacing w:val="-13"/>
        </w:rPr>
        <w:t xml:space="preserve"> </w:t>
      </w:r>
      <w:r>
        <w:t>priežiūra</w:t>
      </w:r>
      <w:r>
        <w:rPr>
          <w:spacing w:val="-13"/>
        </w:rPr>
        <w:t xml:space="preserve"> </w:t>
      </w:r>
      <w:r>
        <w:t>susijusio</w:t>
      </w:r>
      <w:r>
        <w:rPr>
          <w:spacing w:val="-13"/>
        </w:rPr>
        <w:t xml:space="preserve"> </w:t>
      </w:r>
      <w:r>
        <w:t>kreipinio</w:t>
      </w:r>
      <w:r>
        <w:rPr>
          <w:spacing w:val="-13"/>
        </w:rPr>
        <w:t xml:space="preserve"> </w:t>
      </w:r>
      <w:r>
        <w:t>(incidento</w:t>
      </w:r>
      <w:r>
        <w:rPr>
          <w:spacing w:val="-13"/>
        </w:rPr>
        <w:t xml:space="preserve"> </w:t>
      </w:r>
      <w:r>
        <w:t>(sutrikimo), pagalbos ar paslaugos prašymo) sprendimo eigą;</w:t>
      </w:r>
    </w:p>
    <w:p w14:paraId="73C56A09" w14:textId="77777777" w:rsidR="00493F92" w:rsidRDefault="00187A1A">
      <w:pPr>
        <w:pStyle w:val="Pagrindinistekstas"/>
        <w:rPr>
          <w:sz w:val="8"/>
        </w:rPr>
      </w:pPr>
      <w:r>
        <w:rPr>
          <w:noProof/>
          <w:sz w:val="8"/>
        </w:rPr>
        <mc:AlternateContent>
          <mc:Choice Requires="wps">
            <w:drawing>
              <wp:anchor distT="0" distB="0" distL="0" distR="0" simplePos="0" relativeHeight="487982080" behindDoc="1" locked="0" layoutInCell="1" allowOverlap="1" wp14:anchorId="73C5708B" wp14:editId="73C5708C">
                <wp:simplePos x="0" y="0"/>
                <wp:positionH relativeFrom="page">
                  <wp:posOffset>914400</wp:posOffset>
                </wp:positionH>
                <wp:positionV relativeFrom="paragraph">
                  <wp:posOffset>73940</wp:posOffset>
                </wp:positionV>
                <wp:extent cx="5927090" cy="6350"/>
                <wp:effectExtent l="0" t="0" r="0" b="0"/>
                <wp:wrapTopAndBottom/>
                <wp:docPr id="1189" name="Graphic 1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00D0B0A" id="Graphic 1189" o:spid="_x0000_s1026" style="position:absolute;margin-left:1in;margin-top:5.8pt;width:466.7pt;height:.5pt;z-index:-15334400;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" path="m5926836,l751332,r-6096,l,,,6096r745236,l751332,6096r5175504,l5926836,xe" fillcolor="#839fb7" stroked="f">
                <v:path arrowok="t"/>
                <w10:wrap type="topAndBottom" anchorx="page"/>
              </v:shape>
            </w:pict>
          </mc:Fallback>
        </mc:AlternateContent>
      </w:r>
    </w:p>
    <w:p w14:paraId="73C56A0A" w14:textId="77777777" w:rsidR="00493F92" w:rsidRDefault="00187A1A">
      <w:pPr>
        <w:pStyle w:val="Pagrindinistekstas"/>
        <w:spacing w:before="119" w:line="259" w:lineRule="auto"/>
        <w:ind w:left="1438" w:right="291" w:hanging="1347"/>
        <w:jc w:val="both"/>
      </w:pPr>
      <w:r>
        <w:rPr>
          <w:color w:val="282C35"/>
        </w:rPr>
        <w:t>BR-85.2.</w:t>
      </w:r>
      <w:r>
        <w:rPr>
          <w:color w:val="282C35"/>
          <w:spacing w:val="80"/>
        </w:rPr>
        <w:t xml:space="preserve">  </w:t>
      </w:r>
      <w:r>
        <w:t>gauti išsamią informaciją apie visus Sistemos garantinės priežiūros metu registruotus kreipinius, jų sprendimų būdus ir rezultatus bei rekomendacijas, skirtas problemų bei neefektyvaus resursų naudojimo prevencijai;</w:t>
      </w:r>
    </w:p>
    <w:p w14:paraId="73C56A0B"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982592" behindDoc="1" locked="0" layoutInCell="1" allowOverlap="1" wp14:anchorId="73C5708D" wp14:editId="73C5708E">
                <wp:simplePos x="0" y="0"/>
                <wp:positionH relativeFrom="page">
                  <wp:posOffset>914400</wp:posOffset>
                </wp:positionH>
                <wp:positionV relativeFrom="paragraph">
                  <wp:posOffset>76112</wp:posOffset>
                </wp:positionV>
                <wp:extent cx="5927090" cy="6350"/>
                <wp:effectExtent l="0" t="0" r="0" b="0"/>
                <wp:wrapTopAndBottom/>
                <wp:docPr id="1190" name="Graphic 1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096"/>
                              </a:lnTo>
                              <a:lnTo>
                                <a:pt x="745236" y="6096"/>
                              </a:lnTo>
                              <a:lnTo>
                                <a:pt x="751332" y="6096"/>
                              </a:lnTo>
                              <a:lnTo>
                                <a:pt x="5926836" y="6096"/>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A09C4EC" id="Graphic 1190" o:spid="_x0000_s1026" style="position:absolute;margin-left:1in;margin-top:6pt;width:466.7pt;height:.5pt;z-index:-15333888;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THstm0YCAABn&#10;BQAADgAAAAAAAAAAAAAAAAAuAgAAZHJzL2Uyb0RvYy54bWxQSwECLQAUAAYACAAAACEA9iabv9wA&#10;AAAKAQAADwAAAAAAAAAAAAAAAACgBAAAZHJzL2Rvd25yZXYueG1sUEsFBgAAAAAEAAQA8wAAAKkF&#10;AAAAAA==&#10;" path="m5926836,l751332,r-6096,l,,,6096r745236,l751332,6096r5175504,l5926836,xe" fillcolor="#839fb7" stroked="f">
                <v:path arrowok="t"/>
                <w10:wrap type="topAndBottom" anchorx="page"/>
              </v:shape>
            </w:pict>
          </mc:Fallback>
        </mc:AlternateContent>
      </w:r>
    </w:p>
    <w:p w14:paraId="73C56A0C" w14:textId="77777777" w:rsidR="00493F92" w:rsidRDefault="00187A1A">
      <w:pPr>
        <w:pStyle w:val="Pagrindinistekstas"/>
        <w:spacing w:before="122" w:line="256" w:lineRule="auto"/>
        <w:ind w:left="1439" w:right="290" w:hanging="1347"/>
        <w:jc w:val="both"/>
      </w:pPr>
      <w:r>
        <w:rPr>
          <w:color w:val="282C35"/>
        </w:rPr>
        <w:t>BR-85.3.</w:t>
      </w:r>
      <w:r>
        <w:rPr>
          <w:color w:val="282C35"/>
          <w:spacing w:val="40"/>
        </w:rPr>
        <w:t xml:space="preserve">  </w:t>
      </w:r>
      <w:r>
        <w:t>Perimti konkrečių priežiūros problemų diagnostikos bei sprendimo patirtį, Diegėjui perteikiant žinias apie tipinių priežiūros veiklų atlikimo galimybes ir incidentų (sutrikimų (klaidų) šalinimo atvejus Sistemos priežiūros specialistams.</w:t>
      </w:r>
    </w:p>
    <w:p w14:paraId="73C56A0D" w14:textId="77777777" w:rsidR="00493F92" w:rsidRDefault="00187A1A">
      <w:pPr>
        <w:pStyle w:val="Pagrindinistekstas"/>
        <w:spacing w:before="10"/>
        <w:rPr>
          <w:sz w:val="8"/>
        </w:rPr>
      </w:pPr>
      <w:r>
        <w:rPr>
          <w:noProof/>
          <w:sz w:val="8"/>
        </w:rPr>
        <mc:AlternateContent>
          <mc:Choice Requires="wps">
            <w:drawing>
              <wp:anchor distT="0" distB="0" distL="0" distR="0" simplePos="0" relativeHeight="487983104" behindDoc="1" locked="0" layoutInCell="1" allowOverlap="1" wp14:anchorId="73C5708F" wp14:editId="73C57090">
                <wp:simplePos x="0" y="0"/>
                <wp:positionH relativeFrom="page">
                  <wp:posOffset>914400</wp:posOffset>
                </wp:positionH>
                <wp:positionV relativeFrom="paragraph">
                  <wp:posOffset>80100</wp:posOffset>
                </wp:positionV>
                <wp:extent cx="5927090" cy="6350"/>
                <wp:effectExtent l="0" t="0" r="0" b="0"/>
                <wp:wrapTopAndBottom/>
                <wp:docPr id="1191" name="Graphic 1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14C832EC" id="Graphic 1191" o:spid="_x0000_s1026" style="position:absolute;margin-left:1in;margin-top:6.3pt;width:466.7pt;height:.5pt;z-index:-15333376;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" path="m5926836,l751332,r-6096,l,,,6108r745236,l751332,6108r5175504,l5926836,xe" fillcolor="#839fb7" stroked="f">
                <v:path arrowok="t"/>
                <w10:wrap type="topAndBottom" anchorx="page"/>
              </v:shape>
            </w:pict>
          </mc:Fallback>
        </mc:AlternateContent>
      </w:r>
    </w:p>
    <w:p w14:paraId="73C56A0E" w14:textId="77777777" w:rsidR="00493F92" w:rsidRDefault="00187A1A">
      <w:pPr>
        <w:pStyle w:val="Pagrindinistekstas"/>
        <w:tabs>
          <w:tab w:val="left" w:pos="1438"/>
        </w:tabs>
        <w:spacing w:before="119" w:line="259" w:lineRule="auto"/>
        <w:ind w:left="1438" w:right="291" w:hanging="1347"/>
        <w:jc w:val="both"/>
      </w:pPr>
      <w:r>
        <w:rPr>
          <w:color w:val="282C35"/>
          <w:spacing w:val="-2"/>
        </w:rPr>
        <w:t>BR-86</w:t>
      </w:r>
      <w:r>
        <w:rPr>
          <w:color w:val="282C35"/>
        </w:rPr>
        <w:tab/>
      </w:r>
      <w:r>
        <w:t>Pašalinęs sutrikimą, įgyvendinęs paslaugos prašymą ar suteikęs pagalbą Diegėjas Garantinės priežiūros reglamente nustatyta tvarka turės pateikti koncentruotą ir aiškų atliktos veiklos bei jos rezultato aprašymą.</w:t>
      </w:r>
    </w:p>
    <w:p w14:paraId="73C56A0F" w14:textId="77777777" w:rsidR="00493F92" w:rsidRDefault="00187A1A">
      <w:pPr>
        <w:pStyle w:val="Pagrindinistekstas"/>
        <w:spacing w:before="3"/>
        <w:rPr>
          <w:sz w:val="8"/>
        </w:rPr>
      </w:pPr>
      <w:r>
        <w:rPr>
          <w:noProof/>
          <w:sz w:val="8"/>
        </w:rPr>
        <mc:AlternateContent>
          <mc:Choice Requires="wps">
            <w:drawing>
              <wp:anchor distT="0" distB="0" distL="0" distR="0" simplePos="0" relativeHeight="487983616" behindDoc="1" locked="0" layoutInCell="1" allowOverlap="1" wp14:anchorId="73C57091" wp14:editId="73C57092">
                <wp:simplePos x="0" y="0"/>
                <wp:positionH relativeFrom="page">
                  <wp:posOffset>914400</wp:posOffset>
                </wp:positionH>
                <wp:positionV relativeFrom="paragraph">
                  <wp:posOffset>76100</wp:posOffset>
                </wp:positionV>
                <wp:extent cx="5927090" cy="6350"/>
                <wp:effectExtent l="0" t="0" r="0" b="0"/>
                <wp:wrapTopAndBottom/>
                <wp:docPr id="1192" name="Graphic 1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6350"/>
                        </a:xfrm>
                        <a:custGeom>
                          <a:avLst/>
                          <a:gdLst/>
                          <a:ahLst/>
                          <a:cxnLst/>
                          <a:rect l="l" t="t" r="r" b="b"/>
                          <a:pathLst>
                            <a:path w="5927090" h="6350">
                              <a:moveTo>
                                <a:pt x="5926836" y="0"/>
                              </a:moveTo>
                              <a:lnTo>
                                <a:pt x="751332" y="0"/>
                              </a:lnTo>
                              <a:lnTo>
                                <a:pt x="745236" y="0"/>
                              </a:lnTo>
                              <a:lnTo>
                                <a:pt x="0" y="0"/>
                              </a:lnTo>
                              <a:lnTo>
                                <a:pt x="0" y="6108"/>
                              </a:lnTo>
                              <a:lnTo>
                                <a:pt x="745236" y="6108"/>
                              </a:lnTo>
                              <a:lnTo>
                                <a:pt x="751332" y="6108"/>
                              </a:lnTo>
                              <a:lnTo>
                                <a:pt x="5926836" y="6108"/>
                              </a:lnTo>
                              <a:lnTo>
                                <a:pt x="5926836"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012189B" id="Graphic 1192" o:spid="_x0000_s1026" style="position:absolute;margin-left:1in;margin-top:6pt;width:466.7pt;height:.5pt;z-index:-15332864;visibility:visible;mso-wrap-style:square;mso-wrap-distance-left:0;mso-wrap-distance-top:0;mso-wrap-distance-right:0;mso-wrap-distance-bottom:0;mso-position-horizontal:absolute;mso-position-horizontal-relative:page;mso-position-vertical:absolute;mso-position-vertical-relative:text;v-text-anchor:top" coordsize="5927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" path="m5926836,l751332,r-6096,l,,,6108r745236,l751332,6108r5175504,l5926836,xe" fillcolor="#839fb7" stroked="f">
                <v:path arrowok="t"/>
                <w10:wrap type="topAndBottom" anchorx="page"/>
              </v:shape>
            </w:pict>
          </mc:Fallback>
        </mc:AlternateContent>
      </w:r>
    </w:p>
    <w:p w14:paraId="73C56A10" w14:textId="77777777" w:rsidR="00493F92" w:rsidRDefault="00187A1A">
      <w:pPr>
        <w:pStyle w:val="Pagrindinistekstas"/>
        <w:tabs>
          <w:tab w:val="left" w:pos="1438"/>
        </w:tabs>
        <w:spacing w:before="119" w:line="259" w:lineRule="auto"/>
        <w:ind w:left="1438" w:right="289" w:hanging="1347"/>
        <w:jc w:val="both"/>
      </w:pPr>
      <w:r>
        <w:rPr>
          <w:color w:val="282C35"/>
          <w:spacing w:val="-2"/>
        </w:rPr>
        <w:t>BR-87</w:t>
      </w:r>
      <w:r>
        <w:rPr>
          <w:color w:val="282C35"/>
        </w:rPr>
        <w:tab/>
      </w:r>
      <w:r>
        <w:t>Diegėjas turės kas ketvirtį pateikti ketvirčio ataskaitas ir galutinę ataskaitą už visą Sistemos</w:t>
      </w:r>
      <w:r>
        <w:rPr>
          <w:spacing w:val="-9"/>
        </w:rPr>
        <w:t xml:space="preserve"> </w:t>
      </w:r>
      <w:r>
        <w:t>garantinės</w:t>
      </w:r>
      <w:r>
        <w:rPr>
          <w:spacing w:val="-9"/>
        </w:rPr>
        <w:t xml:space="preserve"> </w:t>
      </w:r>
      <w:r>
        <w:t>priežiūros</w:t>
      </w:r>
      <w:r>
        <w:rPr>
          <w:spacing w:val="-9"/>
        </w:rPr>
        <w:t xml:space="preserve"> </w:t>
      </w:r>
      <w:r>
        <w:t>laikotarpį.</w:t>
      </w:r>
      <w:r>
        <w:rPr>
          <w:spacing w:val="-11"/>
        </w:rPr>
        <w:t xml:space="preserve"> </w:t>
      </w:r>
      <w:r>
        <w:t>Detalūs</w:t>
      </w:r>
      <w:r>
        <w:rPr>
          <w:spacing w:val="-9"/>
        </w:rPr>
        <w:t xml:space="preserve"> </w:t>
      </w:r>
      <w:r>
        <w:t>reikalavimai</w:t>
      </w:r>
      <w:r>
        <w:rPr>
          <w:spacing w:val="-12"/>
        </w:rPr>
        <w:t xml:space="preserve"> </w:t>
      </w:r>
      <w:r>
        <w:t>ataskaitoms</w:t>
      </w:r>
      <w:r>
        <w:rPr>
          <w:spacing w:val="-9"/>
        </w:rPr>
        <w:t xml:space="preserve"> </w:t>
      </w:r>
      <w:r>
        <w:t>pateikti</w:t>
      </w:r>
      <w:r>
        <w:rPr>
          <w:spacing w:val="-9"/>
        </w:rPr>
        <w:t xml:space="preserve"> </w:t>
      </w:r>
      <w:r>
        <w:t xml:space="preserve">šios techninės specifikacijos </w:t>
      </w:r>
      <w:hyperlink w:anchor="_bookmark10" w:history="1">
        <w:r>
          <w:t>6.3</w:t>
        </w:r>
      </w:hyperlink>
      <w:r>
        <w:t xml:space="preserve"> poskyryje</w:t>
      </w:r>
    </w:p>
    <w:p w14:paraId="73C56A11" w14:textId="77777777" w:rsidR="00493F92" w:rsidRDefault="00187A1A">
      <w:pPr>
        <w:pStyle w:val="Pagrindinistekstas"/>
        <w:spacing w:before="6"/>
        <w:rPr>
          <w:sz w:val="8"/>
        </w:rPr>
      </w:pPr>
      <w:r>
        <w:rPr>
          <w:noProof/>
          <w:sz w:val="8"/>
        </w:rPr>
        <mc:AlternateContent>
          <mc:Choice Requires="wps">
            <w:drawing>
              <wp:anchor distT="0" distB="0" distL="0" distR="0" simplePos="0" relativeHeight="487984128" behindDoc="1" locked="0" layoutInCell="1" allowOverlap="1" wp14:anchorId="73C57093" wp14:editId="73C57094">
                <wp:simplePos x="0" y="0"/>
                <wp:positionH relativeFrom="page">
                  <wp:posOffset>905256</wp:posOffset>
                </wp:positionH>
                <wp:positionV relativeFrom="paragraph">
                  <wp:posOffset>77636</wp:posOffset>
                </wp:positionV>
                <wp:extent cx="5935980" cy="6350"/>
                <wp:effectExtent l="0" t="0" r="0" b="0"/>
                <wp:wrapTopAndBottom/>
                <wp:docPr id="1193" name="Graphic 1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096"/>
                              </a:lnTo>
                              <a:lnTo>
                                <a:pt x="745236" y="6096"/>
                              </a:lnTo>
                              <a:lnTo>
                                <a:pt x="751332" y="6096"/>
                              </a:lnTo>
                              <a:lnTo>
                                <a:pt x="754380" y="6096"/>
                              </a:lnTo>
                              <a:lnTo>
                                <a:pt x="5935980" y="6096"/>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6365E3E5" id="Graphic 1193" o:spid="_x0000_s1026" style="position:absolute;margin-left:71.3pt;margin-top:6.1pt;width:467.4pt;height:.5pt;z-index:-15332352;visibility:visible;mso-wrap-style:square;mso-wrap-distance-left:0;mso-wrap-distance-top:0;mso-wrap-distance-right:0;mso-wrap-distance-bottom:0;mso-position-horizontal:absolute;mso-position-horizontal-relative:page;mso-position-vertical:absolute;mso-position-vertical-relative:text;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Uz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" path="m5935980,l754380,r-3048,l745236,,,,,6096r745236,l751332,6096r3048,l5935980,6096r,-6096xe" fillcolor="#839fb7" stroked="f">
                <v:path arrowok="t"/>
                <w10:wrap type="topAndBottom" anchorx="page"/>
              </v:shape>
            </w:pict>
          </mc:Fallback>
        </mc:AlternateContent>
      </w:r>
    </w:p>
    <w:p w14:paraId="73C56A12" w14:textId="77777777" w:rsidR="00493F92" w:rsidRDefault="00187A1A">
      <w:pPr>
        <w:pStyle w:val="Antrat1"/>
        <w:numPr>
          <w:ilvl w:val="0"/>
          <w:numId w:val="23"/>
        </w:numPr>
        <w:tabs>
          <w:tab w:val="left" w:pos="381"/>
          <w:tab w:val="left" w:pos="383"/>
        </w:tabs>
        <w:spacing w:before="360" w:line="278" w:lineRule="auto"/>
        <w:ind w:right="17"/>
        <w:jc w:val="both"/>
      </w:pPr>
      <w:r>
        <w:rPr>
          <w:color w:val="0F4660"/>
        </w:rPr>
        <w:t xml:space="preserve">INFORMACIJOS, VADOVAUJANTIS VIEŠŲJŲ PIRKIMŲ ĮSTATYMO 28 STRAIPSNIO „PIRKIMO OBJEKTO SKAIDYMAS Į DALIS“ REIKALAVIMAIS, </w:t>
      </w:r>
      <w:r>
        <w:rPr>
          <w:color w:val="0F4660"/>
          <w:spacing w:val="-2"/>
        </w:rPr>
        <w:t>PATEIKIMAS</w:t>
      </w:r>
    </w:p>
    <w:p w14:paraId="73C56A13" w14:textId="77777777" w:rsidR="00493F92" w:rsidRDefault="00187A1A">
      <w:pPr>
        <w:pStyle w:val="Pagrindinistekstas"/>
        <w:spacing w:before="75" w:line="278" w:lineRule="auto"/>
        <w:ind w:left="22" w:right="20"/>
        <w:jc w:val="both"/>
      </w:pPr>
      <w:r>
        <w:t xml:space="preserve">Šis pirkimas į dalis neskaidomas, nes Sistemos sukūrimo ir diegimo paslaugų rezultatas – nedalomas Integruotos MIS posistemis su funkcionalumais, kurie turi veikti kaip integruoti neatskiriami šio posistemio elementai. Skaidant ir perkant funkcionalumus atskirai nebūtų įmanoma užtikrinti posistemio veikimo, nei tinkamos integracijos, o tai kelia didelę rizika netinkamai įvykdyti pirkimo sutartį ir, kad nebus sukurtas pirkimo objektas. Sistemos garantinės priežiūros paslaugas galės teikti tik tas pats tiekėjas, kuris bus suteikęs Sistemos kūrimo ir diegimo paslaugas. Tokiu atveju, pirkimo skaidymas į dalis taptų dirbtinis, sutarties vykdymas taptų per daug sudėtingas techniniu požiūriu, kiltų rizika, kad sutarties tikslai nebūtų </w:t>
      </w:r>
      <w:r>
        <w:rPr>
          <w:spacing w:val="-2"/>
        </w:rPr>
        <w:t>pasiekti.</w:t>
      </w:r>
    </w:p>
    <w:p w14:paraId="73C56A14" w14:textId="77777777" w:rsidR="00493F92" w:rsidRDefault="00493F92">
      <w:pPr>
        <w:pStyle w:val="Pagrindinistekstas"/>
        <w:spacing w:line="278" w:lineRule="auto"/>
        <w:jc w:val="both"/>
        <w:sectPr w:rsidR="00493F92">
          <w:pgSz w:w="12240" w:h="15840"/>
          <w:pgMar w:top="1120" w:right="1417" w:bottom="1160" w:left="1417" w:header="909" w:footer="974" w:gutter="0"/>
          <w:cols w:space="1296"/>
        </w:sectPr>
      </w:pPr>
    </w:p>
    <w:p w14:paraId="73C56A15" w14:textId="77777777" w:rsidR="00493F92" w:rsidRDefault="00493F92">
      <w:pPr>
        <w:pStyle w:val="Pagrindinistekstas"/>
        <w:spacing w:before="14"/>
        <w:rPr>
          <w:sz w:val="36"/>
        </w:rPr>
      </w:pPr>
    </w:p>
    <w:p w14:paraId="73C56A16" w14:textId="77777777" w:rsidR="00493F92" w:rsidRDefault="00187A1A">
      <w:pPr>
        <w:pStyle w:val="Antrat1"/>
        <w:numPr>
          <w:ilvl w:val="0"/>
          <w:numId w:val="23"/>
        </w:numPr>
        <w:tabs>
          <w:tab w:val="left" w:pos="381"/>
        </w:tabs>
        <w:spacing w:before="1"/>
        <w:ind w:left="381" w:hanging="358"/>
      </w:pPr>
      <w:r>
        <w:rPr>
          <w:color w:val="0F4660"/>
        </w:rPr>
        <w:t>PASLAUGŲ</w:t>
      </w:r>
      <w:r>
        <w:rPr>
          <w:color w:val="0F4660"/>
          <w:spacing w:val="-16"/>
        </w:rPr>
        <w:t xml:space="preserve"> </w:t>
      </w:r>
      <w:r>
        <w:rPr>
          <w:color w:val="0F4660"/>
        </w:rPr>
        <w:t>SUTEIKIMO</w:t>
      </w:r>
      <w:r>
        <w:rPr>
          <w:color w:val="0F4660"/>
          <w:spacing w:val="-15"/>
        </w:rPr>
        <w:t xml:space="preserve"> </w:t>
      </w:r>
      <w:r>
        <w:rPr>
          <w:color w:val="0F4660"/>
          <w:spacing w:val="-2"/>
        </w:rPr>
        <w:t>VIETA</w:t>
      </w:r>
    </w:p>
    <w:p w14:paraId="73C56A17" w14:textId="77777777" w:rsidR="00493F92" w:rsidRDefault="00187A1A">
      <w:pPr>
        <w:pStyle w:val="Pagrindinistekstas"/>
        <w:spacing w:before="146"/>
        <w:ind w:left="23"/>
      </w:pPr>
      <w:r>
        <w:t>Paslaugų</w:t>
      </w:r>
      <w:r>
        <w:rPr>
          <w:spacing w:val="-13"/>
        </w:rPr>
        <w:t xml:space="preserve"> </w:t>
      </w:r>
      <w:r>
        <w:t>suteikimo</w:t>
      </w:r>
      <w:r>
        <w:rPr>
          <w:spacing w:val="-12"/>
        </w:rPr>
        <w:t xml:space="preserve"> </w:t>
      </w:r>
      <w:r>
        <w:t>vieta</w:t>
      </w:r>
      <w:r>
        <w:rPr>
          <w:spacing w:val="-9"/>
        </w:rPr>
        <w:t xml:space="preserve"> </w:t>
      </w:r>
      <w:r>
        <w:t>–</w:t>
      </w:r>
      <w:r>
        <w:rPr>
          <w:spacing w:val="-10"/>
        </w:rPr>
        <w:t xml:space="preserve"> </w:t>
      </w:r>
      <w:r>
        <w:t>Muitinės</w:t>
      </w:r>
      <w:r>
        <w:rPr>
          <w:spacing w:val="-10"/>
        </w:rPr>
        <w:t xml:space="preserve"> </w:t>
      </w:r>
      <w:r>
        <w:t>departamentas</w:t>
      </w:r>
      <w:r>
        <w:rPr>
          <w:spacing w:val="-11"/>
        </w:rPr>
        <w:t xml:space="preserve"> </w:t>
      </w:r>
      <w:r>
        <w:t>prie</w:t>
      </w:r>
      <w:r>
        <w:rPr>
          <w:spacing w:val="-12"/>
        </w:rPr>
        <w:t xml:space="preserve"> </w:t>
      </w:r>
      <w:r>
        <w:t>Lietuvos</w:t>
      </w:r>
      <w:r>
        <w:rPr>
          <w:spacing w:val="-8"/>
        </w:rPr>
        <w:t xml:space="preserve"> </w:t>
      </w:r>
      <w:r>
        <w:t>Respublikos</w:t>
      </w:r>
      <w:r>
        <w:rPr>
          <w:spacing w:val="-11"/>
        </w:rPr>
        <w:t xml:space="preserve"> </w:t>
      </w:r>
      <w:r>
        <w:t>finansų</w:t>
      </w:r>
      <w:r>
        <w:rPr>
          <w:spacing w:val="-12"/>
        </w:rPr>
        <w:t xml:space="preserve"> </w:t>
      </w:r>
      <w:r>
        <w:t>ministerijos,</w:t>
      </w:r>
      <w:r>
        <w:rPr>
          <w:spacing w:val="-11"/>
        </w:rPr>
        <w:t xml:space="preserve"> </w:t>
      </w:r>
      <w:r>
        <w:rPr>
          <w:spacing w:val="-2"/>
        </w:rPr>
        <w:t>adresu</w:t>
      </w:r>
    </w:p>
    <w:p w14:paraId="73C56A18" w14:textId="77777777" w:rsidR="00493F92" w:rsidRDefault="00187A1A">
      <w:pPr>
        <w:pStyle w:val="Pagrindinistekstas"/>
        <w:spacing w:before="37"/>
        <w:ind w:left="23"/>
      </w:pPr>
      <w:r>
        <w:t>A.</w:t>
      </w:r>
      <w:r>
        <w:rPr>
          <w:spacing w:val="-14"/>
        </w:rPr>
        <w:t xml:space="preserve"> </w:t>
      </w:r>
      <w:r>
        <w:t>Jakšto</w:t>
      </w:r>
      <w:r>
        <w:rPr>
          <w:spacing w:val="-13"/>
        </w:rPr>
        <w:t xml:space="preserve"> </w:t>
      </w:r>
      <w:r>
        <w:t>g.</w:t>
      </w:r>
      <w:r>
        <w:rPr>
          <w:spacing w:val="-12"/>
        </w:rPr>
        <w:t xml:space="preserve"> </w:t>
      </w:r>
      <w:r>
        <w:t>1,</w:t>
      </w:r>
      <w:r>
        <w:rPr>
          <w:spacing w:val="-13"/>
        </w:rPr>
        <w:t xml:space="preserve"> </w:t>
      </w:r>
      <w:r>
        <w:t>LT-01105</w:t>
      </w:r>
      <w:r>
        <w:rPr>
          <w:spacing w:val="-13"/>
        </w:rPr>
        <w:t xml:space="preserve"> </w:t>
      </w:r>
      <w:r>
        <w:rPr>
          <w:spacing w:val="-2"/>
        </w:rPr>
        <w:t>Vilnius.</w:t>
      </w:r>
    </w:p>
    <w:p w14:paraId="73C56A19" w14:textId="77777777" w:rsidR="00493F92" w:rsidRDefault="00493F92">
      <w:pPr>
        <w:pStyle w:val="Pagrindinistekstas"/>
        <w:spacing w:before="167"/>
      </w:pPr>
    </w:p>
    <w:p w14:paraId="73C56A1A" w14:textId="77777777" w:rsidR="00493F92" w:rsidRDefault="00187A1A">
      <w:pPr>
        <w:pStyle w:val="Antrat1"/>
        <w:numPr>
          <w:ilvl w:val="0"/>
          <w:numId w:val="23"/>
        </w:numPr>
        <w:tabs>
          <w:tab w:val="left" w:pos="381"/>
        </w:tabs>
        <w:ind w:left="381" w:hanging="358"/>
      </w:pPr>
      <w:r>
        <w:rPr>
          <w:color w:val="0F4660"/>
        </w:rPr>
        <w:t>BAIGIAMOSIOS</w:t>
      </w:r>
      <w:r>
        <w:rPr>
          <w:color w:val="0F4660"/>
          <w:spacing w:val="-4"/>
        </w:rPr>
        <w:t xml:space="preserve"> </w:t>
      </w:r>
      <w:r>
        <w:rPr>
          <w:color w:val="0F4660"/>
          <w:spacing w:val="-2"/>
        </w:rPr>
        <w:t>NUOSTATOS</w:t>
      </w:r>
    </w:p>
    <w:p w14:paraId="73C56A1B" w14:textId="77777777" w:rsidR="00493F92" w:rsidRDefault="00187A1A">
      <w:pPr>
        <w:pStyle w:val="Pagrindinistekstas"/>
        <w:spacing w:before="144" w:line="278" w:lineRule="auto"/>
        <w:ind w:left="23"/>
      </w:pPr>
      <w:r>
        <w:t>Visi šioje Techninėje specifikacijoje apibrėžti reikalavimai yra suprantami kaip minimalūs ir įgyvendinant Projektą bus aptariami su Diegėju, detalizuojami ir galutinai suderinami.</w:t>
      </w:r>
    </w:p>
    <w:p w14:paraId="73C56A1C" w14:textId="77777777" w:rsidR="00493F92" w:rsidRDefault="00493F92">
      <w:pPr>
        <w:pStyle w:val="Pagrindinistekstas"/>
        <w:spacing w:line="278" w:lineRule="auto"/>
        <w:sectPr w:rsidR="00493F92">
          <w:pgSz w:w="12240" w:h="15840"/>
          <w:pgMar w:top="1120" w:right="1417" w:bottom="1160" w:left="1417" w:header="909" w:footer="974" w:gutter="0"/>
          <w:cols w:space="1296"/>
        </w:sectPr>
      </w:pPr>
    </w:p>
    <w:tbl>
      <w:tblPr>
        <w:tblStyle w:val="TableNormal"/>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0"/>
        <w:gridCol w:w="5450"/>
      </w:tblGrid>
      <w:tr w:rsidR="00493F92" w14:paraId="73C56A1E" w14:textId="77777777">
        <w:trPr>
          <w:trHeight w:val="490"/>
        </w:trPr>
        <w:tc>
          <w:tcPr>
            <w:tcW w:w="10900" w:type="dxa"/>
            <w:gridSpan w:val="2"/>
          </w:tcPr>
          <w:p w14:paraId="73C56A1D" w14:textId="77777777" w:rsidR="00493F92" w:rsidRDefault="00187A1A">
            <w:pPr>
              <w:pStyle w:val="TableParagraph"/>
              <w:spacing w:before="158"/>
              <w:ind w:left="11"/>
              <w:jc w:val="center"/>
              <w:rPr>
                <w:b/>
                <w:sz w:val="20"/>
              </w:rPr>
            </w:pPr>
            <w:r>
              <w:rPr>
                <w:b/>
                <w:sz w:val="20"/>
              </w:rPr>
              <w:lastRenderedPageBreak/>
              <w:t>DETALŪS</w:t>
            </w:r>
            <w:r>
              <w:rPr>
                <w:b/>
                <w:spacing w:val="-7"/>
                <w:sz w:val="20"/>
              </w:rPr>
              <w:t xml:space="preserve"> </w:t>
            </w:r>
            <w:r>
              <w:rPr>
                <w:b/>
                <w:spacing w:val="-2"/>
                <w:sz w:val="20"/>
              </w:rPr>
              <w:t>METADUOMENYS</w:t>
            </w:r>
          </w:p>
        </w:tc>
      </w:tr>
      <w:tr w:rsidR="00493F92" w14:paraId="73C56A22" w14:textId="77777777">
        <w:trPr>
          <w:trHeight w:val="1220"/>
        </w:trPr>
        <w:tc>
          <w:tcPr>
            <w:tcW w:w="5450" w:type="dxa"/>
          </w:tcPr>
          <w:p w14:paraId="73C56A1F" w14:textId="77777777" w:rsidR="00493F92" w:rsidRDefault="00187A1A">
            <w:pPr>
              <w:pStyle w:val="TableParagraph"/>
              <w:spacing w:before="78"/>
              <w:rPr>
                <w:b/>
                <w:sz w:val="20"/>
              </w:rPr>
            </w:pPr>
            <w:r>
              <w:rPr>
                <w:b/>
                <w:sz w:val="20"/>
              </w:rPr>
              <w:t>Dokumento</w:t>
            </w:r>
            <w:r>
              <w:rPr>
                <w:b/>
                <w:spacing w:val="-6"/>
                <w:sz w:val="20"/>
              </w:rPr>
              <w:t xml:space="preserve"> </w:t>
            </w:r>
            <w:r>
              <w:rPr>
                <w:b/>
                <w:sz w:val="20"/>
              </w:rPr>
              <w:t>sudarytojas</w:t>
            </w:r>
            <w:r>
              <w:rPr>
                <w:b/>
                <w:spacing w:val="-5"/>
                <w:sz w:val="20"/>
              </w:rPr>
              <w:t xml:space="preserve"> </w:t>
            </w:r>
            <w:r>
              <w:rPr>
                <w:b/>
                <w:sz w:val="20"/>
              </w:rPr>
              <w:t>(-</w:t>
            </w:r>
            <w:r>
              <w:rPr>
                <w:b/>
                <w:spacing w:val="-5"/>
                <w:sz w:val="20"/>
              </w:rPr>
              <w:t>ai)</w:t>
            </w:r>
          </w:p>
        </w:tc>
        <w:tc>
          <w:tcPr>
            <w:tcW w:w="5450" w:type="dxa"/>
          </w:tcPr>
          <w:p w14:paraId="73C56A20" w14:textId="77777777" w:rsidR="00493F92" w:rsidRDefault="00187A1A">
            <w:pPr>
              <w:pStyle w:val="TableParagraph"/>
              <w:spacing w:before="78"/>
              <w:ind w:right="70"/>
              <w:rPr>
                <w:sz w:val="20"/>
              </w:rPr>
            </w:pPr>
            <w:r>
              <w:rPr>
                <w:sz w:val="20"/>
              </w:rPr>
              <w:t>Muitinės</w:t>
            </w:r>
            <w:r>
              <w:rPr>
                <w:spacing w:val="-8"/>
                <w:sz w:val="20"/>
              </w:rPr>
              <w:t xml:space="preserve"> </w:t>
            </w:r>
            <w:r>
              <w:rPr>
                <w:sz w:val="20"/>
              </w:rPr>
              <w:t>departamentas</w:t>
            </w:r>
            <w:r>
              <w:rPr>
                <w:spacing w:val="-8"/>
                <w:sz w:val="20"/>
              </w:rPr>
              <w:t xml:space="preserve"> </w:t>
            </w:r>
            <w:r>
              <w:rPr>
                <w:sz w:val="20"/>
              </w:rPr>
              <w:t>prie</w:t>
            </w:r>
            <w:r>
              <w:rPr>
                <w:spacing w:val="-8"/>
                <w:sz w:val="20"/>
              </w:rPr>
              <w:t xml:space="preserve"> </w:t>
            </w:r>
            <w:r>
              <w:rPr>
                <w:sz w:val="20"/>
              </w:rPr>
              <w:t>Lietuvos</w:t>
            </w:r>
            <w:r>
              <w:rPr>
                <w:spacing w:val="-8"/>
                <w:sz w:val="20"/>
              </w:rPr>
              <w:t xml:space="preserve"> </w:t>
            </w:r>
            <w:r>
              <w:rPr>
                <w:sz w:val="20"/>
              </w:rPr>
              <w:t>Respublikos</w:t>
            </w:r>
            <w:r>
              <w:rPr>
                <w:spacing w:val="-8"/>
                <w:sz w:val="20"/>
              </w:rPr>
              <w:t xml:space="preserve"> </w:t>
            </w:r>
            <w:r>
              <w:rPr>
                <w:sz w:val="20"/>
              </w:rPr>
              <w:t>finansų ministerijos 188656838, A. Jakšto g. 1, LT-01105 Vilnius Muitinės</w:t>
            </w:r>
            <w:r>
              <w:rPr>
                <w:spacing w:val="-8"/>
                <w:sz w:val="20"/>
              </w:rPr>
              <w:t xml:space="preserve"> </w:t>
            </w:r>
            <w:r>
              <w:rPr>
                <w:sz w:val="20"/>
              </w:rPr>
              <w:t>departamentas</w:t>
            </w:r>
            <w:r>
              <w:rPr>
                <w:spacing w:val="-8"/>
                <w:sz w:val="20"/>
              </w:rPr>
              <w:t xml:space="preserve"> </w:t>
            </w:r>
            <w:r>
              <w:rPr>
                <w:sz w:val="20"/>
              </w:rPr>
              <w:t>prie</w:t>
            </w:r>
            <w:r>
              <w:rPr>
                <w:spacing w:val="-8"/>
                <w:sz w:val="20"/>
              </w:rPr>
              <w:t xml:space="preserve"> </w:t>
            </w:r>
            <w:r>
              <w:rPr>
                <w:sz w:val="20"/>
              </w:rPr>
              <w:t>Lietuvos</w:t>
            </w:r>
            <w:r>
              <w:rPr>
                <w:spacing w:val="-8"/>
                <w:sz w:val="20"/>
              </w:rPr>
              <w:t xml:space="preserve"> </w:t>
            </w:r>
            <w:r>
              <w:rPr>
                <w:sz w:val="20"/>
              </w:rPr>
              <w:t>Respublikos</w:t>
            </w:r>
            <w:r>
              <w:rPr>
                <w:spacing w:val="-8"/>
                <w:sz w:val="20"/>
              </w:rPr>
              <w:t xml:space="preserve"> </w:t>
            </w:r>
            <w:r>
              <w:rPr>
                <w:sz w:val="20"/>
              </w:rPr>
              <w:t>finansų ministerijos</w:t>
            </w:r>
            <w:r>
              <w:rPr>
                <w:spacing w:val="-3"/>
                <w:sz w:val="20"/>
              </w:rPr>
              <w:t xml:space="preserve"> </w:t>
            </w:r>
            <w:r>
              <w:rPr>
                <w:sz w:val="20"/>
              </w:rPr>
              <w:t>188656838,</w:t>
            </w:r>
            <w:r>
              <w:rPr>
                <w:spacing w:val="-2"/>
                <w:sz w:val="20"/>
              </w:rPr>
              <w:t xml:space="preserve"> </w:t>
            </w:r>
            <w:r>
              <w:rPr>
                <w:sz w:val="20"/>
              </w:rPr>
              <w:t>Vilnius,</w:t>
            </w:r>
            <w:r>
              <w:rPr>
                <w:spacing w:val="-1"/>
                <w:sz w:val="20"/>
              </w:rPr>
              <w:t xml:space="preserve"> </w:t>
            </w:r>
            <w:r>
              <w:rPr>
                <w:sz w:val="20"/>
              </w:rPr>
              <w:t>A.</w:t>
            </w:r>
            <w:r>
              <w:rPr>
                <w:spacing w:val="-2"/>
                <w:sz w:val="20"/>
              </w:rPr>
              <w:t xml:space="preserve"> </w:t>
            </w:r>
            <w:r>
              <w:rPr>
                <w:sz w:val="20"/>
              </w:rPr>
              <w:t>Jakšto</w:t>
            </w:r>
            <w:r>
              <w:rPr>
                <w:spacing w:val="-1"/>
                <w:sz w:val="20"/>
              </w:rPr>
              <w:t xml:space="preserve"> </w:t>
            </w:r>
            <w:r>
              <w:rPr>
                <w:sz w:val="20"/>
              </w:rPr>
              <w:t>g.</w:t>
            </w:r>
            <w:r>
              <w:rPr>
                <w:spacing w:val="-2"/>
                <w:sz w:val="20"/>
              </w:rPr>
              <w:t xml:space="preserve"> </w:t>
            </w:r>
            <w:r>
              <w:rPr>
                <w:sz w:val="20"/>
              </w:rPr>
              <w:t>1,</w:t>
            </w:r>
            <w:r>
              <w:rPr>
                <w:spacing w:val="-1"/>
                <w:sz w:val="20"/>
              </w:rPr>
              <w:t xml:space="preserve"> </w:t>
            </w:r>
            <w:r>
              <w:rPr>
                <w:sz w:val="20"/>
              </w:rPr>
              <w:t>LT-</w:t>
            </w:r>
            <w:r>
              <w:rPr>
                <w:spacing w:val="-2"/>
                <w:sz w:val="20"/>
              </w:rPr>
              <w:t>01105</w:t>
            </w:r>
          </w:p>
          <w:p w14:paraId="73C56A21" w14:textId="77777777" w:rsidR="00493F92" w:rsidRDefault="00187A1A">
            <w:pPr>
              <w:pStyle w:val="TableParagraph"/>
              <w:spacing w:line="202" w:lineRule="exact"/>
              <w:rPr>
                <w:sz w:val="20"/>
              </w:rPr>
            </w:pPr>
            <w:r>
              <w:rPr>
                <w:sz w:val="20"/>
              </w:rPr>
              <w:t>UAB</w:t>
            </w:r>
            <w:r>
              <w:rPr>
                <w:spacing w:val="-3"/>
                <w:sz w:val="20"/>
              </w:rPr>
              <w:t xml:space="preserve"> </w:t>
            </w:r>
            <w:r>
              <w:rPr>
                <w:sz w:val="20"/>
              </w:rPr>
              <w:t>NRD</w:t>
            </w:r>
            <w:r>
              <w:rPr>
                <w:spacing w:val="-2"/>
                <w:sz w:val="20"/>
              </w:rPr>
              <w:t xml:space="preserve"> </w:t>
            </w:r>
            <w:proofErr w:type="spellStart"/>
            <w:r>
              <w:rPr>
                <w:sz w:val="20"/>
              </w:rPr>
              <w:t>Systems</w:t>
            </w:r>
            <w:proofErr w:type="spellEnd"/>
            <w:r>
              <w:rPr>
                <w:spacing w:val="-2"/>
                <w:sz w:val="20"/>
              </w:rPr>
              <w:t xml:space="preserve"> </w:t>
            </w:r>
            <w:r>
              <w:rPr>
                <w:sz w:val="20"/>
              </w:rPr>
              <w:t>111647812,</w:t>
            </w:r>
            <w:r>
              <w:rPr>
                <w:spacing w:val="-1"/>
                <w:sz w:val="20"/>
              </w:rPr>
              <w:t xml:space="preserve"> </w:t>
            </w:r>
            <w:r>
              <w:rPr>
                <w:sz w:val="20"/>
              </w:rPr>
              <w:t>Vilnius,</w:t>
            </w:r>
            <w:r>
              <w:rPr>
                <w:spacing w:val="-2"/>
                <w:sz w:val="20"/>
              </w:rPr>
              <w:t xml:space="preserve"> </w:t>
            </w:r>
            <w:r>
              <w:rPr>
                <w:sz w:val="20"/>
              </w:rPr>
              <w:t>Gynėjų</w:t>
            </w:r>
            <w:r>
              <w:rPr>
                <w:spacing w:val="-1"/>
                <w:sz w:val="20"/>
              </w:rPr>
              <w:t xml:space="preserve"> </w:t>
            </w:r>
            <w:r>
              <w:rPr>
                <w:sz w:val="20"/>
              </w:rPr>
              <w:t>g.</w:t>
            </w:r>
            <w:r>
              <w:rPr>
                <w:spacing w:val="-1"/>
                <w:sz w:val="20"/>
              </w:rPr>
              <w:t xml:space="preserve"> </w:t>
            </w:r>
            <w:r>
              <w:rPr>
                <w:sz w:val="20"/>
              </w:rPr>
              <w:t>14,</w:t>
            </w:r>
            <w:r>
              <w:rPr>
                <w:spacing w:val="-1"/>
                <w:sz w:val="20"/>
              </w:rPr>
              <w:t xml:space="preserve"> </w:t>
            </w:r>
            <w:r>
              <w:rPr>
                <w:sz w:val="20"/>
              </w:rPr>
              <w:t>LT-</w:t>
            </w:r>
            <w:r>
              <w:rPr>
                <w:spacing w:val="-2"/>
                <w:sz w:val="20"/>
              </w:rPr>
              <w:t>01110</w:t>
            </w:r>
          </w:p>
        </w:tc>
      </w:tr>
      <w:tr w:rsidR="00493F92" w14:paraId="73C56A25" w14:textId="77777777">
        <w:trPr>
          <w:trHeight w:val="760"/>
        </w:trPr>
        <w:tc>
          <w:tcPr>
            <w:tcW w:w="5450" w:type="dxa"/>
          </w:tcPr>
          <w:p w14:paraId="73C56A23" w14:textId="77777777" w:rsidR="00493F92" w:rsidRDefault="00187A1A">
            <w:pPr>
              <w:pStyle w:val="TableParagraph"/>
              <w:spacing w:before="78"/>
              <w:rPr>
                <w:b/>
                <w:sz w:val="20"/>
              </w:rPr>
            </w:pPr>
            <w:r>
              <w:rPr>
                <w:b/>
                <w:sz w:val="20"/>
              </w:rPr>
              <w:t>Dokumento</w:t>
            </w:r>
            <w:r>
              <w:rPr>
                <w:b/>
                <w:spacing w:val="-6"/>
                <w:sz w:val="20"/>
              </w:rPr>
              <w:t xml:space="preserve"> </w:t>
            </w:r>
            <w:r>
              <w:rPr>
                <w:b/>
                <w:sz w:val="20"/>
              </w:rPr>
              <w:t>pavadinimas</w:t>
            </w:r>
            <w:r>
              <w:rPr>
                <w:b/>
                <w:spacing w:val="-5"/>
                <w:sz w:val="20"/>
              </w:rPr>
              <w:t xml:space="preserve"> </w:t>
            </w:r>
            <w:r>
              <w:rPr>
                <w:b/>
                <w:spacing w:val="-2"/>
                <w:sz w:val="20"/>
              </w:rPr>
              <w:t>(antraštė)</w:t>
            </w:r>
          </w:p>
        </w:tc>
        <w:tc>
          <w:tcPr>
            <w:tcW w:w="5450" w:type="dxa"/>
          </w:tcPr>
          <w:p w14:paraId="73C56A24" w14:textId="77777777" w:rsidR="00493F92" w:rsidRDefault="00187A1A">
            <w:pPr>
              <w:pStyle w:val="TableParagraph"/>
              <w:spacing w:before="50" w:line="230" w:lineRule="atLeast"/>
              <w:rPr>
                <w:sz w:val="20"/>
              </w:rPr>
            </w:pPr>
            <w:r>
              <w:rPr>
                <w:sz w:val="20"/>
              </w:rPr>
              <w:t>MUITINĖS PASLAUGŲ PORTALO „MANO MUITINĖ“ SUKŪRIMO</w:t>
            </w:r>
            <w:r>
              <w:rPr>
                <w:spacing w:val="-13"/>
                <w:sz w:val="20"/>
              </w:rPr>
              <w:t xml:space="preserve"> </w:t>
            </w:r>
            <w:r>
              <w:rPr>
                <w:sz w:val="20"/>
              </w:rPr>
              <w:t>PASLAUGŲ</w:t>
            </w:r>
            <w:r>
              <w:rPr>
                <w:spacing w:val="-12"/>
                <w:sz w:val="20"/>
              </w:rPr>
              <w:t xml:space="preserve"> </w:t>
            </w:r>
            <w:r>
              <w:rPr>
                <w:sz w:val="20"/>
              </w:rPr>
              <w:t>VIEŠOJO</w:t>
            </w:r>
            <w:r>
              <w:rPr>
                <w:spacing w:val="-13"/>
                <w:sz w:val="20"/>
              </w:rPr>
              <w:t xml:space="preserve"> </w:t>
            </w:r>
            <w:r>
              <w:rPr>
                <w:sz w:val="20"/>
              </w:rPr>
              <w:t xml:space="preserve">PIRKIMO–PARDAVIMO </w:t>
            </w:r>
            <w:r>
              <w:rPr>
                <w:spacing w:val="-2"/>
                <w:sz w:val="20"/>
              </w:rPr>
              <w:t>SUTARTIS</w:t>
            </w:r>
          </w:p>
        </w:tc>
      </w:tr>
      <w:tr w:rsidR="00493F92" w14:paraId="73C56A28" w14:textId="77777777">
        <w:trPr>
          <w:trHeight w:val="300"/>
        </w:trPr>
        <w:tc>
          <w:tcPr>
            <w:tcW w:w="5450" w:type="dxa"/>
          </w:tcPr>
          <w:p w14:paraId="73C56A26" w14:textId="77777777" w:rsidR="00493F92" w:rsidRDefault="00187A1A">
            <w:pPr>
              <w:pStyle w:val="TableParagraph"/>
              <w:spacing w:before="78" w:line="202" w:lineRule="exact"/>
              <w:rPr>
                <w:b/>
                <w:sz w:val="20"/>
              </w:rPr>
            </w:pPr>
            <w:r>
              <w:rPr>
                <w:b/>
                <w:sz w:val="20"/>
              </w:rPr>
              <w:t>Dokumento</w:t>
            </w:r>
            <w:r>
              <w:rPr>
                <w:b/>
                <w:spacing w:val="-4"/>
                <w:sz w:val="20"/>
              </w:rPr>
              <w:t xml:space="preserve"> </w:t>
            </w:r>
            <w:r>
              <w:rPr>
                <w:b/>
                <w:sz w:val="20"/>
              </w:rPr>
              <w:t>registracijos</w:t>
            </w:r>
            <w:r>
              <w:rPr>
                <w:b/>
                <w:spacing w:val="-4"/>
                <w:sz w:val="20"/>
              </w:rPr>
              <w:t xml:space="preserve"> </w:t>
            </w:r>
            <w:r>
              <w:rPr>
                <w:b/>
                <w:sz w:val="20"/>
              </w:rPr>
              <w:t>data</w:t>
            </w:r>
            <w:r>
              <w:rPr>
                <w:b/>
                <w:spacing w:val="-3"/>
                <w:sz w:val="20"/>
              </w:rPr>
              <w:t xml:space="preserve"> </w:t>
            </w:r>
            <w:r>
              <w:rPr>
                <w:b/>
                <w:sz w:val="20"/>
              </w:rPr>
              <w:t>ir</w:t>
            </w:r>
            <w:r>
              <w:rPr>
                <w:b/>
                <w:spacing w:val="-4"/>
                <w:sz w:val="20"/>
              </w:rPr>
              <w:t xml:space="preserve"> </w:t>
            </w:r>
            <w:r>
              <w:rPr>
                <w:b/>
                <w:spacing w:val="-2"/>
                <w:sz w:val="20"/>
              </w:rPr>
              <w:t>numeris</w:t>
            </w:r>
          </w:p>
        </w:tc>
        <w:tc>
          <w:tcPr>
            <w:tcW w:w="5450" w:type="dxa"/>
          </w:tcPr>
          <w:p w14:paraId="73C56A27" w14:textId="77777777" w:rsidR="00493F92" w:rsidRDefault="00187A1A">
            <w:pPr>
              <w:pStyle w:val="TableParagraph"/>
              <w:spacing w:before="78" w:line="202" w:lineRule="exact"/>
              <w:rPr>
                <w:sz w:val="20"/>
              </w:rPr>
            </w:pPr>
            <w:r>
              <w:rPr>
                <w:sz w:val="20"/>
              </w:rPr>
              <w:t>2025-05-13 Nr. 11BE-</w:t>
            </w:r>
            <w:r>
              <w:rPr>
                <w:spacing w:val="-2"/>
                <w:sz w:val="20"/>
              </w:rPr>
              <w:t>147(2025)</w:t>
            </w:r>
          </w:p>
        </w:tc>
      </w:tr>
      <w:tr w:rsidR="00493F92" w14:paraId="73C56A2B" w14:textId="77777777">
        <w:trPr>
          <w:trHeight w:val="530"/>
        </w:trPr>
        <w:tc>
          <w:tcPr>
            <w:tcW w:w="5450" w:type="dxa"/>
          </w:tcPr>
          <w:p w14:paraId="73C56A29" w14:textId="77777777" w:rsidR="00493F92" w:rsidRDefault="00187A1A">
            <w:pPr>
              <w:pStyle w:val="TableParagraph"/>
              <w:spacing w:before="50" w:line="230" w:lineRule="atLeast"/>
              <w:rPr>
                <w:b/>
                <w:sz w:val="20"/>
              </w:rPr>
            </w:pPr>
            <w:r>
              <w:rPr>
                <w:b/>
                <w:sz w:val="20"/>
              </w:rPr>
              <w:t>Dokumento</w:t>
            </w:r>
            <w:r>
              <w:rPr>
                <w:b/>
                <w:spacing w:val="-7"/>
                <w:sz w:val="20"/>
              </w:rPr>
              <w:t xml:space="preserve"> </w:t>
            </w:r>
            <w:r>
              <w:rPr>
                <w:b/>
                <w:sz w:val="20"/>
              </w:rPr>
              <w:t>gavimo</w:t>
            </w:r>
            <w:r>
              <w:rPr>
                <w:b/>
                <w:spacing w:val="-7"/>
                <w:sz w:val="20"/>
              </w:rPr>
              <w:t xml:space="preserve"> </w:t>
            </w:r>
            <w:r>
              <w:rPr>
                <w:b/>
                <w:sz w:val="20"/>
              </w:rPr>
              <w:t>data</w:t>
            </w:r>
            <w:r>
              <w:rPr>
                <w:b/>
                <w:spacing w:val="-7"/>
                <w:sz w:val="20"/>
              </w:rPr>
              <w:t xml:space="preserve"> </w:t>
            </w:r>
            <w:r>
              <w:rPr>
                <w:b/>
                <w:sz w:val="20"/>
              </w:rPr>
              <w:t>ir</w:t>
            </w:r>
            <w:r>
              <w:rPr>
                <w:b/>
                <w:spacing w:val="-8"/>
                <w:sz w:val="20"/>
              </w:rPr>
              <w:t xml:space="preserve"> </w:t>
            </w:r>
            <w:r>
              <w:rPr>
                <w:b/>
                <w:sz w:val="20"/>
              </w:rPr>
              <w:t>dokumento</w:t>
            </w:r>
            <w:r>
              <w:rPr>
                <w:b/>
                <w:spacing w:val="-7"/>
                <w:sz w:val="20"/>
              </w:rPr>
              <w:t xml:space="preserve"> </w:t>
            </w:r>
            <w:r>
              <w:rPr>
                <w:b/>
                <w:sz w:val="20"/>
              </w:rPr>
              <w:t>gavimo</w:t>
            </w:r>
            <w:r>
              <w:rPr>
                <w:b/>
                <w:spacing w:val="-7"/>
                <w:sz w:val="20"/>
              </w:rPr>
              <w:t xml:space="preserve"> </w:t>
            </w:r>
            <w:r>
              <w:rPr>
                <w:b/>
                <w:sz w:val="20"/>
              </w:rPr>
              <w:t xml:space="preserve">registracijos </w:t>
            </w:r>
            <w:r>
              <w:rPr>
                <w:b/>
                <w:spacing w:val="-2"/>
                <w:sz w:val="20"/>
              </w:rPr>
              <w:t>numeris</w:t>
            </w:r>
          </w:p>
        </w:tc>
        <w:tc>
          <w:tcPr>
            <w:tcW w:w="5450" w:type="dxa"/>
          </w:tcPr>
          <w:p w14:paraId="73C56A2A" w14:textId="77777777" w:rsidR="00493F92" w:rsidRDefault="00187A1A">
            <w:pPr>
              <w:pStyle w:val="TableParagraph"/>
              <w:spacing w:before="78"/>
              <w:rPr>
                <w:sz w:val="20"/>
              </w:rPr>
            </w:pPr>
            <w:r>
              <w:rPr>
                <w:spacing w:val="-10"/>
                <w:sz w:val="20"/>
              </w:rPr>
              <w:t>–</w:t>
            </w:r>
          </w:p>
        </w:tc>
      </w:tr>
      <w:tr w:rsidR="00493F92" w14:paraId="73C56A2E" w14:textId="77777777">
        <w:trPr>
          <w:trHeight w:val="300"/>
        </w:trPr>
        <w:tc>
          <w:tcPr>
            <w:tcW w:w="5450" w:type="dxa"/>
          </w:tcPr>
          <w:p w14:paraId="73C56A2C" w14:textId="77777777" w:rsidR="00493F92" w:rsidRDefault="00187A1A">
            <w:pPr>
              <w:pStyle w:val="TableParagraph"/>
              <w:spacing w:before="78" w:line="202" w:lineRule="exact"/>
              <w:rPr>
                <w:b/>
                <w:sz w:val="20"/>
              </w:rPr>
            </w:pPr>
            <w:r>
              <w:rPr>
                <w:b/>
                <w:sz w:val="20"/>
              </w:rPr>
              <w:t>Dokumento</w:t>
            </w:r>
            <w:r>
              <w:rPr>
                <w:b/>
                <w:spacing w:val="-5"/>
                <w:sz w:val="20"/>
              </w:rPr>
              <w:t xml:space="preserve"> </w:t>
            </w:r>
            <w:r>
              <w:rPr>
                <w:b/>
                <w:sz w:val="20"/>
              </w:rPr>
              <w:t>specifikacijos</w:t>
            </w:r>
            <w:r>
              <w:rPr>
                <w:b/>
                <w:spacing w:val="-5"/>
                <w:sz w:val="20"/>
              </w:rPr>
              <w:t xml:space="preserve"> </w:t>
            </w:r>
            <w:r>
              <w:rPr>
                <w:b/>
                <w:sz w:val="20"/>
              </w:rPr>
              <w:t>identifikavimo</w:t>
            </w:r>
            <w:r>
              <w:rPr>
                <w:b/>
                <w:spacing w:val="-4"/>
                <w:sz w:val="20"/>
              </w:rPr>
              <w:t xml:space="preserve"> </w:t>
            </w:r>
            <w:r>
              <w:rPr>
                <w:b/>
                <w:spacing w:val="-2"/>
                <w:sz w:val="20"/>
              </w:rPr>
              <w:t>žymuo</w:t>
            </w:r>
          </w:p>
        </w:tc>
        <w:tc>
          <w:tcPr>
            <w:tcW w:w="5450" w:type="dxa"/>
          </w:tcPr>
          <w:p w14:paraId="73C56A2D" w14:textId="77777777" w:rsidR="00493F92" w:rsidRDefault="00187A1A">
            <w:pPr>
              <w:pStyle w:val="TableParagraph"/>
              <w:spacing w:before="78" w:line="202" w:lineRule="exact"/>
              <w:rPr>
                <w:sz w:val="20"/>
              </w:rPr>
            </w:pPr>
            <w:r>
              <w:rPr>
                <w:sz w:val="20"/>
              </w:rPr>
              <w:t>ADOC-</w:t>
            </w:r>
            <w:r>
              <w:rPr>
                <w:spacing w:val="-4"/>
                <w:sz w:val="20"/>
              </w:rPr>
              <w:t>V1.0</w:t>
            </w:r>
          </w:p>
        </w:tc>
      </w:tr>
      <w:tr w:rsidR="00493F92" w14:paraId="73C56A31" w14:textId="77777777">
        <w:trPr>
          <w:trHeight w:val="300"/>
        </w:trPr>
        <w:tc>
          <w:tcPr>
            <w:tcW w:w="5450" w:type="dxa"/>
          </w:tcPr>
          <w:p w14:paraId="73C56A2F" w14:textId="77777777" w:rsidR="00493F92" w:rsidRDefault="00187A1A">
            <w:pPr>
              <w:pStyle w:val="TableParagraph"/>
              <w:spacing w:before="78" w:line="202" w:lineRule="exact"/>
              <w:rPr>
                <w:b/>
                <w:sz w:val="20"/>
              </w:rPr>
            </w:pPr>
            <w:r>
              <w:rPr>
                <w:b/>
                <w:sz w:val="20"/>
              </w:rPr>
              <w:t xml:space="preserve">Parašo </w:t>
            </w:r>
            <w:r>
              <w:rPr>
                <w:b/>
                <w:spacing w:val="-2"/>
                <w:sz w:val="20"/>
              </w:rPr>
              <w:t>paskirtis</w:t>
            </w:r>
          </w:p>
        </w:tc>
        <w:tc>
          <w:tcPr>
            <w:tcW w:w="5450" w:type="dxa"/>
          </w:tcPr>
          <w:p w14:paraId="73C56A30" w14:textId="77777777" w:rsidR="00493F92" w:rsidRDefault="00187A1A">
            <w:pPr>
              <w:pStyle w:val="TableParagraph"/>
              <w:spacing w:before="78" w:line="202" w:lineRule="exact"/>
              <w:rPr>
                <w:sz w:val="20"/>
              </w:rPr>
            </w:pPr>
            <w:r>
              <w:rPr>
                <w:spacing w:val="-2"/>
                <w:sz w:val="20"/>
              </w:rPr>
              <w:t>Pasirašymas</w:t>
            </w:r>
          </w:p>
        </w:tc>
      </w:tr>
      <w:tr w:rsidR="00493F92" w14:paraId="73C56A34" w14:textId="77777777">
        <w:trPr>
          <w:trHeight w:val="300"/>
        </w:trPr>
        <w:tc>
          <w:tcPr>
            <w:tcW w:w="5450" w:type="dxa"/>
          </w:tcPr>
          <w:p w14:paraId="73C56A32" w14:textId="77777777" w:rsidR="00493F92" w:rsidRDefault="00187A1A">
            <w:pPr>
              <w:pStyle w:val="TableParagraph"/>
              <w:spacing w:before="78" w:line="202" w:lineRule="exact"/>
              <w:rPr>
                <w:b/>
                <w:sz w:val="20"/>
              </w:rPr>
            </w:pPr>
            <w:r>
              <w:rPr>
                <w:b/>
                <w:sz w:val="20"/>
              </w:rPr>
              <w:t>Parašą</w:t>
            </w:r>
            <w:r>
              <w:rPr>
                <w:b/>
                <w:spacing w:val="-5"/>
                <w:sz w:val="20"/>
              </w:rPr>
              <w:t xml:space="preserve"> </w:t>
            </w:r>
            <w:r>
              <w:rPr>
                <w:b/>
                <w:sz w:val="20"/>
              </w:rPr>
              <w:t>sukūrusio</w:t>
            </w:r>
            <w:r>
              <w:rPr>
                <w:b/>
                <w:spacing w:val="-2"/>
                <w:sz w:val="20"/>
              </w:rPr>
              <w:t xml:space="preserve"> </w:t>
            </w:r>
            <w:r>
              <w:rPr>
                <w:b/>
                <w:sz w:val="20"/>
              </w:rPr>
              <w:t>asmens</w:t>
            </w:r>
            <w:r>
              <w:rPr>
                <w:b/>
                <w:spacing w:val="-3"/>
                <w:sz w:val="20"/>
              </w:rPr>
              <w:t xml:space="preserve"> </w:t>
            </w:r>
            <w:r>
              <w:rPr>
                <w:b/>
                <w:sz w:val="20"/>
              </w:rPr>
              <w:t>vardas,</w:t>
            </w:r>
            <w:r>
              <w:rPr>
                <w:b/>
                <w:spacing w:val="-2"/>
                <w:sz w:val="20"/>
              </w:rPr>
              <w:t xml:space="preserve"> </w:t>
            </w:r>
            <w:r>
              <w:rPr>
                <w:b/>
                <w:sz w:val="20"/>
              </w:rPr>
              <w:t>pavardė</w:t>
            </w:r>
            <w:r>
              <w:rPr>
                <w:b/>
                <w:spacing w:val="-3"/>
                <w:sz w:val="20"/>
              </w:rPr>
              <w:t xml:space="preserve"> </w:t>
            </w:r>
            <w:r>
              <w:rPr>
                <w:b/>
                <w:sz w:val="20"/>
              </w:rPr>
              <w:t>ir</w:t>
            </w:r>
            <w:r>
              <w:rPr>
                <w:b/>
                <w:spacing w:val="-2"/>
                <w:sz w:val="20"/>
              </w:rPr>
              <w:t xml:space="preserve"> pareigos</w:t>
            </w:r>
          </w:p>
        </w:tc>
        <w:tc>
          <w:tcPr>
            <w:tcW w:w="5450" w:type="dxa"/>
          </w:tcPr>
          <w:p w14:paraId="73C56A33" w14:textId="77777777" w:rsidR="00493F92" w:rsidRDefault="00187A1A">
            <w:pPr>
              <w:pStyle w:val="TableParagraph"/>
              <w:spacing w:before="78" w:line="202" w:lineRule="exact"/>
              <w:rPr>
                <w:sz w:val="20"/>
              </w:rPr>
            </w:pPr>
            <w:r>
              <w:rPr>
                <w:sz w:val="20"/>
              </w:rPr>
              <w:t>Darius</w:t>
            </w:r>
            <w:r>
              <w:rPr>
                <w:spacing w:val="-6"/>
                <w:sz w:val="20"/>
              </w:rPr>
              <w:t xml:space="preserve"> </w:t>
            </w:r>
            <w:proofErr w:type="spellStart"/>
            <w:r>
              <w:rPr>
                <w:sz w:val="20"/>
              </w:rPr>
              <w:t>Žvironas</w:t>
            </w:r>
            <w:proofErr w:type="spellEnd"/>
            <w:r>
              <w:rPr>
                <w:sz w:val="20"/>
              </w:rPr>
              <w:t>,</w:t>
            </w:r>
            <w:r>
              <w:rPr>
                <w:spacing w:val="-6"/>
                <w:sz w:val="20"/>
              </w:rPr>
              <w:t xml:space="preserve"> </w:t>
            </w:r>
            <w:r>
              <w:rPr>
                <w:sz w:val="20"/>
              </w:rPr>
              <w:t>Generalinis</w:t>
            </w:r>
            <w:r>
              <w:rPr>
                <w:spacing w:val="-5"/>
                <w:sz w:val="20"/>
              </w:rPr>
              <w:t xml:space="preserve"> </w:t>
            </w:r>
            <w:r>
              <w:rPr>
                <w:spacing w:val="-2"/>
                <w:sz w:val="20"/>
              </w:rPr>
              <w:t>direktorius</w:t>
            </w:r>
          </w:p>
        </w:tc>
      </w:tr>
      <w:tr w:rsidR="00493F92" w14:paraId="73C56A37" w14:textId="77777777">
        <w:trPr>
          <w:trHeight w:val="300"/>
        </w:trPr>
        <w:tc>
          <w:tcPr>
            <w:tcW w:w="5450" w:type="dxa"/>
          </w:tcPr>
          <w:p w14:paraId="73C56A35" w14:textId="77777777" w:rsidR="00493F92" w:rsidRDefault="00187A1A">
            <w:pPr>
              <w:pStyle w:val="TableParagraph"/>
              <w:spacing w:before="78" w:line="202" w:lineRule="exact"/>
              <w:rPr>
                <w:b/>
                <w:sz w:val="20"/>
              </w:rPr>
            </w:pPr>
            <w:r>
              <w:rPr>
                <w:b/>
                <w:sz w:val="20"/>
              </w:rPr>
              <w:t>Sertifikatas</w:t>
            </w:r>
            <w:r>
              <w:rPr>
                <w:b/>
                <w:spacing w:val="-12"/>
                <w:sz w:val="20"/>
              </w:rPr>
              <w:t xml:space="preserve"> </w:t>
            </w:r>
            <w:r>
              <w:rPr>
                <w:b/>
                <w:spacing w:val="-2"/>
                <w:sz w:val="20"/>
              </w:rPr>
              <w:t>išduotas</w:t>
            </w:r>
          </w:p>
        </w:tc>
        <w:tc>
          <w:tcPr>
            <w:tcW w:w="5450" w:type="dxa"/>
          </w:tcPr>
          <w:p w14:paraId="73C56A36" w14:textId="77777777" w:rsidR="00493F92" w:rsidRDefault="00187A1A">
            <w:pPr>
              <w:pStyle w:val="TableParagraph"/>
              <w:spacing w:before="78" w:line="202" w:lineRule="exact"/>
              <w:rPr>
                <w:sz w:val="20"/>
              </w:rPr>
            </w:pPr>
            <w:r>
              <w:rPr>
                <w:sz w:val="20"/>
              </w:rPr>
              <w:t>DARIUS</w:t>
            </w:r>
            <w:r>
              <w:rPr>
                <w:spacing w:val="-7"/>
                <w:sz w:val="20"/>
              </w:rPr>
              <w:t xml:space="preserve"> </w:t>
            </w:r>
            <w:r>
              <w:rPr>
                <w:sz w:val="20"/>
              </w:rPr>
              <w:t>ŽVIRONAS</w:t>
            </w:r>
            <w:r>
              <w:rPr>
                <w:spacing w:val="-7"/>
                <w:sz w:val="20"/>
              </w:rPr>
              <w:t xml:space="preserve"> </w:t>
            </w:r>
            <w:r>
              <w:rPr>
                <w:spacing w:val="-5"/>
                <w:sz w:val="20"/>
              </w:rPr>
              <w:t>LT</w:t>
            </w:r>
          </w:p>
        </w:tc>
      </w:tr>
      <w:tr w:rsidR="00493F92" w14:paraId="73C56A3A" w14:textId="77777777">
        <w:trPr>
          <w:trHeight w:val="300"/>
        </w:trPr>
        <w:tc>
          <w:tcPr>
            <w:tcW w:w="5450" w:type="dxa"/>
          </w:tcPr>
          <w:p w14:paraId="73C56A38" w14:textId="77777777" w:rsidR="00493F92" w:rsidRDefault="00187A1A">
            <w:pPr>
              <w:pStyle w:val="TableParagraph"/>
              <w:spacing w:before="78" w:line="202" w:lineRule="exact"/>
              <w:rPr>
                <w:b/>
                <w:sz w:val="20"/>
              </w:rPr>
            </w:pPr>
            <w:r>
              <w:rPr>
                <w:b/>
                <w:sz w:val="20"/>
              </w:rPr>
              <w:t>Parašo</w:t>
            </w:r>
            <w:r>
              <w:rPr>
                <w:b/>
                <w:spacing w:val="-1"/>
                <w:sz w:val="20"/>
              </w:rPr>
              <w:t xml:space="preserve"> </w:t>
            </w:r>
            <w:r>
              <w:rPr>
                <w:b/>
                <w:sz w:val="20"/>
              </w:rPr>
              <w:t>sukūrimo data ir</w:t>
            </w:r>
            <w:r>
              <w:rPr>
                <w:b/>
                <w:spacing w:val="-1"/>
                <w:sz w:val="20"/>
              </w:rPr>
              <w:t xml:space="preserve"> </w:t>
            </w:r>
            <w:r>
              <w:rPr>
                <w:b/>
                <w:spacing w:val="-2"/>
                <w:sz w:val="20"/>
              </w:rPr>
              <w:t>laikas</w:t>
            </w:r>
          </w:p>
        </w:tc>
        <w:tc>
          <w:tcPr>
            <w:tcW w:w="5450" w:type="dxa"/>
          </w:tcPr>
          <w:p w14:paraId="73C56A39" w14:textId="77777777" w:rsidR="00493F92" w:rsidRDefault="00187A1A">
            <w:pPr>
              <w:pStyle w:val="TableParagraph"/>
              <w:spacing w:before="78" w:line="202" w:lineRule="exact"/>
              <w:rPr>
                <w:sz w:val="20"/>
              </w:rPr>
            </w:pPr>
            <w:r>
              <w:rPr>
                <w:sz w:val="20"/>
              </w:rPr>
              <w:t xml:space="preserve">2025-05-12 13:15:06 </w:t>
            </w:r>
            <w:r>
              <w:rPr>
                <w:spacing w:val="-2"/>
                <w:sz w:val="20"/>
              </w:rPr>
              <w:t>(GMT+03:00)</w:t>
            </w:r>
          </w:p>
        </w:tc>
      </w:tr>
      <w:tr w:rsidR="00493F92" w14:paraId="73C56A3D" w14:textId="77777777">
        <w:trPr>
          <w:trHeight w:val="300"/>
        </w:trPr>
        <w:tc>
          <w:tcPr>
            <w:tcW w:w="5450" w:type="dxa"/>
          </w:tcPr>
          <w:p w14:paraId="73C56A3B" w14:textId="77777777" w:rsidR="00493F92" w:rsidRDefault="00187A1A">
            <w:pPr>
              <w:pStyle w:val="TableParagraph"/>
              <w:spacing w:before="78" w:line="202" w:lineRule="exact"/>
              <w:rPr>
                <w:b/>
                <w:sz w:val="20"/>
              </w:rPr>
            </w:pPr>
            <w:r>
              <w:rPr>
                <w:b/>
                <w:sz w:val="20"/>
              </w:rPr>
              <w:t xml:space="preserve">Parašo </w:t>
            </w:r>
            <w:r>
              <w:rPr>
                <w:b/>
                <w:spacing w:val="-2"/>
                <w:sz w:val="20"/>
              </w:rPr>
              <w:t>formatas</w:t>
            </w:r>
          </w:p>
        </w:tc>
        <w:tc>
          <w:tcPr>
            <w:tcW w:w="5450" w:type="dxa"/>
          </w:tcPr>
          <w:p w14:paraId="73C56A3C" w14:textId="77777777" w:rsidR="00493F92" w:rsidRDefault="00187A1A">
            <w:pPr>
              <w:pStyle w:val="TableParagraph"/>
              <w:spacing w:before="78" w:line="202" w:lineRule="exact"/>
              <w:rPr>
                <w:sz w:val="20"/>
              </w:rPr>
            </w:pPr>
            <w:proofErr w:type="spellStart"/>
            <w:r>
              <w:rPr>
                <w:spacing w:val="-2"/>
                <w:sz w:val="20"/>
              </w:rPr>
              <w:t>XAdES</w:t>
            </w:r>
            <w:proofErr w:type="spellEnd"/>
            <w:r>
              <w:rPr>
                <w:spacing w:val="-2"/>
                <w:sz w:val="20"/>
              </w:rPr>
              <w:t>-X-</w:t>
            </w:r>
            <w:r>
              <w:rPr>
                <w:spacing w:val="-10"/>
                <w:sz w:val="20"/>
              </w:rPr>
              <w:t>L</w:t>
            </w:r>
          </w:p>
        </w:tc>
      </w:tr>
      <w:tr w:rsidR="00493F92" w14:paraId="73C56A40" w14:textId="77777777">
        <w:trPr>
          <w:trHeight w:val="300"/>
        </w:trPr>
        <w:tc>
          <w:tcPr>
            <w:tcW w:w="5450" w:type="dxa"/>
          </w:tcPr>
          <w:p w14:paraId="73C56A3E" w14:textId="77777777" w:rsidR="00493F92" w:rsidRDefault="00187A1A">
            <w:pPr>
              <w:pStyle w:val="TableParagraph"/>
              <w:spacing w:before="78" w:line="202" w:lineRule="exact"/>
              <w:rPr>
                <w:b/>
                <w:sz w:val="20"/>
              </w:rPr>
            </w:pPr>
            <w:r>
              <w:rPr>
                <w:b/>
                <w:sz w:val="20"/>
              </w:rPr>
              <w:t>Laiko</w:t>
            </w:r>
            <w:r>
              <w:rPr>
                <w:b/>
                <w:spacing w:val="-5"/>
                <w:sz w:val="20"/>
              </w:rPr>
              <w:t xml:space="preserve"> </w:t>
            </w:r>
            <w:r>
              <w:rPr>
                <w:b/>
                <w:sz w:val="20"/>
              </w:rPr>
              <w:t>žymoje</w:t>
            </w:r>
            <w:r>
              <w:rPr>
                <w:b/>
                <w:spacing w:val="-5"/>
                <w:sz w:val="20"/>
              </w:rPr>
              <w:t xml:space="preserve"> </w:t>
            </w:r>
            <w:r>
              <w:rPr>
                <w:b/>
                <w:sz w:val="20"/>
              </w:rPr>
              <w:t>nurodytas</w:t>
            </w:r>
            <w:r>
              <w:rPr>
                <w:b/>
                <w:spacing w:val="-5"/>
                <w:sz w:val="20"/>
              </w:rPr>
              <w:t xml:space="preserve"> </w:t>
            </w:r>
            <w:r>
              <w:rPr>
                <w:b/>
                <w:spacing w:val="-2"/>
                <w:sz w:val="20"/>
              </w:rPr>
              <w:t>laikas</w:t>
            </w:r>
          </w:p>
        </w:tc>
        <w:tc>
          <w:tcPr>
            <w:tcW w:w="5450" w:type="dxa"/>
          </w:tcPr>
          <w:p w14:paraId="73C56A3F" w14:textId="77777777" w:rsidR="00493F92" w:rsidRDefault="00187A1A">
            <w:pPr>
              <w:pStyle w:val="TableParagraph"/>
              <w:spacing w:before="78" w:line="202" w:lineRule="exact"/>
              <w:rPr>
                <w:sz w:val="20"/>
              </w:rPr>
            </w:pPr>
            <w:r>
              <w:rPr>
                <w:sz w:val="20"/>
              </w:rPr>
              <w:t xml:space="preserve">2025-05-12 13:15:17 </w:t>
            </w:r>
            <w:r>
              <w:rPr>
                <w:spacing w:val="-2"/>
                <w:sz w:val="20"/>
              </w:rPr>
              <w:t>(GMT+03:00)</w:t>
            </w:r>
          </w:p>
        </w:tc>
      </w:tr>
      <w:tr w:rsidR="00493F92" w14:paraId="73C56A43" w14:textId="77777777">
        <w:trPr>
          <w:trHeight w:val="530"/>
        </w:trPr>
        <w:tc>
          <w:tcPr>
            <w:tcW w:w="5450" w:type="dxa"/>
          </w:tcPr>
          <w:p w14:paraId="73C56A41" w14:textId="77777777" w:rsidR="00493F92" w:rsidRDefault="00187A1A">
            <w:pPr>
              <w:pStyle w:val="TableParagraph"/>
              <w:spacing w:before="78"/>
              <w:rPr>
                <w:b/>
                <w:sz w:val="20"/>
              </w:rPr>
            </w:pPr>
            <w:r>
              <w:rPr>
                <w:b/>
                <w:sz w:val="20"/>
              </w:rPr>
              <w:t>Informacija</w:t>
            </w:r>
            <w:r>
              <w:rPr>
                <w:b/>
                <w:spacing w:val="-3"/>
                <w:sz w:val="20"/>
              </w:rPr>
              <w:t xml:space="preserve"> </w:t>
            </w:r>
            <w:r>
              <w:rPr>
                <w:b/>
                <w:sz w:val="20"/>
              </w:rPr>
              <w:t>apie</w:t>
            </w:r>
            <w:r>
              <w:rPr>
                <w:b/>
                <w:spacing w:val="-3"/>
                <w:sz w:val="20"/>
              </w:rPr>
              <w:t xml:space="preserve"> </w:t>
            </w:r>
            <w:r>
              <w:rPr>
                <w:b/>
                <w:sz w:val="20"/>
              </w:rPr>
              <w:t>sertifikavimo</w:t>
            </w:r>
            <w:r>
              <w:rPr>
                <w:b/>
                <w:spacing w:val="-3"/>
                <w:sz w:val="20"/>
              </w:rPr>
              <w:t xml:space="preserve"> </w:t>
            </w:r>
            <w:r>
              <w:rPr>
                <w:b/>
                <w:sz w:val="20"/>
              </w:rPr>
              <w:t>paslaugų</w:t>
            </w:r>
            <w:r>
              <w:rPr>
                <w:b/>
                <w:spacing w:val="-3"/>
                <w:sz w:val="20"/>
              </w:rPr>
              <w:t xml:space="preserve"> </w:t>
            </w:r>
            <w:r>
              <w:rPr>
                <w:b/>
                <w:spacing w:val="-2"/>
                <w:sz w:val="20"/>
              </w:rPr>
              <w:t>teikėją</w:t>
            </w:r>
          </w:p>
        </w:tc>
        <w:tc>
          <w:tcPr>
            <w:tcW w:w="5450" w:type="dxa"/>
          </w:tcPr>
          <w:p w14:paraId="73C56A42" w14:textId="77777777" w:rsidR="00493F92" w:rsidRDefault="00187A1A">
            <w:pPr>
              <w:pStyle w:val="TableParagraph"/>
              <w:spacing w:before="50" w:line="230" w:lineRule="atLeast"/>
              <w:ind w:right="70"/>
              <w:rPr>
                <w:sz w:val="20"/>
              </w:rPr>
            </w:pPr>
            <w:r>
              <w:rPr>
                <w:sz w:val="20"/>
              </w:rPr>
              <w:t>ADIC</w:t>
            </w:r>
            <w:r>
              <w:rPr>
                <w:spacing w:val="-6"/>
                <w:sz w:val="20"/>
              </w:rPr>
              <w:t xml:space="preserve"> </w:t>
            </w:r>
            <w:r>
              <w:rPr>
                <w:sz w:val="20"/>
              </w:rPr>
              <w:t>CA</w:t>
            </w:r>
            <w:r>
              <w:rPr>
                <w:spacing w:val="-6"/>
                <w:sz w:val="20"/>
              </w:rPr>
              <w:t xml:space="preserve"> </w:t>
            </w:r>
            <w:r>
              <w:rPr>
                <w:sz w:val="20"/>
              </w:rPr>
              <w:t>ECC,</w:t>
            </w:r>
            <w:r>
              <w:rPr>
                <w:spacing w:val="-5"/>
                <w:sz w:val="20"/>
              </w:rPr>
              <w:t xml:space="preserve"> </w:t>
            </w:r>
            <w:r>
              <w:rPr>
                <w:sz w:val="20"/>
              </w:rPr>
              <w:t>Asmens</w:t>
            </w:r>
            <w:r>
              <w:rPr>
                <w:spacing w:val="-6"/>
                <w:sz w:val="20"/>
              </w:rPr>
              <w:t xml:space="preserve"> </w:t>
            </w:r>
            <w:r>
              <w:rPr>
                <w:sz w:val="20"/>
              </w:rPr>
              <w:t>dokumentu</w:t>
            </w:r>
            <w:r>
              <w:rPr>
                <w:spacing w:val="-5"/>
                <w:sz w:val="20"/>
              </w:rPr>
              <w:t xml:space="preserve"> </w:t>
            </w:r>
            <w:proofErr w:type="spellStart"/>
            <w:r>
              <w:rPr>
                <w:sz w:val="20"/>
              </w:rPr>
              <w:t>israsymo</w:t>
            </w:r>
            <w:proofErr w:type="spellEnd"/>
            <w:r>
              <w:rPr>
                <w:spacing w:val="-5"/>
                <w:sz w:val="20"/>
              </w:rPr>
              <w:t xml:space="preserve"> </w:t>
            </w:r>
            <w:r>
              <w:rPr>
                <w:sz w:val="20"/>
              </w:rPr>
              <w:t>centras</w:t>
            </w:r>
            <w:r>
              <w:rPr>
                <w:spacing w:val="-6"/>
                <w:sz w:val="20"/>
              </w:rPr>
              <w:t xml:space="preserve"> </w:t>
            </w:r>
            <w:r>
              <w:rPr>
                <w:sz w:val="20"/>
              </w:rPr>
              <w:t>prie</w:t>
            </w:r>
            <w:r>
              <w:rPr>
                <w:spacing w:val="-6"/>
                <w:sz w:val="20"/>
              </w:rPr>
              <w:t xml:space="preserve"> </w:t>
            </w:r>
            <w:r>
              <w:rPr>
                <w:sz w:val="20"/>
              </w:rPr>
              <w:t>LR VRM LT</w:t>
            </w:r>
          </w:p>
        </w:tc>
      </w:tr>
      <w:tr w:rsidR="00493F92" w14:paraId="73C56A46" w14:textId="77777777">
        <w:trPr>
          <w:trHeight w:val="300"/>
        </w:trPr>
        <w:tc>
          <w:tcPr>
            <w:tcW w:w="5450" w:type="dxa"/>
          </w:tcPr>
          <w:p w14:paraId="73C56A44" w14:textId="77777777" w:rsidR="00493F92" w:rsidRDefault="00187A1A">
            <w:pPr>
              <w:pStyle w:val="TableParagraph"/>
              <w:spacing w:before="78" w:line="202" w:lineRule="exact"/>
              <w:rPr>
                <w:b/>
                <w:sz w:val="20"/>
              </w:rPr>
            </w:pPr>
            <w:r>
              <w:rPr>
                <w:b/>
                <w:sz w:val="20"/>
              </w:rPr>
              <w:t xml:space="preserve">Sertifikato galiojimo </w:t>
            </w:r>
            <w:r>
              <w:rPr>
                <w:b/>
                <w:spacing w:val="-2"/>
                <w:sz w:val="20"/>
              </w:rPr>
              <w:t>laikas</w:t>
            </w:r>
          </w:p>
        </w:tc>
        <w:tc>
          <w:tcPr>
            <w:tcW w:w="5450" w:type="dxa"/>
          </w:tcPr>
          <w:p w14:paraId="73C56A45" w14:textId="77777777" w:rsidR="00493F92" w:rsidRDefault="00187A1A">
            <w:pPr>
              <w:pStyle w:val="TableParagraph"/>
              <w:spacing w:before="78" w:line="202" w:lineRule="exact"/>
              <w:rPr>
                <w:sz w:val="20"/>
              </w:rPr>
            </w:pPr>
            <w:r>
              <w:rPr>
                <w:sz w:val="20"/>
              </w:rPr>
              <w:t xml:space="preserve">2024-06-17 11:48:48 – 2029-06-16 </w:t>
            </w:r>
            <w:r>
              <w:rPr>
                <w:spacing w:val="-2"/>
                <w:sz w:val="20"/>
              </w:rPr>
              <w:t>11:48:48</w:t>
            </w:r>
          </w:p>
        </w:tc>
      </w:tr>
      <w:tr w:rsidR="00493F92" w14:paraId="73C56A49" w14:textId="77777777">
        <w:trPr>
          <w:trHeight w:val="300"/>
        </w:trPr>
        <w:tc>
          <w:tcPr>
            <w:tcW w:w="5450" w:type="dxa"/>
          </w:tcPr>
          <w:p w14:paraId="73C56A47" w14:textId="77777777" w:rsidR="00493F92" w:rsidRDefault="00187A1A">
            <w:pPr>
              <w:pStyle w:val="TableParagraph"/>
              <w:spacing w:before="78" w:line="202" w:lineRule="exact"/>
              <w:rPr>
                <w:b/>
                <w:sz w:val="20"/>
              </w:rPr>
            </w:pPr>
            <w:r>
              <w:rPr>
                <w:b/>
                <w:sz w:val="20"/>
              </w:rPr>
              <w:t xml:space="preserve">Parašo </w:t>
            </w:r>
            <w:r>
              <w:rPr>
                <w:b/>
                <w:spacing w:val="-2"/>
                <w:sz w:val="20"/>
              </w:rPr>
              <w:t>paskirtis</w:t>
            </w:r>
          </w:p>
        </w:tc>
        <w:tc>
          <w:tcPr>
            <w:tcW w:w="5450" w:type="dxa"/>
          </w:tcPr>
          <w:p w14:paraId="73C56A48" w14:textId="77777777" w:rsidR="00493F92" w:rsidRDefault="00187A1A">
            <w:pPr>
              <w:pStyle w:val="TableParagraph"/>
              <w:spacing w:before="78" w:line="202" w:lineRule="exact"/>
              <w:rPr>
                <w:sz w:val="20"/>
              </w:rPr>
            </w:pPr>
            <w:r>
              <w:rPr>
                <w:spacing w:val="-2"/>
                <w:sz w:val="20"/>
              </w:rPr>
              <w:t>Pasirašymas</w:t>
            </w:r>
          </w:p>
        </w:tc>
      </w:tr>
      <w:tr w:rsidR="00493F92" w14:paraId="73C56A4C" w14:textId="77777777">
        <w:trPr>
          <w:trHeight w:val="300"/>
        </w:trPr>
        <w:tc>
          <w:tcPr>
            <w:tcW w:w="5450" w:type="dxa"/>
          </w:tcPr>
          <w:p w14:paraId="73C56A4A" w14:textId="77777777" w:rsidR="00493F92" w:rsidRDefault="00187A1A">
            <w:pPr>
              <w:pStyle w:val="TableParagraph"/>
              <w:spacing w:before="78" w:line="202" w:lineRule="exact"/>
              <w:rPr>
                <w:b/>
                <w:sz w:val="20"/>
              </w:rPr>
            </w:pPr>
            <w:r>
              <w:rPr>
                <w:b/>
                <w:sz w:val="20"/>
              </w:rPr>
              <w:t>Parašą</w:t>
            </w:r>
            <w:r>
              <w:rPr>
                <w:b/>
                <w:spacing w:val="-5"/>
                <w:sz w:val="20"/>
              </w:rPr>
              <w:t xml:space="preserve"> </w:t>
            </w:r>
            <w:r>
              <w:rPr>
                <w:b/>
                <w:sz w:val="20"/>
              </w:rPr>
              <w:t>sukūrusio</w:t>
            </w:r>
            <w:r>
              <w:rPr>
                <w:b/>
                <w:spacing w:val="-2"/>
                <w:sz w:val="20"/>
              </w:rPr>
              <w:t xml:space="preserve"> </w:t>
            </w:r>
            <w:r>
              <w:rPr>
                <w:b/>
                <w:sz w:val="20"/>
              </w:rPr>
              <w:t>asmens</w:t>
            </w:r>
            <w:r>
              <w:rPr>
                <w:b/>
                <w:spacing w:val="-3"/>
                <w:sz w:val="20"/>
              </w:rPr>
              <w:t xml:space="preserve"> </w:t>
            </w:r>
            <w:r>
              <w:rPr>
                <w:b/>
                <w:sz w:val="20"/>
              </w:rPr>
              <w:t>vardas,</w:t>
            </w:r>
            <w:r>
              <w:rPr>
                <w:b/>
                <w:spacing w:val="-2"/>
                <w:sz w:val="20"/>
              </w:rPr>
              <w:t xml:space="preserve"> </w:t>
            </w:r>
            <w:r>
              <w:rPr>
                <w:b/>
                <w:sz w:val="20"/>
              </w:rPr>
              <w:t>pavardė</w:t>
            </w:r>
            <w:r>
              <w:rPr>
                <w:b/>
                <w:spacing w:val="-3"/>
                <w:sz w:val="20"/>
              </w:rPr>
              <w:t xml:space="preserve"> </w:t>
            </w:r>
            <w:r>
              <w:rPr>
                <w:b/>
                <w:sz w:val="20"/>
              </w:rPr>
              <w:t>ir</w:t>
            </w:r>
            <w:r>
              <w:rPr>
                <w:b/>
                <w:spacing w:val="-2"/>
                <w:sz w:val="20"/>
              </w:rPr>
              <w:t xml:space="preserve"> pareigos</w:t>
            </w:r>
          </w:p>
        </w:tc>
        <w:tc>
          <w:tcPr>
            <w:tcW w:w="5450" w:type="dxa"/>
          </w:tcPr>
          <w:p w14:paraId="73C56A4B" w14:textId="77777777" w:rsidR="00493F92" w:rsidRDefault="00187A1A">
            <w:pPr>
              <w:pStyle w:val="TableParagraph"/>
              <w:spacing w:before="78" w:line="202" w:lineRule="exact"/>
              <w:rPr>
                <w:sz w:val="20"/>
              </w:rPr>
            </w:pPr>
            <w:r>
              <w:rPr>
                <w:sz w:val="20"/>
              </w:rPr>
              <w:t>Andrius</w:t>
            </w:r>
            <w:r>
              <w:rPr>
                <w:spacing w:val="-5"/>
                <w:sz w:val="20"/>
              </w:rPr>
              <w:t xml:space="preserve"> </w:t>
            </w:r>
            <w:proofErr w:type="spellStart"/>
            <w:r>
              <w:rPr>
                <w:sz w:val="20"/>
              </w:rPr>
              <w:t>Kusas</w:t>
            </w:r>
            <w:proofErr w:type="spellEnd"/>
            <w:r>
              <w:rPr>
                <w:sz w:val="20"/>
              </w:rPr>
              <w:t>,</w:t>
            </w:r>
            <w:r>
              <w:rPr>
                <w:spacing w:val="-4"/>
                <w:sz w:val="20"/>
              </w:rPr>
              <w:t xml:space="preserve"> </w:t>
            </w:r>
            <w:r>
              <w:rPr>
                <w:sz w:val="20"/>
              </w:rPr>
              <w:t>Generalinis</w:t>
            </w:r>
            <w:r>
              <w:rPr>
                <w:spacing w:val="-5"/>
                <w:sz w:val="20"/>
              </w:rPr>
              <w:t xml:space="preserve"> </w:t>
            </w:r>
            <w:r>
              <w:rPr>
                <w:sz w:val="20"/>
              </w:rPr>
              <w:t>direktorius,</w:t>
            </w:r>
            <w:r>
              <w:rPr>
                <w:spacing w:val="-4"/>
                <w:sz w:val="20"/>
              </w:rPr>
              <w:t xml:space="preserve"> </w:t>
            </w:r>
            <w:r>
              <w:rPr>
                <w:spacing w:val="-2"/>
                <w:sz w:val="20"/>
              </w:rPr>
              <w:t>ETRONIKA</w:t>
            </w:r>
          </w:p>
        </w:tc>
      </w:tr>
      <w:tr w:rsidR="00493F92" w14:paraId="73C56A4F" w14:textId="77777777">
        <w:trPr>
          <w:trHeight w:val="300"/>
        </w:trPr>
        <w:tc>
          <w:tcPr>
            <w:tcW w:w="5450" w:type="dxa"/>
          </w:tcPr>
          <w:p w14:paraId="73C56A4D" w14:textId="77777777" w:rsidR="00493F92" w:rsidRDefault="00187A1A">
            <w:pPr>
              <w:pStyle w:val="TableParagraph"/>
              <w:spacing w:before="78" w:line="202" w:lineRule="exact"/>
              <w:rPr>
                <w:b/>
                <w:sz w:val="20"/>
              </w:rPr>
            </w:pPr>
            <w:r>
              <w:rPr>
                <w:b/>
                <w:sz w:val="20"/>
              </w:rPr>
              <w:t>Sertifikatas</w:t>
            </w:r>
            <w:r>
              <w:rPr>
                <w:b/>
                <w:spacing w:val="-12"/>
                <w:sz w:val="20"/>
              </w:rPr>
              <w:t xml:space="preserve"> </w:t>
            </w:r>
            <w:r>
              <w:rPr>
                <w:b/>
                <w:spacing w:val="-2"/>
                <w:sz w:val="20"/>
              </w:rPr>
              <w:t>išduotas</w:t>
            </w:r>
          </w:p>
        </w:tc>
        <w:tc>
          <w:tcPr>
            <w:tcW w:w="5450" w:type="dxa"/>
          </w:tcPr>
          <w:p w14:paraId="73C56A4E" w14:textId="77777777" w:rsidR="00493F92" w:rsidRDefault="00187A1A">
            <w:pPr>
              <w:pStyle w:val="TableParagraph"/>
              <w:spacing w:before="78" w:line="202" w:lineRule="exact"/>
              <w:rPr>
                <w:sz w:val="20"/>
              </w:rPr>
            </w:pPr>
            <w:r>
              <w:rPr>
                <w:sz w:val="20"/>
              </w:rPr>
              <w:t>ANDRIUS</w:t>
            </w:r>
            <w:r>
              <w:rPr>
                <w:spacing w:val="-6"/>
                <w:sz w:val="20"/>
              </w:rPr>
              <w:t xml:space="preserve"> </w:t>
            </w:r>
            <w:r>
              <w:rPr>
                <w:sz w:val="20"/>
              </w:rPr>
              <w:t>KUSAS</w:t>
            </w:r>
            <w:r>
              <w:rPr>
                <w:spacing w:val="-6"/>
                <w:sz w:val="20"/>
              </w:rPr>
              <w:t xml:space="preserve"> </w:t>
            </w:r>
            <w:r>
              <w:rPr>
                <w:spacing w:val="-5"/>
                <w:sz w:val="20"/>
              </w:rPr>
              <w:t>LT</w:t>
            </w:r>
          </w:p>
        </w:tc>
      </w:tr>
      <w:tr w:rsidR="00493F92" w14:paraId="73C56A52" w14:textId="77777777">
        <w:trPr>
          <w:trHeight w:val="300"/>
        </w:trPr>
        <w:tc>
          <w:tcPr>
            <w:tcW w:w="5450" w:type="dxa"/>
          </w:tcPr>
          <w:p w14:paraId="73C56A50" w14:textId="77777777" w:rsidR="00493F92" w:rsidRDefault="00187A1A">
            <w:pPr>
              <w:pStyle w:val="TableParagraph"/>
              <w:spacing w:before="78" w:line="202" w:lineRule="exact"/>
              <w:rPr>
                <w:b/>
                <w:sz w:val="20"/>
              </w:rPr>
            </w:pPr>
            <w:r>
              <w:rPr>
                <w:b/>
                <w:sz w:val="20"/>
              </w:rPr>
              <w:t>Parašo</w:t>
            </w:r>
            <w:r>
              <w:rPr>
                <w:b/>
                <w:spacing w:val="-1"/>
                <w:sz w:val="20"/>
              </w:rPr>
              <w:t xml:space="preserve"> </w:t>
            </w:r>
            <w:r>
              <w:rPr>
                <w:b/>
                <w:sz w:val="20"/>
              </w:rPr>
              <w:t>sukūrimo data ir</w:t>
            </w:r>
            <w:r>
              <w:rPr>
                <w:b/>
                <w:spacing w:val="-1"/>
                <w:sz w:val="20"/>
              </w:rPr>
              <w:t xml:space="preserve"> </w:t>
            </w:r>
            <w:r>
              <w:rPr>
                <w:b/>
                <w:spacing w:val="-2"/>
                <w:sz w:val="20"/>
              </w:rPr>
              <w:t>laikas</w:t>
            </w:r>
          </w:p>
        </w:tc>
        <w:tc>
          <w:tcPr>
            <w:tcW w:w="5450" w:type="dxa"/>
          </w:tcPr>
          <w:p w14:paraId="73C56A51" w14:textId="77777777" w:rsidR="00493F92" w:rsidRDefault="00187A1A">
            <w:pPr>
              <w:pStyle w:val="TableParagraph"/>
              <w:spacing w:before="78" w:line="202" w:lineRule="exact"/>
              <w:rPr>
                <w:sz w:val="20"/>
              </w:rPr>
            </w:pPr>
            <w:r>
              <w:rPr>
                <w:sz w:val="20"/>
              </w:rPr>
              <w:t xml:space="preserve">2025-05-12 11:06:31 </w:t>
            </w:r>
            <w:r>
              <w:rPr>
                <w:spacing w:val="-2"/>
                <w:sz w:val="20"/>
              </w:rPr>
              <w:t>(GMTZ)</w:t>
            </w:r>
          </w:p>
        </w:tc>
      </w:tr>
      <w:tr w:rsidR="00493F92" w14:paraId="73C56A55" w14:textId="77777777">
        <w:trPr>
          <w:trHeight w:val="300"/>
        </w:trPr>
        <w:tc>
          <w:tcPr>
            <w:tcW w:w="5450" w:type="dxa"/>
          </w:tcPr>
          <w:p w14:paraId="73C56A53" w14:textId="77777777" w:rsidR="00493F92" w:rsidRDefault="00187A1A">
            <w:pPr>
              <w:pStyle w:val="TableParagraph"/>
              <w:spacing w:before="78" w:line="202" w:lineRule="exact"/>
              <w:rPr>
                <w:b/>
                <w:sz w:val="20"/>
              </w:rPr>
            </w:pPr>
            <w:r>
              <w:rPr>
                <w:b/>
                <w:sz w:val="20"/>
              </w:rPr>
              <w:t xml:space="preserve">Parašo </w:t>
            </w:r>
            <w:r>
              <w:rPr>
                <w:b/>
                <w:spacing w:val="-2"/>
                <w:sz w:val="20"/>
              </w:rPr>
              <w:t>formatas</w:t>
            </w:r>
          </w:p>
        </w:tc>
        <w:tc>
          <w:tcPr>
            <w:tcW w:w="5450" w:type="dxa"/>
          </w:tcPr>
          <w:p w14:paraId="73C56A54" w14:textId="77777777" w:rsidR="00493F92" w:rsidRDefault="00187A1A">
            <w:pPr>
              <w:pStyle w:val="TableParagraph"/>
              <w:spacing w:before="78" w:line="202" w:lineRule="exact"/>
              <w:rPr>
                <w:sz w:val="20"/>
              </w:rPr>
            </w:pPr>
            <w:proofErr w:type="spellStart"/>
            <w:r>
              <w:rPr>
                <w:spacing w:val="-2"/>
                <w:sz w:val="20"/>
              </w:rPr>
              <w:t>XAdES</w:t>
            </w:r>
            <w:proofErr w:type="spellEnd"/>
            <w:r>
              <w:rPr>
                <w:spacing w:val="-2"/>
                <w:sz w:val="20"/>
              </w:rPr>
              <w:t>-X-</w:t>
            </w:r>
            <w:r>
              <w:rPr>
                <w:spacing w:val="-10"/>
                <w:sz w:val="20"/>
              </w:rPr>
              <w:t>L</w:t>
            </w:r>
          </w:p>
        </w:tc>
      </w:tr>
      <w:tr w:rsidR="00493F92" w14:paraId="73C56A58" w14:textId="77777777">
        <w:trPr>
          <w:trHeight w:val="300"/>
        </w:trPr>
        <w:tc>
          <w:tcPr>
            <w:tcW w:w="5450" w:type="dxa"/>
          </w:tcPr>
          <w:p w14:paraId="73C56A56" w14:textId="77777777" w:rsidR="00493F92" w:rsidRDefault="00187A1A">
            <w:pPr>
              <w:pStyle w:val="TableParagraph"/>
              <w:spacing w:before="78" w:line="202" w:lineRule="exact"/>
              <w:rPr>
                <w:b/>
                <w:sz w:val="20"/>
              </w:rPr>
            </w:pPr>
            <w:r>
              <w:rPr>
                <w:b/>
                <w:sz w:val="20"/>
              </w:rPr>
              <w:t>Laiko</w:t>
            </w:r>
            <w:r>
              <w:rPr>
                <w:b/>
                <w:spacing w:val="-5"/>
                <w:sz w:val="20"/>
              </w:rPr>
              <w:t xml:space="preserve"> </w:t>
            </w:r>
            <w:r>
              <w:rPr>
                <w:b/>
                <w:sz w:val="20"/>
              </w:rPr>
              <w:t>žymoje</w:t>
            </w:r>
            <w:r>
              <w:rPr>
                <w:b/>
                <w:spacing w:val="-5"/>
                <w:sz w:val="20"/>
              </w:rPr>
              <w:t xml:space="preserve"> </w:t>
            </w:r>
            <w:r>
              <w:rPr>
                <w:b/>
                <w:sz w:val="20"/>
              </w:rPr>
              <w:t>nurodytas</w:t>
            </w:r>
            <w:r>
              <w:rPr>
                <w:b/>
                <w:spacing w:val="-5"/>
                <w:sz w:val="20"/>
              </w:rPr>
              <w:t xml:space="preserve"> </w:t>
            </w:r>
            <w:r>
              <w:rPr>
                <w:b/>
                <w:spacing w:val="-2"/>
                <w:sz w:val="20"/>
              </w:rPr>
              <w:t>laikas</w:t>
            </w:r>
          </w:p>
        </w:tc>
        <w:tc>
          <w:tcPr>
            <w:tcW w:w="5450" w:type="dxa"/>
          </w:tcPr>
          <w:p w14:paraId="73C56A57" w14:textId="77777777" w:rsidR="00493F92" w:rsidRDefault="00187A1A">
            <w:pPr>
              <w:pStyle w:val="TableParagraph"/>
              <w:spacing w:before="78" w:line="202" w:lineRule="exact"/>
              <w:rPr>
                <w:sz w:val="20"/>
              </w:rPr>
            </w:pPr>
            <w:r>
              <w:rPr>
                <w:sz w:val="20"/>
              </w:rPr>
              <w:t xml:space="preserve">2025-05-15 01:59:20 </w:t>
            </w:r>
            <w:r>
              <w:rPr>
                <w:spacing w:val="-2"/>
                <w:sz w:val="20"/>
              </w:rPr>
              <w:t>(GMT+03:00)</w:t>
            </w:r>
          </w:p>
        </w:tc>
      </w:tr>
      <w:tr w:rsidR="00493F92" w14:paraId="73C56A5B" w14:textId="77777777">
        <w:trPr>
          <w:trHeight w:val="300"/>
        </w:trPr>
        <w:tc>
          <w:tcPr>
            <w:tcW w:w="5450" w:type="dxa"/>
          </w:tcPr>
          <w:p w14:paraId="73C56A59" w14:textId="77777777" w:rsidR="00493F92" w:rsidRDefault="00187A1A">
            <w:pPr>
              <w:pStyle w:val="TableParagraph"/>
              <w:spacing w:before="78" w:line="202" w:lineRule="exact"/>
              <w:rPr>
                <w:b/>
                <w:sz w:val="20"/>
              </w:rPr>
            </w:pPr>
            <w:r>
              <w:rPr>
                <w:b/>
                <w:sz w:val="20"/>
              </w:rPr>
              <w:t>Informacija</w:t>
            </w:r>
            <w:r>
              <w:rPr>
                <w:b/>
                <w:spacing w:val="-3"/>
                <w:sz w:val="20"/>
              </w:rPr>
              <w:t xml:space="preserve"> </w:t>
            </w:r>
            <w:r>
              <w:rPr>
                <w:b/>
                <w:sz w:val="20"/>
              </w:rPr>
              <w:t>apie</w:t>
            </w:r>
            <w:r>
              <w:rPr>
                <w:b/>
                <w:spacing w:val="-3"/>
                <w:sz w:val="20"/>
              </w:rPr>
              <w:t xml:space="preserve"> </w:t>
            </w:r>
            <w:r>
              <w:rPr>
                <w:b/>
                <w:sz w:val="20"/>
              </w:rPr>
              <w:t>sertifikavimo</w:t>
            </w:r>
            <w:r>
              <w:rPr>
                <w:b/>
                <w:spacing w:val="-3"/>
                <w:sz w:val="20"/>
              </w:rPr>
              <w:t xml:space="preserve"> </w:t>
            </w:r>
            <w:r>
              <w:rPr>
                <w:b/>
                <w:sz w:val="20"/>
              </w:rPr>
              <w:t>paslaugų</w:t>
            </w:r>
            <w:r>
              <w:rPr>
                <w:b/>
                <w:spacing w:val="-3"/>
                <w:sz w:val="20"/>
              </w:rPr>
              <w:t xml:space="preserve"> </w:t>
            </w:r>
            <w:r>
              <w:rPr>
                <w:b/>
                <w:spacing w:val="-2"/>
                <w:sz w:val="20"/>
              </w:rPr>
              <w:t>teikėją</w:t>
            </w:r>
          </w:p>
        </w:tc>
        <w:tc>
          <w:tcPr>
            <w:tcW w:w="5450" w:type="dxa"/>
          </w:tcPr>
          <w:p w14:paraId="73C56A5A" w14:textId="77777777" w:rsidR="00493F92" w:rsidRDefault="00187A1A">
            <w:pPr>
              <w:pStyle w:val="TableParagraph"/>
              <w:spacing w:before="78" w:line="202" w:lineRule="exact"/>
              <w:rPr>
                <w:sz w:val="20"/>
              </w:rPr>
            </w:pPr>
            <w:r>
              <w:rPr>
                <w:sz w:val="20"/>
              </w:rPr>
              <w:t>EID-SK</w:t>
            </w:r>
            <w:r>
              <w:rPr>
                <w:spacing w:val="-8"/>
                <w:sz w:val="20"/>
              </w:rPr>
              <w:t xml:space="preserve"> </w:t>
            </w:r>
            <w:r>
              <w:rPr>
                <w:sz w:val="20"/>
              </w:rPr>
              <w:t>2016,</w:t>
            </w:r>
            <w:r>
              <w:rPr>
                <w:spacing w:val="-7"/>
                <w:sz w:val="20"/>
              </w:rPr>
              <w:t xml:space="preserve"> </w:t>
            </w:r>
            <w:r>
              <w:rPr>
                <w:sz w:val="20"/>
              </w:rPr>
              <w:t>AS</w:t>
            </w:r>
            <w:r>
              <w:rPr>
                <w:spacing w:val="-8"/>
                <w:sz w:val="20"/>
              </w:rPr>
              <w:t xml:space="preserve"> </w:t>
            </w:r>
            <w:proofErr w:type="spellStart"/>
            <w:r>
              <w:rPr>
                <w:sz w:val="20"/>
              </w:rPr>
              <w:t>Sertifitseerimiskeskus</w:t>
            </w:r>
            <w:proofErr w:type="spellEnd"/>
            <w:r>
              <w:rPr>
                <w:spacing w:val="-7"/>
                <w:sz w:val="20"/>
              </w:rPr>
              <w:t xml:space="preserve"> </w:t>
            </w:r>
            <w:r>
              <w:rPr>
                <w:spacing w:val="-5"/>
                <w:sz w:val="20"/>
              </w:rPr>
              <w:t>EE</w:t>
            </w:r>
          </w:p>
        </w:tc>
      </w:tr>
      <w:tr w:rsidR="00493F92" w14:paraId="73C56A5E" w14:textId="77777777">
        <w:trPr>
          <w:trHeight w:val="300"/>
        </w:trPr>
        <w:tc>
          <w:tcPr>
            <w:tcW w:w="5450" w:type="dxa"/>
          </w:tcPr>
          <w:p w14:paraId="73C56A5C" w14:textId="77777777" w:rsidR="00493F92" w:rsidRDefault="00187A1A">
            <w:pPr>
              <w:pStyle w:val="TableParagraph"/>
              <w:spacing w:before="78" w:line="202" w:lineRule="exact"/>
              <w:rPr>
                <w:b/>
                <w:sz w:val="20"/>
              </w:rPr>
            </w:pPr>
            <w:r>
              <w:rPr>
                <w:b/>
                <w:sz w:val="20"/>
              </w:rPr>
              <w:t xml:space="preserve">Sertifikato galiojimo </w:t>
            </w:r>
            <w:r>
              <w:rPr>
                <w:b/>
                <w:spacing w:val="-2"/>
                <w:sz w:val="20"/>
              </w:rPr>
              <w:t>laikas</w:t>
            </w:r>
          </w:p>
        </w:tc>
        <w:tc>
          <w:tcPr>
            <w:tcW w:w="5450" w:type="dxa"/>
          </w:tcPr>
          <w:p w14:paraId="73C56A5D" w14:textId="77777777" w:rsidR="00493F92" w:rsidRDefault="00187A1A">
            <w:pPr>
              <w:pStyle w:val="TableParagraph"/>
              <w:spacing w:before="78" w:line="202" w:lineRule="exact"/>
              <w:rPr>
                <w:sz w:val="20"/>
              </w:rPr>
            </w:pPr>
            <w:r>
              <w:rPr>
                <w:sz w:val="20"/>
              </w:rPr>
              <w:t xml:space="preserve">2023-04-07 18:25:43 – 2028-04-05 </w:t>
            </w:r>
            <w:r>
              <w:rPr>
                <w:spacing w:val="-2"/>
                <w:sz w:val="20"/>
              </w:rPr>
              <w:t>23:59:59</w:t>
            </w:r>
          </w:p>
        </w:tc>
      </w:tr>
      <w:tr w:rsidR="00493F92" w14:paraId="73C56A61" w14:textId="77777777">
        <w:trPr>
          <w:trHeight w:val="1450"/>
        </w:trPr>
        <w:tc>
          <w:tcPr>
            <w:tcW w:w="5450" w:type="dxa"/>
          </w:tcPr>
          <w:p w14:paraId="73C56A5F" w14:textId="77777777" w:rsidR="00493F92" w:rsidRDefault="00187A1A">
            <w:pPr>
              <w:pStyle w:val="TableParagraph"/>
              <w:spacing w:before="78"/>
              <w:rPr>
                <w:b/>
                <w:sz w:val="20"/>
              </w:rPr>
            </w:pPr>
            <w:r>
              <w:rPr>
                <w:b/>
                <w:sz w:val="20"/>
              </w:rPr>
              <w:t>Informacija</w:t>
            </w:r>
            <w:r>
              <w:rPr>
                <w:b/>
                <w:spacing w:val="-8"/>
                <w:sz w:val="20"/>
              </w:rPr>
              <w:t xml:space="preserve"> </w:t>
            </w:r>
            <w:r>
              <w:rPr>
                <w:b/>
                <w:sz w:val="20"/>
              </w:rPr>
              <w:t>apie</w:t>
            </w:r>
            <w:r>
              <w:rPr>
                <w:b/>
                <w:spacing w:val="-9"/>
                <w:sz w:val="20"/>
              </w:rPr>
              <w:t xml:space="preserve"> </w:t>
            </w:r>
            <w:r>
              <w:rPr>
                <w:b/>
                <w:sz w:val="20"/>
              </w:rPr>
              <w:t>būdus,</w:t>
            </w:r>
            <w:r>
              <w:rPr>
                <w:b/>
                <w:spacing w:val="-8"/>
                <w:sz w:val="20"/>
              </w:rPr>
              <w:t xml:space="preserve"> </w:t>
            </w:r>
            <w:r>
              <w:rPr>
                <w:b/>
                <w:sz w:val="20"/>
              </w:rPr>
              <w:t>naudotus</w:t>
            </w:r>
            <w:r>
              <w:rPr>
                <w:b/>
                <w:spacing w:val="-9"/>
                <w:sz w:val="20"/>
              </w:rPr>
              <w:t xml:space="preserve"> </w:t>
            </w:r>
            <w:r>
              <w:rPr>
                <w:b/>
                <w:sz w:val="20"/>
              </w:rPr>
              <w:t>metaduomenų</w:t>
            </w:r>
            <w:r>
              <w:rPr>
                <w:b/>
                <w:spacing w:val="-9"/>
                <w:sz w:val="20"/>
              </w:rPr>
              <w:t xml:space="preserve"> </w:t>
            </w:r>
            <w:r>
              <w:rPr>
                <w:b/>
                <w:sz w:val="20"/>
              </w:rPr>
              <w:t xml:space="preserve">vientisumui </w:t>
            </w:r>
            <w:r>
              <w:rPr>
                <w:b/>
                <w:spacing w:val="-2"/>
                <w:sz w:val="20"/>
              </w:rPr>
              <w:t>užtikrinti</w:t>
            </w:r>
          </w:p>
        </w:tc>
        <w:tc>
          <w:tcPr>
            <w:tcW w:w="5450" w:type="dxa"/>
          </w:tcPr>
          <w:p w14:paraId="73C56A60" w14:textId="77777777" w:rsidR="00493F92" w:rsidRDefault="00187A1A">
            <w:pPr>
              <w:pStyle w:val="TableParagraph"/>
              <w:spacing w:before="50" w:line="230" w:lineRule="atLeast"/>
              <w:ind w:right="7"/>
              <w:rPr>
                <w:sz w:val="20"/>
              </w:rPr>
            </w:pPr>
            <w:r>
              <w:rPr>
                <w:sz w:val="20"/>
              </w:rPr>
              <w:t>"Registravimas" paskirties metaduomenų vientisumas užtikrintas naudojant</w:t>
            </w:r>
            <w:r>
              <w:rPr>
                <w:spacing w:val="-6"/>
                <w:sz w:val="20"/>
              </w:rPr>
              <w:t xml:space="preserve"> </w:t>
            </w:r>
            <w:r>
              <w:rPr>
                <w:sz w:val="20"/>
              </w:rPr>
              <w:t>"RCSC</w:t>
            </w:r>
            <w:r>
              <w:rPr>
                <w:spacing w:val="-6"/>
                <w:sz w:val="20"/>
              </w:rPr>
              <w:t xml:space="preserve"> </w:t>
            </w:r>
            <w:proofErr w:type="spellStart"/>
            <w:r>
              <w:rPr>
                <w:sz w:val="20"/>
              </w:rPr>
              <w:t>IssuingCA</w:t>
            </w:r>
            <w:proofErr w:type="spellEnd"/>
            <w:r>
              <w:rPr>
                <w:sz w:val="20"/>
              </w:rPr>
              <w:t>,</w:t>
            </w:r>
            <w:r>
              <w:rPr>
                <w:spacing w:val="-5"/>
                <w:sz w:val="20"/>
              </w:rPr>
              <w:t xml:space="preserve"> </w:t>
            </w:r>
            <w:r>
              <w:rPr>
                <w:sz w:val="20"/>
              </w:rPr>
              <w:t>VI</w:t>
            </w:r>
            <w:r>
              <w:rPr>
                <w:spacing w:val="-5"/>
                <w:sz w:val="20"/>
              </w:rPr>
              <w:t xml:space="preserve"> </w:t>
            </w:r>
            <w:r>
              <w:rPr>
                <w:sz w:val="20"/>
              </w:rPr>
              <w:t>Registru</w:t>
            </w:r>
            <w:r>
              <w:rPr>
                <w:spacing w:val="-5"/>
                <w:sz w:val="20"/>
              </w:rPr>
              <w:t xml:space="preserve"> </w:t>
            </w:r>
            <w:r>
              <w:rPr>
                <w:sz w:val="20"/>
              </w:rPr>
              <w:t>centras</w:t>
            </w:r>
            <w:r>
              <w:rPr>
                <w:spacing w:val="-6"/>
                <w:sz w:val="20"/>
              </w:rPr>
              <w:t xml:space="preserve"> </w:t>
            </w:r>
            <w:r>
              <w:rPr>
                <w:sz w:val="20"/>
              </w:rPr>
              <w:t>-</w:t>
            </w:r>
            <w:r>
              <w:rPr>
                <w:spacing w:val="-5"/>
                <w:sz w:val="20"/>
              </w:rPr>
              <w:t xml:space="preserve"> </w:t>
            </w:r>
            <w:proofErr w:type="spellStart"/>
            <w:r>
              <w:rPr>
                <w:sz w:val="20"/>
              </w:rPr>
              <w:t>i.k</w:t>
            </w:r>
            <w:proofErr w:type="spellEnd"/>
            <w:r>
              <w:rPr>
                <w:sz w:val="20"/>
              </w:rPr>
              <w:t>.</w:t>
            </w:r>
            <w:r>
              <w:rPr>
                <w:spacing w:val="-5"/>
                <w:sz w:val="20"/>
              </w:rPr>
              <w:t xml:space="preserve"> </w:t>
            </w:r>
            <w:r>
              <w:rPr>
                <w:sz w:val="20"/>
              </w:rPr>
              <w:t>124110246 LT" išduotą sertifikatą "DBSIS, Informatikos ir ryšių departamentas prie Lietuvos Respublikos vidaus reikalų ministerijos, į.k.188774822 LT", sertifikatas galioja nuo 2022-05- 19 16:48:06 iki 2025-05-18 16:48:06</w:t>
            </w:r>
          </w:p>
        </w:tc>
      </w:tr>
      <w:tr w:rsidR="00493F92" w14:paraId="73C56A64" w14:textId="77777777">
        <w:trPr>
          <w:trHeight w:val="300"/>
        </w:trPr>
        <w:tc>
          <w:tcPr>
            <w:tcW w:w="5450" w:type="dxa"/>
          </w:tcPr>
          <w:p w14:paraId="73C56A62" w14:textId="77777777" w:rsidR="00493F92" w:rsidRDefault="00187A1A">
            <w:pPr>
              <w:pStyle w:val="TableParagraph"/>
              <w:spacing w:before="78" w:line="202" w:lineRule="exact"/>
              <w:rPr>
                <w:b/>
                <w:sz w:val="20"/>
              </w:rPr>
            </w:pPr>
            <w:r>
              <w:rPr>
                <w:b/>
                <w:sz w:val="20"/>
              </w:rPr>
              <w:t>Pagrindinio</w:t>
            </w:r>
            <w:r>
              <w:rPr>
                <w:b/>
                <w:spacing w:val="-4"/>
                <w:sz w:val="20"/>
              </w:rPr>
              <w:t xml:space="preserve"> </w:t>
            </w:r>
            <w:r>
              <w:rPr>
                <w:b/>
                <w:sz w:val="20"/>
              </w:rPr>
              <w:t>dokumento</w:t>
            </w:r>
            <w:r>
              <w:rPr>
                <w:b/>
                <w:spacing w:val="-2"/>
                <w:sz w:val="20"/>
              </w:rPr>
              <w:t xml:space="preserve"> </w:t>
            </w:r>
            <w:r>
              <w:rPr>
                <w:b/>
                <w:sz w:val="20"/>
              </w:rPr>
              <w:t>priedų</w:t>
            </w:r>
            <w:r>
              <w:rPr>
                <w:b/>
                <w:spacing w:val="-2"/>
                <w:sz w:val="20"/>
              </w:rPr>
              <w:t xml:space="preserve"> skaičius</w:t>
            </w:r>
          </w:p>
        </w:tc>
        <w:tc>
          <w:tcPr>
            <w:tcW w:w="5450" w:type="dxa"/>
          </w:tcPr>
          <w:p w14:paraId="73C56A63" w14:textId="77777777" w:rsidR="00493F92" w:rsidRDefault="00187A1A">
            <w:pPr>
              <w:pStyle w:val="TableParagraph"/>
              <w:spacing w:before="78" w:line="202" w:lineRule="exact"/>
              <w:rPr>
                <w:sz w:val="20"/>
              </w:rPr>
            </w:pPr>
            <w:r>
              <w:rPr>
                <w:spacing w:val="-10"/>
                <w:sz w:val="20"/>
              </w:rPr>
              <w:t>1</w:t>
            </w:r>
          </w:p>
        </w:tc>
      </w:tr>
      <w:tr w:rsidR="00493F92" w14:paraId="73C56A67" w14:textId="77777777">
        <w:trPr>
          <w:trHeight w:val="300"/>
        </w:trPr>
        <w:tc>
          <w:tcPr>
            <w:tcW w:w="5450" w:type="dxa"/>
          </w:tcPr>
          <w:p w14:paraId="73C56A65" w14:textId="77777777" w:rsidR="00493F92" w:rsidRDefault="00187A1A">
            <w:pPr>
              <w:pStyle w:val="TableParagraph"/>
              <w:spacing w:before="78" w:line="202" w:lineRule="exact"/>
              <w:rPr>
                <w:b/>
                <w:sz w:val="20"/>
              </w:rPr>
            </w:pPr>
            <w:r>
              <w:rPr>
                <w:b/>
                <w:sz w:val="20"/>
              </w:rPr>
              <w:t>Pagrindinio</w:t>
            </w:r>
            <w:r>
              <w:rPr>
                <w:b/>
                <w:spacing w:val="-7"/>
                <w:sz w:val="20"/>
              </w:rPr>
              <w:t xml:space="preserve"> </w:t>
            </w:r>
            <w:r>
              <w:rPr>
                <w:b/>
                <w:sz w:val="20"/>
              </w:rPr>
              <w:t>dokumento</w:t>
            </w:r>
            <w:r>
              <w:rPr>
                <w:b/>
                <w:spacing w:val="-4"/>
                <w:sz w:val="20"/>
              </w:rPr>
              <w:t xml:space="preserve"> </w:t>
            </w:r>
            <w:r>
              <w:rPr>
                <w:b/>
                <w:sz w:val="20"/>
              </w:rPr>
              <w:t>pridedamų</w:t>
            </w:r>
            <w:r>
              <w:rPr>
                <w:b/>
                <w:spacing w:val="-5"/>
                <w:sz w:val="20"/>
              </w:rPr>
              <w:t xml:space="preserve"> </w:t>
            </w:r>
            <w:r>
              <w:rPr>
                <w:b/>
                <w:sz w:val="20"/>
              </w:rPr>
              <w:t>dokumentų</w:t>
            </w:r>
            <w:r>
              <w:rPr>
                <w:b/>
                <w:spacing w:val="-4"/>
                <w:sz w:val="20"/>
              </w:rPr>
              <w:t xml:space="preserve"> </w:t>
            </w:r>
            <w:r>
              <w:rPr>
                <w:b/>
                <w:spacing w:val="-2"/>
                <w:sz w:val="20"/>
              </w:rPr>
              <w:t>skaičius</w:t>
            </w:r>
          </w:p>
        </w:tc>
        <w:tc>
          <w:tcPr>
            <w:tcW w:w="5450" w:type="dxa"/>
          </w:tcPr>
          <w:p w14:paraId="73C56A66" w14:textId="77777777" w:rsidR="00493F92" w:rsidRDefault="00187A1A">
            <w:pPr>
              <w:pStyle w:val="TableParagraph"/>
              <w:spacing w:before="78" w:line="202" w:lineRule="exact"/>
              <w:rPr>
                <w:sz w:val="20"/>
              </w:rPr>
            </w:pPr>
            <w:r>
              <w:rPr>
                <w:spacing w:val="-10"/>
                <w:sz w:val="20"/>
              </w:rPr>
              <w:t>–</w:t>
            </w:r>
          </w:p>
        </w:tc>
      </w:tr>
      <w:tr w:rsidR="00493F92" w14:paraId="73C56A6A" w14:textId="77777777">
        <w:trPr>
          <w:trHeight w:val="300"/>
        </w:trPr>
        <w:tc>
          <w:tcPr>
            <w:tcW w:w="5450" w:type="dxa"/>
          </w:tcPr>
          <w:p w14:paraId="73C56A68" w14:textId="77777777" w:rsidR="00493F92" w:rsidRDefault="00187A1A">
            <w:pPr>
              <w:pStyle w:val="TableParagraph"/>
              <w:spacing w:before="78" w:line="202" w:lineRule="exact"/>
              <w:rPr>
                <w:b/>
                <w:sz w:val="20"/>
              </w:rPr>
            </w:pPr>
            <w:r>
              <w:rPr>
                <w:b/>
                <w:sz w:val="20"/>
              </w:rPr>
              <w:t>Pridedamo</w:t>
            </w:r>
            <w:r>
              <w:rPr>
                <w:b/>
                <w:spacing w:val="-4"/>
                <w:sz w:val="20"/>
              </w:rPr>
              <w:t xml:space="preserve"> </w:t>
            </w:r>
            <w:r>
              <w:rPr>
                <w:b/>
                <w:sz w:val="20"/>
              </w:rPr>
              <w:t>dokumento</w:t>
            </w:r>
            <w:r>
              <w:rPr>
                <w:b/>
                <w:spacing w:val="-3"/>
                <w:sz w:val="20"/>
              </w:rPr>
              <w:t xml:space="preserve"> </w:t>
            </w:r>
            <w:r>
              <w:rPr>
                <w:b/>
                <w:sz w:val="20"/>
              </w:rPr>
              <w:t>sudarytojas</w:t>
            </w:r>
            <w:r>
              <w:rPr>
                <w:b/>
                <w:spacing w:val="-4"/>
                <w:sz w:val="20"/>
              </w:rPr>
              <w:t xml:space="preserve"> </w:t>
            </w:r>
            <w:r>
              <w:rPr>
                <w:b/>
                <w:sz w:val="20"/>
              </w:rPr>
              <w:t>(-</w:t>
            </w:r>
            <w:r>
              <w:rPr>
                <w:b/>
                <w:spacing w:val="-5"/>
                <w:sz w:val="20"/>
              </w:rPr>
              <w:t>ai)</w:t>
            </w:r>
          </w:p>
        </w:tc>
        <w:tc>
          <w:tcPr>
            <w:tcW w:w="5450" w:type="dxa"/>
          </w:tcPr>
          <w:p w14:paraId="73C56A69" w14:textId="77777777" w:rsidR="00493F92" w:rsidRDefault="00187A1A">
            <w:pPr>
              <w:pStyle w:val="TableParagraph"/>
              <w:spacing w:before="78" w:line="202" w:lineRule="exact"/>
              <w:rPr>
                <w:sz w:val="20"/>
              </w:rPr>
            </w:pPr>
            <w:r>
              <w:rPr>
                <w:spacing w:val="-10"/>
                <w:sz w:val="20"/>
              </w:rPr>
              <w:t>–</w:t>
            </w:r>
          </w:p>
        </w:tc>
      </w:tr>
      <w:tr w:rsidR="00493F92" w14:paraId="73C56A6D" w14:textId="77777777">
        <w:trPr>
          <w:trHeight w:val="300"/>
        </w:trPr>
        <w:tc>
          <w:tcPr>
            <w:tcW w:w="5450" w:type="dxa"/>
          </w:tcPr>
          <w:p w14:paraId="73C56A6B" w14:textId="77777777" w:rsidR="00493F92" w:rsidRDefault="00187A1A">
            <w:pPr>
              <w:pStyle w:val="TableParagraph"/>
              <w:spacing w:before="78" w:line="202" w:lineRule="exact"/>
              <w:rPr>
                <w:b/>
                <w:sz w:val="20"/>
              </w:rPr>
            </w:pPr>
            <w:r>
              <w:rPr>
                <w:b/>
                <w:sz w:val="20"/>
              </w:rPr>
              <w:t>Pridedamo</w:t>
            </w:r>
            <w:r>
              <w:rPr>
                <w:b/>
                <w:spacing w:val="-4"/>
                <w:sz w:val="20"/>
              </w:rPr>
              <w:t xml:space="preserve"> </w:t>
            </w:r>
            <w:r>
              <w:rPr>
                <w:b/>
                <w:sz w:val="20"/>
              </w:rPr>
              <w:t>dokumento</w:t>
            </w:r>
            <w:r>
              <w:rPr>
                <w:b/>
                <w:spacing w:val="-3"/>
                <w:sz w:val="20"/>
              </w:rPr>
              <w:t xml:space="preserve"> </w:t>
            </w:r>
            <w:r>
              <w:rPr>
                <w:b/>
                <w:sz w:val="20"/>
              </w:rPr>
              <w:t>pavadinimas</w:t>
            </w:r>
            <w:r>
              <w:rPr>
                <w:b/>
                <w:spacing w:val="-4"/>
                <w:sz w:val="20"/>
              </w:rPr>
              <w:t xml:space="preserve"> </w:t>
            </w:r>
            <w:r>
              <w:rPr>
                <w:b/>
                <w:spacing w:val="-2"/>
                <w:sz w:val="20"/>
              </w:rPr>
              <w:t>(antraštė)</w:t>
            </w:r>
          </w:p>
        </w:tc>
        <w:tc>
          <w:tcPr>
            <w:tcW w:w="5450" w:type="dxa"/>
          </w:tcPr>
          <w:p w14:paraId="73C56A6C" w14:textId="77777777" w:rsidR="00493F92" w:rsidRDefault="00187A1A">
            <w:pPr>
              <w:pStyle w:val="TableParagraph"/>
              <w:spacing w:before="78" w:line="202" w:lineRule="exact"/>
              <w:rPr>
                <w:sz w:val="20"/>
              </w:rPr>
            </w:pPr>
            <w:r>
              <w:rPr>
                <w:spacing w:val="-10"/>
                <w:sz w:val="20"/>
              </w:rPr>
              <w:t>–</w:t>
            </w:r>
          </w:p>
        </w:tc>
      </w:tr>
      <w:tr w:rsidR="00493F92" w14:paraId="73C56A70" w14:textId="77777777">
        <w:trPr>
          <w:trHeight w:val="300"/>
        </w:trPr>
        <w:tc>
          <w:tcPr>
            <w:tcW w:w="5450" w:type="dxa"/>
          </w:tcPr>
          <w:p w14:paraId="73C56A6E" w14:textId="77777777" w:rsidR="00493F92" w:rsidRDefault="00187A1A">
            <w:pPr>
              <w:pStyle w:val="TableParagraph"/>
              <w:spacing w:before="78" w:line="202" w:lineRule="exact"/>
              <w:rPr>
                <w:b/>
                <w:sz w:val="20"/>
              </w:rPr>
            </w:pPr>
            <w:r>
              <w:rPr>
                <w:b/>
                <w:sz w:val="20"/>
              </w:rPr>
              <w:t>Pridedamo</w:t>
            </w:r>
            <w:r>
              <w:rPr>
                <w:b/>
                <w:spacing w:val="-3"/>
                <w:sz w:val="20"/>
              </w:rPr>
              <w:t xml:space="preserve"> </w:t>
            </w:r>
            <w:r>
              <w:rPr>
                <w:b/>
                <w:sz w:val="20"/>
              </w:rPr>
              <w:t>dokumento</w:t>
            </w:r>
            <w:r>
              <w:rPr>
                <w:b/>
                <w:spacing w:val="-3"/>
                <w:sz w:val="20"/>
              </w:rPr>
              <w:t xml:space="preserve"> </w:t>
            </w:r>
            <w:r>
              <w:rPr>
                <w:b/>
                <w:sz w:val="20"/>
              </w:rPr>
              <w:t>registracijos</w:t>
            </w:r>
            <w:r>
              <w:rPr>
                <w:b/>
                <w:spacing w:val="-3"/>
                <w:sz w:val="20"/>
              </w:rPr>
              <w:t xml:space="preserve"> </w:t>
            </w:r>
            <w:r>
              <w:rPr>
                <w:b/>
                <w:sz w:val="20"/>
              </w:rPr>
              <w:t>data</w:t>
            </w:r>
            <w:r>
              <w:rPr>
                <w:b/>
                <w:spacing w:val="-3"/>
                <w:sz w:val="20"/>
              </w:rPr>
              <w:t xml:space="preserve"> </w:t>
            </w:r>
            <w:r>
              <w:rPr>
                <w:b/>
                <w:sz w:val="20"/>
              </w:rPr>
              <w:t>ir</w:t>
            </w:r>
            <w:r>
              <w:rPr>
                <w:b/>
                <w:spacing w:val="-3"/>
                <w:sz w:val="20"/>
              </w:rPr>
              <w:t xml:space="preserve"> </w:t>
            </w:r>
            <w:r>
              <w:rPr>
                <w:b/>
                <w:spacing w:val="-2"/>
                <w:sz w:val="20"/>
              </w:rPr>
              <w:t>numeris</w:t>
            </w:r>
          </w:p>
        </w:tc>
        <w:tc>
          <w:tcPr>
            <w:tcW w:w="5450" w:type="dxa"/>
          </w:tcPr>
          <w:p w14:paraId="73C56A6F" w14:textId="77777777" w:rsidR="00493F92" w:rsidRDefault="00187A1A">
            <w:pPr>
              <w:pStyle w:val="TableParagraph"/>
              <w:spacing w:before="78" w:line="202" w:lineRule="exact"/>
              <w:rPr>
                <w:sz w:val="20"/>
              </w:rPr>
            </w:pPr>
            <w:r>
              <w:rPr>
                <w:spacing w:val="-10"/>
                <w:sz w:val="20"/>
              </w:rPr>
              <w:t>–</w:t>
            </w:r>
          </w:p>
        </w:tc>
      </w:tr>
      <w:tr w:rsidR="00493F92" w14:paraId="73C56A73" w14:textId="77777777">
        <w:trPr>
          <w:trHeight w:val="530"/>
        </w:trPr>
        <w:tc>
          <w:tcPr>
            <w:tcW w:w="5450" w:type="dxa"/>
          </w:tcPr>
          <w:p w14:paraId="73C56A71" w14:textId="77777777" w:rsidR="00493F92" w:rsidRDefault="00187A1A">
            <w:pPr>
              <w:pStyle w:val="TableParagraph"/>
              <w:spacing w:before="50" w:line="230" w:lineRule="atLeast"/>
              <w:rPr>
                <w:b/>
                <w:sz w:val="20"/>
              </w:rPr>
            </w:pPr>
            <w:r>
              <w:rPr>
                <w:b/>
                <w:sz w:val="20"/>
              </w:rPr>
              <w:t>Programinės</w:t>
            </w:r>
            <w:r>
              <w:rPr>
                <w:b/>
                <w:spacing w:val="-9"/>
                <w:sz w:val="20"/>
              </w:rPr>
              <w:t xml:space="preserve"> </w:t>
            </w:r>
            <w:r>
              <w:rPr>
                <w:b/>
                <w:sz w:val="20"/>
              </w:rPr>
              <w:t>įrangos,</w:t>
            </w:r>
            <w:r>
              <w:rPr>
                <w:b/>
                <w:spacing w:val="-8"/>
                <w:sz w:val="20"/>
              </w:rPr>
              <w:t xml:space="preserve"> </w:t>
            </w:r>
            <w:r>
              <w:rPr>
                <w:b/>
                <w:sz w:val="20"/>
              </w:rPr>
              <w:t>kuria</w:t>
            </w:r>
            <w:r>
              <w:rPr>
                <w:b/>
                <w:spacing w:val="-8"/>
                <w:sz w:val="20"/>
              </w:rPr>
              <w:t xml:space="preserve"> </w:t>
            </w:r>
            <w:r>
              <w:rPr>
                <w:b/>
                <w:sz w:val="20"/>
              </w:rPr>
              <w:t>naudojantis</w:t>
            </w:r>
            <w:r>
              <w:rPr>
                <w:b/>
                <w:spacing w:val="-9"/>
                <w:sz w:val="20"/>
              </w:rPr>
              <w:t xml:space="preserve"> </w:t>
            </w:r>
            <w:r>
              <w:rPr>
                <w:b/>
                <w:sz w:val="20"/>
              </w:rPr>
              <w:t>sudarytas</w:t>
            </w:r>
            <w:r>
              <w:rPr>
                <w:b/>
                <w:spacing w:val="-9"/>
                <w:sz w:val="20"/>
              </w:rPr>
              <w:t xml:space="preserve"> </w:t>
            </w:r>
            <w:r>
              <w:rPr>
                <w:b/>
                <w:sz w:val="20"/>
              </w:rPr>
              <w:t>elektroninis dokumentas, pavadinimas</w:t>
            </w:r>
          </w:p>
        </w:tc>
        <w:tc>
          <w:tcPr>
            <w:tcW w:w="5450" w:type="dxa"/>
          </w:tcPr>
          <w:p w14:paraId="73C56A72" w14:textId="77777777" w:rsidR="00493F92" w:rsidRDefault="00187A1A">
            <w:pPr>
              <w:pStyle w:val="TableParagraph"/>
              <w:spacing w:before="78"/>
              <w:rPr>
                <w:sz w:val="20"/>
              </w:rPr>
            </w:pPr>
            <w:r>
              <w:rPr>
                <w:sz w:val="20"/>
              </w:rPr>
              <w:t>DBSIS,</w:t>
            </w:r>
            <w:r>
              <w:rPr>
                <w:spacing w:val="-4"/>
                <w:sz w:val="20"/>
              </w:rPr>
              <w:t xml:space="preserve"> </w:t>
            </w:r>
            <w:r>
              <w:rPr>
                <w:sz w:val="20"/>
              </w:rPr>
              <w:t>versija</w:t>
            </w:r>
            <w:r>
              <w:rPr>
                <w:spacing w:val="-3"/>
                <w:sz w:val="20"/>
              </w:rPr>
              <w:t xml:space="preserve"> </w:t>
            </w:r>
            <w:r>
              <w:rPr>
                <w:spacing w:val="-2"/>
                <w:sz w:val="20"/>
              </w:rPr>
              <w:t>3.5.80.6</w:t>
            </w:r>
          </w:p>
        </w:tc>
      </w:tr>
      <w:tr w:rsidR="00493F92" w14:paraId="73C56A78" w14:textId="77777777">
        <w:trPr>
          <w:trHeight w:val="1220"/>
        </w:trPr>
        <w:tc>
          <w:tcPr>
            <w:tcW w:w="5450" w:type="dxa"/>
          </w:tcPr>
          <w:p w14:paraId="73C56A74" w14:textId="77777777" w:rsidR="00493F92" w:rsidRDefault="00187A1A">
            <w:pPr>
              <w:pStyle w:val="TableParagraph"/>
              <w:spacing w:before="78"/>
              <w:rPr>
                <w:b/>
                <w:sz w:val="20"/>
              </w:rPr>
            </w:pPr>
            <w:r>
              <w:rPr>
                <w:b/>
                <w:sz w:val="20"/>
              </w:rPr>
              <w:t>Informacija</w:t>
            </w:r>
            <w:r>
              <w:rPr>
                <w:b/>
                <w:spacing w:val="-7"/>
                <w:sz w:val="20"/>
              </w:rPr>
              <w:t xml:space="preserve"> </w:t>
            </w:r>
            <w:r>
              <w:rPr>
                <w:b/>
                <w:sz w:val="20"/>
              </w:rPr>
              <w:t>apie</w:t>
            </w:r>
            <w:r>
              <w:rPr>
                <w:b/>
                <w:spacing w:val="-8"/>
                <w:sz w:val="20"/>
              </w:rPr>
              <w:t xml:space="preserve"> </w:t>
            </w:r>
            <w:r>
              <w:rPr>
                <w:b/>
                <w:sz w:val="20"/>
              </w:rPr>
              <w:t>elektroninio</w:t>
            </w:r>
            <w:r>
              <w:rPr>
                <w:b/>
                <w:spacing w:val="-7"/>
                <w:sz w:val="20"/>
              </w:rPr>
              <w:t xml:space="preserve"> </w:t>
            </w:r>
            <w:r>
              <w:rPr>
                <w:b/>
                <w:sz w:val="20"/>
              </w:rPr>
              <w:t>dokumento</w:t>
            </w:r>
            <w:r>
              <w:rPr>
                <w:b/>
                <w:spacing w:val="-7"/>
                <w:sz w:val="20"/>
              </w:rPr>
              <w:t xml:space="preserve"> </w:t>
            </w:r>
            <w:r>
              <w:rPr>
                <w:b/>
                <w:sz w:val="20"/>
              </w:rPr>
              <w:t>ir</w:t>
            </w:r>
            <w:r>
              <w:rPr>
                <w:b/>
                <w:spacing w:val="-8"/>
                <w:sz w:val="20"/>
              </w:rPr>
              <w:t xml:space="preserve"> </w:t>
            </w:r>
            <w:r>
              <w:rPr>
                <w:b/>
                <w:sz w:val="20"/>
              </w:rPr>
              <w:t>elektroninio</w:t>
            </w:r>
            <w:r>
              <w:rPr>
                <w:b/>
                <w:spacing w:val="-7"/>
                <w:sz w:val="20"/>
              </w:rPr>
              <w:t xml:space="preserve"> </w:t>
            </w:r>
            <w:r>
              <w:rPr>
                <w:b/>
                <w:sz w:val="20"/>
              </w:rPr>
              <w:t>(-</w:t>
            </w:r>
            <w:proofErr w:type="spellStart"/>
            <w:r>
              <w:rPr>
                <w:b/>
                <w:sz w:val="20"/>
              </w:rPr>
              <w:t>ių</w:t>
            </w:r>
            <w:proofErr w:type="spellEnd"/>
            <w:r>
              <w:rPr>
                <w:b/>
                <w:sz w:val="20"/>
              </w:rPr>
              <w:t>) parašo (-ų) tikrinimą (tikrinimo data)</w:t>
            </w:r>
          </w:p>
        </w:tc>
        <w:tc>
          <w:tcPr>
            <w:tcW w:w="5450" w:type="dxa"/>
          </w:tcPr>
          <w:p w14:paraId="73C56A75" w14:textId="77777777" w:rsidR="00493F92" w:rsidRDefault="00187A1A">
            <w:pPr>
              <w:pStyle w:val="TableParagraph"/>
              <w:spacing w:before="78"/>
              <w:jc w:val="both"/>
              <w:rPr>
                <w:sz w:val="20"/>
              </w:rPr>
            </w:pPr>
            <w:r>
              <w:rPr>
                <w:sz w:val="20"/>
              </w:rPr>
              <w:t>Atitinka</w:t>
            </w:r>
            <w:r>
              <w:rPr>
                <w:spacing w:val="-10"/>
                <w:sz w:val="20"/>
              </w:rPr>
              <w:t xml:space="preserve"> </w:t>
            </w:r>
            <w:r>
              <w:rPr>
                <w:sz w:val="20"/>
              </w:rPr>
              <w:t>specifikacijos</w:t>
            </w:r>
            <w:r>
              <w:rPr>
                <w:spacing w:val="-10"/>
                <w:sz w:val="20"/>
              </w:rPr>
              <w:t xml:space="preserve"> </w:t>
            </w:r>
            <w:r>
              <w:rPr>
                <w:sz w:val="20"/>
              </w:rPr>
              <w:t>keliamus</w:t>
            </w:r>
            <w:r>
              <w:rPr>
                <w:spacing w:val="-10"/>
                <w:sz w:val="20"/>
              </w:rPr>
              <w:t xml:space="preserve"> </w:t>
            </w:r>
            <w:r>
              <w:rPr>
                <w:spacing w:val="-2"/>
                <w:sz w:val="20"/>
              </w:rPr>
              <w:t>reikalavimus.</w:t>
            </w:r>
          </w:p>
          <w:p w14:paraId="73C56A76" w14:textId="77777777" w:rsidR="00493F92" w:rsidRDefault="00187A1A">
            <w:pPr>
              <w:pStyle w:val="TableParagraph"/>
              <w:ind w:right="78"/>
              <w:jc w:val="both"/>
              <w:rPr>
                <w:sz w:val="20"/>
              </w:rPr>
            </w:pPr>
            <w:r>
              <w:rPr>
                <w:sz w:val="20"/>
              </w:rPr>
              <w:t>Sertifikato (subjektas: DBSIS, galioja nuo: 2022-05-19 16:48:06) kelio tikrinimas nesėkmingas. Sertifikato galiojimas jau pasibaigė 2025-05-18</w:t>
            </w:r>
            <w:r>
              <w:rPr>
                <w:spacing w:val="-2"/>
                <w:sz w:val="20"/>
              </w:rPr>
              <w:t xml:space="preserve"> </w:t>
            </w:r>
            <w:r>
              <w:rPr>
                <w:sz w:val="20"/>
              </w:rPr>
              <w:t>16:48:06,</w:t>
            </w:r>
            <w:r>
              <w:rPr>
                <w:spacing w:val="-1"/>
                <w:sz w:val="20"/>
              </w:rPr>
              <w:t xml:space="preserve"> </w:t>
            </w:r>
            <w:r>
              <w:rPr>
                <w:sz w:val="20"/>
              </w:rPr>
              <w:t>o</w:t>
            </w:r>
            <w:r>
              <w:rPr>
                <w:spacing w:val="-1"/>
                <w:sz w:val="20"/>
              </w:rPr>
              <w:t xml:space="preserve"> </w:t>
            </w:r>
            <w:r>
              <w:rPr>
                <w:sz w:val="20"/>
              </w:rPr>
              <w:t>turėtų</w:t>
            </w:r>
            <w:r>
              <w:rPr>
                <w:spacing w:val="-2"/>
                <w:sz w:val="20"/>
              </w:rPr>
              <w:t xml:space="preserve"> </w:t>
            </w:r>
            <w:r>
              <w:rPr>
                <w:sz w:val="20"/>
              </w:rPr>
              <w:t>galioti</w:t>
            </w:r>
            <w:r>
              <w:rPr>
                <w:spacing w:val="-2"/>
                <w:sz w:val="20"/>
              </w:rPr>
              <w:t xml:space="preserve"> </w:t>
            </w:r>
            <w:r>
              <w:rPr>
                <w:sz w:val="20"/>
              </w:rPr>
              <w:t>datai</w:t>
            </w:r>
            <w:r>
              <w:rPr>
                <w:spacing w:val="-2"/>
                <w:sz w:val="20"/>
              </w:rPr>
              <w:t xml:space="preserve"> </w:t>
            </w:r>
            <w:r>
              <w:rPr>
                <w:sz w:val="20"/>
              </w:rPr>
              <w:t>-</w:t>
            </w:r>
            <w:r>
              <w:rPr>
                <w:spacing w:val="-1"/>
                <w:sz w:val="20"/>
              </w:rPr>
              <w:t xml:space="preserve"> </w:t>
            </w:r>
            <w:r>
              <w:rPr>
                <w:sz w:val="20"/>
              </w:rPr>
              <w:t>2025-05-19</w:t>
            </w:r>
            <w:r>
              <w:rPr>
                <w:spacing w:val="-1"/>
                <w:sz w:val="20"/>
              </w:rPr>
              <w:t xml:space="preserve"> </w:t>
            </w:r>
            <w:r>
              <w:rPr>
                <w:spacing w:val="-2"/>
                <w:sz w:val="20"/>
              </w:rPr>
              <w:t>08:38:24.</w:t>
            </w:r>
          </w:p>
          <w:p w14:paraId="73C56A77" w14:textId="77777777" w:rsidR="00493F92" w:rsidRDefault="00187A1A">
            <w:pPr>
              <w:pStyle w:val="TableParagraph"/>
              <w:spacing w:line="202" w:lineRule="exact"/>
              <w:jc w:val="both"/>
              <w:rPr>
                <w:sz w:val="20"/>
              </w:rPr>
            </w:pPr>
            <w:r>
              <w:rPr>
                <w:sz w:val="20"/>
              </w:rPr>
              <w:t>(DBSIS</w:t>
            </w:r>
            <w:r>
              <w:rPr>
                <w:spacing w:val="-4"/>
                <w:sz w:val="20"/>
              </w:rPr>
              <w:t xml:space="preserve"> </w:t>
            </w:r>
            <w:r>
              <w:rPr>
                <w:sz w:val="20"/>
              </w:rPr>
              <w:t>2025-05-13</w:t>
            </w:r>
            <w:r>
              <w:rPr>
                <w:spacing w:val="-2"/>
                <w:sz w:val="20"/>
              </w:rPr>
              <w:t xml:space="preserve"> 08:04:45)</w:t>
            </w:r>
          </w:p>
        </w:tc>
      </w:tr>
      <w:tr w:rsidR="00493F92" w14:paraId="73C56A7B" w14:textId="77777777">
        <w:trPr>
          <w:trHeight w:val="300"/>
        </w:trPr>
        <w:tc>
          <w:tcPr>
            <w:tcW w:w="5450" w:type="dxa"/>
          </w:tcPr>
          <w:p w14:paraId="73C56A79" w14:textId="77777777" w:rsidR="00493F92" w:rsidRDefault="00187A1A">
            <w:pPr>
              <w:pStyle w:val="TableParagraph"/>
              <w:spacing w:before="78" w:line="202" w:lineRule="exact"/>
              <w:rPr>
                <w:b/>
                <w:sz w:val="20"/>
              </w:rPr>
            </w:pPr>
            <w:r>
              <w:rPr>
                <w:b/>
                <w:sz w:val="20"/>
              </w:rPr>
              <w:t>Paieškos</w:t>
            </w:r>
            <w:r>
              <w:rPr>
                <w:b/>
                <w:spacing w:val="-8"/>
                <w:sz w:val="20"/>
              </w:rPr>
              <w:t xml:space="preserve"> </w:t>
            </w:r>
            <w:r>
              <w:rPr>
                <w:b/>
                <w:spacing w:val="-2"/>
                <w:sz w:val="20"/>
              </w:rPr>
              <w:t>nuoroda</w:t>
            </w:r>
          </w:p>
        </w:tc>
        <w:tc>
          <w:tcPr>
            <w:tcW w:w="5450" w:type="dxa"/>
          </w:tcPr>
          <w:p w14:paraId="73C56A7A" w14:textId="77777777" w:rsidR="00493F92" w:rsidRDefault="00187A1A">
            <w:pPr>
              <w:pStyle w:val="TableParagraph"/>
              <w:spacing w:before="78" w:line="202" w:lineRule="exact"/>
              <w:rPr>
                <w:sz w:val="20"/>
              </w:rPr>
            </w:pPr>
            <w:r>
              <w:rPr>
                <w:spacing w:val="-10"/>
                <w:sz w:val="20"/>
              </w:rPr>
              <w:t>–</w:t>
            </w:r>
          </w:p>
        </w:tc>
      </w:tr>
      <w:tr w:rsidR="00493F92" w14:paraId="73C56A7E" w14:textId="77777777">
        <w:trPr>
          <w:trHeight w:val="300"/>
        </w:trPr>
        <w:tc>
          <w:tcPr>
            <w:tcW w:w="5450" w:type="dxa"/>
          </w:tcPr>
          <w:p w14:paraId="73C56A7C" w14:textId="77777777" w:rsidR="00493F92" w:rsidRDefault="00187A1A">
            <w:pPr>
              <w:pStyle w:val="TableParagraph"/>
              <w:spacing w:before="78" w:line="202" w:lineRule="exact"/>
              <w:rPr>
                <w:b/>
                <w:sz w:val="20"/>
              </w:rPr>
            </w:pPr>
            <w:r>
              <w:rPr>
                <w:b/>
                <w:sz w:val="20"/>
              </w:rPr>
              <w:t>Papildomi</w:t>
            </w:r>
            <w:r>
              <w:rPr>
                <w:b/>
                <w:spacing w:val="-11"/>
                <w:sz w:val="20"/>
              </w:rPr>
              <w:t xml:space="preserve"> </w:t>
            </w:r>
            <w:r>
              <w:rPr>
                <w:b/>
                <w:spacing w:val="-2"/>
                <w:sz w:val="20"/>
              </w:rPr>
              <w:t>metaduomenys</w:t>
            </w:r>
          </w:p>
        </w:tc>
        <w:tc>
          <w:tcPr>
            <w:tcW w:w="5450" w:type="dxa"/>
          </w:tcPr>
          <w:p w14:paraId="73C56A7D" w14:textId="77777777" w:rsidR="00493F92" w:rsidRDefault="00187A1A">
            <w:pPr>
              <w:pStyle w:val="TableParagraph"/>
              <w:spacing w:before="78" w:line="202" w:lineRule="exact"/>
              <w:rPr>
                <w:sz w:val="20"/>
              </w:rPr>
            </w:pPr>
            <w:r>
              <w:rPr>
                <w:sz w:val="20"/>
              </w:rPr>
              <w:t>Nuorašą</w:t>
            </w:r>
            <w:r>
              <w:rPr>
                <w:spacing w:val="-3"/>
                <w:sz w:val="20"/>
              </w:rPr>
              <w:t xml:space="preserve"> </w:t>
            </w:r>
            <w:r>
              <w:rPr>
                <w:sz w:val="20"/>
              </w:rPr>
              <w:t>suformavo</w:t>
            </w:r>
            <w:r>
              <w:rPr>
                <w:spacing w:val="-1"/>
                <w:sz w:val="20"/>
              </w:rPr>
              <w:t xml:space="preserve"> </w:t>
            </w:r>
            <w:r>
              <w:rPr>
                <w:sz w:val="20"/>
              </w:rPr>
              <w:t>2025-05-19</w:t>
            </w:r>
            <w:r>
              <w:rPr>
                <w:spacing w:val="-2"/>
                <w:sz w:val="20"/>
              </w:rPr>
              <w:t xml:space="preserve"> </w:t>
            </w:r>
            <w:r>
              <w:rPr>
                <w:sz w:val="20"/>
              </w:rPr>
              <w:t>08:38:24</w:t>
            </w:r>
            <w:r>
              <w:rPr>
                <w:spacing w:val="-1"/>
                <w:sz w:val="20"/>
              </w:rPr>
              <w:t xml:space="preserve"> </w:t>
            </w:r>
            <w:r>
              <w:rPr>
                <w:spacing w:val="-2"/>
                <w:sz w:val="20"/>
              </w:rPr>
              <w:t>DBSIS</w:t>
            </w:r>
          </w:p>
        </w:tc>
      </w:tr>
    </w:tbl>
    <w:p w14:paraId="73C56A7F" w14:textId="77777777" w:rsidR="00187A1A" w:rsidRDefault="00187A1A"/>
    <w:sectPr w:rsidR="00187A1A">
      <w:headerReference w:type="default" r:id="rId74"/>
      <w:footerReference w:type="default" r:id="rId75"/>
      <w:pgSz w:w="11900" w:h="16840"/>
      <w:pgMar w:top="480" w:right="425" w:bottom="280" w:left="425" w:header="0" w:footer="0"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19B11" w14:textId="77777777" w:rsidR="00163FDC" w:rsidRDefault="00163FDC">
      <w:r>
        <w:separator/>
      </w:r>
    </w:p>
  </w:endnote>
  <w:endnote w:type="continuationSeparator" w:id="0">
    <w:p w14:paraId="118696CE" w14:textId="77777777" w:rsidR="00163FDC" w:rsidRDefault="00163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Garamond">
    <w:altName w:val="Garamond"/>
    <w:panose1 w:val="02020404030301010803"/>
    <w:charset w:val="BA"/>
    <w:family w:val="roman"/>
    <w:pitch w:val="variable"/>
    <w:sig w:usb0="00000287" w:usb1="00000000" w:usb2="00000000" w:usb3="00000000" w:csb0="0000009F" w:csb1="00000000"/>
  </w:font>
  <w:font w:name="Verdana">
    <w:panose1 w:val="020B0604030504040204"/>
    <w:charset w:val="BA"/>
    <w:family w:val="swiss"/>
    <w:pitch w:val="variable"/>
    <w:sig w:usb0="A00006FF" w:usb1="4000205B" w:usb2="00000010" w:usb3="00000000" w:csb0="0000019F" w:csb1="00000000"/>
  </w:font>
  <w:font w:name="Lucida Console">
    <w:altName w:val="Lucida Console"/>
    <w:panose1 w:val="020B0609040504020204"/>
    <w:charset w:val="00"/>
    <w:family w:val="modern"/>
    <w:pitch w:val="fixed"/>
    <w:sig w:usb0="8000028F" w:usb1="00001800" w:usb2="00000000" w:usb3="00000000" w:csb0="0000001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9A" w14:textId="77777777" w:rsidR="00493F92" w:rsidRDefault="00187A1A">
    <w:pPr>
      <w:pStyle w:val="Pagrindinistekstas"/>
      <w:spacing w:line="14" w:lineRule="auto"/>
    </w:pPr>
    <w:r>
      <w:rPr>
        <w:noProof/>
      </w:rPr>
      <mc:AlternateContent>
        <mc:Choice Requires="wps">
          <w:drawing>
            <wp:anchor distT="0" distB="0" distL="0" distR="0" simplePos="0" relativeHeight="484833792" behindDoc="1" locked="0" layoutInCell="1" allowOverlap="1" wp14:anchorId="73C570E1" wp14:editId="73C570E2">
              <wp:simplePos x="0" y="0"/>
              <wp:positionH relativeFrom="page">
                <wp:posOffset>1111883</wp:posOffset>
              </wp:positionH>
              <wp:positionV relativeFrom="page">
                <wp:posOffset>9300223</wp:posOffset>
              </wp:positionV>
              <wp:extent cx="307340" cy="16700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167005"/>
                      </a:xfrm>
                      <a:prstGeom prst="rect">
                        <a:avLst/>
                      </a:prstGeom>
                    </wps:spPr>
                    <wps:txbx>
                      <w:txbxContent>
                        <w:p w14:paraId="73C5726B" w14:textId="77777777" w:rsidR="00493F92" w:rsidRDefault="00187A1A">
                          <w:pPr>
                            <w:pStyle w:val="Pagrindinistekstas"/>
                            <w:spacing w:before="12"/>
                            <w:ind w:left="20"/>
                          </w:pPr>
                          <w:r>
                            <w:rPr>
                              <w:color w:val="85A1B8"/>
                              <w:spacing w:val="-4"/>
                            </w:rPr>
                            <w:t>2025</w:t>
                          </w:r>
                        </w:p>
                      </w:txbxContent>
                    </wps:txbx>
                    <wps:bodyPr wrap="square" lIns="0" tIns="0" rIns="0" bIns="0" rtlCol="0">
                      <a:noAutofit/>
                    </wps:bodyPr>
                  </wps:wsp>
                </a:graphicData>
              </a:graphic>
            </wp:anchor>
          </w:drawing>
        </mc:Choice>
        <mc:Fallback>
          <w:pict>
            <v:shapetype w14:anchorId="73C570E1" id="_x0000_t202" coordsize="21600,21600" o:spt="202" path="m,l,21600r21600,l21600,xe">
              <v:stroke joinstyle="miter"/>
              <v:path gradientshapeok="t" o:connecttype="rect"/>
            </v:shapetype>
            <v:shape id="Textbox 46" o:spid="_x0000_s1353" type="#_x0000_t202" style="position:absolute;margin-left:87.55pt;margin-top:732.3pt;width:24.2pt;height:13.15pt;z-index:-1848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" filled="f" stroked="f">
              <v:textbox inset="0,0,0,0">
                <w:txbxContent>
                  <w:p w14:paraId="73C5726B" w14:textId="77777777" w:rsidR="00493F92" w:rsidRDefault="00187A1A">
                    <w:pPr>
                      <w:pStyle w:val="Pagrindinistekstas"/>
                      <w:spacing w:before="12"/>
                      <w:ind w:left="20"/>
                    </w:pPr>
                    <w:r>
                      <w:rPr>
                        <w:color w:val="85A1B8"/>
                        <w:spacing w:val="-4"/>
                      </w:rPr>
                      <w:t>2025</w:t>
                    </w:r>
                  </w:p>
                </w:txbxContent>
              </v:textbox>
              <w10:wrap anchorx="page" anchory="page"/>
            </v:shape>
          </w:pict>
        </mc:Fallback>
      </mc:AlternateContent>
    </w:r>
    <w:r>
      <w:rPr>
        <w:noProof/>
      </w:rPr>
      <mc:AlternateContent>
        <mc:Choice Requires="wps">
          <w:drawing>
            <wp:anchor distT="0" distB="0" distL="0" distR="0" simplePos="0" relativeHeight="484834304" behindDoc="1" locked="0" layoutInCell="1" allowOverlap="1" wp14:anchorId="73C570E3" wp14:editId="73C570E4">
              <wp:simplePos x="0" y="0"/>
              <wp:positionH relativeFrom="page">
                <wp:posOffset>6749657</wp:posOffset>
              </wp:positionH>
              <wp:positionV relativeFrom="page">
                <wp:posOffset>9300223</wp:posOffset>
              </wp:positionV>
              <wp:extent cx="159385" cy="16700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73C5726C" w14:textId="77777777" w:rsidR="00493F92" w:rsidRDefault="00187A1A">
                          <w:pPr>
                            <w:pStyle w:val="Pagrindinistekstas"/>
                            <w:spacing w:before="12"/>
                            <w:ind w:left="60"/>
                          </w:pPr>
                          <w:r>
                            <w:rPr>
                              <w:color w:val="85A1B8"/>
                              <w:spacing w:val="-10"/>
                            </w:rPr>
                            <w:fldChar w:fldCharType="begin"/>
                          </w:r>
                          <w:r>
                            <w:rPr>
                              <w:color w:val="85A1B8"/>
                              <w:spacing w:val="-10"/>
                            </w:rPr>
                            <w:instrText xml:space="preserve"> PAGE </w:instrText>
                          </w:r>
                          <w:r>
                            <w:rPr>
                              <w:color w:val="85A1B8"/>
                              <w:spacing w:val="-10"/>
                            </w:rPr>
                            <w:fldChar w:fldCharType="separate"/>
                          </w:r>
                          <w:r>
                            <w:rPr>
                              <w:color w:val="85A1B8"/>
                              <w:spacing w:val="-10"/>
                            </w:rPr>
                            <w:t>2</w:t>
                          </w:r>
                          <w:r>
                            <w:rPr>
                              <w:color w:val="85A1B8"/>
                              <w:spacing w:val="-10"/>
                            </w:rPr>
                            <w:fldChar w:fldCharType="end"/>
                          </w:r>
                        </w:p>
                      </w:txbxContent>
                    </wps:txbx>
                    <wps:bodyPr wrap="square" lIns="0" tIns="0" rIns="0" bIns="0" rtlCol="0">
                      <a:noAutofit/>
                    </wps:bodyPr>
                  </wps:wsp>
                </a:graphicData>
              </a:graphic>
            </wp:anchor>
          </w:drawing>
        </mc:Choice>
        <mc:Fallback>
          <w:pict>
            <v:shape w14:anchorId="73C570E3" id="Textbox 47" o:spid="_x0000_s1354" type="#_x0000_t202" style="position:absolute;margin-left:531.45pt;margin-top:732.3pt;width:12.55pt;height:13.15pt;z-index:-1848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" filled="f" stroked="f">
              <v:textbox inset="0,0,0,0">
                <w:txbxContent>
                  <w:p w14:paraId="73C5726C" w14:textId="77777777" w:rsidR="00493F92" w:rsidRDefault="00187A1A">
                    <w:pPr>
                      <w:pStyle w:val="Pagrindinistekstas"/>
                      <w:spacing w:before="12"/>
                      <w:ind w:left="60"/>
                    </w:pPr>
                    <w:r>
                      <w:rPr>
                        <w:color w:val="85A1B8"/>
                        <w:spacing w:val="-10"/>
                      </w:rPr>
                      <w:fldChar w:fldCharType="begin"/>
                    </w:r>
                    <w:r>
                      <w:rPr>
                        <w:color w:val="85A1B8"/>
                        <w:spacing w:val="-10"/>
                      </w:rPr>
                      <w:instrText xml:space="preserve"> PAGE </w:instrText>
                    </w:r>
                    <w:r>
                      <w:rPr>
                        <w:color w:val="85A1B8"/>
                        <w:spacing w:val="-10"/>
                      </w:rPr>
                      <w:fldChar w:fldCharType="separate"/>
                    </w:r>
                    <w:r>
                      <w:rPr>
                        <w:color w:val="85A1B8"/>
                        <w:spacing w:val="-10"/>
                      </w:rPr>
                      <w:t>2</w:t>
                    </w:r>
                    <w:r>
                      <w:rPr>
                        <w:color w:val="85A1B8"/>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AC" w14:textId="77777777" w:rsidR="00493F92" w:rsidRDefault="00187A1A">
    <w:pPr>
      <w:pStyle w:val="Pagrindinistekstas"/>
      <w:spacing w:line="14" w:lineRule="auto"/>
    </w:pPr>
    <w:r>
      <w:rPr>
        <w:noProof/>
      </w:rPr>
      <mc:AlternateContent>
        <mc:Choice Requires="wps">
          <w:drawing>
            <wp:anchor distT="0" distB="0" distL="0" distR="0" simplePos="0" relativeHeight="484853248" behindDoc="1" locked="0" layoutInCell="1" allowOverlap="1" wp14:anchorId="73C5712D" wp14:editId="73C5712E">
              <wp:simplePos x="0" y="0"/>
              <wp:positionH relativeFrom="page">
                <wp:posOffset>905256</wp:posOffset>
              </wp:positionH>
              <wp:positionV relativeFrom="page">
                <wp:posOffset>8630411</wp:posOffset>
              </wp:positionV>
              <wp:extent cx="5953125" cy="6350"/>
              <wp:effectExtent l="0" t="0" r="0" b="0"/>
              <wp:wrapNone/>
              <wp:docPr id="680" name="Graphic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6350"/>
                      </a:xfrm>
                      <a:custGeom>
                        <a:avLst/>
                        <a:gdLst/>
                        <a:ahLst/>
                        <a:cxnLst/>
                        <a:rect l="l" t="t" r="r" b="b"/>
                        <a:pathLst>
                          <a:path w="5953125" h="6350">
                            <a:moveTo>
                              <a:pt x="5952744" y="0"/>
                            </a:moveTo>
                            <a:lnTo>
                              <a:pt x="5952744" y="0"/>
                            </a:lnTo>
                            <a:lnTo>
                              <a:pt x="0" y="0"/>
                            </a:lnTo>
                            <a:lnTo>
                              <a:pt x="0" y="6096"/>
                            </a:lnTo>
                            <a:lnTo>
                              <a:pt x="5952744" y="6096"/>
                            </a:lnTo>
                            <a:lnTo>
                              <a:pt x="5952744"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3562EA11" id="Graphic 680" o:spid="_x0000_s1026" style="position:absolute;margin-left:71.3pt;margin-top:679.55pt;width:468.75pt;height:.5pt;z-index:-18463232;visibility:visible;mso-wrap-style:square;mso-wrap-distance-left:0;mso-wrap-distance-top:0;mso-wrap-distance-right:0;mso-wrap-distance-bottom:0;mso-position-horizontal:absolute;mso-position-horizontal-relative:page;mso-position-vertical:absolute;mso-position-vertical-relative:page;v-text-anchor:top" coordsize="59531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" path="m5952744,r,l,,,6096r5952744,l5952744,xe" fillcolor="#839fb7" stroked="f">
              <v:path arrowok="t"/>
              <w10:wrap anchorx="page" anchory="page"/>
            </v:shape>
          </w:pict>
        </mc:Fallback>
      </mc:AlternateContent>
    </w:r>
    <w:r>
      <w:rPr>
        <w:noProof/>
      </w:rPr>
      <mc:AlternateContent>
        <mc:Choice Requires="wps">
          <w:drawing>
            <wp:anchor distT="0" distB="0" distL="0" distR="0" simplePos="0" relativeHeight="484853760" behindDoc="1" locked="0" layoutInCell="1" allowOverlap="1" wp14:anchorId="73C5712F" wp14:editId="73C57130">
              <wp:simplePos x="0" y="0"/>
              <wp:positionH relativeFrom="page">
                <wp:posOffset>1111883</wp:posOffset>
              </wp:positionH>
              <wp:positionV relativeFrom="page">
                <wp:posOffset>9300223</wp:posOffset>
              </wp:positionV>
              <wp:extent cx="307340" cy="167005"/>
              <wp:effectExtent l="0" t="0" r="0" b="0"/>
              <wp:wrapNone/>
              <wp:docPr id="681" name="Text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167005"/>
                      </a:xfrm>
                      <a:prstGeom prst="rect">
                        <a:avLst/>
                      </a:prstGeom>
                    </wps:spPr>
                    <wps:txbx>
                      <w:txbxContent>
                        <w:p w14:paraId="73C5728C" w14:textId="77777777" w:rsidR="00493F92" w:rsidRDefault="00187A1A">
                          <w:pPr>
                            <w:pStyle w:val="Pagrindinistekstas"/>
                            <w:spacing w:before="12"/>
                            <w:ind w:left="20"/>
                          </w:pPr>
                          <w:r>
                            <w:rPr>
                              <w:color w:val="85A1B8"/>
                              <w:spacing w:val="-4"/>
                            </w:rPr>
                            <w:t>2025</w:t>
                          </w:r>
                        </w:p>
                      </w:txbxContent>
                    </wps:txbx>
                    <wps:bodyPr wrap="square" lIns="0" tIns="0" rIns="0" bIns="0" rtlCol="0">
                      <a:noAutofit/>
                    </wps:bodyPr>
                  </wps:wsp>
                </a:graphicData>
              </a:graphic>
            </wp:anchor>
          </w:drawing>
        </mc:Choice>
        <mc:Fallback>
          <w:pict>
            <v:shapetype w14:anchorId="73C5712F" id="_x0000_t202" coordsize="21600,21600" o:spt="202" path="m,l,21600r21600,l21600,xe">
              <v:stroke joinstyle="miter"/>
              <v:path gradientshapeok="t" o:connecttype="rect"/>
            </v:shapetype>
            <v:shape id="Textbox 681" o:spid="_x0000_s1386" type="#_x0000_t202" style="position:absolute;margin-left:87.55pt;margin-top:732.3pt;width:24.2pt;height:13.15pt;z-index:-1846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" filled="f" stroked="f">
              <v:textbox inset="0,0,0,0">
                <w:txbxContent>
                  <w:p w14:paraId="73C5728C" w14:textId="77777777" w:rsidR="00493F92" w:rsidRDefault="00187A1A">
                    <w:pPr>
                      <w:pStyle w:val="Pagrindinistekstas"/>
                      <w:spacing w:before="12"/>
                      <w:ind w:left="20"/>
                    </w:pPr>
                    <w:r>
                      <w:rPr>
                        <w:color w:val="85A1B8"/>
                        <w:spacing w:val="-4"/>
                      </w:rPr>
                      <w:t>2025</w:t>
                    </w:r>
                  </w:p>
                </w:txbxContent>
              </v:textbox>
              <w10:wrap anchorx="page" anchory="page"/>
            </v:shape>
          </w:pict>
        </mc:Fallback>
      </mc:AlternateContent>
    </w:r>
    <w:r>
      <w:rPr>
        <w:noProof/>
      </w:rPr>
      <mc:AlternateContent>
        <mc:Choice Requires="wps">
          <w:drawing>
            <wp:anchor distT="0" distB="0" distL="0" distR="0" simplePos="0" relativeHeight="484854272" behindDoc="1" locked="0" layoutInCell="1" allowOverlap="1" wp14:anchorId="73C57131" wp14:editId="73C57132">
              <wp:simplePos x="0" y="0"/>
              <wp:positionH relativeFrom="page">
                <wp:posOffset>6678062</wp:posOffset>
              </wp:positionH>
              <wp:positionV relativeFrom="page">
                <wp:posOffset>9300223</wp:posOffset>
              </wp:positionV>
              <wp:extent cx="229235" cy="167005"/>
              <wp:effectExtent l="0" t="0" r="0" b="0"/>
              <wp:wrapNone/>
              <wp:docPr id="682" name="Text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73C5728D"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4</w:t>
                          </w:r>
                          <w:r>
                            <w:rPr>
                              <w:color w:val="85A1B8"/>
                              <w:spacing w:val="-5"/>
                            </w:rPr>
                            <w:t>2</w:t>
                          </w:r>
                          <w:r>
                            <w:rPr>
                              <w:color w:val="85A1B8"/>
                              <w:spacing w:val="-5"/>
                            </w:rPr>
                            <w:fldChar w:fldCharType="end"/>
                          </w:r>
                        </w:p>
                      </w:txbxContent>
                    </wps:txbx>
                    <wps:bodyPr wrap="square" lIns="0" tIns="0" rIns="0" bIns="0" rtlCol="0">
                      <a:noAutofit/>
                    </wps:bodyPr>
                  </wps:wsp>
                </a:graphicData>
              </a:graphic>
            </wp:anchor>
          </w:drawing>
        </mc:Choice>
        <mc:Fallback>
          <w:pict>
            <v:shape w14:anchorId="73C57131" id="Textbox 682" o:spid="_x0000_s1387" type="#_x0000_t202" style="position:absolute;margin-left:525.85pt;margin-top:732.3pt;width:18.05pt;height:13.15pt;z-index:-1846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" filled="f" stroked="f">
              <v:textbox inset="0,0,0,0">
                <w:txbxContent>
                  <w:p w14:paraId="73C5728D"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4</w:t>
                    </w:r>
                    <w:r>
                      <w:rPr>
                        <w:color w:val="85A1B8"/>
                        <w:spacing w:val="-5"/>
                      </w:rPr>
                      <w:t>2</w:t>
                    </w:r>
                    <w:r>
                      <w:rPr>
                        <w:color w:val="85A1B8"/>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AE" w14:textId="77777777" w:rsidR="00493F92" w:rsidRDefault="00187A1A">
    <w:pPr>
      <w:pStyle w:val="Pagrindinistekstas"/>
      <w:spacing w:line="14" w:lineRule="auto"/>
    </w:pPr>
    <w:r>
      <w:rPr>
        <w:noProof/>
      </w:rPr>
      <mc:AlternateContent>
        <mc:Choice Requires="wps">
          <w:drawing>
            <wp:anchor distT="0" distB="0" distL="0" distR="0" simplePos="0" relativeHeight="484856832" behindDoc="1" locked="0" layoutInCell="1" allowOverlap="1" wp14:anchorId="73C5713B" wp14:editId="73C5713C">
              <wp:simplePos x="0" y="0"/>
              <wp:positionH relativeFrom="page">
                <wp:posOffset>1111883</wp:posOffset>
              </wp:positionH>
              <wp:positionV relativeFrom="page">
                <wp:posOffset>9300223</wp:posOffset>
              </wp:positionV>
              <wp:extent cx="307340" cy="167005"/>
              <wp:effectExtent l="0" t="0" r="0" b="0"/>
              <wp:wrapNone/>
              <wp:docPr id="714" name="Text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167005"/>
                      </a:xfrm>
                      <a:prstGeom prst="rect">
                        <a:avLst/>
                      </a:prstGeom>
                    </wps:spPr>
                    <wps:txbx>
                      <w:txbxContent>
                        <w:p w14:paraId="73C57291" w14:textId="77777777" w:rsidR="00493F92" w:rsidRDefault="00187A1A">
                          <w:pPr>
                            <w:pStyle w:val="Pagrindinistekstas"/>
                            <w:spacing w:before="12"/>
                            <w:ind w:left="20"/>
                          </w:pPr>
                          <w:r>
                            <w:rPr>
                              <w:color w:val="85A1B8"/>
                              <w:spacing w:val="-4"/>
                            </w:rPr>
                            <w:t>2025</w:t>
                          </w:r>
                        </w:p>
                      </w:txbxContent>
                    </wps:txbx>
                    <wps:bodyPr wrap="square" lIns="0" tIns="0" rIns="0" bIns="0" rtlCol="0">
                      <a:noAutofit/>
                    </wps:bodyPr>
                  </wps:wsp>
                </a:graphicData>
              </a:graphic>
            </wp:anchor>
          </w:drawing>
        </mc:Choice>
        <mc:Fallback>
          <w:pict>
            <v:shapetype w14:anchorId="73C5713B" id="_x0000_t202" coordsize="21600,21600" o:spt="202" path="m,l,21600r21600,l21600,xe">
              <v:stroke joinstyle="miter"/>
              <v:path gradientshapeok="t" o:connecttype="rect"/>
            </v:shapetype>
            <v:shape id="Textbox 714" o:spid="_x0000_s1391" type="#_x0000_t202" style="position:absolute;margin-left:87.55pt;margin-top:732.3pt;width:24.2pt;height:13.15pt;z-index:-1845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" filled="f" stroked="f">
              <v:textbox inset="0,0,0,0">
                <w:txbxContent>
                  <w:p w14:paraId="73C57291" w14:textId="77777777" w:rsidR="00493F92" w:rsidRDefault="00187A1A">
                    <w:pPr>
                      <w:pStyle w:val="Pagrindinistekstas"/>
                      <w:spacing w:before="12"/>
                      <w:ind w:left="20"/>
                    </w:pPr>
                    <w:r>
                      <w:rPr>
                        <w:color w:val="85A1B8"/>
                        <w:spacing w:val="-4"/>
                      </w:rPr>
                      <w:t>2025</w:t>
                    </w:r>
                  </w:p>
                </w:txbxContent>
              </v:textbox>
              <w10:wrap anchorx="page" anchory="page"/>
            </v:shape>
          </w:pict>
        </mc:Fallback>
      </mc:AlternateContent>
    </w:r>
    <w:r>
      <w:rPr>
        <w:noProof/>
      </w:rPr>
      <mc:AlternateContent>
        <mc:Choice Requires="wps">
          <w:drawing>
            <wp:anchor distT="0" distB="0" distL="0" distR="0" simplePos="0" relativeHeight="484857344" behindDoc="1" locked="0" layoutInCell="1" allowOverlap="1" wp14:anchorId="73C5713D" wp14:editId="73C5713E">
              <wp:simplePos x="0" y="0"/>
              <wp:positionH relativeFrom="page">
                <wp:posOffset>6678062</wp:posOffset>
              </wp:positionH>
              <wp:positionV relativeFrom="page">
                <wp:posOffset>9300223</wp:posOffset>
              </wp:positionV>
              <wp:extent cx="229235" cy="167005"/>
              <wp:effectExtent l="0" t="0" r="0" b="0"/>
              <wp:wrapNone/>
              <wp:docPr id="715" name="Text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73C57292"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4</w:t>
                          </w:r>
                          <w:r>
                            <w:rPr>
                              <w:color w:val="85A1B8"/>
                              <w:spacing w:val="-5"/>
                            </w:rPr>
                            <w:t>3</w:t>
                          </w:r>
                          <w:r>
                            <w:rPr>
                              <w:color w:val="85A1B8"/>
                              <w:spacing w:val="-5"/>
                            </w:rPr>
                            <w:fldChar w:fldCharType="end"/>
                          </w:r>
                        </w:p>
                      </w:txbxContent>
                    </wps:txbx>
                    <wps:bodyPr wrap="square" lIns="0" tIns="0" rIns="0" bIns="0" rtlCol="0">
                      <a:noAutofit/>
                    </wps:bodyPr>
                  </wps:wsp>
                </a:graphicData>
              </a:graphic>
            </wp:anchor>
          </w:drawing>
        </mc:Choice>
        <mc:Fallback>
          <w:pict>
            <v:shape w14:anchorId="73C5713D" id="Textbox 715" o:spid="_x0000_s1392" type="#_x0000_t202" style="position:absolute;margin-left:525.85pt;margin-top:732.3pt;width:18.05pt;height:13.15pt;z-index:-1845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" filled="f" stroked="f">
              <v:textbox inset="0,0,0,0">
                <w:txbxContent>
                  <w:p w14:paraId="73C57292"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4</w:t>
                    </w:r>
                    <w:r>
                      <w:rPr>
                        <w:color w:val="85A1B8"/>
                        <w:spacing w:val="-5"/>
                      </w:rPr>
                      <w:t>3</w:t>
                    </w:r>
                    <w:r>
                      <w:rPr>
                        <w:color w:val="85A1B8"/>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B0" w14:textId="77777777" w:rsidR="00493F92" w:rsidRDefault="00187A1A">
    <w:pPr>
      <w:pStyle w:val="Pagrindinistekstas"/>
      <w:spacing w:line="14" w:lineRule="auto"/>
    </w:pPr>
    <w:r>
      <w:rPr>
        <w:noProof/>
      </w:rPr>
      <mc:AlternateContent>
        <mc:Choice Requires="wps">
          <w:drawing>
            <wp:anchor distT="0" distB="0" distL="0" distR="0" simplePos="0" relativeHeight="484859904" behindDoc="1" locked="0" layoutInCell="1" allowOverlap="1" wp14:anchorId="73C57147" wp14:editId="73C57148">
              <wp:simplePos x="0" y="0"/>
              <wp:positionH relativeFrom="page">
                <wp:posOffset>905256</wp:posOffset>
              </wp:positionH>
              <wp:positionV relativeFrom="page">
                <wp:posOffset>9011411</wp:posOffset>
              </wp:positionV>
              <wp:extent cx="5953125" cy="6350"/>
              <wp:effectExtent l="0" t="0" r="0" b="0"/>
              <wp:wrapNone/>
              <wp:docPr id="730" name="Graphic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6350"/>
                      </a:xfrm>
                      <a:custGeom>
                        <a:avLst/>
                        <a:gdLst/>
                        <a:ahLst/>
                        <a:cxnLst/>
                        <a:rect l="l" t="t" r="r" b="b"/>
                        <a:pathLst>
                          <a:path w="5953125" h="6350">
                            <a:moveTo>
                              <a:pt x="5952744" y="0"/>
                            </a:moveTo>
                            <a:lnTo>
                              <a:pt x="5952744" y="0"/>
                            </a:lnTo>
                            <a:lnTo>
                              <a:pt x="0" y="0"/>
                            </a:lnTo>
                            <a:lnTo>
                              <a:pt x="0" y="6096"/>
                            </a:lnTo>
                            <a:lnTo>
                              <a:pt x="5952744" y="6096"/>
                            </a:lnTo>
                            <a:lnTo>
                              <a:pt x="5952744"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737A3A9D" id="Graphic 730" o:spid="_x0000_s1026" style="position:absolute;margin-left:71.3pt;margin-top:709.55pt;width:468.75pt;height:.5pt;z-index:-18456576;visibility:visible;mso-wrap-style:square;mso-wrap-distance-left:0;mso-wrap-distance-top:0;mso-wrap-distance-right:0;mso-wrap-distance-bottom:0;mso-position-horizontal:absolute;mso-position-horizontal-relative:page;mso-position-vertical:absolute;mso-position-vertical-relative:page;v-text-anchor:top" coordsize="59531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" path="m5952744,r,l,,,6096r5952744,l5952744,xe" fillcolor="#839fb7" stroked="f">
              <v:path arrowok="t"/>
              <w10:wrap anchorx="page" anchory="page"/>
            </v:shape>
          </w:pict>
        </mc:Fallback>
      </mc:AlternateContent>
    </w:r>
    <w:r>
      <w:rPr>
        <w:noProof/>
      </w:rPr>
      <mc:AlternateContent>
        <mc:Choice Requires="wps">
          <w:drawing>
            <wp:anchor distT="0" distB="0" distL="0" distR="0" simplePos="0" relativeHeight="484860416" behindDoc="1" locked="0" layoutInCell="1" allowOverlap="1" wp14:anchorId="73C57149" wp14:editId="73C5714A">
              <wp:simplePos x="0" y="0"/>
              <wp:positionH relativeFrom="page">
                <wp:posOffset>1111883</wp:posOffset>
              </wp:positionH>
              <wp:positionV relativeFrom="page">
                <wp:posOffset>9300223</wp:posOffset>
              </wp:positionV>
              <wp:extent cx="307340" cy="167005"/>
              <wp:effectExtent l="0" t="0" r="0" b="0"/>
              <wp:wrapNone/>
              <wp:docPr id="731" name="Text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167005"/>
                      </a:xfrm>
                      <a:prstGeom prst="rect">
                        <a:avLst/>
                      </a:prstGeom>
                    </wps:spPr>
                    <wps:txbx>
                      <w:txbxContent>
                        <w:p w14:paraId="73C57296" w14:textId="77777777" w:rsidR="00493F92" w:rsidRDefault="00187A1A">
                          <w:pPr>
                            <w:pStyle w:val="Pagrindinistekstas"/>
                            <w:spacing w:before="12"/>
                            <w:ind w:left="20"/>
                          </w:pPr>
                          <w:r>
                            <w:rPr>
                              <w:color w:val="85A1B8"/>
                              <w:spacing w:val="-4"/>
                            </w:rPr>
                            <w:t>2025</w:t>
                          </w:r>
                        </w:p>
                      </w:txbxContent>
                    </wps:txbx>
                    <wps:bodyPr wrap="square" lIns="0" tIns="0" rIns="0" bIns="0" rtlCol="0">
                      <a:noAutofit/>
                    </wps:bodyPr>
                  </wps:wsp>
                </a:graphicData>
              </a:graphic>
            </wp:anchor>
          </w:drawing>
        </mc:Choice>
        <mc:Fallback>
          <w:pict>
            <v:shapetype w14:anchorId="73C57149" id="_x0000_t202" coordsize="21600,21600" o:spt="202" path="m,l,21600r21600,l21600,xe">
              <v:stroke joinstyle="miter"/>
              <v:path gradientshapeok="t" o:connecttype="rect"/>
            </v:shapetype>
            <v:shape id="Textbox 731" o:spid="_x0000_s1396" type="#_x0000_t202" style="position:absolute;margin-left:87.55pt;margin-top:732.3pt;width:24.2pt;height:13.15pt;z-index:-1845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" filled="f" stroked="f">
              <v:textbox inset="0,0,0,0">
                <w:txbxContent>
                  <w:p w14:paraId="73C57296" w14:textId="77777777" w:rsidR="00493F92" w:rsidRDefault="00187A1A">
                    <w:pPr>
                      <w:pStyle w:val="Pagrindinistekstas"/>
                      <w:spacing w:before="12"/>
                      <w:ind w:left="20"/>
                    </w:pPr>
                    <w:r>
                      <w:rPr>
                        <w:color w:val="85A1B8"/>
                        <w:spacing w:val="-4"/>
                      </w:rPr>
                      <w:t>2025</w:t>
                    </w:r>
                  </w:p>
                </w:txbxContent>
              </v:textbox>
              <w10:wrap anchorx="page" anchory="page"/>
            </v:shape>
          </w:pict>
        </mc:Fallback>
      </mc:AlternateContent>
    </w:r>
    <w:r>
      <w:rPr>
        <w:noProof/>
      </w:rPr>
      <mc:AlternateContent>
        <mc:Choice Requires="wps">
          <w:drawing>
            <wp:anchor distT="0" distB="0" distL="0" distR="0" simplePos="0" relativeHeight="484860928" behindDoc="1" locked="0" layoutInCell="1" allowOverlap="1" wp14:anchorId="73C5714B" wp14:editId="73C5714C">
              <wp:simplePos x="0" y="0"/>
              <wp:positionH relativeFrom="page">
                <wp:posOffset>6678062</wp:posOffset>
              </wp:positionH>
              <wp:positionV relativeFrom="page">
                <wp:posOffset>9300223</wp:posOffset>
              </wp:positionV>
              <wp:extent cx="229235" cy="167005"/>
              <wp:effectExtent l="0" t="0" r="0" b="0"/>
              <wp:wrapNone/>
              <wp:docPr id="732" name="Text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73C57297"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4</w:t>
                          </w:r>
                          <w:r>
                            <w:rPr>
                              <w:color w:val="85A1B8"/>
                              <w:spacing w:val="-5"/>
                            </w:rPr>
                            <w:t>4</w:t>
                          </w:r>
                          <w:r>
                            <w:rPr>
                              <w:color w:val="85A1B8"/>
                              <w:spacing w:val="-5"/>
                            </w:rPr>
                            <w:fldChar w:fldCharType="end"/>
                          </w:r>
                        </w:p>
                      </w:txbxContent>
                    </wps:txbx>
                    <wps:bodyPr wrap="square" lIns="0" tIns="0" rIns="0" bIns="0" rtlCol="0">
                      <a:noAutofit/>
                    </wps:bodyPr>
                  </wps:wsp>
                </a:graphicData>
              </a:graphic>
            </wp:anchor>
          </w:drawing>
        </mc:Choice>
        <mc:Fallback>
          <w:pict>
            <v:shape w14:anchorId="73C5714B" id="Textbox 732" o:spid="_x0000_s1397" type="#_x0000_t202" style="position:absolute;margin-left:525.85pt;margin-top:732.3pt;width:18.05pt;height:13.15pt;z-index:-1845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" filled="f" stroked="f">
              <v:textbox inset="0,0,0,0">
                <w:txbxContent>
                  <w:p w14:paraId="73C57297"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4</w:t>
                    </w:r>
                    <w:r>
                      <w:rPr>
                        <w:color w:val="85A1B8"/>
                        <w:spacing w:val="-5"/>
                      </w:rPr>
                      <w:t>4</w:t>
                    </w:r>
                    <w:r>
                      <w:rPr>
                        <w:color w:val="85A1B8"/>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B2" w14:textId="77777777" w:rsidR="00493F92" w:rsidRDefault="00187A1A">
    <w:pPr>
      <w:pStyle w:val="Pagrindinistekstas"/>
      <w:spacing w:line="14" w:lineRule="auto"/>
    </w:pPr>
    <w:r>
      <w:rPr>
        <w:noProof/>
      </w:rPr>
      <mc:AlternateContent>
        <mc:Choice Requires="wps">
          <w:drawing>
            <wp:anchor distT="0" distB="0" distL="0" distR="0" simplePos="0" relativeHeight="484861952" behindDoc="1" locked="0" layoutInCell="1" allowOverlap="1" wp14:anchorId="73C5714F" wp14:editId="73C57150">
              <wp:simplePos x="0" y="0"/>
              <wp:positionH relativeFrom="page">
                <wp:posOffset>1111883</wp:posOffset>
              </wp:positionH>
              <wp:positionV relativeFrom="page">
                <wp:posOffset>9300223</wp:posOffset>
              </wp:positionV>
              <wp:extent cx="307340" cy="167005"/>
              <wp:effectExtent l="0" t="0" r="0" b="0"/>
              <wp:wrapNone/>
              <wp:docPr id="742" name="Text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167005"/>
                      </a:xfrm>
                      <a:prstGeom prst="rect">
                        <a:avLst/>
                      </a:prstGeom>
                    </wps:spPr>
                    <wps:txbx>
                      <w:txbxContent>
                        <w:p w14:paraId="73C57299" w14:textId="77777777" w:rsidR="00493F92" w:rsidRDefault="00187A1A">
                          <w:pPr>
                            <w:pStyle w:val="Pagrindinistekstas"/>
                            <w:spacing w:before="12"/>
                            <w:ind w:left="20"/>
                          </w:pPr>
                          <w:r>
                            <w:rPr>
                              <w:color w:val="85A1B8"/>
                              <w:spacing w:val="-4"/>
                            </w:rPr>
                            <w:t>2025</w:t>
                          </w:r>
                        </w:p>
                      </w:txbxContent>
                    </wps:txbx>
                    <wps:bodyPr wrap="square" lIns="0" tIns="0" rIns="0" bIns="0" rtlCol="0">
                      <a:noAutofit/>
                    </wps:bodyPr>
                  </wps:wsp>
                </a:graphicData>
              </a:graphic>
            </wp:anchor>
          </w:drawing>
        </mc:Choice>
        <mc:Fallback>
          <w:pict>
            <v:shapetype w14:anchorId="73C5714F" id="_x0000_t202" coordsize="21600,21600" o:spt="202" path="m,l,21600r21600,l21600,xe">
              <v:stroke joinstyle="miter"/>
              <v:path gradientshapeok="t" o:connecttype="rect"/>
            </v:shapetype>
            <v:shape id="Textbox 742" o:spid="_x0000_s1399" type="#_x0000_t202" style="position:absolute;margin-left:87.55pt;margin-top:732.3pt;width:24.2pt;height:13.15pt;z-index:-1845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" filled="f" stroked="f">
              <v:textbox inset="0,0,0,0">
                <w:txbxContent>
                  <w:p w14:paraId="73C57299" w14:textId="77777777" w:rsidR="00493F92" w:rsidRDefault="00187A1A">
                    <w:pPr>
                      <w:pStyle w:val="Pagrindinistekstas"/>
                      <w:spacing w:before="12"/>
                      <w:ind w:left="20"/>
                    </w:pPr>
                    <w:r>
                      <w:rPr>
                        <w:color w:val="85A1B8"/>
                        <w:spacing w:val="-4"/>
                      </w:rPr>
                      <w:t>2025</w:t>
                    </w:r>
                  </w:p>
                </w:txbxContent>
              </v:textbox>
              <w10:wrap anchorx="page" anchory="page"/>
            </v:shape>
          </w:pict>
        </mc:Fallback>
      </mc:AlternateContent>
    </w:r>
    <w:r>
      <w:rPr>
        <w:noProof/>
      </w:rPr>
      <mc:AlternateContent>
        <mc:Choice Requires="wps">
          <w:drawing>
            <wp:anchor distT="0" distB="0" distL="0" distR="0" simplePos="0" relativeHeight="484862464" behindDoc="1" locked="0" layoutInCell="1" allowOverlap="1" wp14:anchorId="73C57151" wp14:editId="73C57152">
              <wp:simplePos x="0" y="0"/>
              <wp:positionH relativeFrom="page">
                <wp:posOffset>6678062</wp:posOffset>
              </wp:positionH>
              <wp:positionV relativeFrom="page">
                <wp:posOffset>9300223</wp:posOffset>
              </wp:positionV>
              <wp:extent cx="229235" cy="167005"/>
              <wp:effectExtent l="0" t="0" r="0" b="0"/>
              <wp:wrapNone/>
              <wp:docPr id="743" name="Text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73C5729A"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4</w:t>
                          </w:r>
                          <w:r>
                            <w:rPr>
                              <w:color w:val="85A1B8"/>
                              <w:spacing w:val="-5"/>
                            </w:rPr>
                            <w:t>5</w:t>
                          </w:r>
                          <w:r>
                            <w:rPr>
                              <w:color w:val="85A1B8"/>
                              <w:spacing w:val="-5"/>
                            </w:rPr>
                            <w:fldChar w:fldCharType="end"/>
                          </w:r>
                        </w:p>
                      </w:txbxContent>
                    </wps:txbx>
                    <wps:bodyPr wrap="square" lIns="0" tIns="0" rIns="0" bIns="0" rtlCol="0">
                      <a:noAutofit/>
                    </wps:bodyPr>
                  </wps:wsp>
                </a:graphicData>
              </a:graphic>
            </wp:anchor>
          </w:drawing>
        </mc:Choice>
        <mc:Fallback>
          <w:pict>
            <v:shape w14:anchorId="73C57151" id="Textbox 743" o:spid="_x0000_s1400" type="#_x0000_t202" style="position:absolute;margin-left:525.85pt;margin-top:732.3pt;width:18.05pt;height:13.15pt;z-index:-1845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" filled="f" stroked="f">
              <v:textbox inset="0,0,0,0">
                <w:txbxContent>
                  <w:p w14:paraId="73C5729A"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4</w:t>
                    </w:r>
                    <w:r>
                      <w:rPr>
                        <w:color w:val="85A1B8"/>
                        <w:spacing w:val="-5"/>
                      </w:rPr>
                      <w:t>5</w:t>
                    </w:r>
                    <w:r>
                      <w:rPr>
                        <w:color w:val="85A1B8"/>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B4" w14:textId="77777777" w:rsidR="00493F92" w:rsidRDefault="00187A1A">
    <w:pPr>
      <w:pStyle w:val="Pagrindinistekstas"/>
      <w:spacing w:line="14" w:lineRule="auto"/>
    </w:pPr>
    <w:r>
      <w:rPr>
        <w:noProof/>
      </w:rPr>
      <mc:AlternateContent>
        <mc:Choice Requires="wps">
          <w:drawing>
            <wp:anchor distT="0" distB="0" distL="0" distR="0" simplePos="0" relativeHeight="484865024" behindDoc="1" locked="0" layoutInCell="1" allowOverlap="1" wp14:anchorId="73C5715B" wp14:editId="73C5715C">
              <wp:simplePos x="0" y="0"/>
              <wp:positionH relativeFrom="page">
                <wp:posOffset>1111883</wp:posOffset>
              </wp:positionH>
              <wp:positionV relativeFrom="page">
                <wp:posOffset>9300223</wp:posOffset>
              </wp:positionV>
              <wp:extent cx="307340" cy="167005"/>
              <wp:effectExtent l="0" t="0" r="0" b="0"/>
              <wp:wrapNone/>
              <wp:docPr id="825" name="Text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167005"/>
                      </a:xfrm>
                      <a:prstGeom prst="rect">
                        <a:avLst/>
                      </a:prstGeom>
                    </wps:spPr>
                    <wps:txbx>
                      <w:txbxContent>
                        <w:p w14:paraId="73C5729E" w14:textId="77777777" w:rsidR="00493F92" w:rsidRDefault="00187A1A">
                          <w:pPr>
                            <w:pStyle w:val="Pagrindinistekstas"/>
                            <w:spacing w:before="12"/>
                            <w:ind w:left="20"/>
                          </w:pPr>
                          <w:r>
                            <w:rPr>
                              <w:color w:val="85A1B8"/>
                              <w:spacing w:val="-4"/>
                            </w:rPr>
                            <w:t>2025</w:t>
                          </w:r>
                        </w:p>
                      </w:txbxContent>
                    </wps:txbx>
                    <wps:bodyPr wrap="square" lIns="0" tIns="0" rIns="0" bIns="0" rtlCol="0">
                      <a:noAutofit/>
                    </wps:bodyPr>
                  </wps:wsp>
                </a:graphicData>
              </a:graphic>
            </wp:anchor>
          </w:drawing>
        </mc:Choice>
        <mc:Fallback>
          <w:pict>
            <v:shapetype w14:anchorId="73C5715B" id="_x0000_t202" coordsize="21600,21600" o:spt="202" path="m,l,21600r21600,l21600,xe">
              <v:stroke joinstyle="miter"/>
              <v:path gradientshapeok="t" o:connecttype="rect"/>
            </v:shapetype>
            <v:shape id="Textbox 825" o:spid="_x0000_s1404" type="#_x0000_t202" style="position:absolute;margin-left:87.55pt;margin-top:732.3pt;width:24.2pt;height:13.15pt;z-index:-1845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" filled="f" stroked="f">
              <v:textbox inset="0,0,0,0">
                <w:txbxContent>
                  <w:p w14:paraId="73C5729E" w14:textId="77777777" w:rsidR="00493F92" w:rsidRDefault="00187A1A">
                    <w:pPr>
                      <w:pStyle w:val="Pagrindinistekstas"/>
                      <w:spacing w:before="12"/>
                      <w:ind w:left="20"/>
                    </w:pPr>
                    <w:r>
                      <w:rPr>
                        <w:color w:val="85A1B8"/>
                        <w:spacing w:val="-4"/>
                      </w:rPr>
                      <w:t>2025</w:t>
                    </w:r>
                  </w:p>
                </w:txbxContent>
              </v:textbox>
              <w10:wrap anchorx="page" anchory="page"/>
            </v:shape>
          </w:pict>
        </mc:Fallback>
      </mc:AlternateContent>
    </w:r>
    <w:r>
      <w:rPr>
        <w:noProof/>
      </w:rPr>
      <mc:AlternateContent>
        <mc:Choice Requires="wps">
          <w:drawing>
            <wp:anchor distT="0" distB="0" distL="0" distR="0" simplePos="0" relativeHeight="484865536" behindDoc="1" locked="0" layoutInCell="1" allowOverlap="1" wp14:anchorId="73C5715D" wp14:editId="73C5715E">
              <wp:simplePos x="0" y="0"/>
              <wp:positionH relativeFrom="page">
                <wp:posOffset>6678062</wp:posOffset>
              </wp:positionH>
              <wp:positionV relativeFrom="page">
                <wp:posOffset>9300223</wp:posOffset>
              </wp:positionV>
              <wp:extent cx="229235" cy="167005"/>
              <wp:effectExtent l="0" t="0" r="0" b="0"/>
              <wp:wrapNone/>
              <wp:docPr id="826" name="Text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73C5729F"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4</w:t>
                          </w:r>
                          <w:r>
                            <w:rPr>
                              <w:color w:val="85A1B8"/>
                              <w:spacing w:val="-5"/>
                            </w:rPr>
                            <w:t>9</w:t>
                          </w:r>
                          <w:r>
                            <w:rPr>
                              <w:color w:val="85A1B8"/>
                              <w:spacing w:val="-5"/>
                            </w:rPr>
                            <w:fldChar w:fldCharType="end"/>
                          </w:r>
                        </w:p>
                      </w:txbxContent>
                    </wps:txbx>
                    <wps:bodyPr wrap="square" lIns="0" tIns="0" rIns="0" bIns="0" rtlCol="0">
                      <a:noAutofit/>
                    </wps:bodyPr>
                  </wps:wsp>
                </a:graphicData>
              </a:graphic>
            </wp:anchor>
          </w:drawing>
        </mc:Choice>
        <mc:Fallback>
          <w:pict>
            <v:shape w14:anchorId="73C5715D" id="Textbox 826" o:spid="_x0000_s1405" type="#_x0000_t202" style="position:absolute;margin-left:525.85pt;margin-top:732.3pt;width:18.05pt;height:13.15pt;z-index:-1845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" filled="f" stroked="f">
              <v:textbox inset="0,0,0,0">
                <w:txbxContent>
                  <w:p w14:paraId="73C5729F"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4</w:t>
                    </w:r>
                    <w:r>
                      <w:rPr>
                        <w:color w:val="85A1B8"/>
                        <w:spacing w:val="-5"/>
                      </w:rPr>
                      <w:t>9</w:t>
                    </w:r>
                    <w:r>
                      <w:rPr>
                        <w:color w:val="85A1B8"/>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B6" w14:textId="77777777" w:rsidR="00493F92" w:rsidRDefault="00187A1A">
    <w:pPr>
      <w:pStyle w:val="Pagrindinistekstas"/>
      <w:spacing w:line="14" w:lineRule="auto"/>
    </w:pPr>
    <w:r>
      <w:rPr>
        <w:noProof/>
      </w:rPr>
      <mc:AlternateContent>
        <mc:Choice Requires="wps">
          <w:drawing>
            <wp:anchor distT="0" distB="0" distL="0" distR="0" simplePos="0" relativeHeight="484866560" behindDoc="1" locked="0" layoutInCell="1" allowOverlap="1" wp14:anchorId="73C57161" wp14:editId="73C57162">
              <wp:simplePos x="0" y="0"/>
              <wp:positionH relativeFrom="page">
                <wp:posOffset>1111883</wp:posOffset>
              </wp:positionH>
              <wp:positionV relativeFrom="page">
                <wp:posOffset>9300223</wp:posOffset>
              </wp:positionV>
              <wp:extent cx="307340" cy="167005"/>
              <wp:effectExtent l="0" t="0" r="0" b="0"/>
              <wp:wrapNone/>
              <wp:docPr id="853" name="Text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167005"/>
                      </a:xfrm>
                      <a:prstGeom prst="rect">
                        <a:avLst/>
                      </a:prstGeom>
                    </wps:spPr>
                    <wps:txbx>
                      <w:txbxContent>
                        <w:p w14:paraId="73C572A1" w14:textId="77777777" w:rsidR="00493F92" w:rsidRDefault="00187A1A">
                          <w:pPr>
                            <w:pStyle w:val="Pagrindinistekstas"/>
                            <w:spacing w:before="12"/>
                            <w:ind w:left="20"/>
                          </w:pPr>
                          <w:r>
                            <w:rPr>
                              <w:color w:val="85A1B8"/>
                              <w:spacing w:val="-4"/>
                            </w:rPr>
                            <w:t>2025</w:t>
                          </w:r>
                        </w:p>
                      </w:txbxContent>
                    </wps:txbx>
                    <wps:bodyPr wrap="square" lIns="0" tIns="0" rIns="0" bIns="0" rtlCol="0">
                      <a:noAutofit/>
                    </wps:bodyPr>
                  </wps:wsp>
                </a:graphicData>
              </a:graphic>
            </wp:anchor>
          </w:drawing>
        </mc:Choice>
        <mc:Fallback>
          <w:pict>
            <v:shapetype w14:anchorId="73C57161" id="_x0000_t202" coordsize="21600,21600" o:spt="202" path="m,l,21600r21600,l21600,xe">
              <v:stroke joinstyle="miter"/>
              <v:path gradientshapeok="t" o:connecttype="rect"/>
            </v:shapetype>
            <v:shape id="Textbox 853" o:spid="_x0000_s1407" type="#_x0000_t202" style="position:absolute;margin-left:87.55pt;margin-top:732.3pt;width:24.2pt;height:13.15pt;z-index:-1844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" filled="f" stroked="f">
              <v:textbox inset="0,0,0,0">
                <w:txbxContent>
                  <w:p w14:paraId="73C572A1" w14:textId="77777777" w:rsidR="00493F92" w:rsidRDefault="00187A1A">
                    <w:pPr>
                      <w:pStyle w:val="Pagrindinistekstas"/>
                      <w:spacing w:before="12"/>
                      <w:ind w:left="20"/>
                    </w:pPr>
                    <w:r>
                      <w:rPr>
                        <w:color w:val="85A1B8"/>
                        <w:spacing w:val="-4"/>
                      </w:rPr>
                      <w:t>2025</w:t>
                    </w:r>
                  </w:p>
                </w:txbxContent>
              </v:textbox>
              <w10:wrap anchorx="page" anchory="page"/>
            </v:shape>
          </w:pict>
        </mc:Fallback>
      </mc:AlternateContent>
    </w:r>
    <w:r>
      <w:rPr>
        <w:noProof/>
      </w:rPr>
      <mc:AlternateContent>
        <mc:Choice Requires="wps">
          <w:drawing>
            <wp:anchor distT="0" distB="0" distL="0" distR="0" simplePos="0" relativeHeight="484867072" behindDoc="1" locked="0" layoutInCell="1" allowOverlap="1" wp14:anchorId="73C57163" wp14:editId="73C57164">
              <wp:simplePos x="0" y="0"/>
              <wp:positionH relativeFrom="page">
                <wp:posOffset>6678062</wp:posOffset>
              </wp:positionH>
              <wp:positionV relativeFrom="page">
                <wp:posOffset>9300223</wp:posOffset>
              </wp:positionV>
              <wp:extent cx="229235" cy="167005"/>
              <wp:effectExtent l="0" t="0" r="0" b="0"/>
              <wp:wrapNone/>
              <wp:docPr id="854" name="Text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73C572A2"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5</w:t>
                          </w:r>
                          <w:r>
                            <w:rPr>
                              <w:color w:val="85A1B8"/>
                              <w:spacing w:val="-5"/>
                            </w:rPr>
                            <w:t>1</w:t>
                          </w:r>
                          <w:r>
                            <w:rPr>
                              <w:color w:val="85A1B8"/>
                              <w:spacing w:val="-5"/>
                            </w:rPr>
                            <w:fldChar w:fldCharType="end"/>
                          </w:r>
                        </w:p>
                      </w:txbxContent>
                    </wps:txbx>
                    <wps:bodyPr wrap="square" lIns="0" tIns="0" rIns="0" bIns="0" rtlCol="0">
                      <a:noAutofit/>
                    </wps:bodyPr>
                  </wps:wsp>
                </a:graphicData>
              </a:graphic>
            </wp:anchor>
          </w:drawing>
        </mc:Choice>
        <mc:Fallback>
          <w:pict>
            <v:shape w14:anchorId="73C57163" id="Textbox 854" o:spid="_x0000_s1408" type="#_x0000_t202" style="position:absolute;margin-left:525.85pt;margin-top:732.3pt;width:18.05pt;height:13.15pt;z-index:-1844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" filled="f" stroked="f">
              <v:textbox inset="0,0,0,0">
                <w:txbxContent>
                  <w:p w14:paraId="73C572A2"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5</w:t>
                    </w:r>
                    <w:r>
                      <w:rPr>
                        <w:color w:val="85A1B8"/>
                        <w:spacing w:val="-5"/>
                      </w:rPr>
                      <w:t>1</w:t>
                    </w:r>
                    <w:r>
                      <w:rPr>
                        <w:color w:val="85A1B8"/>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B8" w14:textId="77777777" w:rsidR="00493F92" w:rsidRDefault="00187A1A">
    <w:pPr>
      <w:pStyle w:val="Pagrindinistekstas"/>
      <w:spacing w:line="14" w:lineRule="auto"/>
    </w:pPr>
    <w:r>
      <w:rPr>
        <w:noProof/>
      </w:rPr>
      <mc:AlternateContent>
        <mc:Choice Requires="wps">
          <w:drawing>
            <wp:anchor distT="0" distB="0" distL="0" distR="0" simplePos="0" relativeHeight="484868096" behindDoc="1" locked="0" layoutInCell="1" allowOverlap="1" wp14:anchorId="73C57167" wp14:editId="73C57168">
              <wp:simplePos x="0" y="0"/>
              <wp:positionH relativeFrom="page">
                <wp:posOffset>905256</wp:posOffset>
              </wp:positionH>
              <wp:positionV relativeFrom="page">
                <wp:posOffset>6630911</wp:posOffset>
              </wp:positionV>
              <wp:extent cx="8239125" cy="6350"/>
              <wp:effectExtent l="0" t="0" r="0" b="0"/>
              <wp:wrapNone/>
              <wp:docPr id="873" name="Graphic 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39125" cy="6350"/>
                      </a:xfrm>
                      <a:custGeom>
                        <a:avLst/>
                        <a:gdLst/>
                        <a:ahLst/>
                        <a:cxnLst/>
                        <a:rect l="l" t="t" r="r" b="b"/>
                        <a:pathLst>
                          <a:path w="8239125" h="6350">
                            <a:moveTo>
                              <a:pt x="8238744" y="0"/>
                            </a:moveTo>
                            <a:lnTo>
                              <a:pt x="8238744" y="0"/>
                            </a:lnTo>
                            <a:lnTo>
                              <a:pt x="0" y="0"/>
                            </a:lnTo>
                            <a:lnTo>
                              <a:pt x="0" y="6108"/>
                            </a:lnTo>
                            <a:lnTo>
                              <a:pt x="8238744" y="6108"/>
                            </a:lnTo>
                            <a:lnTo>
                              <a:pt x="8238744"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7F0129BC" id="Graphic 873" o:spid="_x0000_s1026" style="position:absolute;margin-left:71.3pt;margin-top:522.1pt;width:648.75pt;height:.5pt;z-index:-18448384;visibility:visible;mso-wrap-style:square;mso-wrap-distance-left:0;mso-wrap-distance-top:0;mso-wrap-distance-right:0;mso-wrap-distance-bottom:0;mso-position-horizontal:absolute;mso-position-horizontal-relative:page;mso-position-vertical:absolute;mso-position-vertical-relative:page;v-text-anchor:top" coordsize="82391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" path="m8238744,r,l,,,6108r8238744,l8238744,xe" fillcolor="#85a1b8" stroked="f">
              <v:path arrowok="t"/>
              <w10:wrap anchorx="page" anchory="page"/>
            </v:shape>
          </w:pict>
        </mc:Fallback>
      </mc:AlternateContent>
    </w:r>
    <w:r>
      <w:rPr>
        <w:noProof/>
      </w:rPr>
      <mc:AlternateContent>
        <mc:Choice Requires="wps">
          <w:drawing>
            <wp:anchor distT="0" distB="0" distL="0" distR="0" simplePos="0" relativeHeight="484868608" behindDoc="1" locked="0" layoutInCell="1" allowOverlap="1" wp14:anchorId="73C57169" wp14:editId="73C5716A">
              <wp:simplePos x="0" y="0"/>
              <wp:positionH relativeFrom="page">
                <wp:posOffset>1111902</wp:posOffset>
              </wp:positionH>
              <wp:positionV relativeFrom="page">
                <wp:posOffset>7014133</wp:posOffset>
              </wp:positionV>
              <wp:extent cx="307340" cy="167005"/>
              <wp:effectExtent l="0" t="0" r="0" b="0"/>
              <wp:wrapNone/>
              <wp:docPr id="874" name="Text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167005"/>
                      </a:xfrm>
                      <a:prstGeom prst="rect">
                        <a:avLst/>
                      </a:prstGeom>
                    </wps:spPr>
                    <wps:txbx>
                      <w:txbxContent>
                        <w:p w14:paraId="73C572A4" w14:textId="77777777" w:rsidR="00493F92" w:rsidRDefault="00187A1A">
                          <w:pPr>
                            <w:pStyle w:val="Pagrindinistekstas"/>
                            <w:spacing w:before="12"/>
                            <w:ind w:left="20"/>
                          </w:pPr>
                          <w:r>
                            <w:rPr>
                              <w:color w:val="85A1B8"/>
                              <w:spacing w:val="-4"/>
                            </w:rPr>
                            <w:t>2025</w:t>
                          </w:r>
                        </w:p>
                      </w:txbxContent>
                    </wps:txbx>
                    <wps:bodyPr wrap="square" lIns="0" tIns="0" rIns="0" bIns="0" rtlCol="0">
                      <a:noAutofit/>
                    </wps:bodyPr>
                  </wps:wsp>
                </a:graphicData>
              </a:graphic>
            </wp:anchor>
          </w:drawing>
        </mc:Choice>
        <mc:Fallback>
          <w:pict>
            <v:shapetype w14:anchorId="73C57169" id="_x0000_t202" coordsize="21600,21600" o:spt="202" path="m,l,21600r21600,l21600,xe">
              <v:stroke joinstyle="miter"/>
              <v:path gradientshapeok="t" o:connecttype="rect"/>
            </v:shapetype>
            <v:shape id="Textbox 874" o:spid="_x0000_s1410" type="#_x0000_t202" style="position:absolute;margin-left:87.55pt;margin-top:552.3pt;width:24.2pt;height:13.15pt;z-index:-1844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" filled="f" stroked="f">
              <v:textbox inset="0,0,0,0">
                <w:txbxContent>
                  <w:p w14:paraId="73C572A4" w14:textId="77777777" w:rsidR="00493F92" w:rsidRDefault="00187A1A">
                    <w:pPr>
                      <w:pStyle w:val="Pagrindinistekstas"/>
                      <w:spacing w:before="12"/>
                      <w:ind w:left="20"/>
                    </w:pPr>
                    <w:r>
                      <w:rPr>
                        <w:color w:val="85A1B8"/>
                        <w:spacing w:val="-4"/>
                      </w:rPr>
                      <w:t>2025</w:t>
                    </w:r>
                  </w:p>
                </w:txbxContent>
              </v:textbox>
              <w10:wrap anchorx="page" anchory="page"/>
            </v:shape>
          </w:pict>
        </mc:Fallback>
      </mc:AlternateContent>
    </w:r>
    <w:r>
      <w:rPr>
        <w:noProof/>
      </w:rPr>
      <mc:AlternateContent>
        <mc:Choice Requires="wps">
          <w:drawing>
            <wp:anchor distT="0" distB="0" distL="0" distR="0" simplePos="0" relativeHeight="484869120" behindDoc="1" locked="0" layoutInCell="1" allowOverlap="1" wp14:anchorId="73C5716B" wp14:editId="73C5716C">
              <wp:simplePos x="0" y="0"/>
              <wp:positionH relativeFrom="page">
                <wp:posOffset>8964044</wp:posOffset>
              </wp:positionH>
              <wp:positionV relativeFrom="page">
                <wp:posOffset>7014133</wp:posOffset>
              </wp:positionV>
              <wp:extent cx="229235" cy="167005"/>
              <wp:effectExtent l="0" t="0" r="0" b="0"/>
              <wp:wrapNone/>
              <wp:docPr id="875" name="Text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73C572A5"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5</w:t>
                          </w:r>
                          <w:r>
                            <w:rPr>
                              <w:color w:val="85A1B8"/>
                              <w:spacing w:val="-5"/>
                            </w:rPr>
                            <w:t>2</w:t>
                          </w:r>
                          <w:r>
                            <w:rPr>
                              <w:color w:val="85A1B8"/>
                              <w:spacing w:val="-5"/>
                            </w:rPr>
                            <w:fldChar w:fldCharType="end"/>
                          </w:r>
                        </w:p>
                      </w:txbxContent>
                    </wps:txbx>
                    <wps:bodyPr wrap="square" lIns="0" tIns="0" rIns="0" bIns="0" rtlCol="0">
                      <a:noAutofit/>
                    </wps:bodyPr>
                  </wps:wsp>
                </a:graphicData>
              </a:graphic>
            </wp:anchor>
          </w:drawing>
        </mc:Choice>
        <mc:Fallback>
          <w:pict>
            <v:shape w14:anchorId="73C5716B" id="Textbox 875" o:spid="_x0000_s1411" type="#_x0000_t202" style="position:absolute;margin-left:705.85pt;margin-top:552.3pt;width:18.05pt;height:13.15pt;z-index:-1844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" filled="f" stroked="f">
              <v:textbox inset="0,0,0,0">
                <w:txbxContent>
                  <w:p w14:paraId="73C572A5"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5</w:t>
                    </w:r>
                    <w:r>
                      <w:rPr>
                        <w:color w:val="85A1B8"/>
                        <w:spacing w:val="-5"/>
                      </w:rPr>
                      <w:t>2</w:t>
                    </w:r>
                    <w:r>
                      <w:rPr>
                        <w:color w:val="85A1B8"/>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BA" w14:textId="77777777" w:rsidR="00493F92" w:rsidRDefault="00187A1A">
    <w:pPr>
      <w:pStyle w:val="Pagrindinistekstas"/>
      <w:spacing w:line="14" w:lineRule="auto"/>
    </w:pPr>
    <w:r>
      <w:rPr>
        <w:noProof/>
      </w:rPr>
      <mc:AlternateContent>
        <mc:Choice Requires="wps">
          <w:drawing>
            <wp:anchor distT="0" distB="0" distL="0" distR="0" simplePos="0" relativeHeight="484870144" behindDoc="1" locked="0" layoutInCell="1" allowOverlap="1" wp14:anchorId="73C5716F" wp14:editId="73C57170">
              <wp:simplePos x="0" y="0"/>
              <wp:positionH relativeFrom="page">
                <wp:posOffset>1111883</wp:posOffset>
              </wp:positionH>
              <wp:positionV relativeFrom="page">
                <wp:posOffset>9300223</wp:posOffset>
              </wp:positionV>
              <wp:extent cx="307340" cy="167005"/>
              <wp:effectExtent l="0" t="0" r="0" b="0"/>
              <wp:wrapNone/>
              <wp:docPr id="898" name="Text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167005"/>
                      </a:xfrm>
                      <a:prstGeom prst="rect">
                        <a:avLst/>
                      </a:prstGeom>
                    </wps:spPr>
                    <wps:txbx>
                      <w:txbxContent>
                        <w:p w14:paraId="73C572A7" w14:textId="77777777" w:rsidR="00493F92" w:rsidRDefault="00187A1A">
                          <w:pPr>
                            <w:pStyle w:val="Pagrindinistekstas"/>
                            <w:spacing w:before="12"/>
                            <w:ind w:left="20"/>
                          </w:pPr>
                          <w:r>
                            <w:rPr>
                              <w:color w:val="85A1B8"/>
                              <w:spacing w:val="-4"/>
                            </w:rPr>
                            <w:t>2025</w:t>
                          </w:r>
                        </w:p>
                      </w:txbxContent>
                    </wps:txbx>
                    <wps:bodyPr wrap="square" lIns="0" tIns="0" rIns="0" bIns="0" rtlCol="0">
                      <a:noAutofit/>
                    </wps:bodyPr>
                  </wps:wsp>
                </a:graphicData>
              </a:graphic>
            </wp:anchor>
          </w:drawing>
        </mc:Choice>
        <mc:Fallback>
          <w:pict>
            <v:shapetype w14:anchorId="73C5716F" id="_x0000_t202" coordsize="21600,21600" o:spt="202" path="m,l,21600r21600,l21600,xe">
              <v:stroke joinstyle="miter"/>
              <v:path gradientshapeok="t" o:connecttype="rect"/>
            </v:shapetype>
            <v:shape id="Textbox 898" o:spid="_x0000_s1413" type="#_x0000_t202" style="position:absolute;margin-left:87.55pt;margin-top:732.3pt;width:24.2pt;height:13.15pt;z-index:-1844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" filled="f" stroked="f">
              <v:textbox inset="0,0,0,0">
                <w:txbxContent>
                  <w:p w14:paraId="73C572A7" w14:textId="77777777" w:rsidR="00493F92" w:rsidRDefault="00187A1A">
                    <w:pPr>
                      <w:pStyle w:val="Pagrindinistekstas"/>
                      <w:spacing w:before="12"/>
                      <w:ind w:left="20"/>
                    </w:pPr>
                    <w:r>
                      <w:rPr>
                        <w:color w:val="85A1B8"/>
                        <w:spacing w:val="-4"/>
                      </w:rPr>
                      <w:t>2025</w:t>
                    </w:r>
                  </w:p>
                </w:txbxContent>
              </v:textbox>
              <w10:wrap anchorx="page" anchory="page"/>
            </v:shape>
          </w:pict>
        </mc:Fallback>
      </mc:AlternateContent>
    </w:r>
    <w:r>
      <w:rPr>
        <w:noProof/>
      </w:rPr>
      <mc:AlternateContent>
        <mc:Choice Requires="wps">
          <w:drawing>
            <wp:anchor distT="0" distB="0" distL="0" distR="0" simplePos="0" relativeHeight="484870656" behindDoc="1" locked="0" layoutInCell="1" allowOverlap="1" wp14:anchorId="73C57171" wp14:editId="73C57172">
              <wp:simplePos x="0" y="0"/>
              <wp:positionH relativeFrom="page">
                <wp:posOffset>6678062</wp:posOffset>
              </wp:positionH>
              <wp:positionV relativeFrom="page">
                <wp:posOffset>9300223</wp:posOffset>
              </wp:positionV>
              <wp:extent cx="229235" cy="167005"/>
              <wp:effectExtent l="0" t="0" r="0" b="0"/>
              <wp:wrapNone/>
              <wp:docPr id="899" name="Text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73C572A8"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5</w:t>
                          </w:r>
                          <w:r>
                            <w:rPr>
                              <w:color w:val="85A1B8"/>
                              <w:spacing w:val="-5"/>
                            </w:rPr>
                            <w:t>4</w:t>
                          </w:r>
                          <w:r>
                            <w:rPr>
                              <w:color w:val="85A1B8"/>
                              <w:spacing w:val="-5"/>
                            </w:rPr>
                            <w:fldChar w:fldCharType="end"/>
                          </w:r>
                        </w:p>
                      </w:txbxContent>
                    </wps:txbx>
                    <wps:bodyPr wrap="square" lIns="0" tIns="0" rIns="0" bIns="0" rtlCol="0">
                      <a:noAutofit/>
                    </wps:bodyPr>
                  </wps:wsp>
                </a:graphicData>
              </a:graphic>
            </wp:anchor>
          </w:drawing>
        </mc:Choice>
        <mc:Fallback>
          <w:pict>
            <v:shape w14:anchorId="73C57171" id="Textbox 899" o:spid="_x0000_s1414" type="#_x0000_t202" style="position:absolute;margin-left:525.85pt;margin-top:732.3pt;width:18.05pt;height:13.15pt;z-index:-1844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" filled="f" stroked="f">
              <v:textbox inset="0,0,0,0">
                <w:txbxContent>
                  <w:p w14:paraId="73C572A8"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5</w:t>
                    </w:r>
                    <w:r>
                      <w:rPr>
                        <w:color w:val="85A1B8"/>
                        <w:spacing w:val="-5"/>
                      </w:rPr>
                      <w:t>4</w:t>
                    </w:r>
                    <w:r>
                      <w:rPr>
                        <w:color w:val="85A1B8"/>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BC" w14:textId="77777777" w:rsidR="00493F92" w:rsidRDefault="00187A1A">
    <w:pPr>
      <w:pStyle w:val="Pagrindinistekstas"/>
      <w:spacing w:line="14" w:lineRule="auto"/>
    </w:pPr>
    <w:r>
      <w:rPr>
        <w:noProof/>
      </w:rPr>
      <mc:AlternateContent>
        <mc:Choice Requires="wps">
          <w:drawing>
            <wp:anchor distT="0" distB="0" distL="0" distR="0" simplePos="0" relativeHeight="484871680" behindDoc="1" locked="0" layoutInCell="1" allowOverlap="1" wp14:anchorId="73C57175" wp14:editId="73C57176">
              <wp:simplePos x="0" y="0"/>
              <wp:positionH relativeFrom="page">
                <wp:posOffset>905256</wp:posOffset>
              </wp:positionH>
              <wp:positionV relativeFrom="page">
                <wp:posOffset>9131795</wp:posOffset>
              </wp:positionV>
              <wp:extent cx="5935980" cy="6350"/>
              <wp:effectExtent l="0" t="0" r="0" b="0"/>
              <wp:wrapNone/>
              <wp:docPr id="919" name="Graphic 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108"/>
                            </a:lnTo>
                            <a:lnTo>
                              <a:pt x="745236" y="6108"/>
                            </a:lnTo>
                            <a:lnTo>
                              <a:pt x="751332" y="6108"/>
                            </a:lnTo>
                            <a:lnTo>
                              <a:pt x="754380" y="6108"/>
                            </a:lnTo>
                            <a:lnTo>
                              <a:pt x="5935980" y="6108"/>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4D1FDC51" id="Graphic 919" o:spid="_x0000_s1026" style="position:absolute;margin-left:71.3pt;margin-top:719.05pt;width:467.4pt;height:.5pt;z-index:-18444800;visibility:visible;mso-wrap-style:square;mso-wrap-distance-left:0;mso-wrap-distance-top:0;mso-wrap-distance-right:0;mso-wrap-distance-bottom:0;mso-position-horizontal:absolute;mso-position-horizontal-relative:page;mso-position-vertical:absolute;mso-position-vertical-relative:page;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Tl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" path="m5935980,l754380,r-3048,l745236,,,,,6108r745236,l751332,6108r3048,l5935980,6108r,-6108xe" fillcolor="#839fb7" stroked="f">
              <v:path arrowok="t"/>
              <w10:wrap anchorx="page" anchory="page"/>
            </v:shape>
          </w:pict>
        </mc:Fallback>
      </mc:AlternateContent>
    </w:r>
    <w:r>
      <w:rPr>
        <w:noProof/>
      </w:rPr>
      <mc:AlternateContent>
        <mc:Choice Requires="wps">
          <w:drawing>
            <wp:anchor distT="0" distB="0" distL="0" distR="0" simplePos="0" relativeHeight="484872192" behindDoc="1" locked="0" layoutInCell="1" allowOverlap="1" wp14:anchorId="73C57177" wp14:editId="73C57178">
              <wp:simplePos x="0" y="0"/>
              <wp:positionH relativeFrom="page">
                <wp:posOffset>1111883</wp:posOffset>
              </wp:positionH>
              <wp:positionV relativeFrom="page">
                <wp:posOffset>9300223</wp:posOffset>
              </wp:positionV>
              <wp:extent cx="307340" cy="167005"/>
              <wp:effectExtent l="0" t="0" r="0" b="0"/>
              <wp:wrapNone/>
              <wp:docPr id="920" name="Text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167005"/>
                      </a:xfrm>
                      <a:prstGeom prst="rect">
                        <a:avLst/>
                      </a:prstGeom>
                    </wps:spPr>
                    <wps:txbx>
                      <w:txbxContent>
                        <w:p w14:paraId="73C572AA" w14:textId="77777777" w:rsidR="00493F92" w:rsidRDefault="00187A1A">
                          <w:pPr>
                            <w:pStyle w:val="Pagrindinistekstas"/>
                            <w:spacing w:before="12"/>
                            <w:ind w:left="20"/>
                          </w:pPr>
                          <w:r>
                            <w:rPr>
                              <w:color w:val="85A1B8"/>
                              <w:spacing w:val="-4"/>
                            </w:rPr>
                            <w:t>2025</w:t>
                          </w:r>
                        </w:p>
                      </w:txbxContent>
                    </wps:txbx>
                    <wps:bodyPr wrap="square" lIns="0" tIns="0" rIns="0" bIns="0" rtlCol="0">
                      <a:noAutofit/>
                    </wps:bodyPr>
                  </wps:wsp>
                </a:graphicData>
              </a:graphic>
            </wp:anchor>
          </w:drawing>
        </mc:Choice>
        <mc:Fallback>
          <w:pict>
            <v:shapetype w14:anchorId="73C57177" id="_x0000_t202" coordsize="21600,21600" o:spt="202" path="m,l,21600r21600,l21600,xe">
              <v:stroke joinstyle="miter"/>
              <v:path gradientshapeok="t" o:connecttype="rect"/>
            </v:shapetype>
            <v:shape id="Textbox 920" o:spid="_x0000_s1416" type="#_x0000_t202" style="position:absolute;margin-left:87.55pt;margin-top:732.3pt;width:24.2pt;height:13.15pt;z-index:-1844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" filled="f" stroked="f">
              <v:textbox inset="0,0,0,0">
                <w:txbxContent>
                  <w:p w14:paraId="73C572AA" w14:textId="77777777" w:rsidR="00493F92" w:rsidRDefault="00187A1A">
                    <w:pPr>
                      <w:pStyle w:val="Pagrindinistekstas"/>
                      <w:spacing w:before="12"/>
                      <w:ind w:left="20"/>
                    </w:pPr>
                    <w:r>
                      <w:rPr>
                        <w:color w:val="85A1B8"/>
                        <w:spacing w:val="-4"/>
                      </w:rPr>
                      <w:t>2025</w:t>
                    </w:r>
                  </w:p>
                </w:txbxContent>
              </v:textbox>
              <w10:wrap anchorx="page" anchory="page"/>
            </v:shape>
          </w:pict>
        </mc:Fallback>
      </mc:AlternateContent>
    </w:r>
    <w:r>
      <w:rPr>
        <w:noProof/>
      </w:rPr>
      <mc:AlternateContent>
        <mc:Choice Requires="wps">
          <w:drawing>
            <wp:anchor distT="0" distB="0" distL="0" distR="0" simplePos="0" relativeHeight="484872704" behindDoc="1" locked="0" layoutInCell="1" allowOverlap="1" wp14:anchorId="73C57179" wp14:editId="73C5717A">
              <wp:simplePos x="0" y="0"/>
              <wp:positionH relativeFrom="page">
                <wp:posOffset>6678062</wp:posOffset>
              </wp:positionH>
              <wp:positionV relativeFrom="page">
                <wp:posOffset>9300223</wp:posOffset>
              </wp:positionV>
              <wp:extent cx="229235" cy="167005"/>
              <wp:effectExtent l="0" t="0" r="0" b="0"/>
              <wp:wrapNone/>
              <wp:docPr id="921" name="Text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73C572AB"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5</w:t>
                          </w:r>
                          <w:r>
                            <w:rPr>
                              <w:color w:val="85A1B8"/>
                              <w:spacing w:val="-5"/>
                            </w:rPr>
                            <w:t>5</w:t>
                          </w:r>
                          <w:r>
                            <w:rPr>
                              <w:color w:val="85A1B8"/>
                              <w:spacing w:val="-5"/>
                            </w:rPr>
                            <w:fldChar w:fldCharType="end"/>
                          </w:r>
                        </w:p>
                      </w:txbxContent>
                    </wps:txbx>
                    <wps:bodyPr wrap="square" lIns="0" tIns="0" rIns="0" bIns="0" rtlCol="0">
                      <a:noAutofit/>
                    </wps:bodyPr>
                  </wps:wsp>
                </a:graphicData>
              </a:graphic>
            </wp:anchor>
          </w:drawing>
        </mc:Choice>
        <mc:Fallback>
          <w:pict>
            <v:shape w14:anchorId="73C57179" id="Textbox 921" o:spid="_x0000_s1417" type="#_x0000_t202" style="position:absolute;margin-left:525.85pt;margin-top:732.3pt;width:18.05pt;height:13.15pt;z-index:-1844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" filled="f" stroked="f">
              <v:textbox inset="0,0,0,0">
                <w:txbxContent>
                  <w:p w14:paraId="73C572AB"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5</w:t>
                    </w:r>
                    <w:r>
                      <w:rPr>
                        <w:color w:val="85A1B8"/>
                        <w:spacing w:val="-5"/>
                      </w:rPr>
                      <w:t>5</w:t>
                    </w:r>
                    <w:r>
                      <w:rPr>
                        <w:color w:val="85A1B8"/>
                        <w:spacing w:val="-5"/>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BE" w14:textId="77777777" w:rsidR="00493F92" w:rsidRDefault="00187A1A">
    <w:pPr>
      <w:pStyle w:val="Pagrindinistekstas"/>
      <w:spacing w:line="14" w:lineRule="auto"/>
    </w:pPr>
    <w:r>
      <w:rPr>
        <w:noProof/>
      </w:rPr>
      <mc:AlternateContent>
        <mc:Choice Requires="wps">
          <w:drawing>
            <wp:anchor distT="0" distB="0" distL="0" distR="0" simplePos="0" relativeHeight="484873728" behindDoc="1" locked="0" layoutInCell="1" allowOverlap="1" wp14:anchorId="73C5717D" wp14:editId="73C5717E">
              <wp:simplePos x="0" y="0"/>
              <wp:positionH relativeFrom="page">
                <wp:posOffset>1111883</wp:posOffset>
              </wp:positionH>
              <wp:positionV relativeFrom="page">
                <wp:posOffset>9300223</wp:posOffset>
              </wp:positionV>
              <wp:extent cx="307340" cy="167005"/>
              <wp:effectExtent l="0" t="0" r="0" b="0"/>
              <wp:wrapNone/>
              <wp:docPr id="959" name="Text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167005"/>
                      </a:xfrm>
                      <a:prstGeom prst="rect">
                        <a:avLst/>
                      </a:prstGeom>
                    </wps:spPr>
                    <wps:txbx>
                      <w:txbxContent>
                        <w:p w14:paraId="73C572AD" w14:textId="77777777" w:rsidR="00493F92" w:rsidRDefault="00187A1A">
                          <w:pPr>
                            <w:pStyle w:val="Pagrindinistekstas"/>
                            <w:spacing w:before="12"/>
                            <w:ind w:left="20"/>
                          </w:pPr>
                          <w:r>
                            <w:rPr>
                              <w:color w:val="85A1B8"/>
                              <w:spacing w:val="-4"/>
                            </w:rPr>
                            <w:t>2025</w:t>
                          </w:r>
                        </w:p>
                      </w:txbxContent>
                    </wps:txbx>
                    <wps:bodyPr wrap="square" lIns="0" tIns="0" rIns="0" bIns="0" rtlCol="0">
                      <a:noAutofit/>
                    </wps:bodyPr>
                  </wps:wsp>
                </a:graphicData>
              </a:graphic>
            </wp:anchor>
          </w:drawing>
        </mc:Choice>
        <mc:Fallback>
          <w:pict>
            <v:shapetype w14:anchorId="73C5717D" id="_x0000_t202" coordsize="21600,21600" o:spt="202" path="m,l,21600r21600,l21600,xe">
              <v:stroke joinstyle="miter"/>
              <v:path gradientshapeok="t" o:connecttype="rect"/>
            </v:shapetype>
            <v:shape id="Textbox 959" o:spid="_x0000_s1419" type="#_x0000_t202" style="position:absolute;margin-left:87.55pt;margin-top:732.3pt;width:24.2pt;height:13.15pt;z-index:-1844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" filled="f" stroked="f">
              <v:textbox inset="0,0,0,0">
                <w:txbxContent>
                  <w:p w14:paraId="73C572AD" w14:textId="77777777" w:rsidR="00493F92" w:rsidRDefault="00187A1A">
                    <w:pPr>
                      <w:pStyle w:val="Pagrindinistekstas"/>
                      <w:spacing w:before="12"/>
                      <w:ind w:left="20"/>
                    </w:pPr>
                    <w:r>
                      <w:rPr>
                        <w:color w:val="85A1B8"/>
                        <w:spacing w:val="-4"/>
                      </w:rPr>
                      <w:t>2025</w:t>
                    </w:r>
                  </w:p>
                </w:txbxContent>
              </v:textbox>
              <w10:wrap anchorx="page" anchory="page"/>
            </v:shape>
          </w:pict>
        </mc:Fallback>
      </mc:AlternateContent>
    </w:r>
    <w:r>
      <w:rPr>
        <w:noProof/>
      </w:rPr>
      <mc:AlternateContent>
        <mc:Choice Requires="wps">
          <w:drawing>
            <wp:anchor distT="0" distB="0" distL="0" distR="0" simplePos="0" relativeHeight="484874240" behindDoc="1" locked="0" layoutInCell="1" allowOverlap="1" wp14:anchorId="73C5717F" wp14:editId="73C57180">
              <wp:simplePos x="0" y="0"/>
              <wp:positionH relativeFrom="page">
                <wp:posOffset>6678062</wp:posOffset>
              </wp:positionH>
              <wp:positionV relativeFrom="page">
                <wp:posOffset>9300223</wp:posOffset>
              </wp:positionV>
              <wp:extent cx="229235" cy="167005"/>
              <wp:effectExtent l="0" t="0" r="0" b="0"/>
              <wp:wrapNone/>
              <wp:docPr id="960" name="Text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73C572AE"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5</w:t>
                          </w:r>
                          <w:r>
                            <w:rPr>
                              <w:color w:val="85A1B8"/>
                              <w:spacing w:val="-5"/>
                            </w:rPr>
                            <w:t>7</w:t>
                          </w:r>
                          <w:r>
                            <w:rPr>
                              <w:color w:val="85A1B8"/>
                              <w:spacing w:val="-5"/>
                            </w:rPr>
                            <w:fldChar w:fldCharType="end"/>
                          </w:r>
                        </w:p>
                      </w:txbxContent>
                    </wps:txbx>
                    <wps:bodyPr wrap="square" lIns="0" tIns="0" rIns="0" bIns="0" rtlCol="0">
                      <a:noAutofit/>
                    </wps:bodyPr>
                  </wps:wsp>
                </a:graphicData>
              </a:graphic>
            </wp:anchor>
          </w:drawing>
        </mc:Choice>
        <mc:Fallback>
          <w:pict>
            <v:shape w14:anchorId="73C5717F" id="Textbox 960" o:spid="_x0000_s1420" type="#_x0000_t202" style="position:absolute;margin-left:525.85pt;margin-top:732.3pt;width:18.05pt;height:13.15pt;z-index:-1844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" filled="f" stroked="f">
              <v:textbox inset="0,0,0,0">
                <w:txbxContent>
                  <w:p w14:paraId="73C572AE"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5</w:t>
                    </w:r>
                    <w:r>
                      <w:rPr>
                        <w:color w:val="85A1B8"/>
                        <w:spacing w:val="-5"/>
                      </w:rPr>
                      <w:t>7</w:t>
                    </w:r>
                    <w:r>
                      <w:rPr>
                        <w:color w:val="85A1B8"/>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9C" w14:textId="77777777" w:rsidR="00493F92" w:rsidRDefault="00187A1A">
    <w:pPr>
      <w:pStyle w:val="Pagrindinistekstas"/>
      <w:spacing w:line="14" w:lineRule="auto"/>
    </w:pPr>
    <w:r>
      <w:rPr>
        <w:noProof/>
      </w:rPr>
      <mc:AlternateContent>
        <mc:Choice Requires="wps">
          <w:drawing>
            <wp:anchor distT="0" distB="0" distL="0" distR="0" simplePos="0" relativeHeight="484835328" behindDoc="1" locked="0" layoutInCell="1" allowOverlap="1" wp14:anchorId="73C570E7" wp14:editId="73C570E8">
              <wp:simplePos x="0" y="0"/>
              <wp:positionH relativeFrom="page">
                <wp:posOffset>1111883</wp:posOffset>
              </wp:positionH>
              <wp:positionV relativeFrom="page">
                <wp:posOffset>9300223</wp:posOffset>
              </wp:positionV>
              <wp:extent cx="307340" cy="16700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167005"/>
                      </a:xfrm>
                      <a:prstGeom prst="rect">
                        <a:avLst/>
                      </a:prstGeom>
                    </wps:spPr>
                    <wps:txbx>
                      <w:txbxContent>
                        <w:p w14:paraId="73C5726E" w14:textId="77777777" w:rsidR="00493F92" w:rsidRDefault="00187A1A">
                          <w:pPr>
                            <w:pStyle w:val="Pagrindinistekstas"/>
                            <w:spacing w:before="12"/>
                            <w:ind w:left="20"/>
                          </w:pPr>
                          <w:r>
                            <w:rPr>
                              <w:color w:val="85A1B8"/>
                              <w:spacing w:val="-4"/>
                            </w:rPr>
                            <w:t>2025</w:t>
                          </w:r>
                        </w:p>
                      </w:txbxContent>
                    </wps:txbx>
                    <wps:bodyPr wrap="square" lIns="0" tIns="0" rIns="0" bIns="0" rtlCol="0">
                      <a:noAutofit/>
                    </wps:bodyPr>
                  </wps:wsp>
                </a:graphicData>
              </a:graphic>
            </wp:anchor>
          </w:drawing>
        </mc:Choice>
        <mc:Fallback>
          <w:pict>
            <v:shapetype w14:anchorId="73C570E7" id="_x0000_t202" coordsize="21600,21600" o:spt="202" path="m,l,21600r21600,l21600,xe">
              <v:stroke joinstyle="miter"/>
              <v:path gradientshapeok="t" o:connecttype="rect"/>
            </v:shapetype>
            <v:shape id="Textbox 84" o:spid="_x0000_s1356" type="#_x0000_t202" style="position:absolute;margin-left:87.55pt;margin-top:732.3pt;width:24.2pt;height:13.15pt;z-index:-1848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" filled="f" stroked="f">
              <v:textbox inset="0,0,0,0">
                <w:txbxContent>
                  <w:p w14:paraId="73C5726E" w14:textId="77777777" w:rsidR="00493F92" w:rsidRDefault="00187A1A">
                    <w:pPr>
                      <w:pStyle w:val="Pagrindinistekstas"/>
                      <w:spacing w:before="12"/>
                      <w:ind w:left="20"/>
                    </w:pPr>
                    <w:r>
                      <w:rPr>
                        <w:color w:val="85A1B8"/>
                        <w:spacing w:val="-4"/>
                      </w:rPr>
                      <w:t>2025</w:t>
                    </w:r>
                  </w:p>
                </w:txbxContent>
              </v:textbox>
              <w10:wrap anchorx="page" anchory="page"/>
            </v:shape>
          </w:pict>
        </mc:Fallback>
      </mc:AlternateContent>
    </w:r>
    <w:r>
      <w:rPr>
        <w:noProof/>
      </w:rPr>
      <mc:AlternateContent>
        <mc:Choice Requires="wps">
          <w:drawing>
            <wp:anchor distT="0" distB="0" distL="0" distR="0" simplePos="0" relativeHeight="484835840" behindDoc="1" locked="0" layoutInCell="1" allowOverlap="1" wp14:anchorId="73C570E9" wp14:editId="73C570EA">
              <wp:simplePos x="0" y="0"/>
              <wp:positionH relativeFrom="page">
                <wp:posOffset>6703462</wp:posOffset>
              </wp:positionH>
              <wp:positionV relativeFrom="page">
                <wp:posOffset>9300223</wp:posOffset>
              </wp:positionV>
              <wp:extent cx="203835" cy="16700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67005"/>
                      </a:xfrm>
                      <a:prstGeom prst="rect">
                        <a:avLst/>
                      </a:prstGeom>
                    </wps:spPr>
                    <wps:txbx>
                      <w:txbxContent>
                        <w:p w14:paraId="73C5726F" w14:textId="77777777" w:rsidR="00493F92" w:rsidRDefault="00187A1A">
                          <w:pPr>
                            <w:pStyle w:val="Pagrindinistekstas"/>
                            <w:spacing w:before="12"/>
                            <w:ind w:left="2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1</w:t>
                          </w:r>
                          <w:r>
                            <w:rPr>
                              <w:color w:val="85A1B8"/>
                              <w:spacing w:val="-5"/>
                            </w:rPr>
                            <w:t>0</w:t>
                          </w:r>
                          <w:r>
                            <w:rPr>
                              <w:color w:val="85A1B8"/>
                              <w:spacing w:val="-5"/>
                            </w:rPr>
                            <w:fldChar w:fldCharType="end"/>
                          </w:r>
                        </w:p>
                      </w:txbxContent>
                    </wps:txbx>
                    <wps:bodyPr wrap="square" lIns="0" tIns="0" rIns="0" bIns="0" rtlCol="0">
                      <a:noAutofit/>
                    </wps:bodyPr>
                  </wps:wsp>
                </a:graphicData>
              </a:graphic>
            </wp:anchor>
          </w:drawing>
        </mc:Choice>
        <mc:Fallback>
          <w:pict>
            <v:shape w14:anchorId="73C570E9" id="Textbox 85" o:spid="_x0000_s1357" type="#_x0000_t202" style="position:absolute;margin-left:527.85pt;margin-top:732.3pt;width:16.05pt;height:13.15pt;z-index:-1848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" filled="f" stroked="f">
              <v:textbox inset="0,0,0,0">
                <w:txbxContent>
                  <w:p w14:paraId="73C5726F" w14:textId="77777777" w:rsidR="00493F92" w:rsidRDefault="00187A1A">
                    <w:pPr>
                      <w:pStyle w:val="Pagrindinistekstas"/>
                      <w:spacing w:before="12"/>
                      <w:ind w:left="2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1</w:t>
                    </w:r>
                    <w:r>
                      <w:rPr>
                        <w:color w:val="85A1B8"/>
                        <w:spacing w:val="-5"/>
                      </w:rPr>
                      <w:t>0</w:t>
                    </w:r>
                    <w:r>
                      <w:rPr>
                        <w:color w:val="85A1B8"/>
                        <w:spacing w:val="-5"/>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C0" w14:textId="77777777" w:rsidR="00493F92" w:rsidRDefault="00187A1A">
    <w:pPr>
      <w:pStyle w:val="Pagrindinistekstas"/>
      <w:spacing w:line="14" w:lineRule="auto"/>
    </w:pPr>
    <w:r>
      <w:rPr>
        <w:noProof/>
      </w:rPr>
      <mc:AlternateContent>
        <mc:Choice Requires="wps">
          <w:drawing>
            <wp:anchor distT="0" distB="0" distL="0" distR="0" simplePos="0" relativeHeight="484876800" behindDoc="1" locked="0" layoutInCell="1" allowOverlap="1" wp14:anchorId="73C57189" wp14:editId="73C5718A">
              <wp:simplePos x="0" y="0"/>
              <wp:positionH relativeFrom="page">
                <wp:posOffset>1111883</wp:posOffset>
              </wp:positionH>
              <wp:positionV relativeFrom="page">
                <wp:posOffset>9300223</wp:posOffset>
              </wp:positionV>
              <wp:extent cx="307340" cy="167005"/>
              <wp:effectExtent l="0" t="0" r="0" b="0"/>
              <wp:wrapNone/>
              <wp:docPr id="988" name="Text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167005"/>
                      </a:xfrm>
                      <a:prstGeom prst="rect">
                        <a:avLst/>
                      </a:prstGeom>
                    </wps:spPr>
                    <wps:txbx>
                      <w:txbxContent>
                        <w:p w14:paraId="73C572B2" w14:textId="77777777" w:rsidR="00493F92" w:rsidRDefault="00187A1A">
                          <w:pPr>
                            <w:pStyle w:val="Pagrindinistekstas"/>
                            <w:spacing w:before="12"/>
                            <w:ind w:left="20"/>
                          </w:pPr>
                          <w:r>
                            <w:rPr>
                              <w:color w:val="85A1B8"/>
                              <w:spacing w:val="-4"/>
                            </w:rPr>
                            <w:t>2025</w:t>
                          </w:r>
                        </w:p>
                      </w:txbxContent>
                    </wps:txbx>
                    <wps:bodyPr wrap="square" lIns="0" tIns="0" rIns="0" bIns="0" rtlCol="0">
                      <a:noAutofit/>
                    </wps:bodyPr>
                  </wps:wsp>
                </a:graphicData>
              </a:graphic>
            </wp:anchor>
          </w:drawing>
        </mc:Choice>
        <mc:Fallback>
          <w:pict>
            <v:shapetype w14:anchorId="73C57189" id="_x0000_t202" coordsize="21600,21600" o:spt="202" path="m,l,21600r21600,l21600,xe">
              <v:stroke joinstyle="miter"/>
              <v:path gradientshapeok="t" o:connecttype="rect"/>
            </v:shapetype>
            <v:shape id="Textbox 988" o:spid="_x0000_s1424" type="#_x0000_t202" style="position:absolute;margin-left:87.55pt;margin-top:732.3pt;width:24.2pt;height:13.15pt;z-index:-1843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" filled="f" stroked="f">
              <v:textbox inset="0,0,0,0">
                <w:txbxContent>
                  <w:p w14:paraId="73C572B2" w14:textId="77777777" w:rsidR="00493F92" w:rsidRDefault="00187A1A">
                    <w:pPr>
                      <w:pStyle w:val="Pagrindinistekstas"/>
                      <w:spacing w:before="12"/>
                      <w:ind w:left="20"/>
                    </w:pPr>
                    <w:r>
                      <w:rPr>
                        <w:color w:val="85A1B8"/>
                        <w:spacing w:val="-4"/>
                      </w:rPr>
                      <w:t>2025</w:t>
                    </w:r>
                  </w:p>
                </w:txbxContent>
              </v:textbox>
              <w10:wrap anchorx="page" anchory="page"/>
            </v:shape>
          </w:pict>
        </mc:Fallback>
      </mc:AlternateContent>
    </w:r>
    <w:r>
      <w:rPr>
        <w:noProof/>
      </w:rPr>
      <mc:AlternateContent>
        <mc:Choice Requires="wps">
          <w:drawing>
            <wp:anchor distT="0" distB="0" distL="0" distR="0" simplePos="0" relativeHeight="484877312" behindDoc="1" locked="0" layoutInCell="1" allowOverlap="1" wp14:anchorId="73C5718B" wp14:editId="73C5718C">
              <wp:simplePos x="0" y="0"/>
              <wp:positionH relativeFrom="page">
                <wp:posOffset>6678062</wp:posOffset>
              </wp:positionH>
              <wp:positionV relativeFrom="page">
                <wp:posOffset>9300223</wp:posOffset>
              </wp:positionV>
              <wp:extent cx="229235" cy="167005"/>
              <wp:effectExtent l="0" t="0" r="0" b="0"/>
              <wp:wrapNone/>
              <wp:docPr id="989" name="Text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73C572B3"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5</w:t>
                          </w:r>
                          <w:r>
                            <w:rPr>
                              <w:color w:val="85A1B8"/>
                              <w:spacing w:val="-5"/>
                            </w:rPr>
                            <w:t>8</w:t>
                          </w:r>
                          <w:r>
                            <w:rPr>
                              <w:color w:val="85A1B8"/>
                              <w:spacing w:val="-5"/>
                            </w:rPr>
                            <w:fldChar w:fldCharType="end"/>
                          </w:r>
                        </w:p>
                      </w:txbxContent>
                    </wps:txbx>
                    <wps:bodyPr wrap="square" lIns="0" tIns="0" rIns="0" bIns="0" rtlCol="0">
                      <a:noAutofit/>
                    </wps:bodyPr>
                  </wps:wsp>
                </a:graphicData>
              </a:graphic>
            </wp:anchor>
          </w:drawing>
        </mc:Choice>
        <mc:Fallback>
          <w:pict>
            <v:shape w14:anchorId="73C5718B" id="Textbox 989" o:spid="_x0000_s1425" type="#_x0000_t202" style="position:absolute;margin-left:525.85pt;margin-top:732.3pt;width:18.05pt;height:13.15pt;z-index:-1843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" filled="f" stroked="f">
              <v:textbox inset="0,0,0,0">
                <w:txbxContent>
                  <w:p w14:paraId="73C572B3"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5</w:t>
                    </w:r>
                    <w:r>
                      <w:rPr>
                        <w:color w:val="85A1B8"/>
                        <w:spacing w:val="-5"/>
                      </w:rPr>
                      <w:t>8</w:t>
                    </w:r>
                    <w:r>
                      <w:rPr>
                        <w:color w:val="85A1B8"/>
                        <w:spacing w:val="-5"/>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C2" w14:textId="77777777" w:rsidR="00493F92" w:rsidRDefault="00187A1A">
    <w:pPr>
      <w:pStyle w:val="Pagrindinistekstas"/>
      <w:spacing w:line="14" w:lineRule="auto"/>
    </w:pPr>
    <w:r>
      <w:rPr>
        <w:noProof/>
      </w:rPr>
      <mc:AlternateContent>
        <mc:Choice Requires="wps">
          <w:drawing>
            <wp:anchor distT="0" distB="0" distL="0" distR="0" simplePos="0" relativeHeight="484878336" behindDoc="1" locked="0" layoutInCell="1" allowOverlap="1" wp14:anchorId="73C5718F" wp14:editId="73C57190">
              <wp:simplePos x="0" y="0"/>
              <wp:positionH relativeFrom="page">
                <wp:posOffset>1111883</wp:posOffset>
              </wp:positionH>
              <wp:positionV relativeFrom="page">
                <wp:posOffset>9300223</wp:posOffset>
              </wp:positionV>
              <wp:extent cx="307340" cy="167005"/>
              <wp:effectExtent l="0" t="0" r="0" b="0"/>
              <wp:wrapNone/>
              <wp:docPr id="1018" name="Text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167005"/>
                      </a:xfrm>
                      <a:prstGeom prst="rect">
                        <a:avLst/>
                      </a:prstGeom>
                    </wps:spPr>
                    <wps:txbx>
                      <w:txbxContent>
                        <w:p w14:paraId="73C572B5" w14:textId="77777777" w:rsidR="00493F92" w:rsidRDefault="00187A1A">
                          <w:pPr>
                            <w:pStyle w:val="Pagrindinistekstas"/>
                            <w:spacing w:before="12"/>
                            <w:ind w:left="20"/>
                          </w:pPr>
                          <w:r>
                            <w:rPr>
                              <w:color w:val="85A1B8"/>
                              <w:spacing w:val="-4"/>
                            </w:rPr>
                            <w:t>2025</w:t>
                          </w:r>
                        </w:p>
                      </w:txbxContent>
                    </wps:txbx>
                    <wps:bodyPr wrap="square" lIns="0" tIns="0" rIns="0" bIns="0" rtlCol="0">
                      <a:noAutofit/>
                    </wps:bodyPr>
                  </wps:wsp>
                </a:graphicData>
              </a:graphic>
            </wp:anchor>
          </w:drawing>
        </mc:Choice>
        <mc:Fallback>
          <w:pict>
            <v:shapetype w14:anchorId="73C5718F" id="_x0000_t202" coordsize="21600,21600" o:spt="202" path="m,l,21600r21600,l21600,xe">
              <v:stroke joinstyle="miter"/>
              <v:path gradientshapeok="t" o:connecttype="rect"/>
            </v:shapetype>
            <v:shape id="Textbox 1018" o:spid="_x0000_s1427" type="#_x0000_t202" style="position:absolute;margin-left:87.55pt;margin-top:732.3pt;width:24.2pt;height:13.15pt;z-index:-1843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" filled="f" stroked="f">
              <v:textbox inset="0,0,0,0">
                <w:txbxContent>
                  <w:p w14:paraId="73C572B5" w14:textId="77777777" w:rsidR="00493F92" w:rsidRDefault="00187A1A">
                    <w:pPr>
                      <w:pStyle w:val="Pagrindinistekstas"/>
                      <w:spacing w:before="12"/>
                      <w:ind w:left="20"/>
                    </w:pPr>
                    <w:r>
                      <w:rPr>
                        <w:color w:val="85A1B8"/>
                        <w:spacing w:val="-4"/>
                      </w:rPr>
                      <w:t>2025</w:t>
                    </w:r>
                  </w:p>
                </w:txbxContent>
              </v:textbox>
              <w10:wrap anchorx="page" anchory="page"/>
            </v:shape>
          </w:pict>
        </mc:Fallback>
      </mc:AlternateContent>
    </w:r>
    <w:r>
      <w:rPr>
        <w:noProof/>
      </w:rPr>
      <mc:AlternateContent>
        <mc:Choice Requires="wps">
          <w:drawing>
            <wp:anchor distT="0" distB="0" distL="0" distR="0" simplePos="0" relativeHeight="484878848" behindDoc="1" locked="0" layoutInCell="1" allowOverlap="1" wp14:anchorId="73C57191" wp14:editId="73C57192">
              <wp:simplePos x="0" y="0"/>
              <wp:positionH relativeFrom="page">
                <wp:posOffset>6678062</wp:posOffset>
              </wp:positionH>
              <wp:positionV relativeFrom="page">
                <wp:posOffset>9300223</wp:posOffset>
              </wp:positionV>
              <wp:extent cx="229235" cy="167005"/>
              <wp:effectExtent l="0" t="0" r="0" b="0"/>
              <wp:wrapNone/>
              <wp:docPr id="1019" name="Text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73C572B6"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6</w:t>
                          </w:r>
                          <w:r>
                            <w:rPr>
                              <w:color w:val="85A1B8"/>
                              <w:spacing w:val="-5"/>
                            </w:rPr>
                            <w:t>0</w:t>
                          </w:r>
                          <w:r>
                            <w:rPr>
                              <w:color w:val="85A1B8"/>
                              <w:spacing w:val="-5"/>
                            </w:rPr>
                            <w:fldChar w:fldCharType="end"/>
                          </w:r>
                        </w:p>
                      </w:txbxContent>
                    </wps:txbx>
                    <wps:bodyPr wrap="square" lIns="0" tIns="0" rIns="0" bIns="0" rtlCol="0">
                      <a:noAutofit/>
                    </wps:bodyPr>
                  </wps:wsp>
                </a:graphicData>
              </a:graphic>
            </wp:anchor>
          </w:drawing>
        </mc:Choice>
        <mc:Fallback>
          <w:pict>
            <v:shape w14:anchorId="73C57191" id="Textbox 1019" o:spid="_x0000_s1428" type="#_x0000_t202" style="position:absolute;margin-left:525.85pt;margin-top:732.3pt;width:18.05pt;height:13.15pt;z-index:-1843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" filled="f" stroked="f">
              <v:textbox inset="0,0,0,0">
                <w:txbxContent>
                  <w:p w14:paraId="73C572B6"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6</w:t>
                    </w:r>
                    <w:r>
                      <w:rPr>
                        <w:color w:val="85A1B8"/>
                        <w:spacing w:val="-5"/>
                      </w:rPr>
                      <w:t>0</w:t>
                    </w:r>
                    <w:r>
                      <w:rPr>
                        <w:color w:val="85A1B8"/>
                        <w:spacing w:val="-5"/>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C4" w14:textId="77777777" w:rsidR="00493F92" w:rsidRDefault="00187A1A">
    <w:pPr>
      <w:pStyle w:val="Pagrindinistekstas"/>
      <w:spacing w:line="14" w:lineRule="auto"/>
    </w:pPr>
    <w:r>
      <w:rPr>
        <w:noProof/>
      </w:rPr>
      <mc:AlternateContent>
        <mc:Choice Requires="wps">
          <w:drawing>
            <wp:anchor distT="0" distB="0" distL="0" distR="0" simplePos="0" relativeHeight="484881408" behindDoc="1" locked="0" layoutInCell="1" allowOverlap="1" wp14:anchorId="73C5719B" wp14:editId="73C5719C">
              <wp:simplePos x="0" y="0"/>
              <wp:positionH relativeFrom="page">
                <wp:posOffset>1111883</wp:posOffset>
              </wp:positionH>
              <wp:positionV relativeFrom="page">
                <wp:posOffset>9300223</wp:posOffset>
              </wp:positionV>
              <wp:extent cx="307340" cy="167005"/>
              <wp:effectExtent l="0" t="0" r="0" b="0"/>
              <wp:wrapNone/>
              <wp:docPr id="1100" name="Text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167005"/>
                      </a:xfrm>
                      <a:prstGeom prst="rect">
                        <a:avLst/>
                      </a:prstGeom>
                    </wps:spPr>
                    <wps:txbx>
                      <w:txbxContent>
                        <w:p w14:paraId="73C572BA" w14:textId="77777777" w:rsidR="00493F92" w:rsidRDefault="00187A1A">
                          <w:pPr>
                            <w:pStyle w:val="Pagrindinistekstas"/>
                            <w:spacing w:before="12"/>
                            <w:ind w:left="20"/>
                          </w:pPr>
                          <w:r>
                            <w:rPr>
                              <w:color w:val="85A1B8"/>
                              <w:spacing w:val="-4"/>
                            </w:rPr>
                            <w:t>2025</w:t>
                          </w:r>
                        </w:p>
                      </w:txbxContent>
                    </wps:txbx>
                    <wps:bodyPr wrap="square" lIns="0" tIns="0" rIns="0" bIns="0" rtlCol="0">
                      <a:noAutofit/>
                    </wps:bodyPr>
                  </wps:wsp>
                </a:graphicData>
              </a:graphic>
            </wp:anchor>
          </w:drawing>
        </mc:Choice>
        <mc:Fallback>
          <w:pict>
            <v:shapetype w14:anchorId="73C5719B" id="_x0000_t202" coordsize="21600,21600" o:spt="202" path="m,l,21600r21600,l21600,xe">
              <v:stroke joinstyle="miter"/>
              <v:path gradientshapeok="t" o:connecttype="rect"/>
            </v:shapetype>
            <v:shape id="Textbox 1100" o:spid="_x0000_s1432" type="#_x0000_t202" style="position:absolute;margin-left:87.55pt;margin-top:732.3pt;width:24.2pt;height:13.15pt;z-index:-1843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" filled="f" stroked="f">
              <v:textbox inset="0,0,0,0">
                <w:txbxContent>
                  <w:p w14:paraId="73C572BA" w14:textId="77777777" w:rsidR="00493F92" w:rsidRDefault="00187A1A">
                    <w:pPr>
                      <w:pStyle w:val="Pagrindinistekstas"/>
                      <w:spacing w:before="12"/>
                      <w:ind w:left="20"/>
                    </w:pPr>
                    <w:r>
                      <w:rPr>
                        <w:color w:val="85A1B8"/>
                        <w:spacing w:val="-4"/>
                      </w:rPr>
                      <w:t>2025</w:t>
                    </w:r>
                  </w:p>
                </w:txbxContent>
              </v:textbox>
              <w10:wrap anchorx="page" anchory="page"/>
            </v:shape>
          </w:pict>
        </mc:Fallback>
      </mc:AlternateContent>
    </w:r>
    <w:r>
      <w:rPr>
        <w:noProof/>
      </w:rPr>
      <mc:AlternateContent>
        <mc:Choice Requires="wps">
          <w:drawing>
            <wp:anchor distT="0" distB="0" distL="0" distR="0" simplePos="0" relativeHeight="484881920" behindDoc="1" locked="0" layoutInCell="1" allowOverlap="1" wp14:anchorId="73C5719D" wp14:editId="73C5719E">
              <wp:simplePos x="0" y="0"/>
              <wp:positionH relativeFrom="page">
                <wp:posOffset>6678062</wp:posOffset>
              </wp:positionH>
              <wp:positionV relativeFrom="page">
                <wp:posOffset>9300223</wp:posOffset>
              </wp:positionV>
              <wp:extent cx="229235" cy="167005"/>
              <wp:effectExtent l="0" t="0" r="0" b="0"/>
              <wp:wrapNone/>
              <wp:docPr id="1101" name="Text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73C572BB"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6</w:t>
                          </w:r>
                          <w:r>
                            <w:rPr>
                              <w:color w:val="85A1B8"/>
                              <w:spacing w:val="-5"/>
                            </w:rPr>
                            <w:t>4</w:t>
                          </w:r>
                          <w:r>
                            <w:rPr>
                              <w:color w:val="85A1B8"/>
                              <w:spacing w:val="-5"/>
                            </w:rPr>
                            <w:fldChar w:fldCharType="end"/>
                          </w:r>
                        </w:p>
                      </w:txbxContent>
                    </wps:txbx>
                    <wps:bodyPr wrap="square" lIns="0" tIns="0" rIns="0" bIns="0" rtlCol="0">
                      <a:noAutofit/>
                    </wps:bodyPr>
                  </wps:wsp>
                </a:graphicData>
              </a:graphic>
            </wp:anchor>
          </w:drawing>
        </mc:Choice>
        <mc:Fallback>
          <w:pict>
            <v:shape w14:anchorId="73C5719D" id="Textbox 1101" o:spid="_x0000_s1433" type="#_x0000_t202" style="position:absolute;margin-left:525.85pt;margin-top:732.3pt;width:18.05pt;height:13.15pt;z-index:-1843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" filled="f" stroked="f">
              <v:textbox inset="0,0,0,0">
                <w:txbxContent>
                  <w:p w14:paraId="73C572BB"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6</w:t>
                    </w:r>
                    <w:r>
                      <w:rPr>
                        <w:color w:val="85A1B8"/>
                        <w:spacing w:val="-5"/>
                      </w:rPr>
                      <w:t>4</w:t>
                    </w:r>
                    <w:r>
                      <w:rPr>
                        <w:color w:val="85A1B8"/>
                        <w:spacing w:val="-5"/>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C6" w14:textId="77777777" w:rsidR="00493F92" w:rsidRDefault="00187A1A">
    <w:pPr>
      <w:pStyle w:val="Pagrindinistekstas"/>
      <w:spacing w:line="14" w:lineRule="auto"/>
    </w:pPr>
    <w:r>
      <w:rPr>
        <w:noProof/>
      </w:rPr>
      <mc:AlternateContent>
        <mc:Choice Requires="wps">
          <w:drawing>
            <wp:anchor distT="0" distB="0" distL="0" distR="0" simplePos="0" relativeHeight="484884480" behindDoc="1" locked="0" layoutInCell="1" allowOverlap="1" wp14:anchorId="73C571A7" wp14:editId="73C571A8">
              <wp:simplePos x="0" y="0"/>
              <wp:positionH relativeFrom="page">
                <wp:posOffset>905256</wp:posOffset>
              </wp:positionH>
              <wp:positionV relativeFrom="page">
                <wp:posOffset>9098280</wp:posOffset>
              </wp:positionV>
              <wp:extent cx="5935980" cy="6350"/>
              <wp:effectExtent l="0" t="0" r="0" b="0"/>
              <wp:wrapNone/>
              <wp:docPr id="1140" name="Graphic 1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4380" y="0"/>
                            </a:lnTo>
                            <a:lnTo>
                              <a:pt x="751332" y="0"/>
                            </a:lnTo>
                            <a:lnTo>
                              <a:pt x="745236" y="0"/>
                            </a:lnTo>
                            <a:lnTo>
                              <a:pt x="0" y="0"/>
                            </a:lnTo>
                            <a:lnTo>
                              <a:pt x="0" y="6096"/>
                            </a:lnTo>
                            <a:lnTo>
                              <a:pt x="745236" y="6096"/>
                            </a:lnTo>
                            <a:lnTo>
                              <a:pt x="751332" y="6096"/>
                            </a:lnTo>
                            <a:lnTo>
                              <a:pt x="754380" y="6096"/>
                            </a:lnTo>
                            <a:lnTo>
                              <a:pt x="5935980" y="6096"/>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EA9E535" id="Graphic 1140" o:spid="_x0000_s1026" style="position:absolute;margin-left:71.3pt;margin-top:716.4pt;width:467.4pt;height:.5pt;z-index:-18432000;visibility:visible;mso-wrap-style:square;mso-wrap-distance-left:0;mso-wrap-distance-top:0;mso-wrap-distance-right:0;mso-wrap-distance-bottom:0;mso-position-horizontal:absolute;mso-position-horizontal-relative:page;mso-position-vertical:absolute;mso-position-vertical-relative:page;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" path="m5935980,l754380,r-3048,l745236,,,,,6096r745236,l751332,6096r3048,l5935980,6096r,-6096xe" fillcolor="#839fb7" stroked="f">
              <v:path arrowok="t"/>
              <w10:wrap anchorx="page" anchory="page"/>
            </v:shape>
          </w:pict>
        </mc:Fallback>
      </mc:AlternateContent>
    </w:r>
    <w:r>
      <w:rPr>
        <w:noProof/>
      </w:rPr>
      <mc:AlternateContent>
        <mc:Choice Requires="wps">
          <w:drawing>
            <wp:anchor distT="0" distB="0" distL="0" distR="0" simplePos="0" relativeHeight="484884992" behindDoc="1" locked="0" layoutInCell="1" allowOverlap="1" wp14:anchorId="73C571A9" wp14:editId="73C571AA">
              <wp:simplePos x="0" y="0"/>
              <wp:positionH relativeFrom="page">
                <wp:posOffset>1111883</wp:posOffset>
              </wp:positionH>
              <wp:positionV relativeFrom="page">
                <wp:posOffset>9300223</wp:posOffset>
              </wp:positionV>
              <wp:extent cx="307340" cy="167005"/>
              <wp:effectExtent l="0" t="0" r="0" b="0"/>
              <wp:wrapNone/>
              <wp:docPr id="1141" name="Text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167005"/>
                      </a:xfrm>
                      <a:prstGeom prst="rect">
                        <a:avLst/>
                      </a:prstGeom>
                    </wps:spPr>
                    <wps:txbx>
                      <w:txbxContent>
                        <w:p w14:paraId="73C572BF" w14:textId="77777777" w:rsidR="00493F92" w:rsidRDefault="00187A1A">
                          <w:pPr>
                            <w:pStyle w:val="Pagrindinistekstas"/>
                            <w:spacing w:before="12"/>
                            <w:ind w:left="20"/>
                          </w:pPr>
                          <w:r>
                            <w:rPr>
                              <w:color w:val="85A1B8"/>
                              <w:spacing w:val="-4"/>
                            </w:rPr>
                            <w:t>2025</w:t>
                          </w:r>
                        </w:p>
                      </w:txbxContent>
                    </wps:txbx>
                    <wps:bodyPr wrap="square" lIns="0" tIns="0" rIns="0" bIns="0" rtlCol="0">
                      <a:noAutofit/>
                    </wps:bodyPr>
                  </wps:wsp>
                </a:graphicData>
              </a:graphic>
            </wp:anchor>
          </w:drawing>
        </mc:Choice>
        <mc:Fallback>
          <w:pict>
            <v:shapetype w14:anchorId="73C571A9" id="_x0000_t202" coordsize="21600,21600" o:spt="202" path="m,l,21600r21600,l21600,xe">
              <v:stroke joinstyle="miter"/>
              <v:path gradientshapeok="t" o:connecttype="rect"/>
            </v:shapetype>
            <v:shape id="Textbox 1141" o:spid="_x0000_s1437" type="#_x0000_t202" style="position:absolute;margin-left:87.55pt;margin-top:732.3pt;width:24.2pt;height:13.15pt;z-index:-1843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" filled="f" stroked="f">
              <v:textbox inset="0,0,0,0">
                <w:txbxContent>
                  <w:p w14:paraId="73C572BF" w14:textId="77777777" w:rsidR="00493F92" w:rsidRDefault="00187A1A">
                    <w:pPr>
                      <w:pStyle w:val="Pagrindinistekstas"/>
                      <w:spacing w:before="12"/>
                      <w:ind w:left="20"/>
                    </w:pPr>
                    <w:r>
                      <w:rPr>
                        <w:color w:val="85A1B8"/>
                        <w:spacing w:val="-4"/>
                      </w:rPr>
                      <w:t>2025</w:t>
                    </w:r>
                  </w:p>
                </w:txbxContent>
              </v:textbox>
              <w10:wrap anchorx="page" anchory="page"/>
            </v:shape>
          </w:pict>
        </mc:Fallback>
      </mc:AlternateContent>
    </w:r>
    <w:r>
      <w:rPr>
        <w:noProof/>
      </w:rPr>
      <mc:AlternateContent>
        <mc:Choice Requires="wps">
          <w:drawing>
            <wp:anchor distT="0" distB="0" distL="0" distR="0" simplePos="0" relativeHeight="484885504" behindDoc="1" locked="0" layoutInCell="1" allowOverlap="1" wp14:anchorId="73C571AB" wp14:editId="73C571AC">
              <wp:simplePos x="0" y="0"/>
              <wp:positionH relativeFrom="page">
                <wp:posOffset>6678062</wp:posOffset>
              </wp:positionH>
              <wp:positionV relativeFrom="page">
                <wp:posOffset>9300223</wp:posOffset>
              </wp:positionV>
              <wp:extent cx="229235" cy="167005"/>
              <wp:effectExtent l="0" t="0" r="0" b="0"/>
              <wp:wrapNone/>
              <wp:docPr id="1142" name="Text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73C572C0"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6</w:t>
                          </w:r>
                          <w:r>
                            <w:rPr>
                              <w:color w:val="85A1B8"/>
                              <w:spacing w:val="-5"/>
                            </w:rPr>
                            <w:t>6</w:t>
                          </w:r>
                          <w:r>
                            <w:rPr>
                              <w:color w:val="85A1B8"/>
                              <w:spacing w:val="-5"/>
                            </w:rPr>
                            <w:fldChar w:fldCharType="end"/>
                          </w:r>
                        </w:p>
                      </w:txbxContent>
                    </wps:txbx>
                    <wps:bodyPr wrap="square" lIns="0" tIns="0" rIns="0" bIns="0" rtlCol="0">
                      <a:noAutofit/>
                    </wps:bodyPr>
                  </wps:wsp>
                </a:graphicData>
              </a:graphic>
            </wp:anchor>
          </w:drawing>
        </mc:Choice>
        <mc:Fallback>
          <w:pict>
            <v:shape w14:anchorId="73C571AB" id="Textbox 1142" o:spid="_x0000_s1438" type="#_x0000_t202" style="position:absolute;margin-left:525.85pt;margin-top:732.3pt;width:18.05pt;height:13.15pt;z-index:-1843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" filled="f" stroked="f">
              <v:textbox inset="0,0,0,0">
                <w:txbxContent>
                  <w:p w14:paraId="73C572C0"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6</w:t>
                    </w:r>
                    <w:r>
                      <w:rPr>
                        <w:color w:val="85A1B8"/>
                        <w:spacing w:val="-5"/>
                      </w:rPr>
                      <w:t>6</w:t>
                    </w:r>
                    <w:r>
                      <w:rPr>
                        <w:color w:val="85A1B8"/>
                        <w:spacing w:val="-5"/>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C8" w14:textId="77777777" w:rsidR="00493F92" w:rsidRDefault="00187A1A">
    <w:pPr>
      <w:pStyle w:val="Pagrindinistekstas"/>
      <w:spacing w:line="14" w:lineRule="auto"/>
    </w:pPr>
    <w:r>
      <w:rPr>
        <w:noProof/>
      </w:rPr>
      <mc:AlternateContent>
        <mc:Choice Requires="wps">
          <w:drawing>
            <wp:anchor distT="0" distB="0" distL="0" distR="0" simplePos="0" relativeHeight="484886528" behindDoc="1" locked="0" layoutInCell="1" allowOverlap="1" wp14:anchorId="73C571AF" wp14:editId="73C571B0">
              <wp:simplePos x="0" y="0"/>
              <wp:positionH relativeFrom="page">
                <wp:posOffset>905256</wp:posOffset>
              </wp:positionH>
              <wp:positionV relativeFrom="page">
                <wp:posOffset>9107423</wp:posOffset>
              </wp:positionV>
              <wp:extent cx="5953125" cy="6350"/>
              <wp:effectExtent l="0" t="0" r="0" b="0"/>
              <wp:wrapNone/>
              <wp:docPr id="1151" name="Graphic 1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6350"/>
                      </a:xfrm>
                      <a:custGeom>
                        <a:avLst/>
                        <a:gdLst/>
                        <a:ahLst/>
                        <a:cxnLst/>
                        <a:rect l="l" t="t" r="r" b="b"/>
                        <a:pathLst>
                          <a:path w="5953125" h="6350">
                            <a:moveTo>
                              <a:pt x="5952744" y="0"/>
                            </a:moveTo>
                            <a:lnTo>
                              <a:pt x="5952744" y="0"/>
                            </a:lnTo>
                            <a:lnTo>
                              <a:pt x="0" y="0"/>
                            </a:lnTo>
                            <a:lnTo>
                              <a:pt x="0" y="6096"/>
                            </a:lnTo>
                            <a:lnTo>
                              <a:pt x="5952744" y="6096"/>
                            </a:lnTo>
                            <a:lnTo>
                              <a:pt x="5952744" y="0"/>
                            </a:lnTo>
                            <a:close/>
                          </a:path>
                        </a:pathLst>
                      </a:custGeom>
                      <a:solidFill>
                        <a:srgbClr val="85A1B8"/>
                      </a:solidFill>
                    </wps:spPr>
                    <wps:bodyPr wrap="square" lIns="0" tIns="0" rIns="0" bIns="0" rtlCol="0">
                      <a:prstTxWarp prst="textNoShape">
                        <a:avLst/>
                      </a:prstTxWarp>
                      <a:noAutofit/>
                    </wps:bodyPr>
                  </wps:wsp>
                </a:graphicData>
              </a:graphic>
            </wp:anchor>
          </w:drawing>
        </mc:Choice>
        <mc:Fallback>
          <w:pict>
            <v:shape w14:anchorId="6106EF5E" id="Graphic 1151" o:spid="_x0000_s1026" style="position:absolute;margin-left:71.3pt;margin-top:717.1pt;width:468.75pt;height:.5pt;z-index:-18429952;visibility:visible;mso-wrap-style:square;mso-wrap-distance-left:0;mso-wrap-distance-top:0;mso-wrap-distance-right:0;mso-wrap-distance-bottom:0;mso-position-horizontal:absolute;mso-position-horizontal-relative:page;mso-position-vertical:absolute;mso-position-vertical-relative:page;v-text-anchor:top" coordsize="59531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" path="m5952744,r,l,,,6096r5952744,l5952744,xe" fillcolor="#85a1b8" stroked="f">
              <v:path arrowok="t"/>
              <w10:wrap anchorx="page" anchory="page"/>
            </v:shape>
          </w:pict>
        </mc:Fallback>
      </mc:AlternateContent>
    </w:r>
    <w:r>
      <w:rPr>
        <w:noProof/>
      </w:rPr>
      <mc:AlternateContent>
        <mc:Choice Requires="wps">
          <w:drawing>
            <wp:anchor distT="0" distB="0" distL="0" distR="0" simplePos="0" relativeHeight="484887040" behindDoc="1" locked="0" layoutInCell="1" allowOverlap="1" wp14:anchorId="73C571B1" wp14:editId="73C571B2">
              <wp:simplePos x="0" y="0"/>
              <wp:positionH relativeFrom="page">
                <wp:posOffset>1111883</wp:posOffset>
              </wp:positionH>
              <wp:positionV relativeFrom="page">
                <wp:posOffset>9300223</wp:posOffset>
              </wp:positionV>
              <wp:extent cx="307340" cy="167005"/>
              <wp:effectExtent l="0" t="0" r="0" b="0"/>
              <wp:wrapNone/>
              <wp:docPr id="1152" name="Text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167005"/>
                      </a:xfrm>
                      <a:prstGeom prst="rect">
                        <a:avLst/>
                      </a:prstGeom>
                    </wps:spPr>
                    <wps:txbx>
                      <w:txbxContent>
                        <w:p w14:paraId="73C572C2" w14:textId="77777777" w:rsidR="00493F92" w:rsidRDefault="00187A1A">
                          <w:pPr>
                            <w:pStyle w:val="Pagrindinistekstas"/>
                            <w:spacing w:before="12"/>
                            <w:ind w:left="20"/>
                          </w:pPr>
                          <w:r>
                            <w:rPr>
                              <w:color w:val="85A1B8"/>
                              <w:spacing w:val="-4"/>
                            </w:rPr>
                            <w:t>2025</w:t>
                          </w:r>
                        </w:p>
                      </w:txbxContent>
                    </wps:txbx>
                    <wps:bodyPr wrap="square" lIns="0" tIns="0" rIns="0" bIns="0" rtlCol="0">
                      <a:noAutofit/>
                    </wps:bodyPr>
                  </wps:wsp>
                </a:graphicData>
              </a:graphic>
            </wp:anchor>
          </w:drawing>
        </mc:Choice>
        <mc:Fallback>
          <w:pict>
            <v:shapetype w14:anchorId="73C571B1" id="_x0000_t202" coordsize="21600,21600" o:spt="202" path="m,l,21600r21600,l21600,xe">
              <v:stroke joinstyle="miter"/>
              <v:path gradientshapeok="t" o:connecttype="rect"/>
            </v:shapetype>
            <v:shape id="Textbox 1152" o:spid="_x0000_s1440" type="#_x0000_t202" style="position:absolute;margin-left:87.55pt;margin-top:732.3pt;width:24.2pt;height:13.15pt;z-index:-1842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" filled="f" stroked="f">
              <v:textbox inset="0,0,0,0">
                <w:txbxContent>
                  <w:p w14:paraId="73C572C2" w14:textId="77777777" w:rsidR="00493F92" w:rsidRDefault="00187A1A">
                    <w:pPr>
                      <w:pStyle w:val="Pagrindinistekstas"/>
                      <w:spacing w:before="12"/>
                      <w:ind w:left="20"/>
                    </w:pPr>
                    <w:r>
                      <w:rPr>
                        <w:color w:val="85A1B8"/>
                        <w:spacing w:val="-4"/>
                      </w:rPr>
                      <w:t>2025</w:t>
                    </w:r>
                  </w:p>
                </w:txbxContent>
              </v:textbox>
              <w10:wrap anchorx="page" anchory="page"/>
            </v:shape>
          </w:pict>
        </mc:Fallback>
      </mc:AlternateContent>
    </w:r>
    <w:r>
      <w:rPr>
        <w:noProof/>
      </w:rPr>
      <mc:AlternateContent>
        <mc:Choice Requires="wps">
          <w:drawing>
            <wp:anchor distT="0" distB="0" distL="0" distR="0" simplePos="0" relativeHeight="484887552" behindDoc="1" locked="0" layoutInCell="1" allowOverlap="1" wp14:anchorId="73C571B3" wp14:editId="73C571B4">
              <wp:simplePos x="0" y="0"/>
              <wp:positionH relativeFrom="page">
                <wp:posOffset>6678062</wp:posOffset>
              </wp:positionH>
              <wp:positionV relativeFrom="page">
                <wp:posOffset>9300223</wp:posOffset>
              </wp:positionV>
              <wp:extent cx="229235" cy="167005"/>
              <wp:effectExtent l="0" t="0" r="0" b="0"/>
              <wp:wrapNone/>
              <wp:docPr id="1153" name="Textbox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73C572C3"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6</w:t>
                          </w:r>
                          <w:r>
                            <w:rPr>
                              <w:color w:val="85A1B8"/>
                              <w:spacing w:val="-5"/>
                            </w:rPr>
                            <w:t>7</w:t>
                          </w:r>
                          <w:r>
                            <w:rPr>
                              <w:color w:val="85A1B8"/>
                              <w:spacing w:val="-5"/>
                            </w:rPr>
                            <w:fldChar w:fldCharType="end"/>
                          </w:r>
                        </w:p>
                      </w:txbxContent>
                    </wps:txbx>
                    <wps:bodyPr wrap="square" lIns="0" tIns="0" rIns="0" bIns="0" rtlCol="0">
                      <a:noAutofit/>
                    </wps:bodyPr>
                  </wps:wsp>
                </a:graphicData>
              </a:graphic>
            </wp:anchor>
          </w:drawing>
        </mc:Choice>
        <mc:Fallback>
          <w:pict>
            <v:shape w14:anchorId="73C571B3" id="Textbox 1153" o:spid="_x0000_s1441" type="#_x0000_t202" style="position:absolute;margin-left:525.85pt;margin-top:732.3pt;width:18.05pt;height:13.15pt;z-index:-1842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" filled="f" stroked="f">
              <v:textbox inset="0,0,0,0">
                <w:txbxContent>
                  <w:p w14:paraId="73C572C3"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6</w:t>
                    </w:r>
                    <w:r>
                      <w:rPr>
                        <w:color w:val="85A1B8"/>
                        <w:spacing w:val="-5"/>
                      </w:rPr>
                      <w:t>7</w:t>
                    </w:r>
                    <w:r>
                      <w:rPr>
                        <w:color w:val="85A1B8"/>
                        <w:spacing w:val="-5"/>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CA" w14:textId="77777777" w:rsidR="00493F92" w:rsidRDefault="00187A1A">
    <w:pPr>
      <w:pStyle w:val="Pagrindinistekstas"/>
      <w:spacing w:line="14" w:lineRule="auto"/>
    </w:pPr>
    <w:r>
      <w:rPr>
        <w:noProof/>
      </w:rPr>
      <mc:AlternateContent>
        <mc:Choice Requires="wps">
          <w:drawing>
            <wp:anchor distT="0" distB="0" distL="0" distR="0" simplePos="0" relativeHeight="484888576" behindDoc="1" locked="0" layoutInCell="1" allowOverlap="1" wp14:anchorId="73C571B7" wp14:editId="73C571B8">
              <wp:simplePos x="0" y="0"/>
              <wp:positionH relativeFrom="page">
                <wp:posOffset>1111883</wp:posOffset>
              </wp:positionH>
              <wp:positionV relativeFrom="page">
                <wp:posOffset>9300223</wp:posOffset>
              </wp:positionV>
              <wp:extent cx="307340" cy="167005"/>
              <wp:effectExtent l="0" t="0" r="0" b="0"/>
              <wp:wrapNone/>
              <wp:docPr id="1171" name="Text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167005"/>
                      </a:xfrm>
                      <a:prstGeom prst="rect">
                        <a:avLst/>
                      </a:prstGeom>
                    </wps:spPr>
                    <wps:txbx>
                      <w:txbxContent>
                        <w:p w14:paraId="73C572C5" w14:textId="77777777" w:rsidR="00493F92" w:rsidRDefault="00187A1A">
                          <w:pPr>
                            <w:pStyle w:val="Pagrindinistekstas"/>
                            <w:spacing w:before="12"/>
                            <w:ind w:left="20"/>
                          </w:pPr>
                          <w:r>
                            <w:rPr>
                              <w:color w:val="85A1B8"/>
                              <w:spacing w:val="-4"/>
                            </w:rPr>
                            <w:t>2025</w:t>
                          </w:r>
                        </w:p>
                      </w:txbxContent>
                    </wps:txbx>
                    <wps:bodyPr wrap="square" lIns="0" tIns="0" rIns="0" bIns="0" rtlCol="0">
                      <a:noAutofit/>
                    </wps:bodyPr>
                  </wps:wsp>
                </a:graphicData>
              </a:graphic>
            </wp:anchor>
          </w:drawing>
        </mc:Choice>
        <mc:Fallback>
          <w:pict>
            <v:shapetype w14:anchorId="73C571B7" id="_x0000_t202" coordsize="21600,21600" o:spt="202" path="m,l,21600r21600,l21600,xe">
              <v:stroke joinstyle="miter"/>
              <v:path gradientshapeok="t" o:connecttype="rect"/>
            </v:shapetype>
            <v:shape id="Textbox 1171" o:spid="_x0000_s1443" type="#_x0000_t202" style="position:absolute;margin-left:87.55pt;margin-top:732.3pt;width:24.2pt;height:13.15pt;z-index:-1842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" filled="f" stroked="f">
              <v:textbox inset="0,0,0,0">
                <w:txbxContent>
                  <w:p w14:paraId="73C572C5" w14:textId="77777777" w:rsidR="00493F92" w:rsidRDefault="00187A1A">
                    <w:pPr>
                      <w:pStyle w:val="Pagrindinistekstas"/>
                      <w:spacing w:before="12"/>
                      <w:ind w:left="20"/>
                    </w:pPr>
                    <w:r>
                      <w:rPr>
                        <w:color w:val="85A1B8"/>
                        <w:spacing w:val="-4"/>
                      </w:rPr>
                      <w:t>2025</w:t>
                    </w:r>
                  </w:p>
                </w:txbxContent>
              </v:textbox>
              <w10:wrap anchorx="page" anchory="page"/>
            </v:shape>
          </w:pict>
        </mc:Fallback>
      </mc:AlternateContent>
    </w:r>
    <w:r>
      <w:rPr>
        <w:noProof/>
      </w:rPr>
      <mc:AlternateContent>
        <mc:Choice Requires="wps">
          <w:drawing>
            <wp:anchor distT="0" distB="0" distL="0" distR="0" simplePos="0" relativeHeight="484889088" behindDoc="1" locked="0" layoutInCell="1" allowOverlap="1" wp14:anchorId="73C571B9" wp14:editId="73C571BA">
              <wp:simplePos x="0" y="0"/>
              <wp:positionH relativeFrom="page">
                <wp:posOffset>6678062</wp:posOffset>
              </wp:positionH>
              <wp:positionV relativeFrom="page">
                <wp:posOffset>9300223</wp:posOffset>
              </wp:positionV>
              <wp:extent cx="229235" cy="167005"/>
              <wp:effectExtent l="0" t="0" r="0" b="0"/>
              <wp:wrapNone/>
              <wp:docPr id="1172" name="Textbox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73C572C6"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6</w:t>
                          </w:r>
                          <w:r>
                            <w:rPr>
                              <w:color w:val="85A1B8"/>
                              <w:spacing w:val="-5"/>
                            </w:rPr>
                            <w:t>8</w:t>
                          </w:r>
                          <w:r>
                            <w:rPr>
                              <w:color w:val="85A1B8"/>
                              <w:spacing w:val="-5"/>
                            </w:rPr>
                            <w:fldChar w:fldCharType="end"/>
                          </w:r>
                        </w:p>
                      </w:txbxContent>
                    </wps:txbx>
                    <wps:bodyPr wrap="square" lIns="0" tIns="0" rIns="0" bIns="0" rtlCol="0">
                      <a:noAutofit/>
                    </wps:bodyPr>
                  </wps:wsp>
                </a:graphicData>
              </a:graphic>
            </wp:anchor>
          </w:drawing>
        </mc:Choice>
        <mc:Fallback>
          <w:pict>
            <v:shape w14:anchorId="73C571B9" id="Textbox 1172" o:spid="_x0000_s1444" type="#_x0000_t202" style="position:absolute;margin-left:525.85pt;margin-top:732.3pt;width:18.05pt;height:13.15pt;z-index:-1842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" filled="f" stroked="f">
              <v:textbox inset="0,0,0,0">
                <w:txbxContent>
                  <w:p w14:paraId="73C572C6"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6</w:t>
                    </w:r>
                    <w:r>
                      <w:rPr>
                        <w:color w:val="85A1B8"/>
                        <w:spacing w:val="-5"/>
                      </w:rPr>
                      <w:t>8</w:t>
                    </w:r>
                    <w:r>
                      <w:rPr>
                        <w:color w:val="85A1B8"/>
                        <w:spacing w:val="-5"/>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CC" w14:textId="77777777" w:rsidR="00493F92" w:rsidRDefault="00493F92">
    <w:pPr>
      <w:pStyle w:val="Pagrindinistekstas"/>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9E" w14:textId="77777777" w:rsidR="00493F92" w:rsidRDefault="00187A1A">
    <w:pPr>
      <w:pStyle w:val="Pagrindinistekstas"/>
      <w:spacing w:line="14" w:lineRule="auto"/>
    </w:pPr>
    <w:r>
      <w:rPr>
        <w:noProof/>
      </w:rPr>
      <mc:AlternateContent>
        <mc:Choice Requires="wps">
          <w:drawing>
            <wp:anchor distT="0" distB="0" distL="0" distR="0" simplePos="0" relativeHeight="484836864" behindDoc="1" locked="0" layoutInCell="1" allowOverlap="1" wp14:anchorId="73C570ED" wp14:editId="73C570EE">
              <wp:simplePos x="0" y="0"/>
              <wp:positionH relativeFrom="page">
                <wp:posOffset>905256</wp:posOffset>
              </wp:positionH>
              <wp:positionV relativeFrom="page">
                <wp:posOffset>9098280</wp:posOffset>
              </wp:positionV>
              <wp:extent cx="5935980" cy="6350"/>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5980" cy="6350"/>
                      </a:xfrm>
                      <a:custGeom>
                        <a:avLst/>
                        <a:gdLst/>
                        <a:ahLst/>
                        <a:cxnLst/>
                        <a:rect l="l" t="t" r="r" b="b"/>
                        <a:pathLst>
                          <a:path w="5935980" h="6350">
                            <a:moveTo>
                              <a:pt x="5935980" y="0"/>
                            </a:moveTo>
                            <a:lnTo>
                              <a:pt x="752856" y="0"/>
                            </a:lnTo>
                            <a:lnTo>
                              <a:pt x="749808" y="0"/>
                            </a:lnTo>
                            <a:lnTo>
                              <a:pt x="743712" y="0"/>
                            </a:lnTo>
                            <a:lnTo>
                              <a:pt x="0" y="0"/>
                            </a:lnTo>
                            <a:lnTo>
                              <a:pt x="0" y="6096"/>
                            </a:lnTo>
                            <a:lnTo>
                              <a:pt x="743712" y="6096"/>
                            </a:lnTo>
                            <a:lnTo>
                              <a:pt x="749808" y="6096"/>
                            </a:lnTo>
                            <a:lnTo>
                              <a:pt x="752856" y="6096"/>
                            </a:lnTo>
                            <a:lnTo>
                              <a:pt x="5935980" y="6096"/>
                            </a:lnTo>
                            <a:lnTo>
                              <a:pt x="5935980"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5672AD70" id="Graphic 204" o:spid="_x0000_s1026" style="position:absolute;margin-left:71.3pt;margin-top:716.4pt;width:467.4pt;height:.5pt;z-index:-18479616;visibility:visible;mso-wrap-style:square;mso-wrap-distance-left:0;mso-wrap-distance-top:0;mso-wrap-distance-right:0;mso-wrap-distance-bottom:0;mso-position-horizontal:absolute;mso-position-horizontal-relative:page;mso-position-vertical:absolute;mso-position-vertical-relative:page;v-text-anchor:top" coordsize="5935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" path="m5935980,l752856,r-3048,l743712,,,,,6096r743712,l749808,6096r3048,l5935980,6096r,-6096xe" fillcolor="#839fb7" stroked="f">
              <v:path arrowok="t"/>
              <w10:wrap anchorx="page" anchory="page"/>
            </v:shape>
          </w:pict>
        </mc:Fallback>
      </mc:AlternateContent>
    </w:r>
    <w:r>
      <w:rPr>
        <w:noProof/>
      </w:rPr>
      <mc:AlternateContent>
        <mc:Choice Requires="wps">
          <w:drawing>
            <wp:anchor distT="0" distB="0" distL="0" distR="0" simplePos="0" relativeHeight="484837376" behindDoc="1" locked="0" layoutInCell="1" allowOverlap="1" wp14:anchorId="73C570EF" wp14:editId="73C570F0">
              <wp:simplePos x="0" y="0"/>
              <wp:positionH relativeFrom="page">
                <wp:posOffset>1111883</wp:posOffset>
              </wp:positionH>
              <wp:positionV relativeFrom="page">
                <wp:posOffset>9300223</wp:posOffset>
              </wp:positionV>
              <wp:extent cx="307340" cy="16700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167005"/>
                      </a:xfrm>
                      <a:prstGeom prst="rect">
                        <a:avLst/>
                      </a:prstGeom>
                    </wps:spPr>
                    <wps:txbx>
                      <w:txbxContent>
                        <w:p w14:paraId="73C57271" w14:textId="77777777" w:rsidR="00493F92" w:rsidRDefault="00187A1A">
                          <w:pPr>
                            <w:pStyle w:val="Pagrindinistekstas"/>
                            <w:spacing w:before="12"/>
                            <w:ind w:left="20"/>
                          </w:pPr>
                          <w:r>
                            <w:rPr>
                              <w:color w:val="85A1B8"/>
                              <w:spacing w:val="-4"/>
                            </w:rPr>
                            <w:t>2025</w:t>
                          </w:r>
                        </w:p>
                      </w:txbxContent>
                    </wps:txbx>
                    <wps:bodyPr wrap="square" lIns="0" tIns="0" rIns="0" bIns="0" rtlCol="0">
                      <a:noAutofit/>
                    </wps:bodyPr>
                  </wps:wsp>
                </a:graphicData>
              </a:graphic>
            </wp:anchor>
          </w:drawing>
        </mc:Choice>
        <mc:Fallback>
          <w:pict>
            <v:shapetype w14:anchorId="73C570EF" id="_x0000_t202" coordsize="21600,21600" o:spt="202" path="m,l,21600r21600,l21600,xe">
              <v:stroke joinstyle="miter"/>
              <v:path gradientshapeok="t" o:connecttype="rect"/>
            </v:shapetype>
            <v:shape id="Textbox 205" o:spid="_x0000_s1359" type="#_x0000_t202" style="position:absolute;margin-left:87.55pt;margin-top:732.3pt;width:24.2pt;height:13.15pt;z-index:-1847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" filled="f" stroked="f">
              <v:textbox inset="0,0,0,0">
                <w:txbxContent>
                  <w:p w14:paraId="73C57271" w14:textId="77777777" w:rsidR="00493F92" w:rsidRDefault="00187A1A">
                    <w:pPr>
                      <w:pStyle w:val="Pagrindinistekstas"/>
                      <w:spacing w:before="12"/>
                      <w:ind w:left="20"/>
                    </w:pPr>
                    <w:r>
                      <w:rPr>
                        <w:color w:val="85A1B8"/>
                        <w:spacing w:val="-4"/>
                      </w:rPr>
                      <w:t>2025</w:t>
                    </w:r>
                  </w:p>
                </w:txbxContent>
              </v:textbox>
              <w10:wrap anchorx="page" anchory="page"/>
            </v:shape>
          </w:pict>
        </mc:Fallback>
      </mc:AlternateContent>
    </w:r>
    <w:r>
      <w:rPr>
        <w:noProof/>
      </w:rPr>
      <mc:AlternateContent>
        <mc:Choice Requires="wps">
          <w:drawing>
            <wp:anchor distT="0" distB="0" distL="0" distR="0" simplePos="0" relativeHeight="484837888" behindDoc="1" locked="0" layoutInCell="1" allowOverlap="1" wp14:anchorId="73C570F1" wp14:editId="73C570F2">
              <wp:simplePos x="0" y="0"/>
              <wp:positionH relativeFrom="page">
                <wp:posOffset>6678062</wp:posOffset>
              </wp:positionH>
              <wp:positionV relativeFrom="page">
                <wp:posOffset>9300223</wp:posOffset>
              </wp:positionV>
              <wp:extent cx="229235" cy="16700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73C57272"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1</w:t>
                          </w:r>
                          <w:r>
                            <w:rPr>
                              <w:color w:val="85A1B8"/>
                              <w:spacing w:val="-5"/>
                            </w:rPr>
                            <w:t>8</w:t>
                          </w:r>
                          <w:r>
                            <w:rPr>
                              <w:color w:val="85A1B8"/>
                              <w:spacing w:val="-5"/>
                            </w:rPr>
                            <w:fldChar w:fldCharType="end"/>
                          </w:r>
                        </w:p>
                      </w:txbxContent>
                    </wps:txbx>
                    <wps:bodyPr wrap="square" lIns="0" tIns="0" rIns="0" bIns="0" rtlCol="0">
                      <a:noAutofit/>
                    </wps:bodyPr>
                  </wps:wsp>
                </a:graphicData>
              </a:graphic>
            </wp:anchor>
          </w:drawing>
        </mc:Choice>
        <mc:Fallback>
          <w:pict>
            <v:shape w14:anchorId="73C570F1" id="Textbox 206" o:spid="_x0000_s1360" type="#_x0000_t202" style="position:absolute;margin-left:525.85pt;margin-top:732.3pt;width:18.05pt;height:13.15pt;z-index:-1847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" filled="f" stroked="f">
              <v:textbox inset="0,0,0,0">
                <w:txbxContent>
                  <w:p w14:paraId="73C57272"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1</w:t>
                    </w:r>
                    <w:r>
                      <w:rPr>
                        <w:color w:val="85A1B8"/>
                        <w:spacing w:val="-5"/>
                      </w:rPr>
                      <w:t>8</w:t>
                    </w:r>
                    <w:r>
                      <w:rPr>
                        <w:color w:val="85A1B8"/>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A0" w14:textId="77777777" w:rsidR="00493F92" w:rsidRDefault="00187A1A">
    <w:pPr>
      <w:pStyle w:val="Pagrindinistekstas"/>
      <w:spacing w:line="14" w:lineRule="auto"/>
    </w:pPr>
    <w:r>
      <w:rPr>
        <w:noProof/>
      </w:rPr>
      <mc:AlternateContent>
        <mc:Choice Requires="wps">
          <w:drawing>
            <wp:anchor distT="0" distB="0" distL="0" distR="0" simplePos="0" relativeHeight="484838912" behindDoc="1" locked="0" layoutInCell="1" allowOverlap="1" wp14:anchorId="73C570F5" wp14:editId="73C570F6">
              <wp:simplePos x="0" y="0"/>
              <wp:positionH relativeFrom="page">
                <wp:posOffset>1111883</wp:posOffset>
              </wp:positionH>
              <wp:positionV relativeFrom="page">
                <wp:posOffset>9300223</wp:posOffset>
              </wp:positionV>
              <wp:extent cx="307340" cy="167005"/>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167005"/>
                      </a:xfrm>
                      <a:prstGeom prst="rect">
                        <a:avLst/>
                      </a:prstGeom>
                    </wps:spPr>
                    <wps:txbx>
                      <w:txbxContent>
                        <w:p w14:paraId="73C57274" w14:textId="77777777" w:rsidR="00493F92" w:rsidRDefault="00187A1A">
                          <w:pPr>
                            <w:pStyle w:val="Pagrindinistekstas"/>
                            <w:spacing w:before="12"/>
                            <w:ind w:left="20"/>
                          </w:pPr>
                          <w:r>
                            <w:rPr>
                              <w:color w:val="85A1B8"/>
                              <w:spacing w:val="-4"/>
                            </w:rPr>
                            <w:t>2025</w:t>
                          </w:r>
                        </w:p>
                      </w:txbxContent>
                    </wps:txbx>
                    <wps:bodyPr wrap="square" lIns="0" tIns="0" rIns="0" bIns="0" rtlCol="0">
                      <a:noAutofit/>
                    </wps:bodyPr>
                  </wps:wsp>
                </a:graphicData>
              </a:graphic>
            </wp:anchor>
          </w:drawing>
        </mc:Choice>
        <mc:Fallback>
          <w:pict>
            <v:shapetype w14:anchorId="73C570F5" id="_x0000_t202" coordsize="21600,21600" o:spt="202" path="m,l,21600r21600,l21600,xe">
              <v:stroke joinstyle="miter"/>
              <v:path gradientshapeok="t" o:connecttype="rect"/>
            </v:shapetype>
            <v:shape id="Textbox 250" o:spid="_x0000_s1362" type="#_x0000_t202" style="position:absolute;margin-left:87.55pt;margin-top:732.3pt;width:24.2pt;height:13.15pt;z-index:-1847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" filled="f" stroked="f">
              <v:textbox inset="0,0,0,0">
                <w:txbxContent>
                  <w:p w14:paraId="73C57274" w14:textId="77777777" w:rsidR="00493F92" w:rsidRDefault="00187A1A">
                    <w:pPr>
                      <w:pStyle w:val="Pagrindinistekstas"/>
                      <w:spacing w:before="12"/>
                      <w:ind w:left="20"/>
                    </w:pPr>
                    <w:r>
                      <w:rPr>
                        <w:color w:val="85A1B8"/>
                        <w:spacing w:val="-4"/>
                      </w:rPr>
                      <w:t>2025</w:t>
                    </w:r>
                  </w:p>
                </w:txbxContent>
              </v:textbox>
              <w10:wrap anchorx="page" anchory="page"/>
            </v:shape>
          </w:pict>
        </mc:Fallback>
      </mc:AlternateContent>
    </w:r>
    <w:r>
      <w:rPr>
        <w:noProof/>
      </w:rPr>
      <mc:AlternateContent>
        <mc:Choice Requires="wps">
          <w:drawing>
            <wp:anchor distT="0" distB="0" distL="0" distR="0" simplePos="0" relativeHeight="484839424" behindDoc="1" locked="0" layoutInCell="1" allowOverlap="1" wp14:anchorId="73C570F7" wp14:editId="73C570F8">
              <wp:simplePos x="0" y="0"/>
              <wp:positionH relativeFrom="page">
                <wp:posOffset>6678062</wp:posOffset>
              </wp:positionH>
              <wp:positionV relativeFrom="page">
                <wp:posOffset>9300223</wp:posOffset>
              </wp:positionV>
              <wp:extent cx="229235" cy="16700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73C57275"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1</w:t>
                          </w:r>
                          <w:r>
                            <w:rPr>
                              <w:color w:val="85A1B8"/>
                              <w:spacing w:val="-5"/>
                            </w:rPr>
                            <w:t>9</w:t>
                          </w:r>
                          <w:r>
                            <w:rPr>
                              <w:color w:val="85A1B8"/>
                              <w:spacing w:val="-5"/>
                            </w:rPr>
                            <w:fldChar w:fldCharType="end"/>
                          </w:r>
                        </w:p>
                      </w:txbxContent>
                    </wps:txbx>
                    <wps:bodyPr wrap="square" lIns="0" tIns="0" rIns="0" bIns="0" rtlCol="0">
                      <a:noAutofit/>
                    </wps:bodyPr>
                  </wps:wsp>
                </a:graphicData>
              </a:graphic>
            </wp:anchor>
          </w:drawing>
        </mc:Choice>
        <mc:Fallback>
          <w:pict>
            <v:shape w14:anchorId="73C570F7" id="Textbox 251" o:spid="_x0000_s1363" type="#_x0000_t202" style="position:absolute;margin-left:525.85pt;margin-top:732.3pt;width:18.05pt;height:13.15pt;z-index:-1847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" filled="f" stroked="f">
              <v:textbox inset="0,0,0,0">
                <w:txbxContent>
                  <w:p w14:paraId="73C57275"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1</w:t>
                    </w:r>
                    <w:r>
                      <w:rPr>
                        <w:color w:val="85A1B8"/>
                        <w:spacing w:val="-5"/>
                      </w:rPr>
                      <w:t>9</w:t>
                    </w:r>
                    <w:r>
                      <w:rPr>
                        <w:color w:val="85A1B8"/>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A2" w14:textId="77777777" w:rsidR="00493F92" w:rsidRDefault="00187A1A">
    <w:pPr>
      <w:pStyle w:val="Pagrindinistekstas"/>
      <w:spacing w:line="14" w:lineRule="auto"/>
    </w:pPr>
    <w:r>
      <w:rPr>
        <w:noProof/>
      </w:rPr>
      <mc:AlternateContent>
        <mc:Choice Requires="wps">
          <w:drawing>
            <wp:anchor distT="0" distB="0" distL="0" distR="0" simplePos="0" relativeHeight="484841984" behindDoc="1" locked="0" layoutInCell="1" allowOverlap="1" wp14:anchorId="73C57101" wp14:editId="73C57102">
              <wp:simplePos x="0" y="0"/>
              <wp:positionH relativeFrom="page">
                <wp:posOffset>1111883</wp:posOffset>
              </wp:positionH>
              <wp:positionV relativeFrom="page">
                <wp:posOffset>9300223</wp:posOffset>
              </wp:positionV>
              <wp:extent cx="307340" cy="167005"/>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167005"/>
                      </a:xfrm>
                      <a:prstGeom prst="rect">
                        <a:avLst/>
                      </a:prstGeom>
                    </wps:spPr>
                    <wps:txbx>
                      <w:txbxContent>
                        <w:p w14:paraId="73C57279" w14:textId="77777777" w:rsidR="00493F92" w:rsidRDefault="00187A1A">
                          <w:pPr>
                            <w:pStyle w:val="Pagrindinistekstas"/>
                            <w:spacing w:before="12"/>
                            <w:ind w:left="20"/>
                          </w:pPr>
                          <w:r>
                            <w:rPr>
                              <w:color w:val="85A1B8"/>
                              <w:spacing w:val="-4"/>
                            </w:rPr>
                            <w:t>2025</w:t>
                          </w:r>
                        </w:p>
                      </w:txbxContent>
                    </wps:txbx>
                    <wps:bodyPr wrap="square" lIns="0" tIns="0" rIns="0" bIns="0" rtlCol="0">
                      <a:noAutofit/>
                    </wps:bodyPr>
                  </wps:wsp>
                </a:graphicData>
              </a:graphic>
            </wp:anchor>
          </w:drawing>
        </mc:Choice>
        <mc:Fallback>
          <w:pict>
            <v:shapetype w14:anchorId="73C57101" id="_x0000_t202" coordsize="21600,21600" o:spt="202" path="m,l,21600r21600,l21600,xe">
              <v:stroke joinstyle="miter"/>
              <v:path gradientshapeok="t" o:connecttype="rect"/>
            </v:shapetype>
            <v:shape id="Textbox 294" o:spid="_x0000_s1367" type="#_x0000_t202" style="position:absolute;margin-left:87.55pt;margin-top:732.3pt;width:24.2pt;height:13.15pt;z-index:-1847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" filled="f" stroked="f">
              <v:textbox inset="0,0,0,0">
                <w:txbxContent>
                  <w:p w14:paraId="73C57279" w14:textId="77777777" w:rsidR="00493F92" w:rsidRDefault="00187A1A">
                    <w:pPr>
                      <w:pStyle w:val="Pagrindinistekstas"/>
                      <w:spacing w:before="12"/>
                      <w:ind w:left="20"/>
                    </w:pPr>
                    <w:r>
                      <w:rPr>
                        <w:color w:val="85A1B8"/>
                        <w:spacing w:val="-4"/>
                      </w:rPr>
                      <w:t>2025</w:t>
                    </w:r>
                  </w:p>
                </w:txbxContent>
              </v:textbox>
              <w10:wrap anchorx="page" anchory="page"/>
            </v:shape>
          </w:pict>
        </mc:Fallback>
      </mc:AlternateContent>
    </w:r>
    <w:r>
      <w:rPr>
        <w:noProof/>
      </w:rPr>
      <mc:AlternateContent>
        <mc:Choice Requires="wps">
          <w:drawing>
            <wp:anchor distT="0" distB="0" distL="0" distR="0" simplePos="0" relativeHeight="484842496" behindDoc="1" locked="0" layoutInCell="1" allowOverlap="1" wp14:anchorId="73C57103" wp14:editId="73C57104">
              <wp:simplePos x="0" y="0"/>
              <wp:positionH relativeFrom="page">
                <wp:posOffset>6678062</wp:posOffset>
              </wp:positionH>
              <wp:positionV relativeFrom="page">
                <wp:posOffset>9300223</wp:posOffset>
              </wp:positionV>
              <wp:extent cx="229235" cy="167005"/>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73C5727A"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2</w:t>
                          </w:r>
                          <w:r>
                            <w:rPr>
                              <w:color w:val="85A1B8"/>
                              <w:spacing w:val="-5"/>
                            </w:rPr>
                            <w:t>1</w:t>
                          </w:r>
                          <w:r>
                            <w:rPr>
                              <w:color w:val="85A1B8"/>
                              <w:spacing w:val="-5"/>
                            </w:rPr>
                            <w:fldChar w:fldCharType="end"/>
                          </w:r>
                        </w:p>
                      </w:txbxContent>
                    </wps:txbx>
                    <wps:bodyPr wrap="square" lIns="0" tIns="0" rIns="0" bIns="0" rtlCol="0">
                      <a:noAutofit/>
                    </wps:bodyPr>
                  </wps:wsp>
                </a:graphicData>
              </a:graphic>
            </wp:anchor>
          </w:drawing>
        </mc:Choice>
        <mc:Fallback>
          <w:pict>
            <v:shape w14:anchorId="73C57103" id="Textbox 295" o:spid="_x0000_s1368" type="#_x0000_t202" style="position:absolute;margin-left:525.85pt;margin-top:732.3pt;width:18.05pt;height:13.15pt;z-index:-1847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" filled="f" stroked="f">
              <v:textbox inset="0,0,0,0">
                <w:txbxContent>
                  <w:p w14:paraId="73C5727A"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2</w:t>
                    </w:r>
                    <w:r>
                      <w:rPr>
                        <w:color w:val="85A1B8"/>
                        <w:spacing w:val="-5"/>
                      </w:rPr>
                      <w:t>1</w:t>
                    </w:r>
                    <w:r>
                      <w:rPr>
                        <w:color w:val="85A1B8"/>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A4" w14:textId="77777777" w:rsidR="00493F92" w:rsidRDefault="00187A1A">
    <w:pPr>
      <w:pStyle w:val="Pagrindinistekstas"/>
      <w:spacing w:line="14" w:lineRule="auto"/>
    </w:pPr>
    <w:r>
      <w:rPr>
        <w:noProof/>
      </w:rPr>
      <mc:AlternateContent>
        <mc:Choice Requires="wps">
          <w:drawing>
            <wp:anchor distT="0" distB="0" distL="0" distR="0" simplePos="0" relativeHeight="484843520" behindDoc="1" locked="0" layoutInCell="1" allowOverlap="1" wp14:anchorId="73C57107" wp14:editId="73C57108">
              <wp:simplePos x="0" y="0"/>
              <wp:positionH relativeFrom="page">
                <wp:posOffset>1111883</wp:posOffset>
              </wp:positionH>
              <wp:positionV relativeFrom="page">
                <wp:posOffset>9300223</wp:posOffset>
              </wp:positionV>
              <wp:extent cx="307340" cy="167005"/>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167005"/>
                      </a:xfrm>
                      <a:prstGeom prst="rect">
                        <a:avLst/>
                      </a:prstGeom>
                    </wps:spPr>
                    <wps:txbx>
                      <w:txbxContent>
                        <w:p w14:paraId="73C5727C" w14:textId="77777777" w:rsidR="00493F92" w:rsidRDefault="00187A1A">
                          <w:pPr>
                            <w:pStyle w:val="Pagrindinistekstas"/>
                            <w:spacing w:before="12"/>
                            <w:ind w:left="20"/>
                          </w:pPr>
                          <w:r>
                            <w:rPr>
                              <w:color w:val="85A1B8"/>
                              <w:spacing w:val="-4"/>
                            </w:rPr>
                            <w:t>2025</w:t>
                          </w:r>
                        </w:p>
                      </w:txbxContent>
                    </wps:txbx>
                    <wps:bodyPr wrap="square" lIns="0" tIns="0" rIns="0" bIns="0" rtlCol="0">
                      <a:noAutofit/>
                    </wps:bodyPr>
                  </wps:wsp>
                </a:graphicData>
              </a:graphic>
            </wp:anchor>
          </w:drawing>
        </mc:Choice>
        <mc:Fallback>
          <w:pict>
            <v:shapetype w14:anchorId="73C57107" id="_x0000_t202" coordsize="21600,21600" o:spt="202" path="m,l,21600r21600,l21600,xe">
              <v:stroke joinstyle="miter"/>
              <v:path gradientshapeok="t" o:connecttype="rect"/>
            </v:shapetype>
            <v:shape id="Textbox 358" o:spid="_x0000_s1370" type="#_x0000_t202" style="position:absolute;margin-left:87.55pt;margin-top:732.3pt;width:24.2pt;height:13.15pt;z-index:-1847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" filled="f" stroked="f">
              <v:textbox inset="0,0,0,0">
                <w:txbxContent>
                  <w:p w14:paraId="73C5727C" w14:textId="77777777" w:rsidR="00493F92" w:rsidRDefault="00187A1A">
                    <w:pPr>
                      <w:pStyle w:val="Pagrindinistekstas"/>
                      <w:spacing w:before="12"/>
                      <w:ind w:left="20"/>
                    </w:pPr>
                    <w:r>
                      <w:rPr>
                        <w:color w:val="85A1B8"/>
                        <w:spacing w:val="-4"/>
                      </w:rPr>
                      <w:t>2025</w:t>
                    </w:r>
                  </w:p>
                </w:txbxContent>
              </v:textbox>
              <w10:wrap anchorx="page" anchory="page"/>
            </v:shape>
          </w:pict>
        </mc:Fallback>
      </mc:AlternateContent>
    </w:r>
    <w:r>
      <w:rPr>
        <w:noProof/>
      </w:rPr>
      <mc:AlternateContent>
        <mc:Choice Requires="wps">
          <w:drawing>
            <wp:anchor distT="0" distB="0" distL="0" distR="0" simplePos="0" relativeHeight="484844032" behindDoc="1" locked="0" layoutInCell="1" allowOverlap="1" wp14:anchorId="73C57109" wp14:editId="73C5710A">
              <wp:simplePos x="0" y="0"/>
              <wp:positionH relativeFrom="page">
                <wp:posOffset>6678062</wp:posOffset>
              </wp:positionH>
              <wp:positionV relativeFrom="page">
                <wp:posOffset>9300223</wp:posOffset>
              </wp:positionV>
              <wp:extent cx="229235" cy="167005"/>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73C5727D"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2</w:t>
                          </w:r>
                          <w:r>
                            <w:rPr>
                              <w:color w:val="85A1B8"/>
                              <w:spacing w:val="-5"/>
                            </w:rPr>
                            <w:t>5</w:t>
                          </w:r>
                          <w:r>
                            <w:rPr>
                              <w:color w:val="85A1B8"/>
                              <w:spacing w:val="-5"/>
                            </w:rPr>
                            <w:fldChar w:fldCharType="end"/>
                          </w:r>
                        </w:p>
                      </w:txbxContent>
                    </wps:txbx>
                    <wps:bodyPr wrap="square" lIns="0" tIns="0" rIns="0" bIns="0" rtlCol="0">
                      <a:noAutofit/>
                    </wps:bodyPr>
                  </wps:wsp>
                </a:graphicData>
              </a:graphic>
            </wp:anchor>
          </w:drawing>
        </mc:Choice>
        <mc:Fallback>
          <w:pict>
            <v:shape w14:anchorId="73C57109" id="Textbox 359" o:spid="_x0000_s1371" type="#_x0000_t202" style="position:absolute;margin-left:525.85pt;margin-top:732.3pt;width:18.05pt;height:13.15pt;z-index:-1847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" filled="f" stroked="f">
              <v:textbox inset="0,0,0,0">
                <w:txbxContent>
                  <w:p w14:paraId="73C5727D"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2</w:t>
                    </w:r>
                    <w:r>
                      <w:rPr>
                        <w:color w:val="85A1B8"/>
                        <w:spacing w:val="-5"/>
                      </w:rPr>
                      <w:t>5</w:t>
                    </w:r>
                    <w:r>
                      <w:rPr>
                        <w:color w:val="85A1B8"/>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A6" w14:textId="77777777" w:rsidR="00493F92" w:rsidRDefault="00187A1A">
    <w:pPr>
      <w:pStyle w:val="Pagrindinistekstas"/>
      <w:spacing w:line="14" w:lineRule="auto"/>
    </w:pPr>
    <w:r>
      <w:rPr>
        <w:noProof/>
      </w:rPr>
      <mc:AlternateContent>
        <mc:Choice Requires="wps">
          <w:drawing>
            <wp:anchor distT="0" distB="0" distL="0" distR="0" simplePos="0" relativeHeight="484846592" behindDoc="1" locked="0" layoutInCell="1" allowOverlap="1" wp14:anchorId="73C57113" wp14:editId="73C57114">
              <wp:simplePos x="0" y="0"/>
              <wp:positionH relativeFrom="page">
                <wp:posOffset>1111883</wp:posOffset>
              </wp:positionH>
              <wp:positionV relativeFrom="page">
                <wp:posOffset>9300223</wp:posOffset>
              </wp:positionV>
              <wp:extent cx="307340" cy="167005"/>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167005"/>
                      </a:xfrm>
                      <a:prstGeom prst="rect">
                        <a:avLst/>
                      </a:prstGeom>
                    </wps:spPr>
                    <wps:txbx>
                      <w:txbxContent>
                        <w:p w14:paraId="73C57281" w14:textId="77777777" w:rsidR="00493F92" w:rsidRDefault="00187A1A">
                          <w:pPr>
                            <w:pStyle w:val="Pagrindinistekstas"/>
                            <w:spacing w:before="12"/>
                            <w:ind w:left="20"/>
                          </w:pPr>
                          <w:r>
                            <w:rPr>
                              <w:color w:val="85A1B8"/>
                              <w:spacing w:val="-4"/>
                            </w:rPr>
                            <w:t>2025</w:t>
                          </w:r>
                        </w:p>
                      </w:txbxContent>
                    </wps:txbx>
                    <wps:bodyPr wrap="square" lIns="0" tIns="0" rIns="0" bIns="0" rtlCol="0">
                      <a:noAutofit/>
                    </wps:bodyPr>
                  </wps:wsp>
                </a:graphicData>
              </a:graphic>
            </wp:anchor>
          </w:drawing>
        </mc:Choice>
        <mc:Fallback>
          <w:pict>
            <v:shapetype w14:anchorId="73C57113" id="_x0000_t202" coordsize="21600,21600" o:spt="202" path="m,l,21600r21600,l21600,xe">
              <v:stroke joinstyle="miter"/>
              <v:path gradientshapeok="t" o:connecttype="rect"/>
            </v:shapetype>
            <v:shape id="Textbox 536" o:spid="_x0000_s1375" type="#_x0000_t202" style="position:absolute;margin-left:87.55pt;margin-top:732.3pt;width:24.2pt;height:13.15pt;z-index:-1846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" filled="f" stroked="f">
              <v:textbox inset="0,0,0,0">
                <w:txbxContent>
                  <w:p w14:paraId="73C57281" w14:textId="77777777" w:rsidR="00493F92" w:rsidRDefault="00187A1A">
                    <w:pPr>
                      <w:pStyle w:val="Pagrindinistekstas"/>
                      <w:spacing w:before="12"/>
                      <w:ind w:left="20"/>
                    </w:pPr>
                    <w:r>
                      <w:rPr>
                        <w:color w:val="85A1B8"/>
                        <w:spacing w:val="-4"/>
                      </w:rPr>
                      <w:t>2025</w:t>
                    </w:r>
                  </w:p>
                </w:txbxContent>
              </v:textbox>
              <w10:wrap anchorx="page" anchory="page"/>
            </v:shape>
          </w:pict>
        </mc:Fallback>
      </mc:AlternateContent>
    </w:r>
    <w:r>
      <w:rPr>
        <w:noProof/>
      </w:rPr>
      <mc:AlternateContent>
        <mc:Choice Requires="wps">
          <w:drawing>
            <wp:anchor distT="0" distB="0" distL="0" distR="0" simplePos="0" relativeHeight="484847104" behindDoc="1" locked="0" layoutInCell="1" allowOverlap="1" wp14:anchorId="73C57115" wp14:editId="73C57116">
              <wp:simplePos x="0" y="0"/>
              <wp:positionH relativeFrom="page">
                <wp:posOffset>6678062</wp:posOffset>
              </wp:positionH>
              <wp:positionV relativeFrom="page">
                <wp:posOffset>9300223</wp:posOffset>
              </wp:positionV>
              <wp:extent cx="229235" cy="167005"/>
              <wp:effectExtent l="0" t="0" r="0" b="0"/>
              <wp:wrapNone/>
              <wp:docPr id="537" name="Text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73C57282"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3</w:t>
                          </w:r>
                          <w:r>
                            <w:rPr>
                              <w:color w:val="85A1B8"/>
                              <w:spacing w:val="-5"/>
                            </w:rPr>
                            <w:t>3</w:t>
                          </w:r>
                          <w:r>
                            <w:rPr>
                              <w:color w:val="85A1B8"/>
                              <w:spacing w:val="-5"/>
                            </w:rPr>
                            <w:fldChar w:fldCharType="end"/>
                          </w:r>
                        </w:p>
                      </w:txbxContent>
                    </wps:txbx>
                    <wps:bodyPr wrap="square" lIns="0" tIns="0" rIns="0" bIns="0" rtlCol="0">
                      <a:noAutofit/>
                    </wps:bodyPr>
                  </wps:wsp>
                </a:graphicData>
              </a:graphic>
            </wp:anchor>
          </w:drawing>
        </mc:Choice>
        <mc:Fallback>
          <w:pict>
            <v:shape w14:anchorId="73C57115" id="Textbox 537" o:spid="_x0000_s1376" type="#_x0000_t202" style="position:absolute;margin-left:525.85pt;margin-top:732.3pt;width:18.05pt;height:13.15pt;z-index:-1846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" filled="f" stroked="f">
              <v:textbox inset="0,0,0,0">
                <w:txbxContent>
                  <w:p w14:paraId="73C57282"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3</w:t>
                    </w:r>
                    <w:r>
                      <w:rPr>
                        <w:color w:val="85A1B8"/>
                        <w:spacing w:val="-5"/>
                      </w:rPr>
                      <w:t>3</w:t>
                    </w:r>
                    <w:r>
                      <w:rPr>
                        <w:color w:val="85A1B8"/>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A8" w14:textId="77777777" w:rsidR="00493F92" w:rsidRDefault="00187A1A">
    <w:pPr>
      <w:pStyle w:val="Pagrindinistekstas"/>
      <w:spacing w:line="14" w:lineRule="auto"/>
    </w:pPr>
    <w:r>
      <w:rPr>
        <w:noProof/>
      </w:rPr>
      <mc:AlternateContent>
        <mc:Choice Requires="wps">
          <w:drawing>
            <wp:anchor distT="0" distB="0" distL="0" distR="0" simplePos="0" relativeHeight="484848128" behindDoc="1" locked="0" layoutInCell="1" allowOverlap="1" wp14:anchorId="73C57119" wp14:editId="73C5711A">
              <wp:simplePos x="0" y="0"/>
              <wp:positionH relativeFrom="page">
                <wp:posOffset>1111883</wp:posOffset>
              </wp:positionH>
              <wp:positionV relativeFrom="page">
                <wp:posOffset>9300223</wp:posOffset>
              </wp:positionV>
              <wp:extent cx="307340" cy="167005"/>
              <wp:effectExtent l="0" t="0" r="0" b="0"/>
              <wp:wrapNone/>
              <wp:docPr id="582" name="Text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167005"/>
                      </a:xfrm>
                      <a:prstGeom prst="rect">
                        <a:avLst/>
                      </a:prstGeom>
                    </wps:spPr>
                    <wps:txbx>
                      <w:txbxContent>
                        <w:p w14:paraId="73C57284" w14:textId="77777777" w:rsidR="00493F92" w:rsidRDefault="00187A1A">
                          <w:pPr>
                            <w:pStyle w:val="Pagrindinistekstas"/>
                            <w:spacing w:before="12"/>
                            <w:ind w:left="20"/>
                          </w:pPr>
                          <w:r>
                            <w:rPr>
                              <w:color w:val="85A1B8"/>
                              <w:spacing w:val="-4"/>
                            </w:rPr>
                            <w:t>2025</w:t>
                          </w:r>
                        </w:p>
                      </w:txbxContent>
                    </wps:txbx>
                    <wps:bodyPr wrap="square" lIns="0" tIns="0" rIns="0" bIns="0" rtlCol="0">
                      <a:noAutofit/>
                    </wps:bodyPr>
                  </wps:wsp>
                </a:graphicData>
              </a:graphic>
            </wp:anchor>
          </w:drawing>
        </mc:Choice>
        <mc:Fallback>
          <w:pict>
            <v:shapetype w14:anchorId="73C57119" id="_x0000_t202" coordsize="21600,21600" o:spt="202" path="m,l,21600r21600,l21600,xe">
              <v:stroke joinstyle="miter"/>
              <v:path gradientshapeok="t" o:connecttype="rect"/>
            </v:shapetype>
            <v:shape id="Textbox 582" o:spid="_x0000_s1378" type="#_x0000_t202" style="position:absolute;margin-left:87.55pt;margin-top:732.3pt;width:24.2pt;height:13.15pt;z-index:-1846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" filled="f" stroked="f">
              <v:textbox inset="0,0,0,0">
                <w:txbxContent>
                  <w:p w14:paraId="73C57284" w14:textId="77777777" w:rsidR="00493F92" w:rsidRDefault="00187A1A">
                    <w:pPr>
                      <w:pStyle w:val="Pagrindinistekstas"/>
                      <w:spacing w:before="12"/>
                      <w:ind w:left="20"/>
                    </w:pPr>
                    <w:r>
                      <w:rPr>
                        <w:color w:val="85A1B8"/>
                        <w:spacing w:val="-4"/>
                      </w:rPr>
                      <w:t>2025</w:t>
                    </w:r>
                  </w:p>
                </w:txbxContent>
              </v:textbox>
              <w10:wrap anchorx="page" anchory="page"/>
            </v:shape>
          </w:pict>
        </mc:Fallback>
      </mc:AlternateContent>
    </w:r>
    <w:r>
      <w:rPr>
        <w:noProof/>
      </w:rPr>
      <mc:AlternateContent>
        <mc:Choice Requires="wps">
          <w:drawing>
            <wp:anchor distT="0" distB="0" distL="0" distR="0" simplePos="0" relativeHeight="484848640" behindDoc="1" locked="0" layoutInCell="1" allowOverlap="1" wp14:anchorId="73C5711B" wp14:editId="73C5711C">
              <wp:simplePos x="0" y="0"/>
              <wp:positionH relativeFrom="page">
                <wp:posOffset>6678062</wp:posOffset>
              </wp:positionH>
              <wp:positionV relativeFrom="page">
                <wp:posOffset>9300223</wp:posOffset>
              </wp:positionV>
              <wp:extent cx="229235" cy="167005"/>
              <wp:effectExtent l="0" t="0" r="0" b="0"/>
              <wp:wrapNone/>
              <wp:docPr id="583" name="Text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73C57285"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3</w:t>
                          </w:r>
                          <w:r>
                            <w:rPr>
                              <w:color w:val="85A1B8"/>
                              <w:spacing w:val="-5"/>
                            </w:rPr>
                            <w:t>6</w:t>
                          </w:r>
                          <w:r>
                            <w:rPr>
                              <w:color w:val="85A1B8"/>
                              <w:spacing w:val="-5"/>
                            </w:rPr>
                            <w:fldChar w:fldCharType="end"/>
                          </w:r>
                        </w:p>
                      </w:txbxContent>
                    </wps:txbx>
                    <wps:bodyPr wrap="square" lIns="0" tIns="0" rIns="0" bIns="0" rtlCol="0">
                      <a:noAutofit/>
                    </wps:bodyPr>
                  </wps:wsp>
                </a:graphicData>
              </a:graphic>
            </wp:anchor>
          </w:drawing>
        </mc:Choice>
        <mc:Fallback>
          <w:pict>
            <v:shape w14:anchorId="73C5711B" id="Textbox 583" o:spid="_x0000_s1379" type="#_x0000_t202" style="position:absolute;margin-left:525.85pt;margin-top:732.3pt;width:18.05pt;height:13.15pt;z-index:-1846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" filled="f" stroked="f">
              <v:textbox inset="0,0,0,0">
                <w:txbxContent>
                  <w:p w14:paraId="73C57285"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3</w:t>
                    </w:r>
                    <w:r>
                      <w:rPr>
                        <w:color w:val="85A1B8"/>
                        <w:spacing w:val="-5"/>
                      </w:rPr>
                      <w:t>6</w:t>
                    </w:r>
                    <w:r>
                      <w:rPr>
                        <w:color w:val="85A1B8"/>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AA" w14:textId="77777777" w:rsidR="00493F92" w:rsidRDefault="00187A1A">
    <w:pPr>
      <w:pStyle w:val="Pagrindinistekstas"/>
      <w:spacing w:line="14" w:lineRule="auto"/>
    </w:pPr>
    <w:r>
      <w:rPr>
        <w:noProof/>
      </w:rPr>
      <mc:AlternateContent>
        <mc:Choice Requires="wps">
          <w:drawing>
            <wp:anchor distT="0" distB="0" distL="0" distR="0" simplePos="0" relativeHeight="484849664" behindDoc="1" locked="0" layoutInCell="1" allowOverlap="1" wp14:anchorId="73C5711F" wp14:editId="73C57120">
              <wp:simplePos x="0" y="0"/>
              <wp:positionH relativeFrom="page">
                <wp:posOffset>905256</wp:posOffset>
              </wp:positionH>
              <wp:positionV relativeFrom="page">
                <wp:posOffset>9008350</wp:posOffset>
              </wp:positionV>
              <wp:extent cx="5953125" cy="6350"/>
              <wp:effectExtent l="0" t="0" r="0" b="0"/>
              <wp:wrapNone/>
              <wp:docPr id="630" name="Graphic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6350"/>
                      </a:xfrm>
                      <a:custGeom>
                        <a:avLst/>
                        <a:gdLst/>
                        <a:ahLst/>
                        <a:cxnLst/>
                        <a:rect l="l" t="t" r="r" b="b"/>
                        <a:pathLst>
                          <a:path w="5953125" h="6350">
                            <a:moveTo>
                              <a:pt x="5952744" y="0"/>
                            </a:moveTo>
                            <a:lnTo>
                              <a:pt x="5952744" y="0"/>
                            </a:lnTo>
                            <a:lnTo>
                              <a:pt x="0" y="0"/>
                            </a:lnTo>
                            <a:lnTo>
                              <a:pt x="0" y="6108"/>
                            </a:lnTo>
                            <a:lnTo>
                              <a:pt x="5952744" y="6108"/>
                            </a:lnTo>
                            <a:lnTo>
                              <a:pt x="5952744" y="0"/>
                            </a:lnTo>
                            <a:close/>
                          </a:path>
                        </a:pathLst>
                      </a:custGeom>
                      <a:solidFill>
                        <a:srgbClr val="839FB7"/>
                      </a:solidFill>
                    </wps:spPr>
                    <wps:bodyPr wrap="square" lIns="0" tIns="0" rIns="0" bIns="0" rtlCol="0">
                      <a:prstTxWarp prst="textNoShape">
                        <a:avLst/>
                      </a:prstTxWarp>
                      <a:noAutofit/>
                    </wps:bodyPr>
                  </wps:wsp>
                </a:graphicData>
              </a:graphic>
            </wp:anchor>
          </w:drawing>
        </mc:Choice>
        <mc:Fallback>
          <w:pict>
            <v:shape w14:anchorId="0E142E9F" id="Graphic 630" o:spid="_x0000_s1026" style="position:absolute;margin-left:71.3pt;margin-top:709.3pt;width:468.75pt;height:.5pt;z-index:-18466816;visibility:visible;mso-wrap-style:square;mso-wrap-distance-left:0;mso-wrap-distance-top:0;mso-wrap-distance-right:0;mso-wrap-distance-bottom:0;mso-position-horizontal:absolute;mso-position-horizontal-relative:page;mso-position-vertical:absolute;mso-position-vertical-relative:page;v-text-anchor:top" coordsize="59531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" path="m5952744,r,l,,,6108r5952744,l5952744,xe" fillcolor="#839fb7" stroked="f">
              <v:path arrowok="t"/>
              <w10:wrap anchorx="page" anchory="page"/>
            </v:shape>
          </w:pict>
        </mc:Fallback>
      </mc:AlternateContent>
    </w:r>
    <w:r>
      <w:rPr>
        <w:noProof/>
      </w:rPr>
      <mc:AlternateContent>
        <mc:Choice Requires="wps">
          <w:drawing>
            <wp:anchor distT="0" distB="0" distL="0" distR="0" simplePos="0" relativeHeight="484850176" behindDoc="1" locked="0" layoutInCell="1" allowOverlap="1" wp14:anchorId="73C57121" wp14:editId="73C57122">
              <wp:simplePos x="0" y="0"/>
              <wp:positionH relativeFrom="page">
                <wp:posOffset>1111883</wp:posOffset>
              </wp:positionH>
              <wp:positionV relativeFrom="page">
                <wp:posOffset>9300223</wp:posOffset>
              </wp:positionV>
              <wp:extent cx="307340" cy="167005"/>
              <wp:effectExtent l="0" t="0" r="0" b="0"/>
              <wp:wrapNone/>
              <wp:docPr id="631" name="Text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167005"/>
                      </a:xfrm>
                      <a:prstGeom prst="rect">
                        <a:avLst/>
                      </a:prstGeom>
                    </wps:spPr>
                    <wps:txbx>
                      <w:txbxContent>
                        <w:p w14:paraId="73C57287" w14:textId="77777777" w:rsidR="00493F92" w:rsidRDefault="00187A1A">
                          <w:pPr>
                            <w:pStyle w:val="Pagrindinistekstas"/>
                            <w:spacing w:before="12"/>
                            <w:ind w:left="20"/>
                          </w:pPr>
                          <w:r>
                            <w:rPr>
                              <w:color w:val="85A1B8"/>
                              <w:spacing w:val="-4"/>
                            </w:rPr>
                            <w:t>2025</w:t>
                          </w:r>
                        </w:p>
                      </w:txbxContent>
                    </wps:txbx>
                    <wps:bodyPr wrap="square" lIns="0" tIns="0" rIns="0" bIns="0" rtlCol="0">
                      <a:noAutofit/>
                    </wps:bodyPr>
                  </wps:wsp>
                </a:graphicData>
              </a:graphic>
            </wp:anchor>
          </w:drawing>
        </mc:Choice>
        <mc:Fallback>
          <w:pict>
            <v:shapetype w14:anchorId="73C57121" id="_x0000_t202" coordsize="21600,21600" o:spt="202" path="m,l,21600r21600,l21600,xe">
              <v:stroke joinstyle="miter"/>
              <v:path gradientshapeok="t" o:connecttype="rect"/>
            </v:shapetype>
            <v:shape id="Textbox 631" o:spid="_x0000_s1381" type="#_x0000_t202" style="position:absolute;margin-left:87.55pt;margin-top:732.3pt;width:24.2pt;height:13.15pt;z-index:-1846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" filled="f" stroked="f">
              <v:textbox inset="0,0,0,0">
                <w:txbxContent>
                  <w:p w14:paraId="73C57287" w14:textId="77777777" w:rsidR="00493F92" w:rsidRDefault="00187A1A">
                    <w:pPr>
                      <w:pStyle w:val="Pagrindinistekstas"/>
                      <w:spacing w:before="12"/>
                      <w:ind w:left="20"/>
                    </w:pPr>
                    <w:r>
                      <w:rPr>
                        <w:color w:val="85A1B8"/>
                        <w:spacing w:val="-4"/>
                      </w:rPr>
                      <w:t>2025</w:t>
                    </w:r>
                  </w:p>
                </w:txbxContent>
              </v:textbox>
              <w10:wrap anchorx="page" anchory="page"/>
            </v:shape>
          </w:pict>
        </mc:Fallback>
      </mc:AlternateContent>
    </w:r>
    <w:r>
      <w:rPr>
        <w:noProof/>
      </w:rPr>
      <mc:AlternateContent>
        <mc:Choice Requires="wps">
          <w:drawing>
            <wp:anchor distT="0" distB="0" distL="0" distR="0" simplePos="0" relativeHeight="484850688" behindDoc="1" locked="0" layoutInCell="1" allowOverlap="1" wp14:anchorId="73C57123" wp14:editId="73C57124">
              <wp:simplePos x="0" y="0"/>
              <wp:positionH relativeFrom="page">
                <wp:posOffset>6678062</wp:posOffset>
              </wp:positionH>
              <wp:positionV relativeFrom="page">
                <wp:posOffset>9300223</wp:posOffset>
              </wp:positionV>
              <wp:extent cx="229235" cy="167005"/>
              <wp:effectExtent l="0" t="0" r="0" b="0"/>
              <wp:wrapNone/>
              <wp:docPr id="632" name="Text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73C57288"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3</w:t>
                          </w:r>
                          <w:r>
                            <w:rPr>
                              <w:color w:val="85A1B8"/>
                              <w:spacing w:val="-5"/>
                            </w:rPr>
                            <w:t>9</w:t>
                          </w:r>
                          <w:r>
                            <w:rPr>
                              <w:color w:val="85A1B8"/>
                              <w:spacing w:val="-5"/>
                            </w:rPr>
                            <w:fldChar w:fldCharType="end"/>
                          </w:r>
                        </w:p>
                      </w:txbxContent>
                    </wps:txbx>
                    <wps:bodyPr wrap="square" lIns="0" tIns="0" rIns="0" bIns="0" rtlCol="0">
                      <a:noAutofit/>
                    </wps:bodyPr>
                  </wps:wsp>
                </a:graphicData>
              </a:graphic>
            </wp:anchor>
          </w:drawing>
        </mc:Choice>
        <mc:Fallback>
          <w:pict>
            <v:shape w14:anchorId="73C57123" id="Textbox 632" o:spid="_x0000_s1382" type="#_x0000_t202" style="position:absolute;margin-left:525.85pt;margin-top:732.3pt;width:18.05pt;height:13.15pt;z-index:-1846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" filled="f" stroked="f">
              <v:textbox inset="0,0,0,0">
                <w:txbxContent>
                  <w:p w14:paraId="73C57288" w14:textId="77777777" w:rsidR="00493F92" w:rsidRDefault="00187A1A">
                    <w:pPr>
                      <w:pStyle w:val="Pagrindinistekstas"/>
                      <w:spacing w:before="12"/>
                      <w:ind w:left="60"/>
                    </w:pPr>
                    <w:r>
                      <w:rPr>
                        <w:color w:val="85A1B8"/>
                        <w:spacing w:val="-5"/>
                      </w:rPr>
                      <w:fldChar w:fldCharType="begin"/>
                    </w:r>
                    <w:r>
                      <w:rPr>
                        <w:color w:val="85A1B8"/>
                        <w:spacing w:val="-5"/>
                      </w:rPr>
                      <w:instrText xml:space="preserve"> PAGE </w:instrText>
                    </w:r>
                    <w:r>
                      <w:rPr>
                        <w:color w:val="85A1B8"/>
                        <w:spacing w:val="-5"/>
                      </w:rPr>
                      <w:fldChar w:fldCharType="separate"/>
                    </w:r>
                    <w:r>
                      <w:rPr>
                        <w:color w:val="85A1B8"/>
                        <w:spacing w:val="-5"/>
                      </w:rPr>
                      <w:t>3</w:t>
                    </w:r>
                    <w:r>
                      <w:rPr>
                        <w:color w:val="85A1B8"/>
                        <w:spacing w:val="-5"/>
                      </w:rPr>
                      <w:t>9</w:t>
                    </w:r>
                    <w:r>
                      <w:rPr>
                        <w:color w:val="85A1B8"/>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E569D7" w14:textId="77777777" w:rsidR="00163FDC" w:rsidRDefault="00163FDC">
      <w:r>
        <w:separator/>
      </w:r>
    </w:p>
  </w:footnote>
  <w:footnote w:type="continuationSeparator" w:id="0">
    <w:p w14:paraId="46A99FDF" w14:textId="77777777" w:rsidR="00163FDC" w:rsidRDefault="00163F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95" w14:textId="77777777" w:rsidR="00493F92" w:rsidRDefault="00187A1A">
    <w:pPr>
      <w:pStyle w:val="Pagrindinistekstas"/>
      <w:spacing w:line="14" w:lineRule="auto"/>
    </w:pPr>
    <w:r>
      <w:rPr>
        <w:noProof/>
      </w:rPr>
      <mc:AlternateContent>
        <mc:Choice Requires="wps">
          <w:drawing>
            <wp:anchor distT="0" distB="0" distL="0" distR="0" simplePos="0" relativeHeight="484828672" behindDoc="1" locked="0" layoutInCell="1" allowOverlap="1" wp14:anchorId="73C570CD" wp14:editId="73C570CE">
              <wp:simplePos x="0" y="0"/>
              <wp:positionH relativeFrom="page">
                <wp:posOffset>5749290</wp:posOffset>
              </wp:positionH>
              <wp:positionV relativeFrom="page">
                <wp:posOffset>713834</wp:posOffset>
              </wp:positionV>
              <wp:extent cx="524510"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94310"/>
                      </a:xfrm>
                      <a:prstGeom prst="rect">
                        <a:avLst/>
                      </a:prstGeom>
                    </wps:spPr>
                    <wps:txbx>
                      <w:txbxContent>
                        <w:p w14:paraId="73C57262" w14:textId="77777777" w:rsidR="00493F92" w:rsidRDefault="00187A1A">
                          <w:pPr>
                            <w:spacing w:before="10"/>
                            <w:ind w:left="20"/>
                            <w:rPr>
                              <w:rFonts w:ascii="Times New Roman"/>
                              <w:sz w:val="24"/>
                            </w:rPr>
                          </w:pPr>
                          <w:r>
                            <w:rPr>
                              <w:rFonts w:ascii="Times New Roman"/>
                              <w:sz w:val="24"/>
                            </w:rPr>
                            <w:t xml:space="preserve">2025 </w:t>
                          </w:r>
                          <w:r>
                            <w:rPr>
                              <w:rFonts w:ascii="Times New Roman"/>
                              <w:spacing w:val="-5"/>
                              <w:sz w:val="24"/>
                            </w:rPr>
                            <w:t>m.</w:t>
                          </w:r>
                        </w:p>
                      </w:txbxContent>
                    </wps:txbx>
                    <wps:bodyPr wrap="square" lIns="0" tIns="0" rIns="0" bIns="0" rtlCol="0">
                      <a:noAutofit/>
                    </wps:bodyPr>
                  </wps:wsp>
                </a:graphicData>
              </a:graphic>
            </wp:anchor>
          </w:drawing>
        </mc:Choice>
        <mc:Fallback>
          <w:pict>
            <v:shapetype w14:anchorId="73C570CD" id="_x0000_t202" coordsize="21600,21600" o:spt="202" path="m,l,21600r21600,l21600,xe">
              <v:stroke joinstyle="miter"/>
              <v:path gradientshapeok="t" o:connecttype="rect"/>
            </v:shapetype>
            <v:shape id="Textbox 5" o:spid="_x0000_s1344" type="#_x0000_t202" style="position:absolute;margin-left:452.7pt;margin-top:56.2pt;width:41.3pt;height:15.3pt;z-index:-1848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" filled="f" stroked="f">
              <v:textbox inset="0,0,0,0">
                <w:txbxContent>
                  <w:p w14:paraId="73C57262" w14:textId="77777777" w:rsidR="00493F92" w:rsidRDefault="00187A1A">
                    <w:pPr>
                      <w:spacing w:before="10"/>
                      <w:ind w:left="20"/>
                      <w:rPr>
                        <w:rFonts w:ascii="Times New Roman"/>
                        <w:sz w:val="24"/>
                      </w:rPr>
                    </w:pPr>
                    <w:r>
                      <w:rPr>
                        <w:rFonts w:ascii="Times New Roman"/>
                        <w:sz w:val="24"/>
                      </w:rPr>
                      <w:t xml:space="preserve">2025 </w:t>
                    </w:r>
                    <w:r>
                      <w:rPr>
                        <w:rFonts w:ascii="Times New Roman"/>
                        <w:spacing w:val="-5"/>
                        <w:sz w:val="24"/>
                      </w:rPr>
                      <w:t>m.</w:t>
                    </w:r>
                  </w:p>
                </w:txbxContent>
              </v:textbox>
              <w10:wrap anchorx="page" anchory="page"/>
            </v:shape>
          </w:pict>
        </mc:Fallback>
      </mc:AlternateContent>
    </w:r>
    <w:r>
      <w:rPr>
        <w:noProof/>
      </w:rPr>
      <mc:AlternateContent>
        <mc:Choice Requires="wps">
          <w:drawing>
            <wp:anchor distT="0" distB="0" distL="0" distR="0" simplePos="0" relativeHeight="484829184" behindDoc="1" locked="0" layoutInCell="1" allowOverlap="1" wp14:anchorId="73C570CF" wp14:editId="73C570D0">
              <wp:simplePos x="0" y="0"/>
              <wp:positionH relativeFrom="page">
                <wp:posOffset>6591300</wp:posOffset>
              </wp:positionH>
              <wp:positionV relativeFrom="page">
                <wp:posOffset>713834</wp:posOffset>
              </wp:positionV>
              <wp:extent cx="139700"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94310"/>
                      </a:xfrm>
                      <a:prstGeom prst="rect">
                        <a:avLst/>
                      </a:prstGeom>
                    </wps:spPr>
                    <wps:txbx>
                      <w:txbxContent>
                        <w:p w14:paraId="73C57263" w14:textId="77777777" w:rsidR="00493F92" w:rsidRDefault="00187A1A">
                          <w:pPr>
                            <w:spacing w:before="10"/>
                            <w:ind w:left="20"/>
                            <w:rPr>
                              <w:rFonts w:ascii="Times New Roman"/>
                              <w:sz w:val="24"/>
                            </w:rPr>
                          </w:pPr>
                          <w:r>
                            <w:rPr>
                              <w:rFonts w:ascii="Times New Roman"/>
                              <w:spacing w:val="-5"/>
                              <w:sz w:val="24"/>
                            </w:rPr>
                            <w:t>d.</w:t>
                          </w:r>
                        </w:p>
                      </w:txbxContent>
                    </wps:txbx>
                    <wps:bodyPr wrap="square" lIns="0" tIns="0" rIns="0" bIns="0" rtlCol="0">
                      <a:noAutofit/>
                    </wps:bodyPr>
                  </wps:wsp>
                </a:graphicData>
              </a:graphic>
            </wp:anchor>
          </w:drawing>
        </mc:Choice>
        <mc:Fallback>
          <w:pict>
            <v:shape w14:anchorId="73C570CF" id="Textbox 6" o:spid="_x0000_s1345" type="#_x0000_t202" style="position:absolute;margin-left:519pt;margin-top:56.2pt;width:11pt;height:15.3pt;z-index:-1848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" filled="f" stroked="f">
              <v:textbox inset="0,0,0,0">
                <w:txbxContent>
                  <w:p w14:paraId="73C57263" w14:textId="77777777" w:rsidR="00493F92" w:rsidRDefault="00187A1A">
                    <w:pPr>
                      <w:spacing w:before="10"/>
                      <w:ind w:left="20"/>
                      <w:rPr>
                        <w:rFonts w:ascii="Times New Roman"/>
                        <w:sz w:val="24"/>
                      </w:rPr>
                    </w:pPr>
                    <w:r>
                      <w:rPr>
                        <w:rFonts w:ascii="Times New Roman"/>
                        <w:spacing w:val="-5"/>
                        <w:sz w:val="24"/>
                      </w:rPr>
                      <w:t>d.</w:t>
                    </w:r>
                  </w:p>
                </w:txbxContent>
              </v:textbox>
              <w10:wrap anchorx="page" anchory="page"/>
            </v:shape>
          </w:pict>
        </mc:Fallback>
      </mc:AlternateContent>
    </w:r>
    <w:r>
      <w:rPr>
        <w:noProof/>
      </w:rPr>
      <mc:AlternateContent>
        <mc:Choice Requires="wps">
          <w:drawing>
            <wp:anchor distT="0" distB="0" distL="0" distR="0" simplePos="0" relativeHeight="484829696" behindDoc="1" locked="0" layoutInCell="1" allowOverlap="1" wp14:anchorId="73C570D1" wp14:editId="73C570D2">
              <wp:simplePos x="0" y="0"/>
              <wp:positionH relativeFrom="page">
                <wp:posOffset>5723890</wp:posOffset>
              </wp:positionH>
              <wp:positionV relativeFrom="page">
                <wp:posOffset>889094</wp:posOffset>
              </wp:positionV>
              <wp:extent cx="1241425" cy="36957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1425" cy="369570"/>
                      </a:xfrm>
                      <a:prstGeom prst="rect">
                        <a:avLst/>
                      </a:prstGeom>
                    </wps:spPr>
                    <wps:txbx>
                      <w:txbxContent>
                        <w:p w14:paraId="73C57264" w14:textId="77777777" w:rsidR="00493F92" w:rsidRDefault="00187A1A">
                          <w:pPr>
                            <w:spacing w:before="10"/>
                            <w:ind w:left="60"/>
                            <w:rPr>
                              <w:rFonts w:ascii="Times New Roman"/>
                              <w:sz w:val="24"/>
                            </w:rPr>
                          </w:pPr>
                          <w:r>
                            <w:rPr>
                              <w:rFonts w:ascii="Times New Roman"/>
                              <w:spacing w:val="-2"/>
                              <w:sz w:val="24"/>
                            </w:rPr>
                            <w:t>Sutarties</w:t>
                          </w:r>
                          <w:r>
                            <w:rPr>
                              <w:rFonts w:ascii="Times New Roman"/>
                              <w:spacing w:val="-13"/>
                              <w:sz w:val="24"/>
                            </w:rPr>
                            <w:t xml:space="preserve"> </w:t>
                          </w:r>
                          <w:r>
                            <w:rPr>
                              <w:rFonts w:ascii="Times New Roman"/>
                              <w:spacing w:val="-2"/>
                              <w:sz w:val="24"/>
                            </w:rPr>
                            <w:t>Nr.</w:t>
                          </w:r>
                          <w:r>
                            <w:rPr>
                              <w:rFonts w:ascii="Times New Roman"/>
                              <w:spacing w:val="-13"/>
                              <w:sz w:val="24"/>
                            </w:rPr>
                            <w:t xml:space="preserve"> </w:t>
                          </w:r>
                          <w:r>
                            <w:rPr>
                              <w:rFonts w:ascii="Times New Roman"/>
                              <w:spacing w:val="-2"/>
                              <w:sz w:val="24"/>
                            </w:rPr>
                            <w:t xml:space="preserve">11BE- </w:t>
                          </w:r>
                          <w:r>
                            <w:rPr>
                              <w:rFonts w:ascii="Times New Roman"/>
                              <w:sz w:val="24"/>
                            </w:rPr>
                            <w:fldChar w:fldCharType="begin"/>
                          </w:r>
                          <w:r>
                            <w:rPr>
                              <w:rFonts w:ascii="Times New Roman"/>
                              <w:sz w:val="24"/>
                            </w:rPr>
                            <w:instrText xml:space="preserve"> PAGE </w:instrText>
                          </w:r>
                          <w:r>
                            <w:rPr>
                              <w:rFonts w:ascii="Times New Roman"/>
                              <w:sz w:val="24"/>
                            </w:rPr>
                            <w:fldChar w:fldCharType="separate"/>
                          </w:r>
                          <w:r>
                            <w:rPr>
                              <w:rFonts w:ascii="Times New Roman"/>
                              <w:sz w:val="24"/>
                            </w:rPr>
                            <w:t>1</w:t>
                          </w:r>
                          <w:r>
                            <w:rPr>
                              <w:rFonts w:ascii="Times New Roman"/>
                              <w:sz w:val="24"/>
                            </w:rPr>
                            <w:fldChar w:fldCharType="end"/>
                          </w:r>
                          <w:r>
                            <w:rPr>
                              <w:rFonts w:ascii="Times New Roman"/>
                              <w:sz w:val="24"/>
                            </w:rPr>
                            <w:t xml:space="preserve"> priedas</w:t>
                          </w:r>
                        </w:p>
                      </w:txbxContent>
                    </wps:txbx>
                    <wps:bodyPr wrap="square" lIns="0" tIns="0" rIns="0" bIns="0" rtlCol="0">
                      <a:noAutofit/>
                    </wps:bodyPr>
                  </wps:wsp>
                </a:graphicData>
              </a:graphic>
            </wp:anchor>
          </w:drawing>
        </mc:Choice>
        <mc:Fallback>
          <w:pict>
            <v:shape w14:anchorId="73C570D1" id="Textbox 7" o:spid="_x0000_s1346" type="#_x0000_t202" style="position:absolute;margin-left:450.7pt;margin-top:70pt;width:97.75pt;height:29.1pt;z-index:-1848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" filled="f" stroked="f">
              <v:textbox inset="0,0,0,0">
                <w:txbxContent>
                  <w:p w14:paraId="73C57264" w14:textId="77777777" w:rsidR="00493F92" w:rsidRDefault="00187A1A">
                    <w:pPr>
                      <w:spacing w:before="10"/>
                      <w:ind w:left="60"/>
                      <w:rPr>
                        <w:rFonts w:ascii="Times New Roman"/>
                        <w:sz w:val="24"/>
                      </w:rPr>
                    </w:pPr>
                    <w:r>
                      <w:rPr>
                        <w:rFonts w:ascii="Times New Roman"/>
                        <w:spacing w:val="-2"/>
                        <w:sz w:val="24"/>
                      </w:rPr>
                      <w:t>Sutarties</w:t>
                    </w:r>
                    <w:r>
                      <w:rPr>
                        <w:rFonts w:ascii="Times New Roman"/>
                        <w:spacing w:val="-13"/>
                        <w:sz w:val="24"/>
                      </w:rPr>
                      <w:t xml:space="preserve"> </w:t>
                    </w:r>
                    <w:r>
                      <w:rPr>
                        <w:rFonts w:ascii="Times New Roman"/>
                        <w:spacing w:val="-2"/>
                        <w:sz w:val="24"/>
                      </w:rPr>
                      <w:t>Nr.</w:t>
                    </w:r>
                    <w:r>
                      <w:rPr>
                        <w:rFonts w:ascii="Times New Roman"/>
                        <w:spacing w:val="-13"/>
                        <w:sz w:val="24"/>
                      </w:rPr>
                      <w:t xml:space="preserve"> </w:t>
                    </w:r>
                    <w:r>
                      <w:rPr>
                        <w:rFonts w:ascii="Times New Roman"/>
                        <w:spacing w:val="-2"/>
                        <w:sz w:val="24"/>
                      </w:rPr>
                      <w:t xml:space="preserve">11BE- </w:t>
                    </w:r>
                    <w:r>
                      <w:rPr>
                        <w:rFonts w:ascii="Times New Roman"/>
                        <w:sz w:val="24"/>
                      </w:rPr>
                      <w:fldChar w:fldCharType="begin"/>
                    </w:r>
                    <w:r>
                      <w:rPr>
                        <w:rFonts w:ascii="Times New Roman"/>
                        <w:sz w:val="24"/>
                      </w:rPr>
                      <w:instrText xml:space="preserve"> PAGE </w:instrText>
                    </w:r>
                    <w:r>
                      <w:rPr>
                        <w:rFonts w:ascii="Times New Roman"/>
                        <w:sz w:val="24"/>
                      </w:rPr>
                      <w:fldChar w:fldCharType="separate"/>
                    </w:r>
                    <w:r>
                      <w:rPr>
                        <w:rFonts w:ascii="Times New Roman"/>
                        <w:sz w:val="24"/>
                      </w:rPr>
                      <w:t>1</w:t>
                    </w:r>
                    <w:r>
                      <w:rPr>
                        <w:rFonts w:ascii="Times New Roman"/>
                        <w:sz w:val="24"/>
                      </w:rPr>
                      <w:fldChar w:fldCharType="end"/>
                    </w:r>
                    <w:r>
                      <w:rPr>
                        <w:rFonts w:ascii="Times New Roman"/>
                        <w:sz w:val="24"/>
                      </w:rPr>
                      <w:t xml:space="preserve"> priedas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A3" w14:textId="77777777" w:rsidR="00493F92" w:rsidRDefault="00187A1A">
    <w:pPr>
      <w:pStyle w:val="Pagrindinistekstas"/>
      <w:spacing w:line="14" w:lineRule="auto"/>
    </w:pPr>
    <w:r>
      <w:rPr>
        <w:noProof/>
      </w:rPr>
      <mc:AlternateContent>
        <mc:Choice Requires="wps">
          <w:drawing>
            <wp:anchor distT="0" distB="0" distL="0" distR="0" simplePos="0" relativeHeight="484843008" behindDoc="1" locked="0" layoutInCell="1" allowOverlap="1" wp14:anchorId="73C57105" wp14:editId="73C57106">
              <wp:simplePos x="0" y="0"/>
              <wp:positionH relativeFrom="page">
                <wp:posOffset>1080008</wp:posOffset>
              </wp:positionH>
              <wp:positionV relativeFrom="page">
                <wp:posOffset>564686</wp:posOffset>
              </wp:positionV>
              <wp:extent cx="4692015" cy="167005"/>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2015" cy="167005"/>
                      </a:xfrm>
                      <a:prstGeom prst="rect">
                        <a:avLst/>
                      </a:prstGeom>
                    </wps:spPr>
                    <wps:txbx>
                      <w:txbxContent>
                        <w:p w14:paraId="73C5727B"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wps:txbx>
                    <wps:bodyPr wrap="square" lIns="0" tIns="0" rIns="0" bIns="0" rtlCol="0">
                      <a:noAutofit/>
                    </wps:bodyPr>
                  </wps:wsp>
                </a:graphicData>
              </a:graphic>
            </wp:anchor>
          </w:drawing>
        </mc:Choice>
        <mc:Fallback>
          <w:pict>
            <v:shapetype w14:anchorId="73C57105" id="_x0000_t202" coordsize="21600,21600" o:spt="202" path="m,l,21600r21600,l21600,xe">
              <v:stroke joinstyle="miter"/>
              <v:path gradientshapeok="t" o:connecttype="rect"/>
            </v:shapetype>
            <v:shape id="Textbox 357" o:spid="_x0000_s1369" type="#_x0000_t202" style="position:absolute;margin-left:85.05pt;margin-top:44.45pt;width:369.45pt;height:13.15pt;z-index:-1847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" filled="f" stroked="f">
              <v:textbox inset="0,0,0,0">
                <w:txbxContent>
                  <w:p w14:paraId="73C5727B"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A5" w14:textId="77777777" w:rsidR="00493F92" w:rsidRDefault="00187A1A">
    <w:pPr>
      <w:pStyle w:val="Pagrindinistekstas"/>
      <w:spacing w:line="14" w:lineRule="auto"/>
    </w:pPr>
    <w:r>
      <w:rPr>
        <w:noProof/>
      </w:rPr>
      <mc:AlternateContent>
        <mc:Choice Requires="wpg">
          <w:drawing>
            <wp:anchor distT="0" distB="0" distL="0" distR="0" simplePos="0" relativeHeight="484844544" behindDoc="1" locked="0" layoutInCell="1" allowOverlap="1" wp14:anchorId="73C5710B" wp14:editId="73C5710C">
              <wp:simplePos x="0" y="0"/>
              <wp:positionH relativeFrom="page">
                <wp:posOffset>914400</wp:posOffset>
              </wp:positionH>
              <wp:positionV relativeFrom="page">
                <wp:posOffset>992124</wp:posOffset>
              </wp:positionV>
              <wp:extent cx="5927090" cy="469900"/>
              <wp:effectExtent l="0" t="0" r="0" b="0"/>
              <wp:wrapNone/>
              <wp:docPr id="530"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090" cy="469900"/>
                        <a:chOff x="0" y="0"/>
                        <a:chExt cx="5927090" cy="469900"/>
                      </a:xfrm>
                    </wpg:grpSpPr>
                    <wps:wsp>
                      <wps:cNvPr id="531" name="Graphic 531"/>
                      <wps:cNvSpPr/>
                      <wps:spPr>
                        <a:xfrm>
                          <a:off x="0" y="0"/>
                          <a:ext cx="5927090" cy="451484"/>
                        </a:xfrm>
                        <a:custGeom>
                          <a:avLst/>
                          <a:gdLst/>
                          <a:ahLst/>
                          <a:cxnLst/>
                          <a:rect l="l" t="t" r="r" b="b"/>
                          <a:pathLst>
                            <a:path w="5927090" h="451484">
                              <a:moveTo>
                                <a:pt x="5926836" y="0"/>
                              </a:moveTo>
                              <a:lnTo>
                                <a:pt x="745236" y="0"/>
                              </a:lnTo>
                              <a:lnTo>
                                <a:pt x="0" y="0"/>
                              </a:lnTo>
                              <a:lnTo>
                                <a:pt x="0" y="451104"/>
                              </a:lnTo>
                              <a:lnTo>
                                <a:pt x="745236" y="451104"/>
                              </a:lnTo>
                              <a:lnTo>
                                <a:pt x="5926836" y="451104"/>
                              </a:lnTo>
                              <a:lnTo>
                                <a:pt x="5926836" y="0"/>
                              </a:lnTo>
                              <a:close/>
                            </a:path>
                          </a:pathLst>
                        </a:custGeom>
                        <a:solidFill>
                          <a:srgbClr val="E1EBF1"/>
                        </a:solidFill>
                      </wps:spPr>
                      <wps:bodyPr wrap="square" lIns="0" tIns="0" rIns="0" bIns="0" rtlCol="0">
                        <a:prstTxWarp prst="textNoShape">
                          <a:avLst/>
                        </a:prstTxWarp>
                        <a:noAutofit/>
                      </wps:bodyPr>
                    </wps:wsp>
                    <wps:wsp>
                      <wps:cNvPr id="532" name="Graphic 532"/>
                      <wps:cNvSpPr/>
                      <wps:spPr>
                        <a:xfrm>
                          <a:off x="0" y="451103"/>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g:wgp>
                </a:graphicData>
              </a:graphic>
            </wp:anchor>
          </w:drawing>
        </mc:Choice>
        <mc:Fallback>
          <w:pict>
            <v:group w14:anchorId="55302BF1" id="Group 530" o:spid="_x0000_s1026" style="position:absolute;margin-left:1in;margin-top:78.1pt;width:466.7pt;height:37pt;z-index:-18471936;mso-wrap-distance-left:0;mso-wrap-distance-right:0;mso-position-horizontal-relative:page;mso-position-vertical-relative:page" coordsize="59270,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">
              <v:shape id="Graphic 531" o:spid="_x0000_s1027" style="position:absolute;width:59270;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" path="m5926836,l745236,,,,,451104r745236,l5926836,451104,5926836,xe" fillcolor="#e1ebf1" stroked="f">
                <v:path arrowok="t"/>
              </v:shape>
              <v:shape id="Graphic 532" o:spid="_x0000_s1028" style="position:absolute;top:4511;width:59270;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" path="m5926836,l763524,,745236,,,,,18288r745236,l763524,18288r5163312,l5926836,xe" fillcolor="#001f5f" stroked="f">
                <v:path arrowok="t"/>
              </v:shape>
              <w10:wrap anchorx="page" anchory="page"/>
            </v:group>
          </w:pict>
        </mc:Fallback>
      </mc:AlternateContent>
    </w:r>
    <w:r>
      <w:rPr>
        <w:noProof/>
      </w:rPr>
      <mc:AlternateContent>
        <mc:Choice Requires="wps">
          <w:drawing>
            <wp:anchor distT="0" distB="0" distL="0" distR="0" simplePos="0" relativeHeight="484845056" behindDoc="1" locked="0" layoutInCell="1" allowOverlap="1" wp14:anchorId="73C5710D" wp14:editId="73C5710E">
              <wp:simplePos x="0" y="0"/>
              <wp:positionH relativeFrom="page">
                <wp:posOffset>1080008</wp:posOffset>
              </wp:positionH>
              <wp:positionV relativeFrom="page">
                <wp:posOffset>564686</wp:posOffset>
              </wp:positionV>
              <wp:extent cx="4692015" cy="167005"/>
              <wp:effectExtent l="0" t="0" r="0" b="0"/>
              <wp:wrapNone/>
              <wp:docPr id="533" name="Text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2015" cy="167005"/>
                      </a:xfrm>
                      <a:prstGeom prst="rect">
                        <a:avLst/>
                      </a:prstGeom>
                    </wps:spPr>
                    <wps:txbx>
                      <w:txbxContent>
                        <w:p w14:paraId="73C5727E"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wps:txbx>
                    <wps:bodyPr wrap="square" lIns="0" tIns="0" rIns="0" bIns="0" rtlCol="0">
                      <a:noAutofit/>
                    </wps:bodyPr>
                  </wps:wsp>
                </a:graphicData>
              </a:graphic>
            </wp:anchor>
          </w:drawing>
        </mc:Choice>
        <mc:Fallback>
          <w:pict>
            <v:shapetype w14:anchorId="73C5710D" id="_x0000_t202" coordsize="21600,21600" o:spt="202" path="m,l,21600r21600,l21600,xe">
              <v:stroke joinstyle="miter"/>
              <v:path gradientshapeok="t" o:connecttype="rect"/>
            </v:shapetype>
            <v:shape id="Textbox 533" o:spid="_x0000_s1372" type="#_x0000_t202" style="position:absolute;margin-left:85.05pt;margin-top:44.45pt;width:369.45pt;height:13.15pt;z-index:-1847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" filled="f" stroked="f">
              <v:textbox inset="0,0,0,0">
                <w:txbxContent>
                  <w:p w14:paraId="73C5727E"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v:textbox>
              <w10:wrap anchorx="page" anchory="page"/>
            </v:shape>
          </w:pict>
        </mc:Fallback>
      </mc:AlternateContent>
    </w:r>
    <w:r>
      <w:rPr>
        <w:noProof/>
      </w:rPr>
      <mc:AlternateContent>
        <mc:Choice Requires="wps">
          <w:drawing>
            <wp:anchor distT="0" distB="0" distL="0" distR="0" simplePos="0" relativeHeight="484845568" behindDoc="1" locked="0" layoutInCell="1" allowOverlap="1" wp14:anchorId="73C5710F" wp14:editId="73C57110">
              <wp:simplePos x="0" y="0"/>
              <wp:positionH relativeFrom="page">
                <wp:posOffset>1054100</wp:posOffset>
              </wp:positionH>
              <wp:positionV relativeFrom="page">
                <wp:posOffset>1136186</wp:posOffset>
              </wp:positionV>
              <wp:extent cx="194945" cy="167005"/>
              <wp:effectExtent l="0" t="0" r="0" b="0"/>
              <wp:wrapNone/>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67005"/>
                      </a:xfrm>
                      <a:prstGeom prst="rect">
                        <a:avLst/>
                      </a:prstGeom>
                    </wps:spPr>
                    <wps:txbx>
                      <w:txbxContent>
                        <w:p w14:paraId="73C5727F" w14:textId="77777777" w:rsidR="00493F92" w:rsidRDefault="00187A1A">
                          <w:pPr>
                            <w:pStyle w:val="Pagrindinistekstas"/>
                            <w:spacing w:before="12"/>
                            <w:ind w:left="20"/>
                          </w:pPr>
                          <w:r>
                            <w:rPr>
                              <w:color w:val="20396C"/>
                              <w:spacing w:val="-5"/>
                            </w:rPr>
                            <w:t>Nr.</w:t>
                          </w:r>
                        </w:p>
                      </w:txbxContent>
                    </wps:txbx>
                    <wps:bodyPr wrap="square" lIns="0" tIns="0" rIns="0" bIns="0" rtlCol="0">
                      <a:noAutofit/>
                    </wps:bodyPr>
                  </wps:wsp>
                </a:graphicData>
              </a:graphic>
            </wp:anchor>
          </w:drawing>
        </mc:Choice>
        <mc:Fallback>
          <w:pict>
            <v:shape w14:anchorId="73C5710F" id="Textbox 534" o:spid="_x0000_s1373" type="#_x0000_t202" style="position:absolute;margin-left:83pt;margin-top:89.45pt;width:15.35pt;height:13.15pt;z-index:-1847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" filled="f" stroked="f">
              <v:textbox inset="0,0,0,0">
                <w:txbxContent>
                  <w:p w14:paraId="73C5727F" w14:textId="77777777" w:rsidR="00493F92" w:rsidRDefault="00187A1A">
                    <w:pPr>
                      <w:pStyle w:val="Pagrindinistekstas"/>
                      <w:spacing w:before="12"/>
                      <w:ind w:left="20"/>
                    </w:pPr>
                    <w:r>
                      <w:rPr>
                        <w:color w:val="20396C"/>
                        <w:spacing w:val="-5"/>
                      </w:rPr>
                      <w:t>Nr.</w:t>
                    </w:r>
                  </w:p>
                </w:txbxContent>
              </v:textbox>
              <w10:wrap anchorx="page" anchory="page"/>
            </v:shape>
          </w:pict>
        </mc:Fallback>
      </mc:AlternateContent>
    </w:r>
    <w:r>
      <w:rPr>
        <w:noProof/>
      </w:rPr>
      <mc:AlternateContent>
        <mc:Choice Requires="wps">
          <w:drawing>
            <wp:anchor distT="0" distB="0" distL="0" distR="0" simplePos="0" relativeHeight="484846080" behindDoc="1" locked="0" layoutInCell="1" allowOverlap="1" wp14:anchorId="73C57111" wp14:editId="73C57112">
              <wp:simplePos x="0" y="0"/>
              <wp:positionH relativeFrom="page">
                <wp:posOffset>1799335</wp:posOffset>
              </wp:positionH>
              <wp:positionV relativeFrom="page">
                <wp:posOffset>1136186</wp:posOffset>
              </wp:positionV>
              <wp:extent cx="779145" cy="167005"/>
              <wp:effectExtent l="0" t="0" r="0" b="0"/>
              <wp:wrapNone/>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9145" cy="167005"/>
                      </a:xfrm>
                      <a:prstGeom prst="rect">
                        <a:avLst/>
                      </a:prstGeom>
                    </wps:spPr>
                    <wps:txbx>
                      <w:txbxContent>
                        <w:p w14:paraId="73C57280" w14:textId="77777777" w:rsidR="00493F92" w:rsidRDefault="00187A1A">
                          <w:pPr>
                            <w:pStyle w:val="Pagrindinistekstas"/>
                            <w:spacing w:before="12"/>
                            <w:ind w:left="20"/>
                          </w:pPr>
                          <w:r>
                            <w:rPr>
                              <w:color w:val="20396C"/>
                              <w:spacing w:val="-2"/>
                            </w:rPr>
                            <w:t>Reikalavimas</w:t>
                          </w:r>
                        </w:p>
                      </w:txbxContent>
                    </wps:txbx>
                    <wps:bodyPr wrap="square" lIns="0" tIns="0" rIns="0" bIns="0" rtlCol="0">
                      <a:noAutofit/>
                    </wps:bodyPr>
                  </wps:wsp>
                </a:graphicData>
              </a:graphic>
            </wp:anchor>
          </w:drawing>
        </mc:Choice>
        <mc:Fallback>
          <w:pict>
            <v:shape w14:anchorId="73C57111" id="Textbox 535" o:spid="_x0000_s1374" type="#_x0000_t202" style="position:absolute;margin-left:141.7pt;margin-top:89.45pt;width:61.35pt;height:13.15pt;z-index:-1847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" filled="f" stroked="f">
              <v:textbox inset="0,0,0,0">
                <w:txbxContent>
                  <w:p w14:paraId="73C57280" w14:textId="77777777" w:rsidR="00493F92" w:rsidRDefault="00187A1A">
                    <w:pPr>
                      <w:pStyle w:val="Pagrindinistekstas"/>
                      <w:spacing w:before="12"/>
                      <w:ind w:left="20"/>
                    </w:pPr>
                    <w:r>
                      <w:rPr>
                        <w:color w:val="20396C"/>
                        <w:spacing w:val="-2"/>
                      </w:rPr>
                      <w:t>Reikalavimas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A7" w14:textId="77777777" w:rsidR="00493F92" w:rsidRDefault="00187A1A">
    <w:pPr>
      <w:pStyle w:val="Pagrindinistekstas"/>
      <w:spacing w:line="14" w:lineRule="auto"/>
    </w:pPr>
    <w:r>
      <w:rPr>
        <w:noProof/>
      </w:rPr>
      <mc:AlternateContent>
        <mc:Choice Requires="wps">
          <w:drawing>
            <wp:anchor distT="0" distB="0" distL="0" distR="0" simplePos="0" relativeHeight="484847616" behindDoc="1" locked="0" layoutInCell="1" allowOverlap="1" wp14:anchorId="73C57117" wp14:editId="73C57118">
              <wp:simplePos x="0" y="0"/>
              <wp:positionH relativeFrom="page">
                <wp:posOffset>1080008</wp:posOffset>
              </wp:positionH>
              <wp:positionV relativeFrom="page">
                <wp:posOffset>564686</wp:posOffset>
              </wp:positionV>
              <wp:extent cx="4692015" cy="167005"/>
              <wp:effectExtent l="0" t="0" r="0" b="0"/>
              <wp:wrapNone/>
              <wp:docPr id="581" name="Text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2015" cy="167005"/>
                      </a:xfrm>
                      <a:prstGeom prst="rect">
                        <a:avLst/>
                      </a:prstGeom>
                    </wps:spPr>
                    <wps:txbx>
                      <w:txbxContent>
                        <w:p w14:paraId="73C57283"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wps:txbx>
                    <wps:bodyPr wrap="square" lIns="0" tIns="0" rIns="0" bIns="0" rtlCol="0">
                      <a:noAutofit/>
                    </wps:bodyPr>
                  </wps:wsp>
                </a:graphicData>
              </a:graphic>
            </wp:anchor>
          </w:drawing>
        </mc:Choice>
        <mc:Fallback>
          <w:pict>
            <v:shapetype w14:anchorId="73C57117" id="_x0000_t202" coordsize="21600,21600" o:spt="202" path="m,l,21600r21600,l21600,xe">
              <v:stroke joinstyle="miter"/>
              <v:path gradientshapeok="t" o:connecttype="rect"/>
            </v:shapetype>
            <v:shape id="Textbox 581" o:spid="_x0000_s1377" type="#_x0000_t202" style="position:absolute;margin-left:85.05pt;margin-top:44.45pt;width:369.45pt;height:13.15pt;z-index:-1846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" filled="f" stroked="f">
              <v:textbox inset="0,0,0,0">
                <w:txbxContent>
                  <w:p w14:paraId="73C57283"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A9" w14:textId="77777777" w:rsidR="00493F92" w:rsidRDefault="00187A1A">
    <w:pPr>
      <w:pStyle w:val="Pagrindinistekstas"/>
      <w:spacing w:line="14" w:lineRule="auto"/>
    </w:pPr>
    <w:r>
      <w:rPr>
        <w:noProof/>
      </w:rPr>
      <mc:AlternateContent>
        <mc:Choice Requires="wps">
          <w:drawing>
            <wp:anchor distT="0" distB="0" distL="0" distR="0" simplePos="0" relativeHeight="484849152" behindDoc="1" locked="0" layoutInCell="1" allowOverlap="1" wp14:anchorId="73C5711D" wp14:editId="73C5711E">
              <wp:simplePos x="0" y="0"/>
              <wp:positionH relativeFrom="page">
                <wp:posOffset>1080008</wp:posOffset>
              </wp:positionH>
              <wp:positionV relativeFrom="page">
                <wp:posOffset>564686</wp:posOffset>
              </wp:positionV>
              <wp:extent cx="4692015" cy="167005"/>
              <wp:effectExtent l="0" t="0" r="0" b="0"/>
              <wp:wrapNone/>
              <wp:docPr id="629" name="Text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2015" cy="167005"/>
                      </a:xfrm>
                      <a:prstGeom prst="rect">
                        <a:avLst/>
                      </a:prstGeom>
                    </wps:spPr>
                    <wps:txbx>
                      <w:txbxContent>
                        <w:p w14:paraId="73C57286"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wps:txbx>
                    <wps:bodyPr wrap="square" lIns="0" tIns="0" rIns="0" bIns="0" rtlCol="0">
                      <a:noAutofit/>
                    </wps:bodyPr>
                  </wps:wsp>
                </a:graphicData>
              </a:graphic>
            </wp:anchor>
          </w:drawing>
        </mc:Choice>
        <mc:Fallback>
          <w:pict>
            <v:shapetype w14:anchorId="73C5711D" id="_x0000_t202" coordsize="21600,21600" o:spt="202" path="m,l,21600r21600,l21600,xe">
              <v:stroke joinstyle="miter"/>
              <v:path gradientshapeok="t" o:connecttype="rect"/>
            </v:shapetype>
            <v:shape id="Textbox 629" o:spid="_x0000_s1380" type="#_x0000_t202" style="position:absolute;margin-left:85.05pt;margin-top:44.45pt;width:369.45pt;height:13.15pt;z-index:-1846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" filled="f" stroked="f">
              <v:textbox inset="0,0,0,0">
                <w:txbxContent>
                  <w:p w14:paraId="73C57286"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AB" w14:textId="77777777" w:rsidR="00493F92" w:rsidRDefault="00187A1A">
    <w:pPr>
      <w:pStyle w:val="Pagrindinistekstas"/>
      <w:spacing w:line="14" w:lineRule="auto"/>
    </w:pPr>
    <w:r>
      <w:rPr>
        <w:noProof/>
      </w:rPr>
      <mc:AlternateContent>
        <mc:Choice Requires="wpg">
          <w:drawing>
            <wp:anchor distT="0" distB="0" distL="0" distR="0" simplePos="0" relativeHeight="484851200" behindDoc="1" locked="0" layoutInCell="1" allowOverlap="1" wp14:anchorId="73C57125" wp14:editId="73C57126">
              <wp:simplePos x="0" y="0"/>
              <wp:positionH relativeFrom="page">
                <wp:posOffset>914400</wp:posOffset>
              </wp:positionH>
              <wp:positionV relativeFrom="page">
                <wp:posOffset>992124</wp:posOffset>
              </wp:positionV>
              <wp:extent cx="5943600" cy="469900"/>
              <wp:effectExtent l="0" t="0" r="0" b="0"/>
              <wp:wrapNone/>
              <wp:docPr id="674"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69900"/>
                        <a:chOff x="0" y="0"/>
                        <a:chExt cx="5943600" cy="469900"/>
                      </a:xfrm>
                    </wpg:grpSpPr>
                    <wps:wsp>
                      <wps:cNvPr id="675" name="Graphic 675"/>
                      <wps:cNvSpPr/>
                      <wps:spPr>
                        <a:xfrm>
                          <a:off x="0" y="0"/>
                          <a:ext cx="5943600" cy="451484"/>
                        </a:xfrm>
                        <a:custGeom>
                          <a:avLst/>
                          <a:gdLst/>
                          <a:ahLst/>
                          <a:cxnLst/>
                          <a:rect l="l" t="t" r="r" b="b"/>
                          <a:pathLst>
                            <a:path w="5943600" h="451484">
                              <a:moveTo>
                                <a:pt x="5943600" y="0"/>
                              </a:moveTo>
                              <a:lnTo>
                                <a:pt x="844296" y="0"/>
                              </a:lnTo>
                              <a:lnTo>
                                <a:pt x="0" y="0"/>
                              </a:lnTo>
                              <a:lnTo>
                                <a:pt x="0" y="451104"/>
                              </a:lnTo>
                              <a:lnTo>
                                <a:pt x="844296" y="451104"/>
                              </a:lnTo>
                              <a:lnTo>
                                <a:pt x="5943600" y="451104"/>
                              </a:lnTo>
                              <a:lnTo>
                                <a:pt x="5943600" y="0"/>
                              </a:lnTo>
                              <a:close/>
                            </a:path>
                          </a:pathLst>
                        </a:custGeom>
                        <a:solidFill>
                          <a:srgbClr val="E1EBF1"/>
                        </a:solidFill>
                      </wps:spPr>
                      <wps:bodyPr wrap="square" lIns="0" tIns="0" rIns="0" bIns="0" rtlCol="0">
                        <a:prstTxWarp prst="textNoShape">
                          <a:avLst/>
                        </a:prstTxWarp>
                        <a:noAutofit/>
                      </wps:bodyPr>
                    </wps:wsp>
                    <wps:wsp>
                      <wps:cNvPr id="676" name="Graphic 676"/>
                      <wps:cNvSpPr/>
                      <wps:spPr>
                        <a:xfrm>
                          <a:off x="0" y="451103"/>
                          <a:ext cx="5943600" cy="18415"/>
                        </a:xfrm>
                        <a:custGeom>
                          <a:avLst/>
                          <a:gdLst/>
                          <a:ahLst/>
                          <a:cxnLst/>
                          <a:rect l="l" t="t" r="r" b="b"/>
                          <a:pathLst>
                            <a:path w="5943600" h="18415">
                              <a:moveTo>
                                <a:pt x="5943600" y="0"/>
                              </a:moveTo>
                              <a:lnTo>
                                <a:pt x="862584" y="0"/>
                              </a:lnTo>
                              <a:lnTo>
                                <a:pt x="844296" y="0"/>
                              </a:lnTo>
                              <a:lnTo>
                                <a:pt x="0" y="0"/>
                              </a:lnTo>
                              <a:lnTo>
                                <a:pt x="0" y="18288"/>
                              </a:lnTo>
                              <a:lnTo>
                                <a:pt x="844296" y="18288"/>
                              </a:lnTo>
                              <a:lnTo>
                                <a:pt x="862584" y="18288"/>
                              </a:lnTo>
                              <a:lnTo>
                                <a:pt x="5943600" y="18288"/>
                              </a:lnTo>
                              <a:lnTo>
                                <a:pt x="5943600" y="0"/>
                              </a:lnTo>
                              <a:close/>
                            </a:path>
                          </a:pathLst>
                        </a:custGeom>
                        <a:solidFill>
                          <a:srgbClr val="001F5F"/>
                        </a:solidFill>
                      </wps:spPr>
                      <wps:bodyPr wrap="square" lIns="0" tIns="0" rIns="0" bIns="0" rtlCol="0">
                        <a:prstTxWarp prst="textNoShape">
                          <a:avLst/>
                        </a:prstTxWarp>
                        <a:noAutofit/>
                      </wps:bodyPr>
                    </wps:wsp>
                  </wpg:wgp>
                </a:graphicData>
              </a:graphic>
            </wp:anchor>
          </w:drawing>
        </mc:Choice>
        <mc:Fallback>
          <w:pict>
            <v:group w14:anchorId="05838D44" id="Group 674" o:spid="_x0000_s1026" style="position:absolute;margin-left:1in;margin-top:78.1pt;width:468pt;height:37pt;z-index:-18465280;mso-wrap-distance-left:0;mso-wrap-distance-right:0;mso-position-horizontal-relative:page;mso-position-vertical-relative:page" coordsize="59436,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">
              <v:shape id="Graphic 675" o:spid="_x0000_s1027" style="position:absolute;width:59436;height:4514;visibility:visible;mso-wrap-style:square;v-text-anchor:top" coordsize="594360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" path="m5943600,l844296,,,,,451104r844296,l5943600,451104,5943600,xe" fillcolor="#e1ebf1" stroked="f">
                <v:path arrowok="t"/>
              </v:shape>
              <v:shape id="Graphic 676" o:spid="_x0000_s1028" style="position:absolute;top:4511;width:59436;height:184;visibility:visible;mso-wrap-style:square;v-text-anchor:top" coordsize="59436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" path="m5943600,l862584,,844296,,,,,18288r844296,l862584,18288r5081016,l5943600,xe" fillcolor="#001f5f" stroked="f">
                <v:path arrowok="t"/>
              </v:shape>
              <w10:wrap anchorx="page" anchory="page"/>
            </v:group>
          </w:pict>
        </mc:Fallback>
      </mc:AlternateContent>
    </w:r>
    <w:r>
      <w:rPr>
        <w:noProof/>
      </w:rPr>
      <mc:AlternateContent>
        <mc:Choice Requires="wps">
          <w:drawing>
            <wp:anchor distT="0" distB="0" distL="0" distR="0" simplePos="0" relativeHeight="484851712" behindDoc="1" locked="0" layoutInCell="1" allowOverlap="1" wp14:anchorId="73C57127" wp14:editId="73C57128">
              <wp:simplePos x="0" y="0"/>
              <wp:positionH relativeFrom="page">
                <wp:posOffset>1080008</wp:posOffset>
              </wp:positionH>
              <wp:positionV relativeFrom="page">
                <wp:posOffset>564686</wp:posOffset>
              </wp:positionV>
              <wp:extent cx="4692015" cy="167005"/>
              <wp:effectExtent l="0" t="0" r="0" b="0"/>
              <wp:wrapNone/>
              <wp:docPr id="677" name="Text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2015" cy="167005"/>
                      </a:xfrm>
                      <a:prstGeom prst="rect">
                        <a:avLst/>
                      </a:prstGeom>
                    </wps:spPr>
                    <wps:txbx>
                      <w:txbxContent>
                        <w:p w14:paraId="73C57289"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wps:txbx>
                    <wps:bodyPr wrap="square" lIns="0" tIns="0" rIns="0" bIns="0" rtlCol="0">
                      <a:noAutofit/>
                    </wps:bodyPr>
                  </wps:wsp>
                </a:graphicData>
              </a:graphic>
            </wp:anchor>
          </w:drawing>
        </mc:Choice>
        <mc:Fallback>
          <w:pict>
            <v:shapetype w14:anchorId="73C57127" id="_x0000_t202" coordsize="21600,21600" o:spt="202" path="m,l,21600r21600,l21600,xe">
              <v:stroke joinstyle="miter"/>
              <v:path gradientshapeok="t" o:connecttype="rect"/>
            </v:shapetype>
            <v:shape id="Textbox 677" o:spid="_x0000_s1383" type="#_x0000_t202" style="position:absolute;margin-left:85.05pt;margin-top:44.45pt;width:369.45pt;height:13.15pt;z-index:-1846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" filled="f" stroked="f">
              <v:textbox inset="0,0,0,0">
                <w:txbxContent>
                  <w:p w14:paraId="73C57289"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v:textbox>
              <w10:wrap anchorx="page" anchory="page"/>
            </v:shape>
          </w:pict>
        </mc:Fallback>
      </mc:AlternateContent>
    </w:r>
    <w:r>
      <w:rPr>
        <w:noProof/>
      </w:rPr>
      <mc:AlternateContent>
        <mc:Choice Requires="wps">
          <w:drawing>
            <wp:anchor distT="0" distB="0" distL="0" distR="0" simplePos="0" relativeHeight="484852224" behindDoc="1" locked="0" layoutInCell="1" allowOverlap="1" wp14:anchorId="73C57129" wp14:editId="73C5712A">
              <wp:simplePos x="0" y="0"/>
              <wp:positionH relativeFrom="page">
                <wp:posOffset>1054100</wp:posOffset>
              </wp:positionH>
              <wp:positionV relativeFrom="page">
                <wp:posOffset>1136186</wp:posOffset>
              </wp:positionV>
              <wp:extent cx="194945" cy="167005"/>
              <wp:effectExtent l="0" t="0" r="0" b="0"/>
              <wp:wrapNone/>
              <wp:docPr id="678" name="Text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67005"/>
                      </a:xfrm>
                      <a:prstGeom prst="rect">
                        <a:avLst/>
                      </a:prstGeom>
                    </wps:spPr>
                    <wps:txbx>
                      <w:txbxContent>
                        <w:p w14:paraId="73C5728A" w14:textId="77777777" w:rsidR="00493F92" w:rsidRDefault="00187A1A">
                          <w:pPr>
                            <w:pStyle w:val="Pagrindinistekstas"/>
                            <w:spacing w:before="12"/>
                            <w:ind w:left="20"/>
                          </w:pPr>
                          <w:r>
                            <w:rPr>
                              <w:color w:val="20396C"/>
                              <w:spacing w:val="-5"/>
                            </w:rPr>
                            <w:t>Nr.</w:t>
                          </w:r>
                        </w:p>
                      </w:txbxContent>
                    </wps:txbx>
                    <wps:bodyPr wrap="square" lIns="0" tIns="0" rIns="0" bIns="0" rtlCol="0">
                      <a:noAutofit/>
                    </wps:bodyPr>
                  </wps:wsp>
                </a:graphicData>
              </a:graphic>
            </wp:anchor>
          </w:drawing>
        </mc:Choice>
        <mc:Fallback>
          <w:pict>
            <v:shape w14:anchorId="73C57129" id="Textbox 678" o:spid="_x0000_s1384" type="#_x0000_t202" style="position:absolute;margin-left:83pt;margin-top:89.45pt;width:15.35pt;height:13.15pt;z-index:-1846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" filled="f" stroked="f">
              <v:textbox inset="0,0,0,0">
                <w:txbxContent>
                  <w:p w14:paraId="73C5728A" w14:textId="77777777" w:rsidR="00493F92" w:rsidRDefault="00187A1A">
                    <w:pPr>
                      <w:pStyle w:val="Pagrindinistekstas"/>
                      <w:spacing w:before="12"/>
                      <w:ind w:left="20"/>
                    </w:pPr>
                    <w:r>
                      <w:rPr>
                        <w:color w:val="20396C"/>
                        <w:spacing w:val="-5"/>
                      </w:rPr>
                      <w:t>Nr.</w:t>
                    </w:r>
                  </w:p>
                </w:txbxContent>
              </v:textbox>
              <w10:wrap anchorx="page" anchory="page"/>
            </v:shape>
          </w:pict>
        </mc:Fallback>
      </mc:AlternateContent>
    </w:r>
    <w:r>
      <w:rPr>
        <w:noProof/>
      </w:rPr>
      <mc:AlternateContent>
        <mc:Choice Requires="wps">
          <w:drawing>
            <wp:anchor distT="0" distB="0" distL="0" distR="0" simplePos="0" relativeHeight="484852736" behindDoc="1" locked="0" layoutInCell="1" allowOverlap="1" wp14:anchorId="73C5712B" wp14:editId="73C5712C">
              <wp:simplePos x="0" y="0"/>
              <wp:positionH relativeFrom="page">
                <wp:posOffset>1898395</wp:posOffset>
              </wp:positionH>
              <wp:positionV relativeFrom="page">
                <wp:posOffset>1136186</wp:posOffset>
              </wp:positionV>
              <wp:extent cx="779145" cy="167005"/>
              <wp:effectExtent l="0" t="0" r="0" b="0"/>
              <wp:wrapNone/>
              <wp:docPr id="679" name="Text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9145" cy="167005"/>
                      </a:xfrm>
                      <a:prstGeom prst="rect">
                        <a:avLst/>
                      </a:prstGeom>
                    </wps:spPr>
                    <wps:txbx>
                      <w:txbxContent>
                        <w:p w14:paraId="73C5728B" w14:textId="77777777" w:rsidR="00493F92" w:rsidRDefault="00187A1A">
                          <w:pPr>
                            <w:pStyle w:val="Pagrindinistekstas"/>
                            <w:spacing w:before="12"/>
                            <w:ind w:left="20"/>
                          </w:pPr>
                          <w:r>
                            <w:rPr>
                              <w:color w:val="20396C"/>
                              <w:spacing w:val="-2"/>
                            </w:rPr>
                            <w:t>Reikalavimas</w:t>
                          </w:r>
                        </w:p>
                      </w:txbxContent>
                    </wps:txbx>
                    <wps:bodyPr wrap="square" lIns="0" tIns="0" rIns="0" bIns="0" rtlCol="0">
                      <a:noAutofit/>
                    </wps:bodyPr>
                  </wps:wsp>
                </a:graphicData>
              </a:graphic>
            </wp:anchor>
          </w:drawing>
        </mc:Choice>
        <mc:Fallback>
          <w:pict>
            <v:shape w14:anchorId="73C5712B" id="Textbox 679" o:spid="_x0000_s1385" type="#_x0000_t202" style="position:absolute;margin-left:149.5pt;margin-top:89.45pt;width:61.35pt;height:13.15pt;z-index:-1846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" filled="f" stroked="f">
              <v:textbox inset="0,0,0,0">
                <w:txbxContent>
                  <w:p w14:paraId="73C5728B" w14:textId="77777777" w:rsidR="00493F92" w:rsidRDefault="00187A1A">
                    <w:pPr>
                      <w:pStyle w:val="Pagrindinistekstas"/>
                      <w:spacing w:before="12"/>
                      <w:ind w:left="20"/>
                    </w:pPr>
                    <w:r>
                      <w:rPr>
                        <w:color w:val="20396C"/>
                        <w:spacing w:val="-2"/>
                      </w:rPr>
                      <w:t>Reikalavimas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AD" w14:textId="77777777" w:rsidR="00493F92" w:rsidRDefault="00187A1A">
    <w:pPr>
      <w:pStyle w:val="Pagrindinistekstas"/>
      <w:spacing w:line="14" w:lineRule="auto"/>
    </w:pPr>
    <w:r>
      <w:rPr>
        <w:noProof/>
      </w:rPr>
      <mc:AlternateContent>
        <mc:Choice Requires="wpg">
          <w:drawing>
            <wp:anchor distT="0" distB="0" distL="0" distR="0" simplePos="0" relativeHeight="484854784" behindDoc="1" locked="0" layoutInCell="1" allowOverlap="1" wp14:anchorId="73C57133" wp14:editId="73C57134">
              <wp:simplePos x="0" y="0"/>
              <wp:positionH relativeFrom="page">
                <wp:posOffset>914400</wp:posOffset>
              </wp:positionH>
              <wp:positionV relativeFrom="page">
                <wp:posOffset>992124</wp:posOffset>
              </wp:positionV>
              <wp:extent cx="5943600" cy="469900"/>
              <wp:effectExtent l="0" t="0" r="0" b="0"/>
              <wp:wrapNone/>
              <wp:docPr id="708"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69900"/>
                        <a:chOff x="0" y="0"/>
                        <a:chExt cx="5943600" cy="469900"/>
                      </a:xfrm>
                    </wpg:grpSpPr>
                    <wps:wsp>
                      <wps:cNvPr id="709" name="Graphic 709"/>
                      <wps:cNvSpPr/>
                      <wps:spPr>
                        <a:xfrm>
                          <a:off x="0" y="0"/>
                          <a:ext cx="5943600" cy="451484"/>
                        </a:xfrm>
                        <a:custGeom>
                          <a:avLst/>
                          <a:gdLst/>
                          <a:ahLst/>
                          <a:cxnLst/>
                          <a:rect l="l" t="t" r="r" b="b"/>
                          <a:pathLst>
                            <a:path w="5943600" h="451484">
                              <a:moveTo>
                                <a:pt x="5943600" y="0"/>
                              </a:moveTo>
                              <a:lnTo>
                                <a:pt x="844296" y="0"/>
                              </a:lnTo>
                              <a:lnTo>
                                <a:pt x="0" y="0"/>
                              </a:lnTo>
                              <a:lnTo>
                                <a:pt x="0" y="451104"/>
                              </a:lnTo>
                              <a:lnTo>
                                <a:pt x="844296" y="451104"/>
                              </a:lnTo>
                              <a:lnTo>
                                <a:pt x="5943600" y="451104"/>
                              </a:lnTo>
                              <a:lnTo>
                                <a:pt x="5943600" y="0"/>
                              </a:lnTo>
                              <a:close/>
                            </a:path>
                          </a:pathLst>
                        </a:custGeom>
                        <a:solidFill>
                          <a:srgbClr val="E1EBF1"/>
                        </a:solidFill>
                      </wps:spPr>
                      <wps:bodyPr wrap="square" lIns="0" tIns="0" rIns="0" bIns="0" rtlCol="0">
                        <a:prstTxWarp prst="textNoShape">
                          <a:avLst/>
                        </a:prstTxWarp>
                        <a:noAutofit/>
                      </wps:bodyPr>
                    </wps:wsp>
                    <wps:wsp>
                      <wps:cNvPr id="710" name="Graphic 710"/>
                      <wps:cNvSpPr/>
                      <wps:spPr>
                        <a:xfrm>
                          <a:off x="0" y="451103"/>
                          <a:ext cx="5943600" cy="18415"/>
                        </a:xfrm>
                        <a:custGeom>
                          <a:avLst/>
                          <a:gdLst/>
                          <a:ahLst/>
                          <a:cxnLst/>
                          <a:rect l="l" t="t" r="r" b="b"/>
                          <a:pathLst>
                            <a:path w="5943600" h="18415">
                              <a:moveTo>
                                <a:pt x="5943600" y="0"/>
                              </a:moveTo>
                              <a:lnTo>
                                <a:pt x="862584" y="0"/>
                              </a:lnTo>
                              <a:lnTo>
                                <a:pt x="844296" y="0"/>
                              </a:lnTo>
                              <a:lnTo>
                                <a:pt x="0" y="0"/>
                              </a:lnTo>
                              <a:lnTo>
                                <a:pt x="0" y="18288"/>
                              </a:lnTo>
                              <a:lnTo>
                                <a:pt x="844296" y="18288"/>
                              </a:lnTo>
                              <a:lnTo>
                                <a:pt x="862584" y="18288"/>
                              </a:lnTo>
                              <a:lnTo>
                                <a:pt x="5943600" y="18288"/>
                              </a:lnTo>
                              <a:lnTo>
                                <a:pt x="5943600" y="0"/>
                              </a:lnTo>
                              <a:close/>
                            </a:path>
                          </a:pathLst>
                        </a:custGeom>
                        <a:solidFill>
                          <a:srgbClr val="001F5F"/>
                        </a:solidFill>
                      </wps:spPr>
                      <wps:bodyPr wrap="square" lIns="0" tIns="0" rIns="0" bIns="0" rtlCol="0">
                        <a:prstTxWarp prst="textNoShape">
                          <a:avLst/>
                        </a:prstTxWarp>
                        <a:noAutofit/>
                      </wps:bodyPr>
                    </wps:wsp>
                  </wpg:wgp>
                </a:graphicData>
              </a:graphic>
            </wp:anchor>
          </w:drawing>
        </mc:Choice>
        <mc:Fallback>
          <w:pict>
            <v:group w14:anchorId="37EAD5A5" id="Group 708" o:spid="_x0000_s1026" style="position:absolute;margin-left:1in;margin-top:78.1pt;width:468pt;height:37pt;z-index:-18461696;mso-wrap-distance-left:0;mso-wrap-distance-right:0;mso-position-horizontal-relative:page;mso-position-vertical-relative:page" coordsize="59436,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">
              <v:shape id="Graphic 709" o:spid="_x0000_s1027" style="position:absolute;width:59436;height:4514;visibility:visible;mso-wrap-style:square;v-text-anchor:top" coordsize="594360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" path="m5943600,l844296,,,,,451104r844296,l5943600,451104,5943600,xe" fillcolor="#e1ebf1" stroked="f">
                <v:path arrowok="t"/>
              </v:shape>
              <v:shape id="Graphic 710" o:spid="_x0000_s1028" style="position:absolute;top:4511;width:59436;height:184;visibility:visible;mso-wrap-style:square;v-text-anchor:top" coordsize="59436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" path="m5943600,l862584,,844296,,,,,18288r844296,l862584,18288r5081016,l5943600,xe" fillcolor="#001f5f" stroked="f">
                <v:path arrowok="t"/>
              </v:shape>
              <w10:wrap anchorx="page" anchory="page"/>
            </v:group>
          </w:pict>
        </mc:Fallback>
      </mc:AlternateContent>
    </w:r>
    <w:r>
      <w:rPr>
        <w:noProof/>
      </w:rPr>
      <mc:AlternateContent>
        <mc:Choice Requires="wps">
          <w:drawing>
            <wp:anchor distT="0" distB="0" distL="0" distR="0" simplePos="0" relativeHeight="484855296" behindDoc="1" locked="0" layoutInCell="1" allowOverlap="1" wp14:anchorId="73C57135" wp14:editId="73C57136">
              <wp:simplePos x="0" y="0"/>
              <wp:positionH relativeFrom="page">
                <wp:posOffset>1080008</wp:posOffset>
              </wp:positionH>
              <wp:positionV relativeFrom="page">
                <wp:posOffset>564686</wp:posOffset>
              </wp:positionV>
              <wp:extent cx="4692015" cy="167005"/>
              <wp:effectExtent l="0" t="0" r="0" b="0"/>
              <wp:wrapNone/>
              <wp:docPr id="711" name="Text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2015" cy="167005"/>
                      </a:xfrm>
                      <a:prstGeom prst="rect">
                        <a:avLst/>
                      </a:prstGeom>
                    </wps:spPr>
                    <wps:txbx>
                      <w:txbxContent>
                        <w:p w14:paraId="73C5728E"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wps:txbx>
                    <wps:bodyPr wrap="square" lIns="0" tIns="0" rIns="0" bIns="0" rtlCol="0">
                      <a:noAutofit/>
                    </wps:bodyPr>
                  </wps:wsp>
                </a:graphicData>
              </a:graphic>
            </wp:anchor>
          </w:drawing>
        </mc:Choice>
        <mc:Fallback>
          <w:pict>
            <v:shapetype w14:anchorId="73C57135" id="_x0000_t202" coordsize="21600,21600" o:spt="202" path="m,l,21600r21600,l21600,xe">
              <v:stroke joinstyle="miter"/>
              <v:path gradientshapeok="t" o:connecttype="rect"/>
            </v:shapetype>
            <v:shape id="Textbox 711" o:spid="_x0000_s1388" type="#_x0000_t202" style="position:absolute;margin-left:85.05pt;margin-top:44.45pt;width:369.45pt;height:13.15pt;z-index:-1846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" filled="f" stroked="f">
              <v:textbox inset="0,0,0,0">
                <w:txbxContent>
                  <w:p w14:paraId="73C5728E"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v:textbox>
              <w10:wrap anchorx="page" anchory="page"/>
            </v:shape>
          </w:pict>
        </mc:Fallback>
      </mc:AlternateContent>
    </w:r>
    <w:r>
      <w:rPr>
        <w:noProof/>
      </w:rPr>
      <mc:AlternateContent>
        <mc:Choice Requires="wps">
          <w:drawing>
            <wp:anchor distT="0" distB="0" distL="0" distR="0" simplePos="0" relativeHeight="484855808" behindDoc="1" locked="0" layoutInCell="1" allowOverlap="1" wp14:anchorId="73C57137" wp14:editId="73C57138">
              <wp:simplePos x="0" y="0"/>
              <wp:positionH relativeFrom="page">
                <wp:posOffset>1054100</wp:posOffset>
              </wp:positionH>
              <wp:positionV relativeFrom="page">
                <wp:posOffset>1136186</wp:posOffset>
              </wp:positionV>
              <wp:extent cx="194945" cy="167005"/>
              <wp:effectExtent l="0" t="0" r="0" b="0"/>
              <wp:wrapNone/>
              <wp:docPr id="712" name="Text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67005"/>
                      </a:xfrm>
                      <a:prstGeom prst="rect">
                        <a:avLst/>
                      </a:prstGeom>
                    </wps:spPr>
                    <wps:txbx>
                      <w:txbxContent>
                        <w:p w14:paraId="73C5728F" w14:textId="77777777" w:rsidR="00493F92" w:rsidRDefault="00187A1A">
                          <w:pPr>
                            <w:pStyle w:val="Pagrindinistekstas"/>
                            <w:spacing w:before="12"/>
                            <w:ind w:left="20"/>
                          </w:pPr>
                          <w:r>
                            <w:rPr>
                              <w:color w:val="20396C"/>
                              <w:spacing w:val="-5"/>
                            </w:rPr>
                            <w:t>Nr.</w:t>
                          </w:r>
                        </w:p>
                      </w:txbxContent>
                    </wps:txbx>
                    <wps:bodyPr wrap="square" lIns="0" tIns="0" rIns="0" bIns="0" rtlCol="0">
                      <a:noAutofit/>
                    </wps:bodyPr>
                  </wps:wsp>
                </a:graphicData>
              </a:graphic>
            </wp:anchor>
          </w:drawing>
        </mc:Choice>
        <mc:Fallback>
          <w:pict>
            <v:shape w14:anchorId="73C57137" id="Textbox 712" o:spid="_x0000_s1389" type="#_x0000_t202" style="position:absolute;margin-left:83pt;margin-top:89.45pt;width:15.35pt;height:13.15pt;z-index:-1846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" filled="f" stroked="f">
              <v:textbox inset="0,0,0,0">
                <w:txbxContent>
                  <w:p w14:paraId="73C5728F" w14:textId="77777777" w:rsidR="00493F92" w:rsidRDefault="00187A1A">
                    <w:pPr>
                      <w:pStyle w:val="Pagrindinistekstas"/>
                      <w:spacing w:before="12"/>
                      <w:ind w:left="20"/>
                    </w:pPr>
                    <w:r>
                      <w:rPr>
                        <w:color w:val="20396C"/>
                        <w:spacing w:val="-5"/>
                      </w:rPr>
                      <w:t>Nr.</w:t>
                    </w:r>
                  </w:p>
                </w:txbxContent>
              </v:textbox>
              <w10:wrap anchorx="page" anchory="page"/>
            </v:shape>
          </w:pict>
        </mc:Fallback>
      </mc:AlternateContent>
    </w:r>
    <w:r>
      <w:rPr>
        <w:noProof/>
      </w:rPr>
      <mc:AlternateContent>
        <mc:Choice Requires="wps">
          <w:drawing>
            <wp:anchor distT="0" distB="0" distL="0" distR="0" simplePos="0" relativeHeight="484856320" behindDoc="1" locked="0" layoutInCell="1" allowOverlap="1" wp14:anchorId="73C57139" wp14:editId="73C5713A">
              <wp:simplePos x="0" y="0"/>
              <wp:positionH relativeFrom="page">
                <wp:posOffset>1898395</wp:posOffset>
              </wp:positionH>
              <wp:positionV relativeFrom="page">
                <wp:posOffset>1136186</wp:posOffset>
              </wp:positionV>
              <wp:extent cx="779145" cy="167005"/>
              <wp:effectExtent l="0" t="0" r="0" b="0"/>
              <wp:wrapNone/>
              <wp:docPr id="713" name="Text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9145" cy="167005"/>
                      </a:xfrm>
                      <a:prstGeom prst="rect">
                        <a:avLst/>
                      </a:prstGeom>
                    </wps:spPr>
                    <wps:txbx>
                      <w:txbxContent>
                        <w:p w14:paraId="73C57290" w14:textId="77777777" w:rsidR="00493F92" w:rsidRDefault="00187A1A">
                          <w:pPr>
                            <w:pStyle w:val="Pagrindinistekstas"/>
                            <w:spacing w:before="12"/>
                            <w:ind w:left="20"/>
                          </w:pPr>
                          <w:r>
                            <w:rPr>
                              <w:color w:val="20396C"/>
                              <w:spacing w:val="-2"/>
                            </w:rPr>
                            <w:t>Reikalavimas</w:t>
                          </w:r>
                        </w:p>
                      </w:txbxContent>
                    </wps:txbx>
                    <wps:bodyPr wrap="square" lIns="0" tIns="0" rIns="0" bIns="0" rtlCol="0">
                      <a:noAutofit/>
                    </wps:bodyPr>
                  </wps:wsp>
                </a:graphicData>
              </a:graphic>
            </wp:anchor>
          </w:drawing>
        </mc:Choice>
        <mc:Fallback>
          <w:pict>
            <v:shape w14:anchorId="73C57139" id="Textbox 713" o:spid="_x0000_s1390" type="#_x0000_t202" style="position:absolute;margin-left:149.5pt;margin-top:89.45pt;width:61.35pt;height:13.15pt;z-index:-1846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" filled="f" stroked="f">
              <v:textbox inset="0,0,0,0">
                <w:txbxContent>
                  <w:p w14:paraId="73C57290" w14:textId="77777777" w:rsidR="00493F92" w:rsidRDefault="00187A1A">
                    <w:pPr>
                      <w:pStyle w:val="Pagrindinistekstas"/>
                      <w:spacing w:before="12"/>
                      <w:ind w:left="20"/>
                    </w:pPr>
                    <w:r>
                      <w:rPr>
                        <w:color w:val="20396C"/>
                        <w:spacing w:val="-2"/>
                      </w:rPr>
                      <w:t>Reikalavimas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AF" w14:textId="77777777" w:rsidR="00493F92" w:rsidRDefault="00187A1A">
    <w:pPr>
      <w:pStyle w:val="Pagrindinistekstas"/>
      <w:spacing w:line="14" w:lineRule="auto"/>
    </w:pPr>
    <w:r>
      <w:rPr>
        <w:noProof/>
      </w:rPr>
      <mc:AlternateContent>
        <mc:Choice Requires="wpg">
          <w:drawing>
            <wp:anchor distT="0" distB="0" distL="0" distR="0" simplePos="0" relativeHeight="484857856" behindDoc="1" locked="0" layoutInCell="1" allowOverlap="1" wp14:anchorId="73C5713F" wp14:editId="73C57140">
              <wp:simplePos x="0" y="0"/>
              <wp:positionH relativeFrom="page">
                <wp:posOffset>914400</wp:posOffset>
              </wp:positionH>
              <wp:positionV relativeFrom="page">
                <wp:posOffset>992124</wp:posOffset>
              </wp:positionV>
              <wp:extent cx="5943600" cy="469900"/>
              <wp:effectExtent l="0" t="0" r="0" b="0"/>
              <wp:wrapNone/>
              <wp:docPr id="724"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69900"/>
                        <a:chOff x="0" y="0"/>
                        <a:chExt cx="5943600" cy="469900"/>
                      </a:xfrm>
                    </wpg:grpSpPr>
                    <wps:wsp>
                      <wps:cNvPr id="725" name="Graphic 725"/>
                      <wps:cNvSpPr/>
                      <wps:spPr>
                        <a:xfrm>
                          <a:off x="0" y="0"/>
                          <a:ext cx="5943600" cy="451484"/>
                        </a:xfrm>
                        <a:custGeom>
                          <a:avLst/>
                          <a:gdLst/>
                          <a:ahLst/>
                          <a:cxnLst/>
                          <a:rect l="l" t="t" r="r" b="b"/>
                          <a:pathLst>
                            <a:path w="5943600" h="451484">
                              <a:moveTo>
                                <a:pt x="5943600" y="0"/>
                              </a:moveTo>
                              <a:lnTo>
                                <a:pt x="844296" y="0"/>
                              </a:lnTo>
                              <a:lnTo>
                                <a:pt x="0" y="0"/>
                              </a:lnTo>
                              <a:lnTo>
                                <a:pt x="0" y="451104"/>
                              </a:lnTo>
                              <a:lnTo>
                                <a:pt x="844296" y="451104"/>
                              </a:lnTo>
                              <a:lnTo>
                                <a:pt x="5943600" y="451104"/>
                              </a:lnTo>
                              <a:lnTo>
                                <a:pt x="5943600" y="0"/>
                              </a:lnTo>
                              <a:close/>
                            </a:path>
                          </a:pathLst>
                        </a:custGeom>
                        <a:solidFill>
                          <a:srgbClr val="E1EBF1"/>
                        </a:solidFill>
                      </wps:spPr>
                      <wps:bodyPr wrap="square" lIns="0" tIns="0" rIns="0" bIns="0" rtlCol="0">
                        <a:prstTxWarp prst="textNoShape">
                          <a:avLst/>
                        </a:prstTxWarp>
                        <a:noAutofit/>
                      </wps:bodyPr>
                    </wps:wsp>
                    <wps:wsp>
                      <wps:cNvPr id="726" name="Graphic 726"/>
                      <wps:cNvSpPr/>
                      <wps:spPr>
                        <a:xfrm>
                          <a:off x="0" y="451103"/>
                          <a:ext cx="5943600" cy="18415"/>
                        </a:xfrm>
                        <a:custGeom>
                          <a:avLst/>
                          <a:gdLst/>
                          <a:ahLst/>
                          <a:cxnLst/>
                          <a:rect l="l" t="t" r="r" b="b"/>
                          <a:pathLst>
                            <a:path w="5943600" h="18415">
                              <a:moveTo>
                                <a:pt x="5943600" y="0"/>
                              </a:moveTo>
                              <a:lnTo>
                                <a:pt x="862584" y="0"/>
                              </a:lnTo>
                              <a:lnTo>
                                <a:pt x="844296" y="0"/>
                              </a:lnTo>
                              <a:lnTo>
                                <a:pt x="0" y="0"/>
                              </a:lnTo>
                              <a:lnTo>
                                <a:pt x="0" y="18288"/>
                              </a:lnTo>
                              <a:lnTo>
                                <a:pt x="844296" y="18288"/>
                              </a:lnTo>
                              <a:lnTo>
                                <a:pt x="862584" y="18288"/>
                              </a:lnTo>
                              <a:lnTo>
                                <a:pt x="5943600" y="18288"/>
                              </a:lnTo>
                              <a:lnTo>
                                <a:pt x="5943600" y="0"/>
                              </a:lnTo>
                              <a:close/>
                            </a:path>
                          </a:pathLst>
                        </a:custGeom>
                        <a:solidFill>
                          <a:srgbClr val="001F5F"/>
                        </a:solidFill>
                      </wps:spPr>
                      <wps:bodyPr wrap="square" lIns="0" tIns="0" rIns="0" bIns="0" rtlCol="0">
                        <a:prstTxWarp prst="textNoShape">
                          <a:avLst/>
                        </a:prstTxWarp>
                        <a:noAutofit/>
                      </wps:bodyPr>
                    </wps:wsp>
                  </wpg:wgp>
                </a:graphicData>
              </a:graphic>
            </wp:anchor>
          </w:drawing>
        </mc:Choice>
        <mc:Fallback>
          <w:pict>
            <v:group w14:anchorId="25C65B67" id="Group 724" o:spid="_x0000_s1026" style="position:absolute;margin-left:1in;margin-top:78.1pt;width:468pt;height:37pt;z-index:-18458624;mso-wrap-distance-left:0;mso-wrap-distance-right:0;mso-position-horizontal-relative:page;mso-position-vertical-relative:page" coordsize="59436,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">
              <v:shape id="Graphic 725" o:spid="_x0000_s1027" style="position:absolute;width:59436;height:4514;visibility:visible;mso-wrap-style:square;v-text-anchor:top" coordsize="594360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" path="m5943600,l844296,,,,,451104r844296,l5943600,451104,5943600,xe" fillcolor="#e1ebf1" stroked="f">
                <v:path arrowok="t"/>
              </v:shape>
              <v:shape id="Graphic 726" o:spid="_x0000_s1028" style="position:absolute;top:4511;width:59436;height:184;visibility:visible;mso-wrap-style:square;v-text-anchor:top" coordsize="59436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" path="m5943600,l862584,,844296,,,,,18288r844296,l862584,18288r5081016,l5943600,xe" fillcolor="#001f5f" stroked="f">
                <v:path arrowok="t"/>
              </v:shape>
              <w10:wrap anchorx="page" anchory="page"/>
            </v:group>
          </w:pict>
        </mc:Fallback>
      </mc:AlternateContent>
    </w:r>
    <w:r>
      <w:rPr>
        <w:noProof/>
      </w:rPr>
      <mc:AlternateContent>
        <mc:Choice Requires="wps">
          <w:drawing>
            <wp:anchor distT="0" distB="0" distL="0" distR="0" simplePos="0" relativeHeight="484858368" behindDoc="1" locked="0" layoutInCell="1" allowOverlap="1" wp14:anchorId="73C57141" wp14:editId="73C57142">
              <wp:simplePos x="0" y="0"/>
              <wp:positionH relativeFrom="page">
                <wp:posOffset>1080008</wp:posOffset>
              </wp:positionH>
              <wp:positionV relativeFrom="page">
                <wp:posOffset>564686</wp:posOffset>
              </wp:positionV>
              <wp:extent cx="4692015" cy="167005"/>
              <wp:effectExtent l="0" t="0" r="0" b="0"/>
              <wp:wrapNone/>
              <wp:docPr id="727" name="Text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2015" cy="167005"/>
                      </a:xfrm>
                      <a:prstGeom prst="rect">
                        <a:avLst/>
                      </a:prstGeom>
                    </wps:spPr>
                    <wps:txbx>
                      <w:txbxContent>
                        <w:p w14:paraId="73C57293"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wps:txbx>
                    <wps:bodyPr wrap="square" lIns="0" tIns="0" rIns="0" bIns="0" rtlCol="0">
                      <a:noAutofit/>
                    </wps:bodyPr>
                  </wps:wsp>
                </a:graphicData>
              </a:graphic>
            </wp:anchor>
          </w:drawing>
        </mc:Choice>
        <mc:Fallback>
          <w:pict>
            <v:shapetype w14:anchorId="73C57141" id="_x0000_t202" coordsize="21600,21600" o:spt="202" path="m,l,21600r21600,l21600,xe">
              <v:stroke joinstyle="miter"/>
              <v:path gradientshapeok="t" o:connecttype="rect"/>
            </v:shapetype>
            <v:shape id="Textbox 727" o:spid="_x0000_s1393" type="#_x0000_t202" style="position:absolute;margin-left:85.05pt;margin-top:44.45pt;width:369.45pt;height:13.15pt;z-index:-1845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" filled="f" stroked="f">
              <v:textbox inset="0,0,0,0">
                <w:txbxContent>
                  <w:p w14:paraId="73C57293"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v:textbox>
              <w10:wrap anchorx="page" anchory="page"/>
            </v:shape>
          </w:pict>
        </mc:Fallback>
      </mc:AlternateContent>
    </w:r>
    <w:r>
      <w:rPr>
        <w:noProof/>
      </w:rPr>
      <mc:AlternateContent>
        <mc:Choice Requires="wps">
          <w:drawing>
            <wp:anchor distT="0" distB="0" distL="0" distR="0" simplePos="0" relativeHeight="484858880" behindDoc="1" locked="0" layoutInCell="1" allowOverlap="1" wp14:anchorId="73C57143" wp14:editId="73C57144">
              <wp:simplePos x="0" y="0"/>
              <wp:positionH relativeFrom="page">
                <wp:posOffset>1054100</wp:posOffset>
              </wp:positionH>
              <wp:positionV relativeFrom="page">
                <wp:posOffset>1136186</wp:posOffset>
              </wp:positionV>
              <wp:extent cx="194945" cy="167005"/>
              <wp:effectExtent l="0" t="0" r="0" b="0"/>
              <wp:wrapNone/>
              <wp:docPr id="728" name="Text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67005"/>
                      </a:xfrm>
                      <a:prstGeom prst="rect">
                        <a:avLst/>
                      </a:prstGeom>
                    </wps:spPr>
                    <wps:txbx>
                      <w:txbxContent>
                        <w:p w14:paraId="73C57294" w14:textId="77777777" w:rsidR="00493F92" w:rsidRDefault="00187A1A">
                          <w:pPr>
                            <w:pStyle w:val="Pagrindinistekstas"/>
                            <w:spacing w:before="12"/>
                            <w:ind w:left="20"/>
                          </w:pPr>
                          <w:r>
                            <w:rPr>
                              <w:color w:val="20396C"/>
                              <w:spacing w:val="-5"/>
                            </w:rPr>
                            <w:t>Nr.</w:t>
                          </w:r>
                        </w:p>
                      </w:txbxContent>
                    </wps:txbx>
                    <wps:bodyPr wrap="square" lIns="0" tIns="0" rIns="0" bIns="0" rtlCol="0">
                      <a:noAutofit/>
                    </wps:bodyPr>
                  </wps:wsp>
                </a:graphicData>
              </a:graphic>
            </wp:anchor>
          </w:drawing>
        </mc:Choice>
        <mc:Fallback>
          <w:pict>
            <v:shape w14:anchorId="73C57143" id="Textbox 728" o:spid="_x0000_s1394" type="#_x0000_t202" style="position:absolute;margin-left:83pt;margin-top:89.45pt;width:15.35pt;height:13.15pt;z-index:-1845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" filled="f" stroked="f">
              <v:textbox inset="0,0,0,0">
                <w:txbxContent>
                  <w:p w14:paraId="73C57294" w14:textId="77777777" w:rsidR="00493F92" w:rsidRDefault="00187A1A">
                    <w:pPr>
                      <w:pStyle w:val="Pagrindinistekstas"/>
                      <w:spacing w:before="12"/>
                      <w:ind w:left="20"/>
                    </w:pPr>
                    <w:r>
                      <w:rPr>
                        <w:color w:val="20396C"/>
                        <w:spacing w:val="-5"/>
                      </w:rPr>
                      <w:t>Nr.</w:t>
                    </w:r>
                  </w:p>
                </w:txbxContent>
              </v:textbox>
              <w10:wrap anchorx="page" anchory="page"/>
            </v:shape>
          </w:pict>
        </mc:Fallback>
      </mc:AlternateContent>
    </w:r>
    <w:r>
      <w:rPr>
        <w:noProof/>
      </w:rPr>
      <mc:AlternateContent>
        <mc:Choice Requires="wps">
          <w:drawing>
            <wp:anchor distT="0" distB="0" distL="0" distR="0" simplePos="0" relativeHeight="484859392" behindDoc="1" locked="0" layoutInCell="1" allowOverlap="1" wp14:anchorId="73C57145" wp14:editId="73C57146">
              <wp:simplePos x="0" y="0"/>
              <wp:positionH relativeFrom="page">
                <wp:posOffset>1898395</wp:posOffset>
              </wp:positionH>
              <wp:positionV relativeFrom="page">
                <wp:posOffset>1136186</wp:posOffset>
              </wp:positionV>
              <wp:extent cx="779145" cy="167005"/>
              <wp:effectExtent l="0" t="0" r="0" b="0"/>
              <wp:wrapNone/>
              <wp:docPr id="729" name="Text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9145" cy="167005"/>
                      </a:xfrm>
                      <a:prstGeom prst="rect">
                        <a:avLst/>
                      </a:prstGeom>
                    </wps:spPr>
                    <wps:txbx>
                      <w:txbxContent>
                        <w:p w14:paraId="73C57295" w14:textId="77777777" w:rsidR="00493F92" w:rsidRDefault="00187A1A">
                          <w:pPr>
                            <w:pStyle w:val="Pagrindinistekstas"/>
                            <w:spacing w:before="12"/>
                            <w:ind w:left="20"/>
                          </w:pPr>
                          <w:r>
                            <w:rPr>
                              <w:color w:val="20396C"/>
                              <w:spacing w:val="-2"/>
                            </w:rPr>
                            <w:t>Reikalavimas</w:t>
                          </w:r>
                        </w:p>
                      </w:txbxContent>
                    </wps:txbx>
                    <wps:bodyPr wrap="square" lIns="0" tIns="0" rIns="0" bIns="0" rtlCol="0">
                      <a:noAutofit/>
                    </wps:bodyPr>
                  </wps:wsp>
                </a:graphicData>
              </a:graphic>
            </wp:anchor>
          </w:drawing>
        </mc:Choice>
        <mc:Fallback>
          <w:pict>
            <v:shape w14:anchorId="73C57145" id="Textbox 729" o:spid="_x0000_s1395" type="#_x0000_t202" style="position:absolute;margin-left:149.5pt;margin-top:89.45pt;width:61.35pt;height:13.15pt;z-index:-1845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" filled="f" stroked="f">
              <v:textbox inset="0,0,0,0">
                <w:txbxContent>
                  <w:p w14:paraId="73C57295" w14:textId="77777777" w:rsidR="00493F92" w:rsidRDefault="00187A1A">
                    <w:pPr>
                      <w:pStyle w:val="Pagrindinistekstas"/>
                      <w:spacing w:before="12"/>
                      <w:ind w:left="20"/>
                    </w:pPr>
                    <w:r>
                      <w:rPr>
                        <w:color w:val="20396C"/>
                        <w:spacing w:val="-2"/>
                      </w:rPr>
                      <w:t>Reikalavimas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B1" w14:textId="77777777" w:rsidR="00493F92" w:rsidRDefault="00187A1A">
    <w:pPr>
      <w:pStyle w:val="Pagrindinistekstas"/>
      <w:spacing w:line="14" w:lineRule="auto"/>
    </w:pPr>
    <w:r>
      <w:rPr>
        <w:noProof/>
      </w:rPr>
      <mc:AlternateContent>
        <mc:Choice Requires="wps">
          <w:drawing>
            <wp:anchor distT="0" distB="0" distL="0" distR="0" simplePos="0" relativeHeight="484861440" behindDoc="1" locked="0" layoutInCell="1" allowOverlap="1" wp14:anchorId="73C5714D" wp14:editId="73C5714E">
              <wp:simplePos x="0" y="0"/>
              <wp:positionH relativeFrom="page">
                <wp:posOffset>1080008</wp:posOffset>
              </wp:positionH>
              <wp:positionV relativeFrom="page">
                <wp:posOffset>564686</wp:posOffset>
              </wp:positionV>
              <wp:extent cx="4692015" cy="167005"/>
              <wp:effectExtent l="0" t="0" r="0" b="0"/>
              <wp:wrapNone/>
              <wp:docPr id="741" name="Text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2015" cy="167005"/>
                      </a:xfrm>
                      <a:prstGeom prst="rect">
                        <a:avLst/>
                      </a:prstGeom>
                    </wps:spPr>
                    <wps:txbx>
                      <w:txbxContent>
                        <w:p w14:paraId="73C57298"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wps:txbx>
                    <wps:bodyPr wrap="square" lIns="0" tIns="0" rIns="0" bIns="0" rtlCol="0">
                      <a:noAutofit/>
                    </wps:bodyPr>
                  </wps:wsp>
                </a:graphicData>
              </a:graphic>
            </wp:anchor>
          </w:drawing>
        </mc:Choice>
        <mc:Fallback>
          <w:pict>
            <v:shapetype w14:anchorId="73C5714D" id="_x0000_t202" coordsize="21600,21600" o:spt="202" path="m,l,21600r21600,l21600,xe">
              <v:stroke joinstyle="miter"/>
              <v:path gradientshapeok="t" o:connecttype="rect"/>
            </v:shapetype>
            <v:shape id="Textbox 741" o:spid="_x0000_s1398" type="#_x0000_t202" style="position:absolute;margin-left:85.05pt;margin-top:44.45pt;width:369.45pt;height:13.15pt;z-index:-1845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" filled="f" stroked="f">
              <v:textbox inset="0,0,0,0">
                <w:txbxContent>
                  <w:p w14:paraId="73C57298"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B3" w14:textId="77777777" w:rsidR="00493F92" w:rsidRDefault="00187A1A">
    <w:pPr>
      <w:pStyle w:val="Pagrindinistekstas"/>
      <w:spacing w:line="14" w:lineRule="auto"/>
    </w:pPr>
    <w:r>
      <w:rPr>
        <w:noProof/>
      </w:rPr>
      <mc:AlternateContent>
        <mc:Choice Requires="wpg">
          <w:drawing>
            <wp:anchor distT="0" distB="0" distL="0" distR="0" simplePos="0" relativeHeight="484862976" behindDoc="1" locked="0" layoutInCell="1" allowOverlap="1" wp14:anchorId="73C57153" wp14:editId="73C57154">
              <wp:simplePos x="0" y="0"/>
              <wp:positionH relativeFrom="page">
                <wp:posOffset>914400</wp:posOffset>
              </wp:positionH>
              <wp:positionV relativeFrom="page">
                <wp:posOffset>992124</wp:posOffset>
              </wp:positionV>
              <wp:extent cx="5773420" cy="469900"/>
              <wp:effectExtent l="0" t="0" r="0" b="0"/>
              <wp:wrapNone/>
              <wp:docPr id="819" name="Group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3420" cy="469900"/>
                        <a:chOff x="0" y="0"/>
                        <a:chExt cx="5773420" cy="469900"/>
                      </a:xfrm>
                    </wpg:grpSpPr>
                    <wps:wsp>
                      <wps:cNvPr id="820" name="Graphic 820"/>
                      <wps:cNvSpPr/>
                      <wps:spPr>
                        <a:xfrm>
                          <a:off x="0" y="0"/>
                          <a:ext cx="5773420" cy="451484"/>
                        </a:xfrm>
                        <a:custGeom>
                          <a:avLst/>
                          <a:gdLst/>
                          <a:ahLst/>
                          <a:cxnLst/>
                          <a:rect l="l" t="t" r="r" b="b"/>
                          <a:pathLst>
                            <a:path w="5773420" h="451484">
                              <a:moveTo>
                                <a:pt x="5772924" y="0"/>
                              </a:moveTo>
                              <a:lnTo>
                                <a:pt x="623316" y="0"/>
                              </a:lnTo>
                              <a:lnTo>
                                <a:pt x="0" y="0"/>
                              </a:lnTo>
                              <a:lnTo>
                                <a:pt x="0" y="451104"/>
                              </a:lnTo>
                              <a:lnTo>
                                <a:pt x="623316" y="451104"/>
                              </a:lnTo>
                              <a:lnTo>
                                <a:pt x="5772924" y="451104"/>
                              </a:lnTo>
                              <a:lnTo>
                                <a:pt x="5772924" y="0"/>
                              </a:lnTo>
                              <a:close/>
                            </a:path>
                          </a:pathLst>
                        </a:custGeom>
                        <a:solidFill>
                          <a:srgbClr val="E1EBF1"/>
                        </a:solidFill>
                      </wps:spPr>
                      <wps:bodyPr wrap="square" lIns="0" tIns="0" rIns="0" bIns="0" rtlCol="0">
                        <a:prstTxWarp prst="textNoShape">
                          <a:avLst/>
                        </a:prstTxWarp>
                        <a:noAutofit/>
                      </wps:bodyPr>
                    </wps:wsp>
                    <wps:wsp>
                      <wps:cNvPr id="821" name="Graphic 821"/>
                      <wps:cNvSpPr/>
                      <wps:spPr>
                        <a:xfrm>
                          <a:off x="0" y="451103"/>
                          <a:ext cx="5773420" cy="18415"/>
                        </a:xfrm>
                        <a:custGeom>
                          <a:avLst/>
                          <a:gdLst/>
                          <a:ahLst/>
                          <a:cxnLst/>
                          <a:rect l="l" t="t" r="r" b="b"/>
                          <a:pathLst>
                            <a:path w="5773420" h="18415">
                              <a:moveTo>
                                <a:pt x="5772912" y="0"/>
                              </a:moveTo>
                              <a:lnTo>
                                <a:pt x="641604" y="0"/>
                              </a:lnTo>
                              <a:lnTo>
                                <a:pt x="623316" y="0"/>
                              </a:lnTo>
                              <a:lnTo>
                                <a:pt x="0" y="0"/>
                              </a:lnTo>
                              <a:lnTo>
                                <a:pt x="0" y="18288"/>
                              </a:lnTo>
                              <a:lnTo>
                                <a:pt x="623316" y="18288"/>
                              </a:lnTo>
                              <a:lnTo>
                                <a:pt x="641604" y="18288"/>
                              </a:lnTo>
                              <a:lnTo>
                                <a:pt x="5772912" y="18288"/>
                              </a:lnTo>
                              <a:lnTo>
                                <a:pt x="5772912" y="0"/>
                              </a:lnTo>
                              <a:close/>
                            </a:path>
                          </a:pathLst>
                        </a:custGeom>
                        <a:solidFill>
                          <a:srgbClr val="001F5F"/>
                        </a:solidFill>
                      </wps:spPr>
                      <wps:bodyPr wrap="square" lIns="0" tIns="0" rIns="0" bIns="0" rtlCol="0">
                        <a:prstTxWarp prst="textNoShape">
                          <a:avLst/>
                        </a:prstTxWarp>
                        <a:noAutofit/>
                      </wps:bodyPr>
                    </wps:wsp>
                  </wpg:wgp>
                </a:graphicData>
              </a:graphic>
            </wp:anchor>
          </w:drawing>
        </mc:Choice>
        <mc:Fallback>
          <w:pict>
            <v:group w14:anchorId="7B6FB759" id="Group 819" o:spid="_x0000_s1026" style="position:absolute;margin-left:1in;margin-top:78.1pt;width:454.6pt;height:37pt;z-index:-18453504;mso-wrap-distance-left:0;mso-wrap-distance-right:0;mso-position-horizontal-relative:page;mso-position-vertical-relative:page" coordsize="57734,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">
              <v:shape id="Graphic 820" o:spid="_x0000_s1027" style="position:absolute;width:57734;height:4514;visibility:visible;mso-wrap-style:square;v-text-anchor:top" coordsize="577342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" path="m5772924,l623316,,,,,451104r623316,l5772924,451104,5772924,xe" fillcolor="#e1ebf1" stroked="f">
                <v:path arrowok="t"/>
              </v:shape>
              <v:shape id="Graphic 821" o:spid="_x0000_s1028" style="position:absolute;top:4511;width:57734;height:184;visibility:visible;mso-wrap-style:square;v-text-anchor:top" coordsize="57734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" path="m5772912,l641604,,623316,,,,,18288r623316,l641604,18288r5131308,l5772912,xe" fillcolor="#001f5f" stroked="f">
                <v:path arrowok="t"/>
              </v:shape>
              <w10:wrap anchorx="page" anchory="page"/>
            </v:group>
          </w:pict>
        </mc:Fallback>
      </mc:AlternateContent>
    </w:r>
    <w:r>
      <w:rPr>
        <w:noProof/>
      </w:rPr>
      <mc:AlternateContent>
        <mc:Choice Requires="wps">
          <w:drawing>
            <wp:anchor distT="0" distB="0" distL="0" distR="0" simplePos="0" relativeHeight="484863488" behindDoc="1" locked="0" layoutInCell="1" allowOverlap="1" wp14:anchorId="73C57155" wp14:editId="73C57156">
              <wp:simplePos x="0" y="0"/>
              <wp:positionH relativeFrom="page">
                <wp:posOffset>1080008</wp:posOffset>
              </wp:positionH>
              <wp:positionV relativeFrom="page">
                <wp:posOffset>564686</wp:posOffset>
              </wp:positionV>
              <wp:extent cx="4692015" cy="167005"/>
              <wp:effectExtent l="0" t="0" r="0" b="0"/>
              <wp:wrapNone/>
              <wp:docPr id="822" name="Text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2015" cy="167005"/>
                      </a:xfrm>
                      <a:prstGeom prst="rect">
                        <a:avLst/>
                      </a:prstGeom>
                    </wps:spPr>
                    <wps:txbx>
                      <w:txbxContent>
                        <w:p w14:paraId="73C5729B"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wps:txbx>
                    <wps:bodyPr wrap="square" lIns="0" tIns="0" rIns="0" bIns="0" rtlCol="0">
                      <a:noAutofit/>
                    </wps:bodyPr>
                  </wps:wsp>
                </a:graphicData>
              </a:graphic>
            </wp:anchor>
          </w:drawing>
        </mc:Choice>
        <mc:Fallback>
          <w:pict>
            <v:shapetype w14:anchorId="73C57155" id="_x0000_t202" coordsize="21600,21600" o:spt="202" path="m,l,21600r21600,l21600,xe">
              <v:stroke joinstyle="miter"/>
              <v:path gradientshapeok="t" o:connecttype="rect"/>
            </v:shapetype>
            <v:shape id="Textbox 822" o:spid="_x0000_s1401" type="#_x0000_t202" style="position:absolute;margin-left:85.05pt;margin-top:44.45pt;width:369.45pt;height:13.15pt;z-index:-1845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" filled="f" stroked="f">
              <v:textbox inset="0,0,0,0">
                <w:txbxContent>
                  <w:p w14:paraId="73C5729B"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v:textbox>
              <w10:wrap anchorx="page" anchory="page"/>
            </v:shape>
          </w:pict>
        </mc:Fallback>
      </mc:AlternateContent>
    </w:r>
    <w:r>
      <w:rPr>
        <w:noProof/>
      </w:rPr>
      <mc:AlternateContent>
        <mc:Choice Requires="wps">
          <w:drawing>
            <wp:anchor distT="0" distB="0" distL="0" distR="0" simplePos="0" relativeHeight="484864000" behindDoc="1" locked="0" layoutInCell="1" allowOverlap="1" wp14:anchorId="73C57157" wp14:editId="73C57158">
              <wp:simplePos x="0" y="0"/>
              <wp:positionH relativeFrom="page">
                <wp:posOffset>1054100</wp:posOffset>
              </wp:positionH>
              <wp:positionV relativeFrom="page">
                <wp:posOffset>1136186</wp:posOffset>
              </wp:positionV>
              <wp:extent cx="194945" cy="167005"/>
              <wp:effectExtent l="0" t="0" r="0" b="0"/>
              <wp:wrapNone/>
              <wp:docPr id="823" name="Text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67005"/>
                      </a:xfrm>
                      <a:prstGeom prst="rect">
                        <a:avLst/>
                      </a:prstGeom>
                    </wps:spPr>
                    <wps:txbx>
                      <w:txbxContent>
                        <w:p w14:paraId="73C5729C" w14:textId="77777777" w:rsidR="00493F92" w:rsidRDefault="00187A1A">
                          <w:pPr>
                            <w:pStyle w:val="Pagrindinistekstas"/>
                            <w:spacing w:before="12"/>
                            <w:ind w:left="20"/>
                          </w:pPr>
                          <w:r>
                            <w:rPr>
                              <w:color w:val="20396C"/>
                              <w:spacing w:val="-5"/>
                            </w:rPr>
                            <w:t>Nr.</w:t>
                          </w:r>
                        </w:p>
                      </w:txbxContent>
                    </wps:txbx>
                    <wps:bodyPr wrap="square" lIns="0" tIns="0" rIns="0" bIns="0" rtlCol="0">
                      <a:noAutofit/>
                    </wps:bodyPr>
                  </wps:wsp>
                </a:graphicData>
              </a:graphic>
            </wp:anchor>
          </w:drawing>
        </mc:Choice>
        <mc:Fallback>
          <w:pict>
            <v:shape w14:anchorId="73C57157" id="Textbox 823" o:spid="_x0000_s1402" type="#_x0000_t202" style="position:absolute;margin-left:83pt;margin-top:89.45pt;width:15.35pt;height:13.15pt;z-index:-1845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" filled="f" stroked="f">
              <v:textbox inset="0,0,0,0">
                <w:txbxContent>
                  <w:p w14:paraId="73C5729C" w14:textId="77777777" w:rsidR="00493F92" w:rsidRDefault="00187A1A">
                    <w:pPr>
                      <w:pStyle w:val="Pagrindinistekstas"/>
                      <w:spacing w:before="12"/>
                      <w:ind w:left="20"/>
                    </w:pPr>
                    <w:r>
                      <w:rPr>
                        <w:color w:val="20396C"/>
                        <w:spacing w:val="-5"/>
                      </w:rPr>
                      <w:t>Nr.</w:t>
                    </w:r>
                  </w:p>
                </w:txbxContent>
              </v:textbox>
              <w10:wrap anchorx="page" anchory="page"/>
            </v:shape>
          </w:pict>
        </mc:Fallback>
      </mc:AlternateContent>
    </w:r>
    <w:r>
      <w:rPr>
        <w:noProof/>
      </w:rPr>
      <mc:AlternateContent>
        <mc:Choice Requires="wps">
          <w:drawing>
            <wp:anchor distT="0" distB="0" distL="0" distR="0" simplePos="0" relativeHeight="484864512" behindDoc="1" locked="0" layoutInCell="1" allowOverlap="1" wp14:anchorId="73C57159" wp14:editId="73C5715A">
              <wp:simplePos x="0" y="0"/>
              <wp:positionH relativeFrom="page">
                <wp:posOffset>1677416</wp:posOffset>
              </wp:positionH>
              <wp:positionV relativeFrom="page">
                <wp:posOffset>1136186</wp:posOffset>
              </wp:positionV>
              <wp:extent cx="779145" cy="167005"/>
              <wp:effectExtent l="0" t="0" r="0" b="0"/>
              <wp:wrapNone/>
              <wp:docPr id="824" name="Text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9145" cy="167005"/>
                      </a:xfrm>
                      <a:prstGeom prst="rect">
                        <a:avLst/>
                      </a:prstGeom>
                    </wps:spPr>
                    <wps:txbx>
                      <w:txbxContent>
                        <w:p w14:paraId="73C5729D" w14:textId="77777777" w:rsidR="00493F92" w:rsidRDefault="00187A1A">
                          <w:pPr>
                            <w:pStyle w:val="Pagrindinistekstas"/>
                            <w:spacing w:before="12"/>
                            <w:ind w:left="20"/>
                          </w:pPr>
                          <w:r>
                            <w:rPr>
                              <w:color w:val="20396C"/>
                              <w:spacing w:val="-2"/>
                            </w:rPr>
                            <w:t>Reikalavimas</w:t>
                          </w:r>
                        </w:p>
                      </w:txbxContent>
                    </wps:txbx>
                    <wps:bodyPr wrap="square" lIns="0" tIns="0" rIns="0" bIns="0" rtlCol="0">
                      <a:noAutofit/>
                    </wps:bodyPr>
                  </wps:wsp>
                </a:graphicData>
              </a:graphic>
            </wp:anchor>
          </w:drawing>
        </mc:Choice>
        <mc:Fallback>
          <w:pict>
            <v:shape w14:anchorId="73C57159" id="Textbox 824" o:spid="_x0000_s1403" type="#_x0000_t202" style="position:absolute;margin-left:132.1pt;margin-top:89.45pt;width:61.35pt;height:13.15pt;z-index:-1845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" filled="f" stroked="f">
              <v:textbox inset="0,0,0,0">
                <w:txbxContent>
                  <w:p w14:paraId="73C5729D" w14:textId="77777777" w:rsidR="00493F92" w:rsidRDefault="00187A1A">
                    <w:pPr>
                      <w:pStyle w:val="Pagrindinistekstas"/>
                      <w:spacing w:before="12"/>
                      <w:ind w:left="20"/>
                    </w:pPr>
                    <w:r>
                      <w:rPr>
                        <w:color w:val="20396C"/>
                        <w:spacing w:val="-2"/>
                      </w:rPr>
                      <w:t>Reikalavimas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B5" w14:textId="77777777" w:rsidR="00493F92" w:rsidRDefault="00187A1A">
    <w:pPr>
      <w:pStyle w:val="Pagrindinistekstas"/>
      <w:spacing w:line="14" w:lineRule="auto"/>
    </w:pPr>
    <w:r>
      <w:rPr>
        <w:noProof/>
      </w:rPr>
      <mc:AlternateContent>
        <mc:Choice Requires="wps">
          <w:drawing>
            <wp:anchor distT="0" distB="0" distL="0" distR="0" simplePos="0" relativeHeight="484866048" behindDoc="1" locked="0" layoutInCell="1" allowOverlap="1" wp14:anchorId="73C5715F" wp14:editId="73C57160">
              <wp:simplePos x="0" y="0"/>
              <wp:positionH relativeFrom="page">
                <wp:posOffset>1080008</wp:posOffset>
              </wp:positionH>
              <wp:positionV relativeFrom="page">
                <wp:posOffset>564686</wp:posOffset>
              </wp:positionV>
              <wp:extent cx="4692015" cy="167005"/>
              <wp:effectExtent l="0" t="0" r="0" b="0"/>
              <wp:wrapNone/>
              <wp:docPr id="852" name="Text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2015" cy="167005"/>
                      </a:xfrm>
                      <a:prstGeom prst="rect">
                        <a:avLst/>
                      </a:prstGeom>
                    </wps:spPr>
                    <wps:txbx>
                      <w:txbxContent>
                        <w:p w14:paraId="73C572A0"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wps:txbx>
                    <wps:bodyPr wrap="square" lIns="0" tIns="0" rIns="0" bIns="0" rtlCol="0">
                      <a:noAutofit/>
                    </wps:bodyPr>
                  </wps:wsp>
                </a:graphicData>
              </a:graphic>
            </wp:anchor>
          </w:drawing>
        </mc:Choice>
        <mc:Fallback>
          <w:pict>
            <v:shapetype w14:anchorId="73C5715F" id="_x0000_t202" coordsize="21600,21600" o:spt="202" path="m,l,21600r21600,l21600,xe">
              <v:stroke joinstyle="miter"/>
              <v:path gradientshapeok="t" o:connecttype="rect"/>
            </v:shapetype>
            <v:shape id="Textbox 852" o:spid="_x0000_s1406" type="#_x0000_t202" style="position:absolute;margin-left:85.05pt;margin-top:44.45pt;width:369.45pt;height:13.15pt;z-index:-1845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" filled="f" stroked="f">
              <v:textbox inset="0,0,0,0">
                <w:txbxContent>
                  <w:p w14:paraId="73C572A0"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96" w14:textId="77777777" w:rsidR="00493F92" w:rsidRDefault="00493F92">
    <w:pPr>
      <w:pStyle w:val="Pagrindinistekstas"/>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B7" w14:textId="77777777" w:rsidR="00493F92" w:rsidRDefault="00187A1A">
    <w:pPr>
      <w:pStyle w:val="Pagrindinistekstas"/>
      <w:spacing w:line="14" w:lineRule="auto"/>
    </w:pPr>
    <w:r>
      <w:rPr>
        <w:noProof/>
      </w:rPr>
      <mc:AlternateContent>
        <mc:Choice Requires="wps">
          <w:drawing>
            <wp:anchor distT="0" distB="0" distL="0" distR="0" simplePos="0" relativeHeight="484867584" behindDoc="1" locked="0" layoutInCell="1" allowOverlap="1" wp14:anchorId="73C57165" wp14:editId="73C57166">
              <wp:simplePos x="0" y="0"/>
              <wp:positionH relativeFrom="page">
                <wp:posOffset>2223007</wp:posOffset>
              </wp:positionH>
              <wp:positionV relativeFrom="page">
                <wp:posOffset>564686</wp:posOffset>
              </wp:positionV>
              <wp:extent cx="4692015" cy="167005"/>
              <wp:effectExtent l="0" t="0" r="0" b="0"/>
              <wp:wrapNone/>
              <wp:docPr id="872" name="Text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2015" cy="167005"/>
                      </a:xfrm>
                      <a:prstGeom prst="rect">
                        <a:avLst/>
                      </a:prstGeom>
                    </wps:spPr>
                    <wps:txbx>
                      <w:txbxContent>
                        <w:p w14:paraId="73C572A3"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wps:txbx>
                    <wps:bodyPr wrap="square" lIns="0" tIns="0" rIns="0" bIns="0" rtlCol="0">
                      <a:noAutofit/>
                    </wps:bodyPr>
                  </wps:wsp>
                </a:graphicData>
              </a:graphic>
            </wp:anchor>
          </w:drawing>
        </mc:Choice>
        <mc:Fallback>
          <w:pict>
            <v:shapetype w14:anchorId="73C57165" id="_x0000_t202" coordsize="21600,21600" o:spt="202" path="m,l,21600r21600,l21600,xe">
              <v:stroke joinstyle="miter"/>
              <v:path gradientshapeok="t" o:connecttype="rect"/>
            </v:shapetype>
            <v:shape id="Textbox 872" o:spid="_x0000_s1409" type="#_x0000_t202" style="position:absolute;margin-left:175.05pt;margin-top:44.45pt;width:369.45pt;height:13.15pt;z-index:-1844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" filled="f" stroked="f">
              <v:textbox inset="0,0,0,0">
                <w:txbxContent>
                  <w:p w14:paraId="73C572A3"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B9" w14:textId="77777777" w:rsidR="00493F92" w:rsidRDefault="00187A1A">
    <w:pPr>
      <w:pStyle w:val="Pagrindinistekstas"/>
      <w:spacing w:line="14" w:lineRule="auto"/>
    </w:pPr>
    <w:r>
      <w:rPr>
        <w:noProof/>
      </w:rPr>
      <mc:AlternateContent>
        <mc:Choice Requires="wps">
          <w:drawing>
            <wp:anchor distT="0" distB="0" distL="0" distR="0" simplePos="0" relativeHeight="484869632" behindDoc="1" locked="0" layoutInCell="1" allowOverlap="1" wp14:anchorId="73C5716D" wp14:editId="73C5716E">
              <wp:simplePos x="0" y="0"/>
              <wp:positionH relativeFrom="page">
                <wp:posOffset>1080008</wp:posOffset>
              </wp:positionH>
              <wp:positionV relativeFrom="page">
                <wp:posOffset>564686</wp:posOffset>
              </wp:positionV>
              <wp:extent cx="4692015" cy="167005"/>
              <wp:effectExtent l="0" t="0" r="0" b="0"/>
              <wp:wrapNone/>
              <wp:docPr id="897" name="Text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2015" cy="167005"/>
                      </a:xfrm>
                      <a:prstGeom prst="rect">
                        <a:avLst/>
                      </a:prstGeom>
                    </wps:spPr>
                    <wps:txbx>
                      <w:txbxContent>
                        <w:p w14:paraId="73C572A6"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wps:txbx>
                    <wps:bodyPr wrap="square" lIns="0" tIns="0" rIns="0" bIns="0" rtlCol="0">
                      <a:noAutofit/>
                    </wps:bodyPr>
                  </wps:wsp>
                </a:graphicData>
              </a:graphic>
            </wp:anchor>
          </w:drawing>
        </mc:Choice>
        <mc:Fallback>
          <w:pict>
            <v:shapetype w14:anchorId="73C5716D" id="_x0000_t202" coordsize="21600,21600" o:spt="202" path="m,l,21600r21600,l21600,xe">
              <v:stroke joinstyle="miter"/>
              <v:path gradientshapeok="t" o:connecttype="rect"/>
            </v:shapetype>
            <v:shape id="Textbox 897" o:spid="_x0000_s1412" type="#_x0000_t202" style="position:absolute;margin-left:85.05pt;margin-top:44.45pt;width:369.45pt;height:13.15pt;z-index:-1844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" filled="f" stroked="f">
              <v:textbox inset="0,0,0,0">
                <w:txbxContent>
                  <w:p w14:paraId="73C572A6"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BB" w14:textId="77777777" w:rsidR="00493F92" w:rsidRDefault="00187A1A">
    <w:pPr>
      <w:pStyle w:val="Pagrindinistekstas"/>
      <w:spacing w:line="14" w:lineRule="auto"/>
    </w:pPr>
    <w:r>
      <w:rPr>
        <w:noProof/>
      </w:rPr>
      <mc:AlternateContent>
        <mc:Choice Requires="wps">
          <w:drawing>
            <wp:anchor distT="0" distB="0" distL="0" distR="0" simplePos="0" relativeHeight="484871168" behindDoc="1" locked="0" layoutInCell="1" allowOverlap="1" wp14:anchorId="73C57173" wp14:editId="73C57174">
              <wp:simplePos x="0" y="0"/>
              <wp:positionH relativeFrom="page">
                <wp:posOffset>1080008</wp:posOffset>
              </wp:positionH>
              <wp:positionV relativeFrom="page">
                <wp:posOffset>564686</wp:posOffset>
              </wp:positionV>
              <wp:extent cx="4692015" cy="167005"/>
              <wp:effectExtent l="0" t="0" r="0" b="0"/>
              <wp:wrapNone/>
              <wp:docPr id="918" name="Text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2015" cy="167005"/>
                      </a:xfrm>
                      <a:prstGeom prst="rect">
                        <a:avLst/>
                      </a:prstGeom>
                    </wps:spPr>
                    <wps:txbx>
                      <w:txbxContent>
                        <w:p w14:paraId="73C572A9"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wps:txbx>
                    <wps:bodyPr wrap="square" lIns="0" tIns="0" rIns="0" bIns="0" rtlCol="0">
                      <a:noAutofit/>
                    </wps:bodyPr>
                  </wps:wsp>
                </a:graphicData>
              </a:graphic>
            </wp:anchor>
          </w:drawing>
        </mc:Choice>
        <mc:Fallback>
          <w:pict>
            <v:shapetype w14:anchorId="73C57173" id="_x0000_t202" coordsize="21600,21600" o:spt="202" path="m,l,21600r21600,l21600,xe">
              <v:stroke joinstyle="miter"/>
              <v:path gradientshapeok="t" o:connecttype="rect"/>
            </v:shapetype>
            <v:shape id="Textbox 918" o:spid="_x0000_s1415" type="#_x0000_t202" style="position:absolute;margin-left:85.05pt;margin-top:44.45pt;width:369.45pt;height:13.15pt;z-index:-1844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" filled="f" stroked="f">
              <v:textbox inset="0,0,0,0">
                <w:txbxContent>
                  <w:p w14:paraId="73C572A9"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BD" w14:textId="77777777" w:rsidR="00493F92" w:rsidRDefault="00187A1A">
    <w:pPr>
      <w:pStyle w:val="Pagrindinistekstas"/>
      <w:spacing w:line="14" w:lineRule="auto"/>
    </w:pPr>
    <w:r>
      <w:rPr>
        <w:noProof/>
      </w:rPr>
      <mc:AlternateContent>
        <mc:Choice Requires="wps">
          <w:drawing>
            <wp:anchor distT="0" distB="0" distL="0" distR="0" simplePos="0" relativeHeight="484873216" behindDoc="1" locked="0" layoutInCell="1" allowOverlap="1" wp14:anchorId="73C5717B" wp14:editId="73C5717C">
              <wp:simplePos x="0" y="0"/>
              <wp:positionH relativeFrom="page">
                <wp:posOffset>1080008</wp:posOffset>
              </wp:positionH>
              <wp:positionV relativeFrom="page">
                <wp:posOffset>564686</wp:posOffset>
              </wp:positionV>
              <wp:extent cx="4692015" cy="167005"/>
              <wp:effectExtent l="0" t="0" r="0" b="0"/>
              <wp:wrapNone/>
              <wp:docPr id="958" name="Text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2015" cy="167005"/>
                      </a:xfrm>
                      <a:prstGeom prst="rect">
                        <a:avLst/>
                      </a:prstGeom>
                    </wps:spPr>
                    <wps:txbx>
                      <w:txbxContent>
                        <w:p w14:paraId="73C572AC"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wps:txbx>
                    <wps:bodyPr wrap="square" lIns="0" tIns="0" rIns="0" bIns="0" rtlCol="0">
                      <a:noAutofit/>
                    </wps:bodyPr>
                  </wps:wsp>
                </a:graphicData>
              </a:graphic>
            </wp:anchor>
          </w:drawing>
        </mc:Choice>
        <mc:Fallback>
          <w:pict>
            <v:shapetype w14:anchorId="73C5717B" id="_x0000_t202" coordsize="21600,21600" o:spt="202" path="m,l,21600r21600,l21600,xe">
              <v:stroke joinstyle="miter"/>
              <v:path gradientshapeok="t" o:connecttype="rect"/>
            </v:shapetype>
            <v:shape id="Textbox 958" o:spid="_x0000_s1418" type="#_x0000_t202" style="position:absolute;margin-left:85.05pt;margin-top:44.45pt;width:369.45pt;height:13.15pt;z-index:-1844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" filled="f" stroked="f">
              <v:textbox inset="0,0,0,0">
                <w:txbxContent>
                  <w:p w14:paraId="73C572AC"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BF" w14:textId="77777777" w:rsidR="00493F92" w:rsidRDefault="00187A1A">
    <w:pPr>
      <w:pStyle w:val="Pagrindinistekstas"/>
      <w:spacing w:line="14" w:lineRule="auto"/>
    </w:pPr>
    <w:r>
      <w:rPr>
        <w:noProof/>
      </w:rPr>
      <mc:AlternateContent>
        <mc:Choice Requires="wpg">
          <w:drawing>
            <wp:anchor distT="0" distB="0" distL="0" distR="0" simplePos="0" relativeHeight="484874752" behindDoc="1" locked="0" layoutInCell="1" allowOverlap="1" wp14:anchorId="73C57181" wp14:editId="73C57182">
              <wp:simplePos x="0" y="0"/>
              <wp:positionH relativeFrom="page">
                <wp:posOffset>914400</wp:posOffset>
              </wp:positionH>
              <wp:positionV relativeFrom="page">
                <wp:posOffset>992124</wp:posOffset>
              </wp:positionV>
              <wp:extent cx="5927090" cy="469900"/>
              <wp:effectExtent l="0" t="0" r="0" b="0"/>
              <wp:wrapNone/>
              <wp:docPr id="982"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090" cy="469900"/>
                        <a:chOff x="0" y="0"/>
                        <a:chExt cx="5927090" cy="469900"/>
                      </a:xfrm>
                    </wpg:grpSpPr>
                    <wps:wsp>
                      <wps:cNvPr id="983" name="Graphic 983"/>
                      <wps:cNvSpPr/>
                      <wps:spPr>
                        <a:xfrm>
                          <a:off x="0" y="0"/>
                          <a:ext cx="5927090" cy="451484"/>
                        </a:xfrm>
                        <a:custGeom>
                          <a:avLst/>
                          <a:gdLst/>
                          <a:ahLst/>
                          <a:cxnLst/>
                          <a:rect l="l" t="t" r="r" b="b"/>
                          <a:pathLst>
                            <a:path w="5927090" h="451484">
                              <a:moveTo>
                                <a:pt x="5926836" y="0"/>
                              </a:moveTo>
                              <a:lnTo>
                                <a:pt x="745236" y="0"/>
                              </a:lnTo>
                              <a:lnTo>
                                <a:pt x="0" y="0"/>
                              </a:lnTo>
                              <a:lnTo>
                                <a:pt x="0" y="451104"/>
                              </a:lnTo>
                              <a:lnTo>
                                <a:pt x="745236" y="451104"/>
                              </a:lnTo>
                              <a:lnTo>
                                <a:pt x="5926836" y="451104"/>
                              </a:lnTo>
                              <a:lnTo>
                                <a:pt x="5926836" y="0"/>
                              </a:lnTo>
                              <a:close/>
                            </a:path>
                          </a:pathLst>
                        </a:custGeom>
                        <a:solidFill>
                          <a:srgbClr val="E1EBF1"/>
                        </a:solidFill>
                      </wps:spPr>
                      <wps:bodyPr wrap="square" lIns="0" tIns="0" rIns="0" bIns="0" rtlCol="0">
                        <a:prstTxWarp prst="textNoShape">
                          <a:avLst/>
                        </a:prstTxWarp>
                        <a:noAutofit/>
                      </wps:bodyPr>
                    </wps:wsp>
                    <wps:wsp>
                      <wps:cNvPr id="984" name="Graphic 984"/>
                      <wps:cNvSpPr/>
                      <wps:spPr>
                        <a:xfrm>
                          <a:off x="0" y="451103"/>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g:wgp>
                </a:graphicData>
              </a:graphic>
            </wp:anchor>
          </w:drawing>
        </mc:Choice>
        <mc:Fallback>
          <w:pict>
            <v:group w14:anchorId="1181FCFD" id="Group 982" o:spid="_x0000_s1026" style="position:absolute;margin-left:1in;margin-top:78.1pt;width:466.7pt;height:37pt;z-index:-18441728;mso-wrap-distance-left:0;mso-wrap-distance-right:0;mso-position-horizontal-relative:page;mso-position-vertical-relative:page" coordsize="59270,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">
              <v:shape id="Graphic 983" o:spid="_x0000_s1027" style="position:absolute;width:59270;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" path="m5926836,l745236,,,,,451104r745236,l5926836,451104,5926836,xe" fillcolor="#e1ebf1" stroked="f">
                <v:path arrowok="t"/>
              </v:shape>
              <v:shape id="Graphic 984" o:spid="_x0000_s1028" style="position:absolute;top:4511;width:59270;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" path="m5926836,l763524,,745236,,,,,18288r745236,l763524,18288r5163312,l5926836,xe" fillcolor="#001f5f" stroked="f">
                <v:path arrowok="t"/>
              </v:shape>
              <w10:wrap anchorx="page" anchory="page"/>
            </v:group>
          </w:pict>
        </mc:Fallback>
      </mc:AlternateContent>
    </w:r>
    <w:r>
      <w:rPr>
        <w:noProof/>
      </w:rPr>
      <mc:AlternateContent>
        <mc:Choice Requires="wps">
          <w:drawing>
            <wp:anchor distT="0" distB="0" distL="0" distR="0" simplePos="0" relativeHeight="484875264" behindDoc="1" locked="0" layoutInCell="1" allowOverlap="1" wp14:anchorId="73C57183" wp14:editId="73C57184">
              <wp:simplePos x="0" y="0"/>
              <wp:positionH relativeFrom="page">
                <wp:posOffset>1080008</wp:posOffset>
              </wp:positionH>
              <wp:positionV relativeFrom="page">
                <wp:posOffset>564686</wp:posOffset>
              </wp:positionV>
              <wp:extent cx="4692015" cy="167005"/>
              <wp:effectExtent l="0" t="0" r="0" b="0"/>
              <wp:wrapNone/>
              <wp:docPr id="985" name="Textbox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2015" cy="167005"/>
                      </a:xfrm>
                      <a:prstGeom prst="rect">
                        <a:avLst/>
                      </a:prstGeom>
                    </wps:spPr>
                    <wps:txbx>
                      <w:txbxContent>
                        <w:p w14:paraId="73C572AF"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wps:txbx>
                    <wps:bodyPr wrap="square" lIns="0" tIns="0" rIns="0" bIns="0" rtlCol="0">
                      <a:noAutofit/>
                    </wps:bodyPr>
                  </wps:wsp>
                </a:graphicData>
              </a:graphic>
            </wp:anchor>
          </w:drawing>
        </mc:Choice>
        <mc:Fallback>
          <w:pict>
            <v:shapetype w14:anchorId="73C57183" id="_x0000_t202" coordsize="21600,21600" o:spt="202" path="m,l,21600r21600,l21600,xe">
              <v:stroke joinstyle="miter"/>
              <v:path gradientshapeok="t" o:connecttype="rect"/>
            </v:shapetype>
            <v:shape id="Textbox 985" o:spid="_x0000_s1421" type="#_x0000_t202" style="position:absolute;margin-left:85.05pt;margin-top:44.45pt;width:369.45pt;height:13.15pt;z-index:-1844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" filled="f" stroked="f">
              <v:textbox inset="0,0,0,0">
                <w:txbxContent>
                  <w:p w14:paraId="73C572AF"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v:textbox>
              <w10:wrap anchorx="page" anchory="page"/>
            </v:shape>
          </w:pict>
        </mc:Fallback>
      </mc:AlternateContent>
    </w:r>
    <w:r>
      <w:rPr>
        <w:noProof/>
      </w:rPr>
      <mc:AlternateContent>
        <mc:Choice Requires="wps">
          <w:drawing>
            <wp:anchor distT="0" distB="0" distL="0" distR="0" simplePos="0" relativeHeight="484875776" behindDoc="1" locked="0" layoutInCell="1" allowOverlap="1" wp14:anchorId="73C57185" wp14:editId="73C57186">
              <wp:simplePos x="0" y="0"/>
              <wp:positionH relativeFrom="page">
                <wp:posOffset>1054100</wp:posOffset>
              </wp:positionH>
              <wp:positionV relativeFrom="page">
                <wp:posOffset>1136186</wp:posOffset>
              </wp:positionV>
              <wp:extent cx="194945" cy="167005"/>
              <wp:effectExtent l="0" t="0" r="0" b="0"/>
              <wp:wrapNone/>
              <wp:docPr id="986" name="Textbox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67005"/>
                      </a:xfrm>
                      <a:prstGeom prst="rect">
                        <a:avLst/>
                      </a:prstGeom>
                    </wps:spPr>
                    <wps:txbx>
                      <w:txbxContent>
                        <w:p w14:paraId="73C572B0" w14:textId="77777777" w:rsidR="00493F92" w:rsidRDefault="00187A1A">
                          <w:pPr>
                            <w:pStyle w:val="Pagrindinistekstas"/>
                            <w:spacing w:before="12"/>
                            <w:ind w:left="20"/>
                          </w:pPr>
                          <w:r>
                            <w:rPr>
                              <w:color w:val="20396C"/>
                              <w:spacing w:val="-5"/>
                            </w:rPr>
                            <w:t>Nr.</w:t>
                          </w:r>
                        </w:p>
                      </w:txbxContent>
                    </wps:txbx>
                    <wps:bodyPr wrap="square" lIns="0" tIns="0" rIns="0" bIns="0" rtlCol="0">
                      <a:noAutofit/>
                    </wps:bodyPr>
                  </wps:wsp>
                </a:graphicData>
              </a:graphic>
            </wp:anchor>
          </w:drawing>
        </mc:Choice>
        <mc:Fallback>
          <w:pict>
            <v:shape w14:anchorId="73C57185" id="Textbox 986" o:spid="_x0000_s1422" type="#_x0000_t202" style="position:absolute;margin-left:83pt;margin-top:89.45pt;width:15.35pt;height:13.15pt;z-index:-1844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" filled="f" stroked="f">
              <v:textbox inset="0,0,0,0">
                <w:txbxContent>
                  <w:p w14:paraId="73C572B0" w14:textId="77777777" w:rsidR="00493F92" w:rsidRDefault="00187A1A">
                    <w:pPr>
                      <w:pStyle w:val="Pagrindinistekstas"/>
                      <w:spacing w:before="12"/>
                      <w:ind w:left="20"/>
                    </w:pPr>
                    <w:r>
                      <w:rPr>
                        <w:color w:val="20396C"/>
                        <w:spacing w:val="-5"/>
                      </w:rPr>
                      <w:t>Nr.</w:t>
                    </w:r>
                  </w:p>
                </w:txbxContent>
              </v:textbox>
              <w10:wrap anchorx="page" anchory="page"/>
            </v:shape>
          </w:pict>
        </mc:Fallback>
      </mc:AlternateContent>
    </w:r>
    <w:r>
      <w:rPr>
        <w:noProof/>
      </w:rPr>
      <mc:AlternateContent>
        <mc:Choice Requires="wps">
          <w:drawing>
            <wp:anchor distT="0" distB="0" distL="0" distR="0" simplePos="0" relativeHeight="484876288" behindDoc="1" locked="0" layoutInCell="1" allowOverlap="1" wp14:anchorId="73C57187" wp14:editId="73C57188">
              <wp:simplePos x="0" y="0"/>
              <wp:positionH relativeFrom="page">
                <wp:posOffset>1799335</wp:posOffset>
              </wp:positionH>
              <wp:positionV relativeFrom="page">
                <wp:posOffset>1136186</wp:posOffset>
              </wp:positionV>
              <wp:extent cx="779145" cy="167005"/>
              <wp:effectExtent l="0" t="0" r="0" b="0"/>
              <wp:wrapNone/>
              <wp:docPr id="987" name="Text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9145" cy="167005"/>
                      </a:xfrm>
                      <a:prstGeom prst="rect">
                        <a:avLst/>
                      </a:prstGeom>
                    </wps:spPr>
                    <wps:txbx>
                      <w:txbxContent>
                        <w:p w14:paraId="73C572B1" w14:textId="77777777" w:rsidR="00493F92" w:rsidRDefault="00187A1A">
                          <w:pPr>
                            <w:pStyle w:val="Pagrindinistekstas"/>
                            <w:spacing w:before="12"/>
                            <w:ind w:left="20"/>
                          </w:pPr>
                          <w:r>
                            <w:rPr>
                              <w:color w:val="20396C"/>
                              <w:spacing w:val="-2"/>
                            </w:rPr>
                            <w:t>Reikalavimas</w:t>
                          </w:r>
                        </w:p>
                      </w:txbxContent>
                    </wps:txbx>
                    <wps:bodyPr wrap="square" lIns="0" tIns="0" rIns="0" bIns="0" rtlCol="0">
                      <a:noAutofit/>
                    </wps:bodyPr>
                  </wps:wsp>
                </a:graphicData>
              </a:graphic>
            </wp:anchor>
          </w:drawing>
        </mc:Choice>
        <mc:Fallback>
          <w:pict>
            <v:shape w14:anchorId="73C57187" id="Textbox 987" o:spid="_x0000_s1423" type="#_x0000_t202" style="position:absolute;margin-left:141.7pt;margin-top:89.45pt;width:61.35pt;height:13.15pt;z-index:-1844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" filled="f" stroked="f">
              <v:textbox inset="0,0,0,0">
                <w:txbxContent>
                  <w:p w14:paraId="73C572B1" w14:textId="77777777" w:rsidR="00493F92" w:rsidRDefault="00187A1A">
                    <w:pPr>
                      <w:pStyle w:val="Pagrindinistekstas"/>
                      <w:spacing w:before="12"/>
                      <w:ind w:left="20"/>
                    </w:pPr>
                    <w:r>
                      <w:rPr>
                        <w:color w:val="20396C"/>
                        <w:spacing w:val="-2"/>
                      </w:rPr>
                      <w:t>Reikalavimas</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C1" w14:textId="77777777" w:rsidR="00493F92" w:rsidRDefault="00187A1A">
    <w:pPr>
      <w:pStyle w:val="Pagrindinistekstas"/>
      <w:spacing w:line="14" w:lineRule="auto"/>
    </w:pPr>
    <w:r>
      <w:rPr>
        <w:noProof/>
      </w:rPr>
      <mc:AlternateContent>
        <mc:Choice Requires="wps">
          <w:drawing>
            <wp:anchor distT="0" distB="0" distL="0" distR="0" simplePos="0" relativeHeight="484877824" behindDoc="1" locked="0" layoutInCell="1" allowOverlap="1" wp14:anchorId="73C5718D" wp14:editId="73C5718E">
              <wp:simplePos x="0" y="0"/>
              <wp:positionH relativeFrom="page">
                <wp:posOffset>1080008</wp:posOffset>
              </wp:positionH>
              <wp:positionV relativeFrom="page">
                <wp:posOffset>564686</wp:posOffset>
              </wp:positionV>
              <wp:extent cx="4692015" cy="167005"/>
              <wp:effectExtent l="0" t="0" r="0" b="0"/>
              <wp:wrapNone/>
              <wp:docPr id="1017" name="Text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2015" cy="167005"/>
                      </a:xfrm>
                      <a:prstGeom prst="rect">
                        <a:avLst/>
                      </a:prstGeom>
                    </wps:spPr>
                    <wps:txbx>
                      <w:txbxContent>
                        <w:p w14:paraId="73C572B4"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wps:txbx>
                    <wps:bodyPr wrap="square" lIns="0" tIns="0" rIns="0" bIns="0" rtlCol="0">
                      <a:noAutofit/>
                    </wps:bodyPr>
                  </wps:wsp>
                </a:graphicData>
              </a:graphic>
            </wp:anchor>
          </w:drawing>
        </mc:Choice>
        <mc:Fallback>
          <w:pict>
            <v:shapetype w14:anchorId="73C5718D" id="_x0000_t202" coordsize="21600,21600" o:spt="202" path="m,l,21600r21600,l21600,xe">
              <v:stroke joinstyle="miter"/>
              <v:path gradientshapeok="t" o:connecttype="rect"/>
            </v:shapetype>
            <v:shape id="Textbox 1017" o:spid="_x0000_s1426" type="#_x0000_t202" style="position:absolute;margin-left:85.05pt;margin-top:44.45pt;width:369.45pt;height:13.15pt;z-index:-1843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" filled="f" stroked="f">
              <v:textbox inset="0,0,0,0">
                <w:txbxContent>
                  <w:p w14:paraId="73C572B4"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C3" w14:textId="77777777" w:rsidR="00493F92" w:rsidRDefault="00187A1A">
    <w:pPr>
      <w:pStyle w:val="Pagrindinistekstas"/>
      <w:spacing w:line="14" w:lineRule="auto"/>
    </w:pPr>
    <w:r>
      <w:rPr>
        <w:noProof/>
      </w:rPr>
      <mc:AlternateContent>
        <mc:Choice Requires="wpg">
          <w:drawing>
            <wp:anchor distT="0" distB="0" distL="0" distR="0" simplePos="0" relativeHeight="484879360" behindDoc="1" locked="0" layoutInCell="1" allowOverlap="1" wp14:anchorId="73C57193" wp14:editId="73C57194">
              <wp:simplePos x="0" y="0"/>
              <wp:positionH relativeFrom="page">
                <wp:posOffset>914400</wp:posOffset>
              </wp:positionH>
              <wp:positionV relativeFrom="page">
                <wp:posOffset>992124</wp:posOffset>
              </wp:positionV>
              <wp:extent cx="5927090" cy="469900"/>
              <wp:effectExtent l="0" t="0" r="0" b="0"/>
              <wp:wrapNone/>
              <wp:docPr id="1094"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090" cy="469900"/>
                        <a:chOff x="0" y="0"/>
                        <a:chExt cx="5927090" cy="469900"/>
                      </a:xfrm>
                    </wpg:grpSpPr>
                    <wps:wsp>
                      <wps:cNvPr id="1095" name="Graphic 1095"/>
                      <wps:cNvSpPr/>
                      <wps:spPr>
                        <a:xfrm>
                          <a:off x="0" y="0"/>
                          <a:ext cx="5927090" cy="451484"/>
                        </a:xfrm>
                        <a:custGeom>
                          <a:avLst/>
                          <a:gdLst/>
                          <a:ahLst/>
                          <a:cxnLst/>
                          <a:rect l="l" t="t" r="r" b="b"/>
                          <a:pathLst>
                            <a:path w="5927090" h="451484">
                              <a:moveTo>
                                <a:pt x="5926836" y="0"/>
                              </a:moveTo>
                              <a:lnTo>
                                <a:pt x="745236" y="0"/>
                              </a:lnTo>
                              <a:lnTo>
                                <a:pt x="0" y="0"/>
                              </a:lnTo>
                              <a:lnTo>
                                <a:pt x="0" y="451104"/>
                              </a:lnTo>
                              <a:lnTo>
                                <a:pt x="745236" y="451104"/>
                              </a:lnTo>
                              <a:lnTo>
                                <a:pt x="5926836" y="451104"/>
                              </a:lnTo>
                              <a:lnTo>
                                <a:pt x="5926836" y="0"/>
                              </a:lnTo>
                              <a:close/>
                            </a:path>
                          </a:pathLst>
                        </a:custGeom>
                        <a:solidFill>
                          <a:srgbClr val="E1EBF1"/>
                        </a:solidFill>
                      </wps:spPr>
                      <wps:bodyPr wrap="square" lIns="0" tIns="0" rIns="0" bIns="0" rtlCol="0">
                        <a:prstTxWarp prst="textNoShape">
                          <a:avLst/>
                        </a:prstTxWarp>
                        <a:noAutofit/>
                      </wps:bodyPr>
                    </wps:wsp>
                    <wps:wsp>
                      <wps:cNvPr id="1096" name="Graphic 1096"/>
                      <wps:cNvSpPr/>
                      <wps:spPr>
                        <a:xfrm>
                          <a:off x="0" y="451103"/>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g:wgp>
                </a:graphicData>
              </a:graphic>
            </wp:anchor>
          </w:drawing>
        </mc:Choice>
        <mc:Fallback>
          <w:pict>
            <v:group w14:anchorId="43855200" id="Group 1094" o:spid="_x0000_s1026" style="position:absolute;margin-left:1in;margin-top:78.1pt;width:466.7pt;height:37pt;z-index:-18437120;mso-wrap-distance-left:0;mso-wrap-distance-right:0;mso-position-horizontal-relative:page;mso-position-vertical-relative:page" coordsize="59270,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">
              <v:shape id="Graphic 1095" o:spid="_x0000_s1027" style="position:absolute;width:59270;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" path="m5926836,l745236,,,,,451104r745236,l5926836,451104,5926836,xe" fillcolor="#e1ebf1" stroked="f">
                <v:path arrowok="t"/>
              </v:shape>
              <v:shape id="Graphic 1096" o:spid="_x0000_s1028" style="position:absolute;top:4511;width:59270;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" path="m5926836,l763524,,745236,,,,,18288r745236,l763524,18288r5163312,l5926836,xe" fillcolor="#001f5f" stroked="f">
                <v:path arrowok="t"/>
              </v:shape>
              <w10:wrap anchorx="page" anchory="page"/>
            </v:group>
          </w:pict>
        </mc:Fallback>
      </mc:AlternateContent>
    </w:r>
    <w:r>
      <w:rPr>
        <w:noProof/>
      </w:rPr>
      <mc:AlternateContent>
        <mc:Choice Requires="wps">
          <w:drawing>
            <wp:anchor distT="0" distB="0" distL="0" distR="0" simplePos="0" relativeHeight="484879872" behindDoc="1" locked="0" layoutInCell="1" allowOverlap="1" wp14:anchorId="73C57195" wp14:editId="73C57196">
              <wp:simplePos x="0" y="0"/>
              <wp:positionH relativeFrom="page">
                <wp:posOffset>1080008</wp:posOffset>
              </wp:positionH>
              <wp:positionV relativeFrom="page">
                <wp:posOffset>564686</wp:posOffset>
              </wp:positionV>
              <wp:extent cx="4692015" cy="167005"/>
              <wp:effectExtent l="0" t="0" r="0" b="0"/>
              <wp:wrapNone/>
              <wp:docPr id="1097" name="Text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2015" cy="167005"/>
                      </a:xfrm>
                      <a:prstGeom prst="rect">
                        <a:avLst/>
                      </a:prstGeom>
                    </wps:spPr>
                    <wps:txbx>
                      <w:txbxContent>
                        <w:p w14:paraId="73C572B7"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wps:txbx>
                    <wps:bodyPr wrap="square" lIns="0" tIns="0" rIns="0" bIns="0" rtlCol="0">
                      <a:noAutofit/>
                    </wps:bodyPr>
                  </wps:wsp>
                </a:graphicData>
              </a:graphic>
            </wp:anchor>
          </w:drawing>
        </mc:Choice>
        <mc:Fallback>
          <w:pict>
            <v:shapetype w14:anchorId="73C57195" id="_x0000_t202" coordsize="21600,21600" o:spt="202" path="m,l,21600r21600,l21600,xe">
              <v:stroke joinstyle="miter"/>
              <v:path gradientshapeok="t" o:connecttype="rect"/>
            </v:shapetype>
            <v:shape id="Textbox 1097" o:spid="_x0000_s1429" type="#_x0000_t202" style="position:absolute;margin-left:85.05pt;margin-top:44.45pt;width:369.45pt;height:13.15pt;z-index:-1843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" filled="f" stroked="f">
              <v:textbox inset="0,0,0,0">
                <w:txbxContent>
                  <w:p w14:paraId="73C572B7"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v:textbox>
              <w10:wrap anchorx="page" anchory="page"/>
            </v:shape>
          </w:pict>
        </mc:Fallback>
      </mc:AlternateContent>
    </w:r>
    <w:r>
      <w:rPr>
        <w:noProof/>
      </w:rPr>
      <mc:AlternateContent>
        <mc:Choice Requires="wps">
          <w:drawing>
            <wp:anchor distT="0" distB="0" distL="0" distR="0" simplePos="0" relativeHeight="484880384" behindDoc="1" locked="0" layoutInCell="1" allowOverlap="1" wp14:anchorId="73C57197" wp14:editId="73C57198">
              <wp:simplePos x="0" y="0"/>
              <wp:positionH relativeFrom="page">
                <wp:posOffset>1054100</wp:posOffset>
              </wp:positionH>
              <wp:positionV relativeFrom="page">
                <wp:posOffset>1136186</wp:posOffset>
              </wp:positionV>
              <wp:extent cx="194945" cy="167005"/>
              <wp:effectExtent l="0" t="0" r="0" b="0"/>
              <wp:wrapNone/>
              <wp:docPr id="1098" name="Text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67005"/>
                      </a:xfrm>
                      <a:prstGeom prst="rect">
                        <a:avLst/>
                      </a:prstGeom>
                    </wps:spPr>
                    <wps:txbx>
                      <w:txbxContent>
                        <w:p w14:paraId="73C572B8" w14:textId="77777777" w:rsidR="00493F92" w:rsidRDefault="00187A1A">
                          <w:pPr>
                            <w:pStyle w:val="Pagrindinistekstas"/>
                            <w:spacing w:before="12"/>
                            <w:ind w:left="20"/>
                          </w:pPr>
                          <w:r>
                            <w:rPr>
                              <w:color w:val="20396C"/>
                              <w:spacing w:val="-5"/>
                            </w:rPr>
                            <w:t>Nr.</w:t>
                          </w:r>
                        </w:p>
                      </w:txbxContent>
                    </wps:txbx>
                    <wps:bodyPr wrap="square" lIns="0" tIns="0" rIns="0" bIns="0" rtlCol="0">
                      <a:noAutofit/>
                    </wps:bodyPr>
                  </wps:wsp>
                </a:graphicData>
              </a:graphic>
            </wp:anchor>
          </w:drawing>
        </mc:Choice>
        <mc:Fallback>
          <w:pict>
            <v:shape w14:anchorId="73C57197" id="Textbox 1098" o:spid="_x0000_s1430" type="#_x0000_t202" style="position:absolute;margin-left:83pt;margin-top:89.45pt;width:15.35pt;height:13.15pt;z-index:-1843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" filled="f" stroked="f">
              <v:textbox inset="0,0,0,0">
                <w:txbxContent>
                  <w:p w14:paraId="73C572B8" w14:textId="77777777" w:rsidR="00493F92" w:rsidRDefault="00187A1A">
                    <w:pPr>
                      <w:pStyle w:val="Pagrindinistekstas"/>
                      <w:spacing w:before="12"/>
                      <w:ind w:left="20"/>
                    </w:pPr>
                    <w:r>
                      <w:rPr>
                        <w:color w:val="20396C"/>
                        <w:spacing w:val="-5"/>
                      </w:rPr>
                      <w:t>Nr.</w:t>
                    </w:r>
                  </w:p>
                </w:txbxContent>
              </v:textbox>
              <w10:wrap anchorx="page" anchory="page"/>
            </v:shape>
          </w:pict>
        </mc:Fallback>
      </mc:AlternateContent>
    </w:r>
    <w:r>
      <w:rPr>
        <w:noProof/>
      </w:rPr>
      <mc:AlternateContent>
        <mc:Choice Requires="wps">
          <w:drawing>
            <wp:anchor distT="0" distB="0" distL="0" distR="0" simplePos="0" relativeHeight="484880896" behindDoc="1" locked="0" layoutInCell="1" allowOverlap="1" wp14:anchorId="73C57199" wp14:editId="73C5719A">
              <wp:simplePos x="0" y="0"/>
              <wp:positionH relativeFrom="page">
                <wp:posOffset>1799335</wp:posOffset>
              </wp:positionH>
              <wp:positionV relativeFrom="page">
                <wp:posOffset>1136186</wp:posOffset>
              </wp:positionV>
              <wp:extent cx="779145" cy="167005"/>
              <wp:effectExtent l="0" t="0" r="0" b="0"/>
              <wp:wrapNone/>
              <wp:docPr id="1099" name="Text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9145" cy="167005"/>
                      </a:xfrm>
                      <a:prstGeom prst="rect">
                        <a:avLst/>
                      </a:prstGeom>
                    </wps:spPr>
                    <wps:txbx>
                      <w:txbxContent>
                        <w:p w14:paraId="73C572B9" w14:textId="77777777" w:rsidR="00493F92" w:rsidRDefault="00187A1A">
                          <w:pPr>
                            <w:pStyle w:val="Pagrindinistekstas"/>
                            <w:spacing w:before="12"/>
                            <w:ind w:left="20"/>
                          </w:pPr>
                          <w:r>
                            <w:rPr>
                              <w:color w:val="20396C"/>
                              <w:spacing w:val="-2"/>
                            </w:rPr>
                            <w:t>Reikalavimas</w:t>
                          </w:r>
                        </w:p>
                      </w:txbxContent>
                    </wps:txbx>
                    <wps:bodyPr wrap="square" lIns="0" tIns="0" rIns="0" bIns="0" rtlCol="0">
                      <a:noAutofit/>
                    </wps:bodyPr>
                  </wps:wsp>
                </a:graphicData>
              </a:graphic>
            </wp:anchor>
          </w:drawing>
        </mc:Choice>
        <mc:Fallback>
          <w:pict>
            <v:shape w14:anchorId="73C57199" id="Textbox 1099" o:spid="_x0000_s1431" type="#_x0000_t202" style="position:absolute;margin-left:141.7pt;margin-top:89.45pt;width:61.35pt;height:13.15pt;z-index:-1843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" filled="f" stroked="f">
              <v:textbox inset="0,0,0,0">
                <w:txbxContent>
                  <w:p w14:paraId="73C572B9" w14:textId="77777777" w:rsidR="00493F92" w:rsidRDefault="00187A1A">
                    <w:pPr>
                      <w:pStyle w:val="Pagrindinistekstas"/>
                      <w:spacing w:before="12"/>
                      <w:ind w:left="20"/>
                    </w:pPr>
                    <w:r>
                      <w:rPr>
                        <w:color w:val="20396C"/>
                        <w:spacing w:val="-2"/>
                      </w:rPr>
                      <w:t>Reikalavimas</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C5" w14:textId="77777777" w:rsidR="00493F92" w:rsidRDefault="00187A1A">
    <w:pPr>
      <w:pStyle w:val="Pagrindinistekstas"/>
      <w:spacing w:line="14" w:lineRule="auto"/>
    </w:pPr>
    <w:r>
      <w:rPr>
        <w:noProof/>
      </w:rPr>
      <mc:AlternateContent>
        <mc:Choice Requires="wpg">
          <w:drawing>
            <wp:anchor distT="0" distB="0" distL="0" distR="0" simplePos="0" relativeHeight="484882432" behindDoc="1" locked="0" layoutInCell="1" allowOverlap="1" wp14:anchorId="73C5719F" wp14:editId="73C571A0">
              <wp:simplePos x="0" y="0"/>
              <wp:positionH relativeFrom="page">
                <wp:posOffset>914400</wp:posOffset>
              </wp:positionH>
              <wp:positionV relativeFrom="page">
                <wp:posOffset>992124</wp:posOffset>
              </wp:positionV>
              <wp:extent cx="5927090" cy="469900"/>
              <wp:effectExtent l="0" t="0" r="0" b="0"/>
              <wp:wrapNone/>
              <wp:docPr id="1134" name="Group 1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090" cy="469900"/>
                        <a:chOff x="0" y="0"/>
                        <a:chExt cx="5927090" cy="469900"/>
                      </a:xfrm>
                    </wpg:grpSpPr>
                    <wps:wsp>
                      <wps:cNvPr id="1135" name="Graphic 1135"/>
                      <wps:cNvSpPr/>
                      <wps:spPr>
                        <a:xfrm>
                          <a:off x="0" y="0"/>
                          <a:ext cx="5927090" cy="451484"/>
                        </a:xfrm>
                        <a:custGeom>
                          <a:avLst/>
                          <a:gdLst/>
                          <a:ahLst/>
                          <a:cxnLst/>
                          <a:rect l="l" t="t" r="r" b="b"/>
                          <a:pathLst>
                            <a:path w="5927090" h="451484">
                              <a:moveTo>
                                <a:pt x="5926836" y="0"/>
                              </a:moveTo>
                              <a:lnTo>
                                <a:pt x="745236" y="0"/>
                              </a:lnTo>
                              <a:lnTo>
                                <a:pt x="0" y="0"/>
                              </a:lnTo>
                              <a:lnTo>
                                <a:pt x="0" y="451104"/>
                              </a:lnTo>
                              <a:lnTo>
                                <a:pt x="745236" y="451104"/>
                              </a:lnTo>
                              <a:lnTo>
                                <a:pt x="5926836" y="451104"/>
                              </a:lnTo>
                              <a:lnTo>
                                <a:pt x="5926836" y="0"/>
                              </a:lnTo>
                              <a:close/>
                            </a:path>
                          </a:pathLst>
                        </a:custGeom>
                        <a:solidFill>
                          <a:srgbClr val="E1EBF1"/>
                        </a:solidFill>
                      </wps:spPr>
                      <wps:bodyPr wrap="square" lIns="0" tIns="0" rIns="0" bIns="0" rtlCol="0">
                        <a:prstTxWarp prst="textNoShape">
                          <a:avLst/>
                        </a:prstTxWarp>
                        <a:noAutofit/>
                      </wps:bodyPr>
                    </wps:wsp>
                    <wps:wsp>
                      <wps:cNvPr id="1136" name="Graphic 1136"/>
                      <wps:cNvSpPr/>
                      <wps:spPr>
                        <a:xfrm>
                          <a:off x="0" y="451103"/>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g:wgp>
                </a:graphicData>
              </a:graphic>
            </wp:anchor>
          </w:drawing>
        </mc:Choice>
        <mc:Fallback>
          <w:pict>
            <v:group w14:anchorId="791BA04B" id="Group 1134" o:spid="_x0000_s1026" style="position:absolute;margin-left:1in;margin-top:78.1pt;width:466.7pt;height:37pt;z-index:-18434048;mso-wrap-distance-left:0;mso-wrap-distance-right:0;mso-position-horizontal-relative:page;mso-position-vertical-relative:page" coordsize="59270,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">
              <v:shape id="Graphic 1135" o:spid="_x0000_s1027" style="position:absolute;width:59270;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" path="m5926836,l745236,,,,,451104r745236,l5926836,451104,5926836,xe" fillcolor="#e1ebf1" stroked="f">
                <v:path arrowok="t"/>
              </v:shape>
              <v:shape id="Graphic 1136" o:spid="_x0000_s1028" style="position:absolute;top:4511;width:59270;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" path="m5926836,l763524,,745236,,,,,18288r745236,l763524,18288r5163312,l5926836,xe" fillcolor="#001f5f" stroked="f">
                <v:path arrowok="t"/>
              </v:shape>
              <w10:wrap anchorx="page" anchory="page"/>
            </v:group>
          </w:pict>
        </mc:Fallback>
      </mc:AlternateContent>
    </w:r>
    <w:r>
      <w:rPr>
        <w:noProof/>
      </w:rPr>
      <mc:AlternateContent>
        <mc:Choice Requires="wps">
          <w:drawing>
            <wp:anchor distT="0" distB="0" distL="0" distR="0" simplePos="0" relativeHeight="484882944" behindDoc="1" locked="0" layoutInCell="1" allowOverlap="1" wp14:anchorId="73C571A1" wp14:editId="73C571A2">
              <wp:simplePos x="0" y="0"/>
              <wp:positionH relativeFrom="page">
                <wp:posOffset>1080008</wp:posOffset>
              </wp:positionH>
              <wp:positionV relativeFrom="page">
                <wp:posOffset>564686</wp:posOffset>
              </wp:positionV>
              <wp:extent cx="4692015" cy="167005"/>
              <wp:effectExtent l="0" t="0" r="0" b="0"/>
              <wp:wrapNone/>
              <wp:docPr id="1137" name="Text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2015" cy="167005"/>
                      </a:xfrm>
                      <a:prstGeom prst="rect">
                        <a:avLst/>
                      </a:prstGeom>
                    </wps:spPr>
                    <wps:txbx>
                      <w:txbxContent>
                        <w:p w14:paraId="73C572BC"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wps:txbx>
                    <wps:bodyPr wrap="square" lIns="0" tIns="0" rIns="0" bIns="0" rtlCol="0">
                      <a:noAutofit/>
                    </wps:bodyPr>
                  </wps:wsp>
                </a:graphicData>
              </a:graphic>
            </wp:anchor>
          </w:drawing>
        </mc:Choice>
        <mc:Fallback>
          <w:pict>
            <v:shapetype w14:anchorId="73C571A1" id="_x0000_t202" coordsize="21600,21600" o:spt="202" path="m,l,21600r21600,l21600,xe">
              <v:stroke joinstyle="miter"/>
              <v:path gradientshapeok="t" o:connecttype="rect"/>
            </v:shapetype>
            <v:shape id="Textbox 1137" o:spid="_x0000_s1434" type="#_x0000_t202" style="position:absolute;margin-left:85.05pt;margin-top:44.45pt;width:369.45pt;height:13.15pt;z-index:-1843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" filled="f" stroked="f">
              <v:textbox inset="0,0,0,0">
                <w:txbxContent>
                  <w:p w14:paraId="73C572BC"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v:textbox>
              <w10:wrap anchorx="page" anchory="page"/>
            </v:shape>
          </w:pict>
        </mc:Fallback>
      </mc:AlternateContent>
    </w:r>
    <w:r>
      <w:rPr>
        <w:noProof/>
      </w:rPr>
      <mc:AlternateContent>
        <mc:Choice Requires="wps">
          <w:drawing>
            <wp:anchor distT="0" distB="0" distL="0" distR="0" simplePos="0" relativeHeight="484883456" behindDoc="1" locked="0" layoutInCell="1" allowOverlap="1" wp14:anchorId="73C571A3" wp14:editId="73C571A4">
              <wp:simplePos x="0" y="0"/>
              <wp:positionH relativeFrom="page">
                <wp:posOffset>1054100</wp:posOffset>
              </wp:positionH>
              <wp:positionV relativeFrom="page">
                <wp:posOffset>1136186</wp:posOffset>
              </wp:positionV>
              <wp:extent cx="194945" cy="167005"/>
              <wp:effectExtent l="0" t="0" r="0" b="0"/>
              <wp:wrapNone/>
              <wp:docPr id="1138" name="Text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67005"/>
                      </a:xfrm>
                      <a:prstGeom prst="rect">
                        <a:avLst/>
                      </a:prstGeom>
                    </wps:spPr>
                    <wps:txbx>
                      <w:txbxContent>
                        <w:p w14:paraId="73C572BD" w14:textId="77777777" w:rsidR="00493F92" w:rsidRDefault="00187A1A">
                          <w:pPr>
                            <w:pStyle w:val="Pagrindinistekstas"/>
                            <w:spacing w:before="12"/>
                            <w:ind w:left="20"/>
                          </w:pPr>
                          <w:r>
                            <w:rPr>
                              <w:color w:val="20396C"/>
                              <w:spacing w:val="-5"/>
                            </w:rPr>
                            <w:t>Nr.</w:t>
                          </w:r>
                        </w:p>
                      </w:txbxContent>
                    </wps:txbx>
                    <wps:bodyPr wrap="square" lIns="0" tIns="0" rIns="0" bIns="0" rtlCol="0">
                      <a:noAutofit/>
                    </wps:bodyPr>
                  </wps:wsp>
                </a:graphicData>
              </a:graphic>
            </wp:anchor>
          </w:drawing>
        </mc:Choice>
        <mc:Fallback>
          <w:pict>
            <v:shape w14:anchorId="73C571A3" id="Textbox 1138" o:spid="_x0000_s1435" type="#_x0000_t202" style="position:absolute;margin-left:83pt;margin-top:89.45pt;width:15.35pt;height:13.15pt;z-index:-1843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" filled="f" stroked="f">
              <v:textbox inset="0,0,0,0">
                <w:txbxContent>
                  <w:p w14:paraId="73C572BD" w14:textId="77777777" w:rsidR="00493F92" w:rsidRDefault="00187A1A">
                    <w:pPr>
                      <w:pStyle w:val="Pagrindinistekstas"/>
                      <w:spacing w:before="12"/>
                      <w:ind w:left="20"/>
                    </w:pPr>
                    <w:r>
                      <w:rPr>
                        <w:color w:val="20396C"/>
                        <w:spacing w:val="-5"/>
                      </w:rPr>
                      <w:t>Nr.</w:t>
                    </w:r>
                  </w:p>
                </w:txbxContent>
              </v:textbox>
              <w10:wrap anchorx="page" anchory="page"/>
            </v:shape>
          </w:pict>
        </mc:Fallback>
      </mc:AlternateContent>
    </w:r>
    <w:r>
      <w:rPr>
        <w:noProof/>
      </w:rPr>
      <mc:AlternateContent>
        <mc:Choice Requires="wps">
          <w:drawing>
            <wp:anchor distT="0" distB="0" distL="0" distR="0" simplePos="0" relativeHeight="484883968" behindDoc="1" locked="0" layoutInCell="1" allowOverlap="1" wp14:anchorId="73C571A5" wp14:editId="73C571A6">
              <wp:simplePos x="0" y="0"/>
              <wp:positionH relativeFrom="page">
                <wp:posOffset>1799335</wp:posOffset>
              </wp:positionH>
              <wp:positionV relativeFrom="page">
                <wp:posOffset>1136186</wp:posOffset>
              </wp:positionV>
              <wp:extent cx="779145" cy="167005"/>
              <wp:effectExtent l="0" t="0" r="0" b="0"/>
              <wp:wrapNone/>
              <wp:docPr id="1139" name="Text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9145" cy="167005"/>
                      </a:xfrm>
                      <a:prstGeom prst="rect">
                        <a:avLst/>
                      </a:prstGeom>
                    </wps:spPr>
                    <wps:txbx>
                      <w:txbxContent>
                        <w:p w14:paraId="73C572BE" w14:textId="77777777" w:rsidR="00493F92" w:rsidRDefault="00187A1A">
                          <w:pPr>
                            <w:pStyle w:val="Pagrindinistekstas"/>
                            <w:spacing w:before="12"/>
                            <w:ind w:left="20"/>
                          </w:pPr>
                          <w:r>
                            <w:rPr>
                              <w:color w:val="20396C"/>
                              <w:spacing w:val="-2"/>
                            </w:rPr>
                            <w:t>Reikalavimas</w:t>
                          </w:r>
                        </w:p>
                      </w:txbxContent>
                    </wps:txbx>
                    <wps:bodyPr wrap="square" lIns="0" tIns="0" rIns="0" bIns="0" rtlCol="0">
                      <a:noAutofit/>
                    </wps:bodyPr>
                  </wps:wsp>
                </a:graphicData>
              </a:graphic>
            </wp:anchor>
          </w:drawing>
        </mc:Choice>
        <mc:Fallback>
          <w:pict>
            <v:shape w14:anchorId="73C571A5" id="Textbox 1139" o:spid="_x0000_s1436" type="#_x0000_t202" style="position:absolute;margin-left:141.7pt;margin-top:89.45pt;width:61.35pt;height:13.15pt;z-index:-1843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" filled="f" stroked="f">
              <v:textbox inset="0,0,0,0">
                <w:txbxContent>
                  <w:p w14:paraId="73C572BE" w14:textId="77777777" w:rsidR="00493F92" w:rsidRDefault="00187A1A">
                    <w:pPr>
                      <w:pStyle w:val="Pagrindinistekstas"/>
                      <w:spacing w:before="12"/>
                      <w:ind w:left="20"/>
                    </w:pPr>
                    <w:r>
                      <w:rPr>
                        <w:color w:val="20396C"/>
                        <w:spacing w:val="-2"/>
                      </w:rPr>
                      <w:t>Reikalavimas</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C7" w14:textId="77777777" w:rsidR="00493F92" w:rsidRDefault="00187A1A">
    <w:pPr>
      <w:pStyle w:val="Pagrindinistekstas"/>
      <w:spacing w:line="14" w:lineRule="auto"/>
    </w:pPr>
    <w:r>
      <w:rPr>
        <w:noProof/>
      </w:rPr>
      <mc:AlternateContent>
        <mc:Choice Requires="wps">
          <w:drawing>
            <wp:anchor distT="0" distB="0" distL="0" distR="0" simplePos="0" relativeHeight="484886016" behindDoc="1" locked="0" layoutInCell="1" allowOverlap="1" wp14:anchorId="73C571AD" wp14:editId="73C571AE">
              <wp:simplePos x="0" y="0"/>
              <wp:positionH relativeFrom="page">
                <wp:posOffset>1080008</wp:posOffset>
              </wp:positionH>
              <wp:positionV relativeFrom="page">
                <wp:posOffset>564686</wp:posOffset>
              </wp:positionV>
              <wp:extent cx="4692015" cy="167005"/>
              <wp:effectExtent l="0" t="0" r="0" b="0"/>
              <wp:wrapNone/>
              <wp:docPr id="1150" name="Text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2015" cy="167005"/>
                      </a:xfrm>
                      <a:prstGeom prst="rect">
                        <a:avLst/>
                      </a:prstGeom>
                    </wps:spPr>
                    <wps:txbx>
                      <w:txbxContent>
                        <w:p w14:paraId="73C572C1"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wps:txbx>
                    <wps:bodyPr wrap="square" lIns="0" tIns="0" rIns="0" bIns="0" rtlCol="0">
                      <a:noAutofit/>
                    </wps:bodyPr>
                  </wps:wsp>
                </a:graphicData>
              </a:graphic>
            </wp:anchor>
          </w:drawing>
        </mc:Choice>
        <mc:Fallback>
          <w:pict>
            <v:shapetype w14:anchorId="73C571AD" id="_x0000_t202" coordsize="21600,21600" o:spt="202" path="m,l,21600r21600,l21600,xe">
              <v:stroke joinstyle="miter"/>
              <v:path gradientshapeok="t" o:connecttype="rect"/>
            </v:shapetype>
            <v:shape id="Textbox 1150" o:spid="_x0000_s1439" type="#_x0000_t202" style="position:absolute;margin-left:85.05pt;margin-top:44.45pt;width:369.45pt;height:13.15pt;z-index:-1843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" filled="f" stroked="f">
              <v:textbox inset="0,0,0,0">
                <w:txbxContent>
                  <w:p w14:paraId="73C572C1"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C9" w14:textId="77777777" w:rsidR="00493F92" w:rsidRDefault="00187A1A">
    <w:pPr>
      <w:pStyle w:val="Pagrindinistekstas"/>
      <w:spacing w:line="14" w:lineRule="auto"/>
    </w:pPr>
    <w:r>
      <w:rPr>
        <w:noProof/>
      </w:rPr>
      <mc:AlternateContent>
        <mc:Choice Requires="wps">
          <w:drawing>
            <wp:anchor distT="0" distB="0" distL="0" distR="0" simplePos="0" relativeHeight="484888064" behindDoc="1" locked="0" layoutInCell="1" allowOverlap="1" wp14:anchorId="73C571B5" wp14:editId="73C571B6">
              <wp:simplePos x="0" y="0"/>
              <wp:positionH relativeFrom="page">
                <wp:posOffset>1080008</wp:posOffset>
              </wp:positionH>
              <wp:positionV relativeFrom="page">
                <wp:posOffset>564686</wp:posOffset>
              </wp:positionV>
              <wp:extent cx="4692015" cy="167005"/>
              <wp:effectExtent l="0" t="0" r="0" b="0"/>
              <wp:wrapNone/>
              <wp:docPr id="1170" name="Textbox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2015" cy="167005"/>
                      </a:xfrm>
                      <a:prstGeom prst="rect">
                        <a:avLst/>
                      </a:prstGeom>
                    </wps:spPr>
                    <wps:txbx>
                      <w:txbxContent>
                        <w:p w14:paraId="73C572C4"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wps:txbx>
                    <wps:bodyPr wrap="square" lIns="0" tIns="0" rIns="0" bIns="0" rtlCol="0">
                      <a:noAutofit/>
                    </wps:bodyPr>
                  </wps:wsp>
                </a:graphicData>
              </a:graphic>
            </wp:anchor>
          </w:drawing>
        </mc:Choice>
        <mc:Fallback>
          <w:pict>
            <v:shapetype w14:anchorId="73C571B5" id="_x0000_t202" coordsize="21600,21600" o:spt="202" path="m,l,21600r21600,l21600,xe">
              <v:stroke joinstyle="miter"/>
              <v:path gradientshapeok="t" o:connecttype="rect"/>
            </v:shapetype>
            <v:shape id="Textbox 1170" o:spid="_x0000_s1442" type="#_x0000_t202" style="position:absolute;margin-left:85.05pt;margin-top:44.45pt;width:369.45pt;height:13.15pt;z-index:-1842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" filled="f" stroked="f">
              <v:textbox inset="0,0,0,0">
                <w:txbxContent>
                  <w:p w14:paraId="73C572C4"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97" w14:textId="77777777" w:rsidR="00493F92" w:rsidRDefault="00187A1A">
    <w:pPr>
      <w:pStyle w:val="Pagrindinistekstas"/>
      <w:spacing w:line="14" w:lineRule="auto"/>
    </w:pPr>
    <w:r>
      <w:rPr>
        <w:noProof/>
      </w:rPr>
      <mc:AlternateContent>
        <mc:Choice Requires="wps">
          <w:drawing>
            <wp:anchor distT="0" distB="0" distL="0" distR="0" simplePos="0" relativeHeight="484830208" behindDoc="1" locked="0" layoutInCell="1" allowOverlap="1" wp14:anchorId="73C570D3" wp14:editId="73C570D4">
              <wp:simplePos x="0" y="0"/>
              <wp:positionH relativeFrom="page">
                <wp:posOffset>5749290</wp:posOffset>
              </wp:positionH>
              <wp:positionV relativeFrom="page">
                <wp:posOffset>713834</wp:posOffset>
              </wp:positionV>
              <wp:extent cx="524510" cy="19431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94310"/>
                      </a:xfrm>
                      <a:prstGeom prst="rect">
                        <a:avLst/>
                      </a:prstGeom>
                    </wps:spPr>
                    <wps:txbx>
                      <w:txbxContent>
                        <w:p w14:paraId="73C57265" w14:textId="77777777" w:rsidR="00493F92" w:rsidRDefault="00187A1A">
                          <w:pPr>
                            <w:spacing w:before="10"/>
                            <w:ind w:left="20"/>
                            <w:rPr>
                              <w:rFonts w:ascii="Times New Roman"/>
                              <w:sz w:val="24"/>
                            </w:rPr>
                          </w:pPr>
                          <w:r>
                            <w:rPr>
                              <w:rFonts w:ascii="Times New Roman"/>
                              <w:sz w:val="24"/>
                            </w:rPr>
                            <w:t xml:space="preserve">2025 </w:t>
                          </w:r>
                          <w:r>
                            <w:rPr>
                              <w:rFonts w:ascii="Times New Roman"/>
                              <w:spacing w:val="-5"/>
                              <w:sz w:val="24"/>
                            </w:rPr>
                            <w:t>m.</w:t>
                          </w:r>
                        </w:p>
                      </w:txbxContent>
                    </wps:txbx>
                    <wps:bodyPr wrap="square" lIns="0" tIns="0" rIns="0" bIns="0" rtlCol="0">
                      <a:noAutofit/>
                    </wps:bodyPr>
                  </wps:wsp>
                </a:graphicData>
              </a:graphic>
            </wp:anchor>
          </w:drawing>
        </mc:Choice>
        <mc:Fallback>
          <w:pict>
            <v:shapetype w14:anchorId="73C570D3" id="_x0000_t202" coordsize="21600,21600" o:spt="202" path="m,l,21600r21600,l21600,xe">
              <v:stroke joinstyle="miter"/>
              <v:path gradientshapeok="t" o:connecttype="rect"/>
            </v:shapetype>
            <v:shape id="Textbox 14" o:spid="_x0000_s1347" type="#_x0000_t202" style="position:absolute;margin-left:452.7pt;margin-top:56.2pt;width:41.3pt;height:15.3pt;z-index:-1848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" filled="f" stroked="f">
              <v:textbox inset="0,0,0,0">
                <w:txbxContent>
                  <w:p w14:paraId="73C57265" w14:textId="77777777" w:rsidR="00493F92" w:rsidRDefault="00187A1A">
                    <w:pPr>
                      <w:spacing w:before="10"/>
                      <w:ind w:left="20"/>
                      <w:rPr>
                        <w:rFonts w:ascii="Times New Roman"/>
                        <w:sz w:val="24"/>
                      </w:rPr>
                    </w:pPr>
                    <w:r>
                      <w:rPr>
                        <w:rFonts w:ascii="Times New Roman"/>
                        <w:sz w:val="24"/>
                      </w:rPr>
                      <w:t xml:space="preserve">2025 </w:t>
                    </w:r>
                    <w:r>
                      <w:rPr>
                        <w:rFonts w:ascii="Times New Roman"/>
                        <w:spacing w:val="-5"/>
                        <w:sz w:val="24"/>
                      </w:rPr>
                      <w:t>m.</w:t>
                    </w:r>
                  </w:p>
                </w:txbxContent>
              </v:textbox>
              <w10:wrap anchorx="page" anchory="page"/>
            </v:shape>
          </w:pict>
        </mc:Fallback>
      </mc:AlternateContent>
    </w:r>
    <w:r>
      <w:rPr>
        <w:noProof/>
      </w:rPr>
      <mc:AlternateContent>
        <mc:Choice Requires="wps">
          <w:drawing>
            <wp:anchor distT="0" distB="0" distL="0" distR="0" simplePos="0" relativeHeight="484830720" behindDoc="1" locked="0" layoutInCell="1" allowOverlap="1" wp14:anchorId="73C570D5" wp14:editId="73C570D6">
              <wp:simplePos x="0" y="0"/>
              <wp:positionH relativeFrom="page">
                <wp:posOffset>6781800</wp:posOffset>
              </wp:positionH>
              <wp:positionV relativeFrom="page">
                <wp:posOffset>713834</wp:posOffset>
              </wp:positionV>
              <wp:extent cx="139700" cy="19431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94310"/>
                      </a:xfrm>
                      <a:prstGeom prst="rect">
                        <a:avLst/>
                      </a:prstGeom>
                    </wps:spPr>
                    <wps:txbx>
                      <w:txbxContent>
                        <w:p w14:paraId="73C57266" w14:textId="77777777" w:rsidR="00493F92" w:rsidRDefault="00187A1A">
                          <w:pPr>
                            <w:spacing w:before="10"/>
                            <w:ind w:left="20"/>
                            <w:rPr>
                              <w:rFonts w:ascii="Times New Roman"/>
                              <w:sz w:val="24"/>
                            </w:rPr>
                          </w:pPr>
                          <w:r>
                            <w:rPr>
                              <w:rFonts w:ascii="Times New Roman"/>
                              <w:spacing w:val="-5"/>
                              <w:sz w:val="24"/>
                            </w:rPr>
                            <w:t>d.</w:t>
                          </w:r>
                        </w:p>
                      </w:txbxContent>
                    </wps:txbx>
                    <wps:bodyPr wrap="square" lIns="0" tIns="0" rIns="0" bIns="0" rtlCol="0">
                      <a:noAutofit/>
                    </wps:bodyPr>
                  </wps:wsp>
                </a:graphicData>
              </a:graphic>
            </wp:anchor>
          </w:drawing>
        </mc:Choice>
        <mc:Fallback>
          <w:pict>
            <v:shape w14:anchorId="73C570D5" id="Textbox 15" o:spid="_x0000_s1348" type="#_x0000_t202" style="position:absolute;margin-left:534pt;margin-top:56.2pt;width:11pt;height:15.3pt;z-index:-1848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" filled="f" stroked="f">
              <v:textbox inset="0,0,0,0">
                <w:txbxContent>
                  <w:p w14:paraId="73C57266" w14:textId="77777777" w:rsidR="00493F92" w:rsidRDefault="00187A1A">
                    <w:pPr>
                      <w:spacing w:before="10"/>
                      <w:ind w:left="20"/>
                      <w:rPr>
                        <w:rFonts w:ascii="Times New Roman"/>
                        <w:sz w:val="24"/>
                      </w:rPr>
                    </w:pPr>
                    <w:r>
                      <w:rPr>
                        <w:rFonts w:ascii="Times New Roman"/>
                        <w:spacing w:val="-5"/>
                        <w:sz w:val="24"/>
                      </w:rPr>
                      <w:t>d.</w:t>
                    </w:r>
                  </w:p>
                </w:txbxContent>
              </v:textbox>
              <w10:wrap anchorx="page" anchory="page"/>
            </v:shape>
          </w:pict>
        </mc:Fallback>
      </mc:AlternateContent>
    </w:r>
    <w:r>
      <w:rPr>
        <w:noProof/>
      </w:rPr>
      <mc:AlternateContent>
        <mc:Choice Requires="wps">
          <w:drawing>
            <wp:anchor distT="0" distB="0" distL="0" distR="0" simplePos="0" relativeHeight="484831232" behindDoc="1" locked="0" layoutInCell="1" allowOverlap="1" wp14:anchorId="73C570D7" wp14:editId="73C570D8">
              <wp:simplePos x="0" y="0"/>
              <wp:positionH relativeFrom="page">
                <wp:posOffset>5723890</wp:posOffset>
              </wp:positionH>
              <wp:positionV relativeFrom="page">
                <wp:posOffset>889094</wp:posOffset>
              </wp:positionV>
              <wp:extent cx="1241425" cy="36957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1425" cy="369570"/>
                      </a:xfrm>
                      <a:prstGeom prst="rect">
                        <a:avLst/>
                      </a:prstGeom>
                    </wps:spPr>
                    <wps:txbx>
                      <w:txbxContent>
                        <w:p w14:paraId="73C57267" w14:textId="77777777" w:rsidR="00493F92" w:rsidRDefault="00187A1A">
                          <w:pPr>
                            <w:spacing w:before="10"/>
                            <w:ind w:left="60"/>
                            <w:rPr>
                              <w:rFonts w:ascii="Times New Roman"/>
                              <w:sz w:val="24"/>
                            </w:rPr>
                          </w:pPr>
                          <w:r>
                            <w:rPr>
                              <w:rFonts w:ascii="Times New Roman"/>
                              <w:spacing w:val="-2"/>
                              <w:sz w:val="24"/>
                            </w:rPr>
                            <w:t>Sutarties</w:t>
                          </w:r>
                          <w:r>
                            <w:rPr>
                              <w:rFonts w:ascii="Times New Roman"/>
                              <w:spacing w:val="-13"/>
                              <w:sz w:val="24"/>
                            </w:rPr>
                            <w:t xml:space="preserve"> </w:t>
                          </w:r>
                          <w:r>
                            <w:rPr>
                              <w:rFonts w:ascii="Times New Roman"/>
                              <w:spacing w:val="-2"/>
                              <w:sz w:val="24"/>
                            </w:rPr>
                            <w:t>Nr.</w:t>
                          </w:r>
                          <w:r>
                            <w:rPr>
                              <w:rFonts w:ascii="Times New Roman"/>
                              <w:spacing w:val="-13"/>
                              <w:sz w:val="24"/>
                            </w:rPr>
                            <w:t xml:space="preserve"> </w:t>
                          </w:r>
                          <w:r>
                            <w:rPr>
                              <w:rFonts w:ascii="Times New Roman"/>
                              <w:spacing w:val="-2"/>
                              <w:sz w:val="24"/>
                            </w:rPr>
                            <w:t xml:space="preserve">11BE- </w:t>
                          </w:r>
                          <w:r>
                            <w:rPr>
                              <w:rFonts w:ascii="Times New Roman"/>
                              <w:sz w:val="24"/>
                            </w:rPr>
                            <w:fldChar w:fldCharType="begin"/>
                          </w:r>
                          <w:r>
                            <w:rPr>
                              <w:rFonts w:ascii="Times New Roman"/>
                              <w:sz w:val="24"/>
                            </w:rPr>
                            <w:instrText xml:space="preserve"> PAGE </w:instrText>
                          </w:r>
                          <w:r>
                            <w:rPr>
                              <w:rFonts w:ascii="Times New Roman"/>
                              <w:sz w:val="24"/>
                            </w:rPr>
                            <w:fldChar w:fldCharType="separate"/>
                          </w:r>
                          <w:r>
                            <w:rPr>
                              <w:rFonts w:ascii="Times New Roman"/>
                              <w:sz w:val="24"/>
                            </w:rPr>
                            <w:t>4</w:t>
                          </w:r>
                          <w:r>
                            <w:rPr>
                              <w:rFonts w:ascii="Times New Roman"/>
                              <w:sz w:val="24"/>
                            </w:rPr>
                            <w:fldChar w:fldCharType="end"/>
                          </w:r>
                          <w:r>
                            <w:rPr>
                              <w:rFonts w:ascii="Times New Roman"/>
                              <w:sz w:val="24"/>
                            </w:rPr>
                            <w:t xml:space="preserve"> priedas</w:t>
                          </w:r>
                        </w:p>
                      </w:txbxContent>
                    </wps:txbx>
                    <wps:bodyPr wrap="square" lIns="0" tIns="0" rIns="0" bIns="0" rtlCol="0">
                      <a:noAutofit/>
                    </wps:bodyPr>
                  </wps:wsp>
                </a:graphicData>
              </a:graphic>
            </wp:anchor>
          </w:drawing>
        </mc:Choice>
        <mc:Fallback>
          <w:pict>
            <v:shape w14:anchorId="73C570D7" id="Textbox 16" o:spid="_x0000_s1349" type="#_x0000_t202" style="position:absolute;margin-left:450.7pt;margin-top:70pt;width:97.75pt;height:29.1pt;z-index:-1848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" filled="f" stroked="f">
              <v:textbox inset="0,0,0,0">
                <w:txbxContent>
                  <w:p w14:paraId="73C57267" w14:textId="77777777" w:rsidR="00493F92" w:rsidRDefault="00187A1A">
                    <w:pPr>
                      <w:spacing w:before="10"/>
                      <w:ind w:left="60"/>
                      <w:rPr>
                        <w:rFonts w:ascii="Times New Roman"/>
                        <w:sz w:val="24"/>
                      </w:rPr>
                    </w:pPr>
                    <w:r>
                      <w:rPr>
                        <w:rFonts w:ascii="Times New Roman"/>
                        <w:spacing w:val="-2"/>
                        <w:sz w:val="24"/>
                      </w:rPr>
                      <w:t>Sutarties</w:t>
                    </w:r>
                    <w:r>
                      <w:rPr>
                        <w:rFonts w:ascii="Times New Roman"/>
                        <w:spacing w:val="-13"/>
                        <w:sz w:val="24"/>
                      </w:rPr>
                      <w:t xml:space="preserve"> </w:t>
                    </w:r>
                    <w:r>
                      <w:rPr>
                        <w:rFonts w:ascii="Times New Roman"/>
                        <w:spacing w:val="-2"/>
                        <w:sz w:val="24"/>
                      </w:rPr>
                      <w:t>Nr.</w:t>
                    </w:r>
                    <w:r>
                      <w:rPr>
                        <w:rFonts w:ascii="Times New Roman"/>
                        <w:spacing w:val="-13"/>
                        <w:sz w:val="24"/>
                      </w:rPr>
                      <w:t xml:space="preserve"> </w:t>
                    </w:r>
                    <w:r>
                      <w:rPr>
                        <w:rFonts w:ascii="Times New Roman"/>
                        <w:spacing w:val="-2"/>
                        <w:sz w:val="24"/>
                      </w:rPr>
                      <w:t xml:space="preserve">11BE- </w:t>
                    </w:r>
                    <w:r>
                      <w:rPr>
                        <w:rFonts w:ascii="Times New Roman"/>
                        <w:sz w:val="24"/>
                      </w:rPr>
                      <w:fldChar w:fldCharType="begin"/>
                    </w:r>
                    <w:r>
                      <w:rPr>
                        <w:rFonts w:ascii="Times New Roman"/>
                        <w:sz w:val="24"/>
                      </w:rPr>
                      <w:instrText xml:space="preserve"> PAGE </w:instrText>
                    </w:r>
                    <w:r>
                      <w:rPr>
                        <w:rFonts w:ascii="Times New Roman"/>
                        <w:sz w:val="24"/>
                      </w:rPr>
                      <w:fldChar w:fldCharType="separate"/>
                    </w:r>
                    <w:r>
                      <w:rPr>
                        <w:rFonts w:ascii="Times New Roman"/>
                        <w:sz w:val="24"/>
                      </w:rPr>
                      <w:t>4</w:t>
                    </w:r>
                    <w:r>
                      <w:rPr>
                        <w:rFonts w:ascii="Times New Roman"/>
                        <w:sz w:val="24"/>
                      </w:rPr>
                      <w:fldChar w:fldCharType="end"/>
                    </w:r>
                    <w:r>
                      <w:rPr>
                        <w:rFonts w:ascii="Times New Roman"/>
                        <w:sz w:val="24"/>
                      </w:rPr>
                      <w:t xml:space="preserve"> priedas</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CB" w14:textId="77777777" w:rsidR="00493F92" w:rsidRDefault="00493F92">
    <w:pPr>
      <w:pStyle w:val="Pagrindinistekstas"/>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98" w14:textId="77777777" w:rsidR="00493F92" w:rsidRDefault="00493F92">
    <w:pPr>
      <w:pStyle w:val="Pagrindinistekstas"/>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99" w14:textId="77777777" w:rsidR="00493F92" w:rsidRDefault="00187A1A">
    <w:pPr>
      <w:pStyle w:val="Pagrindinistekstas"/>
      <w:spacing w:line="14" w:lineRule="auto"/>
    </w:pPr>
    <w:r>
      <w:rPr>
        <w:noProof/>
      </w:rPr>
      <mc:AlternateContent>
        <mc:Choice Requires="wpg">
          <w:drawing>
            <wp:anchor distT="0" distB="0" distL="0" distR="0" simplePos="0" relativeHeight="484831744" behindDoc="1" locked="0" layoutInCell="1" allowOverlap="1" wp14:anchorId="73C570D9" wp14:editId="73C570DA">
              <wp:simplePos x="0" y="0"/>
              <wp:positionH relativeFrom="page">
                <wp:posOffset>914400</wp:posOffset>
              </wp:positionH>
              <wp:positionV relativeFrom="page">
                <wp:posOffset>992124</wp:posOffset>
              </wp:positionV>
              <wp:extent cx="5943600" cy="46990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69900"/>
                        <a:chOff x="0" y="0"/>
                        <a:chExt cx="5943600" cy="469900"/>
                      </a:xfrm>
                    </wpg:grpSpPr>
                    <wps:wsp>
                      <wps:cNvPr id="41" name="Graphic 41"/>
                      <wps:cNvSpPr/>
                      <wps:spPr>
                        <a:xfrm>
                          <a:off x="0" y="0"/>
                          <a:ext cx="5943600" cy="451484"/>
                        </a:xfrm>
                        <a:custGeom>
                          <a:avLst/>
                          <a:gdLst/>
                          <a:ahLst/>
                          <a:cxnLst/>
                          <a:rect l="l" t="t" r="r" b="b"/>
                          <a:pathLst>
                            <a:path w="5943600" h="451484">
                              <a:moveTo>
                                <a:pt x="5943600" y="0"/>
                              </a:moveTo>
                              <a:lnTo>
                                <a:pt x="1540764" y="0"/>
                              </a:lnTo>
                              <a:lnTo>
                                <a:pt x="0" y="0"/>
                              </a:lnTo>
                              <a:lnTo>
                                <a:pt x="0" y="451104"/>
                              </a:lnTo>
                              <a:lnTo>
                                <a:pt x="1540764" y="451104"/>
                              </a:lnTo>
                              <a:lnTo>
                                <a:pt x="5943600" y="451104"/>
                              </a:lnTo>
                              <a:lnTo>
                                <a:pt x="5943600" y="0"/>
                              </a:lnTo>
                              <a:close/>
                            </a:path>
                          </a:pathLst>
                        </a:custGeom>
                        <a:solidFill>
                          <a:srgbClr val="E3ECF4"/>
                        </a:solidFill>
                      </wps:spPr>
                      <wps:bodyPr wrap="square" lIns="0" tIns="0" rIns="0" bIns="0" rtlCol="0">
                        <a:prstTxWarp prst="textNoShape">
                          <a:avLst/>
                        </a:prstTxWarp>
                        <a:noAutofit/>
                      </wps:bodyPr>
                    </wps:wsp>
                    <wps:wsp>
                      <wps:cNvPr id="42" name="Graphic 42"/>
                      <wps:cNvSpPr/>
                      <wps:spPr>
                        <a:xfrm>
                          <a:off x="0" y="451103"/>
                          <a:ext cx="5943600" cy="18415"/>
                        </a:xfrm>
                        <a:custGeom>
                          <a:avLst/>
                          <a:gdLst/>
                          <a:ahLst/>
                          <a:cxnLst/>
                          <a:rect l="l" t="t" r="r" b="b"/>
                          <a:pathLst>
                            <a:path w="5943600" h="18415">
                              <a:moveTo>
                                <a:pt x="5943600" y="0"/>
                              </a:moveTo>
                              <a:lnTo>
                                <a:pt x="1559052" y="0"/>
                              </a:lnTo>
                              <a:lnTo>
                                <a:pt x="1540764" y="0"/>
                              </a:lnTo>
                              <a:lnTo>
                                <a:pt x="0" y="0"/>
                              </a:lnTo>
                              <a:lnTo>
                                <a:pt x="0" y="18288"/>
                              </a:lnTo>
                              <a:lnTo>
                                <a:pt x="1540764" y="18288"/>
                              </a:lnTo>
                              <a:lnTo>
                                <a:pt x="1559052" y="18288"/>
                              </a:lnTo>
                              <a:lnTo>
                                <a:pt x="5943600" y="18288"/>
                              </a:lnTo>
                              <a:lnTo>
                                <a:pt x="5943600" y="0"/>
                              </a:lnTo>
                              <a:close/>
                            </a:path>
                          </a:pathLst>
                        </a:custGeom>
                        <a:solidFill>
                          <a:srgbClr val="20396C"/>
                        </a:solidFill>
                      </wps:spPr>
                      <wps:bodyPr wrap="square" lIns="0" tIns="0" rIns="0" bIns="0" rtlCol="0">
                        <a:prstTxWarp prst="textNoShape">
                          <a:avLst/>
                        </a:prstTxWarp>
                        <a:noAutofit/>
                      </wps:bodyPr>
                    </wps:wsp>
                  </wpg:wgp>
                </a:graphicData>
              </a:graphic>
            </wp:anchor>
          </w:drawing>
        </mc:Choice>
        <mc:Fallback>
          <w:pict>
            <v:group w14:anchorId="51C3BA66" id="Group 40" o:spid="_x0000_s1026" style="position:absolute;margin-left:1in;margin-top:78.1pt;width:468pt;height:37pt;z-index:-18484736;mso-wrap-distance-left:0;mso-wrap-distance-right:0;mso-position-horizontal-relative:page;mso-position-vertical-relative:page" coordsize="59436,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">
              <v:shape id="Graphic 41" o:spid="_x0000_s1027" style="position:absolute;width:59436;height:4514;visibility:visible;mso-wrap-style:square;v-text-anchor:top" coordsize="594360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" path="m5943600,l1540764,,,,,451104r1540764,l5943600,451104,5943600,xe" fillcolor="#e3ecf4" stroked="f">
                <v:path arrowok="t"/>
              </v:shape>
              <v:shape id="Graphic 42" o:spid="_x0000_s1028" style="position:absolute;top:4511;width:59436;height:184;visibility:visible;mso-wrap-style:square;v-text-anchor:top" coordsize="59436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" path="m5943600,l1559052,r-18288,l,,,18288r1540764,l1559052,18288r4384548,l5943600,xe" fillcolor="#20396c" stroked="f">
                <v:path arrowok="t"/>
              </v:shape>
              <w10:wrap anchorx="page" anchory="page"/>
            </v:group>
          </w:pict>
        </mc:Fallback>
      </mc:AlternateContent>
    </w:r>
    <w:r>
      <w:rPr>
        <w:noProof/>
      </w:rPr>
      <mc:AlternateContent>
        <mc:Choice Requires="wps">
          <w:drawing>
            <wp:anchor distT="0" distB="0" distL="0" distR="0" simplePos="0" relativeHeight="484832256" behindDoc="1" locked="0" layoutInCell="1" allowOverlap="1" wp14:anchorId="73C570DB" wp14:editId="73C570DC">
              <wp:simplePos x="0" y="0"/>
              <wp:positionH relativeFrom="page">
                <wp:posOffset>1080008</wp:posOffset>
              </wp:positionH>
              <wp:positionV relativeFrom="page">
                <wp:posOffset>564686</wp:posOffset>
              </wp:positionV>
              <wp:extent cx="4692015" cy="16700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2015" cy="167005"/>
                      </a:xfrm>
                      <a:prstGeom prst="rect">
                        <a:avLst/>
                      </a:prstGeom>
                    </wps:spPr>
                    <wps:txbx>
                      <w:txbxContent>
                        <w:p w14:paraId="73C57268"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wps:txbx>
                    <wps:bodyPr wrap="square" lIns="0" tIns="0" rIns="0" bIns="0" rtlCol="0">
                      <a:noAutofit/>
                    </wps:bodyPr>
                  </wps:wsp>
                </a:graphicData>
              </a:graphic>
            </wp:anchor>
          </w:drawing>
        </mc:Choice>
        <mc:Fallback>
          <w:pict>
            <v:shapetype w14:anchorId="73C570DB" id="_x0000_t202" coordsize="21600,21600" o:spt="202" path="m,l,21600r21600,l21600,xe">
              <v:stroke joinstyle="miter"/>
              <v:path gradientshapeok="t" o:connecttype="rect"/>
            </v:shapetype>
            <v:shape id="Textbox 43" o:spid="_x0000_s1350" type="#_x0000_t202" style="position:absolute;margin-left:85.05pt;margin-top:44.45pt;width:369.45pt;height:13.15pt;z-index:-1848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" filled="f" stroked="f">
              <v:textbox inset="0,0,0,0">
                <w:txbxContent>
                  <w:p w14:paraId="73C57268"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v:textbox>
              <w10:wrap anchorx="page" anchory="page"/>
            </v:shape>
          </w:pict>
        </mc:Fallback>
      </mc:AlternateContent>
    </w:r>
    <w:r>
      <w:rPr>
        <w:noProof/>
      </w:rPr>
      <mc:AlternateContent>
        <mc:Choice Requires="wps">
          <w:drawing>
            <wp:anchor distT="0" distB="0" distL="0" distR="0" simplePos="0" relativeHeight="484832768" behindDoc="1" locked="0" layoutInCell="1" allowOverlap="1" wp14:anchorId="73C570DD" wp14:editId="73C570DE">
              <wp:simplePos x="0" y="0"/>
              <wp:positionH relativeFrom="page">
                <wp:posOffset>1078483</wp:posOffset>
              </wp:positionH>
              <wp:positionV relativeFrom="page">
                <wp:posOffset>1136186</wp:posOffset>
              </wp:positionV>
              <wp:extent cx="1154430" cy="16700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4430" cy="167005"/>
                      </a:xfrm>
                      <a:prstGeom prst="rect">
                        <a:avLst/>
                      </a:prstGeom>
                    </wps:spPr>
                    <wps:txbx>
                      <w:txbxContent>
                        <w:p w14:paraId="73C57269" w14:textId="77777777" w:rsidR="00493F92" w:rsidRDefault="00187A1A">
                          <w:pPr>
                            <w:pStyle w:val="Pagrindinistekstas"/>
                            <w:spacing w:before="12"/>
                            <w:ind w:left="20"/>
                          </w:pPr>
                          <w:r>
                            <w:rPr>
                              <w:color w:val="20396C"/>
                            </w:rPr>
                            <w:t>Santrumpa</w:t>
                          </w:r>
                          <w:r>
                            <w:rPr>
                              <w:color w:val="20396C"/>
                              <w:spacing w:val="-7"/>
                            </w:rPr>
                            <w:t xml:space="preserve"> </w:t>
                          </w:r>
                          <w:r>
                            <w:rPr>
                              <w:color w:val="20396C"/>
                            </w:rPr>
                            <w:t>/</w:t>
                          </w:r>
                          <w:r>
                            <w:rPr>
                              <w:color w:val="20396C"/>
                              <w:spacing w:val="-7"/>
                            </w:rPr>
                            <w:t xml:space="preserve"> </w:t>
                          </w:r>
                          <w:r>
                            <w:rPr>
                              <w:color w:val="20396C"/>
                              <w:spacing w:val="-2"/>
                            </w:rPr>
                            <w:t>sąvoka</w:t>
                          </w:r>
                        </w:p>
                      </w:txbxContent>
                    </wps:txbx>
                    <wps:bodyPr wrap="square" lIns="0" tIns="0" rIns="0" bIns="0" rtlCol="0">
                      <a:noAutofit/>
                    </wps:bodyPr>
                  </wps:wsp>
                </a:graphicData>
              </a:graphic>
            </wp:anchor>
          </w:drawing>
        </mc:Choice>
        <mc:Fallback>
          <w:pict>
            <v:shape w14:anchorId="73C570DD" id="Textbox 44" o:spid="_x0000_s1351" type="#_x0000_t202" style="position:absolute;margin-left:84.9pt;margin-top:89.45pt;width:90.9pt;height:13.15pt;z-index:-1848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" filled="f" stroked="f">
              <v:textbox inset="0,0,0,0">
                <w:txbxContent>
                  <w:p w14:paraId="73C57269" w14:textId="77777777" w:rsidR="00493F92" w:rsidRDefault="00187A1A">
                    <w:pPr>
                      <w:pStyle w:val="Pagrindinistekstas"/>
                      <w:spacing w:before="12"/>
                      <w:ind w:left="20"/>
                    </w:pPr>
                    <w:r>
                      <w:rPr>
                        <w:color w:val="20396C"/>
                      </w:rPr>
                      <w:t>Santrumpa</w:t>
                    </w:r>
                    <w:r>
                      <w:rPr>
                        <w:color w:val="20396C"/>
                        <w:spacing w:val="-7"/>
                      </w:rPr>
                      <w:t xml:space="preserve"> </w:t>
                    </w:r>
                    <w:r>
                      <w:rPr>
                        <w:color w:val="20396C"/>
                      </w:rPr>
                      <w:t>/</w:t>
                    </w:r>
                    <w:r>
                      <w:rPr>
                        <w:color w:val="20396C"/>
                        <w:spacing w:val="-7"/>
                      </w:rPr>
                      <w:t xml:space="preserve"> </w:t>
                    </w:r>
                    <w:r>
                      <w:rPr>
                        <w:color w:val="20396C"/>
                        <w:spacing w:val="-2"/>
                      </w:rPr>
                      <w:t>sąvoka</w:t>
                    </w:r>
                  </w:p>
                </w:txbxContent>
              </v:textbox>
              <w10:wrap anchorx="page" anchory="page"/>
            </v:shape>
          </w:pict>
        </mc:Fallback>
      </mc:AlternateContent>
    </w:r>
    <w:r>
      <w:rPr>
        <w:noProof/>
      </w:rPr>
      <mc:AlternateContent>
        <mc:Choice Requires="wps">
          <w:drawing>
            <wp:anchor distT="0" distB="0" distL="0" distR="0" simplePos="0" relativeHeight="484833280" behindDoc="1" locked="0" layoutInCell="1" allowOverlap="1" wp14:anchorId="73C570DF" wp14:editId="73C570E0">
              <wp:simplePos x="0" y="0"/>
              <wp:positionH relativeFrom="page">
                <wp:posOffset>2619248</wp:posOffset>
              </wp:positionH>
              <wp:positionV relativeFrom="page">
                <wp:posOffset>1136186</wp:posOffset>
              </wp:positionV>
              <wp:extent cx="771525" cy="16700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67005"/>
                      </a:xfrm>
                      <a:prstGeom prst="rect">
                        <a:avLst/>
                      </a:prstGeom>
                    </wps:spPr>
                    <wps:txbx>
                      <w:txbxContent>
                        <w:p w14:paraId="73C5726A" w14:textId="77777777" w:rsidR="00493F92" w:rsidRDefault="00187A1A">
                          <w:pPr>
                            <w:pStyle w:val="Pagrindinistekstas"/>
                            <w:spacing w:before="12"/>
                            <w:ind w:left="20"/>
                          </w:pPr>
                          <w:r>
                            <w:rPr>
                              <w:color w:val="20396C"/>
                              <w:spacing w:val="-2"/>
                            </w:rPr>
                            <w:t>Paaiškinimas</w:t>
                          </w:r>
                        </w:p>
                      </w:txbxContent>
                    </wps:txbx>
                    <wps:bodyPr wrap="square" lIns="0" tIns="0" rIns="0" bIns="0" rtlCol="0">
                      <a:noAutofit/>
                    </wps:bodyPr>
                  </wps:wsp>
                </a:graphicData>
              </a:graphic>
            </wp:anchor>
          </w:drawing>
        </mc:Choice>
        <mc:Fallback>
          <w:pict>
            <v:shape w14:anchorId="73C570DF" id="Textbox 45" o:spid="_x0000_s1352" type="#_x0000_t202" style="position:absolute;margin-left:206.25pt;margin-top:89.45pt;width:60.75pt;height:13.15pt;z-index:-1848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" filled="f" stroked="f">
              <v:textbox inset="0,0,0,0">
                <w:txbxContent>
                  <w:p w14:paraId="73C5726A" w14:textId="77777777" w:rsidR="00493F92" w:rsidRDefault="00187A1A">
                    <w:pPr>
                      <w:pStyle w:val="Pagrindinistekstas"/>
                      <w:spacing w:before="12"/>
                      <w:ind w:left="20"/>
                    </w:pPr>
                    <w:r>
                      <w:rPr>
                        <w:color w:val="20396C"/>
                        <w:spacing w:val="-2"/>
                      </w:rPr>
                      <w:t>Paaiškinimas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9B" w14:textId="77777777" w:rsidR="00493F92" w:rsidRDefault="00187A1A">
    <w:pPr>
      <w:pStyle w:val="Pagrindinistekstas"/>
      <w:spacing w:line="14" w:lineRule="auto"/>
    </w:pPr>
    <w:r>
      <w:rPr>
        <w:noProof/>
      </w:rPr>
      <mc:AlternateContent>
        <mc:Choice Requires="wps">
          <w:drawing>
            <wp:anchor distT="0" distB="0" distL="0" distR="0" simplePos="0" relativeHeight="484834816" behindDoc="1" locked="0" layoutInCell="1" allowOverlap="1" wp14:anchorId="73C570E5" wp14:editId="73C570E6">
              <wp:simplePos x="0" y="0"/>
              <wp:positionH relativeFrom="page">
                <wp:posOffset>1080008</wp:posOffset>
              </wp:positionH>
              <wp:positionV relativeFrom="page">
                <wp:posOffset>564686</wp:posOffset>
              </wp:positionV>
              <wp:extent cx="4692015" cy="16700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2015" cy="167005"/>
                      </a:xfrm>
                      <a:prstGeom prst="rect">
                        <a:avLst/>
                      </a:prstGeom>
                    </wps:spPr>
                    <wps:txbx>
                      <w:txbxContent>
                        <w:p w14:paraId="73C5726D"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wps:txbx>
                    <wps:bodyPr wrap="square" lIns="0" tIns="0" rIns="0" bIns="0" rtlCol="0">
                      <a:noAutofit/>
                    </wps:bodyPr>
                  </wps:wsp>
                </a:graphicData>
              </a:graphic>
            </wp:anchor>
          </w:drawing>
        </mc:Choice>
        <mc:Fallback>
          <w:pict>
            <v:shapetype w14:anchorId="73C570E5" id="_x0000_t202" coordsize="21600,21600" o:spt="202" path="m,l,21600r21600,l21600,xe">
              <v:stroke joinstyle="miter"/>
              <v:path gradientshapeok="t" o:connecttype="rect"/>
            </v:shapetype>
            <v:shape id="Textbox 83" o:spid="_x0000_s1355" type="#_x0000_t202" style="position:absolute;margin-left:85.05pt;margin-top:44.45pt;width:369.45pt;height:13.15pt;z-index:-1848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" filled="f" stroked="f">
              <v:textbox inset="0,0,0,0">
                <w:txbxContent>
                  <w:p w14:paraId="73C5726D"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9D" w14:textId="77777777" w:rsidR="00493F92" w:rsidRDefault="00187A1A">
    <w:pPr>
      <w:pStyle w:val="Pagrindinistekstas"/>
      <w:spacing w:line="14" w:lineRule="auto"/>
    </w:pPr>
    <w:r>
      <w:rPr>
        <w:noProof/>
      </w:rPr>
      <mc:AlternateContent>
        <mc:Choice Requires="wps">
          <w:drawing>
            <wp:anchor distT="0" distB="0" distL="0" distR="0" simplePos="0" relativeHeight="484836352" behindDoc="1" locked="0" layoutInCell="1" allowOverlap="1" wp14:anchorId="73C570EB" wp14:editId="73C570EC">
              <wp:simplePos x="0" y="0"/>
              <wp:positionH relativeFrom="page">
                <wp:posOffset>1080008</wp:posOffset>
              </wp:positionH>
              <wp:positionV relativeFrom="page">
                <wp:posOffset>564686</wp:posOffset>
              </wp:positionV>
              <wp:extent cx="4692015" cy="16700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2015" cy="167005"/>
                      </a:xfrm>
                      <a:prstGeom prst="rect">
                        <a:avLst/>
                      </a:prstGeom>
                    </wps:spPr>
                    <wps:txbx>
                      <w:txbxContent>
                        <w:p w14:paraId="73C57270"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wps:txbx>
                    <wps:bodyPr wrap="square" lIns="0" tIns="0" rIns="0" bIns="0" rtlCol="0">
                      <a:noAutofit/>
                    </wps:bodyPr>
                  </wps:wsp>
                </a:graphicData>
              </a:graphic>
            </wp:anchor>
          </w:drawing>
        </mc:Choice>
        <mc:Fallback>
          <w:pict>
            <v:shapetype w14:anchorId="73C570EB" id="_x0000_t202" coordsize="21600,21600" o:spt="202" path="m,l,21600r21600,l21600,xe">
              <v:stroke joinstyle="miter"/>
              <v:path gradientshapeok="t" o:connecttype="rect"/>
            </v:shapetype>
            <v:shape id="Textbox 203" o:spid="_x0000_s1358" type="#_x0000_t202" style="position:absolute;margin-left:85.05pt;margin-top:44.45pt;width:369.45pt;height:13.15pt;z-index:-1848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" filled="f" stroked="f">
              <v:textbox inset="0,0,0,0">
                <w:txbxContent>
                  <w:p w14:paraId="73C57270"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9F" w14:textId="77777777" w:rsidR="00493F92" w:rsidRDefault="00187A1A">
    <w:pPr>
      <w:pStyle w:val="Pagrindinistekstas"/>
      <w:spacing w:line="14" w:lineRule="auto"/>
    </w:pPr>
    <w:r>
      <w:rPr>
        <w:noProof/>
      </w:rPr>
      <mc:AlternateContent>
        <mc:Choice Requires="wps">
          <w:drawing>
            <wp:anchor distT="0" distB="0" distL="0" distR="0" simplePos="0" relativeHeight="484838400" behindDoc="1" locked="0" layoutInCell="1" allowOverlap="1" wp14:anchorId="73C570F3" wp14:editId="73C570F4">
              <wp:simplePos x="0" y="0"/>
              <wp:positionH relativeFrom="page">
                <wp:posOffset>1080008</wp:posOffset>
              </wp:positionH>
              <wp:positionV relativeFrom="page">
                <wp:posOffset>564686</wp:posOffset>
              </wp:positionV>
              <wp:extent cx="4692015" cy="16700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2015" cy="167005"/>
                      </a:xfrm>
                      <a:prstGeom prst="rect">
                        <a:avLst/>
                      </a:prstGeom>
                    </wps:spPr>
                    <wps:txbx>
                      <w:txbxContent>
                        <w:p w14:paraId="73C57273"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wps:txbx>
                    <wps:bodyPr wrap="square" lIns="0" tIns="0" rIns="0" bIns="0" rtlCol="0">
                      <a:noAutofit/>
                    </wps:bodyPr>
                  </wps:wsp>
                </a:graphicData>
              </a:graphic>
            </wp:anchor>
          </w:drawing>
        </mc:Choice>
        <mc:Fallback>
          <w:pict>
            <v:shapetype w14:anchorId="73C570F3" id="_x0000_t202" coordsize="21600,21600" o:spt="202" path="m,l,21600r21600,l21600,xe">
              <v:stroke joinstyle="miter"/>
              <v:path gradientshapeok="t" o:connecttype="rect"/>
            </v:shapetype>
            <v:shape id="Textbox 249" o:spid="_x0000_s1361" type="#_x0000_t202" style="position:absolute;margin-left:85.05pt;margin-top:44.45pt;width:369.45pt;height:13.15pt;z-index:-1847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" filled="f" stroked="f">
              <v:textbox inset="0,0,0,0">
                <w:txbxContent>
                  <w:p w14:paraId="73C57273"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570A1" w14:textId="77777777" w:rsidR="00493F92" w:rsidRDefault="00187A1A">
    <w:pPr>
      <w:pStyle w:val="Pagrindinistekstas"/>
      <w:spacing w:line="14" w:lineRule="auto"/>
    </w:pPr>
    <w:r>
      <w:rPr>
        <w:noProof/>
      </w:rPr>
      <mc:AlternateContent>
        <mc:Choice Requires="wpg">
          <w:drawing>
            <wp:anchor distT="0" distB="0" distL="0" distR="0" simplePos="0" relativeHeight="484839936" behindDoc="1" locked="0" layoutInCell="1" allowOverlap="1" wp14:anchorId="73C570F9" wp14:editId="73C570FA">
              <wp:simplePos x="0" y="0"/>
              <wp:positionH relativeFrom="page">
                <wp:posOffset>914400</wp:posOffset>
              </wp:positionH>
              <wp:positionV relativeFrom="page">
                <wp:posOffset>992124</wp:posOffset>
              </wp:positionV>
              <wp:extent cx="5927090" cy="469900"/>
              <wp:effectExtent l="0" t="0" r="0" b="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090" cy="469900"/>
                        <a:chOff x="0" y="0"/>
                        <a:chExt cx="5927090" cy="469900"/>
                      </a:xfrm>
                    </wpg:grpSpPr>
                    <wps:wsp>
                      <wps:cNvPr id="289" name="Graphic 289"/>
                      <wps:cNvSpPr/>
                      <wps:spPr>
                        <a:xfrm>
                          <a:off x="0" y="0"/>
                          <a:ext cx="5927090" cy="451484"/>
                        </a:xfrm>
                        <a:custGeom>
                          <a:avLst/>
                          <a:gdLst/>
                          <a:ahLst/>
                          <a:cxnLst/>
                          <a:rect l="l" t="t" r="r" b="b"/>
                          <a:pathLst>
                            <a:path w="5927090" h="451484">
                              <a:moveTo>
                                <a:pt x="5926836" y="0"/>
                              </a:moveTo>
                              <a:lnTo>
                                <a:pt x="745236" y="0"/>
                              </a:lnTo>
                              <a:lnTo>
                                <a:pt x="0" y="0"/>
                              </a:lnTo>
                              <a:lnTo>
                                <a:pt x="0" y="451104"/>
                              </a:lnTo>
                              <a:lnTo>
                                <a:pt x="745236" y="451104"/>
                              </a:lnTo>
                              <a:lnTo>
                                <a:pt x="5926836" y="451104"/>
                              </a:lnTo>
                              <a:lnTo>
                                <a:pt x="5926836" y="0"/>
                              </a:lnTo>
                              <a:close/>
                            </a:path>
                          </a:pathLst>
                        </a:custGeom>
                        <a:solidFill>
                          <a:srgbClr val="E1EBF1"/>
                        </a:solidFill>
                      </wps:spPr>
                      <wps:bodyPr wrap="square" lIns="0" tIns="0" rIns="0" bIns="0" rtlCol="0">
                        <a:prstTxWarp prst="textNoShape">
                          <a:avLst/>
                        </a:prstTxWarp>
                        <a:noAutofit/>
                      </wps:bodyPr>
                    </wps:wsp>
                    <wps:wsp>
                      <wps:cNvPr id="290" name="Graphic 290"/>
                      <wps:cNvSpPr/>
                      <wps:spPr>
                        <a:xfrm>
                          <a:off x="0" y="451103"/>
                          <a:ext cx="5927090" cy="18415"/>
                        </a:xfrm>
                        <a:custGeom>
                          <a:avLst/>
                          <a:gdLst/>
                          <a:ahLst/>
                          <a:cxnLst/>
                          <a:rect l="l" t="t" r="r" b="b"/>
                          <a:pathLst>
                            <a:path w="5927090" h="18415">
                              <a:moveTo>
                                <a:pt x="5926836" y="0"/>
                              </a:moveTo>
                              <a:lnTo>
                                <a:pt x="763524" y="0"/>
                              </a:lnTo>
                              <a:lnTo>
                                <a:pt x="745236" y="0"/>
                              </a:lnTo>
                              <a:lnTo>
                                <a:pt x="0" y="0"/>
                              </a:lnTo>
                              <a:lnTo>
                                <a:pt x="0" y="18288"/>
                              </a:lnTo>
                              <a:lnTo>
                                <a:pt x="745236" y="18288"/>
                              </a:lnTo>
                              <a:lnTo>
                                <a:pt x="763524" y="18288"/>
                              </a:lnTo>
                              <a:lnTo>
                                <a:pt x="5926836" y="18288"/>
                              </a:lnTo>
                              <a:lnTo>
                                <a:pt x="5926836" y="0"/>
                              </a:lnTo>
                              <a:close/>
                            </a:path>
                          </a:pathLst>
                        </a:custGeom>
                        <a:solidFill>
                          <a:srgbClr val="001F5F"/>
                        </a:solidFill>
                      </wps:spPr>
                      <wps:bodyPr wrap="square" lIns="0" tIns="0" rIns="0" bIns="0" rtlCol="0">
                        <a:prstTxWarp prst="textNoShape">
                          <a:avLst/>
                        </a:prstTxWarp>
                        <a:noAutofit/>
                      </wps:bodyPr>
                    </wps:wsp>
                  </wpg:wgp>
                </a:graphicData>
              </a:graphic>
            </wp:anchor>
          </w:drawing>
        </mc:Choice>
        <mc:Fallback>
          <w:pict>
            <v:group w14:anchorId="46082EAD" id="Group 288" o:spid="_x0000_s1026" style="position:absolute;margin-left:1in;margin-top:78.1pt;width:466.7pt;height:37pt;z-index:-18476544;mso-wrap-distance-left:0;mso-wrap-distance-right:0;mso-position-horizontal-relative:page;mso-position-vertical-relative:page" coordsize="59270,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">
              <v:shape id="Graphic 289" o:spid="_x0000_s1027" style="position:absolute;width:59270;height:4514;visibility:visible;mso-wrap-style:square;v-text-anchor:top" coordsize="592709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" path="m5926836,l745236,,,,,451104r745236,l5926836,451104,5926836,xe" fillcolor="#e1ebf1" stroked="f">
                <v:path arrowok="t"/>
              </v:shape>
              <v:shape id="Graphic 290" o:spid="_x0000_s1028" style="position:absolute;top:4511;width:59270;height:184;visibility:visible;mso-wrap-style:square;v-text-anchor:top" coordsize="592709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" path="m5926836,l763524,,745236,,,,,18288r745236,l763524,18288r5163312,l5926836,xe" fillcolor="#001f5f" stroked="f">
                <v:path arrowok="t"/>
              </v:shape>
              <w10:wrap anchorx="page" anchory="page"/>
            </v:group>
          </w:pict>
        </mc:Fallback>
      </mc:AlternateContent>
    </w:r>
    <w:r>
      <w:rPr>
        <w:noProof/>
      </w:rPr>
      <mc:AlternateContent>
        <mc:Choice Requires="wps">
          <w:drawing>
            <wp:anchor distT="0" distB="0" distL="0" distR="0" simplePos="0" relativeHeight="484840448" behindDoc="1" locked="0" layoutInCell="1" allowOverlap="1" wp14:anchorId="73C570FB" wp14:editId="73C570FC">
              <wp:simplePos x="0" y="0"/>
              <wp:positionH relativeFrom="page">
                <wp:posOffset>1080008</wp:posOffset>
              </wp:positionH>
              <wp:positionV relativeFrom="page">
                <wp:posOffset>564686</wp:posOffset>
              </wp:positionV>
              <wp:extent cx="4692015" cy="167005"/>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2015" cy="167005"/>
                      </a:xfrm>
                      <a:prstGeom prst="rect">
                        <a:avLst/>
                      </a:prstGeom>
                    </wps:spPr>
                    <wps:txbx>
                      <w:txbxContent>
                        <w:p w14:paraId="73C57276"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wps:txbx>
                    <wps:bodyPr wrap="square" lIns="0" tIns="0" rIns="0" bIns="0" rtlCol="0">
                      <a:noAutofit/>
                    </wps:bodyPr>
                  </wps:wsp>
                </a:graphicData>
              </a:graphic>
            </wp:anchor>
          </w:drawing>
        </mc:Choice>
        <mc:Fallback>
          <w:pict>
            <v:shapetype w14:anchorId="73C570FB" id="_x0000_t202" coordsize="21600,21600" o:spt="202" path="m,l,21600r21600,l21600,xe">
              <v:stroke joinstyle="miter"/>
              <v:path gradientshapeok="t" o:connecttype="rect"/>
            </v:shapetype>
            <v:shape id="Textbox 291" o:spid="_x0000_s1364" type="#_x0000_t202" style="position:absolute;margin-left:85.05pt;margin-top:44.45pt;width:369.45pt;height:13.15pt;z-index:-1847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" filled="f" stroked="f">
              <v:textbox inset="0,0,0,0">
                <w:txbxContent>
                  <w:p w14:paraId="73C57276" w14:textId="77777777" w:rsidR="00493F92" w:rsidRDefault="00187A1A">
                    <w:pPr>
                      <w:pStyle w:val="Pagrindinistekstas"/>
                      <w:spacing w:before="12"/>
                      <w:ind w:left="20"/>
                    </w:pPr>
                    <w:r>
                      <w:rPr>
                        <w:color w:val="85A1B8"/>
                      </w:rPr>
                      <w:t>Muitinės</w:t>
                    </w:r>
                    <w:r>
                      <w:rPr>
                        <w:color w:val="85A1B8"/>
                        <w:spacing w:val="-9"/>
                      </w:rPr>
                      <w:t xml:space="preserve"> </w:t>
                    </w:r>
                    <w:r>
                      <w:rPr>
                        <w:color w:val="85A1B8"/>
                      </w:rPr>
                      <w:t>paslaugų</w:t>
                    </w:r>
                    <w:r>
                      <w:rPr>
                        <w:color w:val="85A1B8"/>
                        <w:spacing w:val="-8"/>
                      </w:rPr>
                      <w:t xml:space="preserve"> </w:t>
                    </w:r>
                    <w:r>
                      <w:rPr>
                        <w:color w:val="85A1B8"/>
                      </w:rPr>
                      <w:t>portalo</w:t>
                    </w:r>
                    <w:r>
                      <w:rPr>
                        <w:color w:val="85A1B8"/>
                        <w:spacing w:val="-9"/>
                      </w:rPr>
                      <w:t xml:space="preserve"> </w:t>
                    </w:r>
                    <w:r>
                      <w:rPr>
                        <w:color w:val="85A1B8"/>
                      </w:rPr>
                      <w:t>„Mano</w:t>
                    </w:r>
                    <w:r>
                      <w:rPr>
                        <w:color w:val="85A1B8"/>
                        <w:spacing w:val="-8"/>
                      </w:rPr>
                      <w:t xml:space="preserve"> </w:t>
                    </w:r>
                    <w:r>
                      <w:rPr>
                        <w:color w:val="85A1B8"/>
                      </w:rPr>
                      <w:t>muitinė“</w:t>
                    </w:r>
                    <w:r>
                      <w:rPr>
                        <w:color w:val="85A1B8"/>
                        <w:spacing w:val="-8"/>
                      </w:rPr>
                      <w:t xml:space="preserve"> </w:t>
                    </w:r>
                    <w:r>
                      <w:rPr>
                        <w:color w:val="85A1B8"/>
                      </w:rPr>
                      <w:t>sukūrimo</w:t>
                    </w:r>
                    <w:r>
                      <w:rPr>
                        <w:color w:val="85A1B8"/>
                        <w:spacing w:val="-7"/>
                      </w:rPr>
                      <w:t xml:space="preserve"> </w:t>
                    </w:r>
                    <w:r>
                      <w:rPr>
                        <w:color w:val="85A1B8"/>
                      </w:rPr>
                      <w:t>paslaugų</w:t>
                    </w:r>
                    <w:r>
                      <w:rPr>
                        <w:color w:val="85A1B8"/>
                        <w:spacing w:val="-9"/>
                      </w:rPr>
                      <w:t xml:space="preserve"> </w:t>
                    </w:r>
                    <w:r>
                      <w:rPr>
                        <w:color w:val="85A1B8"/>
                      </w:rPr>
                      <w:t>techninė</w:t>
                    </w:r>
                    <w:r>
                      <w:rPr>
                        <w:color w:val="85A1B8"/>
                        <w:spacing w:val="-9"/>
                      </w:rPr>
                      <w:t xml:space="preserve"> </w:t>
                    </w:r>
                    <w:r>
                      <w:rPr>
                        <w:color w:val="85A1B8"/>
                        <w:spacing w:val="-2"/>
                      </w:rPr>
                      <w:t>specifikacija</w:t>
                    </w:r>
                  </w:p>
                </w:txbxContent>
              </v:textbox>
              <w10:wrap anchorx="page" anchory="page"/>
            </v:shape>
          </w:pict>
        </mc:Fallback>
      </mc:AlternateContent>
    </w:r>
    <w:r>
      <w:rPr>
        <w:noProof/>
      </w:rPr>
      <mc:AlternateContent>
        <mc:Choice Requires="wps">
          <w:drawing>
            <wp:anchor distT="0" distB="0" distL="0" distR="0" simplePos="0" relativeHeight="484840960" behindDoc="1" locked="0" layoutInCell="1" allowOverlap="1" wp14:anchorId="73C570FD" wp14:editId="73C570FE">
              <wp:simplePos x="0" y="0"/>
              <wp:positionH relativeFrom="page">
                <wp:posOffset>1054100</wp:posOffset>
              </wp:positionH>
              <wp:positionV relativeFrom="page">
                <wp:posOffset>1136186</wp:posOffset>
              </wp:positionV>
              <wp:extent cx="194945" cy="16700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67005"/>
                      </a:xfrm>
                      <a:prstGeom prst="rect">
                        <a:avLst/>
                      </a:prstGeom>
                    </wps:spPr>
                    <wps:txbx>
                      <w:txbxContent>
                        <w:p w14:paraId="73C57277" w14:textId="77777777" w:rsidR="00493F92" w:rsidRDefault="00187A1A">
                          <w:pPr>
                            <w:pStyle w:val="Pagrindinistekstas"/>
                            <w:spacing w:before="12"/>
                            <w:ind w:left="20"/>
                          </w:pPr>
                          <w:r>
                            <w:rPr>
                              <w:color w:val="20396C"/>
                              <w:spacing w:val="-5"/>
                            </w:rPr>
                            <w:t>Nr.</w:t>
                          </w:r>
                        </w:p>
                      </w:txbxContent>
                    </wps:txbx>
                    <wps:bodyPr wrap="square" lIns="0" tIns="0" rIns="0" bIns="0" rtlCol="0">
                      <a:noAutofit/>
                    </wps:bodyPr>
                  </wps:wsp>
                </a:graphicData>
              </a:graphic>
            </wp:anchor>
          </w:drawing>
        </mc:Choice>
        <mc:Fallback>
          <w:pict>
            <v:shape w14:anchorId="73C570FD" id="Textbox 292" o:spid="_x0000_s1365" type="#_x0000_t202" style="position:absolute;margin-left:83pt;margin-top:89.45pt;width:15.35pt;height:13.15pt;z-index:-1847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" filled="f" stroked="f">
              <v:textbox inset="0,0,0,0">
                <w:txbxContent>
                  <w:p w14:paraId="73C57277" w14:textId="77777777" w:rsidR="00493F92" w:rsidRDefault="00187A1A">
                    <w:pPr>
                      <w:pStyle w:val="Pagrindinistekstas"/>
                      <w:spacing w:before="12"/>
                      <w:ind w:left="20"/>
                    </w:pPr>
                    <w:r>
                      <w:rPr>
                        <w:color w:val="20396C"/>
                        <w:spacing w:val="-5"/>
                      </w:rPr>
                      <w:t>Nr.</w:t>
                    </w:r>
                  </w:p>
                </w:txbxContent>
              </v:textbox>
              <w10:wrap anchorx="page" anchory="page"/>
            </v:shape>
          </w:pict>
        </mc:Fallback>
      </mc:AlternateContent>
    </w:r>
    <w:r>
      <w:rPr>
        <w:noProof/>
      </w:rPr>
      <mc:AlternateContent>
        <mc:Choice Requires="wps">
          <w:drawing>
            <wp:anchor distT="0" distB="0" distL="0" distR="0" simplePos="0" relativeHeight="484841472" behindDoc="1" locked="0" layoutInCell="1" allowOverlap="1" wp14:anchorId="73C570FF" wp14:editId="73C57100">
              <wp:simplePos x="0" y="0"/>
              <wp:positionH relativeFrom="page">
                <wp:posOffset>1799335</wp:posOffset>
              </wp:positionH>
              <wp:positionV relativeFrom="page">
                <wp:posOffset>1136186</wp:posOffset>
              </wp:positionV>
              <wp:extent cx="779145" cy="167005"/>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9145" cy="167005"/>
                      </a:xfrm>
                      <a:prstGeom prst="rect">
                        <a:avLst/>
                      </a:prstGeom>
                    </wps:spPr>
                    <wps:txbx>
                      <w:txbxContent>
                        <w:p w14:paraId="73C57278" w14:textId="77777777" w:rsidR="00493F92" w:rsidRDefault="00187A1A">
                          <w:pPr>
                            <w:pStyle w:val="Pagrindinistekstas"/>
                            <w:spacing w:before="12"/>
                            <w:ind w:left="20"/>
                          </w:pPr>
                          <w:r>
                            <w:rPr>
                              <w:color w:val="20396C"/>
                              <w:spacing w:val="-2"/>
                            </w:rPr>
                            <w:t>Reikalavimas</w:t>
                          </w:r>
                        </w:p>
                      </w:txbxContent>
                    </wps:txbx>
                    <wps:bodyPr wrap="square" lIns="0" tIns="0" rIns="0" bIns="0" rtlCol="0">
                      <a:noAutofit/>
                    </wps:bodyPr>
                  </wps:wsp>
                </a:graphicData>
              </a:graphic>
            </wp:anchor>
          </w:drawing>
        </mc:Choice>
        <mc:Fallback>
          <w:pict>
            <v:shape w14:anchorId="73C570FF" id="Textbox 293" o:spid="_x0000_s1366" type="#_x0000_t202" style="position:absolute;margin-left:141.7pt;margin-top:89.45pt;width:61.35pt;height:13.15pt;z-index:-1847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" filled="f" stroked="f">
              <v:textbox inset="0,0,0,0">
                <w:txbxContent>
                  <w:p w14:paraId="73C57278" w14:textId="77777777" w:rsidR="00493F92" w:rsidRDefault="00187A1A">
                    <w:pPr>
                      <w:pStyle w:val="Pagrindinistekstas"/>
                      <w:spacing w:before="12"/>
                      <w:ind w:left="20"/>
                    </w:pPr>
                    <w:r>
                      <w:rPr>
                        <w:color w:val="20396C"/>
                        <w:spacing w:val="-2"/>
                      </w:rPr>
                      <w:t>Reikalavimas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52147"/>
    <w:multiLevelType w:val="hybridMultilevel"/>
    <w:tmpl w:val="90024890"/>
    <w:lvl w:ilvl="0" w:tplc="118C740E">
      <w:start w:val="1"/>
      <w:numFmt w:val="decimal"/>
      <w:lvlText w:val="%1."/>
      <w:lvlJc w:val="left"/>
      <w:pPr>
        <w:ind w:left="1986" w:hanging="360"/>
        <w:jc w:val="left"/>
      </w:pPr>
      <w:rPr>
        <w:rFonts w:ascii="Arial" w:eastAsia="Arial" w:hAnsi="Arial" w:cs="Arial" w:hint="default"/>
        <w:b w:val="0"/>
        <w:bCs w:val="0"/>
        <w:i w:val="0"/>
        <w:iCs w:val="0"/>
        <w:color w:val="282C35"/>
        <w:spacing w:val="-1"/>
        <w:w w:val="99"/>
        <w:sz w:val="20"/>
        <w:szCs w:val="20"/>
        <w:lang w:val="lt-LT" w:eastAsia="en-US" w:bidi="ar-SA"/>
      </w:rPr>
    </w:lvl>
    <w:lvl w:ilvl="1" w:tplc="D4F424CA">
      <w:numFmt w:val="bullet"/>
      <w:lvlText w:val="•"/>
      <w:lvlJc w:val="left"/>
      <w:pPr>
        <w:ind w:left="2722" w:hanging="360"/>
      </w:pPr>
      <w:rPr>
        <w:rFonts w:hint="default"/>
        <w:lang w:val="lt-LT" w:eastAsia="en-US" w:bidi="ar-SA"/>
      </w:rPr>
    </w:lvl>
    <w:lvl w:ilvl="2" w:tplc="B470DC56">
      <w:numFmt w:val="bullet"/>
      <w:lvlText w:val="•"/>
      <w:lvlJc w:val="left"/>
      <w:pPr>
        <w:ind w:left="3465" w:hanging="360"/>
      </w:pPr>
      <w:rPr>
        <w:rFonts w:hint="default"/>
        <w:lang w:val="lt-LT" w:eastAsia="en-US" w:bidi="ar-SA"/>
      </w:rPr>
    </w:lvl>
    <w:lvl w:ilvl="3" w:tplc="85825460">
      <w:numFmt w:val="bullet"/>
      <w:lvlText w:val="•"/>
      <w:lvlJc w:val="left"/>
      <w:pPr>
        <w:ind w:left="4207" w:hanging="360"/>
      </w:pPr>
      <w:rPr>
        <w:rFonts w:hint="default"/>
        <w:lang w:val="lt-LT" w:eastAsia="en-US" w:bidi="ar-SA"/>
      </w:rPr>
    </w:lvl>
    <w:lvl w:ilvl="4" w:tplc="81CCED78">
      <w:numFmt w:val="bullet"/>
      <w:lvlText w:val="•"/>
      <w:lvlJc w:val="left"/>
      <w:pPr>
        <w:ind w:left="4950" w:hanging="360"/>
      </w:pPr>
      <w:rPr>
        <w:rFonts w:hint="default"/>
        <w:lang w:val="lt-LT" w:eastAsia="en-US" w:bidi="ar-SA"/>
      </w:rPr>
    </w:lvl>
    <w:lvl w:ilvl="5" w:tplc="C8B8AE18">
      <w:numFmt w:val="bullet"/>
      <w:lvlText w:val="•"/>
      <w:lvlJc w:val="left"/>
      <w:pPr>
        <w:ind w:left="5693" w:hanging="360"/>
      </w:pPr>
      <w:rPr>
        <w:rFonts w:hint="default"/>
        <w:lang w:val="lt-LT" w:eastAsia="en-US" w:bidi="ar-SA"/>
      </w:rPr>
    </w:lvl>
    <w:lvl w:ilvl="6" w:tplc="7E2A9570">
      <w:numFmt w:val="bullet"/>
      <w:lvlText w:val="•"/>
      <w:lvlJc w:val="left"/>
      <w:pPr>
        <w:ind w:left="6435" w:hanging="360"/>
      </w:pPr>
      <w:rPr>
        <w:rFonts w:hint="default"/>
        <w:lang w:val="lt-LT" w:eastAsia="en-US" w:bidi="ar-SA"/>
      </w:rPr>
    </w:lvl>
    <w:lvl w:ilvl="7" w:tplc="5EDC94FC">
      <w:numFmt w:val="bullet"/>
      <w:lvlText w:val="•"/>
      <w:lvlJc w:val="left"/>
      <w:pPr>
        <w:ind w:left="7178" w:hanging="360"/>
      </w:pPr>
      <w:rPr>
        <w:rFonts w:hint="default"/>
        <w:lang w:val="lt-LT" w:eastAsia="en-US" w:bidi="ar-SA"/>
      </w:rPr>
    </w:lvl>
    <w:lvl w:ilvl="8" w:tplc="0F741492">
      <w:numFmt w:val="bullet"/>
      <w:lvlText w:val="•"/>
      <w:lvlJc w:val="left"/>
      <w:pPr>
        <w:ind w:left="7920" w:hanging="360"/>
      </w:pPr>
      <w:rPr>
        <w:rFonts w:hint="default"/>
        <w:lang w:val="lt-LT" w:eastAsia="en-US" w:bidi="ar-SA"/>
      </w:rPr>
    </w:lvl>
  </w:abstractNum>
  <w:abstractNum w:abstractNumId="1" w15:restartNumberingAfterBreak="0">
    <w:nsid w:val="06B160AD"/>
    <w:multiLevelType w:val="hybridMultilevel"/>
    <w:tmpl w:val="3F286004"/>
    <w:lvl w:ilvl="0" w:tplc="CE088850">
      <w:start w:val="1"/>
      <w:numFmt w:val="decimal"/>
      <w:lvlText w:val="%1."/>
      <w:lvlJc w:val="left"/>
      <w:pPr>
        <w:ind w:left="1237" w:hanging="1107"/>
        <w:jc w:val="left"/>
      </w:pPr>
      <w:rPr>
        <w:rFonts w:ascii="Arial" w:eastAsia="Arial" w:hAnsi="Arial" w:cs="Arial" w:hint="default"/>
        <w:b w:val="0"/>
        <w:bCs w:val="0"/>
        <w:i w:val="0"/>
        <w:iCs w:val="0"/>
        <w:color w:val="282C35"/>
        <w:spacing w:val="-1"/>
        <w:w w:val="99"/>
        <w:position w:val="-7"/>
        <w:sz w:val="20"/>
        <w:szCs w:val="20"/>
        <w:lang w:val="lt-LT" w:eastAsia="en-US" w:bidi="ar-SA"/>
      </w:rPr>
    </w:lvl>
    <w:lvl w:ilvl="1" w:tplc="0332E8AE">
      <w:numFmt w:val="bullet"/>
      <w:lvlText w:val="•"/>
      <w:lvlJc w:val="left"/>
      <w:pPr>
        <w:ind w:left="1384" w:hanging="1107"/>
      </w:pPr>
      <w:rPr>
        <w:rFonts w:hint="default"/>
        <w:lang w:val="lt-LT" w:eastAsia="en-US" w:bidi="ar-SA"/>
      </w:rPr>
    </w:lvl>
    <w:lvl w:ilvl="2" w:tplc="1F0A3FDE">
      <w:numFmt w:val="bullet"/>
      <w:lvlText w:val="•"/>
      <w:lvlJc w:val="left"/>
      <w:pPr>
        <w:ind w:left="1529" w:hanging="1107"/>
      </w:pPr>
      <w:rPr>
        <w:rFonts w:hint="default"/>
        <w:lang w:val="lt-LT" w:eastAsia="en-US" w:bidi="ar-SA"/>
      </w:rPr>
    </w:lvl>
    <w:lvl w:ilvl="3" w:tplc="995AAE2E">
      <w:numFmt w:val="bullet"/>
      <w:lvlText w:val="•"/>
      <w:lvlJc w:val="left"/>
      <w:pPr>
        <w:ind w:left="1673" w:hanging="1107"/>
      </w:pPr>
      <w:rPr>
        <w:rFonts w:hint="default"/>
        <w:lang w:val="lt-LT" w:eastAsia="en-US" w:bidi="ar-SA"/>
      </w:rPr>
    </w:lvl>
    <w:lvl w:ilvl="4" w:tplc="C8F88DC4">
      <w:numFmt w:val="bullet"/>
      <w:lvlText w:val="•"/>
      <w:lvlJc w:val="left"/>
      <w:pPr>
        <w:ind w:left="1818" w:hanging="1107"/>
      </w:pPr>
      <w:rPr>
        <w:rFonts w:hint="default"/>
        <w:lang w:val="lt-LT" w:eastAsia="en-US" w:bidi="ar-SA"/>
      </w:rPr>
    </w:lvl>
    <w:lvl w:ilvl="5" w:tplc="3BA21708">
      <w:numFmt w:val="bullet"/>
      <w:lvlText w:val="•"/>
      <w:lvlJc w:val="left"/>
      <w:pPr>
        <w:ind w:left="1962" w:hanging="1107"/>
      </w:pPr>
      <w:rPr>
        <w:rFonts w:hint="default"/>
        <w:lang w:val="lt-LT" w:eastAsia="en-US" w:bidi="ar-SA"/>
      </w:rPr>
    </w:lvl>
    <w:lvl w:ilvl="6" w:tplc="E5C8BCF4">
      <w:numFmt w:val="bullet"/>
      <w:lvlText w:val="•"/>
      <w:lvlJc w:val="left"/>
      <w:pPr>
        <w:ind w:left="2107" w:hanging="1107"/>
      </w:pPr>
      <w:rPr>
        <w:rFonts w:hint="default"/>
        <w:lang w:val="lt-LT" w:eastAsia="en-US" w:bidi="ar-SA"/>
      </w:rPr>
    </w:lvl>
    <w:lvl w:ilvl="7" w:tplc="6C02E1E0">
      <w:numFmt w:val="bullet"/>
      <w:lvlText w:val="•"/>
      <w:lvlJc w:val="left"/>
      <w:pPr>
        <w:ind w:left="2252" w:hanging="1107"/>
      </w:pPr>
      <w:rPr>
        <w:rFonts w:hint="default"/>
        <w:lang w:val="lt-LT" w:eastAsia="en-US" w:bidi="ar-SA"/>
      </w:rPr>
    </w:lvl>
    <w:lvl w:ilvl="8" w:tplc="EC2E63F6">
      <w:numFmt w:val="bullet"/>
      <w:lvlText w:val="•"/>
      <w:lvlJc w:val="left"/>
      <w:pPr>
        <w:ind w:left="2396" w:hanging="1107"/>
      </w:pPr>
      <w:rPr>
        <w:rFonts w:hint="default"/>
        <w:lang w:val="lt-LT" w:eastAsia="en-US" w:bidi="ar-SA"/>
      </w:rPr>
    </w:lvl>
  </w:abstractNum>
  <w:abstractNum w:abstractNumId="2" w15:restartNumberingAfterBreak="0">
    <w:nsid w:val="09CE4DF0"/>
    <w:multiLevelType w:val="hybridMultilevel"/>
    <w:tmpl w:val="76BC6B8C"/>
    <w:lvl w:ilvl="0" w:tplc="687A98D8">
      <w:numFmt w:val="bullet"/>
      <w:lvlText w:val="-"/>
      <w:lvlJc w:val="left"/>
      <w:pPr>
        <w:ind w:left="22" w:hanging="720"/>
      </w:pPr>
      <w:rPr>
        <w:rFonts w:ascii="Arial" w:eastAsia="Arial" w:hAnsi="Arial" w:cs="Arial" w:hint="default"/>
        <w:b w:val="0"/>
        <w:bCs w:val="0"/>
        <w:i w:val="0"/>
        <w:iCs w:val="0"/>
        <w:spacing w:val="0"/>
        <w:w w:val="99"/>
        <w:sz w:val="20"/>
        <w:szCs w:val="20"/>
        <w:lang w:val="lt-LT" w:eastAsia="en-US" w:bidi="ar-SA"/>
      </w:rPr>
    </w:lvl>
    <w:lvl w:ilvl="1" w:tplc="3E3E3ACC">
      <w:numFmt w:val="bullet"/>
      <w:lvlText w:val="•"/>
      <w:lvlJc w:val="left"/>
      <w:pPr>
        <w:ind w:left="958" w:hanging="720"/>
      </w:pPr>
      <w:rPr>
        <w:rFonts w:hint="default"/>
        <w:lang w:val="lt-LT" w:eastAsia="en-US" w:bidi="ar-SA"/>
      </w:rPr>
    </w:lvl>
    <w:lvl w:ilvl="2" w:tplc="36D4E294">
      <w:numFmt w:val="bullet"/>
      <w:lvlText w:val="•"/>
      <w:lvlJc w:val="left"/>
      <w:pPr>
        <w:ind w:left="1897" w:hanging="720"/>
      </w:pPr>
      <w:rPr>
        <w:rFonts w:hint="default"/>
        <w:lang w:val="lt-LT" w:eastAsia="en-US" w:bidi="ar-SA"/>
      </w:rPr>
    </w:lvl>
    <w:lvl w:ilvl="3" w:tplc="CD5278BC">
      <w:numFmt w:val="bullet"/>
      <w:lvlText w:val="•"/>
      <w:lvlJc w:val="left"/>
      <w:pPr>
        <w:ind w:left="2835" w:hanging="720"/>
      </w:pPr>
      <w:rPr>
        <w:rFonts w:hint="default"/>
        <w:lang w:val="lt-LT" w:eastAsia="en-US" w:bidi="ar-SA"/>
      </w:rPr>
    </w:lvl>
    <w:lvl w:ilvl="4" w:tplc="3CBEC2B2">
      <w:numFmt w:val="bullet"/>
      <w:lvlText w:val="•"/>
      <w:lvlJc w:val="left"/>
      <w:pPr>
        <w:ind w:left="3774" w:hanging="720"/>
      </w:pPr>
      <w:rPr>
        <w:rFonts w:hint="default"/>
        <w:lang w:val="lt-LT" w:eastAsia="en-US" w:bidi="ar-SA"/>
      </w:rPr>
    </w:lvl>
    <w:lvl w:ilvl="5" w:tplc="CDF6D722">
      <w:numFmt w:val="bullet"/>
      <w:lvlText w:val="•"/>
      <w:lvlJc w:val="left"/>
      <w:pPr>
        <w:ind w:left="4713" w:hanging="720"/>
      </w:pPr>
      <w:rPr>
        <w:rFonts w:hint="default"/>
        <w:lang w:val="lt-LT" w:eastAsia="en-US" w:bidi="ar-SA"/>
      </w:rPr>
    </w:lvl>
    <w:lvl w:ilvl="6" w:tplc="D1F0879E">
      <w:numFmt w:val="bullet"/>
      <w:lvlText w:val="•"/>
      <w:lvlJc w:val="left"/>
      <w:pPr>
        <w:ind w:left="5651" w:hanging="720"/>
      </w:pPr>
      <w:rPr>
        <w:rFonts w:hint="default"/>
        <w:lang w:val="lt-LT" w:eastAsia="en-US" w:bidi="ar-SA"/>
      </w:rPr>
    </w:lvl>
    <w:lvl w:ilvl="7" w:tplc="2D3A6FFC">
      <w:numFmt w:val="bullet"/>
      <w:lvlText w:val="•"/>
      <w:lvlJc w:val="left"/>
      <w:pPr>
        <w:ind w:left="6590" w:hanging="720"/>
      </w:pPr>
      <w:rPr>
        <w:rFonts w:hint="default"/>
        <w:lang w:val="lt-LT" w:eastAsia="en-US" w:bidi="ar-SA"/>
      </w:rPr>
    </w:lvl>
    <w:lvl w:ilvl="8" w:tplc="A48C283E">
      <w:numFmt w:val="bullet"/>
      <w:lvlText w:val="•"/>
      <w:lvlJc w:val="left"/>
      <w:pPr>
        <w:ind w:left="7528" w:hanging="720"/>
      </w:pPr>
      <w:rPr>
        <w:rFonts w:hint="default"/>
        <w:lang w:val="lt-LT" w:eastAsia="en-US" w:bidi="ar-SA"/>
      </w:rPr>
    </w:lvl>
  </w:abstractNum>
  <w:abstractNum w:abstractNumId="3" w15:restartNumberingAfterBreak="0">
    <w:nsid w:val="12CC44DB"/>
    <w:multiLevelType w:val="multilevel"/>
    <w:tmpl w:val="9418F550"/>
    <w:lvl w:ilvl="0">
      <w:start w:val="18"/>
      <w:numFmt w:val="decimal"/>
      <w:lvlText w:val="%1"/>
      <w:lvlJc w:val="left"/>
      <w:pPr>
        <w:ind w:left="1573" w:hanging="720"/>
        <w:jc w:val="left"/>
      </w:pPr>
      <w:rPr>
        <w:rFonts w:hint="default"/>
        <w:lang w:val="lt-LT" w:eastAsia="en-US" w:bidi="ar-SA"/>
      </w:rPr>
    </w:lvl>
    <w:lvl w:ilvl="1">
      <w:start w:val="1"/>
      <w:numFmt w:val="decimal"/>
      <w:lvlText w:val="%1.%2"/>
      <w:lvlJc w:val="left"/>
      <w:pPr>
        <w:ind w:left="1573" w:hanging="720"/>
        <w:jc w:val="left"/>
      </w:pPr>
      <w:rPr>
        <w:rFonts w:hint="default"/>
        <w:lang w:val="lt-LT" w:eastAsia="en-US" w:bidi="ar-SA"/>
      </w:rPr>
    </w:lvl>
    <w:lvl w:ilvl="2">
      <w:start w:val="4"/>
      <w:numFmt w:val="decimal"/>
      <w:lvlText w:val="%1.%2.%3."/>
      <w:lvlJc w:val="left"/>
      <w:pPr>
        <w:ind w:left="1573" w:hanging="720"/>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3">
      <w:numFmt w:val="bullet"/>
      <w:lvlText w:val="•"/>
      <w:lvlJc w:val="left"/>
      <w:pPr>
        <w:ind w:left="4167" w:hanging="720"/>
      </w:pPr>
      <w:rPr>
        <w:rFonts w:hint="default"/>
        <w:lang w:val="lt-LT" w:eastAsia="en-US" w:bidi="ar-SA"/>
      </w:rPr>
    </w:lvl>
    <w:lvl w:ilvl="4">
      <w:numFmt w:val="bullet"/>
      <w:lvlText w:val="•"/>
      <w:lvlJc w:val="left"/>
      <w:pPr>
        <w:ind w:left="5030" w:hanging="720"/>
      </w:pPr>
      <w:rPr>
        <w:rFonts w:hint="default"/>
        <w:lang w:val="lt-LT" w:eastAsia="en-US" w:bidi="ar-SA"/>
      </w:rPr>
    </w:lvl>
    <w:lvl w:ilvl="5">
      <w:numFmt w:val="bullet"/>
      <w:lvlText w:val="•"/>
      <w:lvlJc w:val="left"/>
      <w:pPr>
        <w:ind w:left="5893" w:hanging="720"/>
      </w:pPr>
      <w:rPr>
        <w:rFonts w:hint="default"/>
        <w:lang w:val="lt-LT" w:eastAsia="en-US" w:bidi="ar-SA"/>
      </w:rPr>
    </w:lvl>
    <w:lvl w:ilvl="6">
      <w:numFmt w:val="bullet"/>
      <w:lvlText w:val="•"/>
      <w:lvlJc w:val="left"/>
      <w:pPr>
        <w:ind w:left="6755" w:hanging="720"/>
      </w:pPr>
      <w:rPr>
        <w:rFonts w:hint="default"/>
        <w:lang w:val="lt-LT" w:eastAsia="en-US" w:bidi="ar-SA"/>
      </w:rPr>
    </w:lvl>
    <w:lvl w:ilvl="7">
      <w:numFmt w:val="bullet"/>
      <w:lvlText w:val="•"/>
      <w:lvlJc w:val="left"/>
      <w:pPr>
        <w:ind w:left="7618" w:hanging="720"/>
      </w:pPr>
      <w:rPr>
        <w:rFonts w:hint="default"/>
        <w:lang w:val="lt-LT" w:eastAsia="en-US" w:bidi="ar-SA"/>
      </w:rPr>
    </w:lvl>
    <w:lvl w:ilvl="8">
      <w:numFmt w:val="bullet"/>
      <w:lvlText w:val="•"/>
      <w:lvlJc w:val="left"/>
      <w:pPr>
        <w:ind w:left="8480" w:hanging="720"/>
      </w:pPr>
      <w:rPr>
        <w:rFonts w:hint="default"/>
        <w:lang w:val="lt-LT" w:eastAsia="en-US" w:bidi="ar-SA"/>
      </w:rPr>
    </w:lvl>
  </w:abstractNum>
  <w:abstractNum w:abstractNumId="4" w15:restartNumberingAfterBreak="0">
    <w:nsid w:val="17F24636"/>
    <w:multiLevelType w:val="hybridMultilevel"/>
    <w:tmpl w:val="76621DC8"/>
    <w:lvl w:ilvl="0" w:tplc="DA86F7E2">
      <w:numFmt w:val="bullet"/>
      <w:lvlText w:val=""/>
      <w:lvlJc w:val="left"/>
      <w:pPr>
        <w:ind w:left="2312" w:hanging="360"/>
      </w:pPr>
      <w:rPr>
        <w:rFonts w:ascii="Symbol" w:eastAsia="Symbol" w:hAnsi="Symbol" w:cs="Symbol" w:hint="default"/>
        <w:b w:val="0"/>
        <w:bCs w:val="0"/>
        <w:i w:val="0"/>
        <w:iCs w:val="0"/>
        <w:color w:val="282C35"/>
        <w:spacing w:val="0"/>
        <w:w w:val="99"/>
        <w:sz w:val="20"/>
        <w:szCs w:val="20"/>
        <w:lang w:val="lt-LT" w:eastAsia="en-US" w:bidi="ar-SA"/>
      </w:rPr>
    </w:lvl>
    <w:lvl w:ilvl="1" w:tplc="321E35AC">
      <w:numFmt w:val="bullet"/>
      <w:lvlText w:val="•"/>
      <w:lvlJc w:val="left"/>
      <w:pPr>
        <w:ind w:left="3028" w:hanging="360"/>
      </w:pPr>
      <w:rPr>
        <w:rFonts w:hint="default"/>
        <w:lang w:val="lt-LT" w:eastAsia="en-US" w:bidi="ar-SA"/>
      </w:rPr>
    </w:lvl>
    <w:lvl w:ilvl="2" w:tplc="6A98B1D2">
      <w:numFmt w:val="bullet"/>
      <w:lvlText w:val="•"/>
      <w:lvlJc w:val="left"/>
      <w:pPr>
        <w:ind w:left="3737" w:hanging="360"/>
      </w:pPr>
      <w:rPr>
        <w:rFonts w:hint="default"/>
        <w:lang w:val="lt-LT" w:eastAsia="en-US" w:bidi="ar-SA"/>
      </w:rPr>
    </w:lvl>
    <w:lvl w:ilvl="3" w:tplc="3FE0097C">
      <w:numFmt w:val="bullet"/>
      <w:lvlText w:val="•"/>
      <w:lvlJc w:val="left"/>
      <w:pPr>
        <w:ind w:left="4445" w:hanging="360"/>
      </w:pPr>
      <w:rPr>
        <w:rFonts w:hint="default"/>
        <w:lang w:val="lt-LT" w:eastAsia="en-US" w:bidi="ar-SA"/>
      </w:rPr>
    </w:lvl>
    <w:lvl w:ilvl="4" w:tplc="5ED45BB6">
      <w:numFmt w:val="bullet"/>
      <w:lvlText w:val="•"/>
      <w:lvlJc w:val="left"/>
      <w:pPr>
        <w:ind w:left="5154" w:hanging="360"/>
      </w:pPr>
      <w:rPr>
        <w:rFonts w:hint="default"/>
        <w:lang w:val="lt-LT" w:eastAsia="en-US" w:bidi="ar-SA"/>
      </w:rPr>
    </w:lvl>
    <w:lvl w:ilvl="5" w:tplc="E50A3D38">
      <w:numFmt w:val="bullet"/>
      <w:lvlText w:val="•"/>
      <w:lvlJc w:val="left"/>
      <w:pPr>
        <w:ind w:left="5863" w:hanging="360"/>
      </w:pPr>
      <w:rPr>
        <w:rFonts w:hint="default"/>
        <w:lang w:val="lt-LT" w:eastAsia="en-US" w:bidi="ar-SA"/>
      </w:rPr>
    </w:lvl>
    <w:lvl w:ilvl="6" w:tplc="120472AE">
      <w:numFmt w:val="bullet"/>
      <w:lvlText w:val="•"/>
      <w:lvlJc w:val="left"/>
      <w:pPr>
        <w:ind w:left="6571" w:hanging="360"/>
      </w:pPr>
      <w:rPr>
        <w:rFonts w:hint="default"/>
        <w:lang w:val="lt-LT" w:eastAsia="en-US" w:bidi="ar-SA"/>
      </w:rPr>
    </w:lvl>
    <w:lvl w:ilvl="7" w:tplc="D6CE3D74">
      <w:numFmt w:val="bullet"/>
      <w:lvlText w:val="•"/>
      <w:lvlJc w:val="left"/>
      <w:pPr>
        <w:ind w:left="7280" w:hanging="360"/>
      </w:pPr>
      <w:rPr>
        <w:rFonts w:hint="default"/>
        <w:lang w:val="lt-LT" w:eastAsia="en-US" w:bidi="ar-SA"/>
      </w:rPr>
    </w:lvl>
    <w:lvl w:ilvl="8" w:tplc="E9202316">
      <w:numFmt w:val="bullet"/>
      <w:lvlText w:val="•"/>
      <w:lvlJc w:val="left"/>
      <w:pPr>
        <w:ind w:left="7988" w:hanging="360"/>
      </w:pPr>
      <w:rPr>
        <w:rFonts w:hint="default"/>
        <w:lang w:val="lt-LT" w:eastAsia="en-US" w:bidi="ar-SA"/>
      </w:rPr>
    </w:lvl>
  </w:abstractNum>
  <w:abstractNum w:abstractNumId="5" w15:restartNumberingAfterBreak="0">
    <w:nsid w:val="1C911B1C"/>
    <w:multiLevelType w:val="hybridMultilevel"/>
    <w:tmpl w:val="7674D252"/>
    <w:lvl w:ilvl="0" w:tplc="387C6012">
      <w:start w:val="1"/>
      <w:numFmt w:val="decimal"/>
      <w:lvlText w:val="%1."/>
      <w:lvlJc w:val="left"/>
      <w:pPr>
        <w:ind w:left="1985" w:hanging="360"/>
        <w:jc w:val="left"/>
      </w:pPr>
      <w:rPr>
        <w:rFonts w:ascii="Arial" w:eastAsia="Arial" w:hAnsi="Arial" w:cs="Arial" w:hint="default"/>
        <w:b w:val="0"/>
        <w:bCs w:val="0"/>
        <w:i w:val="0"/>
        <w:iCs w:val="0"/>
        <w:color w:val="282C35"/>
        <w:spacing w:val="-1"/>
        <w:w w:val="99"/>
        <w:sz w:val="20"/>
        <w:szCs w:val="20"/>
        <w:lang w:val="lt-LT" w:eastAsia="en-US" w:bidi="ar-SA"/>
      </w:rPr>
    </w:lvl>
    <w:lvl w:ilvl="1" w:tplc="0FCEBDAC">
      <w:numFmt w:val="bullet"/>
      <w:lvlText w:val="•"/>
      <w:lvlJc w:val="left"/>
      <w:pPr>
        <w:ind w:left="2722" w:hanging="360"/>
      </w:pPr>
      <w:rPr>
        <w:rFonts w:hint="default"/>
        <w:lang w:val="lt-LT" w:eastAsia="en-US" w:bidi="ar-SA"/>
      </w:rPr>
    </w:lvl>
    <w:lvl w:ilvl="2" w:tplc="ED847E88">
      <w:numFmt w:val="bullet"/>
      <w:lvlText w:val="•"/>
      <w:lvlJc w:val="left"/>
      <w:pPr>
        <w:ind w:left="3465" w:hanging="360"/>
      </w:pPr>
      <w:rPr>
        <w:rFonts w:hint="default"/>
        <w:lang w:val="lt-LT" w:eastAsia="en-US" w:bidi="ar-SA"/>
      </w:rPr>
    </w:lvl>
    <w:lvl w:ilvl="3" w:tplc="CA883AEA">
      <w:numFmt w:val="bullet"/>
      <w:lvlText w:val="•"/>
      <w:lvlJc w:val="left"/>
      <w:pPr>
        <w:ind w:left="4207" w:hanging="360"/>
      </w:pPr>
      <w:rPr>
        <w:rFonts w:hint="default"/>
        <w:lang w:val="lt-LT" w:eastAsia="en-US" w:bidi="ar-SA"/>
      </w:rPr>
    </w:lvl>
    <w:lvl w:ilvl="4" w:tplc="9C607A0C">
      <w:numFmt w:val="bullet"/>
      <w:lvlText w:val="•"/>
      <w:lvlJc w:val="left"/>
      <w:pPr>
        <w:ind w:left="4950" w:hanging="360"/>
      </w:pPr>
      <w:rPr>
        <w:rFonts w:hint="default"/>
        <w:lang w:val="lt-LT" w:eastAsia="en-US" w:bidi="ar-SA"/>
      </w:rPr>
    </w:lvl>
    <w:lvl w:ilvl="5" w:tplc="BBF899DA">
      <w:numFmt w:val="bullet"/>
      <w:lvlText w:val="•"/>
      <w:lvlJc w:val="left"/>
      <w:pPr>
        <w:ind w:left="5693" w:hanging="360"/>
      </w:pPr>
      <w:rPr>
        <w:rFonts w:hint="default"/>
        <w:lang w:val="lt-LT" w:eastAsia="en-US" w:bidi="ar-SA"/>
      </w:rPr>
    </w:lvl>
    <w:lvl w:ilvl="6" w:tplc="ADA4E64E">
      <w:numFmt w:val="bullet"/>
      <w:lvlText w:val="•"/>
      <w:lvlJc w:val="left"/>
      <w:pPr>
        <w:ind w:left="6435" w:hanging="360"/>
      </w:pPr>
      <w:rPr>
        <w:rFonts w:hint="default"/>
        <w:lang w:val="lt-LT" w:eastAsia="en-US" w:bidi="ar-SA"/>
      </w:rPr>
    </w:lvl>
    <w:lvl w:ilvl="7" w:tplc="DF2047A6">
      <w:numFmt w:val="bullet"/>
      <w:lvlText w:val="•"/>
      <w:lvlJc w:val="left"/>
      <w:pPr>
        <w:ind w:left="7178" w:hanging="360"/>
      </w:pPr>
      <w:rPr>
        <w:rFonts w:hint="default"/>
        <w:lang w:val="lt-LT" w:eastAsia="en-US" w:bidi="ar-SA"/>
      </w:rPr>
    </w:lvl>
    <w:lvl w:ilvl="8" w:tplc="27A673D0">
      <w:numFmt w:val="bullet"/>
      <w:lvlText w:val="•"/>
      <w:lvlJc w:val="left"/>
      <w:pPr>
        <w:ind w:left="7920" w:hanging="360"/>
      </w:pPr>
      <w:rPr>
        <w:rFonts w:hint="default"/>
        <w:lang w:val="lt-LT" w:eastAsia="en-US" w:bidi="ar-SA"/>
      </w:rPr>
    </w:lvl>
  </w:abstractNum>
  <w:abstractNum w:abstractNumId="6" w15:restartNumberingAfterBreak="0">
    <w:nsid w:val="1C953BF7"/>
    <w:multiLevelType w:val="hybridMultilevel"/>
    <w:tmpl w:val="503EAF3C"/>
    <w:lvl w:ilvl="0" w:tplc="3348BEE0">
      <w:start w:val="1"/>
      <w:numFmt w:val="decimal"/>
      <w:lvlText w:val="%1."/>
      <w:lvlJc w:val="left"/>
      <w:pPr>
        <w:ind w:left="1794" w:hanging="360"/>
        <w:jc w:val="left"/>
      </w:pPr>
      <w:rPr>
        <w:rFonts w:ascii="Arial" w:eastAsia="Arial" w:hAnsi="Arial" w:cs="Arial" w:hint="default"/>
        <w:b w:val="0"/>
        <w:bCs w:val="0"/>
        <w:i w:val="0"/>
        <w:iCs w:val="0"/>
        <w:color w:val="282C35"/>
        <w:spacing w:val="-1"/>
        <w:w w:val="99"/>
        <w:sz w:val="20"/>
        <w:szCs w:val="20"/>
        <w:lang w:val="lt-LT" w:eastAsia="en-US" w:bidi="ar-SA"/>
      </w:rPr>
    </w:lvl>
    <w:lvl w:ilvl="1" w:tplc="2DA6AFBE">
      <w:numFmt w:val="bullet"/>
      <w:lvlText w:val="•"/>
      <w:lvlJc w:val="left"/>
      <w:pPr>
        <w:ind w:left="2560" w:hanging="360"/>
      </w:pPr>
      <w:rPr>
        <w:rFonts w:hint="default"/>
        <w:lang w:val="lt-LT" w:eastAsia="en-US" w:bidi="ar-SA"/>
      </w:rPr>
    </w:lvl>
    <w:lvl w:ilvl="2" w:tplc="B8201DC4">
      <w:numFmt w:val="bullet"/>
      <w:lvlText w:val="•"/>
      <w:lvlJc w:val="left"/>
      <w:pPr>
        <w:ind w:left="3321" w:hanging="360"/>
      </w:pPr>
      <w:rPr>
        <w:rFonts w:hint="default"/>
        <w:lang w:val="lt-LT" w:eastAsia="en-US" w:bidi="ar-SA"/>
      </w:rPr>
    </w:lvl>
    <w:lvl w:ilvl="3" w:tplc="59AEDE48">
      <w:numFmt w:val="bullet"/>
      <w:lvlText w:val="•"/>
      <w:lvlJc w:val="left"/>
      <w:pPr>
        <w:ind w:left="4081" w:hanging="360"/>
      </w:pPr>
      <w:rPr>
        <w:rFonts w:hint="default"/>
        <w:lang w:val="lt-LT" w:eastAsia="en-US" w:bidi="ar-SA"/>
      </w:rPr>
    </w:lvl>
    <w:lvl w:ilvl="4" w:tplc="18223498">
      <w:numFmt w:val="bullet"/>
      <w:lvlText w:val="•"/>
      <w:lvlJc w:val="left"/>
      <w:pPr>
        <w:ind w:left="4842" w:hanging="360"/>
      </w:pPr>
      <w:rPr>
        <w:rFonts w:hint="default"/>
        <w:lang w:val="lt-LT" w:eastAsia="en-US" w:bidi="ar-SA"/>
      </w:rPr>
    </w:lvl>
    <w:lvl w:ilvl="5" w:tplc="35264F2A">
      <w:numFmt w:val="bullet"/>
      <w:lvlText w:val="•"/>
      <w:lvlJc w:val="left"/>
      <w:pPr>
        <w:ind w:left="5603" w:hanging="360"/>
      </w:pPr>
      <w:rPr>
        <w:rFonts w:hint="default"/>
        <w:lang w:val="lt-LT" w:eastAsia="en-US" w:bidi="ar-SA"/>
      </w:rPr>
    </w:lvl>
    <w:lvl w:ilvl="6" w:tplc="7D0A6DA8">
      <w:numFmt w:val="bullet"/>
      <w:lvlText w:val="•"/>
      <w:lvlJc w:val="left"/>
      <w:pPr>
        <w:ind w:left="6363" w:hanging="360"/>
      </w:pPr>
      <w:rPr>
        <w:rFonts w:hint="default"/>
        <w:lang w:val="lt-LT" w:eastAsia="en-US" w:bidi="ar-SA"/>
      </w:rPr>
    </w:lvl>
    <w:lvl w:ilvl="7" w:tplc="37D2BDC0">
      <w:numFmt w:val="bullet"/>
      <w:lvlText w:val="•"/>
      <w:lvlJc w:val="left"/>
      <w:pPr>
        <w:ind w:left="7124" w:hanging="360"/>
      </w:pPr>
      <w:rPr>
        <w:rFonts w:hint="default"/>
        <w:lang w:val="lt-LT" w:eastAsia="en-US" w:bidi="ar-SA"/>
      </w:rPr>
    </w:lvl>
    <w:lvl w:ilvl="8" w:tplc="FF0876AA">
      <w:numFmt w:val="bullet"/>
      <w:lvlText w:val="•"/>
      <w:lvlJc w:val="left"/>
      <w:pPr>
        <w:ind w:left="7884" w:hanging="360"/>
      </w:pPr>
      <w:rPr>
        <w:rFonts w:hint="default"/>
        <w:lang w:val="lt-LT" w:eastAsia="en-US" w:bidi="ar-SA"/>
      </w:rPr>
    </w:lvl>
  </w:abstractNum>
  <w:abstractNum w:abstractNumId="7" w15:restartNumberingAfterBreak="0">
    <w:nsid w:val="1D0623CD"/>
    <w:multiLevelType w:val="hybridMultilevel"/>
    <w:tmpl w:val="333856AA"/>
    <w:lvl w:ilvl="0" w:tplc="30BCF902">
      <w:start w:val="1"/>
      <w:numFmt w:val="decimal"/>
      <w:lvlText w:val="%1."/>
      <w:lvlJc w:val="left"/>
      <w:pPr>
        <w:ind w:left="1986" w:hanging="360"/>
        <w:jc w:val="left"/>
      </w:pPr>
      <w:rPr>
        <w:rFonts w:ascii="Arial" w:eastAsia="Arial" w:hAnsi="Arial" w:cs="Arial" w:hint="default"/>
        <w:b w:val="0"/>
        <w:bCs w:val="0"/>
        <w:i w:val="0"/>
        <w:iCs w:val="0"/>
        <w:color w:val="282C35"/>
        <w:spacing w:val="-1"/>
        <w:w w:val="99"/>
        <w:sz w:val="20"/>
        <w:szCs w:val="20"/>
        <w:lang w:val="lt-LT" w:eastAsia="en-US" w:bidi="ar-SA"/>
      </w:rPr>
    </w:lvl>
    <w:lvl w:ilvl="1" w:tplc="55C03D38">
      <w:numFmt w:val="bullet"/>
      <w:lvlText w:val="•"/>
      <w:lvlJc w:val="left"/>
      <w:pPr>
        <w:ind w:left="2722" w:hanging="360"/>
      </w:pPr>
      <w:rPr>
        <w:rFonts w:hint="default"/>
        <w:lang w:val="lt-LT" w:eastAsia="en-US" w:bidi="ar-SA"/>
      </w:rPr>
    </w:lvl>
    <w:lvl w:ilvl="2" w:tplc="D8E43726">
      <w:numFmt w:val="bullet"/>
      <w:lvlText w:val="•"/>
      <w:lvlJc w:val="left"/>
      <w:pPr>
        <w:ind w:left="3465" w:hanging="360"/>
      </w:pPr>
      <w:rPr>
        <w:rFonts w:hint="default"/>
        <w:lang w:val="lt-LT" w:eastAsia="en-US" w:bidi="ar-SA"/>
      </w:rPr>
    </w:lvl>
    <w:lvl w:ilvl="3" w:tplc="0A20B52A">
      <w:numFmt w:val="bullet"/>
      <w:lvlText w:val="•"/>
      <w:lvlJc w:val="left"/>
      <w:pPr>
        <w:ind w:left="4207" w:hanging="360"/>
      </w:pPr>
      <w:rPr>
        <w:rFonts w:hint="default"/>
        <w:lang w:val="lt-LT" w:eastAsia="en-US" w:bidi="ar-SA"/>
      </w:rPr>
    </w:lvl>
    <w:lvl w:ilvl="4" w:tplc="A0429670">
      <w:numFmt w:val="bullet"/>
      <w:lvlText w:val="•"/>
      <w:lvlJc w:val="left"/>
      <w:pPr>
        <w:ind w:left="4950" w:hanging="360"/>
      </w:pPr>
      <w:rPr>
        <w:rFonts w:hint="default"/>
        <w:lang w:val="lt-LT" w:eastAsia="en-US" w:bidi="ar-SA"/>
      </w:rPr>
    </w:lvl>
    <w:lvl w:ilvl="5" w:tplc="CD245E1A">
      <w:numFmt w:val="bullet"/>
      <w:lvlText w:val="•"/>
      <w:lvlJc w:val="left"/>
      <w:pPr>
        <w:ind w:left="5693" w:hanging="360"/>
      </w:pPr>
      <w:rPr>
        <w:rFonts w:hint="default"/>
        <w:lang w:val="lt-LT" w:eastAsia="en-US" w:bidi="ar-SA"/>
      </w:rPr>
    </w:lvl>
    <w:lvl w:ilvl="6" w:tplc="95043CB0">
      <w:numFmt w:val="bullet"/>
      <w:lvlText w:val="•"/>
      <w:lvlJc w:val="left"/>
      <w:pPr>
        <w:ind w:left="6435" w:hanging="360"/>
      </w:pPr>
      <w:rPr>
        <w:rFonts w:hint="default"/>
        <w:lang w:val="lt-LT" w:eastAsia="en-US" w:bidi="ar-SA"/>
      </w:rPr>
    </w:lvl>
    <w:lvl w:ilvl="7" w:tplc="B7AA89C6">
      <w:numFmt w:val="bullet"/>
      <w:lvlText w:val="•"/>
      <w:lvlJc w:val="left"/>
      <w:pPr>
        <w:ind w:left="7178" w:hanging="360"/>
      </w:pPr>
      <w:rPr>
        <w:rFonts w:hint="default"/>
        <w:lang w:val="lt-LT" w:eastAsia="en-US" w:bidi="ar-SA"/>
      </w:rPr>
    </w:lvl>
    <w:lvl w:ilvl="8" w:tplc="F9086642">
      <w:numFmt w:val="bullet"/>
      <w:lvlText w:val="•"/>
      <w:lvlJc w:val="left"/>
      <w:pPr>
        <w:ind w:left="7920" w:hanging="360"/>
      </w:pPr>
      <w:rPr>
        <w:rFonts w:hint="default"/>
        <w:lang w:val="lt-LT" w:eastAsia="en-US" w:bidi="ar-SA"/>
      </w:rPr>
    </w:lvl>
  </w:abstractNum>
  <w:abstractNum w:abstractNumId="8" w15:restartNumberingAfterBreak="0">
    <w:nsid w:val="29C057F7"/>
    <w:multiLevelType w:val="multilevel"/>
    <w:tmpl w:val="CE82C5C0"/>
    <w:lvl w:ilvl="0">
      <w:start w:val="4"/>
      <w:numFmt w:val="decimal"/>
      <w:lvlText w:val="%1"/>
      <w:lvlJc w:val="left"/>
      <w:pPr>
        <w:ind w:left="145" w:hanging="546"/>
        <w:jc w:val="left"/>
      </w:pPr>
      <w:rPr>
        <w:rFonts w:hint="default"/>
        <w:lang w:val="lt-LT" w:eastAsia="en-US" w:bidi="ar-SA"/>
      </w:rPr>
    </w:lvl>
    <w:lvl w:ilvl="1">
      <w:start w:val="17"/>
      <w:numFmt w:val="decimal"/>
      <w:lvlText w:val="%1.%2."/>
      <w:lvlJc w:val="left"/>
      <w:pPr>
        <w:ind w:left="145" w:hanging="546"/>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2">
      <w:numFmt w:val="bullet"/>
      <w:lvlText w:val="•"/>
      <w:lvlJc w:val="left"/>
      <w:pPr>
        <w:ind w:left="2153" w:hanging="546"/>
      </w:pPr>
      <w:rPr>
        <w:rFonts w:hint="default"/>
        <w:lang w:val="lt-LT" w:eastAsia="en-US" w:bidi="ar-SA"/>
      </w:rPr>
    </w:lvl>
    <w:lvl w:ilvl="3">
      <w:numFmt w:val="bullet"/>
      <w:lvlText w:val="•"/>
      <w:lvlJc w:val="left"/>
      <w:pPr>
        <w:ind w:left="3159" w:hanging="546"/>
      </w:pPr>
      <w:rPr>
        <w:rFonts w:hint="default"/>
        <w:lang w:val="lt-LT" w:eastAsia="en-US" w:bidi="ar-SA"/>
      </w:rPr>
    </w:lvl>
    <w:lvl w:ilvl="4">
      <w:numFmt w:val="bullet"/>
      <w:lvlText w:val="•"/>
      <w:lvlJc w:val="left"/>
      <w:pPr>
        <w:ind w:left="4166" w:hanging="546"/>
      </w:pPr>
      <w:rPr>
        <w:rFonts w:hint="default"/>
        <w:lang w:val="lt-LT" w:eastAsia="en-US" w:bidi="ar-SA"/>
      </w:rPr>
    </w:lvl>
    <w:lvl w:ilvl="5">
      <w:numFmt w:val="bullet"/>
      <w:lvlText w:val="•"/>
      <w:lvlJc w:val="left"/>
      <w:pPr>
        <w:ind w:left="5173" w:hanging="546"/>
      </w:pPr>
      <w:rPr>
        <w:rFonts w:hint="default"/>
        <w:lang w:val="lt-LT" w:eastAsia="en-US" w:bidi="ar-SA"/>
      </w:rPr>
    </w:lvl>
    <w:lvl w:ilvl="6">
      <w:numFmt w:val="bullet"/>
      <w:lvlText w:val="•"/>
      <w:lvlJc w:val="left"/>
      <w:pPr>
        <w:ind w:left="6179" w:hanging="546"/>
      </w:pPr>
      <w:rPr>
        <w:rFonts w:hint="default"/>
        <w:lang w:val="lt-LT" w:eastAsia="en-US" w:bidi="ar-SA"/>
      </w:rPr>
    </w:lvl>
    <w:lvl w:ilvl="7">
      <w:numFmt w:val="bullet"/>
      <w:lvlText w:val="•"/>
      <w:lvlJc w:val="left"/>
      <w:pPr>
        <w:ind w:left="7186" w:hanging="546"/>
      </w:pPr>
      <w:rPr>
        <w:rFonts w:hint="default"/>
        <w:lang w:val="lt-LT" w:eastAsia="en-US" w:bidi="ar-SA"/>
      </w:rPr>
    </w:lvl>
    <w:lvl w:ilvl="8">
      <w:numFmt w:val="bullet"/>
      <w:lvlText w:val="•"/>
      <w:lvlJc w:val="left"/>
      <w:pPr>
        <w:ind w:left="8192" w:hanging="546"/>
      </w:pPr>
      <w:rPr>
        <w:rFonts w:hint="default"/>
        <w:lang w:val="lt-LT" w:eastAsia="en-US" w:bidi="ar-SA"/>
      </w:rPr>
    </w:lvl>
  </w:abstractNum>
  <w:abstractNum w:abstractNumId="9" w15:restartNumberingAfterBreak="0">
    <w:nsid w:val="29E74FC1"/>
    <w:multiLevelType w:val="multilevel"/>
    <w:tmpl w:val="E97CB67E"/>
    <w:lvl w:ilvl="0">
      <w:start w:val="2"/>
      <w:numFmt w:val="decimal"/>
      <w:lvlText w:val="%1"/>
      <w:lvlJc w:val="left"/>
      <w:pPr>
        <w:ind w:left="188" w:hanging="166"/>
        <w:jc w:val="right"/>
      </w:pPr>
      <w:rPr>
        <w:rFonts w:ascii="Arial" w:eastAsia="Arial" w:hAnsi="Arial" w:cs="Arial" w:hint="default"/>
        <w:b w:val="0"/>
        <w:bCs w:val="0"/>
        <w:i w:val="0"/>
        <w:iCs w:val="0"/>
        <w:color w:val="20396C"/>
        <w:spacing w:val="0"/>
        <w:w w:val="99"/>
        <w:sz w:val="20"/>
        <w:szCs w:val="20"/>
        <w:lang w:val="lt-LT" w:eastAsia="en-US" w:bidi="ar-SA"/>
      </w:rPr>
    </w:lvl>
    <w:lvl w:ilvl="1">
      <w:start w:val="1"/>
      <w:numFmt w:val="decimal"/>
      <w:lvlText w:val="%2."/>
      <w:lvlJc w:val="left"/>
      <w:pPr>
        <w:ind w:left="1124" w:hanging="994"/>
        <w:jc w:val="right"/>
      </w:pPr>
      <w:rPr>
        <w:rFonts w:hint="default"/>
        <w:spacing w:val="-1"/>
        <w:w w:val="99"/>
        <w:lang w:val="lt-LT" w:eastAsia="en-US" w:bidi="ar-SA"/>
      </w:rPr>
    </w:lvl>
    <w:lvl w:ilvl="2">
      <w:start w:val="1"/>
      <w:numFmt w:val="decimal"/>
      <w:lvlText w:val="%2.%3."/>
      <w:lvlJc w:val="left"/>
      <w:pPr>
        <w:ind w:left="1124" w:hanging="850"/>
        <w:jc w:val="left"/>
      </w:pPr>
      <w:rPr>
        <w:rFonts w:ascii="Arial" w:eastAsia="Arial" w:hAnsi="Arial" w:cs="Arial" w:hint="default"/>
        <w:b w:val="0"/>
        <w:bCs w:val="0"/>
        <w:i w:val="0"/>
        <w:iCs w:val="0"/>
        <w:color w:val="282C35"/>
        <w:spacing w:val="-1"/>
        <w:w w:val="99"/>
        <w:sz w:val="20"/>
        <w:szCs w:val="20"/>
        <w:lang w:val="lt-LT" w:eastAsia="en-US" w:bidi="ar-SA"/>
      </w:rPr>
    </w:lvl>
    <w:lvl w:ilvl="3">
      <w:numFmt w:val="bullet"/>
      <w:lvlText w:val="•"/>
      <w:lvlJc w:val="left"/>
      <w:pPr>
        <w:ind w:left="418" w:hanging="144"/>
      </w:pPr>
      <w:rPr>
        <w:rFonts w:ascii="Arial" w:eastAsia="Arial" w:hAnsi="Arial" w:cs="Arial" w:hint="default"/>
        <w:b w:val="0"/>
        <w:bCs w:val="0"/>
        <w:i w:val="0"/>
        <w:iCs w:val="0"/>
        <w:color w:val="282C35"/>
        <w:spacing w:val="0"/>
        <w:w w:val="99"/>
        <w:sz w:val="20"/>
        <w:szCs w:val="20"/>
        <w:lang w:val="lt-LT" w:eastAsia="en-US" w:bidi="ar-SA"/>
      </w:rPr>
    </w:lvl>
    <w:lvl w:ilvl="4">
      <w:numFmt w:val="bullet"/>
      <w:lvlText w:val="•"/>
      <w:lvlJc w:val="left"/>
      <w:pPr>
        <w:ind w:left="79" w:hanging="144"/>
      </w:pPr>
      <w:rPr>
        <w:rFonts w:hint="default"/>
        <w:lang w:val="lt-LT" w:eastAsia="en-US" w:bidi="ar-SA"/>
      </w:rPr>
    </w:lvl>
    <w:lvl w:ilvl="5">
      <w:numFmt w:val="bullet"/>
      <w:lvlText w:val="•"/>
      <w:lvlJc w:val="left"/>
      <w:pPr>
        <w:ind w:left="-1042" w:hanging="144"/>
      </w:pPr>
      <w:rPr>
        <w:rFonts w:hint="default"/>
        <w:lang w:val="lt-LT" w:eastAsia="en-US" w:bidi="ar-SA"/>
      </w:rPr>
    </w:lvl>
    <w:lvl w:ilvl="6">
      <w:numFmt w:val="bullet"/>
      <w:lvlText w:val="•"/>
      <w:lvlJc w:val="left"/>
      <w:pPr>
        <w:ind w:left="-2162" w:hanging="144"/>
      </w:pPr>
      <w:rPr>
        <w:rFonts w:hint="default"/>
        <w:lang w:val="lt-LT" w:eastAsia="en-US" w:bidi="ar-SA"/>
      </w:rPr>
    </w:lvl>
    <w:lvl w:ilvl="7">
      <w:numFmt w:val="bullet"/>
      <w:lvlText w:val="•"/>
      <w:lvlJc w:val="left"/>
      <w:pPr>
        <w:ind w:left="-3283" w:hanging="144"/>
      </w:pPr>
      <w:rPr>
        <w:rFonts w:hint="default"/>
        <w:lang w:val="lt-LT" w:eastAsia="en-US" w:bidi="ar-SA"/>
      </w:rPr>
    </w:lvl>
    <w:lvl w:ilvl="8">
      <w:numFmt w:val="bullet"/>
      <w:lvlText w:val="•"/>
      <w:lvlJc w:val="left"/>
      <w:pPr>
        <w:ind w:left="-4403" w:hanging="144"/>
      </w:pPr>
      <w:rPr>
        <w:rFonts w:hint="default"/>
        <w:lang w:val="lt-LT" w:eastAsia="en-US" w:bidi="ar-SA"/>
      </w:rPr>
    </w:lvl>
  </w:abstractNum>
  <w:abstractNum w:abstractNumId="10" w15:restartNumberingAfterBreak="0">
    <w:nsid w:val="2B064825"/>
    <w:multiLevelType w:val="multilevel"/>
    <w:tmpl w:val="05A87A2C"/>
    <w:lvl w:ilvl="0">
      <w:start w:val="1"/>
      <w:numFmt w:val="decimal"/>
      <w:lvlText w:val="%1."/>
      <w:lvlJc w:val="left"/>
      <w:pPr>
        <w:ind w:left="1137" w:hanging="426"/>
        <w:jc w:val="left"/>
      </w:pPr>
      <w:rPr>
        <w:rFonts w:ascii="Times New Roman" w:eastAsia="Times New Roman" w:hAnsi="Times New Roman" w:cs="Times New Roman" w:hint="default"/>
        <w:b/>
        <w:bCs/>
        <w:i w:val="0"/>
        <w:iCs w:val="0"/>
        <w:spacing w:val="0"/>
        <w:w w:val="100"/>
        <w:sz w:val="24"/>
        <w:szCs w:val="24"/>
        <w:lang w:val="lt-LT" w:eastAsia="en-US" w:bidi="ar-SA"/>
      </w:rPr>
    </w:lvl>
    <w:lvl w:ilvl="1">
      <w:start w:val="1"/>
      <w:numFmt w:val="decimal"/>
      <w:lvlText w:val="%1.%2."/>
      <w:lvlJc w:val="left"/>
      <w:pPr>
        <w:ind w:left="145" w:hanging="536"/>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2">
      <w:numFmt w:val="bullet"/>
      <w:lvlText w:val="•"/>
      <w:lvlJc w:val="left"/>
      <w:pPr>
        <w:ind w:left="2147" w:hanging="536"/>
      </w:pPr>
      <w:rPr>
        <w:rFonts w:hint="default"/>
        <w:lang w:val="lt-LT" w:eastAsia="en-US" w:bidi="ar-SA"/>
      </w:rPr>
    </w:lvl>
    <w:lvl w:ilvl="3">
      <w:numFmt w:val="bullet"/>
      <w:lvlText w:val="•"/>
      <w:lvlJc w:val="left"/>
      <w:pPr>
        <w:ind w:left="3154" w:hanging="536"/>
      </w:pPr>
      <w:rPr>
        <w:rFonts w:hint="default"/>
        <w:lang w:val="lt-LT" w:eastAsia="en-US" w:bidi="ar-SA"/>
      </w:rPr>
    </w:lvl>
    <w:lvl w:ilvl="4">
      <w:numFmt w:val="bullet"/>
      <w:lvlText w:val="•"/>
      <w:lvlJc w:val="left"/>
      <w:pPr>
        <w:ind w:left="4162" w:hanging="536"/>
      </w:pPr>
      <w:rPr>
        <w:rFonts w:hint="default"/>
        <w:lang w:val="lt-LT" w:eastAsia="en-US" w:bidi="ar-SA"/>
      </w:rPr>
    </w:lvl>
    <w:lvl w:ilvl="5">
      <w:numFmt w:val="bullet"/>
      <w:lvlText w:val="•"/>
      <w:lvlJc w:val="left"/>
      <w:pPr>
        <w:ind w:left="5169" w:hanging="536"/>
      </w:pPr>
      <w:rPr>
        <w:rFonts w:hint="default"/>
        <w:lang w:val="lt-LT" w:eastAsia="en-US" w:bidi="ar-SA"/>
      </w:rPr>
    </w:lvl>
    <w:lvl w:ilvl="6">
      <w:numFmt w:val="bullet"/>
      <w:lvlText w:val="•"/>
      <w:lvlJc w:val="left"/>
      <w:pPr>
        <w:ind w:left="6176" w:hanging="536"/>
      </w:pPr>
      <w:rPr>
        <w:rFonts w:hint="default"/>
        <w:lang w:val="lt-LT" w:eastAsia="en-US" w:bidi="ar-SA"/>
      </w:rPr>
    </w:lvl>
    <w:lvl w:ilvl="7">
      <w:numFmt w:val="bullet"/>
      <w:lvlText w:val="•"/>
      <w:lvlJc w:val="left"/>
      <w:pPr>
        <w:ind w:left="7184" w:hanging="536"/>
      </w:pPr>
      <w:rPr>
        <w:rFonts w:hint="default"/>
        <w:lang w:val="lt-LT" w:eastAsia="en-US" w:bidi="ar-SA"/>
      </w:rPr>
    </w:lvl>
    <w:lvl w:ilvl="8">
      <w:numFmt w:val="bullet"/>
      <w:lvlText w:val="•"/>
      <w:lvlJc w:val="left"/>
      <w:pPr>
        <w:ind w:left="8191" w:hanging="536"/>
      </w:pPr>
      <w:rPr>
        <w:rFonts w:hint="default"/>
        <w:lang w:val="lt-LT" w:eastAsia="en-US" w:bidi="ar-SA"/>
      </w:rPr>
    </w:lvl>
  </w:abstractNum>
  <w:abstractNum w:abstractNumId="11" w15:restartNumberingAfterBreak="0">
    <w:nsid w:val="30EC09F5"/>
    <w:multiLevelType w:val="hybridMultilevel"/>
    <w:tmpl w:val="394C9846"/>
    <w:lvl w:ilvl="0" w:tplc="21D2F1F0">
      <w:numFmt w:val="bullet"/>
      <w:lvlText w:val=""/>
      <w:lvlJc w:val="left"/>
      <w:pPr>
        <w:ind w:left="742" w:hanging="360"/>
      </w:pPr>
      <w:rPr>
        <w:rFonts w:ascii="Symbol" w:eastAsia="Symbol" w:hAnsi="Symbol" w:cs="Symbol" w:hint="default"/>
        <w:b w:val="0"/>
        <w:bCs w:val="0"/>
        <w:i w:val="0"/>
        <w:iCs w:val="0"/>
        <w:spacing w:val="0"/>
        <w:w w:val="99"/>
        <w:sz w:val="20"/>
        <w:szCs w:val="20"/>
        <w:lang w:val="lt-LT" w:eastAsia="en-US" w:bidi="ar-SA"/>
      </w:rPr>
    </w:lvl>
    <w:lvl w:ilvl="1" w:tplc="1710468E">
      <w:numFmt w:val="bullet"/>
      <w:lvlText w:val="•"/>
      <w:lvlJc w:val="left"/>
      <w:pPr>
        <w:ind w:left="1606" w:hanging="360"/>
      </w:pPr>
      <w:rPr>
        <w:rFonts w:hint="default"/>
        <w:lang w:val="lt-LT" w:eastAsia="en-US" w:bidi="ar-SA"/>
      </w:rPr>
    </w:lvl>
    <w:lvl w:ilvl="2" w:tplc="12303A74">
      <w:numFmt w:val="bullet"/>
      <w:lvlText w:val="•"/>
      <w:lvlJc w:val="left"/>
      <w:pPr>
        <w:ind w:left="2473" w:hanging="360"/>
      </w:pPr>
      <w:rPr>
        <w:rFonts w:hint="default"/>
        <w:lang w:val="lt-LT" w:eastAsia="en-US" w:bidi="ar-SA"/>
      </w:rPr>
    </w:lvl>
    <w:lvl w:ilvl="3" w:tplc="EEB893F4">
      <w:numFmt w:val="bullet"/>
      <w:lvlText w:val="•"/>
      <w:lvlJc w:val="left"/>
      <w:pPr>
        <w:ind w:left="3339" w:hanging="360"/>
      </w:pPr>
      <w:rPr>
        <w:rFonts w:hint="default"/>
        <w:lang w:val="lt-LT" w:eastAsia="en-US" w:bidi="ar-SA"/>
      </w:rPr>
    </w:lvl>
    <w:lvl w:ilvl="4" w:tplc="657A937A">
      <w:numFmt w:val="bullet"/>
      <w:lvlText w:val="•"/>
      <w:lvlJc w:val="left"/>
      <w:pPr>
        <w:ind w:left="4206" w:hanging="360"/>
      </w:pPr>
      <w:rPr>
        <w:rFonts w:hint="default"/>
        <w:lang w:val="lt-LT" w:eastAsia="en-US" w:bidi="ar-SA"/>
      </w:rPr>
    </w:lvl>
    <w:lvl w:ilvl="5" w:tplc="3AB0CE38">
      <w:numFmt w:val="bullet"/>
      <w:lvlText w:val="•"/>
      <w:lvlJc w:val="left"/>
      <w:pPr>
        <w:ind w:left="5073" w:hanging="360"/>
      </w:pPr>
      <w:rPr>
        <w:rFonts w:hint="default"/>
        <w:lang w:val="lt-LT" w:eastAsia="en-US" w:bidi="ar-SA"/>
      </w:rPr>
    </w:lvl>
    <w:lvl w:ilvl="6" w:tplc="BC78E460">
      <w:numFmt w:val="bullet"/>
      <w:lvlText w:val="•"/>
      <w:lvlJc w:val="left"/>
      <w:pPr>
        <w:ind w:left="5939" w:hanging="360"/>
      </w:pPr>
      <w:rPr>
        <w:rFonts w:hint="default"/>
        <w:lang w:val="lt-LT" w:eastAsia="en-US" w:bidi="ar-SA"/>
      </w:rPr>
    </w:lvl>
    <w:lvl w:ilvl="7" w:tplc="C4A0B1AE">
      <w:numFmt w:val="bullet"/>
      <w:lvlText w:val="•"/>
      <w:lvlJc w:val="left"/>
      <w:pPr>
        <w:ind w:left="6806" w:hanging="360"/>
      </w:pPr>
      <w:rPr>
        <w:rFonts w:hint="default"/>
        <w:lang w:val="lt-LT" w:eastAsia="en-US" w:bidi="ar-SA"/>
      </w:rPr>
    </w:lvl>
    <w:lvl w:ilvl="8" w:tplc="F0C69CE6">
      <w:numFmt w:val="bullet"/>
      <w:lvlText w:val="•"/>
      <w:lvlJc w:val="left"/>
      <w:pPr>
        <w:ind w:left="7672" w:hanging="360"/>
      </w:pPr>
      <w:rPr>
        <w:rFonts w:hint="default"/>
        <w:lang w:val="lt-LT" w:eastAsia="en-US" w:bidi="ar-SA"/>
      </w:rPr>
    </w:lvl>
  </w:abstractNum>
  <w:abstractNum w:abstractNumId="12" w15:restartNumberingAfterBreak="0">
    <w:nsid w:val="33A90967"/>
    <w:multiLevelType w:val="multilevel"/>
    <w:tmpl w:val="D3C24AD4"/>
    <w:lvl w:ilvl="0">
      <w:start w:val="1"/>
      <w:numFmt w:val="decimal"/>
      <w:lvlText w:val="%1."/>
      <w:lvlJc w:val="left"/>
      <w:pPr>
        <w:ind w:left="383" w:hanging="360"/>
        <w:jc w:val="left"/>
      </w:pPr>
      <w:rPr>
        <w:rFonts w:ascii="Arial" w:eastAsia="Arial" w:hAnsi="Arial" w:cs="Arial" w:hint="default"/>
        <w:b w:val="0"/>
        <w:bCs w:val="0"/>
        <w:i w:val="0"/>
        <w:iCs w:val="0"/>
        <w:color w:val="0F4660"/>
        <w:spacing w:val="-2"/>
        <w:w w:val="100"/>
        <w:sz w:val="36"/>
        <w:szCs w:val="36"/>
        <w:lang w:val="lt-LT" w:eastAsia="en-US" w:bidi="ar-SA"/>
      </w:rPr>
    </w:lvl>
    <w:lvl w:ilvl="1">
      <w:start w:val="1"/>
      <w:numFmt w:val="decimal"/>
      <w:lvlText w:val="%1.%2."/>
      <w:lvlJc w:val="left"/>
      <w:pPr>
        <w:ind w:left="1462" w:hanging="1080"/>
        <w:jc w:val="left"/>
      </w:pPr>
      <w:rPr>
        <w:rFonts w:hint="default"/>
        <w:spacing w:val="0"/>
        <w:w w:val="99"/>
        <w:lang w:val="lt-LT" w:eastAsia="en-US" w:bidi="ar-SA"/>
      </w:rPr>
    </w:lvl>
    <w:lvl w:ilvl="2">
      <w:start w:val="1"/>
      <w:numFmt w:val="decimal"/>
      <w:lvlText w:val="%1.%2.%3."/>
      <w:lvlJc w:val="left"/>
      <w:pPr>
        <w:ind w:left="1462" w:hanging="720"/>
        <w:jc w:val="left"/>
      </w:pPr>
      <w:rPr>
        <w:rFonts w:hint="default"/>
        <w:spacing w:val="-3"/>
        <w:w w:val="100"/>
        <w:lang w:val="lt-LT" w:eastAsia="en-US" w:bidi="ar-SA"/>
      </w:rPr>
    </w:lvl>
    <w:lvl w:ilvl="3">
      <w:start w:val="1"/>
      <w:numFmt w:val="decimal"/>
      <w:lvlText w:val="%1.%2.%3.%4."/>
      <w:lvlJc w:val="left"/>
      <w:pPr>
        <w:ind w:left="2182" w:hanging="720"/>
        <w:jc w:val="left"/>
      </w:pPr>
      <w:rPr>
        <w:rFonts w:ascii="Arial" w:eastAsia="Arial" w:hAnsi="Arial" w:cs="Arial" w:hint="default"/>
        <w:b w:val="0"/>
        <w:bCs w:val="0"/>
        <w:i/>
        <w:iCs/>
        <w:color w:val="0F4660"/>
        <w:spacing w:val="-1"/>
        <w:w w:val="99"/>
        <w:sz w:val="20"/>
        <w:szCs w:val="20"/>
        <w:lang w:val="lt-LT" w:eastAsia="en-US" w:bidi="ar-SA"/>
      </w:rPr>
    </w:lvl>
    <w:lvl w:ilvl="4">
      <w:numFmt w:val="bullet"/>
      <w:lvlText w:val="•"/>
      <w:lvlJc w:val="left"/>
      <w:pPr>
        <w:ind w:left="2180" w:hanging="720"/>
      </w:pPr>
      <w:rPr>
        <w:rFonts w:hint="default"/>
        <w:lang w:val="lt-LT" w:eastAsia="en-US" w:bidi="ar-SA"/>
      </w:rPr>
    </w:lvl>
    <w:lvl w:ilvl="5">
      <w:numFmt w:val="bullet"/>
      <w:lvlText w:val="•"/>
      <w:lvlJc w:val="left"/>
      <w:pPr>
        <w:ind w:left="3384" w:hanging="720"/>
      </w:pPr>
      <w:rPr>
        <w:rFonts w:hint="default"/>
        <w:lang w:val="lt-LT" w:eastAsia="en-US" w:bidi="ar-SA"/>
      </w:rPr>
    </w:lvl>
    <w:lvl w:ilvl="6">
      <w:numFmt w:val="bullet"/>
      <w:lvlText w:val="•"/>
      <w:lvlJc w:val="left"/>
      <w:pPr>
        <w:ind w:left="4588" w:hanging="720"/>
      </w:pPr>
      <w:rPr>
        <w:rFonts w:hint="default"/>
        <w:lang w:val="lt-LT" w:eastAsia="en-US" w:bidi="ar-SA"/>
      </w:rPr>
    </w:lvl>
    <w:lvl w:ilvl="7">
      <w:numFmt w:val="bullet"/>
      <w:lvlText w:val="•"/>
      <w:lvlJc w:val="left"/>
      <w:pPr>
        <w:ind w:left="5793" w:hanging="720"/>
      </w:pPr>
      <w:rPr>
        <w:rFonts w:hint="default"/>
        <w:lang w:val="lt-LT" w:eastAsia="en-US" w:bidi="ar-SA"/>
      </w:rPr>
    </w:lvl>
    <w:lvl w:ilvl="8">
      <w:numFmt w:val="bullet"/>
      <w:lvlText w:val="•"/>
      <w:lvlJc w:val="left"/>
      <w:pPr>
        <w:ind w:left="6997" w:hanging="720"/>
      </w:pPr>
      <w:rPr>
        <w:rFonts w:hint="default"/>
        <w:lang w:val="lt-LT" w:eastAsia="en-US" w:bidi="ar-SA"/>
      </w:rPr>
    </w:lvl>
  </w:abstractNum>
  <w:abstractNum w:abstractNumId="13" w15:restartNumberingAfterBreak="0">
    <w:nsid w:val="3D192222"/>
    <w:multiLevelType w:val="hybridMultilevel"/>
    <w:tmpl w:val="61BA7A74"/>
    <w:lvl w:ilvl="0" w:tplc="245ADCD8">
      <w:start w:val="1"/>
      <w:numFmt w:val="decimal"/>
      <w:lvlText w:val="%1"/>
      <w:lvlJc w:val="left"/>
      <w:pPr>
        <w:ind w:left="188" w:hanging="166"/>
        <w:jc w:val="right"/>
      </w:pPr>
      <w:rPr>
        <w:rFonts w:hint="default"/>
        <w:spacing w:val="0"/>
        <w:w w:val="99"/>
        <w:lang w:val="lt-LT" w:eastAsia="en-US" w:bidi="ar-SA"/>
      </w:rPr>
    </w:lvl>
    <w:lvl w:ilvl="1" w:tplc="F69A2A60">
      <w:numFmt w:val="bullet"/>
      <w:lvlText w:val=""/>
      <w:lvlJc w:val="left"/>
      <w:pPr>
        <w:ind w:left="742" w:hanging="360"/>
      </w:pPr>
      <w:rPr>
        <w:rFonts w:ascii="Symbol" w:eastAsia="Symbol" w:hAnsi="Symbol" w:cs="Symbol" w:hint="default"/>
        <w:b w:val="0"/>
        <w:bCs w:val="0"/>
        <w:i w:val="0"/>
        <w:iCs w:val="0"/>
        <w:spacing w:val="0"/>
        <w:w w:val="99"/>
        <w:sz w:val="20"/>
        <w:szCs w:val="20"/>
        <w:lang w:val="lt-LT" w:eastAsia="en-US" w:bidi="ar-SA"/>
      </w:rPr>
    </w:lvl>
    <w:lvl w:ilvl="2" w:tplc="FEFA7920">
      <w:numFmt w:val="bullet"/>
      <w:lvlText w:val="•"/>
      <w:lvlJc w:val="left"/>
      <w:pPr>
        <w:ind w:left="1702" w:hanging="360"/>
      </w:pPr>
      <w:rPr>
        <w:rFonts w:hint="default"/>
        <w:lang w:val="lt-LT" w:eastAsia="en-US" w:bidi="ar-SA"/>
      </w:rPr>
    </w:lvl>
    <w:lvl w:ilvl="3" w:tplc="2D00AB7A">
      <w:numFmt w:val="bullet"/>
      <w:lvlText w:val="•"/>
      <w:lvlJc w:val="left"/>
      <w:pPr>
        <w:ind w:left="2665" w:hanging="360"/>
      </w:pPr>
      <w:rPr>
        <w:rFonts w:hint="default"/>
        <w:lang w:val="lt-LT" w:eastAsia="en-US" w:bidi="ar-SA"/>
      </w:rPr>
    </w:lvl>
    <w:lvl w:ilvl="4" w:tplc="0F581B0E">
      <w:numFmt w:val="bullet"/>
      <w:lvlText w:val="•"/>
      <w:lvlJc w:val="left"/>
      <w:pPr>
        <w:ind w:left="3628" w:hanging="360"/>
      </w:pPr>
      <w:rPr>
        <w:rFonts w:hint="default"/>
        <w:lang w:val="lt-LT" w:eastAsia="en-US" w:bidi="ar-SA"/>
      </w:rPr>
    </w:lvl>
    <w:lvl w:ilvl="5" w:tplc="3E023062">
      <w:numFmt w:val="bullet"/>
      <w:lvlText w:val="•"/>
      <w:lvlJc w:val="left"/>
      <w:pPr>
        <w:ind w:left="4591" w:hanging="360"/>
      </w:pPr>
      <w:rPr>
        <w:rFonts w:hint="default"/>
        <w:lang w:val="lt-LT" w:eastAsia="en-US" w:bidi="ar-SA"/>
      </w:rPr>
    </w:lvl>
    <w:lvl w:ilvl="6" w:tplc="686EA842">
      <w:numFmt w:val="bullet"/>
      <w:lvlText w:val="•"/>
      <w:lvlJc w:val="left"/>
      <w:pPr>
        <w:ind w:left="5554" w:hanging="360"/>
      </w:pPr>
      <w:rPr>
        <w:rFonts w:hint="default"/>
        <w:lang w:val="lt-LT" w:eastAsia="en-US" w:bidi="ar-SA"/>
      </w:rPr>
    </w:lvl>
    <w:lvl w:ilvl="7" w:tplc="9DCE628A">
      <w:numFmt w:val="bullet"/>
      <w:lvlText w:val="•"/>
      <w:lvlJc w:val="left"/>
      <w:pPr>
        <w:ind w:left="6517" w:hanging="360"/>
      </w:pPr>
      <w:rPr>
        <w:rFonts w:hint="default"/>
        <w:lang w:val="lt-LT" w:eastAsia="en-US" w:bidi="ar-SA"/>
      </w:rPr>
    </w:lvl>
    <w:lvl w:ilvl="8" w:tplc="A3300D22">
      <w:numFmt w:val="bullet"/>
      <w:lvlText w:val="•"/>
      <w:lvlJc w:val="left"/>
      <w:pPr>
        <w:ind w:left="7480" w:hanging="360"/>
      </w:pPr>
      <w:rPr>
        <w:rFonts w:hint="default"/>
        <w:lang w:val="lt-LT" w:eastAsia="en-US" w:bidi="ar-SA"/>
      </w:rPr>
    </w:lvl>
  </w:abstractNum>
  <w:abstractNum w:abstractNumId="14" w15:restartNumberingAfterBreak="0">
    <w:nsid w:val="47F30474"/>
    <w:multiLevelType w:val="hybridMultilevel"/>
    <w:tmpl w:val="E78EB0CA"/>
    <w:lvl w:ilvl="0" w:tplc="E8ACB4A8">
      <w:start w:val="1"/>
      <w:numFmt w:val="decimal"/>
      <w:lvlText w:val="%1."/>
      <w:lvlJc w:val="left"/>
      <w:pPr>
        <w:ind w:left="1431" w:hanging="550"/>
        <w:jc w:val="left"/>
      </w:pPr>
      <w:rPr>
        <w:rFonts w:ascii="Arial" w:eastAsia="Arial" w:hAnsi="Arial" w:cs="Arial" w:hint="default"/>
        <w:b w:val="0"/>
        <w:bCs w:val="0"/>
        <w:i w:val="0"/>
        <w:iCs w:val="0"/>
        <w:color w:val="282C35"/>
        <w:spacing w:val="-1"/>
        <w:w w:val="99"/>
        <w:sz w:val="20"/>
        <w:szCs w:val="20"/>
        <w:lang w:val="lt-LT" w:eastAsia="en-US" w:bidi="ar-SA"/>
      </w:rPr>
    </w:lvl>
    <w:lvl w:ilvl="1" w:tplc="001EDF78">
      <w:numFmt w:val="bullet"/>
      <w:lvlText w:val="•"/>
      <w:lvlJc w:val="left"/>
      <w:pPr>
        <w:ind w:left="2236" w:hanging="550"/>
      </w:pPr>
      <w:rPr>
        <w:rFonts w:hint="default"/>
        <w:lang w:val="lt-LT" w:eastAsia="en-US" w:bidi="ar-SA"/>
      </w:rPr>
    </w:lvl>
    <w:lvl w:ilvl="2" w:tplc="BAC23784">
      <w:numFmt w:val="bullet"/>
      <w:lvlText w:val="•"/>
      <w:lvlJc w:val="left"/>
      <w:pPr>
        <w:ind w:left="3033" w:hanging="550"/>
      </w:pPr>
      <w:rPr>
        <w:rFonts w:hint="default"/>
        <w:lang w:val="lt-LT" w:eastAsia="en-US" w:bidi="ar-SA"/>
      </w:rPr>
    </w:lvl>
    <w:lvl w:ilvl="3" w:tplc="324ABAE0">
      <w:numFmt w:val="bullet"/>
      <w:lvlText w:val="•"/>
      <w:lvlJc w:val="left"/>
      <w:pPr>
        <w:ind w:left="3829" w:hanging="550"/>
      </w:pPr>
      <w:rPr>
        <w:rFonts w:hint="default"/>
        <w:lang w:val="lt-LT" w:eastAsia="en-US" w:bidi="ar-SA"/>
      </w:rPr>
    </w:lvl>
    <w:lvl w:ilvl="4" w:tplc="AB78CCE6">
      <w:numFmt w:val="bullet"/>
      <w:lvlText w:val="•"/>
      <w:lvlJc w:val="left"/>
      <w:pPr>
        <w:ind w:left="4626" w:hanging="550"/>
      </w:pPr>
      <w:rPr>
        <w:rFonts w:hint="default"/>
        <w:lang w:val="lt-LT" w:eastAsia="en-US" w:bidi="ar-SA"/>
      </w:rPr>
    </w:lvl>
    <w:lvl w:ilvl="5" w:tplc="0CA0C470">
      <w:numFmt w:val="bullet"/>
      <w:lvlText w:val="•"/>
      <w:lvlJc w:val="left"/>
      <w:pPr>
        <w:ind w:left="5423" w:hanging="550"/>
      </w:pPr>
      <w:rPr>
        <w:rFonts w:hint="default"/>
        <w:lang w:val="lt-LT" w:eastAsia="en-US" w:bidi="ar-SA"/>
      </w:rPr>
    </w:lvl>
    <w:lvl w:ilvl="6" w:tplc="92068120">
      <w:numFmt w:val="bullet"/>
      <w:lvlText w:val="•"/>
      <w:lvlJc w:val="left"/>
      <w:pPr>
        <w:ind w:left="6219" w:hanging="550"/>
      </w:pPr>
      <w:rPr>
        <w:rFonts w:hint="default"/>
        <w:lang w:val="lt-LT" w:eastAsia="en-US" w:bidi="ar-SA"/>
      </w:rPr>
    </w:lvl>
    <w:lvl w:ilvl="7" w:tplc="09CAFB98">
      <w:numFmt w:val="bullet"/>
      <w:lvlText w:val="•"/>
      <w:lvlJc w:val="left"/>
      <w:pPr>
        <w:ind w:left="7016" w:hanging="550"/>
      </w:pPr>
      <w:rPr>
        <w:rFonts w:hint="default"/>
        <w:lang w:val="lt-LT" w:eastAsia="en-US" w:bidi="ar-SA"/>
      </w:rPr>
    </w:lvl>
    <w:lvl w:ilvl="8" w:tplc="8A0EDA90">
      <w:numFmt w:val="bullet"/>
      <w:lvlText w:val="•"/>
      <w:lvlJc w:val="left"/>
      <w:pPr>
        <w:ind w:left="7812" w:hanging="550"/>
      </w:pPr>
      <w:rPr>
        <w:rFonts w:hint="default"/>
        <w:lang w:val="lt-LT" w:eastAsia="en-US" w:bidi="ar-SA"/>
      </w:rPr>
    </w:lvl>
  </w:abstractNum>
  <w:abstractNum w:abstractNumId="15" w15:restartNumberingAfterBreak="0">
    <w:nsid w:val="56344E79"/>
    <w:multiLevelType w:val="hybridMultilevel"/>
    <w:tmpl w:val="5F1E89CC"/>
    <w:lvl w:ilvl="0" w:tplc="D7DA4066">
      <w:numFmt w:val="bullet"/>
      <w:lvlText w:val="•"/>
      <w:lvlJc w:val="left"/>
      <w:pPr>
        <w:ind w:left="275" w:hanging="145"/>
      </w:pPr>
      <w:rPr>
        <w:rFonts w:ascii="Arial" w:eastAsia="Arial" w:hAnsi="Arial" w:cs="Arial" w:hint="default"/>
        <w:b w:val="0"/>
        <w:bCs w:val="0"/>
        <w:i w:val="0"/>
        <w:iCs w:val="0"/>
        <w:color w:val="282C35"/>
        <w:spacing w:val="0"/>
        <w:w w:val="99"/>
        <w:sz w:val="20"/>
        <w:szCs w:val="20"/>
        <w:lang w:val="lt-LT" w:eastAsia="en-US" w:bidi="ar-SA"/>
      </w:rPr>
    </w:lvl>
    <w:lvl w:ilvl="1" w:tplc="1908C806">
      <w:numFmt w:val="bullet"/>
      <w:lvlText w:val="•"/>
      <w:lvlJc w:val="left"/>
      <w:pPr>
        <w:ind w:left="607" w:hanging="145"/>
      </w:pPr>
      <w:rPr>
        <w:rFonts w:hint="default"/>
        <w:lang w:val="lt-LT" w:eastAsia="en-US" w:bidi="ar-SA"/>
      </w:rPr>
    </w:lvl>
    <w:lvl w:ilvl="2" w:tplc="187EE41C">
      <w:numFmt w:val="bullet"/>
      <w:lvlText w:val="•"/>
      <w:lvlJc w:val="left"/>
      <w:pPr>
        <w:ind w:left="935" w:hanging="145"/>
      </w:pPr>
      <w:rPr>
        <w:rFonts w:hint="default"/>
        <w:lang w:val="lt-LT" w:eastAsia="en-US" w:bidi="ar-SA"/>
      </w:rPr>
    </w:lvl>
    <w:lvl w:ilvl="3" w:tplc="A7FC038A">
      <w:numFmt w:val="bullet"/>
      <w:lvlText w:val="•"/>
      <w:lvlJc w:val="left"/>
      <w:pPr>
        <w:ind w:left="1263" w:hanging="145"/>
      </w:pPr>
      <w:rPr>
        <w:rFonts w:hint="default"/>
        <w:lang w:val="lt-LT" w:eastAsia="en-US" w:bidi="ar-SA"/>
      </w:rPr>
    </w:lvl>
    <w:lvl w:ilvl="4" w:tplc="2F7C0460">
      <w:numFmt w:val="bullet"/>
      <w:lvlText w:val="•"/>
      <w:lvlJc w:val="left"/>
      <w:pPr>
        <w:ind w:left="1590" w:hanging="145"/>
      </w:pPr>
      <w:rPr>
        <w:rFonts w:hint="default"/>
        <w:lang w:val="lt-LT" w:eastAsia="en-US" w:bidi="ar-SA"/>
      </w:rPr>
    </w:lvl>
    <w:lvl w:ilvl="5" w:tplc="53A668F6">
      <w:numFmt w:val="bullet"/>
      <w:lvlText w:val="•"/>
      <w:lvlJc w:val="left"/>
      <w:pPr>
        <w:ind w:left="1918" w:hanging="145"/>
      </w:pPr>
      <w:rPr>
        <w:rFonts w:hint="default"/>
        <w:lang w:val="lt-LT" w:eastAsia="en-US" w:bidi="ar-SA"/>
      </w:rPr>
    </w:lvl>
    <w:lvl w:ilvl="6" w:tplc="3D9E41E2">
      <w:numFmt w:val="bullet"/>
      <w:lvlText w:val="•"/>
      <w:lvlJc w:val="left"/>
      <w:pPr>
        <w:ind w:left="2246" w:hanging="145"/>
      </w:pPr>
      <w:rPr>
        <w:rFonts w:hint="default"/>
        <w:lang w:val="lt-LT" w:eastAsia="en-US" w:bidi="ar-SA"/>
      </w:rPr>
    </w:lvl>
    <w:lvl w:ilvl="7" w:tplc="0630B9FA">
      <w:numFmt w:val="bullet"/>
      <w:lvlText w:val="•"/>
      <w:lvlJc w:val="left"/>
      <w:pPr>
        <w:ind w:left="2574" w:hanging="145"/>
      </w:pPr>
      <w:rPr>
        <w:rFonts w:hint="default"/>
        <w:lang w:val="lt-LT" w:eastAsia="en-US" w:bidi="ar-SA"/>
      </w:rPr>
    </w:lvl>
    <w:lvl w:ilvl="8" w:tplc="5824EC42">
      <w:numFmt w:val="bullet"/>
      <w:lvlText w:val="•"/>
      <w:lvlJc w:val="left"/>
      <w:pPr>
        <w:ind w:left="2901" w:hanging="145"/>
      </w:pPr>
      <w:rPr>
        <w:rFonts w:hint="default"/>
        <w:lang w:val="lt-LT" w:eastAsia="en-US" w:bidi="ar-SA"/>
      </w:rPr>
    </w:lvl>
  </w:abstractNum>
  <w:abstractNum w:abstractNumId="16" w15:restartNumberingAfterBreak="0">
    <w:nsid w:val="56BD6965"/>
    <w:multiLevelType w:val="hybridMultilevel"/>
    <w:tmpl w:val="0978B17C"/>
    <w:lvl w:ilvl="0" w:tplc="98F45CC2">
      <w:numFmt w:val="bullet"/>
      <w:lvlText w:val=""/>
      <w:lvlJc w:val="left"/>
      <w:pPr>
        <w:ind w:left="2142" w:hanging="360"/>
      </w:pPr>
      <w:rPr>
        <w:rFonts w:ascii="Symbol" w:eastAsia="Symbol" w:hAnsi="Symbol" w:cs="Symbol" w:hint="default"/>
        <w:b w:val="0"/>
        <w:bCs w:val="0"/>
        <w:i w:val="0"/>
        <w:iCs w:val="0"/>
        <w:color w:val="282C35"/>
        <w:spacing w:val="0"/>
        <w:w w:val="99"/>
        <w:sz w:val="20"/>
        <w:szCs w:val="20"/>
        <w:lang w:val="lt-LT" w:eastAsia="en-US" w:bidi="ar-SA"/>
      </w:rPr>
    </w:lvl>
    <w:lvl w:ilvl="1" w:tplc="EF1ED808">
      <w:numFmt w:val="bullet"/>
      <w:lvlText w:val=""/>
      <w:lvlJc w:val="left"/>
      <w:pPr>
        <w:ind w:left="2312" w:hanging="360"/>
      </w:pPr>
      <w:rPr>
        <w:rFonts w:ascii="Symbol" w:eastAsia="Symbol" w:hAnsi="Symbol" w:cs="Symbol" w:hint="default"/>
        <w:b w:val="0"/>
        <w:bCs w:val="0"/>
        <w:i w:val="0"/>
        <w:iCs w:val="0"/>
        <w:color w:val="282C35"/>
        <w:spacing w:val="0"/>
        <w:w w:val="99"/>
        <w:sz w:val="20"/>
        <w:szCs w:val="20"/>
        <w:lang w:val="lt-LT" w:eastAsia="en-US" w:bidi="ar-SA"/>
      </w:rPr>
    </w:lvl>
    <w:lvl w:ilvl="2" w:tplc="4EACACC2">
      <w:numFmt w:val="bullet"/>
      <w:lvlText w:val="•"/>
      <w:lvlJc w:val="left"/>
      <w:pPr>
        <w:ind w:left="3107" w:hanging="360"/>
      </w:pPr>
      <w:rPr>
        <w:rFonts w:hint="default"/>
        <w:lang w:val="lt-LT" w:eastAsia="en-US" w:bidi="ar-SA"/>
      </w:rPr>
    </w:lvl>
    <w:lvl w:ilvl="3" w:tplc="01101106">
      <w:numFmt w:val="bullet"/>
      <w:lvlText w:val="•"/>
      <w:lvlJc w:val="left"/>
      <w:pPr>
        <w:ind w:left="3894" w:hanging="360"/>
      </w:pPr>
      <w:rPr>
        <w:rFonts w:hint="default"/>
        <w:lang w:val="lt-LT" w:eastAsia="en-US" w:bidi="ar-SA"/>
      </w:rPr>
    </w:lvl>
    <w:lvl w:ilvl="4" w:tplc="72B02726">
      <w:numFmt w:val="bullet"/>
      <w:lvlText w:val="•"/>
      <w:lvlJc w:val="left"/>
      <w:pPr>
        <w:ind w:left="4682" w:hanging="360"/>
      </w:pPr>
      <w:rPr>
        <w:rFonts w:hint="default"/>
        <w:lang w:val="lt-LT" w:eastAsia="en-US" w:bidi="ar-SA"/>
      </w:rPr>
    </w:lvl>
    <w:lvl w:ilvl="5" w:tplc="563E1156">
      <w:numFmt w:val="bullet"/>
      <w:lvlText w:val="•"/>
      <w:lvlJc w:val="left"/>
      <w:pPr>
        <w:ind w:left="5469" w:hanging="360"/>
      </w:pPr>
      <w:rPr>
        <w:rFonts w:hint="default"/>
        <w:lang w:val="lt-LT" w:eastAsia="en-US" w:bidi="ar-SA"/>
      </w:rPr>
    </w:lvl>
    <w:lvl w:ilvl="6" w:tplc="6E82E84A">
      <w:numFmt w:val="bullet"/>
      <w:lvlText w:val="•"/>
      <w:lvlJc w:val="left"/>
      <w:pPr>
        <w:ind w:left="6256" w:hanging="360"/>
      </w:pPr>
      <w:rPr>
        <w:rFonts w:hint="default"/>
        <w:lang w:val="lt-LT" w:eastAsia="en-US" w:bidi="ar-SA"/>
      </w:rPr>
    </w:lvl>
    <w:lvl w:ilvl="7" w:tplc="16369CA2">
      <w:numFmt w:val="bullet"/>
      <w:lvlText w:val="•"/>
      <w:lvlJc w:val="left"/>
      <w:pPr>
        <w:ind w:left="7044" w:hanging="360"/>
      </w:pPr>
      <w:rPr>
        <w:rFonts w:hint="default"/>
        <w:lang w:val="lt-LT" w:eastAsia="en-US" w:bidi="ar-SA"/>
      </w:rPr>
    </w:lvl>
    <w:lvl w:ilvl="8" w:tplc="60EEF7CC">
      <w:numFmt w:val="bullet"/>
      <w:lvlText w:val="•"/>
      <w:lvlJc w:val="left"/>
      <w:pPr>
        <w:ind w:left="7831" w:hanging="360"/>
      </w:pPr>
      <w:rPr>
        <w:rFonts w:hint="default"/>
        <w:lang w:val="lt-LT" w:eastAsia="en-US" w:bidi="ar-SA"/>
      </w:rPr>
    </w:lvl>
  </w:abstractNum>
  <w:abstractNum w:abstractNumId="17" w15:restartNumberingAfterBreak="0">
    <w:nsid w:val="5C183DDA"/>
    <w:multiLevelType w:val="hybridMultilevel"/>
    <w:tmpl w:val="137E445A"/>
    <w:lvl w:ilvl="0" w:tplc="854E72E8">
      <w:start w:val="1"/>
      <w:numFmt w:val="decimal"/>
      <w:lvlText w:val="%1."/>
      <w:lvlJc w:val="left"/>
      <w:pPr>
        <w:ind w:left="1986" w:hanging="550"/>
        <w:jc w:val="left"/>
      </w:pPr>
      <w:rPr>
        <w:rFonts w:ascii="Arial" w:eastAsia="Arial" w:hAnsi="Arial" w:cs="Arial" w:hint="default"/>
        <w:b w:val="0"/>
        <w:bCs w:val="0"/>
        <w:i w:val="0"/>
        <w:iCs w:val="0"/>
        <w:color w:val="282C35"/>
        <w:spacing w:val="-1"/>
        <w:w w:val="99"/>
        <w:sz w:val="20"/>
        <w:szCs w:val="20"/>
        <w:lang w:val="lt-LT" w:eastAsia="en-US" w:bidi="ar-SA"/>
      </w:rPr>
    </w:lvl>
    <w:lvl w:ilvl="1" w:tplc="8BC22D48">
      <w:numFmt w:val="bullet"/>
      <w:lvlText w:val="•"/>
      <w:lvlJc w:val="left"/>
      <w:pPr>
        <w:ind w:left="2722" w:hanging="550"/>
      </w:pPr>
      <w:rPr>
        <w:rFonts w:hint="default"/>
        <w:lang w:val="lt-LT" w:eastAsia="en-US" w:bidi="ar-SA"/>
      </w:rPr>
    </w:lvl>
    <w:lvl w:ilvl="2" w:tplc="70EEC620">
      <w:numFmt w:val="bullet"/>
      <w:lvlText w:val="•"/>
      <w:lvlJc w:val="left"/>
      <w:pPr>
        <w:ind w:left="3465" w:hanging="550"/>
      </w:pPr>
      <w:rPr>
        <w:rFonts w:hint="default"/>
        <w:lang w:val="lt-LT" w:eastAsia="en-US" w:bidi="ar-SA"/>
      </w:rPr>
    </w:lvl>
    <w:lvl w:ilvl="3" w:tplc="5A84092C">
      <w:numFmt w:val="bullet"/>
      <w:lvlText w:val="•"/>
      <w:lvlJc w:val="left"/>
      <w:pPr>
        <w:ind w:left="4207" w:hanging="550"/>
      </w:pPr>
      <w:rPr>
        <w:rFonts w:hint="default"/>
        <w:lang w:val="lt-LT" w:eastAsia="en-US" w:bidi="ar-SA"/>
      </w:rPr>
    </w:lvl>
    <w:lvl w:ilvl="4" w:tplc="37C4B570">
      <w:numFmt w:val="bullet"/>
      <w:lvlText w:val="•"/>
      <w:lvlJc w:val="left"/>
      <w:pPr>
        <w:ind w:left="4950" w:hanging="550"/>
      </w:pPr>
      <w:rPr>
        <w:rFonts w:hint="default"/>
        <w:lang w:val="lt-LT" w:eastAsia="en-US" w:bidi="ar-SA"/>
      </w:rPr>
    </w:lvl>
    <w:lvl w:ilvl="5" w:tplc="314A2F60">
      <w:numFmt w:val="bullet"/>
      <w:lvlText w:val="•"/>
      <w:lvlJc w:val="left"/>
      <w:pPr>
        <w:ind w:left="5693" w:hanging="550"/>
      </w:pPr>
      <w:rPr>
        <w:rFonts w:hint="default"/>
        <w:lang w:val="lt-LT" w:eastAsia="en-US" w:bidi="ar-SA"/>
      </w:rPr>
    </w:lvl>
    <w:lvl w:ilvl="6" w:tplc="EED85418">
      <w:numFmt w:val="bullet"/>
      <w:lvlText w:val="•"/>
      <w:lvlJc w:val="left"/>
      <w:pPr>
        <w:ind w:left="6435" w:hanging="550"/>
      </w:pPr>
      <w:rPr>
        <w:rFonts w:hint="default"/>
        <w:lang w:val="lt-LT" w:eastAsia="en-US" w:bidi="ar-SA"/>
      </w:rPr>
    </w:lvl>
    <w:lvl w:ilvl="7" w:tplc="990269AE">
      <w:numFmt w:val="bullet"/>
      <w:lvlText w:val="•"/>
      <w:lvlJc w:val="left"/>
      <w:pPr>
        <w:ind w:left="7178" w:hanging="550"/>
      </w:pPr>
      <w:rPr>
        <w:rFonts w:hint="default"/>
        <w:lang w:val="lt-LT" w:eastAsia="en-US" w:bidi="ar-SA"/>
      </w:rPr>
    </w:lvl>
    <w:lvl w:ilvl="8" w:tplc="B5A034CA">
      <w:numFmt w:val="bullet"/>
      <w:lvlText w:val="•"/>
      <w:lvlJc w:val="left"/>
      <w:pPr>
        <w:ind w:left="7920" w:hanging="550"/>
      </w:pPr>
      <w:rPr>
        <w:rFonts w:hint="default"/>
        <w:lang w:val="lt-LT" w:eastAsia="en-US" w:bidi="ar-SA"/>
      </w:rPr>
    </w:lvl>
  </w:abstractNum>
  <w:abstractNum w:abstractNumId="18" w15:restartNumberingAfterBreak="0">
    <w:nsid w:val="65937C80"/>
    <w:multiLevelType w:val="multilevel"/>
    <w:tmpl w:val="4042A6B0"/>
    <w:lvl w:ilvl="0">
      <w:start w:val="4"/>
      <w:numFmt w:val="decimal"/>
      <w:lvlText w:val="%1"/>
      <w:lvlJc w:val="left"/>
      <w:pPr>
        <w:ind w:left="145" w:hanging="748"/>
        <w:jc w:val="left"/>
      </w:pPr>
      <w:rPr>
        <w:rFonts w:hint="default"/>
        <w:lang w:val="lt-LT" w:eastAsia="en-US" w:bidi="ar-SA"/>
      </w:rPr>
    </w:lvl>
    <w:lvl w:ilvl="1">
      <w:start w:val="16"/>
      <w:numFmt w:val="decimal"/>
      <w:lvlText w:val="%1.%2"/>
      <w:lvlJc w:val="left"/>
      <w:pPr>
        <w:ind w:left="145" w:hanging="748"/>
        <w:jc w:val="left"/>
      </w:pPr>
      <w:rPr>
        <w:rFonts w:hint="default"/>
        <w:lang w:val="lt-LT" w:eastAsia="en-US" w:bidi="ar-SA"/>
      </w:rPr>
    </w:lvl>
    <w:lvl w:ilvl="2">
      <w:start w:val="3"/>
      <w:numFmt w:val="decimal"/>
      <w:lvlText w:val="%1.%2.%3."/>
      <w:lvlJc w:val="left"/>
      <w:pPr>
        <w:ind w:left="145" w:hanging="748"/>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3">
      <w:numFmt w:val="bullet"/>
      <w:lvlText w:val="•"/>
      <w:lvlJc w:val="left"/>
      <w:pPr>
        <w:ind w:left="3159" w:hanging="748"/>
      </w:pPr>
      <w:rPr>
        <w:rFonts w:hint="default"/>
        <w:lang w:val="lt-LT" w:eastAsia="en-US" w:bidi="ar-SA"/>
      </w:rPr>
    </w:lvl>
    <w:lvl w:ilvl="4">
      <w:numFmt w:val="bullet"/>
      <w:lvlText w:val="•"/>
      <w:lvlJc w:val="left"/>
      <w:pPr>
        <w:ind w:left="4166" w:hanging="748"/>
      </w:pPr>
      <w:rPr>
        <w:rFonts w:hint="default"/>
        <w:lang w:val="lt-LT" w:eastAsia="en-US" w:bidi="ar-SA"/>
      </w:rPr>
    </w:lvl>
    <w:lvl w:ilvl="5">
      <w:numFmt w:val="bullet"/>
      <w:lvlText w:val="•"/>
      <w:lvlJc w:val="left"/>
      <w:pPr>
        <w:ind w:left="5173" w:hanging="748"/>
      </w:pPr>
      <w:rPr>
        <w:rFonts w:hint="default"/>
        <w:lang w:val="lt-LT" w:eastAsia="en-US" w:bidi="ar-SA"/>
      </w:rPr>
    </w:lvl>
    <w:lvl w:ilvl="6">
      <w:numFmt w:val="bullet"/>
      <w:lvlText w:val="•"/>
      <w:lvlJc w:val="left"/>
      <w:pPr>
        <w:ind w:left="6179" w:hanging="748"/>
      </w:pPr>
      <w:rPr>
        <w:rFonts w:hint="default"/>
        <w:lang w:val="lt-LT" w:eastAsia="en-US" w:bidi="ar-SA"/>
      </w:rPr>
    </w:lvl>
    <w:lvl w:ilvl="7">
      <w:numFmt w:val="bullet"/>
      <w:lvlText w:val="•"/>
      <w:lvlJc w:val="left"/>
      <w:pPr>
        <w:ind w:left="7186" w:hanging="748"/>
      </w:pPr>
      <w:rPr>
        <w:rFonts w:hint="default"/>
        <w:lang w:val="lt-LT" w:eastAsia="en-US" w:bidi="ar-SA"/>
      </w:rPr>
    </w:lvl>
    <w:lvl w:ilvl="8">
      <w:numFmt w:val="bullet"/>
      <w:lvlText w:val="•"/>
      <w:lvlJc w:val="left"/>
      <w:pPr>
        <w:ind w:left="8192" w:hanging="748"/>
      </w:pPr>
      <w:rPr>
        <w:rFonts w:hint="default"/>
        <w:lang w:val="lt-LT" w:eastAsia="en-US" w:bidi="ar-SA"/>
      </w:rPr>
    </w:lvl>
  </w:abstractNum>
  <w:abstractNum w:abstractNumId="19" w15:restartNumberingAfterBreak="0">
    <w:nsid w:val="6BA96E00"/>
    <w:multiLevelType w:val="hybridMultilevel"/>
    <w:tmpl w:val="A5A2B78A"/>
    <w:lvl w:ilvl="0" w:tplc="C6D8C63E">
      <w:start w:val="1"/>
      <w:numFmt w:val="decimal"/>
      <w:lvlText w:val="%1."/>
      <w:lvlJc w:val="left"/>
      <w:pPr>
        <w:ind w:left="1909" w:hanging="360"/>
        <w:jc w:val="left"/>
      </w:pPr>
      <w:rPr>
        <w:rFonts w:ascii="Arial" w:eastAsia="Arial" w:hAnsi="Arial" w:cs="Arial" w:hint="default"/>
        <w:b w:val="0"/>
        <w:bCs w:val="0"/>
        <w:i w:val="0"/>
        <w:iCs w:val="0"/>
        <w:color w:val="282C35"/>
        <w:spacing w:val="-1"/>
        <w:w w:val="99"/>
        <w:sz w:val="20"/>
        <w:szCs w:val="20"/>
        <w:lang w:val="lt-LT" w:eastAsia="en-US" w:bidi="ar-SA"/>
      </w:rPr>
    </w:lvl>
    <w:lvl w:ilvl="1" w:tplc="D38C3978">
      <w:start w:val="1"/>
      <w:numFmt w:val="lowerLetter"/>
      <w:lvlText w:val="%2."/>
      <w:lvlJc w:val="left"/>
      <w:pPr>
        <w:ind w:left="2268" w:hanging="360"/>
        <w:jc w:val="left"/>
      </w:pPr>
      <w:rPr>
        <w:rFonts w:ascii="Arial" w:eastAsia="Arial" w:hAnsi="Arial" w:cs="Arial" w:hint="default"/>
        <w:b w:val="0"/>
        <w:bCs w:val="0"/>
        <w:i w:val="0"/>
        <w:iCs w:val="0"/>
        <w:color w:val="282C35"/>
        <w:spacing w:val="-1"/>
        <w:w w:val="99"/>
        <w:sz w:val="20"/>
        <w:szCs w:val="20"/>
        <w:lang w:val="lt-LT" w:eastAsia="en-US" w:bidi="ar-SA"/>
      </w:rPr>
    </w:lvl>
    <w:lvl w:ilvl="2" w:tplc="3DE85D2E">
      <w:numFmt w:val="bullet"/>
      <w:lvlText w:val="•"/>
      <w:lvlJc w:val="left"/>
      <w:pPr>
        <w:ind w:left="3054" w:hanging="360"/>
      </w:pPr>
      <w:rPr>
        <w:rFonts w:hint="default"/>
        <w:lang w:val="lt-LT" w:eastAsia="en-US" w:bidi="ar-SA"/>
      </w:rPr>
    </w:lvl>
    <w:lvl w:ilvl="3" w:tplc="290072CA">
      <w:numFmt w:val="bullet"/>
      <w:lvlText w:val="•"/>
      <w:lvlJc w:val="left"/>
      <w:pPr>
        <w:ind w:left="3848" w:hanging="360"/>
      </w:pPr>
      <w:rPr>
        <w:rFonts w:hint="default"/>
        <w:lang w:val="lt-LT" w:eastAsia="en-US" w:bidi="ar-SA"/>
      </w:rPr>
    </w:lvl>
    <w:lvl w:ilvl="4" w:tplc="26C0E2A4">
      <w:numFmt w:val="bullet"/>
      <w:lvlText w:val="•"/>
      <w:lvlJc w:val="left"/>
      <w:pPr>
        <w:ind w:left="4642" w:hanging="360"/>
      </w:pPr>
      <w:rPr>
        <w:rFonts w:hint="default"/>
        <w:lang w:val="lt-LT" w:eastAsia="en-US" w:bidi="ar-SA"/>
      </w:rPr>
    </w:lvl>
    <w:lvl w:ilvl="5" w:tplc="541652E4">
      <w:numFmt w:val="bullet"/>
      <w:lvlText w:val="•"/>
      <w:lvlJc w:val="left"/>
      <w:pPr>
        <w:ind w:left="5436" w:hanging="360"/>
      </w:pPr>
      <w:rPr>
        <w:rFonts w:hint="default"/>
        <w:lang w:val="lt-LT" w:eastAsia="en-US" w:bidi="ar-SA"/>
      </w:rPr>
    </w:lvl>
    <w:lvl w:ilvl="6" w:tplc="48DEC1D8">
      <w:numFmt w:val="bullet"/>
      <w:lvlText w:val="•"/>
      <w:lvlJc w:val="left"/>
      <w:pPr>
        <w:ind w:left="6230" w:hanging="360"/>
      </w:pPr>
      <w:rPr>
        <w:rFonts w:hint="default"/>
        <w:lang w:val="lt-LT" w:eastAsia="en-US" w:bidi="ar-SA"/>
      </w:rPr>
    </w:lvl>
    <w:lvl w:ilvl="7" w:tplc="2682941C">
      <w:numFmt w:val="bullet"/>
      <w:lvlText w:val="•"/>
      <w:lvlJc w:val="left"/>
      <w:pPr>
        <w:ind w:left="7024" w:hanging="360"/>
      </w:pPr>
      <w:rPr>
        <w:rFonts w:hint="default"/>
        <w:lang w:val="lt-LT" w:eastAsia="en-US" w:bidi="ar-SA"/>
      </w:rPr>
    </w:lvl>
    <w:lvl w:ilvl="8" w:tplc="6B5E5522">
      <w:numFmt w:val="bullet"/>
      <w:lvlText w:val="•"/>
      <w:lvlJc w:val="left"/>
      <w:pPr>
        <w:ind w:left="7818" w:hanging="360"/>
      </w:pPr>
      <w:rPr>
        <w:rFonts w:hint="default"/>
        <w:lang w:val="lt-LT" w:eastAsia="en-US" w:bidi="ar-SA"/>
      </w:rPr>
    </w:lvl>
  </w:abstractNum>
  <w:abstractNum w:abstractNumId="20" w15:restartNumberingAfterBreak="0">
    <w:nsid w:val="6E017001"/>
    <w:multiLevelType w:val="hybridMultilevel"/>
    <w:tmpl w:val="42F8A702"/>
    <w:lvl w:ilvl="0" w:tplc="7D5EE252">
      <w:numFmt w:val="bullet"/>
      <w:lvlText w:val=""/>
      <w:lvlJc w:val="left"/>
      <w:pPr>
        <w:ind w:left="2156" w:hanging="360"/>
      </w:pPr>
      <w:rPr>
        <w:rFonts w:ascii="Symbol" w:eastAsia="Symbol" w:hAnsi="Symbol" w:cs="Symbol" w:hint="default"/>
        <w:spacing w:val="0"/>
        <w:w w:val="99"/>
        <w:lang w:val="lt-LT" w:eastAsia="en-US" w:bidi="ar-SA"/>
      </w:rPr>
    </w:lvl>
    <w:lvl w:ilvl="1" w:tplc="15D4ED42">
      <w:numFmt w:val="bullet"/>
      <w:lvlText w:val="•"/>
      <w:lvlJc w:val="left"/>
      <w:pPr>
        <w:ind w:left="2884" w:hanging="360"/>
      </w:pPr>
      <w:rPr>
        <w:rFonts w:hint="default"/>
        <w:lang w:val="lt-LT" w:eastAsia="en-US" w:bidi="ar-SA"/>
      </w:rPr>
    </w:lvl>
    <w:lvl w:ilvl="2" w:tplc="B748EA9A">
      <w:numFmt w:val="bullet"/>
      <w:lvlText w:val="•"/>
      <w:lvlJc w:val="left"/>
      <w:pPr>
        <w:ind w:left="3609" w:hanging="360"/>
      </w:pPr>
      <w:rPr>
        <w:rFonts w:hint="default"/>
        <w:lang w:val="lt-LT" w:eastAsia="en-US" w:bidi="ar-SA"/>
      </w:rPr>
    </w:lvl>
    <w:lvl w:ilvl="3" w:tplc="BA967B6E">
      <w:numFmt w:val="bullet"/>
      <w:lvlText w:val="•"/>
      <w:lvlJc w:val="left"/>
      <w:pPr>
        <w:ind w:left="4333" w:hanging="360"/>
      </w:pPr>
      <w:rPr>
        <w:rFonts w:hint="default"/>
        <w:lang w:val="lt-LT" w:eastAsia="en-US" w:bidi="ar-SA"/>
      </w:rPr>
    </w:lvl>
    <w:lvl w:ilvl="4" w:tplc="C8C85662">
      <w:numFmt w:val="bullet"/>
      <w:lvlText w:val="•"/>
      <w:lvlJc w:val="left"/>
      <w:pPr>
        <w:ind w:left="5058" w:hanging="360"/>
      </w:pPr>
      <w:rPr>
        <w:rFonts w:hint="default"/>
        <w:lang w:val="lt-LT" w:eastAsia="en-US" w:bidi="ar-SA"/>
      </w:rPr>
    </w:lvl>
    <w:lvl w:ilvl="5" w:tplc="747C23C8">
      <w:numFmt w:val="bullet"/>
      <w:lvlText w:val="•"/>
      <w:lvlJc w:val="left"/>
      <w:pPr>
        <w:ind w:left="5783" w:hanging="360"/>
      </w:pPr>
      <w:rPr>
        <w:rFonts w:hint="default"/>
        <w:lang w:val="lt-LT" w:eastAsia="en-US" w:bidi="ar-SA"/>
      </w:rPr>
    </w:lvl>
    <w:lvl w:ilvl="6" w:tplc="336AB958">
      <w:numFmt w:val="bullet"/>
      <w:lvlText w:val="•"/>
      <w:lvlJc w:val="left"/>
      <w:pPr>
        <w:ind w:left="6507" w:hanging="360"/>
      </w:pPr>
      <w:rPr>
        <w:rFonts w:hint="default"/>
        <w:lang w:val="lt-LT" w:eastAsia="en-US" w:bidi="ar-SA"/>
      </w:rPr>
    </w:lvl>
    <w:lvl w:ilvl="7" w:tplc="D5CA31E4">
      <w:numFmt w:val="bullet"/>
      <w:lvlText w:val="•"/>
      <w:lvlJc w:val="left"/>
      <w:pPr>
        <w:ind w:left="7232" w:hanging="360"/>
      </w:pPr>
      <w:rPr>
        <w:rFonts w:hint="default"/>
        <w:lang w:val="lt-LT" w:eastAsia="en-US" w:bidi="ar-SA"/>
      </w:rPr>
    </w:lvl>
    <w:lvl w:ilvl="8" w:tplc="798C8C16">
      <w:numFmt w:val="bullet"/>
      <w:lvlText w:val="•"/>
      <w:lvlJc w:val="left"/>
      <w:pPr>
        <w:ind w:left="7956" w:hanging="360"/>
      </w:pPr>
      <w:rPr>
        <w:rFonts w:hint="default"/>
        <w:lang w:val="lt-LT" w:eastAsia="en-US" w:bidi="ar-SA"/>
      </w:rPr>
    </w:lvl>
  </w:abstractNum>
  <w:abstractNum w:abstractNumId="21" w15:restartNumberingAfterBreak="0">
    <w:nsid w:val="75F209F7"/>
    <w:multiLevelType w:val="multilevel"/>
    <w:tmpl w:val="DC7AC99E"/>
    <w:lvl w:ilvl="0">
      <w:start w:val="1"/>
      <w:numFmt w:val="decimal"/>
      <w:lvlText w:val="%1."/>
      <w:lvlJc w:val="left"/>
      <w:pPr>
        <w:ind w:left="3807" w:hanging="240"/>
        <w:jc w:val="right"/>
      </w:pPr>
      <w:rPr>
        <w:rFonts w:ascii="Times New Roman" w:eastAsia="Times New Roman" w:hAnsi="Times New Roman" w:cs="Times New Roman" w:hint="default"/>
        <w:b/>
        <w:bCs/>
        <w:i w:val="0"/>
        <w:iCs w:val="0"/>
        <w:spacing w:val="0"/>
        <w:w w:val="100"/>
        <w:sz w:val="24"/>
        <w:szCs w:val="24"/>
        <w:lang w:val="lt-LT" w:eastAsia="en-US" w:bidi="ar-SA"/>
      </w:rPr>
    </w:lvl>
    <w:lvl w:ilvl="1">
      <w:start w:val="1"/>
      <w:numFmt w:val="decimal"/>
      <w:lvlText w:val="%1.%2."/>
      <w:lvlJc w:val="left"/>
      <w:pPr>
        <w:ind w:left="145" w:hanging="456"/>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2">
      <w:start w:val="1"/>
      <w:numFmt w:val="decimal"/>
      <w:lvlText w:val="%1.%2.%3."/>
      <w:lvlJc w:val="left"/>
      <w:pPr>
        <w:ind w:left="1311" w:hanging="600"/>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3">
      <w:start w:val="1"/>
      <w:numFmt w:val="decimal"/>
      <w:lvlText w:val="%1.%2.%3.%4."/>
      <w:lvlJc w:val="left"/>
      <w:pPr>
        <w:ind w:left="1491" w:hanging="780"/>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4">
      <w:numFmt w:val="bullet"/>
      <w:lvlText w:val="•"/>
      <w:lvlJc w:val="left"/>
      <w:pPr>
        <w:ind w:left="1500" w:hanging="780"/>
      </w:pPr>
      <w:rPr>
        <w:rFonts w:hint="default"/>
        <w:lang w:val="lt-LT" w:eastAsia="en-US" w:bidi="ar-SA"/>
      </w:rPr>
    </w:lvl>
    <w:lvl w:ilvl="5">
      <w:numFmt w:val="bullet"/>
      <w:lvlText w:val="•"/>
      <w:lvlJc w:val="left"/>
      <w:pPr>
        <w:ind w:left="1580" w:hanging="780"/>
      </w:pPr>
      <w:rPr>
        <w:rFonts w:hint="default"/>
        <w:lang w:val="lt-LT" w:eastAsia="en-US" w:bidi="ar-SA"/>
      </w:rPr>
    </w:lvl>
    <w:lvl w:ilvl="6">
      <w:numFmt w:val="bullet"/>
      <w:lvlText w:val="•"/>
      <w:lvlJc w:val="left"/>
      <w:pPr>
        <w:ind w:left="3800" w:hanging="780"/>
      </w:pPr>
      <w:rPr>
        <w:rFonts w:hint="default"/>
        <w:lang w:val="lt-LT" w:eastAsia="en-US" w:bidi="ar-SA"/>
      </w:rPr>
    </w:lvl>
    <w:lvl w:ilvl="7">
      <w:numFmt w:val="bullet"/>
      <w:lvlText w:val="•"/>
      <w:lvlJc w:val="left"/>
      <w:pPr>
        <w:ind w:left="5401" w:hanging="780"/>
      </w:pPr>
      <w:rPr>
        <w:rFonts w:hint="default"/>
        <w:lang w:val="lt-LT" w:eastAsia="en-US" w:bidi="ar-SA"/>
      </w:rPr>
    </w:lvl>
    <w:lvl w:ilvl="8">
      <w:numFmt w:val="bullet"/>
      <w:lvlText w:val="•"/>
      <w:lvlJc w:val="left"/>
      <w:pPr>
        <w:ind w:left="7003" w:hanging="780"/>
      </w:pPr>
      <w:rPr>
        <w:rFonts w:hint="default"/>
        <w:lang w:val="lt-LT" w:eastAsia="en-US" w:bidi="ar-SA"/>
      </w:rPr>
    </w:lvl>
  </w:abstractNum>
  <w:abstractNum w:abstractNumId="22" w15:restartNumberingAfterBreak="0">
    <w:nsid w:val="76637A51"/>
    <w:multiLevelType w:val="hybridMultilevel"/>
    <w:tmpl w:val="AA66A01C"/>
    <w:lvl w:ilvl="0" w:tplc="FE86ED44">
      <w:numFmt w:val="bullet"/>
      <w:lvlText w:val="•"/>
      <w:lvlJc w:val="left"/>
      <w:pPr>
        <w:ind w:left="419" w:hanging="144"/>
      </w:pPr>
      <w:rPr>
        <w:rFonts w:ascii="Arial" w:eastAsia="Arial" w:hAnsi="Arial" w:cs="Arial" w:hint="default"/>
        <w:b w:val="0"/>
        <w:bCs w:val="0"/>
        <w:i w:val="0"/>
        <w:iCs w:val="0"/>
        <w:color w:val="282C35"/>
        <w:spacing w:val="0"/>
        <w:w w:val="99"/>
        <w:sz w:val="20"/>
        <w:szCs w:val="20"/>
        <w:lang w:val="lt-LT" w:eastAsia="en-US" w:bidi="ar-SA"/>
      </w:rPr>
    </w:lvl>
    <w:lvl w:ilvl="1" w:tplc="F2460D32">
      <w:numFmt w:val="bullet"/>
      <w:lvlText w:val="•"/>
      <w:lvlJc w:val="left"/>
      <w:pPr>
        <w:ind w:left="748" w:hanging="144"/>
      </w:pPr>
      <w:rPr>
        <w:rFonts w:hint="default"/>
        <w:lang w:val="lt-LT" w:eastAsia="en-US" w:bidi="ar-SA"/>
      </w:rPr>
    </w:lvl>
    <w:lvl w:ilvl="2" w:tplc="7278C956">
      <w:numFmt w:val="bullet"/>
      <w:lvlText w:val="•"/>
      <w:lvlJc w:val="left"/>
      <w:pPr>
        <w:ind w:left="1076" w:hanging="144"/>
      </w:pPr>
      <w:rPr>
        <w:rFonts w:hint="default"/>
        <w:lang w:val="lt-LT" w:eastAsia="en-US" w:bidi="ar-SA"/>
      </w:rPr>
    </w:lvl>
    <w:lvl w:ilvl="3" w:tplc="83DAC062">
      <w:numFmt w:val="bullet"/>
      <w:lvlText w:val="•"/>
      <w:lvlJc w:val="left"/>
      <w:pPr>
        <w:ind w:left="1404" w:hanging="144"/>
      </w:pPr>
      <w:rPr>
        <w:rFonts w:hint="default"/>
        <w:lang w:val="lt-LT" w:eastAsia="en-US" w:bidi="ar-SA"/>
      </w:rPr>
    </w:lvl>
    <w:lvl w:ilvl="4" w:tplc="FCB2E386">
      <w:numFmt w:val="bullet"/>
      <w:lvlText w:val="•"/>
      <w:lvlJc w:val="left"/>
      <w:pPr>
        <w:ind w:left="1732" w:hanging="144"/>
      </w:pPr>
      <w:rPr>
        <w:rFonts w:hint="default"/>
        <w:lang w:val="lt-LT" w:eastAsia="en-US" w:bidi="ar-SA"/>
      </w:rPr>
    </w:lvl>
    <w:lvl w:ilvl="5" w:tplc="4A367634">
      <w:numFmt w:val="bullet"/>
      <w:lvlText w:val="•"/>
      <w:lvlJc w:val="left"/>
      <w:pPr>
        <w:ind w:left="2060" w:hanging="144"/>
      </w:pPr>
      <w:rPr>
        <w:rFonts w:hint="default"/>
        <w:lang w:val="lt-LT" w:eastAsia="en-US" w:bidi="ar-SA"/>
      </w:rPr>
    </w:lvl>
    <w:lvl w:ilvl="6" w:tplc="032641A0">
      <w:numFmt w:val="bullet"/>
      <w:lvlText w:val="•"/>
      <w:lvlJc w:val="left"/>
      <w:pPr>
        <w:ind w:left="2388" w:hanging="144"/>
      </w:pPr>
      <w:rPr>
        <w:rFonts w:hint="default"/>
        <w:lang w:val="lt-LT" w:eastAsia="en-US" w:bidi="ar-SA"/>
      </w:rPr>
    </w:lvl>
    <w:lvl w:ilvl="7" w:tplc="0CF21D52">
      <w:numFmt w:val="bullet"/>
      <w:lvlText w:val="•"/>
      <w:lvlJc w:val="left"/>
      <w:pPr>
        <w:ind w:left="2717" w:hanging="144"/>
      </w:pPr>
      <w:rPr>
        <w:rFonts w:hint="default"/>
        <w:lang w:val="lt-LT" w:eastAsia="en-US" w:bidi="ar-SA"/>
      </w:rPr>
    </w:lvl>
    <w:lvl w:ilvl="8" w:tplc="191242D8">
      <w:numFmt w:val="bullet"/>
      <w:lvlText w:val="•"/>
      <w:lvlJc w:val="left"/>
      <w:pPr>
        <w:ind w:left="3045" w:hanging="144"/>
      </w:pPr>
      <w:rPr>
        <w:rFonts w:hint="default"/>
        <w:lang w:val="lt-LT" w:eastAsia="en-US" w:bidi="ar-SA"/>
      </w:rPr>
    </w:lvl>
  </w:abstractNum>
  <w:abstractNum w:abstractNumId="23" w15:restartNumberingAfterBreak="0">
    <w:nsid w:val="771367DE"/>
    <w:multiLevelType w:val="hybridMultilevel"/>
    <w:tmpl w:val="E46ED92E"/>
    <w:lvl w:ilvl="0" w:tplc="423C7C28">
      <w:numFmt w:val="bullet"/>
      <w:lvlText w:val="•"/>
      <w:lvlJc w:val="left"/>
      <w:pPr>
        <w:ind w:left="275" w:hanging="145"/>
      </w:pPr>
      <w:rPr>
        <w:rFonts w:ascii="Arial" w:eastAsia="Arial" w:hAnsi="Arial" w:cs="Arial" w:hint="default"/>
        <w:b w:val="0"/>
        <w:bCs w:val="0"/>
        <w:i w:val="0"/>
        <w:iCs w:val="0"/>
        <w:color w:val="282C35"/>
        <w:spacing w:val="0"/>
        <w:w w:val="99"/>
        <w:sz w:val="20"/>
        <w:szCs w:val="20"/>
        <w:lang w:val="lt-LT" w:eastAsia="en-US" w:bidi="ar-SA"/>
      </w:rPr>
    </w:lvl>
    <w:lvl w:ilvl="1" w:tplc="6ED2E020">
      <w:numFmt w:val="bullet"/>
      <w:lvlText w:val="•"/>
      <w:lvlJc w:val="left"/>
      <w:pPr>
        <w:ind w:left="607" w:hanging="145"/>
      </w:pPr>
      <w:rPr>
        <w:rFonts w:hint="default"/>
        <w:lang w:val="lt-LT" w:eastAsia="en-US" w:bidi="ar-SA"/>
      </w:rPr>
    </w:lvl>
    <w:lvl w:ilvl="2" w:tplc="C6322046">
      <w:numFmt w:val="bullet"/>
      <w:lvlText w:val="•"/>
      <w:lvlJc w:val="left"/>
      <w:pPr>
        <w:ind w:left="935" w:hanging="145"/>
      </w:pPr>
      <w:rPr>
        <w:rFonts w:hint="default"/>
        <w:lang w:val="lt-LT" w:eastAsia="en-US" w:bidi="ar-SA"/>
      </w:rPr>
    </w:lvl>
    <w:lvl w:ilvl="3" w:tplc="6EA42CF6">
      <w:numFmt w:val="bullet"/>
      <w:lvlText w:val="•"/>
      <w:lvlJc w:val="left"/>
      <w:pPr>
        <w:ind w:left="1263" w:hanging="145"/>
      </w:pPr>
      <w:rPr>
        <w:rFonts w:hint="default"/>
        <w:lang w:val="lt-LT" w:eastAsia="en-US" w:bidi="ar-SA"/>
      </w:rPr>
    </w:lvl>
    <w:lvl w:ilvl="4" w:tplc="3BA243EE">
      <w:numFmt w:val="bullet"/>
      <w:lvlText w:val="•"/>
      <w:lvlJc w:val="left"/>
      <w:pPr>
        <w:ind w:left="1590" w:hanging="145"/>
      </w:pPr>
      <w:rPr>
        <w:rFonts w:hint="default"/>
        <w:lang w:val="lt-LT" w:eastAsia="en-US" w:bidi="ar-SA"/>
      </w:rPr>
    </w:lvl>
    <w:lvl w:ilvl="5" w:tplc="80FE1538">
      <w:numFmt w:val="bullet"/>
      <w:lvlText w:val="•"/>
      <w:lvlJc w:val="left"/>
      <w:pPr>
        <w:ind w:left="1918" w:hanging="145"/>
      </w:pPr>
      <w:rPr>
        <w:rFonts w:hint="default"/>
        <w:lang w:val="lt-LT" w:eastAsia="en-US" w:bidi="ar-SA"/>
      </w:rPr>
    </w:lvl>
    <w:lvl w:ilvl="6" w:tplc="55168C9E">
      <w:numFmt w:val="bullet"/>
      <w:lvlText w:val="•"/>
      <w:lvlJc w:val="left"/>
      <w:pPr>
        <w:ind w:left="2246" w:hanging="145"/>
      </w:pPr>
      <w:rPr>
        <w:rFonts w:hint="default"/>
        <w:lang w:val="lt-LT" w:eastAsia="en-US" w:bidi="ar-SA"/>
      </w:rPr>
    </w:lvl>
    <w:lvl w:ilvl="7" w:tplc="FFB6928A">
      <w:numFmt w:val="bullet"/>
      <w:lvlText w:val="•"/>
      <w:lvlJc w:val="left"/>
      <w:pPr>
        <w:ind w:left="2574" w:hanging="145"/>
      </w:pPr>
      <w:rPr>
        <w:rFonts w:hint="default"/>
        <w:lang w:val="lt-LT" w:eastAsia="en-US" w:bidi="ar-SA"/>
      </w:rPr>
    </w:lvl>
    <w:lvl w:ilvl="8" w:tplc="23060D7C">
      <w:numFmt w:val="bullet"/>
      <w:lvlText w:val="•"/>
      <w:lvlJc w:val="left"/>
      <w:pPr>
        <w:ind w:left="2901" w:hanging="145"/>
      </w:pPr>
      <w:rPr>
        <w:rFonts w:hint="default"/>
        <w:lang w:val="lt-LT" w:eastAsia="en-US" w:bidi="ar-SA"/>
      </w:rPr>
    </w:lvl>
  </w:abstractNum>
  <w:abstractNum w:abstractNumId="24" w15:restartNumberingAfterBreak="0">
    <w:nsid w:val="79370B6F"/>
    <w:multiLevelType w:val="hybridMultilevel"/>
    <w:tmpl w:val="8F205994"/>
    <w:lvl w:ilvl="0" w:tplc="0CC2C92E">
      <w:start w:val="1"/>
      <w:numFmt w:val="decimal"/>
      <w:lvlText w:val="%1."/>
      <w:lvlJc w:val="left"/>
      <w:pPr>
        <w:ind w:left="1794" w:hanging="360"/>
        <w:jc w:val="left"/>
      </w:pPr>
      <w:rPr>
        <w:rFonts w:ascii="Arial" w:eastAsia="Arial" w:hAnsi="Arial" w:cs="Arial" w:hint="default"/>
        <w:b w:val="0"/>
        <w:bCs w:val="0"/>
        <w:i w:val="0"/>
        <w:iCs w:val="0"/>
        <w:color w:val="282C35"/>
        <w:spacing w:val="-1"/>
        <w:w w:val="99"/>
        <w:sz w:val="20"/>
        <w:szCs w:val="20"/>
        <w:lang w:val="lt-LT" w:eastAsia="en-US" w:bidi="ar-SA"/>
      </w:rPr>
    </w:lvl>
    <w:lvl w:ilvl="1" w:tplc="5D506124">
      <w:numFmt w:val="bullet"/>
      <w:lvlText w:val="•"/>
      <w:lvlJc w:val="left"/>
      <w:pPr>
        <w:ind w:left="2560" w:hanging="360"/>
      </w:pPr>
      <w:rPr>
        <w:rFonts w:hint="default"/>
        <w:lang w:val="lt-LT" w:eastAsia="en-US" w:bidi="ar-SA"/>
      </w:rPr>
    </w:lvl>
    <w:lvl w:ilvl="2" w:tplc="16065C0A">
      <w:numFmt w:val="bullet"/>
      <w:lvlText w:val="•"/>
      <w:lvlJc w:val="left"/>
      <w:pPr>
        <w:ind w:left="3321" w:hanging="360"/>
      </w:pPr>
      <w:rPr>
        <w:rFonts w:hint="default"/>
        <w:lang w:val="lt-LT" w:eastAsia="en-US" w:bidi="ar-SA"/>
      </w:rPr>
    </w:lvl>
    <w:lvl w:ilvl="3" w:tplc="40C6756A">
      <w:numFmt w:val="bullet"/>
      <w:lvlText w:val="•"/>
      <w:lvlJc w:val="left"/>
      <w:pPr>
        <w:ind w:left="4081" w:hanging="360"/>
      </w:pPr>
      <w:rPr>
        <w:rFonts w:hint="default"/>
        <w:lang w:val="lt-LT" w:eastAsia="en-US" w:bidi="ar-SA"/>
      </w:rPr>
    </w:lvl>
    <w:lvl w:ilvl="4" w:tplc="01C40CE8">
      <w:numFmt w:val="bullet"/>
      <w:lvlText w:val="•"/>
      <w:lvlJc w:val="left"/>
      <w:pPr>
        <w:ind w:left="4842" w:hanging="360"/>
      </w:pPr>
      <w:rPr>
        <w:rFonts w:hint="default"/>
        <w:lang w:val="lt-LT" w:eastAsia="en-US" w:bidi="ar-SA"/>
      </w:rPr>
    </w:lvl>
    <w:lvl w:ilvl="5" w:tplc="935C94B6">
      <w:numFmt w:val="bullet"/>
      <w:lvlText w:val="•"/>
      <w:lvlJc w:val="left"/>
      <w:pPr>
        <w:ind w:left="5603" w:hanging="360"/>
      </w:pPr>
      <w:rPr>
        <w:rFonts w:hint="default"/>
        <w:lang w:val="lt-LT" w:eastAsia="en-US" w:bidi="ar-SA"/>
      </w:rPr>
    </w:lvl>
    <w:lvl w:ilvl="6" w:tplc="77DC920C">
      <w:numFmt w:val="bullet"/>
      <w:lvlText w:val="•"/>
      <w:lvlJc w:val="left"/>
      <w:pPr>
        <w:ind w:left="6363" w:hanging="360"/>
      </w:pPr>
      <w:rPr>
        <w:rFonts w:hint="default"/>
        <w:lang w:val="lt-LT" w:eastAsia="en-US" w:bidi="ar-SA"/>
      </w:rPr>
    </w:lvl>
    <w:lvl w:ilvl="7" w:tplc="3E6E57B2">
      <w:numFmt w:val="bullet"/>
      <w:lvlText w:val="•"/>
      <w:lvlJc w:val="left"/>
      <w:pPr>
        <w:ind w:left="7124" w:hanging="360"/>
      </w:pPr>
      <w:rPr>
        <w:rFonts w:hint="default"/>
        <w:lang w:val="lt-LT" w:eastAsia="en-US" w:bidi="ar-SA"/>
      </w:rPr>
    </w:lvl>
    <w:lvl w:ilvl="8" w:tplc="B254B02E">
      <w:numFmt w:val="bullet"/>
      <w:lvlText w:val="•"/>
      <w:lvlJc w:val="left"/>
      <w:pPr>
        <w:ind w:left="7884" w:hanging="360"/>
      </w:pPr>
      <w:rPr>
        <w:rFonts w:hint="default"/>
        <w:lang w:val="lt-LT" w:eastAsia="en-US" w:bidi="ar-SA"/>
      </w:rPr>
    </w:lvl>
  </w:abstractNum>
  <w:abstractNum w:abstractNumId="25" w15:restartNumberingAfterBreak="0">
    <w:nsid w:val="7E320624"/>
    <w:multiLevelType w:val="hybridMultilevel"/>
    <w:tmpl w:val="7D163E0C"/>
    <w:lvl w:ilvl="0" w:tplc="A46A0BCA">
      <w:numFmt w:val="bullet"/>
      <w:lvlText w:val=""/>
      <w:lvlJc w:val="left"/>
      <w:pPr>
        <w:ind w:left="742" w:hanging="360"/>
      </w:pPr>
      <w:rPr>
        <w:rFonts w:ascii="Symbol" w:eastAsia="Symbol" w:hAnsi="Symbol" w:cs="Symbol" w:hint="default"/>
        <w:b w:val="0"/>
        <w:bCs w:val="0"/>
        <w:i w:val="0"/>
        <w:iCs w:val="0"/>
        <w:spacing w:val="0"/>
        <w:w w:val="99"/>
        <w:sz w:val="20"/>
        <w:szCs w:val="20"/>
        <w:lang w:val="lt-LT" w:eastAsia="en-US" w:bidi="ar-SA"/>
      </w:rPr>
    </w:lvl>
    <w:lvl w:ilvl="1" w:tplc="BC7EACE8">
      <w:numFmt w:val="bullet"/>
      <w:lvlText w:val="•"/>
      <w:lvlJc w:val="left"/>
      <w:pPr>
        <w:ind w:left="1606" w:hanging="360"/>
      </w:pPr>
      <w:rPr>
        <w:rFonts w:hint="default"/>
        <w:lang w:val="lt-LT" w:eastAsia="en-US" w:bidi="ar-SA"/>
      </w:rPr>
    </w:lvl>
    <w:lvl w:ilvl="2" w:tplc="B2A4C28A">
      <w:numFmt w:val="bullet"/>
      <w:lvlText w:val="•"/>
      <w:lvlJc w:val="left"/>
      <w:pPr>
        <w:ind w:left="2473" w:hanging="360"/>
      </w:pPr>
      <w:rPr>
        <w:rFonts w:hint="default"/>
        <w:lang w:val="lt-LT" w:eastAsia="en-US" w:bidi="ar-SA"/>
      </w:rPr>
    </w:lvl>
    <w:lvl w:ilvl="3" w:tplc="E37A6BD8">
      <w:numFmt w:val="bullet"/>
      <w:lvlText w:val="•"/>
      <w:lvlJc w:val="left"/>
      <w:pPr>
        <w:ind w:left="3339" w:hanging="360"/>
      </w:pPr>
      <w:rPr>
        <w:rFonts w:hint="default"/>
        <w:lang w:val="lt-LT" w:eastAsia="en-US" w:bidi="ar-SA"/>
      </w:rPr>
    </w:lvl>
    <w:lvl w:ilvl="4" w:tplc="DB086CE0">
      <w:numFmt w:val="bullet"/>
      <w:lvlText w:val="•"/>
      <w:lvlJc w:val="left"/>
      <w:pPr>
        <w:ind w:left="4206" w:hanging="360"/>
      </w:pPr>
      <w:rPr>
        <w:rFonts w:hint="default"/>
        <w:lang w:val="lt-LT" w:eastAsia="en-US" w:bidi="ar-SA"/>
      </w:rPr>
    </w:lvl>
    <w:lvl w:ilvl="5" w:tplc="33A49CB4">
      <w:numFmt w:val="bullet"/>
      <w:lvlText w:val="•"/>
      <w:lvlJc w:val="left"/>
      <w:pPr>
        <w:ind w:left="5073" w:hanging="360"/>
      </w:pPr>
      <w:rPr>
        <w:rFonts w:hint="default"/>
        <w:lang w:val="lt-LT" w:eastAsia="en-US" w:bidi="ar-SA"/>
      </w:rPr>
    </w:lvl>
    <w:lvl w:ilvl="6" w:tplc="0CB4D5EE">
      <w:numFmt w:val="bullet"/>
      <w:lvlText w:val="•"/>
      <w:lvlJc w:val="left"/>
      <w:pPr>
        <w:ind w:left="5939" w:hanging="360"/>
      </w:pPr>
      <w:rPr>
        <w:rFonts w:hint="default"/>
        <w:lang w:val="lt-LT" w:eastAsia="en-US" w:bidi="ar-SA"/>
      </w:rPr>
    </w:lvl>
    <w:lvl w:ilvl="7" w:tplc="994ED9D6">
      <w:numFmt w:val="bullet"/>
      <w:lvlText w:val="•"/>
      <w:lvlJc w:val="left"/>
      <w:pPr>
        <w:ind w:left="6806" w:hanging="360"/>
      </w:pPr>
      <w:rPr>
        <w:rFonts w:hint="default"/>
        <w:lang w:val="lt-LT" w:eastAsia="en-US" w:bidi="ar-SA"/>
      </w:rPr>
    </w:lvl>
    <w:lvl w:ilvl="8" w:tplc="A9B4CD76">
      <w:numFmt w:val="bullet"/>
      <w:lvlText w:val="•"/>
      <w:lvlJc w:val="left"/>
      <w:pPr>
        <w:ind w:left="7672" w:hanging="360"/>
      </w:pPr>
      <w:rPr>
        <w:rFonts w:hint="default"/>
        <w:lang w:val="lt-LT" w:eastAsia="en-US" w:bidi="ar-SA"/>
      </w:rPr>
    </w:lvl>
  </w:abstractNum>
  <w:abstractNum w:abstractNumId="26" w15:restartNumberingAfterBreak="0">
    <w:nsid w:val="7E710882"/>
    <w:multiLevelType w:val="hybridMultilevel"/>
    <w:tmpl w:val="4BAEBED6"/>
    <w:lvl w:ilvl="0" w:tplc="AE2C5870">
      <w:start w:val="1"/>
      <w:numFmt w:val="decimal"/>
      <w:lvlText w:val="%1."/>
      <w:lvlJc w:val="left"/>
      <w:pPr>
        <w:ind w:left="1986" w:hanging="360"/>
        <w:jc w:val="left"/>
      </w:pPr>
      <w:rPr>
        <w:rFonts w:ascii="Arial" w:eastAsia="Arial" w:hAnsi="Arial" w:cs="Arial" w:hint="default"/>
        <w:b w:val="0"/>
        <w:bCs w:val="0"/>
        <w:i w:val="0"/>
        <w:iCs w:val="0"/>
        <w:color w:val="282C35"/>
        <w:spacing w:val="-1"/>
        <w:w w:val="99"/>
        <w:sz w:val="20"/>
        <w:szCs w:val="20"/>
        <w:lang w:val="lt-LT" w:eastAsia="en-US" w:bidi="ar-SA"/>
      </w:rPr>
    </w:lvl>
    <w:lvl w:ilvl="1" w:tplc="2BF4B030">
      <w:numFmt w:val="bullet"/>
      <w:lvlText w:val="•"/>
      <w:lvlJc w:val="left"/>
      <w:pPr>
        <w:ind w:left="2722" w:hanging="360"/>
      </w:pPr>
      <w:rPr>
        <w:rFonts w:hint="default"/>
        <w:lang w:val="lt-LT" w:eastAsia="en-US" w:bidi="ar-SA"/>
      </w:rPr>
    </w:lvl>
    <w:lvl w:ilvl="2" w:tplc="9424B4BA">
      <w:numFmt w:val="bullet"/>
      <w:lvlText w:val="•"/>
      <w:lvlJc w:val="left"/>
      <w:pPr>
        <w:ind w:left="3465" w:hanging="360"/>
      </w:pPr>
      <w:rPr>
        <w:rFonts w:hint="default"/>
        <w:lang w:val="lt-LT" w:eastAsia="en-US" w:bidi="ar-SA"/>
      </w:rPr>
    </w:lvl>
    <w:lvl w:ilvl="3" w:tplc="D15435AE">
      <w:numFmt w:val="bullet"/>
      <w:lvlText w:val="•"/>
      <w:lvlJc w:val="left"/>
      <w:pPr>
        <w:ind w:left="4207" w:hanging="360"/>
      </w:pPr>
      <w:rPr>
        <w:rFonts w:hint="default"/>
        <w:lang w:val="lt-LT" w:eastAsia="en-US" w:bidi="ar-SA"/>
      </w:rPr>
    </w:lvl>
    <w:lvl w:ilvl="4" w:tplc="CFB29226">
      <w:numFmt w:val="bullet"/>
      <w:lvlText w:val="•"/>
      <w:lvlJc w:val="left"/>
      <w:pPr>
        <w:ind w:left="4950" w:hanging="360"/>
      </w:pPr>
      <w:rPr>
        <w:rFonts w:hint="default"/>
        <w:lang w:val="lt-LT" w:eastAsia="en-US" w:bidi="ar-SA"/>
      </w:rPr>
    </w:lvl>
    <w:lvl w:ilvl="5" w:tplc="2B78138E">
      <w:numFmt w:val="bullet"/>
      <w:lvlText w:val="•"/>
      <w:lvlJc w:val="left"/>
      <w:pPr>
        <w:ind w:left="5693" w:hanging="360"/>
      </w:pPr>
      <w:rPr>
        <w:rFonts w:hint="default"/>
        <w:lang w:val="lt-LT" w:eastAsia="en-US" w:bidi="ar-SA"/>
      </w:rPr>
    </w:lvl>
    <w:lvl w:ilvl="6" w:tplc="75F8304C">
      <w:numFmt w:val="bullet"/>
      <w:lvlText w:val="•"/>
      <w:lvlJc w:val="left"/>
      <w:pPr>
        <w:ind w:left="6435" w:hanging="360"/>
      </w:pPr>
      <w:rPr>
        <w:rFonts w:hint="default"/>
        <w:lang w:val="lt-LT" w:eastAsia="en-US" w:bidi="ar-SA"/>
      </w:rPr>
    </w:lvl>
    <w:lvl w:ilvl="7" w:tplc="51301BAE">
      <w:numFmt w:val="bullet"/>
      <w:lvlText w:val="•"/>
      <w:lvlJc w:val="left"/>
      <w:pPr>
        <w:ind w:left="7178" w:hanging="360"/>
      </w:pPr>
      <w:rPr>
        <w:rFonts w:hint="default"/>
        <w:lang w:val="lt-LT" w:eastAsia="en-US" w:bidi="ar-SA"/>
      </w:rPr>
    </w:lvl>
    <w:lvl w:ilvl="8" w:tplc="48BE22B0">
      <w:numFmt w:val="bullet"/>
      <w:lvlText w:val="•"/>
      <w:lvlJc w:val="left"/>
      <w:pPr>
        <w:ind w:left="7920" w:hanging="360"/>
      </w:pPr>
      <w:rPr>
        <w:rFonts w:hint="default"/>
        <w:lang w:val="lt-LT" w:eastAsia="en-US" w:bidi="ar-SA"/>
      </w:rPr>
    </w:lvl>
  </w:abstractNum>
  <w:num w:numId="1" w16cid:durableId="1289506302">
    <w:abstractNumId w:val="21"/>
  </w:num>
  <w:num w:numId="2" w16cid:durableId="978151799">
    <w:abstractNumId w:val="20"/>
  </w:num>
  <w:num w:numId="3" w16cid:durableId="2028410936">
    <w:abstractNumId w:val="5"/>
  </w:num>
  <w:num w:numId="4" w16cid:durableId="1464080945">
    <w:abstractNumId w:val="7"/>
  </w:num>
  <w:num w:numId="5" w16cid:durableId="752699406">
    <w:abstractNumId w:val="17"/>
  </w:num>
  <w:num w:numId="6" w16cid:durableId="1418015210">
    <w:abstractNumId w:val="15"/>
  </w:num>
  <w:num w:numId="7" w16cid:durableId="1702632098">
    <w:abstractNumId w:val="23"/>
  </w:num>
  <w:num w:numId="8" w16cid:durableId="1077560726">
    <w:abstractNumId w:val="22"/>
  </w:num>
  <w:num w:numId="9" w16cid:durableId="1244292346">
    <w:abstractNumId w:val="6"/>
  </w:num>
  <w:num w:numId="10" w16cid:durableId="908150366">
    <w:abstractNumId w:val="24"/>
  </w:num>
  <w:num w:numId="11" w16cid:durableId="290404013">
    <w:abstractNumId w:val="14"/>
  </w:num>
  <w:num w:numId="12" w16cid:durableId="1984120008">
    <w:abstractNumId w:val="4"/>
  </w:num>
  <w:num w:numId="13" w16cid:durableId="579632474">
    <w:abstractNumId w:val="16"/>
  </w:num>
  <w:num w:numId="14" w16cid:durableId="1584802405">
    <w:abstractNumId w:val="19"/>
  </w:num>
  <w:num w:numId="15" w16cid:durableId="1079135986">
    <w:abstractNumId w:val="0"/>
  </w:num>
  <w:num w:numId="16" w16cid:durableId="382482431">
    <w:abstractNumId w:val="26"/>
  </w:num>
  <w:num w:numId="17" w16cid:durableId="1805537685">
    <w:abstractNumId w:val="1"/>
  </w:num>
  <w:num w:numId="18" w16cid:durableId="1920290769">
    <w:abstractNumId w:val="25"/>
  </w:num>
  <w:num w:numId="19" w16cid:durableId="1379889662">
    <w:abstractNumId w:val="9"/>
  </w:num>
  <w:num w:numId="20" w16cid:durableId="1145315544">
    <w:abstractNumId w:val="11"/>
  </w:num>
  <w:num w:numId="21" w16cid:durableId="1037311665">
    <w:abstractNumId w:val="2"/>
  </w:num>
  <w:num w:numId="22" w16cid:durableId="1834293452">
    <w:abstractNumId w:val="13"/>
  </w:num>
  <w:num w:numId="23" w16cid:durableId="1340429075">
    <w:abstractNumId w:val="12"/>
  </w:num>
  <w:num w:numId="24" w16cid:durableId="1972516754">
    <w:abstractNumId w:val="10"/>
  </w:num>
  <w:num w:numId="25" w16cid:durableId="1500345565">
    <w:abstractNumId w:val="3"/>
  </w:num>
  <w:num w:numId="26" w16cid:durableId="1974946670">
    <w:abstractNumId w:val="8"/>
  </w:num>
  <w:num w:numId="27" w16cid:durableId="10041797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hyphenationZone w:val="396"/>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93F92"/>
    <w:rsid w:val="0005475B"/>
    <w:rsid w:val="0009630D"/>
    <w:rsid w:val="001319CB"/>
    <w:rsid w:val="00163FDC"/>
    <w:rsid w:val="00187A1A"/>
    <w:rsid w:val="00305F76"/>
    <w:rsid w:val="00493F92"/>
    <w:rsid w:val="004E74BF"/>
    <w:rsid w:val="00650761"/>
    <w:rsid w:val="0066251A"/>
    <w:rsid w:val="006830D6"/>
    <w:rsid w:val="007B7E97"/>
    <w:rsid w:val="007C7889"/>
    <w:rsid w:val="00A5153E"/>
    <w:rsid w:val="00A71E36"/>
    <w:rsid w:val="00B679CB"/>
    <w:rsid w:val="00C208DE"/>
    <w:rsid w:val="00CB54C5"/>
    <w:rsid w:val="00F52A5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55FA4"/>
  <w15:docId w15:val="{070B3A61-B07B-40DE-A814-8F568D38B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Pr>
      <w:rFonts w:ascii="Arial" w:eastAsia="Arial" w:hAnsi="Arial" w:cs="Arial"/>
      <w:lang w:val="lt-LT"/>
    </w:rPr>
  </w:style>
  <w:style w:type="paragraph" w:styleId="Antrat1">
    <w:name w:val="heading 1"/>
    <w:basedOn w:val="prastasis"/>
    <w:uiPriority w:val="9"/>
    <w:qFormat/>
    <w:pPr>
      <w:ind w:left="381" w:hanging="358"/>
      <w:outlineLvl w:val="0"/>
    </w:pPr>
    <w:rPr>
      <w:sz w:val="36"/>
      <w:szCs w:val="36"/>
    </w:rPr>
  </w:style>
  <w:style w:type="paragraph" w:styleId="Antrat2">
    <w:name w:val="heading 2"/>
    <w:basedOn w:val="prastasis"/>
    <w:uiPriority w:val="9"/>
    <w:unhideWhenUsed/>
    <w:qFormat/>
    <w:pPr>
      <w:ind w:left="1462" w:hanging="1079"/>
      <w:outlineLvl w:val="1"/>
    </w:pPr>
    <w:rPr>
      <w:sz w:val="32"/>
      <w:szCs w:val="32"/>
    </w:rPr>
  </w:style>
  <w:style w:type="paragraph" w:styleId="Antrat3">
    <w:name w:val="heading 3"/>
    <w:basedOn w:val="prastasis"/>
    <w:uiPriority w:val="9"/>
    <w:unhideWhenUsed/>
    <w:qFormat/>
    <w:pPr>
      <w:ind w:left="1459" w:hanging="716"/>
      <w:outlineLvl w:val="2"/>
    </w:pPr>
    <w:rPr>
      <w:sz w:val="28"/>
      <w:szCs w:val="28"/>
    </w:rPr>
  </w:style>
  <w:style w:type="paragraph" w:styleId="Antrat4">
    <w:name w:val="heading 4"/>
    <w:basedOn w:val="prastasis"/>
    <w:uiPriority w:val="9"/>
    <w:unhideWhenUsed/>
    <w:qFormat/>
    <w:pPr>
      <w:ind w:left="30" w:hanging="240"/>
      <w:outlineLvl w:val="3"/>
    </w:pPr>
    <w:rPr>
      <w:rFonts w:ascii="Times New Roman" w:eastAsia="Times New Roman" w:hAnsi="Times New Roman" w:cs="Times New Roman"/>
      <w:b/>
      <w:bCs/>
      <w:sz w:val="24"/>
      <w:szCs w:val="24"/>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agrindinistekstas">
    <w:name w:val="Body Text"/>
    <w:basedOn w:val="prastasis"/>
    <w:uiPriority w:val="1"/>
    <w:qFormat/>
    <w:rPr>
      <w:sz w:val="20"/>
      <w:szCs w:val="20"/>
    </w:rPr>
  </w:style>
  <w:style w:type="paragraph" w:styleId="Sraopastraipa">
    <w:name w:val="List Paragraph"/>
    <w:basedOn w:val="prastasis"/>
    <w:uiPriority w:val="1"/>
    <w:qFormat/>
    <w:pPr>
      <w:ind w:left="145" w:firstLine="566"/>
    </w:pPr>
    <w:rPr>
      <w:rFonts w:ascii="Times New Roman" w:eastAsia="Times New Roman" w:hAnsi="Times New Roman" w:cs="Times New Roman"/>
    </w:rPr>
  </w:style>
  <w:style w:type="paragraph" w:customStyle="1" w:styleId="TableParagraph">
    <w:name w:val="Table Paragraph"/>
    <w:basedOn w:val="prastasis"/>
    <w:uiPriority w:val="1"/>
    <w:qFormat/>
    <w:pPr>
      <w:ind w:left="4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footer" Target="footer3.xml"/><Relationship Id="rId39" Type="http://schemas.openxmlformats.org/officeDocument/2006/relationships/header" Target="header13.xml"/><Relationship Id="rId21" Type="http://schemas.openxmlformats.org/officeDocument/2006/relationships/image" Target="media/image2.png"/><Relationship Id="rId34" Type="http://schemas.openxmlformats.org/officeDocument/2006/relationships/footer" Target="footer7.xml"/><Relationship Id="rId42" Type="http://schemas.openxmlformats.org/officeDocument/2006/relationships/footer" Target="footer10.xml"/><Relationship Id="rId47" Type="http://schemas.openxmlformats.org/officeDocument/2006/relationships/header" Target="header17.xml"/><Relationship Id="rId50" Type="http://schemas.openxmlformats.org/officeDocument/2006/relationships/header" Target="header18.xml"/><Relationship Id="rId55" Type="http://schemas.openxmlformats.org/officeDocument/2006/relationships/footer" Target="footer16.xml"/><Relationship Id="rId63" Type="http://schemas.openxmlformats.org/officeDocument/2006/relationships/footer" Target="footer20.xml"/><Relationship Id="rId68" Type="http://schemas.openxmlformats.org/officeDocument/2006/relationships/header" Target="header27.xml"/><Relationship Id="rId76" Type="http://schemas.openxmlformats.org/officeDocument/2006/relationships/fontTable" Target="fontTable.xml"/><Relationship Id="rId7" Type="http://schemas.openxmlformats.org/officeDocument/2006/relationships/hyperlink" Target="https://www.e-tar.lt/" TargetMode="External"/><Relationship Id="rId71" Type="http://schemas.openxmlformats.org/officeDocument/2006/relationships/footer" Target="footer24.xml"/><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header" Target="header9.xml"/><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footer" Target="footer6.xml"/><Relationship Id="rId37" Type="http://schemas.openxmlformats.org/officeDocument/2006/relationships/hyperlink" Target="https://vssa.lrv.lt/lt/ivpk-leidiniai/viesuju-ir-administraciniu-elektroniniu-paslaugu-patogumo-naudotojams-metodiniai-dokumentai/" TargetMode="External"/><Relationship Id="rId40" Type="http://schemas.openxmlformats.org/officeDocument/2006/relationships/footer" Target="footer9.xml"/><Relationship Id="rId45" Type="http://schemas.openxmlformats.org/officeDocument/2006/relationships/header" Target="header16.xml"/><Relationship Id="rId53" Type="http://schemas.openxmlformats.org/officeDocument/2006/relationships/footer" Target="footer15.xml"/><Relationship Id="rId58" Type="http://schemas.openxmlformats.org/officeDocument/2006/relationships/header" Target="header22.xml"/><Relationship Id="rId66" Type="http://schemas.openxmlformats.org/officeDocument/2006/relationships/header" Target="header26.xml"/><Relationship Id="rId74" Type="http://schemas.openxmlformats.org/officeDocument/2006/relationships/header" Target="header30.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4.jpeg"/><Relationship Id="rId28" Type="http://schemas.openxmlformats.org/officeDocument/2006/relationships/footer" Target="footer4.xml"/><Relationship Id="rId36" Type="http://schemas.openxmlformats.org/officeDocument/2006/relationships/footer" Target="footer8.xml"/><Relationship Id="rId49" Type="http://schemas.openxmlformats.org/officeDocument/2006/relationships/hyperlink" Target="http://www.owasp.org/" TargetMode="External"/><Relationship Id="rId57" Type="http://schemas.openxmlformats.org/officeDocument/2006/relationships/footer" Target="footer17.xml"/><Relationship Id="rId61" Type="http://schemas.openxmlformats.org/officeDocument/2006/relationships/footer" Target="footer19.xml"/><Relationship Id="rId10" Type="http://schemas.openxmlformats.org/officeDocument/2006/relationships/header" Target="header1.xml"/><Relationship Id="rId19" Type="http://schemas.openxmlformats.org/officeDocument/2006/relationships/footer" Target="footer2.xml"/><Relationship Id="rId31" Type="http://schemas.openxmlformats.org/officeDocument/2006/relationships/header" Target="header10.xml"/><Relationship Id="rId44" Type="http://schemas.openxmlformats.org/officeDocument/2006/relationships/footer" Target="footer11.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1.xml"/><Relationship Id="rId73" Type="http://schemas.openxmlformats.org/officeDocument/2006/relationships/footer" Target="footer25.xml"/><Relationship Id="rId4" Type="http://schemas.openxmlformats.org/officeDocument/2006/relationships/webSettings" Target="webSettings.xml"/><Relationship Id="rId9" Type="http://schemas.openxmlformats.org/officeDocument/2006/relationships/hyperlink" Target="mailto:muitine@lrmuitine.lt" TargetMode="Externa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header" Target="header8.xml"/><Relationship Id="rId30" Type="http://schemas.openxmlformats.org/officeDocument/2006/relationships/footer" Target="footer5.xml"/><Relationship Id="rId35" Type="http://schemas.openxmlformats.org/officeDocument/2006/relationships/header" Target="header12.xml"/><Relationship Id="rId43" Type="http://schemas.openxmlformats.org/officeDocument/2006/relationships/header" Target="header15.xml"/><Relationship Id="rId48" Type="http://schemas.openxmlformats.org/officeDocument/2006/relationships/footer" Target="footer13.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23.xml"/><Relationship Id="rId77" Type="http://schemas.openxmlformats.org/officeDocument/2006/relationships/theme" Target="theme/theme1.xml"/><Relationship Id="rId8" Type="http://schemas.openxmlformats.org/officeDocument/2006/relationships/hyperlink" Target="mailto:info@nrd.lt" TargetMode="External"/><Relationship Id="rId51" Type="http://schemas.openxmlformats.org/officeDocument/2006/relationships/footer" Target="footer14.xml"/><Relationship Id="rId72" Type="http://schemas.openxmlformats.org/officeDocument/2006/relationships/header" Target="header29.xml"/><Relationship Id="rId3" Type="http://schemas.openxmlformats.org/officeDocument/2006/relationships/settings" Target="settings.xml"/><Relationship Id="rId12" Type="http://schemas.openxmlformats.org/officeDocument/2006/relationships/hyperlink" Target="http://registrai.lt/management/objects/view/10152" TargetMode="External"/><Relationship Id="rId17" Type="http://schemas.openxmlformats.org/officeDocument/2006/relationships/hyperlink" Target="http://www.lrmuitine.lt/" TargetMode="Externa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hyperlink" Target="https://vssa.lrv.lt/lt/ivpk-leidiniai/viesuju-ir-administraciniu-elektroniniu-paslaugu-patogumo-naudotojams-metodiniai-dokumentai/" TargetMode="External"/><Relationship Id="rId46" Type="http://schemas.openxmlformats.org/officeDocument/2006/relationships/footer" Target="footer12.xml"/><Relationship Id="rId59" Type="http://schemas.openxmlformats.org/officeDocument/2006/relationships/footer" Target="footer18.xml"/><Relationship Id="rId67" Type="http://schemas.openxmlformats.org/officeDocument/2006/relationships/footer" Target="footer22.xml"/><Relationship Id="rId20" Type="http://schemas.openxmlformats.org/officeDocument/2006/relationships/image" Target="media/image1.jpeg"/><Relationship Id="rId41" Type="http://schemas.openxmlformats.org/officeDocument/2006/relationships/header" Target="header14.xml"/><Relationship Id="rId54" Type="http://schemas.openxmlformats.org/officeDocument/2006/relationships/header" Target="header20.xml"/><Relationship Id="rId62" Type="http://schemas.openxmlformats.org/officeDocument/2006/relationships/header" Target="header24.xml"/><Relationship Id="rId70" Type="http://schemas.openxmlformats.org/officeDocument/2006/relationships/header" Target="header28.xml"/><Relationship Id="rId75" Type="http://schemas.openxmlformats.org/officeDocument/2006/relationships/footer" Target="footer26.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89</Pages>
  <Words>133758</Words>
  <Characters>76243</Characters>
  <Application>Microsoft Office Word</Application>
  <DocSecurity>0</DocSecurity>
  <Lines>635</Lines>
  <Paragraphs>419</Paragraphs>
  <ScaleCrop>false</ScaleCrop>
  <Company>LIETUVOS RESPUBLIKOS MUITINĖ</Company>
  <LinksUpToDate>false</LinksUpToDate>
  <CharactersWithSpaces>209582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Laima Snieganaitė</cp:lastModifiedBy>
  <cp:revision>17</cp:revision>
  <dcterms:created xsi:type="dcterms:W3CDTF">2025-05-27T06:36:00Z</dcterms:created>
  <dcterms:modified xsi:type="dcterms:W3CDTF">2025-05-27T08:32:00Z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2025-05-19T00:00:00Z</vt:filetime>
  </property>
  <property fmtid="{D5CDD505-2E9C-101B-9397-08002B2CF9AE}" pid="3" name="LastSaved">
    <vt:filetime>2025-05-27T00:00:00Z</vt:filetime>
  </property>
  <property fmtid="{D5CDD505-2E9C-101B-9397-08002B2CF9AE}" pid="4" name="Producer">
    <vt:lpwstr>iText 2.1.7 by 1T3XT</vt:lpwstr>
  </property>
</Properties>
</file>