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4270" w14:textId="77777777" w:rsidR="00714493" w:rsidRDefault="00714493" w:rsidP="00714493">
      <w:pPr>
        <w:tabs>
          <w:tab w:val="left" w:pos="5400"/>
        </w:tabs>
        <w:textAlignment w:val="center"/>
        <w:rPr>
          <w:szCs w:val="24"/>
        </w:rPr>
      </w:pPr>
    </w:p>
    <w:p w14:paraId="70E5BFF7"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9025B8B"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714493">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7144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A9560E">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25645626" w:rsidR="00714493" w:rsidRPr="004C63E0" w:rsidRDefault="00066973" w:rsidP="00A9560E">
            <w:pPr>
              <w:jc w:val="both"/>
              <w:rPr>
                <w:rFonts w:ascii="Arial" w:hAnsi="Arial" w:cs="Arial"/>
                <w:kern w:val="2"/>
                <w:sz w:val="22"/>
                <w:szCs w:val="22"/>
              </w:rPr>
            </w:pPr>
            <w:r>
              <w:rPr>
                <w:rFonts w:ascii="Arial" w:hAnsi="Arial" w:cs="Arial"/>
                <w:kern w:val="2"/>
                <w:sz w:val="22"/>
                <w:szCs w:val="22"/>
              </w:rPr>
              <w:t>2025-05-</w:t>
            </w:r>
          </w:p>
        </w:tc>
        <w:tc>
          <w:tcPr>
            <w:tcW w:w="2362" w:type="dxa"/>
          </w:tcPr>
          <w:p w14:paraId="613F0AA5"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02F1B8AD" w:rsidR="00714493" w:rsidRPr="004C63E0" w:rsidRDefault="00066973" w:rsidP="00A9560E">
            <w:pPr>
              <w:jc w:val="both"/>
              <w:rPr>
                <w:rFonts w:ascii="Arial" w:hAnsi="Arial" w:cs="Arial"/>
                <w:kern w:val="2"/>
                <w:sz w:val="22"/>
                <w:szCs w:val="22"/>
              </w:rPr>
            </w:pPr>
            <w:r>
              <w:rPr>
                <w:rFonts w:ascii="Arial" w:hAnsi="Arial" w:cs="Arial"/>
                <w:kern w:val="2"/>
                <w:sz w:val="22"/>
                <w:szCs w:val="22"/>
              </w:rPr>
              <w:t>52-VP-</w:t>
            </w:r>
          </w:p>
        </w:tc>
      </w:tr>
    </w:tbl>
    <w:p w14:paraId="6A9B6A38" w14:textId="77777777" w:rsidR="00714493" w:rsidRPr="004C63E0" w:rsidRDefault="00714493" w:rsidP="0071449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A9560E">
            <w:pPr>
              <w:jc w:val="center"/>
              <w:rPr>
                <w:rFonts w:ascii="Arial" w:hAnsi="Arial" w:cs="Arial"/>
                <w:b/>
                <w:kern w:val="2"/>
                <w:sz w:val="22"/>
                <w:szCs w:val="22"/>
              </w:rPr>
            </w:pPr>
          </w:p>
          <w:p w14:paraId="3521DAB2" w14:textId="77777777" w:rsidR="00714493" w:rsidRPr="004C63E0" w:rsidRDefault="00714493" w:rsidP="00A9560E">
            <w:pPr>
              <w:jc w:val="center"/>
              <w:rPr>
                <w:rFonts w:ascii="Arial" w:hAnsi="Arial" w:cs="Arial"/>
                <w:b/>
                <w:kern w:val="2"/>
                <w:sz w:val="22"/>
                <w:szCs w:val="22"/>
              </w:rPr>
            </w:pPr>
          </w:p>
          <w:p w14:paraId="6ECFA9E4" w14:textId="77777777" w:rsidR="00714493" w:rsidRPr="004C63E0" w:rsidRDefault="00714493" w:rsidP="00A9560E">
            <w:pPr>
              <w:jc w:val="center"/>
              <w:rPr>
                <w:rFonts w:ascii="Arial" w:hAnsi="Arial" w:cs="Arial"/>
                <w:b/>
                <w:kern w:val="2"/>
                <w:sz w:val="22"/>
                <w:szCs w:val="22"/>
              </w:rPr>
            </w:pPr>
          </w:p>
          <w:p w14:paraId="2FB577C1" w14:textId="77777777" w:rsidR="00714493" w:rsidRPr="004C63E0" w:rsidRDefault="00714493" w:rsidP="00A9560E">
            <w:pPr>
              <w:rPr>
                <w:rFonts w:ascii="Arial" w:hAnsi="Arial" w:cs="Arial"/>
                <w:b/>
                <w:kern w:val="2"/>
                <w:sz w:val="22"/>
                <w:szCs w:val="22"/>
              </w:rPr>
            </w:pPr>
          </w:p>
          <w:p w14:paraId="5FBFFE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0EADDBC9" w:rsidR="00714493" w:rsidRPr="004C63E0" w:rsidRDefault="00714493" w:rsidP="00066973">
            <w:pPr>
              <w:tabs>
                <w:tab w:val="left" w:pos="570"/>
              </w:tabs>
              <w:rPr>
                <w:rFonts w:ascii="Arial" w:hAnsi="Arial" w:cs="Arial"/>
                <w:kern w:val="2"/>
                <w:sz w:val="22"/>
                <w:szCs w:val="22"/>
              </w:rPr>
            </w:pPr>
          </w:p>
        </w:tc>
      </w:tr>
      <w:tr w:rsidR="00714493" w:rsidRPr="004C63E0" w14:paraId="2105EFE2" w14:textId="77777777" w:rsidTr="00A9560E">
        <w:tc>
          <w:tcPr>
            <w:tcW w:w="2808" w:type="dxa"/>
            <w:vMerge/>
          </w:tcPr>
          <w:p w14:paraId="30DC5618" w14:textId="77777777" w:rsidR="00714493" w:rsidRPr="004C63E0" w:rsidRDefault="00714493" w:rsidP="00A9560E">
            <w:pPr>
              <w:rPr>
                <w:rFonts w:ascii="Arial" w:hAnsi="Arial" w:cs="Arial"/>
                <w:kern w:val="2"/>
                <w:sz w:val="22"/>
                <w:szCs w:val="22"/>
              </w:rPr>
            </w:pPr>
          </w:p>
        </w:tc>
        <w:tc>
          <w:tcPr>
            <w:tcW w:w="3240" w:type="dxa"/>
          </w:tcPr>
          <w:p w14:paraId="0FDFA9E4"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3ED56637" w:rsidR="00714493" w:rsidRPr="004C63E0" w:rsidRDefault="00714493" w:rsidP="00066973">
            <w:pPr>
              <w:tabs>
                <w:tab w:val="left" w:pos="315"/>
              </w:tabs>
              <w:rPr>
                <w:rFonts w:ascii="Arial" w:hAnsi="Arial" w:cs="Arial"/>
                <w:kern w:val="2"/>
                <w:sz w:val="22"/>
                <w:szCs w:val="22"/>
              </w:rPr>
            </w:pPr>
          </w:p>
        </w:tc>
      </w:tr>
      <w:tr w:rsidR="00714493" w:rsidRPr="004C63E0" w14:paraId="5C396834" w14:textId="77777777" w:rsidTr="00A9560E">
        <w:tc>
          <w:tcPr>
            <w:tcW w:w="2808" w:type="dxa"/>
            <w:vMerge/>
          </w:tcPr>
          <w:p w14:paraId="7BD08458" w14:textId="77777777" w:rsidR="00714493" w:rsidRPr="004C63E0" w:rsidRDefault="00714493" w:rsidP="00A9560E">
            <w:pPr>
              <w:rPr>
                <w:rFonts w:ascii="Arial" w:hAnsi="Arial" w:cs="Arial"/>
                <w:kern w:val="2"/>
                <w:sz w:val="22"/>
                <w:szCs w:val="22"/>
              </w:rPr>
            </w:pPr>
          </w:p>
        </w:tc>
        <w:tc>
          <w:tcPr>
            <w:tcW w:w="3240" w:type="dxa"/>
          </w:tcPr>
          <w:p w14:paraId="09721C9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63F817DA" w:rsidR="00714493" w:rsidRPr="004C63E0" w:rsidRDefault="00714493" w:rsidP="000455A1">
            <w:pPr>
              <w:rPr>
                <w:rFonts w:ascii="Arial" w:hAnsi="Arial" w:cs="Arial"/>
                <w:kern w:val="2"/>
                <w:sz w:val="22"/>
                <w:szCs w:val="22"/>
              </w:rPr>
            </w:pPr>
          </w:p>
        </w:tc>
      </w:tr>
      <w:tr w:rsidR="00714493" w:rsidRPr="004C63E0" w14:paraId="386DA729" w14:textId="77777777" w:rsidTr="00A9560E">
        <w:tc>
          <w:tcPr>
            <w:tcW w:w="2808" w:type="dxa"/>
            <w:vMerge/>
          </w:tcPr>
          <w:p w14:paraId="215F7FEA" w14:textId="77777777" w:rsidR="00714493" w:rsidRPr="004C63E0" w:rsidRDefault="00714493" w:rsidP="00A9560E">
            <w:pPr>
              <w:rPr>
                <w:rFonts w:ascii="Arial" w:hAnsi="Arial" w:cs="Arial"/>
                <w:kern w:val="2"/>
                <w:sz w:val="22"/>
                <w:szCs w:val="22"/>
              </w:rPr>
            </w:pPr>
          </w:p>
        </w:tc>
        <w:tc>
          <w:tcPr>
            <w:tcW w:w="3240" w:type="dxa"/>
          </w:tcPr>
          <w:p w14:paraId="67BAF27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3FB800A1" w:rsidR="00714493" w:rsidRPr="004C63E0" w:rsidRDefault="00714493" w:rsidP="000455A1">
            <w:pPr>
              <w:rPr>
                <w:rFonts w:ascii="Arial" w:hAnsi="Arial" w:cs="Arial"/>
                <w:kern w:val="2"/>
                <w:sz w:val="22"/>
                <w:szCs w:val="22"/>
              </w:rPr>
            </w:pPr>
          </w:p>
        </w:tc>
      </w:tr>
      <w:tr w:rsidR="00714493" w:rsidRPr="004C63E0" w14:paraId="697EBA0F" w14:textId="77777777" w:rsidTr="00A9560E">
        <w:tc>
          <w:tcPr>
            <w:tcW w:w="2808" w:type="dxa"/>
            <w:vMerge/>
          </w:tcPr>
          <w:p w14:paraId="61B2AED4" w14:textId="77777777" w:rsidR="00714493" w:rsidRPr="004C63E0" w:rsidRDefault="00714493" w:rsidP="00A9560E">
            <w:pPr>
              <w:rPr>
                <w:rFonts w:ascii="Arial" w:hAnsi="Arial" w:cs="Arial"/>
                <w:kern w:val="2"/>
                <w:sz w:val="22"/>
                <w:szCs w:val="22"/>
              </w:rPr>
            </w:pPr>
          </w:p>
        </w:tc>
        <w:tc>
          <w:tcPr>
            <w:tcW w:w="3240" w:type="dxa"/>
          </w:tcPr>
          <w:p w14:paraId="1EE9DA2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10FCF2B0" w:rsidR="00714493" w:rsidRPr="004C63E0" w:rsidRDefault="00714493" w:rsidP="000455A1">
            <w:pPr>
              <w:rPr>
                <w:rFonts w:ascii="Arial" w:hAnsi="Arial" w:cs="Arial"/>
                <w:kern w:val="2"/>
                <w:sz w:val="22"/>
                <w:szCs w:val="22"/>
              </w:rPr>
            </w:pPr>
          </w:p>
        </w:tc>
      </w:tr>
      <w:tr w:rsidR="00714493" w:rsidRPr="004C63E0" w14:paraId="6A230C99" w14:textId="77777777" w:rsidTr="00A9560E">
        <w:tc>
          <w:tcPr>
            <w:tcW w:w="2808" w:type="dxa"/>
            <w:vMerge/>
          </w:tcPr>
          <w:p w14:paraId="3DB4BA46" w14:textId="77777777" w:rsidR="00714493" w:rsidRPr="004C63E0" w:rsidRDefault="00714493" w:rsidP="00A9560E">
            <w:pPr>
              <w:rPr>
                <w:rFonts w:ascii="Arial" w:hAnsi="Arial" w:cs="Arial"/>
                <w:kern w:val="2"/>
                <w:sz w:val="22"/>
                <w:szCs w:val="22"/>
              </w:rPr>
            </w:pPr>
          </w:p>
        </w:tc>
        <w:tc>
          <w:tcPr>
            <w:tcW w:w="3240" w:type="dxa"/>
          </w:tcPr>
          <w:p w14:paraId="595AED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52F70761" w:rsidR="00714493" w:rsidRPr="004C63E0" w:rsidRDefault="00714493" w:rsidP="000455A1">
            <w:pPr>
              <w:rPr>
                <w:rFonts w:ascii="Arial" w:hAnsi="Arial" w:cs="Arial"/>
                <w:kern w:val="2"/>
                <w:sz w:val="22"/>
                <w:szCs w:val="22"/>
              </w:rPr>
            </w:pPr>
          </w:p>
        </w:tc>
      </w:tr>
      <w:tr w:rsidR="00714493" w:rsidRPr="004C63E0" w14:paraId="4DDD292C" w14:textId="77777777" w:rsidTr="00A9560E">
        <w:tc>
          <w:tcPr>
            <w:tcW w:w="2808" w:type="dxa"/>
            <w:vMerge/>
          </w:tcPr>
          <w:p w14:paraId="5DA72DE9" w14:textId="77777777" w:rsidR="00714493" w:rsidRPr="004C63E0" w:rsidRDefault="00714493" w:rsidP="00A9560E">
            <w:pPr>
              <w:rPr>
                <w:rFonts w:ascii="Arial" w:hAnsi="Arial" w:cs="Arial"/>
                <w:kern w:val="2"/>
                <w:sz w:val="22"/>
                <w:szCs w:val="22"/>
              </w:rPr>
            </w:pPr>
          </w:p>
        </w:tc>
        <w:tc>
          <w:tcPr>
            <w:tcW w:w="3240" w:type="dxa"/>
          </w:tcPr>
          <w:p w14:paraId="719925C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69E2EBFA" w:rsidR="00714493" w:rsidRPr="004C63E0" w:rsidRDefault="00714493" w:rsidP="000455A1">
            <w:pPr>
              <w:rPr>
                <w:rFonts w:ascii="Arial" w:hAnsi="Arial" w:cs="Arial"/>
                <w:kern w:val="2"/>
                <w:sz w:val="22"/>
                <w:szCs w:val="22"/>
              </w:rPr>
            </w:pPr>
          </w:p>
        </w:tc>
      </w:tr>
      <w:tr w:rsidR="00714493" w:rsidRPr="004C63E0" w14:paraId="31C7D1DF" w14:textId="77777777" w:rsidTr="00A9560E">
        <w:tc>
          <w:tcPr>
            <w:tcW w:w="2808" w:type="dxa"/>
            <w:vMerge/>
          </w:tcPr>
          <w:p w14:paraId="38815567" w14:textId="77777777" w:rsidR="00714493" w:rsidRPr="004C63E0" w:rsidRDefault="00714493" w:rsidP="00A9560E">
            <w:pPr>
              <w:rPr>
                <w:rFonts w:ascii="Arial" w:hAnsi="Arial" w:cs="Arial"/>
                <w:kern w:val="2"/>
                <w:sz w:val="22"/>
                <w:szCs w:val="22"/>
              </w:rPr>
            </w:pPr>
          </w:p>
        </w:tc>
        <w:tc>
          <w:tcPr>
            <w:tcW w:w="3240" w:type="dxa"/>
          </w:tcPr>
          <w:p w14:paraId="54B610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4183CA8F" w:rsidR="00714493" w:rsidRPr="004C63E0" w:rsidRDefault="00714493" w:rsidP="000455A1">
            <w:pPr>
              <w:rPr>
                <w:rFonts w:ascii="Arial" w:hAnsi="Arial" w:cs="Arial"/>
                <w:kern w:val="2"/>
                <w:sz w:val="22"/>
                <w:szCs w:val="22"/>
              </w:rPr>
            </w:pPr>
          </w:p>
        </w:tc>
      </w:tr>
      <w:tr w:rsidR="00714493" w:rsidRPr="004C63E0" w14:paraId="08AD942E" w14:textId="77777777" w:rsidTr="00A9560E">
        <w:tc>
          <w:tcPr>
            <w:tcW w:w="2808" w:type="dxa"/>
            <w:vMerge/>
          </w:tcPr>
          <w:p w14:paraId="59CB19F3" w14:textId="77777777" w:rsidR="00714493" w:rsidRPr="004C63E0" w:rsidRDefault="00714493" w:rsidP="00A9560E">
            <w:pPr>
              <w:rPr>
                <w:rFonts w:ascii="Arial" w:hAnsi="Arial" w:cs="Arial"/>
                <w:kern w:val="2"/>
                <w:sz w:val="22"/>
                <w:szCs w:val="22"/>
              </w:rPr>
            </w:pPr>
          </w:p>
        </w:tc>
        <w:tc>
          <w:tcPr>
            <w:tcW w:w="3240" w:type="dxa"/>
          </w:tcPr>
          <w:p w14:paraId="5FAF531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77FEA9A3" w:rsidR="00714493" w:rsidRPr="004C63E0" w:rsidRDefault="00714493" w:rsidP="000455A1">
            <w:pPr>
              <w:rPr>
                <w:rFonts w:ascii="Arial" w:hAnsi="Arial" w:cs="Arial"/>
                <w:kern w:val="2"/>
                <w:sz w:val="22"/>
                <w:szCs w:val="22"/>
              </w:rPr>
            </w:pPr>
          </w:p>
        </w:tc>
      </w:tr>
      <w:tr w:rsidR="00714493" w:rsidRPr="004C63E0" w14:paraId="3A750FD2" w14:textId="77777777" w:rsidTr="00A9560E">
        <w:tc>
          <w:tcPr>
            <w:tcW w:w="2808" w:type="dxa"/>
            <w:vMerge/>
          </w:tcPr>
          <w:p w14:paraId="061A58F8" w14:textId="77777777" w:rsidR="00714493" w:rsidRPr="004C63E0" w:rsidRDefault="00714493" w:rsidP="00A9560E">
            <w:pPr>
              <w:rPr>
                <w:rFonts w:ascii="Arial" w:hAnsi="Arial" w:cs="Arial"/>
                <w:kern w:val="2"/>
                <w:sz w:val="22"/>
                <w:szCs w:val="22"/>
              </w:rPr>
            </w:pPr>
          </w:p>
        </w:tc>
        <w:tc>
          <w:tcPr>
            <w:tcW w:w="3240" w:type="dxa"/>
          </w:tcPr>
          <w:p w14:paraId="3BD3D4A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7FBEBC4F" w:rsidR="00714493" w:rsidRPr="004C63E0" w:rsidRDefault="00714493" w:rsidP="0033702F">
            <w:pPr>
              <w:rPr>
                <w:rFonts w:ascii="Arial" w:hAnsi="Arial" w:cs="Arial"/>
                <w:kern w:val="2"/>
                <w:sz w:val="22"/>
                <w:szCs w:val="22"/>
              </w:rPr>
            </w:pPr>
          </w:p>
        </w:tc>
      </w:tr>
      <w:tr w:rsidR="00714493" w:rsidRPr="004C63E0" w14:paraId="1E587394" w14:textId="77777777" w:rsidTr="00A9560E">
        <w:tc>
          <w:tcPr>
            <w:tcW w:w="2808" w:type="dxa"/>
            <w:vMerge w:val="restart"/>
          </w:tcPr>
          <w:p w14:paraId="37ECB505" w14:textId="77777777" w:rsidR="00714493" w:rsidRPr="004C63E0" w:rsidRDefault="00714493" w:rsidP="00A9560E">
            <w:pPr>
              <w:rPr>
                <w:rFonts w:ascii="Arial" w:hAnsi="Arial" w:cs="Arial"/>
                <w:b/>
                <w:kern w:val="2"/>
                <w:sz w:val="22"/>
                <w:szCs w:val="22"/>
              </w:rPr>
            </w:pPr>
          </w:p>
          <w:p w14:paraId="0EE95078" w14:textId="77777777" w:rsidR="00714493" w:rsidRPr="004C63E0" w:rsidRDefault="00714493" w:rsidP="00A9560E">
            <w:pPr>
              <w:rPr>
                <w:rFonts w:ascii="Arial" w:hAnsi="Arial" w:cs="Arial"/>
                <w:b/>
                <w:kern w:val="2"/>
                <w:sz w:val="22"/>
                <w:szCs w:val="22"/>
              </w:rPr>
            </w:pPr>
          </w:p>
          <w:p w14:paraId="27C0C24B" w14:textId="77777777" w:rsidR="00714493" w:rsidRPr="004C63E0" w:rsidRDefault="00714493" w:rsidP="00A9560E">
            <w:pPr>
              <w:rPr>
                <w:rFonts w:ascii="Arial" w:hAnsi="Arial" w:cs="Arial"/>
                <w:b/>
                <w:kern w:val="2"/>
                <w:sz w:val="22"/>
                <w:szCs w:val="22"/>
              </w:rPr>
            </w:pPr>
          </w:p>
          <w:p w14:paraId="28EA81A7"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 Tiekėjas</w:t>
            </w:r>
          </w:p>
          <w:p w14:paraId="59D4B742" w14:textId="3B98C36F" w:rsidR="00714493" w:rsidRPr="004C63E0" w:rsidRDefault="00714493" w:rsidP="003E6CC9">
            <w:pPr>
              <w:rPr>
                <w:rFonts w:ascii="Arial" w:hAnsi="Arial" w:cs="Arial"/>
                <w:b/>
                <w:kern w:val="2"/>
                <w:sz w:val="22"/>
                <w:szCs w:val="22"/>
              </w:rPr>
            </w:pPr>
          </w:p>
        </w:tc>
        <w:tc>
          <w:tcPr>
            <w:tcW w:w="3240" w:type="dxa"/>
          </w:tcPr>
          <w:p w14:paraId="50874DA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534B2AB1" w:rsidR="00714493" w:rsidRPr="004C63E0" w:rsidRDefault="00714493" w:rsidP="00AE42B8">
            <w:pPr>
              <w:rPr>
                <w:rFonts w:ascii="Arial" w:hAnsi="Arial" w:cs="Arial"/>
                <w:kern w:val="2"/>
                <w:sz w:val="22"/>
                <w:szCs w:val="22"/>
              </w:rPr>
            </w:pPr>
          </w:p>
        </w:tc>
      </w:tr>
      <w:tr w:rsidR="00714493" w:rsidRPr="004C63E0" w14:paraId="239B5FCD" w14:textId="77777777" w:rsidTr="00A9560E">
        <w:tc>
          <w:tcPr>
            <w:tcW w:w="2808" w:type="dxa"/>
            <w:vMerge/>
          </w:tcPr>
          <w:p w14:paraId="4256B820" w14:textId="77777777" w:rsidR="00714493" w:rsidRPr="004C63E0" w:rsidRDefault="00714493" w:rsidP="00A9560E">
            <w:pPr>
              <w:rPr>
                <w:rFonts w:ascii="Arial" w:hAnsi="Arial" w:cs="Arial"/>
                <w:b/>
                <w:kern w:val="2"/>
                <w:sz w:val="22"/>
                <w:szCs w:val="22"/>
              </w:rPr>
            </w:pPr>
          </w:p>
        </w:tc>
        <w:tc>
          <w:tcPr>
            <w:tcW w:w="3240" w:type="dxa"/>
          </w:tcPr>
          <w:p w14:paraId="13E288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05B1BC38" w:rsidR="00714493" w:rsidRPr="004C63E0" w:rsidRDefault="00714493" w:rsidP="00AE42B8">
            <w:pPr>
              <w:rPr>
                <w:rFonts w:ascii="Arial" w:hAnsi="Arial" w:cs="Arial"/>
                <w:kern w:val="2"/>
                <w:sz w:val="22"/>
                <w:szCs w:val="22"/>
              </w:rPr>
            </w:pPr>
          </w:p>
        </w:tc>
      </w:tr>
      <w:tr w:rsidR="00714493" w:rsidRPr="004C63E0" w14:paraId="3EF25044" w14:textId="77777777" w:rsidTr="00A9560E">
        <w:tc>
          <w:tcPr>
            <w:tcW w:w="2808" w:type="dxa"/>
            <w:vMerge/>
          </w:tcPr>
          <w:p w14:paraId="1AB6F58B" w14:textId="77777777" w:rsidR="00714493" w:rsidRPr="004C63E0" w:rsidRDefault="00714493" w:rsidP="00A9560E">
            <w:pPr>
              <w:rPr>
                <w:rFonts w:ascii="Arial" w:hAnsi="Arial" w:cs="Arial"/>
                <w:b/>
                <w:kern w:val="2"/>
                <w:sz w:val="22"/>
                <w:szCs w:val="22"/>
              </w:rPr>
            </w:pPr>
          </w:p>
        </w:tc>
        <w:tc>
          <w:tcPr>
            <w:tcW w:w="3240" w:type="dxa"/>
          </w:tcPr>
          <w:p w14:paraId="77F6A69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0E8E63BF" w:rsidR="00714493" w:rsidRPr="004C63E0" w:rsidRDefault="00714493" w:rsidP="00AE42B8">
            <w:pP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A9560E">
            <w:pPr>
              <w:rPr>
                <w:rFonts w:ascii="Arial" w:hAnsi="Arial" w:cs="Arial"/>
                <w:b/>
                <w:kern w:val="2"/>
                <w:sz w:val="22"/>
                <w:szCs w:val="22"/>
              </w:rPr>
            </w:pPr>
          </w:p>
        </w:tc>
        <w:tc>
          <w:tcPr>
            <w:tcW w:w="3240" w:type="dxa"/>
          </w:tcPr>
          <w:p w14:paraId="5DC909A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272D60F8" w:rsidR="00714493" w:rsidRPr="004C63E0" w:rsidRDefault="00714493" w:rsidP="00C75B4F">
            <w:pPr>
              <w:rPr>
                <w:rFonts w:ascii="Arial" w:hAnsi="Arial" w:cs="Arial"/>
                <w:kern w:val="2"/>
                <w:sz w:val="22"/>
                <w:szCs w:val="22"/>
              </w:rPr>
            </w:pPr>
          </w:p>
        </w:tc>
      </w:tr>
      <w:tr w:rsidR="00714493" w:rsidRPr="004C63E0" w14:paraId="449B5219" w14:textId="77777777" w:rsidTr="00A9560E">
        <w:tc>
          <w:tcPr>
            <w:tcW w:w="2808" w:type="dxa"/>
            <w:vMerge/>
          </w:tcPr>
          <w:p w14:paraId="2ACABE42" w14:textId="77777777" w:rsidR="00714493" w:rsidRPr="004C63E0" w:rsidRDefault="00714493" w:rsidP="00A9560E">
            <w:pPr>
              <w:rPr>
                <w:rFonts w:ascii="Arial" w:hAnsi="Arial" w:cs="Arial"/>
                <w:b/>
                <w:kern w:val="2"/>
                <w:sz w:val="22"/>
                <w:szCs w:val="22"/>
              </w:rPr>
            </w:pPr>
          </w:p>
        </w:tc>
        <w:tc>
          <w:tcPr>
            <w:tcW w:w="3240" w:type="dxa"/>
          </w:tcPr>
          <w:p w14:paraId="3EF1A386"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07956118" w:rsidR="00714493" w:rsidRPr="004C63E0" w:rsidRDefault="00714493" w:rsidP="00AE42B8">
            <w:pPr>
              <w:rPr>
                <w:rFonts w:ascii="Arial" w:hAnsi="Arial" w:cs="Arial"/>
                <w:kern w:val="2"/>
                <w:sz w:val="22"/>
                <w:szCs w:val="22"/>
              </w:rPr>
            </w:pPr>
          </w:p>
        </w:tc>
      </w:tr>
      <w:tr w:rsidR="00714493" w:rsidRPr="004C63E0" w14:paraId="502E7516" w14:textId="77777777" w:rsidTr="00A9560E">
        <w:tc>
          <w:tcPr>
            <w:tcW w:w="2808" w:type="dxa"/>
            <w:vMerge/>
          </w:tcPr>
          <w:p w14:paraId="15A94F4B" w14:textId="77777777" w:rsidR="00714493" w:rsidRPr="004C63E0" w:rsidRDefault="00714493" w:rsidP="00A9560E">
            <w:pPr>
              <w:rPr>
                <w:rFonts w:ascii="Arial" w:hAnsi="Arial" w:cs="Arial"/>
                <w:b/>
                <w:kern w:val="2"/>
                <w:sz w:val="22"/>
                <w:szCs w:val="22"/>
              </w:rPr>
            </w:pPr>
          </w:p>
        </w:tc>
        <w:tc>
          <w:tcPr>
            <w:tcW w:w="3240" w:type="dxa"/>
          </w:tcPr>
          <w:p w14:paraId="1B53AB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08BA8CDF" w:rsidR="00714493" w:rsidRPr="004C63E0" w:rsidRDefault="00714493" w:rsidP="00AE42B8">
            <w:pPr>
              <w:rPr>
                <w:rFonts w:ascii="Arial" w:hAnsi="Arial" w:cs="Arial"/>
                <w:kern w:val="2"/>
                <w:sz w:val="22"/>
                <w:szCs w:val="22"/>
              </w:rPr>
            </w:pPr>
          </w:p>
        </w:tc>
      </w:tr>
      <w:tr w:rsidR="00714493" w:rsidRPr="004C63E0" w14:paraId="5CE9C551" w14:textId="77777777" w:rsidTr="00A9560E">
        <w:tc>
          <w:tcPr>
            <w:tcW w:w="2808" w:type="dxa"/>
            <w:vMerge/>
          </w:tcPr>
          <w:p w14:paraId="214E9AD8" w14:textId="77777777" w:rsidR="00714493" w:rsidRPr="004C63E0" w:rsidRDefault="00714493" w:rsidP="00A9560E">
            <w:pPr>
              <w:rPr>
                <w:rFonts w:ascii="Arial" w:hAnsi="Arial" w:cs="Arial"/>
                <w:b/>
                <w:kern w:val="2"/>
                <w:sz w:val="22"/>
                <w:szCs w:val="22"/>
              </w:rPr>
            </w:pPr>
          </w:p>
        </w:tc>
        <w:tc>
          <w:tcPr>
            <w:tcW w:w="3240" w:type="dxa"/>
          </w:tcPr>
          <w:p w14:paraId="5F971FBE"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77BAEE7F" w:rsidR="00714493" w:rsidRPr="004C63E0" w:rsidRDefault="00714493" w:rsidP="00AE42B8">
            <w:pP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A9560E">
            <w:pPr>
              <w:rPr>
                <w:rFonts w:ascii="Arial" w:hAnsi="Arial" w:cs="Arial"/>
                <w:b/>
                <w:kern w:val="2"/>
                <w:sz w:val="22"/>
                <w:szCs w:val="22"/>
              </w:rPr>
            </w:pPr>
          </w:p>
        </w:tc>
        <w:tc>
          <w:tcPr>
            <w:tcW w:w="3240" w:type="dxa"/>
          </w:tcPr>
          <w:p w14:paraId="2F8D032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595C73C6" w:rsidR="00714493" w:rsidRPr="004C63E0" w:rsidRDefault="00714493" w:rsidP="00AE42B8">
            <w:pP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A9560E">
            <w:pPr>
              <w:rPr>
                <w:rFonts w:ascii="Arial" w:hAnsi="Arial" w:cs="Arial"/>
                <w:b/>
                <w:kern w:val="2"/>
                <w:sz w:val="22"/>
                <w:szCs w:val="22"/>
              </w:rPr>
            </w:pPr>
          </w:p>
        </w:tc>
        <w:tc>
          <w:tcPr>
            <w:tcW w:w="3240" w:type="dxa"/>
          </w:tcPr>
          <w:p w14:paraId="731B76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4AD253A9" w:rsidR="00714493" w:rsidRPr="00D74309" w:rsidRDefault="00714493" w:rsidP="00D74309">
            <w:pPr>
              <w:tabs>
                <w:tab w:val="left" w:pos="540"/>
                <w:tab w:val="left" w:pos="851"/>
                <w:tab w:val="left" w:pos="1260"/>
              </w:tabs>
              <w:jc w:val="both"/>
              <w:rPr>
                <w:rFonts w:ascii="Arial" w:eastAsia="Calibri" w:hAnsi="Arial" w:cs="Arial"/>
                <w:sz w:val="22"/>
                <w:szCs w:val="22"/>
              </w:rPr>
            </w:pPr>
          </w:p>
        </w:tc>
      </w:tr>
      <w:tr w:rsidR="00714493" w:rsidRPr="004C63E0" w14:paraId="7A0B7032" w14:textId="77777777" w:rsidTr="00A9560E">
        <w:tc>
          <w:tcPr>
            <w:tcW w:w="2808" w:type="dxa"/>
            <w:vMerge/>
          </w:tcPr>
          <w:p w14:paraId="5809E40D" w14:textId="77777777" w:rsidR="00714493" w:rsidRPr="004C63E0" w:rsidRDefault="00714493" w:rsidP="00A9560E">
            <w:pPr>
              <w:rPr>
                <w:rFonts w:ascii="Arial" w:hAnsi="Arial" w:cs="Arial"/>
                <w:b/>
                <w:kern w:val="2"/>
                <w:sz w:val="22"/>
                <w:szCs w:val="22"/>
              </w:rPr>
            </w:pPr>
          </w:p>
        </w:tc>
        <w:tc>
          <w:tcPr>
            <w:tcW w:w="3240" w:type="dxa"/>
          </w:tcPr>
          <w:p w14:paraId="0E7EB4F2"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01E06758" w:rsidR="00714493" w:rsidRPr="004C63E0" w:rsidRDefault="00714493" w:rsidP="00AE42B8">
            <w:pPr>
              <w:rPr>
                <w:rFonts w:ascii="Arial" w:hAnsi="Arial" w:cs="Arial"/>
                <w:kern w:val="2"/>
                <w:sz w:val="22"/>
                <w:szCs w:val="22"/>
              </w:rPr>
            </w:pPr>
          </w:p>
        </w:tc>
      </w:tr>
    </w:tbl>
    <w:p w14:paraId="23DC1591" w14:textId="77777777" w:rsidR="00714493" w:rsidRPr="004C63E0" w:rsidRDefault="00714493" w:rsidP="0071449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27D5BB7B" w:rsidR="00714493" w:rsidRPr="009400D0" w:rsidRDefault="00714493" w:rsidP="00A9560E">
            <w:pPr>
              <w:rPr>
                <w:rFonts w:ascii="Arial" w:hAnsi="Arial" w:cs="Arial"/>
                <w:i/>
                <w:sz w:val="22"/>
                <w:szCs w:val="22"/>
                <w:lang w:eastAsia="lt-LT"/>
              </w:rPr>
            </w:pPr>
          </w:p>
        </w:tc>
      </w:tr>
      <w:tr w:rsidR="00714493" w:rsidRPr="004C63E0" w14:paraId="43341E89" w14:textId="77777777" w:rsidTr="00AE5294">
        <w:trPr>
          <w:trHeight w:val="300"/>
        </w:trPr>
        <w:tc>
          <w:tcPr>
            <w:tcW w:w="3256" w:type="dxa"/>
          </w:tcPr>
          <w:p w14:paraId="6D017C4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6D0A6791" w14:textId="4D863713" w:rsidR="00714493" w:rsidRPr="004C63E0" w:rsidRDefault="00714493" w:rsidP="00A9560E">
            <w:pPr>
              <w:rPr>
                <w:rFonts w:ascii="Arial" w:hAnsi="Arial" w:cs="Arial"/>
                <w:color w:val="4472C4"/>
                <w:kern w:val="2"/>
                <w:sz w:val="22"/>
                <w:szCs w:val="22"/>
              </w:rPr>
            </w:pP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3.1. Sutarties dalykas</w:t>
            </w:r>
          </w:p>
        </w:tc>
        <w:tc>
          <w:tcPr>
            <w:tcW w:w="6279" w:type="dxa"/>
            <w:gridSpan w:val="2"/>
          </w:tcPr>
          <w:p w14:paraId="2C340E8A" w14:textId="18ABBB5C" w:rsidR="005B49CC" w:rsidRPr="00A80A7C" w:rsidRDefault="005B49CC" w:rsidP="00C30B26">
            <w:pPr>
              <w:pStyle w:val="Antrat2"/>
              <w:spacing w:before="0"/>
              <w:jc w:val="both"/>
              <w:rPr>
                <w:rFonts w:ascii="Arial" w:hAnsi="Arial" w:cs="Arial"/>
                <w:color w:val="auto"/>
                <w:sz w:val="22"/>
                <w:szCs w:val="22"/>
              </w:rPr>
            </w:pPr>
            <w:r w:rsidRPr="004C63E0">
              <w:rPr>
                <w:rFonts w:ascii="Arial" w:eastAsia="Times New Roman" w:hAnsi="Arial" w:cs="Arial"/>
                <w:color w:val="auto"/>
                <w:sz w:val="22"/>
                <w:szCs w:val="22"/>
                <w:lang w:eastAsia="lt-LT"/>
              </w:rPr>
              <w:t xml:space="preserve">3.1.Pirkimo objektas skaidomas į pirkimo objekto dalis  pagal teritorijas (girininkijas) ir paslaugų grupes. </w:t>
            </w:r>
            <w:r w:rsidRPr="004C63E0">
              <w:rPr>
                <w:rFonts w:ascii="Arial" w:hAnsi="Arial" w:cs="Arial"/>
                <w:color w:val="auto"/>
                <w:sz w:val="22"/>
                <w:szCs w:val="22"/>
              </w:rPr>
              <w:t xml:space="preserve">Sutartis sudaroma dėl šių pirkimo objekto dalių (toliau - </w:t>
            </w:r>
            <w:proofErr w:type="spellStart"/>
            <w:r w:rsidRPr="004C63E0">
              <w:rPr>
                <w:rFonts w:ascii="Arial" w:hAnsi="Arial" w:cs="Arial"/>
                <w:color w:val="auto"/>
                <w:sz w:val="22"/>
                <w:szCs w:val="22"/>
              </w:rPr>
              <w:t>P.</w:t>
            </w:r>
            <w:r w:rsidRPr="00A80A7C">
              <w:rPr>
                <w:rFonts w:ascii="Arial" w:hAnsi="Arial" w:cs="Arial"/>
                <w:color w:val="auto"/>
                <w:sz w:val="22"/>
                <w:szCs w:val="22"/>
              </w:rPr>
              <w:t>o.d</w:t>
            </w:r>
            <w:proofErr w:type="spellEnd"/>
            <w:r w:rsidRPr="00A80A7C">
              <w:rPr>
                <w:rFonts w:ascii="Arial" w:hAnsi="Arial" w:cs="Arial"/>
                <w:color w:val="auto"/>
                <w:sz w:val="22"/>
                <w:szCs w:val="22"/>
              </w:rPr>
              <w:t xml:space="preserve">.) Nr. </w:t>
            </w:r>
            <w:sdt>
              <w:sdtPr>
                <w:rPr>
                  <w:rFonts w:ascii="Arial" w:hAnsi="Arial" w:cs="Arial"/>
                  <w:color w:val="auto"/>
                  <w:sz w:val="22"/>
                  <w:szCs w:val="22"/>
                </w:rPr>
                <w:alias w:val="Tiekėjo pavadinimas"/>
                <w:tag w:val="Tiekėjas"/>
                <w:id w:val="508800465"/>
                <w:placeholder>
                  <w:docPart w:val="3777670BB2104A7AAC6957115F8F9D8E"/>
                </w:placeholder>
                <w:text/>
              </w:sdtPr>
              <w:sdtEndPr/>
              <w:sdtContent>
                <w:r w:rsidR="00B00AC3">
                  <w:rPr>
                    <w:rFonts w:ascii="Arial" w:hAnsi="Arial" w:cs="Arial"/>
                    <w:color w:val="auto"/>
                    <w:sz w:val="22"/>
                    <w:szCs w:val="22"/>
                  </w:rPr>
                  <w:t>27</w:t>
                </w:r>
              </w:sdtContent>
            </w:sdt>
            <w:r w:rsidRPr="00A80A7C">
              <w:rPr>
                <w:rFonts w:ascii="Arial" w:hAnsi="Arial" w:cs="Arial"/>
                <w:color w:val="auto"/>
                <w:kern w:val="2"/>
                <w:sz w:val="22"/>
                <w:szCs w:val="22"/>
              </w:rPr>
              <w:t xml:space="preserve"> Tiekėjas įsipareigoja Sutartyje numatytomis sąlygomis suteikti Pirkėjui šias Paslaugas</w:t>
            </w:r>
            <w:r w:rsidRPr="00A80A7C">
              <w:rPr>
                <w:rFonts w:ascii="Arial" w:hAnsi="Arial" w:cs="Arial"/>
                <w:color w:val="auto"/>
                <w:sz w:val="22"/>
                <w:szCs w:val="22"/>
              </w:rPr>
              <w:t xml:space="preserve"> (toliau – Paslaugos):</w:t>
            </w:r>
          </w:p>
          <w:p w14:paraId="5914BADE" w14:textId="33F120D8" w:rsidR="00CB3049" w:rsidRPr="00033232" w:rsidRDefault="00CB3049" w:rsidP="00786AB2">
            <w:pPr>
              <w:pStyle w:val="Antrat2"/>
              <w:spacing w:before="0"/>
              <w:ind w:firstLine="567"/>
              <w:jc w:val="both"/>
              <w:rPr>
                <w:rFonts w:ascii="Arial" w:hAnsi="Arial" w:cs="Arial"/>
                <w:color w:val="auto"/>
                <w:sz w:val="22"/>
                <w:szCs w:val="22"/>
              </w:rPr>
            </w:pPr>
            <w:r w:rsidRPr="004C63E0">
              <w:rPr>
                <w:rFonts w:ascii="Arial" w:hAnsi="Arial" w:cs="Arial"/>
                <w:color w:val="auto"/>
                <w:sz w:val="22"/>
                <w:szCs w:val="22"/>
              </w:rPr>
              <w:t>3.</w:t>
            </w:r>
            <w:r w:rsidRPr="009D0669">
              <w:rPr>
                <w:rFonts w:ascii="Arial" w:hAnsi="Arial" w:cs="Arial"/>
                <w:color w:val="auto"/>
                <w:sz w:val="22"/>
                <w:szCs w:val="22"/>
              </w:rPr>
              <w:t xml:space="preserve">1.1.  </w:t>
            </w:r>
            <w:sdt>
              <w:sdtPr>
                <w:rPr>
                  <w:rFonts w:ascii="Arial" w:hAnsi="Arial" w:cs="Arial"/>
                  <w:color w:val="auto"/>
                  <w:sz w:val="22"/>
                  <w:szCs w:val="22"/>
                </w:rPr>
                <w:alias w:val="Tiekėjo pavadinimas"/>
                <w:tag w:val="Tiekėjas"/>
                <w:id w:val="1673376259"/>
                <w:placeholder>
                  <w:docPart w:val="D3A21309ADE845038E48FAED7667C44B"/>
                </w:placeholder>
                <w:text/>
              </w:sdtPr>
              <w:sdtEndPr/>
              <w:sdtContent>
                <w:r w:rsidR="00786AB2" w:rsidRPr="00786AB2">
                  <w:rPr>
                    <w:rFonts w:ascii="Arial" w:hAnsi="Arial" w:cs="Arial"/>
                    <w:color w:val="auto"/>
                    <w:sz w:val="22"/>
                    <w:szCs w:val="22"/>
                  </w:rPr>
                  <w:t xml:space="preserve">Želdinių, </w:t>
                </w:r>
                <w:proofErr w:type="spellStart"/>
                <w:r w:rsidR="00786AB2" w:rsidRPr="00786AB2">
                  <w:rPr>
                    <w:rFonts w:ascii="Arial" w:hAnsi="Arial" w:cs="Arial"/>
                    <w:color w:val="auto"/>
                    <w:sz w:val="22"/>
                    <w:szCs w:val="22"/>
                  </w:rPr>
                  <w:t>žėlinių</w:t>
                </w:r>
                <w:proofErr w:type="spellEnd"/>
                <w:r w:rsidR="00786AB2" w:rsidRPr="00786AB2">
                  <w:rPr>
                    <w:rFonts w:ascii="Arial" w:hAnsi="Arial" w:cs="Arial"/>
                    <w:color w:val="auto"/>
                    <w:sz w:val="22"/>
                    <w:szCs w:val="22"/>
                  </w:rPr>
                  <w:t xml:space="preserve"> ir medelių kamienų apsauga nuo kanopinių žvėrių daromos žalos</w:t>
                </w:r>
                <w:r w:rsidR="00786AB2">
                  <w:rPr>
                    <w:rFonts w:ascii="Arial" w:hAnsi="Arial" w:cs="Arial"/>
                    <w:color w:val="auto"/>
                    <w:sz w:val="22"/>
                    <w:szCs w:val="22"/>
                  </w:rPr>
                  <w:t>.</w:t>
                </w:r>
              </w:sdtContent>
            </w:sdt>
          </w:p>
          <w:p w14:paraId="3DF17D08" w14:textId="77777777" w:rsidR="00033232" w:rsidRDefault="00033232" w:rsidP="00033232">
            <w:pPr>
              <w:rPr>
                <w:rFonts w:ascii="Arial" w:hAnsi="Arial" w:cs="Arial"/>
                <w:sz w:val="22"/>
                <w:szCs w:val="22"/>
              </w:rPr>
            </w:pPr>
          </w:p>
          <w:p w14:paraId="6A239ECD" w14:textId="3330E81B"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lastRenderedPageBreak/>
              <w:t>3.2.</w:t>
            </w:r>
            <w:r w:rsidRPr="004C63E0">
              <w:rPr>
                <w:rFonts w:ascii="Arial" w:hAnsi="Arial" w:cs="Arial"/>
                <w:color w:val="auto"/>
                <w:kern w:val="2"/>
                <w:sz w:val="22"/>
                <w:szCs w:val="22"/>
              </w:rPr>
              <w:t xml:space="preserve"> Išsamus </w:t>
            </w:r>
            <w:r w:rsidRPr="004C63E0">
              <w:rPr>
                <w:rFonts w:ascii="Arial" w:hAnsi="Arial" w:cs="Arial"/>
                <w:color w:val="auto"/>
                <w:sz w:val="22"/>
                <w:szCs w:val="22"/>
              </w:rPr>
              <w:t>Paslaugų</w:t>
            </w:r>
            <w:r w:rsidRPr="004C63E0">
              <w:rPr>
                <w:rFonts w:ascii="Arial" w:hAnsi="Arial" w:cs="Arial"/>
                <w:color w:val="auto"/>
                <w:kern w:val="2"/>
                <w:sz w:val="22"/>
                <w:szCs w:val="22"/>
              </w:rPr>
              <w:t xml:space="preserve"> aprašymas ir kiti reikalavimai teikiamoms </w:t>
            </w:r>
            <w:r w:rsidRPr="004C63E0">
              <w:rPr>
                <w:rFonts w:ascii="Arial" w:hAnsi="Arial" w:cs="Arial"/>
                <w:color w:val="auto"/>
                <w:sz w:val="22"/>
                <w:szCs w:val="22"/>
              </w:rPr>
              <w:t>Paslaugoms</w:t>
            </w:r>
            <w:r w:rsidRPr="004C63E0">
              <w:rPr>
                <w:rFonts w:ascii="Arial" w:hAnsi="Arial" w:cs="Arial"/>
                <w:color w:val="auto"/>
                <w:kern w:val="2"/>
                <w:sz w:val="22"/>
                <w:szCs w:val="22"/>
              </w:rPr>
              <w:t xml:space="preserve"> nustatyti Sutarties priede Nr. 1 „Techninė specifikacija“ (toliau – Techninė specifikacija) ir Sutarties priede Nr.</w:t>
            </w:r>
            <w:r w:rsidR="00FC7C97" w:rsidRPr="004C63E0">
              <w:rPr>
                <w:rFonts w:ascii="Arial" w:hAnsi="Arial" w:cs="Arial"/>
                <w:color w:val="auto"/>
                <w:kern w:val="2"/>
                <w:sz w:val="22"/>
                <w:szCs w:val="22"/>
              </w:rPr>
              <w:t>2</w:t>
            </w:r>
            <w:r w:rsidRPr="004C63E0">
              <w:rPr>
                <w:rFonts w:ascii="Arial" w:hAnsi="Arial" w:cs="Arial"/>
                <w:color w:val="auto"/>
                <w:kern w:val="2"/>
                <w:sz w:val="22"/>
                <w:szCs w:val="22"/>
              </w:rPr>
              <w:t xml:space="preserve">  „Pasiūlymas“</w:t>
            </w:r>
            <w:r w:rsidRPr="004C63E0">
              <w:rPr>
                <w:rFonts w:ascii="Arial" w:hAnsi="Arial" w:cs="Arial"/>
                <w:color w:val="auto"/>
                <w:sz w:val="22"/>
                <w:szCs w:val="22"/>
              </w:rPr>
              <w:t>, Sutarties prieduose ir papildomuose  Šalių susitarimuose. Pirkėjas įsipareigoja</w:t>
            </w:r>
            <w:r w:rsidR="00604420" w:rsidRPr="004C63E0">
              <w:rPr>
                <w:rFonts w:ascii="Arial" w:hAnsi="Arial" w:cs="Arial"/>
                <w:color w:val="auto"/>
                <w:sz w:val="22"/>
                <w:szCs w:val="22"/>
              </w:rPr>
              <w:t xml:space="preserve"> T</w:t>
            </w:r>
            <w:r w:rsidRPr="004C63E0">
              <w:rPr>
                <w:rFonts w:ascii="Arial" w:hAnsi="Arial" w:cs="Arial"/>
                <w:color w:val="auto"/>
                <w:sz w:val="22"/>
                <w:szCs w:val="22"/>
              </w:rPr>
              <w:t>iekėjui sumokėti už tinkamai suteiktas Paslaugas.</w:t>
            </w:r>
          </w:p>
          <w:p w14:paraId="1A586194" w14:textId="199F53AC"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3.3.Šalys susitaria, kad Sutarties 1 priede  Techninėje specifikacijoje nurodyti Paslaugų  kiekiai gali padidėti ar sumažėti iki 30%, esant šioms aplinkybėms:</w:t>
            </w:r>
          </w:p>
          <w:p w14:paraId="4BA41CBE" w14:textId="68E7F695"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3.3.1.susiklosčius ypatingai nepalankioms gamtinėms sąlygoms; </w:t>
            </w:r>
          </w:p>
          <w:p w14:paraId="71EF9048" w14:textId="73DF9FBC"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3.3.2.atsiradus kitoms iš anksto nenumatytoms aplinkybėms, dėl kurių pasikeičia </w:t>
            </w:r>
            <w:r w:rsidR="004C63E0">
              <w:rPr>
                <w:rFonts w:ascii="Arial" w:hAnsi="Arial" w:cs="Arial"/>
                <w:color w:val="auto"/>
                <w:sz w:val="22"/>
                <w:szCs w:val="22"/>
              </w:rPr>
              <w:t>Pirkėjo</w:t>
            </w:r>
            <w:r w:rsidRPr="004C63E0">
              <w:rPr>
                <w:rFonts w:ascii="Arial" w:hAnsi="Arial" w:cs="Arial"/>
                <w:color w:val="auto"/>
                <w:sz w:val="22"/>
                <w:szCs w:val="22"/>
              </w:rPr>
              <w:t xml:space="preserve"> poreikis Paslaugoms.</w:t>
            </w:r>
          </w:p>
          <w:p w14:paraId="0E7F07DB" w14:textId="30E66341"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3.4.Konkrečias Paslaugų t</w:t>
            </w:r>
            <w:r w:rsidR="00FC7C97" w:rsidRPr="004C63E0">
              <w:rPr>
                <w:rFonts w:ascii="Arial" w:hAnsi="Arial" w:cs="Arial"/>
                <w:color w:val="auto"/>
                <w:sz w:val="22"/>
                <w:szCs w:val="22"/>
              </w:rPr>
              <w:t>ei</w:t>
            </w:r>
            <w:r w:rsidRPr="004C63E0">
              <w:rPr>
                <w:rFonts w:ascii="Arial" w:hAnsi="Arial" w:cs="Arial"/>
                <w:color w:val="auto"/>
                <w:sz w:val="22"/>
                <w:szCs w:val="22"/>
              </w:rPr>
              <w:t>kimo vietas (girininkijas/teritorijas) Pirkėjas nurodo Sutarties 4 priede Miškininkystės paslaugų teikimo užduotis</w:t>
            </w:r>
            <w:r w:rsidR="00FC7C97" w:rsidRPr="004C63E0">
              <w:rPr>
                <w:rFonts w:ascii="Arial" w:hAnsi="Arial" w:cs="Arial"/>
                <w:color w:val="auto"/>
                <w:sz w:val="22"/>
                <w:szCs w:val="22"/>
              </w:rPr>
              <w:t xml:space="preserve">. </w:t>
            </w:r>
            <w:r w:rsidRPr="004C63E0">
              <w:rPr>
                <w:rFonts w:ascii="Arial" w:hAnsi="Arial" w:cs="Arial"/>
                <w:color w:val="auto"/>
                <w:sz w:val="22"/>
                <w:szCs w:val="22"/>
              </w:rPr>
              <w:t xml:space="preserve">Atsiradus ypatingai nepalankioms gamtinėms sąlygoms ar kitoms iš anksto nenumatytoms aplinkybėms, dėl kurių pasikeičia Pirkėjo  poreikis Paslaugų kiekiui, Šalys turi teisę rašytiniu susitarimu pakeisti Paslaugų tiekimo vietą. Tokiais atvejais </w:t>
            </w:r>
            <w:r w:rsidR="00604420" w:rsidRPr="004C63E0">
              <w:rPr>
                <w:rFonts w:ascii="Arial" w:hAnsi="Arial" w:cs="Arial"/>
                <w:color w:val="auto"/>
                <w:sz w:val="22"/>
                <w:szCs w:val="22"/>
              </w:rPr>
              <w:t>T</w:t>
            </w:r>
            <w:r w:rsidRPr="004C63E0">
              <w:rPr>
                <w:rFonts w:ascii="Arial" w:hAnsi="Arial" w:cs="Arial"/>
                <w:color w:val="auto"/>
                <w:sz w:val="22"/>
                <w:szCs w:val="22"/>
              </w:rPr>
              <w:t>iekėjas Paslaugas privalo teikti įkainiais, nurodytai</w:t>
            </w:r>
            <w:r w:rsidR="00604420" w:rsidRPr="004C63E0">
              <w:rPr>
                <w:rFonts w:ascii="Arial" w:hAnsi="Arial" w:cs="Arial"/>
                <w:color w:val="auto"/>
                <w:sz w:val="22"/>
                <w:szCs w:val="22"/>
              </w:rPr>
              <w:t>s T</w:t>
            </w:r>
            <w:r w:rsidRPr="004C63E0">
              <w:rPr>
                <w:rFonts w:ascii="Arial" w:hAnsi="Arial" w:cs="Arial"/>
                <w:color w:val="auto"/>
                <w:sz w:val="22"/>
                <w:szCs w:val="22"/>
              </w:rPr>
              <w:t>iekėjo pasiūlyme, ir neviršyti Sutartyje nurodytų įsipareigojimų.</w:t>
            </w:r>
          </w:p>
          <w:p w14:paraId="0FDD7CD9" w14:textId="777413CE" w:rsidR="00714493" w:rsidRPr="004C63E0" w:rsidRDefault="00714493" w:rsidP="00C30B26">
            <w:pPr>
              <w:jc w:val="both"/>
              <w:rPr>
                <w:rFonts w:ascii="Arial" w:hAnsi="Arial" w:cs="Arial"/>
                <w:kern w:val="2"/>
                <w:sz w:val="22"/>
                <w:szCs w:val="22"/>
              </w:rPr>
            </w:pPr>
          </w:p>
        </w:tc>
      </w:tr>
      <w:tr w:rsidR="00714493" w:rsidRPr="004C63E0" w14:paraId="75B60ABE" w14:textId="77777777" w:rsidTr="00AE5294">
        <w:trPr>
          <w:trHeight w:val="300"/>
        </w:trPr>
        <w:tc>
          <w:tcPr>
            <w:tcW w:w="3256" w:type="dxa"/>
          </w:tcPr>
          <w:p w14:paraId="2D7C45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3.2. Pirkimo pavadinimas ir numeris</w:t>
            </w:r>
          </w:p>
        </w:tc>
        <w:tc>
          <w:tcPr>
            <w:tcW w:w="6279" w:type="dxa"/>
            <w:gridSpan w:val="2"/>
          </w:tcPr>
          <w:p w14:paraId="138523AB" w14:textId="1491DB6D" w:rsidR="00714493" w:rsidRPr="004C63E0" w:rsidRDefault="005B49CC" w:rsidP="00A9560E">
            <w:pPr>
              <w:rPr>
                <w:rFonts w:ascii="Arial" w:hAnsi="Arial" w:cs="Arial"/>
                <w:kern w:val="2"/>
                <w:sz w:val="22"/>
                <w:szCs w:val="22"/>
              </w:rPr>
            </w:pPr>
            <w:r w:rsidRPr="004C63E0">
              <w:rPr>
                <w:rFonts w:ascii="Arial" w:hAnsi="Arial" w:cs="Arial"/>
                <w:kern w:val="2"/>
                <w:sz w:val="22"/>
                <w:szCs w:val="22"/>
              </w:rPr>
              <w:t>Miškininkystės paslaugų pirkimas  Nr.</w:t>
            </w:r>
            <w:r w:rsidR="00FA00DB">
              <w:t xml:space="preserve"> </w:t>
            </w:r>
            <w:r w:rsidR="00FA00DB" w:rsidRPr="00FA00DB">
              <w:rPr>
                <w:rFonts w:ascii="Arial" w:hAnsi="Arial" w:cs="Arial"/>
                <w:kern w:val="2"/>
                <w:sz w:val="22"/>
                <w:szCs w:val="22"/>
              </w:rPr>
              <w:t>1688665</w:t>
            </w:r>
          </w:p>
        </w:tc>
      </w:tr>
      <w:tr w:rsidR="00714493" w:rsidRPr="004C63E0" w14:paraId="39A5A952" w14:textId="77777777" w:rsidTr="00AE5294">
        <w:trPr>
          <w:trHeight w:val="300"/>
        </w:trPr>
        <w:tc>
          <w:tcPr>
            <w:tcW w:w="3256" w:type="dxa"/>
          </w:tcPr>
          <w:p w14:paraId="63C720F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6949A7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9B698FE" w14:textId="77777777" w:rsidR="00714493" w:rsidRPr="004C63E0" w:rsidRDefault="00714493" w:rsidP="00A9560E">
            <w:pPr>
              <w:rPr>
                <w:rFonts w:ascii="Arial" w:hAnsi="Arial" w:cs="Arial"/>
                <w:kern w:val="2"/>
                <w:sz w:val="22"/>
                <w:szCs w:val="22"/>
              </w:rPr>
            </w:pPr>
          </w:p>
          <w:p w14:paraId="45286489" w14:textId="6F7E1086" w:rsidR="00714493" w:rsidRPr="004C63E0" w:rsidRDefault="00714493" w:rsidP="00A9560E">
            <w:pPr>
              <w:rPr>
                <w:rFonts w:ascii="Arial" w:hAnsi="Arial" w:cs="Arial"/>
                <w:kern w:val="2"/>
                <w:sz w:val="22"/>
                <w:szCs w:val="22"/>
              </w:rPr>
            </w:pP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A9560E">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5D9925AC" w14:textId="3DB1AE7C" w:rsidR="00270027" w:rsidRPr="004C63E0" w:rsidRDefault="00270027" w:rsidP="00270027">
            <w:pPr>
              <w:pStyle w:val="Tekstas"/>
              <w:ind w:firstLine="0"/>
              <w:rPr>
                <w:rFonts w:ascii="Arial" w:hAnsi="Arial" w:cs="Arial"/>
                <w:sz w:val="22"/>
                <w:szCs w:val="22"/>
              </w:rPr>
            </w:pPr>
            <w:r w:rsidRPr="004C63E0">
              <w:rPr>
                <w:rFonts w:ascii="Arial" w:hAnsi="Arial" w:cs="Arial"/>
                <w:iCs/>
                <w:sz w:val="22"/>
                <w:szCs w:val="22"/>
              </w:rPr>
              <w:t>4.1.</w:t>
            </w:r>
            <w:r w:rsidR="00085F76" w:rsidRPr="004C63E0">
              <w:rPr>
                <w:rFonts w:ascii="Arial" w:hAnsi="Arial" w:cs="Arial"/>
                <w:iCs/>
                <w:sz w:val="22"/>
                <w:szCs w:val="22"/>
              </w:rPr>
              <w:t>1</w:t>
            </w:r>
            <w:r w:rsidRPr="004C63E0">
              <w:rPr>
                <w:rFonts w:ascii="Arial" w:hAnsi="Arial" w:cs="Arial"/>
                <w:iCs/>
                <w:sz w:val="22"/>
                <w:szCs w:val="22"/>
              </w:rPr>
              <w:t>.</w:t>
            </w:r>
            <w:r w:rsidRPr="004C63E0">
              <w:rPr>
                <w:rFonts w:ascii="Arial" w:hAnsi="Arial" w:cs="Arial"/>
                <w:sz w:val="22"/>
                <w:szCs w:val="22"/>
              </w:rPr>
              <w:t>Paslaugos turi būti t</w:t>
            </w:r>
            <w:r w:rsidR="00FC7C97" w:rsidRPr="004C63E0">
              <w:rPr>
                <w:rFonts w:ascii="Arial" w:hAnsi="Arial" w:cs="Arial"/>
                <w:sz w:val="22"/>
                <w:szCs w:val="22"/>
              </w:rPr>
              <w:t>ei</w:t>
            </w:r>
            <w:r w:rsidRPr="004C63E0">
              <w:rPr>
                <w:rFonts w:ascii="Arial" w:hAnsi="Arial" w:cs="Arial"/>
                <w:sz w:val="22"/>
                <w:szCs w:val="22"/>
              </w:rPr>
              <w:t xml:space="preserve">kiamos Sutarties 3 priede Miškininkystės paslaugų teikimo grafike (toliau – Grafikas) ir Sutarties 4 priede Miškininkystės paslaugų teikimo užduotyje (toliau – Užduotis) nustatytais terminais. </w:t>
            </w:r>
          </w:p>
          <w:p w14:paraId="57471D16" w14:textId="181E15D1" w:rsidR="00270027" w:rsidRPr="004C63E0" w:rsidRDefault="00FC7C97" w:rsidP="00FC7C97">
            <w:pPr>
              <w:jc w:val="both"/>
              <w:rPr>
                <w:rFonts w:ascii="Arial" w:hAnsi="Arial" w:cs="Arial"/>
                <w:sz w:val="22"/>
                <w:szCs w:val="22"/>
              </w:rPr>
            </w:pPr>
            <w:r w:rsidRPr="004C63E0">
              <w:rPr>
                <w:rFonts w:ascii="Arial" w:hAnsi="Arial" w:cs="Arial"/>
                <w:sz w:val="22"/>
                <w:szCs w:val="22"/>
              </w:rPr>
              <w:t>4</w:t>
            </w:r>
            <w:r w:rsidR="00270027" w:rsidRPr="004C63E0">
              <w:rPr>
                <w:rFonts w:ascii="Arial" w:hAnsi="Arial" w:cs="Arial"/>
                <w:sz w:val="22"/>
                <w:szCs w:val="22"/>
              </w:rPr>
              <w:t>.</w:t>
            </w:r>
            <w:r w:rsidRPr="004C63E0">
              <w:rPr>
                <w:rFonts w:ascii="Arial" w:hAnsi="Arial" w:cs="Arial"/>
                <w:sz w:val="22"/>
                <w:szCs w:val="22"/>
              </w:rPr>
              <w:t>1.</w:t>
            </w:r>
            <w:r w:rsidR="00085F76" w:rsidRPr="004C63E0">
              <w:rPr>
                <w:rFonts w:ascii="Arial" w:hAnsi="Arial" w:cs="Arial"/>
                <w:sz w:val="22"/>
                <w:szCs w:val="22"/>
              </w:rPr>
              <w:t>2</w:t>
            </w:r>
            <w:r w:rsidR="00270027" w:rsidRPr="004C63E0">
              <w:rPr>
                <w:rFonts w:ascii="Arial" w:hAnsi="Arial" w:cs="Arial"/>
                <w:sz w:val="22"/>
                <w:szCs w:val="22"/>
              </w:rPr>
              <w:t xml:space="preserve">. </w:t>
            </w:r>
            <w:r w:rsidRPr="004C63E0">
              <w:rPr>
                <w:rFonts w:ascii="Arial" w:hAnsi="Arial" w:cs="Arial"/>
                <w:sz w:val="22"/>
                <w:szCs w:val="22"/>
              </w:rPr>
              <w:t>Pirkėjas</w:t>
            </w:r>
            <w:r w:rsidR="00270027" w:rsidRPr="004C63E0">
              <w:rPr>
                <w:rFonts w:ascii="Arial" w:hAnsi="Arial" w:cs="Arial"/>
                <w:sz w:val="22"/>
                <w:szCs w:val="22"/>
              </w:rPr>
              <w:t xml:space="preserve"> Paslaugų teikimą užsako pateikdamas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kėjui rašytinę Užduotį. Užduotyje nurodoma girininkija/teritorija, kurioje bus teikiamos Paslaugos, jų rūšis ir kiekis/apimtis, atlikimo terminas ir kita informacija, svarbi Paslaugų teikimui.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kėjas, pasirašydamas Užduotį, priima </w:t>
            </w:r>
            <w:r w:rsidR="004C63E0" w:rsidRPr="004C63E0">
              <w:rPr>
                <w:rFonts w:ascii="Arial" w:hAnsi="Arial" w:cs="Arial"/>
                <w:sz w:val="22"/>
                <w:szCs w:val="22"/>
              </w:rPr>
              <w:t xml:space="preserve">Pirkėjo </w:t>
            </w:r>
            <w:r w:rsidR="00270027" w:rsidRPr="004C63E0">
              <w:rPr>
                <w:rFonts w:ascii="Arial" w:hAnsi="Arial" w:cs="Arial"/>
                <w:sz w:val="22"/>
                <w:szCs w:val="22"/>
              </w:rPr>
              <w:t xml:space="preserve"> pateiktą Užduotį Paslaugų vykdymui.</w:t>
            </w:r>
          </w:p>
          <w:p w14:paraId="1B7AFD7B" w14:textId="5B67C0F3" w:rsidR="00714493" w:rsidRPr="004C63E0" w:rsidRDefault="00714493" w:rsidP="00DD0EAF">
            <w:pPr>
              <w:pStyle w:val="Antrat2"/>
              <w:spacing w:before="0"/>
              <w:rPr>
                <w:rFonts w:ascii="Arial" w:hAnsi="Arial" w:cs="Arial"/>
                <w:kern w:val="2"/>
                <w:sz w:val="22"/>
                <w:szCs w:val="22"/>
              </w:rPr>
            </w:pPr>
          </w:p>
        </w:tc>
      </w:tr>
      <w:tr w:rsidR="00714493" w:rsidRPr="004C63E0" w14:paraId="2EEE89E8" w14:textId="77777777" w:rsidTr="00AE5294">
        <w:trPr>
          <w:trHeight w:val="300"/>
        </w:trPr>
        <w:tc>
          <w:tcPr>
            <w:tcW w:w="3256" w:type="dxa"/>
          </w:tcPr>
          <w:p w14:paraId="3A20BA8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4.2. Paslaugų / jų dalies / etapo / periodo suteikimo termino pratęsimas</w:t>
            </w:r>
          </w:p>
        </w:tc>
        <w:tc>
          <w:tcPr>
            <w:tcW w:w="6279" w:type="dxa"/>
            <w:gridSpan w:val="2"/>
          </w:tcPr>
          <w:p w14:paraId="14A1083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604420">
            <w:pPr>
              <w:rPr>
                <w:rFonts w:ascii="Arial" w:hAnsi="Arial" w:cs="Arial"/>
                <w:sz w:val="22"/>
                <w:szCs w:val="22"/>
              </w:rPr>
            </w:pPr>
          </w:p>
          <w:p w14:paraId="6A21D4D3" w14:textId="36621906" w:rsidR="00714493" w:rsidRPr="004C63E0" w:rsidRDefault="00714493" w:rsidP="00A9560E">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014718F6" w14:textId="2E4D274A" w:rsidR="007C5138" w:rsidRPr="004C63E0" w:rsidRDefault="007C5138" w:rsidP="00E015E8">
            <w:pPr>
              <w:rPr>
                <w:rFonts w:ascii="Arial" w:hAnsi="Arial" w:cs="Arial"/>
                <w:sz w:val="22"/>
                <w:szCs w:val="22"/>
              </w:rPr>
            </w:pPr>
            <w:r w:rsidRPr="004C63E0">
              <w:rPr>
                <w:rFonts w:ascii="Arial" w:hAnsi="Arial" w:cs="Arial"/>
                <w:sz w:val="22"/>
                <w:szCs w:val="22"/>
              </w:rPr>
              <w:t>Paslaugos turi būti teikiamos Sutarties 3 priede - Grafikas ir Sutarties 4 priede – Užduotis</w:t>
            </w:r>
            <w:r w:rsidR="00E015E8" w:rsidRPr="004C63E0">
              <w:rPr>
                <w:rFonts w:ascii="Arial" w:hAnsi="Arial" w:cs="Arial"/>
                <w:sz w:val="22"/>
                <w:szCs w:val="22"/>
              </w:rPr>
              <w:t xml:space="preserve"> </w:t>
            </w:r>
            <w:r w:rsidRPr="004C63E0">
              <w:rPr>
                <w:rFonts w:ascii="Arial" w:hAnsi="Arial" w:cs="Arial"/>
                <w:sz w:val="22"/>
                <w:szCs w:val="22"/>
              </w:rPr>
              <w:t xml:space="preserve"> nustatytais terminais </w:t>
            </w:r>
            <w:r w:rsidR="00E015E8" w:rsidRPr="004C63E0">
              <w:rPr>
                <w:rFonts w:ascii="Arial" w:hAnsi="Arial" w:cs="Arial"/>
                <w:sz w:val="22"/>
                <w:szCs w:val="22"/>
              </w:rPr>
              <w:t>(</w:t>
            </w:r>
            <w:r w:rsidR="00085F76" w:rsidRPr="004C63E0">
              <w:rPr>
                <w:rFonts w:ascii="Arial" w:hAnsi="Arial" w:cs="Arial"/>
                <w:sz w:val="22"/>
                <w:szCs w:val="22"/>
              </w:rPr>
              <w:t>pateikiama</w:t>
            </w:r>
            <w:r w:rsidR="00E015E8" w:rsidRPr="004C63E0">
              <w:rPr>
                <w:rFonts w:ascii="Arial" w:hAnsi="Arial" w:cs="Arial"/>
                <w:sz w:val="22"/>
                <w:szCs w:val="22"/>
              </w:rPr>
              <w:t xml:space="preserve"> sutarties sudarymo metu).</w:t>
            </w:r>
          </w:p>
          <w:p w14:paraId="343B5C3C" w14:textId="65847507" w:rsidR="00714493" w:rsidRPr="004C63E0" w:rsidRDefault="00714493" w:rsidP="00A9560E">
            <w:pPr>
              <w:rPr>
                <w:rFonts w:ascii="Arial" w:hAnsi="Arial" w:cs="Arial"/>
                <w:sz w:val="22"/>
                <w:szCs w:val="22"/>
              </w:rPr>
            </w:pPr>
          </w:p>
          <w:p w14:paraId="644E2E5B" w14:textId="77777777" w:rsidR="00714493" w:rsidRPr="004C63E0" w:rsidRDefault="00714493" w:rsidP="00A9560E">
            <w:pPr>
              <w:rPr>
                <w:rFonts w:ascii="Arial" w:hAnsi="Arial" w:cs="Arial"/>
                <w:sz w:val="22"/>
                <w:szCs w:val="22"/>
              </w:rPr>
            </w:pPr>
          </w:p>
          <w:p w14:paraId="2B3BEC33" w14:textId="120C7525" w:rsidR="00714493" w:rsidRPr="004C63E0" w:rsidRDefault="00714493" w:rsidP="00A9560E">
            <w:pPr>
              <w:rPr>
                <w:rFonts w:ascii="Arial" w:hAnsi="Arial" w:cs="Arial"/>
                <w:sz w:val="22"/>
                <w:szCs w:val="22"/>
              </w:rPr>
            </w:pPr>
          </w:p>
        </w:tc>
      </w:tr>
      <w:tr w:rsidR="00714493" w:rsidRPr="004C63E0" w14:paraId="2D8AD474" w14:textId="77777777" w:rsidTr="00AE5294">
        <w:trPr>
          <w:trHeight w:val="3341"/>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4.4. Dėl minimalios Užsakymo vertės ar apimties</w:t>
            </w:r>
          </w:p>
          <w:p w14:paraId="3DD40D7A" w14:textId="77777777" w:rsidR="00604420" w:rsidRPr="004C63E0" w:rsidRDefault="00604420" w:rsidP="00604420">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A9560E">
            <w:pPr>
              <w:rPr>
                <w:rFonts w:ascii="Arial" w:hAnsi="Arial" w:cs="Arial"/>
                <w:sz w:val="22"/>
                <w:szCs w:val="22"/>
              </w:rPr>
            </w:pPr>
          </w:p>
          <w:p w14:paraId="6ABE9C9B" w14:textId="2688326D" w:rsidR="00604420" w:rsidRPr="004C63E0" w:rsidRDefault="00604420" w:rsidP="00604420">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4.5. Pateikiami dokumentai</w:t>
            </w:r>
          </w:p>
        </w:tc>
        <w:tc>
          <w:tcPr>
            <w:tcW w:w="6279" w:type="dxa"/>
            <w:gridSpan w:val="2"/>
          </w:tcPr>
          <w:p w14:paraId="5E859114" w14:textId="3A479086" w:rsidR="00714493" w:rsidRPr="004C63E0" w:rsidRDefault="00604420" w:rsidP="00B10BCD">
            <w:pPr>
              <w:pStyle w:val="Antrat2"/>
              <w:spacing w:before="0"/>
              <w:rPr>
                <w:rFonts w:ascii="Arial" w:hAnsi="Arial" w:cs="Arial"/>
                <w:sz w:val="22"/>
                <w:szCs w:val="22"/>
              </w:rPr>
            </w:pPr>
            <w:r w:rsidRPr="004C63E0">
              <w:rPr>
                <w:rFonts w:ascii="Arial" w:hAnsi="Arial" w:cs="Arial"/>
                <w:sz w:val="22"/>
                <w:szCs w:val="22"/>
              </w:rPr>
              <w:t>4.</w:t>
            </w:r>
            <w:r w:rsidR="00DD0EAF" w:rsidRPr="004C63E0">
              <w:rPr>
                <w:rFonts w:ascii="Arial" w:hAnsi="Arial" w:cs="Arial"/>
                <w:color w:val="auto"/>
                <w:sz w:val="22"/>
                <w:szCs w:val="22"/>
              </w:rPr>
              <w:t>5</w:t>
            </w:r>
            <w:r w:rsidRPr="004C63E0">
              <w:rPr>
                <w:rFonts w:ascii="Arial" w:hAnsi="Arial" w:cs="Arial"/>
                <w:color w:val="auto"/>
                <w:sz w:val="22"/>
                <w:szCs w:val="22"/>
              </w:rPr>
              <w:t>.</w:t>
            </w:r>
            <w:r w:rsidR="00DD0EAF" w:rsidRPr="004C63E0">
              <w:rPr>
                <w:rFonts w:ascii="Arial" w:hAnsi="Arial" w:cs="Arial"/>
                <w:color w:val="auto"/>
                <w:sz w:val="22"/>
                <w:szCs w:val="22"/>
              </w:rPr>
              <w:t>1</w:t>
            </w:r>
            <w:r w:rsidRPr="004C63E0">
              <w:rPr>
                <w:rFonts w:ascii="Arial" w:hAnsi="Arial" w:cs="Arial"/>
                <w:color w:val="auto"/>
                <w:sz w:val="22"/>
                <w:szCs w:val="22"/>
              </w:rPr>
              <w:t xml:space="preserve">. Užduotyje nurodytų Paslaugų teikimas laikomas baigtu Tiekėjui suteikus visas Užduotyje nurodytas Paslaugas ir pateikus Pirkėjui Paslaugų priėmimo – perdavimo aktą (šios Sutarties kontekste gali būti vartojama sąvoka aktas). Pirkėjas per 5 darbo dienas nuo informavimo apie Paslaugų įvykdymą priima Paslaugas ir abi Šalys pasirašo Paslaugų (Darbų) priėmimo – perdavimo aktą.  </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A9560E">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A9560E">
            <w:pPr>
              <w:rPr>
                <w:rFonts w:ascii="Arial" w:hAnsi="Arial" w:cs="Arial"/>
                <w:b/>
                <w:kern w:val="2"/>
                <w:sz w:val="22"/>
                <w:szCs w:val="22"/>
              </w:rPr>
            </w:pPr>
          </w:p>
          <w:p w14:paraId="3E550AC5" w14:textId="77777777" w:rsidR="00714493" w:rsidRPr="004C63E0" w:rsidRDefault="00714493" w:rsidP="00A9560E">
            <w:pPr>
              <w:rPr>
                <w:rFonts w:ascii="Arial" w:hAnsi="Arial" w:cs="Arial"/>
                <w:b/>
                <w:kern w:val="2"/>
                <w:sz w:val="22"/>
                <w:szCs w:val="22"/>
              </w:rPr>
            </w:pPr>
          </w:p>
          <w:p w14:paraId="5F8B0992" w14:textId="77777777" w:rsidR="00714493" w:rsidRPr="004C63E0" w:rsidRDefault="00714493" w:rsidP="00A9560E">
            <w:pPr>
              <w:rPr>
                <w:rFonts w:ascii="Arial" w:hAnsi="Arial" w:cs="Arial"/>
                <w:b/>
                <w:kern w:val="2"/>
                <w:sz w:val="22"/>
                <w:szCs w:val="22"/>
              </w:rPr>
            </w:pPr>
          </w:p>
          <w:p w14:paraId="73FB165B" w14:textId="77777777" w:rsidR="00714493" w:rsidRPr="004C63E0" w:rsidRDefault="00714493" w:rsidP="00A9560E">
            <w:pPr>
              <w:rPr>
                <w:rFonts w:ascii="Arial" w:hAnsi="Arial" w:cs="Arial"/>
                <w:b/>
                <w:kern w:val="2"/>
                <w:sz w:val="22"/>
                <w:szCs w:val="22"/>
              </w:rPr>
            </w:pPr>
          </w:p>
          <w:p w14:paraId="0295859E" w14:textId="77777777" w:rsidR="00714493" w:rsidRPr="004C63E0" w:rsidRDefault="00714493" w:rsidP="00A9560E">
            <w:pPr>
              <w:rPr>
                <w:rFonts w:ascii="Arial" w:hAnsi="Arial" w:cs="Arial"/>
                <w:b/>
                <w:kern w:val="2"/>
                <w:sz w:val="22"/>
                <w:szCs w:val="22"/>
              </w:rPr>
            </w:pPr>
          </w:p>
          <w:p w14:paraId="3D33A8E2" w14:textId="77777777" w:rsidR="00714493" w:rsidRPr="004C63E0" w:rsidRDefault="00714493" w:rsidP="00A9560E">
            <w:pPr>
              <w:rPr>
                <w:rFonts w:ascii="Arial" w:hAnsi="Arial" w:cs="Arial"/>
                <w:b/>
                <w:kern w:val="2"/>
                <w:sz w:val="22"/>
                <w:szCs w:val="22"/>
              </w:rPr>
            </w:pPr>
          </w:p>
          <w:p w14:paraId="01E2BF93" w14:textId="77777777" w:rsidR="00714493" w:rsidRPr="004C63E0" w:rsidRDefault="00714493" w:rsidP="00A9560E">
            <w:pPr>
              <w:rPr>
                <w:rFonts w:ascii="Arial" w:hAnsi="Arial" w:cs="Arial"/>
                <w:b/>
                <w:kern w:val="2"/>
                <w:sz w:val="22"/>
                <w:szCs w:val="22"/>
              </w:rPr>
            </w:pPr>
          </w:p>
          <w:p w14:paraId="72DC09DF" w14:textId="77777777" w:rsidR="00714493" w:rsidRPr="004C63E0" w:rsidRDefault="00714493" w:rsidP="00A9560E">
            <w:pPr>
              <w:rPr>
                <w:rFonts w:ascii="Arial" w:hAnsi="Arial" w:cs="Arial"/>
                <w:b/>
                <w:kern w:val="2"/>
                <w:sz w:val="22"/>
                <w:szCs w:val="22"/>
              </w:rPr>
            </w:pPr>
          </w:p>
          <w:p w14:paraId="7E7394F0" w14:textId="77777777" w:rsidR="00714493" w:rsidRPr="004C63E0" w:rsidRDefault="00714493" w:rsidP="00A9560E">
            <w:pPr>
              <w:rPr>
                <w:rFonts w:ascii="Arial" w:hAnsi="Arial" w:cs="Arial"/>
                <w:b/>
                <w:kern w:val="2"/>
                <w:sz w:val="22"/>
                <w:szCs w:val="22"/>
              </w:rPr>
            </w:pPr>
          </w:p>
          <w:p w14:paraId="3325C5BB" w14:textId="77777777" w:rsidR="00714493" w:rsidRPr="004C63E0" w:rsidRDefault="00714493" w:rsidP="00A9560E">
            <w:pPr>
              <w:rPr>
                <w:rFonts w:ascii="Arial" w:hAnsi="Arial" w:cs="Arial"/>
                <w:b/>
                <w:kern w:val="2"/>
                <w:sz w:val="22"/>
                <w:szCs w:val="22"/>
              </w:rPr>
            </w:pPr>
          </w:p>
          <w:p w14:paraId="4B1F6B3A" w14:textId="77777777" w:rsidR="00714493" w:rsidRPr="004C63E0" w:rsidRDefault="00714493" w:rsidP="00A9560E">
            <w:pPr>
              <w:rPr>
                <w:rFonts w:ascii="Arial" w:hAnsi="Arial" w:cs="Arial"/>
                <w:b/>
                <w:kern w:val="2"/>
                <w:sz w:val="22"/>
                <w:szCs w:val="22"/>
              </w:rPr>
            </w:pPr>
          </w:p>
          <w:p w14:paraId="0F61772D" w14:textId="77777777" w:rsidR="00714493" w:rsidRPr="004C63E0" w:rsidRDefault="00714493" w:rsidP="00A9560E">
            <w:pPr>
              <w:rPr>
                <w:rFonts w:ascii="Arial" w:hAnsi="Arial" w:cs="Arial"/>
                <w:b/>
                <w:kern w:val="2"/>
                <w:sz w:val="22"/>
                <w:szCs w:val="22"/>
              </w:rPr>
            </w:pPr>
          </w:p>
          <w:p w14:paraId="2925AA6D" w14:textId="77777777" w:rsidR="00714493" w:rsidRPr="004C63E0" w:rsidRDefault="00714493" w:rsidP="00A9560E">
            <w:pPr>
              <w:rPr>
                <w:rFonts w:ascii="Arial" w:hAnsi="Arial" w:cs="Arial"/>
                <w:b/>
                <w:kern w:val="2"/>
                <w:sz w:val="22"/>
                <w:szCs w:val="22"/>
              </w:rPr>
            </w:pPr>
          </w:p>
          <w:p w14:paraId="36F69A9E" w14:textId="77777777" w:rsidR="00714493" w:rsidRPr="004C63E0" w:rsidRDefault="00714493" w:rsidP="00A9560E">
            <w:pPr>
              <w:rPr>
                <w:rFonts w:ascii="Arial" w:hAnsi="Arial" w:cs="Arial"/>
                <w:b/>
                <w:kern w:val="2"/>
                <w:sz w:val="22"/>
                <w:szCs w:val="22"/>
              </w:rPr>
            </w:pPr>
          </w:p>
          <w:p w14:paraId="2D967857" w14:textId="77777777" w:rsidR="00714493" w:rsidRPr="004C63E0" w:rsidRDefault="00714493" w:rsidP="00A9560E">
            <w:pPr>
              <w:rPr>
                <w:rFonts w:ascii="Arial" w:hAnsi="Arial" w:cs="Arial"/>
                <w:b/>
                <w:kern w:val="2"/>
                <w:sz w:val="22"/>
                <w:szCs w:val="22"/>
              </w:rPr>
            </w:pPr>
          </w:p>
          <w:p w14:paraId="00936C63" w14:textId="77777777" w:rsidR="00714493" w:rsidRPr="004C63E0" w:rsidRDefault="00714493" w:rsidP="00A9560E">
            <w:pPr>
              <w:rPr>
                <w:rFonts w:ascii="Arial" w:hAnsi="Arial" w:cs="Arial"/>
                <w:b/>
                <w:kern w:val="2"/>
                <w:sz w:val="22"/>
                <w:szCs w:val="22"/>
              </w:rPr>
            </w:pPr>
          </w:p>
          <w:p w14:paraId="32B1D015" w14:textId="77777777" w:rsidR="00714493" w:rsidRPr="004C63E0" w:rsidRDefault="00714493" w:rsidP="00A9560E">
            <w:pPr>
              <w:rPr>
                <w:rFonts w:ascii="Arial" w:hAnsi="Arial" w:cs="Arial"/>
                <w:b/>
                <w:kern w:val="2"/>
                <w:sz w:val="22"/>
                <w:szCs w:val="22"/>
              </w:rPr>
            </w:pPr>
          </w:p>
          <w:p w14:paraId="118AC793" w14:textId="77777777" w:rsidR="00714493" w:rsidRPr="004C63E0" w:rsidRDefault="00714493" w:rsidP="00B15E4B">
            <w:pPr>
              <w:jc w:val="both"/>
              <w:rPr>
                <w:rFonts w:ascii="Arial" w:hAnsi="Arial" w:cs="Arial"/>
                <w:b/>
                <w:kern w:val="2"/>
                <w:sz w:val="22"/>
                <w:szCs w:val="22"/>
              </w:rPr>
            </w:pPr>
          </w:p>
        </w:tc>
        <w:tc>
          <w:tcPr>
            <w:tcW w:w="6279" w:type="dxa"/>
            <w:gridSpan w:val="2"/>
          </w:tcPr>
          <w:p w14:paraId="141717CA" w14:textId="12207612" w:rsidR="00714493" w:rsidRDefault="00714493" w:rsidP="003B7B90">
            <w:pPr>
              <w:rPr>
                <w:rFonts w:ascii="Arial" w:hAnsi="Arial" w:cs="Arial"/>
                <w:kern w:val="2"/>
                <w:sz w:val="22"/>
                <w:szCs w:val="22"/>
              </w:rPr>
            </w:pPr>
            <w:r w:rsidRPr="004C63E0">
              <w:rPr>
                <w:rFonts w:ascii="Arial" w:hAnsi="Arial" w:cs="Arial"/>
                <w:kern w:val="2"/>
                <w:sz w:val="22"/>
                <w:szCs w:val="22"/>
              </w:rPr>
              <w:t>Pradinės Sutarties vertė</w:t>
            </w:r>
            <w:r w:rsidR="00B15E4B" w:rsidRPr="004C63E0">
              <w:rPr>
                <w:rFonts w:ascii="Arial" w:hAnsi="Arial" w:cs="Arial"/>
                <w:kern w:val="2"/>
                <w:sz w:val="22"/>
                <w:szCs w:val="22"/>
              </w:rPr>
              <w:t xml:space="preserve"> </w:t>
            </w:r>
            <w:r w:rsidRPr="00DB3378">
              <w:rPr>
                <w:rFonts w:ascii="Arial" w:hAnsi="Arial" w:cs="Arial"/>
                <w:kern w:val="2"/>
                <w:sz w:val="22"/>
                <w:szCs w:val="22"/>
              </w:rPr>
              <w:t xml:space="preserve">yra </w:t>
            </w:r>
            <w:r w:rsidR="00B00AC3">
              <w:rPr>
                <w:rFonts w:ascii="Arial" w:hAnsi="Arial" w:cs="Arial"/>
                <w:kern w:val="2"/>
                <w:sz w:val="22"/>
                <w:szCs w:val="22"/>
              </w:rPr>
              <w:t>7 605,00</w:t>
            </w:r>
            <w:r w:rsidRPr="00DB3378">
              <w:rPr>
                <w:rFonts w:ascii="Arial" w:hAnsi="Arial" w:cs="Arial"/>
                <w:kern w:val="2"/>
                <w:sz w:val="22"/>
                <w:szCs w:val="22"/>
              </w:rPr>
              <w:t xml:space="preserve"> Eur</w:t>
            </w:r>
            <w:r w:rsidR="003E6CC9" w:rsidRPr="00DB3378">
              <w:rPr>
                <w:rFonts w:ascii="Arial" w:hAnsi="Arial" w:cs="Arial"/>
                <w:kern w:val="2"/>
                <w:sz w:val="22"/>
                <w:szCs w:val="22"/>
              </w:rPr>
              <w:t xml:space="preserve"> (</w:t>
            </w:r>
            <w:r w:rsidR="00B00AC3">
              <w:rPr>
                <w:rFonts w:ascii="Arial" w:hAnsi="Arial" w:cs="Arial"/>
                <w:kern w:val="2"/>
                <w:sz w:val="22"/>
                <w:szCs w:val="22"/>
              </w:rPr>
              <w:t>septyni tūkstančiai šeši šimtai penki</w:t>
            </w:r>
            <w:r w:rsidR="009822AE">
              <w:rPr>
                <w:rFonts w:ascii="Arial" w:hAnsi="Arial" w:cs="Arial"/>
                <w:kern w:val="2"/>
                <w:sz w:val="22"/>
                <w:szCs w:val="22"/>
              </w:rPr>
              <w:t xml:space="preserve"> </w:t>
            </w:r>
            <w:r w:rsidR="003E6CC9" w:rsidRPr="00DB3378">
              <w:rPr>
                <w:rFonts w:ascii="Arial" w:hAnsi="Arial" w:cs="Arial"/>
                <w:kern w:val="2"/>
                <w:sz w:val="22"/>
                <w:szCs w:val="22"/>
              </w:rPr>
              <w:t>Eur</w:t>
            </w:r>
            <w:r w:rsidR="00610ECF">
              <w:rPr>
                <w:rFonts w:ascii="Arial" w:hAnsi="Arial" w:cs="Arial"/>
                <w:kern w:val="2"/>
                <w:sz w:val="22"/>
                <w:szCs w:val="22"/>
              </w:rPr>
              <w:t xml:space="preserve"> ir</w:t>
            </w:r>
            <w:r w:rsidR="003E6CC9" w:rsidRPr="00DB3378">
              <w:rPr>
                <w:rFonts w:ascii="Arial" w:hAnsi="Arial" w:cs="Arial"/>
                <w:kern w:val="2"/>
                <w:sz w:val="22"/>
                <w:szCs w:val="22"/>
              </w:rPr>
              <w:t xml:space="preserve"> </w:t>
            </w:r>
            <w:r w:rsidR="00B00AC3">
              <w:rPr>
                <w:rFonts w:ascii="Arial" w:hAnsi="Arial" w:cs="Arial"/>
                <w:kern w:val="2"/>
                <w:sz w:val="22"/>
                <w:szCs w:val="22"/>
              </w:rPr>
              <w:t>0</w:t>
            </w:r>
            <w:r w:rsidR="00F32520">
              <w:rPr>
                <w:rFonts w:ascii="Arial" w:hAnsi="Arial" w:cs="Arial"/>
                <w:kern w:val="2"/>
                <w:sz w:val="22"/>
                <w:szCs w:val="22"/>
              </w:rPr>
              <w:t>0</w:t>
            </w:r>
            <w:r w:rsidR="003E6CC9" w:rsidRPr="00DB3378">
              <w:rPr>
                <w:rFonts w:ascii="Arial" w:hAnsi="Arial" w:cs="Arial"/>
                <w:kern w:val="2"/>
                <w:sz w:val="22"/>
                <w:szCs w:val="22"/>
              </w:rPr>
              <w:t xml:space="preserve"> ct)</w:t>
            </w:r>
            <w:r w:rsidRPr="00DB3378">
              <w:rPr>
                <w:rFonts w:ascii="Arial" w:hAnsi="Arial" w:cs="Arial"/>
                <w:kern w:val="2"/>
                <w:sz w:val="22"/>
                <w:szCs w:val="22"/>
              </w:rPr>
              <w:t xml:space="preserve"> be PVM.</w:t>
            </w:r>
          </w:p>
          <w:p w14:paraId="0B403CD4" w14:textId="77777777" w:rsidR="00610ECF" w:rsidRDefault="00610ECF" w:rsidP="003B7B90">
            <w:pPr>
              <w:rPr>
                <w:rFonts w:ascii="Arial" w:hAnsi="Arial" w:cs="Arial"/>
                <w:kern w:val="2"/>
                <w:sz w:val="22"/>
                <w:szCs w:val="22"/>
              </w:rPr>
            </w:pPr>
          </w:p>
          <w:p w14:paraId="4DAA5AE3" w14:textId="025CBD3E" w:rsidR="001B2EF9" w:rsidRDefault="001B2EF9" w:rsidP="00A9560E">
            <w:pPr>
              <w:rPr>
                <w:rFonts w:ascii="Arial" w:hAnsi="Arial" w:cs="Arial"/>
                <w:kern w:val="2"/>
                <w:sz w:val="22"/>
                <w:szCs w:val="22"/>
              </w:rPr>
            </w:pPr>
            <w:r>
              <w:rPr>
                <w:rFonts w:ascii="Arial" w:hAnsi="Arial" w:cs="Arial"/>
                <w:kern w:val="2"/>
                <w:sz w:val="22"/>
                <w:szCs w:val="22"/>
              </w:rPr>
              <w:t>Sutarčiai netaikomas PVM</w:t>
            </w:r>
          </w:p>
          <w:p w14:paraId="3AD4AFFE" w14:textId="77777777" w:rsidR="009822AE" w:rsidRPr="004C63E0" w:rsidRDefault="009822AE" w:rsidP="00A9560E">
            <w:pPr>
              <w:rPr>
                <w:rFonts w:ascii="Arial" w:hAnsi="Arial" w:cs="Arial"/>
                <w:kern w:val="2"/>
                <w:sz w:val="22"/>
                <w:szCs w:val="22"/>
              </w:rPr>
            </w:pPr>
          </w:p>
          <w:p w14:paraId="561D08CC" w14:textId="25041BC6" w:rsidR="00B15E4B" w:rsidRPr="004C63E0" w:rsidRDefault="00B15E4B" w:rsidP="00B15E4B">
            <w:pPr>
              <w:rPr>
                <w:rFonts w:ascii="Arial" w:hAnsi="Arial" w:cs="Arial"/>
                <w:color w:val="000000"/>
                <w:kern w:val="2"/>
                <w:sz w:val="22"/>
                <w:szCs w:val="22"/>
              </w:rPr>
            </w:pPr>
            <w:r w:rsidRPr="004C63E0">
              <w:rPr>
                <w:rFonts w:ascii="Arial" w:hAnsi="Arial" w:cs="Arial"/>
                <w:color w:val="000000"/>
                <w:kern w:val="2"/>
                <w:sz w:val="22"/>
                <w:szCs w:val="22"/>
              </w:rPr>
              <w:t xml:space="preserve">Šioje Sutartyje Pradinės Sutarties vertė yra lygi </w:t>
            </w:r>
            <w:r w:rsidRPr="004C63E0">
              <w:rPr>
                <w:rFonts w:ascii="Arial" w:hAnsi="Arial" w:cs="Arial"/>
                <w:b/>
                <w:color w:val="000000"/>
                <w:kern w:val="2"/>
                <w:sz w:val="22"/>
                <w:szCs w:val="22"/>
              </w:rPr>
              <w:t xml:space="preserve">maksimaliai pirkimui skirtai lėšų sumai be PVM </w:t>
            </w:r>
            <w:r w:rsidRPr="004C63E0">
              <w:rPr>
                <w:rFonts w:ascii="Arial" w:hAnsi="Arial" w:cs="Arial"/>
                <w:color w:val="000000"/>
                <w:kern w:val="2"/>
                <w:sz w:val="22"/>
                <w:szCs w:val="22"/>
              </w:rPr>
              <w:t xml:space="preserve">pirkimo dokumentuose ir Sutartyje nurodytų </w:t>
            </w:r>
            <w:r w:rsidRPr="004C63E0">
              <w:rPr>
                <w:rFonts w:ascii="Arial" w:hAnsi="Arial" w:cs="Arial"/>
                <w:color w:val="000000"/>
                <w:sz w:val="22"/>
                <w:szCs w:val="22"/>
              </w:rPr>
              <w:t xml:space="preserve">Paslaugų </w:t>
            </w:r>
            <w:r w:rsidRPr="004C63E0">
              <w:rPr>
                <w:rFonts w:ascii="Arial" w:hAnsi="Arial" w:cs="Arial"/>
                <w:color w:val="000000"/>
                <w:kern w:val="2"/>
                <w:sz w:val="22"/>
                <w:szCs w:val="22"/>
              </w:rPr>
              <w:t>įsigijimui</w:t>
            </w:r>
            <w:r w:rsidR="009322D9" w:rsidRPr="004C63E0">
              <w:rPr>
                <w:rFonts w:ascii="Arial" w:hAnsi="Arial" w:cs="Arial"/>
                <w:color w:val="000000"/>
                <w:kern w:val="2"/>
                <w:sz w:val="22"/>
                <w:szCs w:val="22"/>
              </w:rPr>
              <w:t xml:space="preserve">. </w:t>
            </w:r>
            <w:r w:rsidRPr="004C63E0">
              <w:rPr>
                <w:rFonts w:ascii="Arial" w:hAnsi="Arial" w:cs="Arial"/>
                <w:color w:val="000000"/>
                <w:kern w:val="2"/>
                <w:sz w:val="22"/>
                <w:szCs w:val="22"/>
              </w:rPr>
              <w:t xml:space="preserve">Pirkėjas perka </w:t>
            </w:r>
            <w:r w:rsidRPr="004C63E0">
              <w:rPr>
                <w:rFonts w:ascii="Arial" w:hAnsi="Arial" w:cs="Arial"/>
                <w:color w:val="000000"/>
                <w:sz w:val="22"/>
                <w:szCs w:val="22"/>
              </w:rPr>
              <w:t>Paslaugas</w:t>
            </w:r>
            <w:r w:rsidRPr="004C63E0">
              <w:rPr>
                <w:rFonts w:ascii="Arial" w:hAnsi="Arial" w:cs="Arial"/>
                <w:color w:val="000000"/>
                <w:kern w:val="2"/>
                <w:sz w:val="22"/>
                <w:szCs w:val="22"/>
              </w:rPr>
              <w:t xml:space="preserve"> Sutartyje arba jos priede Nr.</w:t>
            </w:r>
            <w:r w:rsidR="00270027" w:rsidRPr="004C63E0">
              <w:rPr>
                <w:rFonts w:ascii="Arial" w:hAnsi="Arial" w:cs="Arial"/>
                <w:color w:val="000000"/>
                <w:kern w:val="2"/>
                <w:sz w:val="22"/>
                <w:szCs w:val="22"/>
              </w:rPr>
              <w:t>5</w:t>
            </w:r>
            <w:r w:rsidRPr="004C63E0">
              <w:rPr>
                <w:rFonts w:ascii="Arial" w:hAnsi="Arial" w:cs="Arial"/>
                <w:color w:val="000000"/>
                <w:kern w:val="2"/>
                <w:sz w:val="22"/>
                <w:szCs w:val="22"/>
              </w:rPr>
              <w:t xml:space="preserve"> nurodytais įkainiais, neviršijant Sutarties kainos. Sutartyje arba jos priede Nr. </w:t>
            </w:r>
            <w:r w:rsidR="009322D9" w:rsidRPr="004C63E0">
              <w:rPr>
                <w:rFonts w:ascii="Arial" w:hAnsi="Arial" w:cs="Arial"/>
                <w:color w:val="000000"/>
                <w:kern w:val="2"/>
                <w:sz w:val="22"/>
                <w:szCs w:val="22"/>
              </w:rPr>
              <w:t>2</w:t>
            </w:r>
            <w:r w:rsidRPr="004C63E0">
              <w:rPr>
                <w:rFonts w:ascii="Arial" w:hAnsi="Arial" w:cs="Arial"/>
                <w:color w:val="000000"/>
                <w:kern w:val="2"/>
                <w:sz w:val="22"/>
                <w:szCs w:val="22"/>
              </w:rPr>
              <w:t xml:space="preserve"> atskirose eilutėse nurodytas </w:t>
            </w:r>
            <w:r w:rsidRPr="004C63E0">
              <w:rPr>
                <w:rFonts w:ascii="Arial" w:hAnsi="Arial" w:cs="Arial"/>
                <w:color w:val="000000"/>
                <w:sz w:val="22"/>
                <w:szCs w:val="22"/>
              </w:rPr>
              <w:t>Paslaugų</w:t>
            </w:r>
            <w:r w:rsidRPr="004C63E0">
              <w:rPr>
                <w:rFonts w:ascii="Arial" w:hAnsi="Arial" w:cs="Arial"/>
                <w:color w:val="000000"/>
                <w:kern w:val="2"/>
                <w:sz w:val="22"/>
                <w:szCs w:val="22"/>
              </w:rPr>
              <w:t xml:space="preserve"> kiekis gali būti keičiamas (didėti ar mažėti 30 </w:t>
            </w:r>
            <w:proofErr w:type="spellStart"/>
            <w:r w:rsidRPr="004C63E0">
              <w:rPr>
                <w:rFonts w:ascii="Arial" w:hAnsi="Arial" w:cs="Arial"/>
                <w:color w:val="000000"/>
                <w:kern w:val="2"/>
                <w:sz w:val="22"/>
                <w:szCs w:val="22"/>
              </w:rPr>
              <w:t>proc</w:t>
            </w:r>
            <w:proofErr w:type="spellEnd"/>
            <w:r w:rsidRPr="004C63E0">
              <w:rPr>
                <w:rFonts w:ascii="Arial" w:hAnsi="Arial" w:cs="Arial"/>
                <w:color w:val="000000"/>
                <w:kern w:val="2"/>
                <w:sz w:val="22"/>
                <w:szCs w:val="22"/>
              </w:rPr>
              <w:t>).</w:t>
            </w:r>
          </w:p>
          <w:p w14:paraId="2FE4FCCE" w14:textId="30A7282A" w:rsidR="00B15E4B" w:rsidRPr="004C63E0" w:rsidRDefault="00B15E4B" w:rsidP="00B15E4B">
            <w:pPr>
              <w:pStyle w:val="Puslapioinaostekstas"/>
              <w:jc w:val="both"/>
              <w:rPr>
                <w:rFonts w:ascii="Arial" w:hAnsi="Arial" w:cs="Arial"/>
                <w:sz w:val="22"/>
                <w:szCs w:val="22"/>
              </w:rPr>
            </w:pPr>
            <w:r w:rsidRPr="004C63E0">
              <w:rPr>
                <w:rFonts w:ascii="Arial" w:hAnsi="Arial" w:cs="Arial"/>
                <w:sz w:val="22"/>
                <w:szCs w:val="22"/>
              </w:rPr>
              <w:t xml:space="preserve">Pradinės Sutarties vertė yra techninėje specifikacijoje nurodytų Paslaugų, dėl kurių sudaroma Sutartis preliminarių apimčių ir Pirkėjo  patvirtintų </w:t>
            </w:r>
            <w:r w:rsidR="00065165">
              <w:rPr>
                <w:rFonts w:ascii="Arial" w:hAnsi="Arial" w:cs="Arial"/>
                <w:sz w:val="22"/>
                <w:szCs w:val="22"/>
              </w:rPr>
              <w:t xml:space="preserve">maksimalių </w:t>
            </w:r>
            <w:r w:rsidRPr="004C63E0">
              <w:rPr>
                <w:rFonts w:ascii="Arial" w:hAnsi="Arial" w:cs="Arial"/>
                <w:sz w:val="22"/>
                <w:szCs w:val="22"/>
              </w:rPr>
              <w:t>įkainių</w:t>
            </w:r>
            <w:r w:rsidRPr="004C63E0">
              <w:rPr>
                <w:rFonts w:ascii="Arial" w:hAnsi="Arial" w:cs="Arial"/>
                <w:b/>
                <w:bCs/>
                <w:sz w:val="22"/>
                <w:szCs w:val="22"/>
              </w:rPr>
              <w:t xml:space="preserve"> </w:t>
            </w:r>
            <w:r w:rsidRPr="004C63E0">
              <w:rPr>
                <w:rFonts w:ascii="Arial" w:hAnsi="Arial" w:cs="Arial"/>
                <w:sz w:val="22"/>
                <w:szCs w:val="22"/>
              </w:rPr>
              <w:t xml:space="preserve"> sandauga, padauginta iš koeficiento 1,3 (nes Paslaugų apimtys gali svyruoti iki 30 </w:t>
            </w:r>
            <w:proofErr w:type="spellStart"/>
            <w:r w:rsidRPr="004C63E0">
              <w:rPr>
                <w:rFonts w:ascii="Arial" w:hAnsi="Arial" w:cs="Arial"/>
                <w:sz w:val="22"/>
                <w:szCs w:val="22"/>
              </w:rPr>
              <w:t>proc</w:t>
            </w:r>
            <w:proofErr w:type="spellEnd"/>
            <w:r w:rsidRPr="004C63E0">
              <w:rPr>
                <w:rFonts w:ascii="Arial" w:hAnsi="Arial" w:cs="Arial"/>
                <w:sz w:val="22"/>
                <w:szCs w:val="22"/>
              </w:rPr>
              <w:t xml:space="preserve">,) ir padauginta iš koeficiento 3 (nes Sutartis gali būti pratęsta 2 kartus iki kalendorinių metų pabaigos). Pradinė Sutarties vertė kiekvienai </w:t>
            </w:r>
            <w:proofErr w:type="spellStart"/>
            <w:r w:rsidRPr="004C63E0">
              <w:rPr>
                <w:rFonts w:ascii="Arial" w:hAnsi="Arial" w:cs="Arial"/>
                <w:sz w:val="22"/>
                <w:szCs w:val="22"/>
              </w:rPr>
              <w:t>p.o.d</w:t>
            </w:r>
            <w:proofErr w:type="spellEnd"/>
            <w:r w:rsidRPr="004C63E0">
              <w:rPr>
                <w:rFonts w:ascii="Arial" w:hAnsi="Arial" w:cs="Arial"/>
                <w:sz w:val="22"/>
                <w:szCs w:val="22"/>
              </w:rPr>
              <w:t xml:space="preserve">  nurodyta Pirkimo dokumentų 1(1) priede ,,Maksimali sutarties vertė  kiekvienai </w:t>
            </w:r>
            <w:proofErr w:type="spellStart"/>
            <w:r w:rsidRPr="004C63E0">
              <w:rPr>
                <w:rFonts w:ascii="Arial" w:hAnsi="Arial" w:cs="Arial"/>
                <w:sz w:val="22"/>
                <w:szCs w:val="22"/>
              </w:rPr>
              <w:t>p.o.d</w:t>
            </w:r>
            <w:proofErr w:type="spellEnd"/>
            <w:r w:rsidRPr="004C63E0">
              <w:rPr>
                <w:rFonts w:ascii="Arial" w:hAnsi="Arial" w:cs="Arial"/>
                <w:sz w:val="22"/>
                <w:szCs w:val="22"/>
              </w:rPr>
              <w:t>.‘‘</w:t>
            </w:r>
          </w:p>
          <w:p w14:paraId="190AE50F" w14:textId="23ECB5A1" w:rsidR="00B15E4B" w:rsidRPr="004C63E0" w:rsidRDefault="00796584" w:rsidP="00B15E4B">
            <w:pPr>
              <w:pStyle w:val="Antrat2"/>
              <w:spacing w:before="0"/>
              <w:rPr>
                <w:rFonts w:ascii="Arial" w:hAnsi="Arial" w:cs="Arial"/>
                <w:sz w:val="22"/>
                <w:szCs w:val="22"/>
              </w:rPr>
            </w:pPr>
            <w:bookmarkStart w:id="0" w:name="_Hlk13556512"/>
            <w:r>
              <w:rPr>
                <w:rFonts w:ascii="Arial" w:hAnsi="Arial" w:cs="Arial"/>
                <w:sz w:val="22"/>
                <w:szCs w:val="22"/>
              </w:rPr>
              <w:lastRenderedPageBreak/>
              <w:t>Tie</w:t>
            </w:r>
            <w:r w:rsidR="00B15E4B" w:rsidRPr="004C63E0">
              <w:rPr>
                <w:rFonts w:ascii="Arial" w:hAnsi="Arial" w:cs="Arial"/>
                <w:sz w:val="22"/>
                <w:szCs w:val="22"/>
              </w:rPr>
              <w:t xml:space="preserve">kėjo pasiūlyme pateikti įkainiai (toliau – </w:t>
            </w:r>
            <w:r w:rsidR="00B15E4B" w:rsidRPr="004C63E0">
              <w:rPr>
                <w:rFonts w:ascii="Arial" w:hAnsi="Arial" w:cs="Arial"/>
                <w:b/>
                <w:bCs/>
                <w:sz w:val="22"/>
                <w:szCs w:val="22"/>
              </w:rPr>
              <w:t>Paslaugų baziniai įkainiai</w:t>
            </w:r>
            <w:r w:rsidR="00B15E4B" w:rsidRPr="004C63E0">
              <w:rPr>
                <w:rFonts w:ascii="Arial" w:hAnsi="Arial" w:cs="Arial"/>
                <w:sz w:val="22"/>
                <w:szCs w:val="22"/>
              </w:rPr>
              <w:t>) nurodyti Sutarties 5 priede.</w:t>
            </w:r>
          </w:p>
          <w:bookmarkEnd w:id="0"/>
          <w:p w14:paraId="5202341C" w14:textId="245831E2" w:rsidR="00B15E4B" w:rsidRPr="004C63E0" w:rsidRDefault="00B15E4B" w:rsidP="004C63E0">
            <w:pPr>
              <w:pStyle w:val="Antrat2"/>
              <w:spacing w:before="0"/>
              <w:rPr>
                <w:rFonts w:ascii="Arial" w:hAnsi="Arial" w:cs="Arial"/>
                <w:sz w:val="22"/>
                <w:szCs w:val="22"/>
              </w:rPr>
            </w:pPr>
            <w:r w:rsidRPr="004C63E0">
              <w:rPr>
                <w:rFonts w:ascii="Arial" w:hAnsi="Arial" w:cs="Arial"/>
                <w:sz w:val="22"/>
                <w:szCs w:val="22"/>
              </w:rPr>
              <w:t xml:space="preserve">Už faktiškai suteiktas Paslaugas </w:t>
            </w:r>
            <w:r w:rsidR="00912CF6">
              <w:rPr>
                <w:rFonts w:ascii="Arial" w:hAnsi="Arial" w:cs="Arial"/>
                <w:sz w:val="22"/>
                <w:szCs w:val="22"/>
              </w:rPr>
              <w:t>Pirkėjas</w:t>
            </w:r>
            <w:r w:rsidR="00796584">
              <w:rPr>
                <w:rFonts w:ascii="Arial" w:hAnsi="Arial" w:cs="Arial"/>
                <w:sz w:val="22"/>
                <w:szCs w:val="22"/>
              </w:rPr>
              <w:t xml:space="preserve"> Tie</w:t>
            </w:r>
            <w:r w:rsidRPr="004C63E0">
              <w:rPr>
                <w:rFonts w:ascii="Arial" w:hAnsi="Arial" w:cs="Arial"/>
                <w:sz w:val="22"/>
                <w:szCs w:val="22"/>
              </w:rPr>
              <w:t xml:space="preserve">kėjui moka vadovaudamasis Sutarties 5 priede nurodytais Paslaugų baziniais įkainiais, perskaičiuotais taikant Sutarties 6 priede  nurodytus paslaugų įkainių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14:paraId="3995F0D6" w14:textId="28679E7D" w:rsidR="00B15E4B" w:rsidRPr="004C63E0" w:rsidRDefault="00B15E4B" w:rsidP="00DD0EAF">
            <w:pPr>
              <w:pStyle w:val="Tekstas"/>
              <w:ind w:firstLine="0"/>
              <w:rPr>
                <w:rFonts w:ascii="Arial" w:hAnsi="Arial" w:cs="Arial"/>
                <w:sz w:val="22"/>
                <w:szCs w:val="22"/>
              </w:rPr>
            </w:pPr>
            <w:r w:rsidRPr="004C63E0">
              <w:rPr>
                <w:rFonts w:ascii="Arial" w:hAnsi="Arial" w:cs="Arial"/>
                <w:b/>
                <w:bCs/>
                <w:sz w:val="22"/>
                <w:szCs w:val="22"/>
              </w:rPr>
              <w:t>Pastaba</w:t>
            </w:r>
            <w:r w:rsidRPr="004C63E0">
              <w:rPr>
                <w:rFonts w:ascii="Arial" w:hAnsi="Arial" w:cs="Arial"/>
                <w:sz w:val="22"/>
                <w:szCs w:val="22"/>
              </w:rPr>
              <w:t xml:space="preserve">: Į Sutarties 5 priede nurodytus įkainius ir įkainius, apskaičiuotus pagal Sutarties 6 priede pateiktas formules, yra įtraukti visi mokesčiai ir visos kitos </w:t>
            </w:r>
            <w:r w:rsidR="00912CF6">
              <w:rPr>
                <w:rFonts w:ascii="Arial" w:hAnsi="Arial" w:cs="Arial"/>
                <w:sz w:val="22"/>
                <w:szCs w:val="22"/>
              </w:rPr>
              <w:t>Tie</w:t>
            </w:r>
            <w:r w:rsidRPr="004C63E0">
              <w:rPr>
                <w:rFonts w:ascii="Arial" w:hAnsi="Arial" w:cs="Arial"/>
                <w:sz w:val="22"/>
                <w:szCs w:val="22"/>
              </w:rPr>
              <w:t>kėjo išlaidos, kurios reikalingos Sutarties reikalavimus atitinkančių ir kokybiškų Paslaugų teikimui.</w:t>
            </w:r>
          </w:p>
          <w:p w14:paraId="0BF1C786" w14:textId="6A198D43" w:rsidR="00714493" w:rsidRPr="004C63E0" w:rsidRDefault="00714493" w:rsidP="00A9560E">
            <w:pPr>
              <w:rPr>
                <w:rFonts w:ascii="Arial" w:hAnsi="Arial" w:cs="Arial"/>
                <w:color w:val="000000"/>
                <w:kern w:val="2"/>
                <w:sz w:val="22"/>
                <w:szCs w:val="22"/>
              </w:rPr>
            </w:pPr>
          </w:p>
        </w:tc>
      </w:tr>
      <w:tr w:rsidR="00714493" w:rsidRPr="004C63E0" w14:paraId="4F440460" w14:textId="77777777" w:rsidTr="00AE5294">
        <w:trPr>
          <w:trHeight w:val="300"/>
        </w:trPr>
        <w:tc>
          <w:tcPr>
            <w:tcW w:w="3256" w:type="dxa"/>
          </w:tcPr>
          <w:p w14:paraId="4DD24A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taisykles</w:t>
            </w:r>
          </w:p>
          <w:p w14:paraId="77C60C6D" w14:textId="77777777" w:rsidR="00714493" w:rsidRPr="004C63E0" w:rsidRDefault="00714493" w:rsidP="00A9560E">
            <w:pPr>
              <w:rPr>
                <w:rFonts w:ascii="Arial" w:hAnsi="Arial" w:cs="Arial"/>
                <w:kern w:val="2"/>
                <w:sz w:val="22"/>
                <w:szCs w:val="22"/>
              </w:rPr>
            </w:pPr>
          </w:p>
        </w:tc>
        <w:tc>
          <w:tcPr>
            <w:tcW w:w="6279" w:type="dxa"/>
            <w:gridSpan w:val="2"/>
          </w:tcPr>
          <w:p w14:paraId="019B205E"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Sutarties įkainiai bus perskaičiuojami:</w:t>
            </w:r>
          </w:p>
          <w:p w14:paraId="37356368" w14:textId="77777777"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5.3.1. dėl PVM tarifo pasikeitimo;</w:t>
            </w:r>
          </w:p>
          <w:p w14:paraId="03D7B494" w14:textId="2552BE58"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5.3.2. dėl kainų lygio pokyčio</w:t>
            </w:r>
            <w:r w:rsidRPr="004C63E0">
              <w:rPr>
                <w:rFonts w:ascii="Arial" w:hAnsi="Arial" w:cs="Arial"/>
                <w:color w:val="4472C4"/>
                <w:kern w:val="2"/>
                <w:sz w:val="22"/>
                <w:szCs w:val="22"/>
              </w:rPr>
              <w:t xml:space="preserve"> </w:t>
            </w:r>
          </w:p>
          <w:p w14:paraId="51DABAFB" w14:textId="1E370EF5" w:rsidR="00714493" w:rsidRPr="004C63E0" w:rsidRDefault="00714493" w:rsidP="00A9560E">
            <w:pPr>
              <w:rPr>
                <w:rFonts w:ascii="Arial" w:hAnsi="Arial" w:cs="Arial"/>
                <w:color w:val="FF0000"/>
                <w:kern w:val="2"/>
                <w:sz w:val="22"/>
                <w:szCs w:val="22"/>
              </w:rPr>
            </w:pPr>
          </w:p>
        </w:tc>
      </w:tr>
      <w:tr w:rsidR="00714493" w:rsidRPr="004C63E0" w14:paraId="6054A18F" w14:textId="77777777" w:rsidTr="00AE5294">
        <w:trPr>
          <w:trHeight w:val="300"/>
        </w:trPr>
        <w:tc>
          <w:tcPr>
            <w:tcW w:w="3256" w:type="dxa"/>
          </w:tcPr>
          <w:p w14:paraId="7F68C4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DD0EAF">
            <w:pPr>
              <w:rPr>
                <w:rFonts w:ascii="Arial" w:hAnsi="Arial" w:cs="Arial"/>
                <w:kern w:val="2"/>
                <w:sz w:val="22"/>
                <w:szCs w:val="22"/>
              </w:rPr>
            </w:pPr>
          </w:p>
          <w:p w14:paraId="4B79DA38" w14:textId="630C94E2" w:rsidR="00714493" w:rsidRPr="004C63E0" w:rsidRDefault="00DD0EAF" w:rsidP="00DD0EAF">
            <w:pPr>
              <w:rPr>
                <w:rFonts w:ascii="Arial" w:hAnsi="Arial" w:cs="Arial"/>
                <w:color w:val="FF0000"/>
                <w:kern w:val="2"/>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p>
          <w:p w14:paraId="785B4435" w14:textId="74B87D10" w:rsidR="00714493" w:rsidRPr="004C63E0" w:rsidRDefault="00714493" w:rsidP="00A9560E">
            <w:pPr>
              <w:rPr>
                <w:rFonts w:ascii="Arial" w:hAnsi="Arial" w:cs="Arial"/>
                <w:sz w:val="22"/>
                <w:szCs w:val="22"/>
              </w:rPr>
            </w:pPr>
          </w:p>
        </w:tc>
      </w:tr>
      <w:tr w:rsidR="00714493" w:rsidRPr="004C63E0" w14:paraId="0A2EF3E3" w14:textId="77777777" w:rsidTr="00AE5294">
        <w:trPr>
          <w:trHeight w:val="300"/>
        </w:trPr>
        <w:tc>
          <w:tcPr>
            <w:tcW w:w="3256" w:type="dxa"/>
          </w:tcPr>
          <w:p w14:paraId="29C6D1FA" w14:textId="77777777" w:rsidR="00714493" w:rsidRPr="004C63E0" w:rsidRDefault="00714493" w:rsidP="00A9560E">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A9560E">
            <w:pPr>
              <w:rPr>
                <w:rFonts w:ascii="Arial" w:hAnsi="Arial" w:cs="Arial"/>
                <w:kern w:val="2"/>
                <w:sz w:val="22"/>
                <w:szCs w:val="22"/>
              </w:rPr>
            </w:pPr>
          </w:p>
          <w:p w14:paraId="77BF8A70" w14:textId="1743EAEC" w:rsidR="00714493" w:rsidRPr="004C63E0" w:rsidRDefault="00714493" w:rsidP="00A9560E">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A9560E">
            <w:pPr>
              <w:rPr>
                <w:rFonts w:ascii="Arial" w:hAnsi="Arial" w:cs="Arial"/>
                <w:kern w:val="2"/>
                <w:sz w:val="22"/>
                <w:szCs w:val="22"/>
              </w:rPr>
            </w:pPr>
          </w:p>
          <w:p w14:paraId="7491F446" w14:textId="722BEE00" w:rsidR="00714493" w:rsidRPr="004C63E0" w:rsidRDefault="00714493" w:rsidP="00A9560E">
            <w:pPr>
              <w:rPr>
                <w:rFonts w:ascii="Arial" w:hAnsi="Arial" w:cs="Arial"/>
                <w:b/>
                <w:kern w:val="2"/>
                <w:sz w:val="22"/>
                <w:szCs w:val="22"/>
              </w:rPr>
            </w:pPr>
          </w:p>
        </w:tc>
        <w:tc>
          <w:tcPr>
            <w:tcW w:w="6279" w:type="dxa"/>
            <w:gridSpan w:val="2"/>
          </w:tcPr>
          <w:p w14:paraId="08F084D5" w14:textId="7E6CC98E" w:rsidR="00450141" w:rsidRPr="004C63E0" w:rsidRDefault="00DD0EAF" w:rsidP="00450141">
            <w:pPr>
              <w:widowControl w:val="0"/>
              <w:jc w:val="both"/>
              <w:outlineLvl w:val="2"/>
              <w:rPr>
                <w:rFonts w:ascii="Arial" w:hAnsi="Arial" w:cs="Arial"/>
                <w:sz w:val="22"/>
                <w:szCs w:val="22"/>
              </w:rPr>
            </w:pPr>
            <w:r w:rsidRPr="004C63E0">
              <w:rPr>
                <w:rFonts w:ascii="Arial" w:hAnsi="Arial" w:cs="Arial"/>
                <w:color w:val="000000"/>
                <w:sz w:val="22"/>
                <w:szCs w:val="22"/>
              </w:rPr>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Paslaugų  baziniai įkainiai sekančiam ketvirčiui perskaičiuojami ketvirčio pirmai dienai, atsižvelgiant:</w:t>
            </w:r>
          </w:p>
          <w:p w14:paraId="3C7C8D06" w14:textId="4E932447" w:rsidR="0093183B" w:rsidRDefault="00450141" w:rsidP="0093183B">
            <w:pPr>
              <w:pStyle w:val="Antrat2"/>
              <w:spacing w:before="0"/>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erskaičiuojant paslaugų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93183B">
            <w:pPr>
              <w:pStyle w:val="Antrat2"/>
              <w:spacing w:before="0"/>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82499D">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 xml:space="preserve">ržiūrimi tik tai Sutarties daliai, kuri nėra išpirkta, t. 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2B7827ED" w:rsidR="00DD0EAF" w:rsidRPr="004C63E0" w:rsidRDefault="00DD0EAF" w:rsidP="0082499D">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pirkėjo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82499D">
            <w:pPr>
              <w:jc w:val="both"/>
              <w:rPr>
                <w:rFonts w:ascii="Arial" w:hAnsi="Arial" w:cs="Arial"/>
                <w:color w:val="000000"/>
                <w:sz w:val="22"/>
                <w:szCs w:val="22"/>
              </w:rPr>
            </w:pPr>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7777777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1" w:name="_Ref525134689"/>
            <w:r w:rsidRPr="004C63E0">
              <w:rPr>
                <w:rFonts w:ascii="Arial" w:hAnsi="Arial" w:cs="Arial"/>
                <w:sz w:val="22"/>
                <w:szCs w:val="22"/>
              </w:rPr>
              <w:t xml:space="preserve"> </w:t>
            </w:r>
            <w:bookmarkEnd w:id="1"/>
          </w:p>
          <w:p w14:paraId="3D8A56E2" w14:textId="5470C1E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82499D">
            <w:pPr>
              <w:widowControl w:val="0"/>
              <w:ind w:firstLine="567"/>
              <w:jc w:val="both"/>
              <w:outlineLvl w:val="2"/>
              <w:rPr>
                <w:rFonts w:ascii="Arial" w:hAnsi="Arial" w:cs="Arial"/>
                <w:sz w:val="22"/>
                <w:szCs w:val="22"/>
              </w:rPr>
            </w:pPr>
            <w:proofErr w:type="spellStart"/>
            <w:r w:rsidRPr="004C63E0">
              <w:rPr>
                <w:rFonts w:ascii="Arial" w:hAnsi="Arial" w:cs="Arial"/>
                <w:sz w:val="22"/>
                <w:szCs w:val="22"/>
              </w:rPr>
              <w:lastRenderedPageBreak/>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82499D">
            <w:pPr>
              <w:widowControl w:val="0"/>
              <w:ind w:firstLine="567"/>
              <w:jc w:val="both"/>
              <w:outlineLvl w:val="2"/>
              <w:rPr>
                <w:rFonts w:ascii="Arial" w:hAnsi="Arial" w:cs="Arial"/>
                <w:sz w:val="22"/>
                <w:szCs w:val="22"/>
              </w:rPr>
            </w:pPr>
            <w:bookmarkStart w:id="2"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2B68016E" w:rsidR="00450141" w:rsidRPr="004C63E0" w:rsidRDefault="00450141" w:rsidP="0082499D">
            <w:pPr>
              <w:widowControl w:val="0"/>
              <w:ind w:firstLine="567"/>
              <w:jc w:val="both"/>
              <w:outlineLvl w:val="2"/>
              <w:rPr>
                <w:rFonts w:ascii="Arial" w:hAnsi="Arial" w:cs="Arial"/>
                <w:sz w:val="22"/>
                <w:szCs w:val="22"/>
              </w:rPr>
            </w:pPr>
            <w:bookmarkStart w:id="3" w:name="_Hlk181778834"/>
            <w:bookmarkStart w:id="4" w:name="_Hlk181269149"/>
            <w:bookmarkEnd w:id="2"/>
            <w:r w:rsidRPr="004C63E0">
              <w:rPr>
                <w:rFonts w:ascii="Arial" w:hAnsi="Arial" w:cs="Arial"/>
                <w:sz w:val="22"/>
                <w:szCs w:val="22"/>
              </w:rPr>
              <w:t xml:space="preserve">S –  </w:t>
            </w:r>
            <w:r w:rsidRPr="004C63E0">
              <w:rPr>
                <w:rFonts w:ascii="Arial" w:hAnsi="Arial" w:cs="Arial"/>
                <w:b/>
                <w:bCs/>
                <w:sz w:val="22"/>
                <w:szCs w:val="22"/>
              </w:rPr>
              <w:t>2025 metų sausio 1 dieną</w:t>
            </w:r>
            <w:r w:rsidRPr="004C63E0">
              <w:rPr>
                <w:rFonts w:ascii="Arial" w:hAnsi="Arial" w:cs="Arial"/>
                <w:sz w:val="22"/>
                <w:szCs w:val="22"/>
              </w:rPr>
              <w:t xml:space="preserve">   Lietuvos </w:t>
            </w:r>
            <w:bookmarkEnd w:id="3"/>
            <w:r w:rsidRPr="004C63E0">
              <w:rPr>
                <w:rFonts w:ascii="Arial" w:hAnsi="Arial" w:cs="Arial"/>
                <w:sz w:val="22"/>
                <w:szCs w:val="22"/>
              </w:rPr>
              <w:t>Respublikos Vyriausybės nustatyta minimalioji mėnesinė alga</w:t>
            </w:r>
            <w:bookmarkEnd w:id="4"/>
            <w:r w:rsidRPr="004C63E0">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EndPr/>
              <w:sdtContent>
                <w:r w:rsidR="00841FD0">
                  <w:rPr>
                    <w:rFonts w:ascii="Arial" w:hAnsi="Arial" w:cs="Arial"/>
                    <w:sz w:val="22"/>
                    <w:szCs w:val="22"/>
                    <w:lang w:eastAsia="lt-LT"/>
                  </w:rPr>
                  <w:t>1038,00 Eur.</w:t>
                </w:r>
              </w:sdtContent>
            </w:sdt>
          </w:p>
          <w:p w14:paraId="4D34474C"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0,56 – koeficientas, nusakantis minimaliosios mėnesio algos įtaką Paslaugų įkainiui .</w:t>
            </w:r>
          </w:p>
          <w:p w14:paraId="69A01C14" w14:textId="3432FD50" w:rsidR="00450141" w:rsidRPr="004C63E0" w:rsidRDefault="00367C20" w:rsidP="0082499D">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682DDCD" w:rsidR="00450141" w:rsidRPr="004C63E0" w:rsidRDefault="00367C20" w:rsidP="0082499D">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EndPr/>
              <w:sdtContent>
                <w:r w:rsidR="00841FD0">
                  <w:rPr>
                    <w:rFonts w:ascii="Arial" w:hAnsi="Arial" w:cs="Arial"/>
                    <w:sz w:val="22"/>
                    <w:szCs w:val="22"/>
                    <w:lang w:eastAsia="lt-LT"/>
                  </w:rPr>
                  <w:t>1,62 Eur/l</w:t>
                </w:r>
              </w:sdtContent>
            </w:sdt>
            <w:r w:rsidR="00450141" w:rsidRPr="004C63E0">
              <w:rPr>
                <w:rFonts w:ascii="Arial" w:hAnsi="Arial" w:cs="Arial"/>
                <w:sz w:val="22"/>
                <w:szCs w:val="22"/>
                <w:lang w:eastAsia="lt-LT"/>
              </w:rPr>
              <w:t>;</w:t>
            </w:r>
          </w:p>
          <w:p w14:paraId="53957585" w14:textId="77777777" w:rsidR="00450141" w:rsidRPr="004C63E0" w:rsidRDefault="00450141" w:rsidP="0082499D">
            <w:pPr>
              <w:pStyle w:val="ATekstas"/>
              <w:ind w:firstLine="0"/>
              <w:rPr>
                <w:rFonts w:ascii="Arial" w:hAnsi="Arial" w:cs="Arial"/>
                <w:sz w:val="22"/>
                <w:szCs w:val="22"/>
              </w:rPr>
            </w:pPr>
            <w:r w:rsidRPr="004C63E0">
              <w:rPr>
                <w:rFonts w:ascii="Arial" w:hAnsi="Arial" w:cs="Arial"/>
                <w:i/>
                <w:iCs/>
                <w:sz w:val="22"/>
                <w:szCs w:val="22"/>
              </w:rPr>
              <w:t xml:space="preserve">         0,14 </w:t>
            </w:r>
            <w:r w:rsidRPr="004C63E0">
              <w:rPr>
                <w:rFonts w:ascii="Arial" w:hAnsi="Arial" w:cs="Arial"/>
                <w:b/>
                <w:bCs/>
                <w:i/>
                <w:iCs/>
                <w:sz w:val="22"/>
                <w:szCs w:val="22"/>
              </w:rPr>
              <w:t>–</w:t>
            </w:r>
            <w:r w:rsidRPr="004C63E0">
              <w:rPr>
                <w:rFonts w:ascii="Arial" w:hAnsi="Arial" w:cs="Arial"/>
                <w:sz w:val="22"/>
                <w:szCs w:val="22"/>
              </w:rPr>
              <w:t>koeficientas, nusakantis degalų kainų įtaką Paslaugų teikimo baziniam įkainiui.</w:t>
            </w:r>
          </w:p>
          <w:p w14:paraId="27CA52F9" w14:textId="77777777" w:rsidR="00450141" w:rsidRPr="004C63E0" w:rsidRDefault="00450141" w:rsidP="0082499D">
            <w:pPr>
              <w:pStyle w:val="ATekstas"/>
              <w:ind w:firstLine="567"/>
              <w:rPr>
                <w:rFonts w:ascii="Arial" w:hAnsi="Arial" w:cs="Arial"/>
                <w:sz w:val="22"/>
                <w:szCs w:val="22"/>
              </w:rPr>
            </w:pPr>
          </w:p>
          <w:p w14:paraId="4BEAD2CD" w14:textId="65B7C3CA" w:rsidR="00714493" w:rsidRPr="004C63E0" w:rsidRDefault="00450141" w:rsidP="002B0C39">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1375D40B" w:rsidR="00714493" w:rsidRPr="00912CF6" w:rsidRDefault="00714493" w:rsidP="00912CF6">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59E897A2" w14:textId="3F68AC61" w:rsidR="00714493" w:rsidRPr="004C63E0" w:rsidRDefault="00714493" w:rsidP="00912CF6">
            <w:pPr>
              <w:jc w:val="both"/>
              <w:rPr>
                <w:rFonts w:ascii="Arial" w:hAnsi="Arial" w:cs="Arial"/>
                <w:color w:val="000000"/>
                <w:kern w:val="2"/>
                <w:sz w:val="22"/>
                <w:szCs w:val="22"/>
                <w:bdr w:val="none" w:sz="0" w:space="0" w:color="auto" w:frame="1"/>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4B0DF5C5" w14:textId="77777777" w:rsidR="00714493" w:rsidRPr="004C63E0" w:rsidRDefault="00714493" w:rsidP="00912CF6">
            <w:pPr>
              <w:jc w:val="both"/>
              <w:rPr>
                <w:rFonts w:ascii="Arial" w:hAnsi="Arial" w:cs="Arial"/>
                <w:color w:val="000000"/>
                <w:kern w:val="2"/>
                <w:sz w:val="22"/>
                <w:szCs w:val="22"/>
              </w:rPr>
            </w:pPr>
          </w:p>
          <w:p w14:paraId="746BAE30" w14:textId="2DA9E838" w:rsidR="00714493" w:rsidRPr="004C63E0" w:rsidRDefault="00714493" w:rsidP="00A9560E">
            <w:pPr>
              <w:rPr>
                <w:rFonts w:ascii="Arial" w:hAnsi="Arial" w:cs="Arial"/>
                <w:color w:val="4472C4"/>
                <w:kern w:val="2"/>
                <w:sz w:val="22"/>
                <w:szCs w:val="22"/>
              </w:rPr>
            </w:pPr>
          </w:p>
        </w:tc>
      </w:tr>
      <w:tr w:rsidR="00714493" w:rsidRPr="004C63E0" w14:paraId="080B9AA6" w14:textId="77777777" w:rsidTr="00AE5294">
        <w:trPr>
          <w:trHeight w:val="300"/>
        </w:trPr>
        <w:tc>
          <w:tcPr>
            <w:tcW w:w="3256" w:type="dxa"/>
          </w:tcPr>
          <w:p w14:paraId="2670223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A9560E">
            <w:pPr>
              <w:rPr>
                <w:rFonts w:ascii="Arial" w:hAnsi="Arial" w:cs="Arial"/>
                <w:kern w:val="2"/>
                <w:sz w:val="22"/>
                <w:szCs w:val="22"/>
              </w:rPr>
            </w:pPr>
          </w:p>
          <w:p w14:paraId="7173F1AE" w14:textId="56EC24C1" w:rsidR="00714493" w:rsidRPr="004C63E0" w:rsidRDefault="00714493" w:rsidP="00A9560E">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21B0E1D7" w14:textId="77777777" w:rsidR="00714493" w:rsidRPr="004C63E0" w:rsidRDefault="00714493" w:rsidP="00A9560E">
            <w:pPr>
              <w:rPr>
                <w:rFonts w:ascii="Arial" w:hAnsi="Arial" w:cs="Arial"/>
                <w:kern w:val="2"/>
                <w:sz w:val="22"/>
                <w:szCs w:val="22"/>
              </w:rPr>
            </w:pPr>
          </w:p>
          <w:p w14:paraId="41EC8C84" w14:textId="1CF2A05C" w:rsidR="00AE6BD3" w:rsidRPr="004C63E0" w:rsidRDefault="00AE6BD3" w:rsidP="00AE6BD3">
            <w:pPr>
              <w:rPr>
                <w:rFonts w:ascii="Arial" w:hAnsi="Arial" w:cs="Arial"/>
                <w:color w:val="FF0000"/>
                <w:kern w:val="2"/>
                <w:sz w:val="22"/>
                <w:szCs w:val="22"/>
              </w:rPr>
            </w:pPr>
          </w:p>
          <w:p w14:paraId="29BC5281" w14:textId="217C660D" w:rsidR="00714493" w:rsidRPr="004C63E0" w:rsidRDefault="00714493" w:rsidP="00A9560E">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912CF6">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912CF6">
            <w:pPr>
              <w:jc w:val="both"/>
              <w:rPr>
                <w:rFonts w:ascii="Arial" w:hAnsi="Arial" w:cs="Arial"/>
                <w:sz w:val="22"/>
                <w:szCs w:val="22"/>
              </w:rPr>
            </w:pPr>
            <w:r w:rsidRPr="004C63E0">
              <w:rPr>
                <w:rFonts w:ascii="Arial" w:hAnsi="Arial" w:cs="Arial"/>
                <w:sz w:val="22"/>
                <w:szCs w:val="22"/>
              </w:rPr>
              <w:t>Apmokėjimo sąlygos:</w:t>
            </w:r>
          </w:p>
          <w:p w14:paraId="513AA8A5" w14:textId="2837A8A4" w:rsidR="00AE6BD3" w:rsidRPr="004C63E0" w:rsidRDefault="003528A9" w:rsidP="00912CF6">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t>1.</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1A05D8DC" w14:textId="08CEF053" w:rsidR="00714493" w:rsidRPr="004C63E0" w:rsidRDefault="003528A9" w:rsidP="00912CF6">
            <w:pPr>
              <w:jc w:val="both"/>
              <w:rPr>
                <w:rFonts w:ascii="Arial" w:hAnsi="Arial" w:cs="Arial"/>
                <w:color w:val="000000"/>
                <w:kern w:val="2"/>
                <w:sz w:val="22"/>
                <w:szCs w:val="22"/>
                <w:shd w:val="clear" w:color="auto" w:fill="FFFFFF"/>
              </w:rPr>
            </w:pPr>
            <w:r w:rsidRPr="004C63E0">
              <w:rPr>
                <w:rFonts w:ascii="Arial" w:hAnsi="Arial" w:cs="Arial"/>
                <w:sz w:val="22"/>
                <w:szCs w:val="22"/>
              </w:rPr>
              <w:t>2. Tiekėjas PVM sąskaitas – faktūras rengia Šalių pasirašytų Paslaugų (Darbų) priėmimo - perdavimo aktų pagrindu.</w:t>
            </w:r>
            <w:r w:rsidRPr="004C63E0">
              <w:rPr>
                <w:rFonts w:ascii="Arial" w:hAnsi="Arial" w:cs="Arial"/>
                <w:i/>
                <w:iCs/>
                <w:sz w:val="22"/>
                <w:szCs w:val="22"/>
                <w:lang w:eastAsia="x-none"/>
              </w:rPr>
              <w:t xml:space="preserve"> PVM </w:t>
            </w:r>
            <w:r w:rsidRPr="004C63E0">
              <w:rPr>
                <w:rFonts w:ascii="Arial" w:hAnsi="Arial" w:cs="Arial"/>
                <w:i/>
                <w:iCs/>
                <w:sz w:val="22"/>
                <w:szCs w:val="22"/>
                <w:lang w:eastAsia="x-none"/>
              </w:rPr>
              <w:lastRenderedPageBreak/>
              <w:t xml:space="preserve">sąskaitoje – faktūroje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p>
          <w:p w14:paraId="79AD82A1" w14:textId="3CE74BFB" w:rsidR="00714493" w:rsidRPr="004C63E0" w:rsidRDefault="00714493" w:rsidP="00A9560E">
            <w:pPr>
              <w:rPr>
                <w:rFonts w:ascii="Arial" w:hAnsi="Arial" w:cs="Arial"/>
                <w:color w:val="4472C4"/>
                <w:kern w:val="2"/>
                <w:sz w:val="22"/>
                <w:szCs w:val="22"/>
                <w:shd w:val="clear" w:color="auto" w:fill="FFFFFF"/>
              </w:rPr>
            </w:pPr>
          </w:p>
        </w:tc>
      </w:tr>
      <w:tr w:rsidR="00714493" w:rsidRPr="004C63E0" w14:paraId="497AE761" w14:textId="77777777" w:rsidTr="00AE5294">
        <w:trPr>
          <w:trHeight w:val="300"/>
        </w:trPr>
        <w:tc>
          <w:tcPr>
            <w:tcW w:w="3256" w:type="dxa"/>
          </w:tcPr>
          <w:p w14:paraId="180C875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5.6. Avansas</w:t>
            </w:r>
          </w:p>
        </w:tc>
        <w:tc>
          <w:tcPr>
            <w:tcW w:w="6279" w:type="dxa"/>
            <w:gridSpan w:val="2"/>
          </w:tcPr>
          <w:p w14:paraId="33B089A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169E2B08" w14:textId="77777777" w:rsidR="00714493" w:rsidRPr="004C63E0" w:rsidRDefault="00714493" w:rsidP="00A9560E">
            <w:pPr>
              <w:rPr>
                <w:rFonts w:ascii="Arial" w:hAnsi="Arial" w:cs="Arial"/>
                <w:kern w:val="2"/>
                <w:sz w:val="22"/>
                <w:szCs w:val="22"/>
              </w:rPr>
            </w:pPr>
          </w:p>
          <w:p w14:paraId="67EB5078" w14:textId="20B4B673" w:rsidR="00714493" w:rsidRPr="004C63E0" w:rsidRDefault="00714493" w:rsidP="00A9560E">
            <w:pPr>
              <w:spacing w:line="259" w:lineRule="auto"/>
              <w:rPr>
                <w:rFonts w:ascii="Arial" w:hAnsi="Arial" w:cs="Arial"/>
                <w:color w:val="000000"/>
                <w:kern w:val="2"/>
                <w:sz w:val="22"/>
                <w:szCs w:val="22"/>
                <w:shd w:val="clear" w:color="auto" w:fill="FFFFFF"/>
              </w:rPr>
            </w:pPr>
          </w:p>
        </w:tc>
      </w:tr>
      <w:tr w:rsidR="00714493" w:rsidRPr="004C63E0" w14:paraId="073D5E2F" w14:textId="77777777" w:rsidTr="00AE5294">
        <w:trPr>
          <w:trHeight w:val="503"/>
        </w:trPr>
        <w:tc>
          <w:tcPr>
            <w:tcW w:w="3256" w:type="dxa"/>
          </w:tcPr>
          <w:p w14:paraId="0B0B61A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4EAD652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6D0F940A" w14:textId="77777777" w:rsidR="00714493" w:rsidRPr="004C63E0" w:rsidRDefault="00714493" w:rsidP="00A9560E">
            <w:pPr>
              <w:rPr>
                <w:rFonts w:ascii="Arial" w:hAnsi="Arial" w:cs="Arial"/>
                <w:kern w:val="2"/>
                <w:sz w:val="22"/>
                <w:szCs w:val="22"/>
              </w:rPr>
            </w:pPr>
          </w:p>
          <w:p w14:paraId="5A303A67" w14:textId="2AABED20" w:rsidR="00714493" w:rsidRPr="004C63E0" w:rsidRDefault="00714493" w:rsidP="00A9560E">
            <w:pPr>
              <w:rPr>
                <w:rFonts w:ascii="Arial" w:hAnsi="Arial" w:cs="Arial"/>
                <w:kern w:val="2"/>
                <w:sz w:val="22"/>
                <w:szCs w:val="22"/>
              </w:rPr>
            </w:pP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A9560E">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77777777" w:rsidR="009322D9"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6.2.1.</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16BDD500" w14:textId="5FA1ED3B"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Tiekėjas Sutarties reikalavimų neatitinkančių Paslaugų trūkumus privalo savo sąskaita (be atlygio) pašalinti per Pirkėjo pretenzijoje nurodytą laikotarpį.</w:t>
            </w:r>
          </w:p>
          <w:p w14:paraId="64DF6ECB" w14:textId="2459D78E" w:rsidR="00714493" w:rsidRPr="004C63E0" w:rsidRDefault="00714493" w:rsidP="00A9560E">
            <w:pPr>
              <w:rPr>
                <w:rFonts w:ascii="Arial" w:hAnsi="Arial" w:cs="Arial"/>
                <w:kern w:val="2"/>
                <w:sz w:val="22"/>
                <w:szCs w:val="22"/>
              </w:rPr>
            </w:pPr>
          </w:p>
        </w:tc>
      </w:tr>
      <w:tr w:rsidR="00714493" w:rsidRPr="004C63E0" w14:paraId="7FB3C71A" w14:textId="77777777" w:rsidTr="00AE5294">
        <w:trPr>
          <w:trHeight w:val="300"/>
        </w:trPr>
        <w:tc>
          <w:tcPr>
            <w:tcW w:w="3256" w:type="dxa"/>
          </w:tcPr>
          <w:p w14:paraId="24F27F29" w14:textId="77777777" w:rsidR="00714493" w:rsidRPr="004C63E0" w:rsidRDefault="00714493" w:rsidP="00A9560E">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52F97B87" w14:textId="6514A065" w:rsidR="00AE5294" w:rsidRPr="004C63E0" w:rsidRDefault="00AE5294" w:rsidP="00AE5294">
            <w:pPr>
              <w:widowControl w:val="0"/>
              <w:suppressAutoHyphens/>
              <w:jc w:val="both"/>
              <w:rPr>
                <w:rFonts w:ascii="Arial" w:hAnsi="Arial" w:cs="Arial"/>
                <w:sz w:val="22"/>
                <w:szCs w:val="22"/>
              </w:rPr>
            </w:pPr>
            <w:r w:rsidRPr="004C63E0">
              <w:rPr>
                <w:rFonts w:ascii="Arial" w:hAnsi="Arial" w:cs="Arial"/>
                <w:sz w:val="22"/>
                <w:szCs w:val="22"/>
              </w:rPr>
              <w:t>Tiekėjas įsipareigoja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p>
          <w:p w14:paraId="7967018F" w14:textId="25AF1D2F" w:rsidR="00714493" w:rsidRPr="004C63E0" w:rsidRDefault="00714493" w:rsidP="00AE5294">
            <w:pPr>
              <w:rPr>
                <w:rFonts w:ascii="Arial" w:hAnsi="Arial" w:cs="Arial"/>
                <w:kern w:val="2"/>
                <w:sz w:val="22"/>
                <w:szCs w:val="22"/>
              </w:rPr>
            </w:pP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349D770" w14:textId="7ECCB31B" w:rsidR="008F00F2" w:rsidRPr="004C63E0" w:rsidRDefault="008F00F2" w:rsidP="008F00F2">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2F2439DC" w14:textId="6A9FDD4F" w:rsidR="008F00F2" w:rsidRPr="004C63E0" w:rsidRDefault="008F00F2" w:rsidP="008F00F2">
            <w:pPr>
              <w:jc w:val="both"/>
              <w:rPr>
                <w:rFonts w:ascii="Arial" w:hAnsi="Arial" w:cs="Arial"/>
                <w:sz w:val="22"/>
                <w:szCs w:val="22"/>
                <w:lang w:val="x-none" w:eastAsia="x-none"/>
              </w:rPr>
            </w:pPr>
            <w:r w:rsidRPr="004C63E0">
              <w:rPr>
                <w:rFonts w:ascii="Arial" w:hAnsi="Arial" w:cs="Arial"/>
                <w:sz w:val="22"/>
                <w:szCs w:val="22"/>
                <w:lang w:val="x-none" w:eastAsia="x-none"/>
              </w:rPr>
              <w:t>7.1.2. Iki Sutarties vykdymo pradžios Tiekėjas įsipareigoja Pirkėjui pranešti tuo metu žinomo subt</w:t>
            </w:r>
            <w:r w:rsidR="00796584">
              <w:rPr>
                <w:rFonts w:ascii="Arial" w:hAnsi="Arial" w:cs="Arial"/>
                <w:sz w:val="22"/>
                <w:szCs w:val="22"/>
                <w:lang w:val="x-none" w:eastAsia="x-none"/>
              </w:rPr>
              <w:t>ie</w:t>
            </w:r>
            <w:r w:rsidRPr="004C63E0">
              <w:rPr>
                <w:rFonts w:ascii="Arial" w:hAnsi="Arial" w:cs="Arial"/>
                <w:sz w:val="22"/>
                <w:szCs w:val="22"/>
                <w:lang w:val="x-none" w:eastAsia="x-none"/>
              </w:rPr>
              <w:t>kėjo pavadinimą, kontaktinius duomenis ir jo atstovus. Tiekėjas privalo Sutartyje nustatyta tvarka ir terminais informuoti Pirkėją</w:t>
            </w:r>
            <w:r w:rsidRPr="004C63E0">
              <w:rPr>
                <w:rFonts w:ascii="Arial" w:hAnsi="Arial" w:cs="Arial"/>
                <w:sz w:val="22"/>
                <w:szCs w:val="22"/>
                <w:lang w:eastAsia="x-none"/>
              </w:rPr>
              <w:t xml:space="preserve"> </w:t>
            </w:r>
            <w:r w:rsidRPr="004C63E0">
              <w:rPr>
                <w:rFonts w:ascii="Arial" w:hAnsi="Arial" w:cs="Arial"/>
                <w:sz w:val="22"/>
                <w:szCs w:val="22"/>
                <w:lang w:val="x-none" w:eastAsia="x-none"/>
              </w:rPr>
              <w:t>apie minėtos informacijos pasikeitimus visu Sutarties vykdymo metu ir apie naują subt</w:t>
            </w:r>
            <w:r w:rsidR="00796584">
              <w:rPr>
                <w:rFonts w:ascii="Arial" w:hAnsi="Arial" w:cs="Arial"/>
                <w:sz w:val="22"/>
                <w:szCs w:val="22"/>
                <w:lang w:val="x-none" w:eastAsia="x-none"/>
              </w:rPr>
              <w:t>ie</w:t>
            </w:r>
            <w:r w:rsidRPr="004C63E0">
              <w:rPr>
                <w:rFonts w:ascii="Arial" w:hAnsi="Arial" w:cs="Arial"/>
                <w:sz w:val="22"/>
                <w:szCs w:val="22"/>
                <w:lang w:val="x-none" w:eastAsia="x-none"/>
              </w:rPr>
              <w:t xml:space="preserve">kėją, kurį ketinama pasitelkti Paslaugų atlikimui. </w:t>
            </w:r>
          </w:p>
          <w:p w14:paraId="6DA163F2" w14:textId="0E0020CD" w:rsidR="00714493" w:rsidRPr="004C63E0" w:rsidRDefault="00714493" w:rsidP="00A9560E">
            <w:pPr>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A9560E">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D9468E7" w14:textId="671FB3C3" w:rsidR="00296C41" w:rsidRPr="004C63E0" w:rsidRDefault="00714493" w:rsidP="00296C41">
            <w:pPr>
              <w:ind w:firstLine="567"/>
              <w:jc w:val="both"/>
              <w:rPr>
                <w:rFonts w:ascii="Arial" w:hAnsi="Arial" w:cs="Arial"/>
                <w:bCs/>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p w14:paraId="3A0901AA" w14:textId="180C68CC" w:rsidR="00714493" w:rsidRPr="004C63E0" w:rsidRDefault="00714493" w:rsidP="00A9560E">
            <w:pPr>
              <w:rPr>
                <w:rFonts w:ascii="Arial" w:hAnsi="Arial" w:cs="Arial"/>
                <w:kern w:val="2"/>
                <w:sz w:val="22"/>
                <w:szCs w:val="22"/>
              </w:rPr>
            </w:pPr>
          </w:p>
          <w:p w14:paraId="1F2EF7EF" w14:textId="050524D1" w:rsidR="00714493" w:rsidRPr="004C63E0" w:rsidRDefault="00714493" w:rsidP="00A9560E">
            <w:pPr>
              <w:rPr>
                <w:rFonts w:ascii="Arial" w:hAnsi="Arial" w:cs="Arial"/>
                <w:kern w:val="2"/>
                <w:sz w:val="22"/>
                <w:szCs w:val="22"/>
              </w:rPr>
            </w:pPr>
          </w:p>
        </w:tc>
      </w:tr>
      <w:tr w:rsidR="00714493" w:rsidRPr="004C63E0" w14:paraId="1F787A0E" w14:textId="77777777" w:rsidTr="00AE5294">
        <w:trPr>
          <w:trHeight w:val="300"/>
        </w:trPr>
        <w:tc>
          <w:tcPr>
            <w:tcW w:w="3256" w:type="dxa"/>
          </w:tcPr>
          <w:p w14:paraId="214EB5D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8.2 Sutarties įvykdymo užtikrinimo galiojimo terminas</w:t>
            </w:r>
          </w:p>
        </w:tc>
        <w:tc>
          <w:tcPr>
            <w:tcW w:w="6279" w:type="dxa"/>
            <w:gridSpan w:val="2"/>
          </w:tcPr>
          <w:p w14:paraId="63A339E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7F0EDE5" w14:textId="77777777" w:rsidR="00714493" w:rsidRPr="004C63E0" w:rsidRDefault="00714493" w:rsidP="00A9560E">
            <w:pPr>
              <w:rPr>
                <w:rFonts w:ascii="Arial" w:hAnsi="Arial" w:cs="Arial"/>
                <w:kern w:val="2"/>
                <w:sz w:val="22"/>
                <w:szCs w:val="22"/>
              </w:rPr>
            </w:pPr>
          </w:p>
          <w:p w14:paraId="6028FCD6" w14:textId="31621222" w:rsidR="00714493" w:rsidRPr="004C63E0" w:rsidRDefault="00714493" w:rsidP="00A9560E">
            <w:pPr>
              <w:rPr>
                <w:rFonts w:ascii="Arial" w:hAnsi="Arial" w:cs="Arial"/>
                <w:kern w:val="2"/>
                <w:sz w:val="22"/>
                <w:szCs w:val="22"/>
              </w:rPr>
            </w:pPr>
          </w:p>
        </w:tc>
      </w:tr>
      <w:tr w:rsidR="00714493" w:rsidRPr="004C63E0" w14:paraId="7D7FF0D3" w14:textId="77777777" w:rsidTr="00AE5294">
        <w:trPr>
          <w:trHeight w:val="300"/>
        </w:trPr>
        <w:tc>
          <w:tcPr>
            <w:tcW w:w="3256" w:type="dxa"/>
          </w:tcPr>
          <w:p w14:paraId="6BEF3C8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53F2184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999505B" w14:textId="77777777" w:rsidR="00714493" w:rsidRPr="004C63E0" w:rsidRDefault="00714493" w:rsidP="00A9560E">
            <w:pPr>
              <w:rPr>
                <w:rFonts w:ascii="Arial" w:hAnsi="Arial" w:cs="Arial"/>
                <w:kern w:val="2"/>
                <w:sz w:val="22"/>
                <w:szCs w:val="22"/>
              </w:rPr>
            </w:pPr>
          </w:p>
          <w:p w14:paraId="606E2B4C" w14:textId="36C66A5A" w:rsidR="00714493" w:rsidRPr="004C63E0" w:rsidRDefault="00714493" w:rsidP="00A9560E">
            <w:pPr>
              <w:rPr>
                <w:rFonts w:ascii="Arial" w:hAnsi="Arial" w:cs="Arial"/>
                <w:sz w:val="22"/>
                <w:szCs w:val="22"/>
              </w:rPr>
            </w:pP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7EBB35BB" w14:textId="00BF86C8" w:rsidR="00714493" w:rsidRPr="00D95423" w:rsidRDefault="00FD4AF9" w:rsidP="00D95423">
            <w:pPr>
              <w:jc w:val="both"/>
              <w:rPr>
                <w:rFonts w:ascii="Arial" w:hAnsi="Arial" w:cs="Arial"/>
                <w:kern w:val="2"/>
                <w:sz w:val="22"/>
                <w:szCs w:val="22"/>
              </w:rPr>
            </w:pPr>
            <w:r w:rsidRPr="004C63E0">
              <w:rPr>
                <w:rFonts w:ascii="Arial" w:hAnsi="Arial" w:cs="Arial"/>
                <w:color w:val="000000"/>
                <w:kern w:val="2"/>
                <w:sz w:val="22"/>
                <w:szCs w:val="22"/>
              </w:rPr>
              <w:t>9.1.1.</w:t>
            </w:r>
            <w:r w:rsidR="00714493"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00714493"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p>
          <w:p w14:paraId="6F09366D" w14:textId="77777777" w:rsidR="00714493" w:rsidRPr="00D95423" w:rsidRDefault="00714493" w:rsidP="00D95423">
            <w:pPr>
              <w:jc w:val="both"/>
              <w:rPr>
                <w:rFonts w:ascii="Arial" w:hAnsi="Arial" w:cs="Arial"/>
                <w:kern w:val="2"/>
                <w:sz w:val="22"/>
                <w:szCs w:val="22"/>
              </w:rPr>
            </w:pPr>
          </w:p>
          <w:p w14:paraId="106900D1" w14:textId="77777777" w:rsidR="00714493" w:rsidRPr="004C63E0" w:rsidRDefault="00714493" w:rsidP="00A9560E">
            <w:pPr>
              <w:rPr>
                <w:rFonts w:ascii="Arial" w:hAnsi="Arial" w:cs="Arial"/>
                <w:color w:val="000000"/>
                <w:kern w:val="2"/>
                <w:sz w:val="22"/>
                <w:szCs w:val="22"/>
              </w:rPr>
            </w:pPr>
          </w:p>
          <w:p w14:paraId="2750F9F0" w14:textId="044CFDBB" w:rsidR="00714493" w:rsidRPr="004C63E0" w:rsidRDefault="00714493" w:rsidP="00A9560E">
            <w:pPr>
              <w:spacing w:line="259" w:lineRule="auto"/>
              <w:rPr>
                <w:rFonts w:ascii="Arial" w:hAnsi="Arial" w:cs="Arial"/>
                <w:color w:val="000000"/>
                <w:kern w:val="2"/>
                <w:sz w:val="22"/>
                <w:szCs w:val="22"/>
              </w:rPr>
            </w:pPr>
          </w:p>
        </w:tc>
      </w:tr>
      <w:tr w:rsidR="00714493" w:rsidRPr="004C63E0" w14:paraId="2A3C67AD" w14:textId="77777777" w:rsidTr="00AE5294">
        <w:trPr>
          <w:trHeight w:val="300"/>
        </w:trPr>
        <w:tc>
          <w:tcPr>
            <w:tcW w:w="3256" w:type="dxa"/>
          </w:tcPr>
          <w:p w14:paraId="28328C7A"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5CF76B84" w:rsidR="00714493" w:rsidRPr="004C63E0" w:rsidRDefault="00714493" w:rsidP="00D95423">
            <w:pPr>
              <w:jc w:val="both"/>
              <w:rPr>
                <w:rFonts w:ascii="Arial" w:hAnsi="Arial" w:cs="Arial"/>
                <w:color w:val="000000"/>
                <w:kern w:val="2"/>
                <w:sz w:val="22"/>
                <w:szCs w:val="22"/>
              </w:rPr>
            </w:pPr>
            <w:r w:rsidRPr="004C63E0">
              <w:rPr>
                <w:rFonts w:ascii="Arial" w:hAnsi="Arial" w:cs="Arial"/>
                <w:color w:val="000000"/>
                <w:kern w:val="2"/>
                <w:sz w:val="22"/>
                <w:szCs w:val="22"/>
              </w:rPr>
              <w:t xml:space="preserve">9.2.1. 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15D66543" w:rsidR="00714493" w:rsidRPr="004C63E0" w:rsidRDefault="00714493" w:rsidP="00D95423">
            <w:pPr>
              <w:jc w:val="both"/>
              <w:rPr>
                <w:rFonts w:ascii="Arial" w:hAnsi="Arial" w:cs="Arial"/>
                <w:b/>
                <w:kern w:val="2"/>
                <w:sz w:val="22"/>
                <w:szCs w:val="22"/>
              </w:rPr>
            </w:pPr>
            <w:r w:rsidRPr="004C63E0">
              <w:rPr>
                <w:rFonts w:ascii="Arial" w:hAnsi="Arial" w:cs="Arial"/>
                <w:color w:val="000000"/>
                <w:kern w:val="2"/>
                <w:sz w:val="22"/>
                <w:szCs w:val="22"/>
              </w:rPr>
              <w:t>9.2.2.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134145F7"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Pr="00D95423">
              <w:rPr>
                <w:rFonts w:ascii="Arial" w:hAnsi="Arial" w:cs="Arial"/>
                <w:color w:val="auto"/>
                <w:kern w:val="2"/>
                <w:sz w:val="22"/>
                <w:szCs w:val="22"/>
              </w:rPr>
              <w:t>p.o.d</w:t>
            </w:r>
            <w:proofErr w:type="spellEnd"/>
            <w:r w:rsidRPr="00D95423">
              <w:rPr>
                <w:rFonts w:ascii="Arial" w:hAnsi="Arial" w:cs="Arial"/>
                <w:color w:val="auto"/>
                <w:kern w:val="2"/>
                <w:sz w:val="22"/>
                <w:szCs w:val="22"/>
              </w:rPr>
              <w:t xml:space="preserve">   nurodytos Specialiųjų sąlygų 5.2 punkte</w:t>
            </w:r>
            <w:r w:rsidRPr="004C63E0">
              <w:rPr>
                <w:rFonts w:ascii="Arial" w:hAnsi="Arial" w:cs="Arial"/>
                <w:kern w:val="2"/>
                <w:sz w:val="22"/>
                <w:szCs w:val="22"/>
              </w:rPr>
              <w:t>.</w:t>
            </w:r>
          </w:p>
          <w:p w14:paraId="4532EB3B" w14:textId="77777777" w:rsidR="00714493" w:rsidRPr="004C63E0" w:rsidRDefault="00714493" w:rsidP="00A9560E">
            <w:pPr>
              <w:rPr>
                <w:rFonts w:ascii="Arial" w:hAnsi="Arial" w:cs="Arial"/>
                <w:kern w:val="2"/>
                <w:sz w:val="22"/>
                <w:szCs w:val="22"/>
              </w:rPr>
            </w:pPr>
          </w:p>
          <w:p w14:paraId="52EAC6D5" w14:textId="2BDC8F97" w:rsidR="00714493" w:rsidRPr="004C63E0" w:rsidRDefault="00714493" w:rsidP="00A9560E">
            <w:pPr>
              <w:rPr>
                <w:rFonts w:ascii="Arial" w:hAnsi="Arial" w:cs="Arial"/>
                <w:kern w:val="2"/>
                <w:sz w:val="22"/>
                <w:szCs w:val="22"/>
              </w:rPr>
            </w:pPr>
          </w:p>
        </w:tc>
      </w:tr>
      <w:tr w:rsidR="00714493" w:rsidRPr="004C63E0" w14:paraId="0825123E" w14:textId="77777777" w:rsidTr="00AE5294">
        <w:trPr>
          <w:trHeight w:val="300"/>
        </w:trPr>
        <w:tc>
          <w:tcPr>
            <w:tcW w:w="3256" w:type="dxa"/>
          </w:tcPr>
          <w:p w14:paraId="4A1CC5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AFA8FFD" w14:textId="77777777" w:rsidR="00714493" w:rsidRPr="004C63E0" w:rsidRDefault="00714493" w:rsidP="00A9560E">
            <w:pPr>
              <w:rPr>
                <w:rFonts w:ascii="Arial" w:hAnsi="Arial" w:cs="Arial"/>
                <w:kern w:val="2"/>
                <w:sz w:val="22"/>
                <w:szCs w:val="22"/>
              </w:rPr>
            </w:pPr>
          </w:p>
          <w:p w14:paraId="1966645D" w14:textId="4A25CD14" w:rsidR="00714493" w:rsidRPr="004C63E0" w:rsidRDefault="00714493" w:rsidP="00A9560E">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65DB886A"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758C31A" w14:textId="0DA5320F" w:rsidR="00714493" w:rsidRPr="004C63E0" w:rsidRDefault="00714493" w:rsidP="00A9560E">
            <w:pPr>
              <w:rPr>
                <w:rFonts w:ascii="Arial" w:hAnsi="Arial" w:cs="Arial"/>
                <w:color w:val="4472C4"/>
                <w:kern w:val="2"/>
                <w:sz w:val="22"/>
                <w:szCs w:val="22"/>
              </w:rPr>
            </w:pPr>
          </w:p>
        </w:tc>
      </w:tr>
      <w:tr w:rsidR="00714493" w:rsidRPr="004C63E0" w14:paraId="107272A6" w14:textId="77777777" w:rsidTr="00AE5294">
        <w:trPr>
          <w:trHeight w:val="300"/>
        </w:trPr>
        <w:tc>
          <w:tcPr>
            <w:tcW w:w="3256" w:type="dxa"/>
          </w:tcPr>
          <w:p w14:paraId="62806A9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9.6. Tiekėjui / Pirkėjui taikoma bauda dėl konfidencialumo reikalavimų nesilaikymo</w:t>
            </w:r>
          </w:p>
        </w:tc>
        <w:tc>
          <w:tcPr>
            <w:tcW w:w="6279" w:type="dxa"/>
            <w:gridSpan w:val="2"/>
          </w:tcPr>
          <w:p w14:paraId="7386C50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14427086" w14:textId="77777777" w:rsidR="00714493" w:rsidRPr="004C63E0" w:rsidRDefault="00714493" w:rsidP="00A9560E">
            <w:pPr>
              <w:rPr>
                <w:rFonts w:ascii="Arial" w:hAnsi="Arial" w:cs="Arial"/>
                <w:kern w:val="2"/>
                <w:sz w:val="22"/>
                <w:szCs w:val="22"/>
              </w:rPr>
            </w:pPr>
          </w:p>
          <w:p w14:paraId="651C799D" w14:textId="477D5B0A" w:rsidR="00714493" w:rsidRPr="004C63E0" w:rsidRDefault="00714493" w:rsidP="00A9560E">
            <w:pPr>
              <w:rPr>
                <w:rFonts w:ascii="Arial" w:hAnsi="Arial" w:cs="Arial"/>
                <w:color w:val="4472C4"/>
                <w:kern w:val="2"/>
                <w:sz w:val="22"/>
                <w:szCs w:val="22"/>
              </w:rPr>
            </w:pPr>
          </w:p>
        </w:tc>
      </w:tr>
      <w:tr w:rsidR="00714493" w:rsidRPr="004C63E0" w14:paraId="44A078AA" w14:textId="77777777" w:rsidTr="00AE5294">
        <w:trPr>
          <w:trHeight w:val="300"/>
        </w:trPr>
        <w:tc>
          <w:tcPr>
            <w:tcW w:w="3256" w:type="dxa"/>
          </w:tcPr>
          <w:p w14:paraId="11A5126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lastRenderedPageBreak/>
              <w:t>nepasiekimo</w:t>
            </w:r>
            <w:proofErr w:type="spellEnd"/>
            <w:r w:rsidRPr="004C63E0">
              <w:rPr>
                <w:rFonts w:ascii="Arial" w:hAnsi="Arial" w:cs="Arial"/>
                <w:b/>
                <w:kern w:val="2"/>
                <w:sz w:val="22"/>
                <w:szCs w:val="22"/>
              </w:rPr>
              <w:t xml:space="preserve"> Sutarties vykdymo metu</w:t>
            </w:r>
          </w:p>
        </w:tc>
        <w:tc>
          <w:tcPr>
            <w:tcW w:w="6279" w:type="dxa"/>
            <w:gridSpan w:val="2"/>
          </w:tcPr>
          <w:p w14:paraId="04BF2FC4" w14:textId="45CF6D96" w:rsidR="00177E1B" w:rsidRPr="004C63E0" w:rsidRDefault="00714493" w:rsidP="00177E1B">
            <w:pPr>
              <w:rPr>
                <w:rFonts w:ascii="Arial" w:hAnsi="Arial" w:cs="Arial"/>
                <w:color w:val="4472C4"/>
                <w:kern w:val="2"/>
                <w:sz w:val="22"/>
                <w:szCs w:val="22"/>
              </w:rPr>
            </w:pPr>
            <w:r w:rsidRPr="004C63E0">
              <w:rPr>
                <w:rFonts w:ascii="Arial" w:hAnsi="Arial" w:cs="Arial"/>
                <w:sz w:val="22"/>
                <w:szCs w:val="22"/>
              </w:rPr>
              <w:lastRenderedPageBreak/>
              <w:t xml:space="preserve">Netaikoma </w:t>
            </w:r>
          </w:p>
          <w:p w14:paraId="6354BB40" w14:textId="2F1A578A" w:rsidR="00714493" w:rsidRPr="004C63E0" w:rsidRDefault="00714493" w:rsidP="00A9560E">
            <w:pPr>
              <w:rPr>
                <w:rFonts w:ascii="Arial" w:hAnsi="Arial" w:cs="Arial"/>
                <w:color w:val="4472C4"/>
                <w:kern w:val="2"/>
                <w:sz w:val="22"/>
                <w:szCs w:val="22"/>
              </w:rPr>
            </w:pP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A9560E">
            <w:pPr>
              <w:rPr>
                <w:rFonts w:ascii="Arial" w:hAnsi="Arial" w:cs="Arial"/>
                <w:kern w:val="2"/>
                <w:sz w:val="22"/>
                <w:szCs w:val="22"/>
              </w:rPr>
            </w:pPr>
          </w:p>
          <w:p w14:paraId="201B2D07" w14:textId="77B574C4" w:rsidR="00714493" w:rsidRPr="004C63E0" w:rsidRDefault="00714493" w:rsidP="00A9560E">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A9560E">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A9560E">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182D0D">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9.9. </w:t>
            </w:r>
            <w:r w:rsidRPr="004C63E0">
              <w:rPr>
                <w:rFonts w:ascii="Arial" w:hAnsi="Arial" w:cs="Arial"/>
                <w:b/>
                <w:kern w:val="2"/>
                <w:sz w:val="22"/>
                <w:szCs w:val="22"/>
              </w:rPr>
              <w:t>Kitos netesybos</w:t>
            </w:r>
          </w:p>
        </w:tc>
        <w:tc>
          <w:tcPr>
            <w:tcW w:w="6279" w:type="dxa"/>
            <w:gridSpan w:val="2"/>
          </w:tcPr>
          <w:p w14:paraId="7DE5DF23" w14:textId="164D8FC1"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sz w:val="22"/>
                <w:szCs w:val="22"/>
              </w:rPr>
              <w:t>Jeigu Paslaugų teikimo metu nustatoma, kad Tiekėjas pažeidžia darbo 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 xml:space="preserve"> 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A9560E">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085F76">
            <w:pPr>
              <w:rPr>
                <w:rFonts w:ascii="Arial" w:hAnsi="Arial" w:cs="Arial"/>
                <w:sz w:val="22"/>
                <w:szCs w:val="22"/>
              </w:rPr>
            </w:pPr>
            <w:r w:rsidRPr="004C63E0">
              <w:rPr>
                <w:rFonts w:ascii="Arial" w:hAnsi="Arial" w:cs="Arial"/>
                <w:sz w:val="22"/>
                <w:szCs w:val="22"/>
              </w:rPr>
              <w:t>Paslaugų suteikimo terminas.</w:t>
            </w:r>
          </w:p>
          <w:p w14:paraId="31785675" w14:textId="75602FB7" w:rsidR="00714493" w:rsidRPr="004C63E0" w:rsidRDefault="00085F76" w:rsidP="00085F76">
            <w:pPr>
              <w:pStyle w:val="Antrat2"/>
              <w:spacing w:before="0"/>
              <w:rPr>
                <w:rFonts w:ascii="Arial" w:hAnsi="Arial" w:cs="Arial"/>
                <w:sz w:val="22"/>
                <w:szCs w:val="22"/>
              </w:rPr>
            </w:pPr>
            <w:r w:rsidRPr="00D95423">
              <w:rPr>
                <w:rFonts w:ascii="Arial" w:hAnsi="Arial" w:cs="Arial"/>
                <w:color w:val="auto"/>
                <w:sz w:val="22"/>
                <w:szCs w:val="22"/>
              </w:rPr>
              <w:t>Paslaugų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60B17A5" w14:textId="717E8A85" w:rsidR="00714493" w:rsidRPr="00D95423" w:rsidRDefault="00085F76" w:rsidP="00D95423">
            <w:pPr>
              <w:pStyle w:val="Tekstas"/>
              <w:ind w:firstLine="0"/>
              <w:rPr>
                <w:rFonts w:ascii="Arial" w:hAnsi="Arial" w:cs="Arial"/>
                <w:i/>
                <w:iCs/>
                <w:color w:val="FF0000"/>
                <w:sz w:val="22"/>
                <w:szCs w:val="22"/>
              </w:rPr>
            </w:pPr>
            <w:r w:rsidRPr="004C63E0">
              <w:rPr>
                <w:rFonts w:ascii="Arial" w:hAnsi="Arial" w:cs="Arial"/>
                <w:sz w:val="22"/>
                <w:szCs w:val="22"/>
              </w:rPr>
              <w:t xml:space="preserve">11.1.1.Sutartis laikoma sudaryta ir įsigalioja ją pasirašius įgaliotiems Šalių atstovams, nustatyta tvarka užregistravus, ir galioja iki visiško Sutartinių įsipareigojimų įvykdymo arba Sutarties nutraukimo, bet ne ilgiau nei </w:t>
            </w:r>
            <w:r w:rsidRPr="00D95423">
              <w:rPr>
                <w:rFonts w:ascii="Arial" w:hAnsi="Arial" w:cs="Arial"/>
                <w:b/>
                <w:bCs/>
                <w:sz w:val="22"/>
                <w:szCs w:val="22"/>
              </w:rPr>
              <w:t>iki 2025 m. gruodžio 31d</w:t>
            </w:r>
            <w:r w:rsidRPr="004C63E0">
              <w:rPr>
                <w:rFonts w:ascii="Arial" w:hAnsi="Arial" w:cs="Arial"/>
                <w:i/>
                <w:spacing w:val="1"/>
                <w:sz w:val="22"/>
                <w:szCs w:val="22"/>
              </w:rPr>
              <w:t>.</w:t>
            </w:r>
            <w:r w:rsidRPr="004C63E0">
              <w:rPr>
                <w:rFonts w:ascii="Arial" w:hAnsi="Arial" w:cs="Arial"/>
                <w:sz w:val="22"/>
                <w:szCs w:val="22"/>
              </w:rPr>
              <w:t xml:space="preserve"> Sutarties galiojimo metu Sutarties pradinė vertė, nurodyta Sutarties Specialiųjų sąlygų 5.2 punkte, negali būti viršyta. 11.1</w:t>
            </w:r>
            <w:r w:rsidRPr="004C63E0">
              <w:rPr>
                <w:rFonts w:ascii="Arial" w:hAnsi="Arial" w:cs="Arial"/>
                <w:iCs/>
                <w:sz w:val="22"/>
                <w:szCs w:val="22"/>
              </w:rPr>
              <w:t xml:space="preserve">.2.Sutartis gali būti pratęsta automatiškai, tomis pačiomis sąlygomis be atskiro rašytinio Šalių susitarimo 2 (du) kartus po 12 (dvylika) mėnesių iki sekančių kalendorinių metų gruodžio 31d., jei nebus išnaudota Sutarties pradinė kaina ir jei, likus ne mažiau kaip 30 kalendorinių  dienų iki Sutarties galiojimo pabaigos nei viena iš Šalių  neinformuos raštu apie ketinimą nepratęsti Sutarties sekantiems 12 (dvylikai) mėnesių (kalendoriniams metams). Bendras Sutarties galiojimo laikotarpis (įvertinus jos galimus pratęsimus) negali būti ilgesnis nei 36 (trisdešimt šeši) mėnesiai. </w:t>
            </w:r>
          </w:p>
          <w:p w14:paraId="5147B9F4" w14:textId="77777777" w:rsidR="00714493" w:rsidRPr="004C63E0" w:rsidRDefault="00714493" w:rsidP="00A9560E">
            <w:pPr>
              <w:rPr>
                <w:rFonts w:ascii="Arial" w:hAnsi="Arial" w:cs="Arial"/>
                <w:kern w:val="2"/>
                <w:sz w:val="22"/>
                <w:szCs w:val="22"/>
              </w:rPr>
            </w:pPr>
          </w:p>
          <w:p w14:paraId="7F3B9998" w14:textId="46056DE1" w:rsidR="00714493" w:rsidRPr="004C63E0" w:rsidRDefault="00714493" w:rsidP="00A9560E">
            <w:pPr>
              <w:rPr>
                <w:rFonts w:ascii="Arial" w:hAnsi="Arial" w:cs="Arial"/>
                <w:color w:val="4472C4"/>
                <w:kern w:val="2"/>
                <w:sz w:val="22"/>
                <w:szCs w:val="22"/>
              </w:rPr>
            </w:pPr>
          </w:p>
        </w:tc>
      </w:tr>
      <w:tr w:rsidR="00714493" w:rsidRPr="004C63E0" w14:paraId="531D910B" w14:textId="77777777" w:rsidTr="00AE5294">
        <w:trPr>
          <w:trHeight w:val="300"/>
        </w:trPr>
        <w:tc>
          <w:tcPr>
            <w:tcW w:w="3256" w:type="dxa"/>
          </w:tcPr>
          <w:p w14:paraId="54522260"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11.2. Sutarties galiojimo termino pratęsimas</w:t>
            </w:r>
          </w:p>
        </w:tc>
        <w:tc>
          <w:tcPr>
            <w:tcW w:w="6279" w:type="dxa"/>
            <w:gridSpan w:val="2"/>
          </w:tcPr>
          <w:p w14:paraId="6DFDA49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369F843A" w14:textId="77777777" w:rsidR="00714493" w:rsidRPr="004C63E0" w:rsidRDefault="00714493" w:rsidP="00A9560E">
            <w:pPr>
              <w:rPr>
                <w:rFonts w:ascii="Arial" w:hAnsi="Arial" w:cs="Arial"/>
                <w:kern w:val="2"/>
                <w:sz w:val="22"/>
                <w:szCs w:val="22"/>
              </w:rPr>
            </w:pPr>
          </w:p>
          <w:p w14:paraId="20A08368" w14:textId="314418FA" w:rsidR="00714493" w:rsidRPr="004C63E0" w:rsidRDefault="00714493" w:rsidP="00A9560E">
            <w:pPr>
              <w:rPr>
                <w:rFonts w:ascii="Arial" w:hAnsi="Arial" w:cs="Arial"/>
                <w:color w:val="FF0000"/>
                <w:kern w:val="2"/>
                <w:sz w:val="22"/>
                <w:szCs w:val="22"/>
              </w:rPr>
            </w:pPr>
          </w:p>
          <w:p w14:paraId="48DDFA8E" w14:textId="77777777" w:rsidR="00714493" w:rsidRPr="004C63E0" w:rsidRDefault="00714493" w:rsidP="00A9560E">
            <w:pPr>
              <w:rPr>
                <w:rFonts w:ascii="Arial" w:hAnsi="Arial" w:cs="Arial"/>
                <w:kern w:val="2"/>
                <w:sz w:val="22"/>
                <w:szCs w:val="22"/>
              </w:rPr>
            </w:pPr>
          </w:p>
          <w:p w14:paraId="69D608D4" w14:textId="1C7EF6FB" w:rsidR="00714493" w:rsidRPr="004C63E0" w:rsidRDefault="00714493" w:rsidP="00A9560E">
            <w:pPr>
              <w:rPr>
                <w:rFonts w:ascii="Arial" w:hAnsi="Arial" w:cs="Arial"/>
                <w:kern w:val="2"/>
                <w:sz w:val="22"/>
                <w:szCs w:val="22"/>
              </w:rPr>
            </w:pPr>
          </w:p>
        </w:tc>
      </w:tr>
      <w:tr w:rsidR="00714493" w:rsidRPr="004C63E0" w14:paraId="5E605EF4" w14:textId="77777777" w:rsidTr="00AE5294">
        <w:trPr>
          <w:trHeight w:val="300"/>
        </w:trPr>
        <w:tc>
          <w:tcPr>
            <w:tcW w:w="9535" w:type="dxa"/>
            <w:gridSpan w:val="3"/>
          </w:tcPr>
          <w:p w14:paraId="30523FA5"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lastRenderedPageBreak/>
              <w:t>12. SUTARTIES NUTRAUKIMAS</w:t>
            </w:r>
          </w:p>
        </w:tc>
      </w:tr>
      <w:tr w:rsidR="00714493"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3303EEA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p>
          <w:p w14:paraId="38E82D07" w14:textId="77777777" w:rsidR="00714493" w:rsidRPr="004C63E0" w:rsidRDefault="00714493" w:rsidP="00A9560E">
            <w:pPr>
              <w:rPr>
                <w:rFonts w:ascii="Arial" w:hAnsi="Arial" w:cs="Arial"/>
                <w:kern w:val="2"/>
                <w:sz w:val="22"/>
                <w:szCs w:val="22"/>
              </w:rPr>
            </w:pPr>
          </w:p>
          <w:p w14:paraId="6D10C4A5" w14:textId="16EB678B" w:rsidR="00714493" w:rsidRPr="004C63E0" w:rsidRDefault="00714493" w:rsidP="00A9560E">
            <w:pPr>
              <w:rPr>
                <w:rFonts w:ascii="Arial" w:hAnsi="Arial" w:cs="Arial"/>
                <w:color w:val="4472C4"/>
                <w:kern w:val="2"/>
                <w:sz w:val="22"/>
                <w:szCs w:val="22"/>
              </w:rPr>
            </w:pPr>
          </w:p>
        </w:tc>
      </w:tr>
      <w:tr w:rsidR="00714493"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D95423" w:rsidRDefault="00085F76" w:rsidP="00796584">
            <w:pPr>
              <w:pStyle w:val="Antrat2"/>
              <w:spacing w:before="0"/>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6F3DDD4A" w:rsidR="00085F76" w:rsidRPr="00D95423" w:rsidRDefault="00085F76" w:rsidP="00796584">
            <w:pPr>
              <w:pStyle w:val="Antrat2"/>
              <w:spacing w:before="0"/>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1</w:t>
            </w:r>
            <w:r w:rsidRPr="00D95423">
              <w:rPr>
                <w:rFonts w:ascii="Arial" w:hAnsi="Arial" w:cs="Arial"/>
                <w:color w:val="auto"/>
                <w:sz w:val="22"/>
                <w:szCs w:val="22"/>
              </w:rPr>
              <w:t xml:space="preserve">. kai Tiekėjas per </w:t>
            </w:r>
            <w:r w:rsidR="00385AAF">
              <w:rPr>
                <w:rFonts w:ascii="Arial" w:hAnsi="Arial" w:cs="Arial"/>
                <w:color w:val="auto"/>
                <w:sz w:val="22"/>
                <w:szCs w:val="22"/>
              </w:rPr>
              <w:t xml:space="preserve">5 (penkias) darbo dienas </w:t>
            </w:r>
            <w:r w:rsidRPr="00D95423">
              <w:rPr>
                <w:rFonts w:ascii="Arial" w:hAnsi="Arial" w:cs="Arial"/>
                <w:color w:val="auto"/>
                <w:sz w:val="22"/>
                <w:szCs w:val="22"/>
              </w:rPr>
              <w:t>nepasirašo Užduoties, kuri Pirkėjui  turi esminės reikšmės, kad laiku ir tinkamai būtų teikiamos Paslaugos;</w:t>
            </w:r>
          </w:p>
          <w:p w14:paraId="44D39FBE" w14:textId="7CA2489F" w:rsidR="00085F76" w:rsidRPr="00D95423" w:rsidRDefault="00085F76" w:rsidP="00796584">
            <w:pPr>
              <w:spacing w:line="257" w:lineRule="auto"/>
              <w:jc w:val="both"/>
              <w:rPr>
                <w:rFonts w:ascii="Arial" w:eastAsia="Arial" w:hAnsi="Arial" w:cs="Arial"/>
                <w:kern w:val="2"/>
                <w:sz w:val="22"/>
                <w:szCs w:val="22"/>
                <w:lang w:val="lt"/>
              </w:rPr>
            </w:pPr>
            <w:r w:rsidRPr="00D95423">
              <w:rPr>
                <w:rFonts w:ascii="Arial" w:hAnsi="Arial" w:cs="Arial"/>
                <w:sz w:val="22"/>
                <w:szCs w:val="22"/>
              </w:rPr>
              <w:t>1</w:t>
            </w:r>
            <w:r w:rsidR="004B0BD5" w:rsidRPr="00D95423">
              <w:rPr>
                <w:rFonts w:ascii="Arial" w:hAnsi="Arial" w:cs="Arial"/>
                <w:sz w:val="22"/>
                <w:szCs w:val="22"/>
              </w:rPr>
              <w:t>2</w:t>
            </w:r>
            <w:r w:rsidRPr="00D95423">
              <w:rPr>
                <w:rFonts w:ascii="Arial" w:hAnsi="Arial" w:cs="Arial"/>
                <w:sz w:val="22"/>
                <w:szCs w:val="22"/>
              </w:rPr>
              <w:t>.2.</w:t>
            </w:r>
            <w:r w:rsidR="004B0BD5" w:rsidRPr="00D95423">
              <w:rPr>
                <w:rFonts w:ascii="Arial" w:hAnsi="Arial" w:cs="Arial"/>
                <w:sz w:val="22"/>
                <w:szCs w:val="22"/>
              </w:rPr>
              <w:t>2</w:t>
            </w:r>
            <w:r w:rsidRPr="00D95423">
              <w:rPr>
                <w:rFonts w:ascii="Arial" w:hAnsi="Arial" w:cs="Arial"/>
                <w:sz w:val="22"/>
                <w:szCs w:val="22"/>
              </w:rPr>
              <w:t>.</w:t>
            </w:r>
            <w:r w:rsidR="004B0BD5"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10 (dešimt) kalendorinių dienų nuo Sutartyje nustatyto Paslaugų suteikimo termino;</w:t>
            </w:r>
          </w:p>
          <w:p w14:paraId="05A41B56" w14:textId="2DB44D8A"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3</w:t>
            </w:r>
            <w:r w:rsidRPr="00D95423">
              <w:rPr>
                <w:rFonts w:ascii="Arial" w:hAnsi="Arial" w:cs="Arial"/>
                <w:color w:val="auto"/>
                <w:sz w:val="22"/>
                <w:szCs w:val="22"/>
              </w:rPr>
              <w:t>. kai Tiekėjas per Pirkėjo  nustatytą laiką neištaiso ar netinkamai ištaiso Paslaugų teikimo trūkumus ar pažeidimus;</w:t>
            </w:r>
          </w:p>
          <w:p w14:paraId="03B96785" w14:textId="77D6B788"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4</w:t>
            </w:r>
            <w:r w:rsidRPr="00D95423">
              <w:rPr>
                <w:rFonts w:ascii="Arial" w:hAnsi="Arial" w:cs="Arial"/>
                <w:color w:val="auto"/>
                <w:sz w:val="22"/>
                <w:szCs w:val="22"/>
              </w:rPr>
              <w:t>. kai Tiekėjas pažeidžia Sutartyje nustatytą subt</w:t>
            </w:r>
            <w:r w:rsidR="00796584">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.2.5. kai akivaizdu, jog Tiekėjas ateityje negalės įvykdyti Sutarties dėl nemokumo, bankroto, likvidavimo, veiklos sustabdymo ar kitų panašių priežasčių.</w:t>
            </w:r>
          </w:p>
          <w:p w14:paraId="07A69B38" w14:textId="7D004C4B" w:rsidR="004B0BD5" w:rsidRPr="00D95423" w:rsidRDefault="004B0BD5" w:rsidP="00796584">
            <w:pPr>
              <w:jc w:val="both"/>
              <w:rPr>
                <w:rFonts w:ascii="Arial" w:hAnsi="Arial" w:cs="Arial"/>
                <w:sz w:val="22"/>
                <w:szCs w:val="22"/>
              </w:rPr>
            </w:pPr>
            <w:r w:rsidRPr="00D95423">
              <w:rPr>
                <w:rFonts w:ascii="Arial" w:eastAsia="Arial" w:hAnsi="Arial" w:cs="Arial"/>
                <w:kern w:val="2"/>
                <w:sz w:val="22"/>
                <w:szCs w:val="22"/>
                <w:lang w:val="lt"/>
              </w:rPr>
              <w:t>12.2.</w:t>
            </w:r>
            <w:r w:rsidR="006260A6" w:rsidRPr="00D95423">
              <w:rPr>
                <w:rFonts w:ascii="Arial" w:eastAsia="Arial" w:hAnsi="Arial" w:cs="Arial"/>
                <w:kern w:val="2"/>
                <w:sz w:val="22"/>
                <w:szCs w:val="22"/>
                <w:lang w:val="lt"/>
              </w:rPr>
              <w:t>6</w:t>
            </w:r>
            <w:r w:rsidRPr="00D95423">
              <w:rPr>
                <w:rFonts w:ascii="Arial" w:eastAsia="Arial" w:hAnsi="Arial" w:cs="Arial"/>
                <w:kern w:val="2"/>
                <w:sz w:val="22"/>
                <w:szCs w:val="22"/>
                <w:lang w:val="lt"/>
              </w:rPr>
              <w:t xml:space="preserve">. </w:t>
            </w:r>
            <w:r w:rsidR="006260A6" w:rsidRPr="00D95423">
              <w:rPr>
                <w:rFonts w:ascii="Arial" w:eastAsia="Arial" w:hAnsi="Arial" w:cs="Arial"/>
                <w:kern w:val="2"/>
                <w:sz w:val="22"/>
                <w:szCs w:val="22"/>
                <w:lang w:val="lt"/>
              </w:rPr>
              <w:t xml:space="preserve">kai </w:t>
            </w:r>
            <w:r w:rsidRPr="00D95423">
              <w:rPr>
                <w:rFonts w:ascii="Arial" w:eastAsia="Arial" w:hAnsi="Arial" w:cs="Arial"/>
                <w:kern w:val="2"/>
                <w:sz w:val="22"/>
                <w:szCs w:val="22"/>
                <w:lang w:val="lt"/>
              </w:rPr>
              <w:t>Tiekėjas daugiau kaip 2 (du) kartus suteikia Paslaugas, kurios neatitinka Sutartyje ir (ar) įstatymuose nustatytų reikalavimų Paslaugoms.</w:t>
            </w:r>
          </w:p>
          <w:p w14:paraId="697231ED" w14:textId="0F7BD136" w:rsidR="00714493" w:rsidRPr="004C63E0" w:rsidRDefault="00714493" w:rsidP="00A9560E">
            <w:pPr>
              <w:spacing w:line="257" w:lineRule="auto"/>
              <w:rPr>
                <w:rFonts w:ascii="Arial" w:eastAsia="Arial" w:hAnsi="Arial" w:cs="Arial"/>
                <w:color w:val="FF0000"/>
                <w:kern w:val="2"/>
                <w:sz w:val="22"/>
                <w:szCs w:val="22"/>
              </w:rPr>
            </w:pPr>
          </w:p>
        </w:tc>
      </w:tr>
      <w:tr w:rsidR="00714493" w:rsidRPr="004C63E0" w14:paraId="3E412D64" w14:textId="77777777" w:rsidTr="00AE5294">
        <w:trPr>
          <w:trHeight w:val="300"/>
        </w:trPr>
        <w:tc>
          <w:tcPr>
            <w:tcW w:w="9535" w:type="dxa"/>
            <w:gridSpan w:val="3"/>
          </w:tcPr>
          <w:p w14:paraId="561D548B" w14:textId="1C15B0C1" w:rsidR="00714493" w:rsidRPr="004C63E0" w:rsidRDefault="00714493" w:rsidP="00A9560E">
            <w:pPr>
              <w:jc w:val="center"/>
              <w:rPr>
                <w:rFonts w:ascii="Arial" w:hAnsi="Arial" w:cs="Arial"/>
                <w:kern w:val="2"/>
                <w:sz w:val="22"/>
                <w:szCs w:val="22"/>
              </w:rPr>
            </w:pPr>
            <w:r w:rsidRPr="004C63E0">
              <w:rPr>
                <w:rFonts w:ascii="Arial" w:hAnsi="Arial" w:cs="Arial"/>
                <w:b/>
                <w:kern w:val="2"/>
                <w:sz w:val="22"/>
                <w:szCs w:val="22"/>
              </w:rPr>
              <w:t xml:space="preserve">13. APLINKOS APSAUGOS IR SOCIALINIAI KRITERIJAI </w:t>
            </w:r>
          </w:p>
        </w:tc>
      </w:tr>
      <w:tr w:rsidR="00714493" w:rsidRPr="004C63E0" w14:paraId="09FB9FB5" w14:textId="77777777" w:rsidTr="00AE5294">
        <w:trPr>
          <w:trHeight w:val="300"/>
        </w:trPr>
        <w:tc>
          <w:tcPr>
            <w:tcW w:w="3256" w:type="dxa"/>
          </w:tcPr>
          <w:p w14:paraId="6577277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2731439E"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7FBB9E6" w14:textId="77777777" w:rsidR="00714493" w:rsidRPr="004C63E0" w:rsidRDefault="00714493" w:rsidP="00A9560E">
            <w:pPr>
              <w:rPr>
                <w:rFonts w:ascii="Arial" w:hAnsi="Arial" w:cs="Arial"/>
                <w:color w:val="000000"/>
                <w:kern w:val="2"/>
                <w:sz w:val="22"/>
                <w:szCs w:val="22"/>
                <w:shd w:val="clear" w:color="auto" w:fill="FFFFFF"/>
              </w:rPr>
            </w:pPr>
          </w:p>
          <w:p w14:paraId="1B5E414B" w14:textId="77777777" w:rsidR="00714493" w:rsidRPr="004C63E0" w:rsidRDefault="00714493" w:rsidP="006260A6">
            <w:pPr>
              <w:rPr>
                <w:rFonts w:ascii="Arial" w:hAnsi="Arial" w:cs="Arial"/>
                <w:kern w:val="2"/>
                <w:sz w:val="22"/>
                <w:szCs w:val="22"/>
              </w:rPr>
            </w:pPr>
          </w:p>
        </w:tc>
      </w:tr>
      <w:tr w:rsidR="00714493" w:rsidRPr="004C63E0" w14:paraId="783B6D3F" w14:textId="77777777" w:rsidTr="00AE5294">
        <w:trPr>
          <w:trHeight w:val="300"/>
        </w:trPr>
        <w:tc>
          <w:tcPr>
            <w:tcW w:w="3256" w:type="dxa"/>
          </w:tcPr>
          <w:p w14:paraId="152AA4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714493" w:rsidRPr="004C63E0" w:rsidRDefault="00714493" w:rsidP="00A9560E">
            <w:pPr>
              <w:rPr>
                <w:rFonts w:ascii="Arial" w:hAnsi="Arial" w:cs="Arial"/>
                <w:color w:val="000000"/>
                <w:kern w:val="2"/>
                <w:sz w:val="22"/>
                <w:szCs w:val="22"/>
                <w:shd w:val="clear" w:color="auto" w:fill="FFFFFF"/>
              </w:rPr>
            </w:pPr>
          </w:p>
          <w:p w14:paraId="28810221" w14:textId="072A8F11" w:rsidR="00714493" w:rsidRPr="004C63E0" w:rsidRDefault="00714493" w:rsidP="00A9560E">
            <w:pPr>
              <w:rPr>
                <w:rFonts w:ascii="Arial" w:hAnsi="Arial" w:cs="Arial"/>
                <w:color w:val="0070C0"/>
                <w:kern w:val="2"/>
                <w:sz w:val="22"/>
                <w:szCs w:val="22"/>
              </w:rPr>
            </w:pPr>
          </w:p>
        </w:tc>
      </w:tr>
      <w:tr w:rsidR="00714493" w:rsidRPr="004C63E0" w14:paraId="33DF75FA" w14:textId="77777777" w:rsidTr="00AE5294">
        <w:trPr>
          <w:trHeight w:val="300"/>
        </w:trPr>
        <w:tc>
          <w:tcPr>
            <w:tcW w:w="9535" w:type="dxa"/>
            <w:gridSpan w:val="3"/>
          </w:tcPr>
          <w:p w14:paraId="1ADB121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714493" w:rsidRPr="004C63E0" w:rsidRDefault="00714493" w:rsidP="003B7B90">
            <w:pPr>
              <w:rPr>
                <w:rFonts w:ascii="Arial" w:hAnsi="Arial" w:cs="Arial"/>
                <w:kern w:val="2"/>
                <w:sz w:val="22"/>
                <w:szCs w:val="22"/>
              </w:rPr>
            </w:pPr>
            <w:r w:rsidRPr="004C63E0">
              <w:rPr>
                <w:rFonts w:ascii="Arial" w:hAnsi="Arial" w:cs="Arial"/>
                <w:color w:val="4472C4"/>
                <w:kern w:val="2"/>
                <w:sz w:val="22"/>
                <w:szCs w:val="22"/>
              </w:rPr>
              <w:t xml:space="preserve"> </w:t>
            </w:r>
          </w:p>
        </w:tc>
      </w:tr>
      <w:tr w:rsidR="003B7B90" w:rsidRPr="004C63E0" w14:paraId="6A84E73F" w14:textId="77777777" w:rsidTr="00AE5294">
        <w:trPr>
          <w:trHeight w:val="300"/>
        </w:trPr>
        <w:tc>
          <w:tcPr>
            <w:tcW w:w="3256" w:type="dxa"/>
          </w:tcPr>
          <w:p w14:paraId="363EC13F" w14:textId="20EC1F4A"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t>14.2.</w:t>
            </w:r>
          </w:p>
        </w:tc>
        <w:tc>
          <w:tcPr>
            <w:tcW w:w="6279" w:type="dxa"/>
            <w:gridSpan w:val="2"/>
          </w:tcPr>
          <w:p w14:paraId="4D12B9C4" w14:textId="77777777" w:rsidR="003B7B90" w:rsidRPr="004C63E0" w:rsidRDefault="003B7B90" w:rsidP="003B7B90">
            <w:pPr>
              <w:rPr>
                <w:rFonts w:ascii="Arial" w:hAnsi="Arial" w:cs="Arial"/>
                <w:kern w:val="2"/>
                <w:sz w:val="22"/>
                <w:szCs w:val="22"/>
              </w:rPr>
            </w:pPr>
            <w:r w:rsidRPr="004C63E0">
              <w:rPr>
                <w:rFonts w:ascii="Arial" w:hAnsi="Arial" w:cs="Arial"/>
                <w:kern w:val="2"/>
                <w:sz w:val="22"/>
                <w:szCs w:val="22"/>
              </w:rPr>
              <w:t>Šalys susitaria papildyti Sutarties Bendrąsias sąlygas nurodytais punktais, tačiau kitų punktų numeracijos nekeisti:</w:t>
            </w:r>
          </w:p>
          <w:p w14:paraId="626D82CC" w14:textId="77777777" w:rsidR="003B7B90" w:rsidRPr="004C63E0" w:rsidRDefault="003B7B90" w:rsidP="003B7B90">
            <w:pPr>
              <w:jc w:val="both"/>
              <w:rPr>
                <w:rFonts w:ascii="Arial" w:hAnsi="Arial" w:cs="Arial"/>
                <w:kern w:val="2"/>
                <w:sz w:val="22"/>
                <w:szCs w:val="22"/>
              </w:rPr>
            </w:pPr>
            <w:r w:rsidRPr="004C63E0">
              <w:rPr>
                <w:rFonts w:ascii="Arial" w:hAnsi="Arial" w:cs="Arial"/>
                <w:kern w:val="2"/>
                <w:sz w:val="22"/>
                <w:szCs w:val="22"/>
              </w:rPr>
              <w:t xml:space="preserve">14.2.1. ši Sutartis sudaryta 2 (dviem) egzemplioriais, turinčiais vienodą teisinę galią, po vieną kiekvienai Šaliai. Sutartis yra Šalių perskaityta ir suprasta. Sutarties autentiškumo ir (ar) vientisumo patvirtinimo būdai: abi Šalys Sutartį pasirašo 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w:t>
            </w:r>
            <w:r w:rsidRPr="004C63E0">
              <w:rPr>
                <w:rFonts w:ascii="Arial" w:hAnsi="Arial" w:cs="Arial"/>
                <w:kern w:val="2"/>
                <w:sz w:val="22"/>
                <w:szCs w:val="22"/>
              </w:rPr>
              <w:lastRenderedPageBreak/>
              <w:t>antspaudą nustatyta juridinio asmens steigimo dokumentuose arba įstatymuose;</w:t>
            </w:r>
          </w:p>
          <w:p w14:paraId="1E3FA9D9"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14.2.2. Tiekėjas supažindina Sutartį vykdysiančius Tiekėjo (ir subtiekėjo, jeigu jis pasitelkiamas) darbuotojus su Antikorupcinės politikos, Interesų konfliktų vengimo politikos ir Dovanų politikos nuostatomis (https://vmu.lt/korupcijos-prevencija/) prieš pradedant vykdyti Sutartį ir įsipareigoja jų laikytis.</w:t>
            </w:r>
          </w:p>
          <w:p w14:paraId="0B63A63A"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14.2.3. Tiekėjas supažindina Sutartį vykdysiančius Tiekėjo (ir subtiekėjo, jeigu jis pasitelkiamas) darbuotojus su Tiekėjų elgesio kodeksu (https://vmu.lt/korupcijos-prevencija/, skiltis „Tiekėjų elgesio kodeksas ir kiti reikalavimai VMU veiklos partneriams“) ir įsipareigoja jo laikytis.</w:t>
            </w:r>
          </w:p>
          <w:p w14:paraId="08ECC1FC"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14.2.4.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7DDA9BE3"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14.2.5.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29317C93" w14:textId="614D31E4" w:rsidR="003B7B90" w:rsidRPr="004C63E0" w:rsidRDefault="003B7B90" w:rsidP="003B7B90">
            <w:pPr>
              <w:rPr>
                <w:rFonts w:ascii="Arial" w:hAnsi="Arial" w:cs="Arial"/>
                <w:kern w:val="2"/>
                <w:sz w:val="22"/>
                <w:szCs w:val="22"/>
              </w:rPr>
            </w:pPr>
            <w:r w:rsidRPr="004C63E0">
              <w:rPr>
                <w:rFonts w:ascii="Arial" w:eastAsia="Aptos" w:hAnsi="Arial" w:cs="Arial"/>
                <w:iCs/>
                <w:sz w:val="22"/>
                <w:szCs w:val="22"/>
              </w:rPr>
              <w:t xml:space="preserve">14.2.6.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priedas Nr. </w:t>
            </w:r>
            <w:r w:rsidR="00D95423">
              <w:rPr>
                <w:rFonts w:ascii="Arial" w:eastAsia="Aptos" w:hAnsi="Arial" w:cs="Arial"/>
                <w:iCs/>
                <w:sz w:val="22"/>
                <w:szCs w:val="22"/>
              </w:rPr>
              <w:t>10</w:t>
            </w:r>
            <w:r w:rsidRPr="004C63E0">
              <w:rPr>
                <w:rFonts w:ascii="Arial" w:eastAsia="Aptos" w:hAnsi="Arial" w:cs="Arial"/>
                <w:iCs/>
                <w:sz w:val="22"/>
                <w:szCs w:val="22"/>
              </w:rPr>
              <w:t xml:space="preserve"> „Įsipareigojimas neatskleisti konfidencialios informacijos“) (</w:t>
            </w:r>
            <w:r w:rsidRPr="004C63E0">
              <w:rPr>
                <w:rFonts w:ascii="Arial" w:eastAsia="Aptos" w:hAnsi="Arial" w:cs="Arial"/>
                <w:i/>
                <w:iCs/>
                <w:sz w:val="22"/>
                <w:szCs w:val="22"/>
              </w:rPr>
              <w:t>jei taikoma</w:t>
            </w:r>
            <w:r w:rsidRPr="004C63E0">
              <w:rPr>
                <w:rFonts w:ascii="Arial" w:eastAsia="Aptos" w:hAnsi="Arial" w:cs="Arial"/>
                <w:iCs/>
                <w:sz w:val="22"/>
                <w:szCs w:val="22"/>
              </w:rPr>
              <w:t>).</w:t>
            </w:r>
          </w:p>
        </w:tc>
      </w:tr>
      <w:tr w:rsidR="003B7B90" w:rsidRPr="004C63E0" w14:paraId="16CAA2CC" w14:textId="77777777" w:rsidTr="00AE5294">
        <w:trPr>
          <w:trHeight w:val="300"/>
        </w:trPr>
        <w:tc>
          <w:tcPr>
            <w:tcW w:w="3256" w:type="dxa"/>
          </w:tcPr>
          <w:p w14:paraId="07A83F8C" w14:textId="325894E1"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lastRenderedPageBreak/>
              <w:t>14.3.</w:t>
            </w:r>
          </w:p>
        </w:tc>
        <w:tc>
          <w:tcPr>
            <w:tcW w:w="6279" w:type="dxa"/>
            <w:gridSpan w:val="2"/>
          </w:tcPr>
          <w:p w14:paraId="2E5F3D97" w14:textId="3CBD27F0" w:rsidR="003B7B90" w:rsidRPr="004C63E0" w:rsidRDefault="003B7B90" w:rsidP="003B7B90">
            <w:pPr>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3B7B90" w:rsidRPr="004C63E0" w14:paraId="46CDCE98" w14:textId="77777777" w:rsidTr="00AE5294">
        <w:trPr>
          <w:trHeight w:val="300"/>
        </w:trPr>
        <w:tc>
          <w:tcPr>
            <w:tcW w:w="9535" w:type="dxa"/>
            <w:gridSpan w:val="3"/>
          </w:tcPr>
          <w:p w14:paraId="1DFB252C"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 SUTARTIES PRIEDAI</w:t>
            </w:r>
          </w:p>
        </w:tc>
      </w:tr>
      <w:tr w:rsidR="003B7B90" w:rsidRPr="004C63E0" w14:paraId="6ED3EAF9" w14:textId="77777777" w:rsidTr="00AE5294">
        <w:trPr>
          <w:trHeight w:val="300"/>
        </w:trPr>
        <w:tc>
          <w:tcPr>
            <w:tcW w:w="3256" w:type="dxa"/>
          </w:tcPr>
          <w:p w14:paraId="607B6D3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15.1. Priedas Nr. 1</w:t>
            </w:r>
          </w:p>
        </w:tc>
        <w:tc>
          <w:tcPr>
            <w:tcW w:w="6279" w:type="dxa"/>
            <w:gridSpan w:val="2"/>
          </w:tcPr>
          <w:p w14:paraId="7A1ABD0F" w14:textId="55C92FD4"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techninė specifikacija</w:t>
            </w:r>
          </w:p>
        </w:tc>
      </w:tr>
      <w:tr w:rsidR="003B7B90" w:rsidRPr="004C63E0" w14:paraId="6685A8CC" w14:textId="77777777" w:rsidTr="00AE5294">
        <w:trPr>
          <w:trHeight w:val="300"/>
        </w:trPr>
        <w:tc>
          <w:tcPr>
            <w:tcW w:w="3256" w:type="dxa"/>
          </w:tcPr>
          <w:p w14:paraId="52EA3C7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15.2. Priedas Nr. 2</w:t>
            </w:r>
          </w:p>
        </w:tc>
        <w:tc>
          <w:tcPr>
            <w:tcW w:w="6279" w:type="dxa"/>
            <w:gridSpan w:val="2"/>
          </w:tcPr>
          <w:p w14:paraId="7F1F156B" w14:textId="4B29968E"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Tiekėjo pasiūlymas</w:t>
            </w:r>
          </w:p>
        </w:tc>
      </w:tr>
      <w:tr w:rsidR="003B7B90" w:rsidRPr="004C63E0" w14:paraId="79CCE64D" w14:textId="77777777" w:rsidTr="00AE5294">
        <w:trPr>
          <w:trHeight w:val="300"/>
        </w:trPr>
        <w:tc>
          <w:tcPr>
            <w:tcW w:w="3256" w:type="dxa"/>
          </w:tcPr>
          <w:p w14:paraId="30A98EED"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15.3. Priedas Nr. 3</w:t>
            </w:r>
          </w:p>
        </w:tc>
        <w:tc>
          <w:tcPr>
            <w:tcW w:w="6279" w:type="dxa"/>
            <w:gridSpan w:val="2"/>
          </w:tcPr>
          <w:p w14:paraId="73DCD464" w14:textId="07B1B38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grafikas</w:t>
            </w:r>
          </w:p>
        </w:tc>
      </w:tr>
      <w:tr w:rsidR="003B7B90" w:rsidRPr="004C63E0" w14:paraId="1BA4210D" w14:textId="77777777" w:rsidTr="00AE5294">
        <w:trPr>
          <w:trHeight w:val="300"/>
        </w:trPr>
        <w:tc>
          <w:tcPr>
            <w:tcW w:w="3256" w:type="dxa"/>
          </w:tcPr>
          <w:p w14:paraId="44AC206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15.4. Priedas Nr. 4</w:t>
            </w:r>
          </w:p>
        </w:tc>
        <w:tc>
          <w:tcPr>
            <w:tcW w:w="6279" w:type="dxa"/>
            <w:gridSpan w:val="2"/>
          </w:tcPr>
          <w:p w14:paraId="1A6479DF" w14:textId="0A8838C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užduotis</w:t>
            </w:r>
          </w:p>
        </w:tc>
      </w:tr>
      <w:tr w:rsidR="003B7B90" w:rsidRPr="004C63E0" w14:paraId="5096F9BE" w14:textId="77777777" w:rsidTr="00AE5294">
        <w:trPr>
          <w:trHeight w:val="356"/>
        </w:trPr>
        <w:tc>
          <w:tcPr>
            <w:tcW w:w="3256" w:type="dxa"/>
          </w:tcPr>
          <w:p w14:paraId="0294BCA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15.5. Priedas Nr. 5</w:t>
            </w:r>
          </w:p>
        </w:tc>
        <w:tc>
          <w:tcPr>
            <w:tcW w:w="6279" w:type="dxa"/>
            <w:gridSpan w:val="2"/>
          </w:tcPr>
          <w:p w14:paraId="3B8E9593" w14:textId="14BD9CA7"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 xml:space="preserve">Paslaugų baziniai įkainiai </w:t>
            </w:r>
          </w:p>
          <w:p w14:paraId="1F17013B" w14:textId="77777777" w:rsidR="003B7B90" w:rsidRPr="00D95423" w:rsidRDefault="003B7B90" w:rsidP="003B7B90">
            <w:pPr>
              <w:jc w:val="center"/>
              <w:rPr>
                <w:rFonts w:ascii="Arial" w:hAnsi="Arial" w:cs="Arial"/>
                <w:b/>
                <w:bCs/>
                <w:kern w:val="2"/>
                <w:sz w:val="22"/>
                <w:szCs w:val="22"/>
              </w:rPr>
            </w:pPr>
          </w:p>
        </w:tc>
      </w:tr>
      <w:tr w:rsidR="00E015E8" w:rsidRPr="004C63E0" w14:paraId="2FD8ED23" w14:textId="77777777" w:rsidTr="00AE5294">
        <w:trPr>
          <w:trHeight w:val="300"/>
        </w:trPr>
        <w:tc>
          <w:tcPr>
            <w:tcW w:w="3256" w:type="dxa"/>
          </w:tcPr>
          <w:p w14:paraId="25F32AFE" w14:textId="28D6F3EE"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6</w:t>
            </w:r>
          </w:p>
        </w:tc>
        <w:tc>
          <w:tcPr>
            <w:tcW w:w="6279" w:type="dxa"/>
            <w:gridSpan w:val="2"/>
          </w:tcPr>
          <w:p w14:paraId="7CC5158E" w14:textId="492F6A3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Paslaugų įkainių koregavimo koeficientai ir priedai</w:t>
            </w:r>
          </w:p>
        </w:tc>
      </w:tr>
      <w:tr w:rsidR="00E015E8" w:rsidRPr="004C63E0" w14:paraId="6537CFF4" w14:textId="77777777" w:rsidTr="00AE5294">
        <w:trPr>
          <w:trHeight w:val="300"/>
        </w:trPr>
        <w:tc>
          <w:tcPr>
            <w:tcW w:w="3256" w:type="dxa"/>
          </w:tcPr>
          <w:p w14:paraId="3F562D32" w14:textId="27A7C165"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lastRenderedPageBreak/>
              <w:t>15.5. Priedas Nr. 7</w:t>
            </w:r>
          </w:p>
        </w:tc>
        <w:tc>
          <w:tcPr>
            <w:tcW w:w="6279" w:type="dxa"/>
            <w:gridSpan w:val="2"/>
          </w:tcPr>
          <w:p w14:paraId="6810BD37" w14:textId="16B42372" w:rsidR="00E015E8" w:rsidRPr="00D95423" w:rsidRDefault="00E015E8" w:rsidP="00E015E8">
            <w:pPr>
              <w:jc w:val="both"/>
              <w:rPr>
                <w:rFonts w:ascii="Arial" w:hAnsi="Arial" w:cs="Arial"/>
                <w:b/>
                <w:bCs/>
                <w:sz w:val="22"/>
                <w:szCs w:val="22"/>
                <w:lang w:eastAsia="x-none"/>
              </w:rPr>
            </w:pPr>
            <w:bookmarkStart w:id="5" w:name="_Hlk67991174"/>
            <w:r w:rsidRPr="00D95423">
              <w:rPr>
                <w:rFonts w:ascii="Arial" w:hAnsi="Arial" w:cs="Arial"/>
                <w:b/>
                <w:bCs/>
                <w:sz w:val="22"/>
                <w:szCs w:val="22"/>
              </w:rPr>
              <w:t>Paslaugų teikėjo darbuotojų sąrašas</w:t>
            </w:r>
            <w:bookmarkEnd w:id="5"/>
            <w:r w:rsidRPr="00D95423">
              <w:rPr>
                <w:rFonts w:ascii="Arial" w:hAnsi="Arial" w:cs="Arial"/>
                <w:b/>
                <w:bCs/>
                <w:sz w:val="22"/>
                <w:szCs w:val="22"/>
              </w:rPr>
              <w:t xml:space="preserve">.(taikomas 1 ir 2 perkamų paslaugų grupėms nurodytoms Sutarties 1 priede) </w:t>
            </w:r>
          </w:p>
        </w:tc>
      </w:tr>
      <w:tr w:rsidR="00E015E8" w:rsidRPr="004C63E0" w14:paraId="05063A44" w14:textId="77777777" w:rsidTr="00AE5294">
        <w:trPr>
          <w:trHeight w:val="300"/>
        </w:trPr>
        <w:tc>
          <w:tcPr>
            <w:tcW w:w="3256" w:type="dxa"/>
          </w:tcPr>
          <w:p w14:paraId="3E3558A9" w14:textId="7D22E399"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8</w:t>
            </w:r>
          </w:p>
        </w:tc>
        <w:tc>
          <w:tcPr>
            <w:tcW w:w="6279" w:type="dxa"/>
            <w:gridSpan w:val="2"/>
          </w:tcPr>
          <w:p w14:paraId="1F9728D5" w14:textId="3B09A42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Atmintinė Paslaugų teikėjui</w:t>
            </w:r>
          </w:p>
        </w:tc>
      </w:tr>
      <w:tr w:rsidR="00E015E8" w:rsidRPr="004C63E0" w14:paraId="6750DAAF" w14:textId="77777777" w:rsidTr="00AE5294">
        <w:trPr>
          <w:trHeight w:val="300"/>
        </w:trPr>
        <w:tc>
          <w:tcPr>
            <w:tcW w:w="3256" w:type="dxa"/>
          </w:tcPr>
          <w:p w14:paraId="4B72D548" w14:textId="796D86F6" w:rsidR="00E015E8" w:rsidRPr="004C63E0" w:rsidRDefault="00E015E8" w:rsidP="00E015E8">
            <w:pPr>
              <w:jc w:val="center"/>
              <w:rPr>
                <w:rFonts w:ascii="Arial" w:hAnsi="Arial" w:cs="Arial"/>
                <w:b/>
                <w:kern w:val="2"/>
                <w:sz w:val="22"/>
                <w:szCs w:val="22"/>
              </w:rPr>
            </w:pPr>
            <w:r w:rsidRPr="004C63E0">
              <w:rPr>
                <w:rFonts w:ascii="Arial" w:hAnsi="Arial" w:cs="Arial"/>
                <w:b/>
                <w:kern w:val="2"/>
                <w:sz w:val="22"/>
                <w:szCs w:val="22"/>
              </w:rPr>
              <w:t>15.5. Priedas Nr. 9</w:t>
            </w:r>
          </w:p>
        </w:tc>
        <w:tc>
          <w:tcPr>
            <w:tcW w:w="6279" w:type="dxa"/>
            <w:gridSpan w:val="2"/>
          </w:tcPr>
          <w:p w14:paraId="63476542" w14:textId="5D4D6EEF" w:rsidR="00E015E8" w:rsidRPr="004C63E0" w:rsidRDefault="00E015E8" w:rsidP="00D95423">
            <w:pPr>
              <w:spacing w:line="276" w:lineRule="auto"/>
              <w:rPr>
                <w:rFonts w:ascii="Arial" w:hAnsi="Arial" w:cs="Arial"/>
                <w:b/>
                <w:caps/>
                <w:sz w:val="22"/>
                <w:szCs w:val="22"/>
              </w:rPr>
            </w:pPr>
            <w:r w:rsidRPr="004C63E0">
              <w:rPr>
                <w:rFonts w:ascii="Arial" w:hAnsi="Arial" w:cs="Arial"/>
                <w:b/>
                <w:sz w:val="22"/>
                <w:szCs w:val="22"/>
              </w:rPr>
              <w:t>Paslaugų pirkimo</w:t>
            </w:r>
            <w:r w:rsidRPr="004C63E0">
              <w:rPr>
                <w:rFonts w:ascii="Arial" w:eastAsia="Arial" w:hAnsi="Arial" w:cs="Arial"/>
                <w:sz w:val="22"/>
                <w:szCs w:val="22"/>
              </w:rPr>
              <w:t>–</w:t>
            </w:r>
            <w:r w:rsidRPr="004C63E0">
              <w:rPr>
                <w:rFonts w:ascii="Arial" w:hAnsi="Arial" w:cs="Arial"/>
                <w:b/>
                <w:sz w:val="22"/>
                <w:szCs w:val="22"/>
              </w:rPr>
              <w:t>pardavimo sutarties bendrosios sąlygos</w:t>
            </w:r>
          </w:p>
          <w:p w14:paraId="0F6D187B" w14:textId="79DF7F47" w:rsidR="00E015E8" w:rsidRPr="004C63E0" w:rsidRDefault="00E015E8" w:rsidP="00E015E8">
            <w:pPr>
              <w:jc w:val="both"/>
              <w:rPr>
                <w:rFonts w:ascii="Arial" w:hAnsi="Arial" w:cs="Arial"/>
                <w:sz w:val="22"/>
                <w:szCs w:val="22"/>
                <w:lang w:eastAsia="x-none"/>
              </w:rPr>
            </w:pPr>
          </w:p>
        </w:tc>
      </w:tr>
      <w:tr w:rsidR="00D95423" w:rsidRPr="004C63E0" w14:paraId="5F154A22" w14:textId="77777777" w:rsidTr="00AE5294">
        <w:trPr>
          <w:trHeight w:val="300"/>
        </w:trPr>
        <w:tc>
          <w:tcPr>
            <w:tcW w:w="3256" w:type="dxa"/>
          </w:tcPr>
          <w:p w14:paraId="6F6204A5" w14:textId="5D5F4A15"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 xml:space="preserve">15.5. Priedas Nr. </w:t>
            </w:r>
            <w:r>
              <w:rPr>
                <w:rFonts w:ascii="Arial" w:hAnsi="Arial" w:cs="Arial"/>
                <w:b/>
                <w:kern w:val="2"/>
                <w:sz w:val="22"/>
                <w:szCs w:val="22"/>
              </w:rPr>
              <w:t>10</w:t>
            </w:r>
          </w:p>
        </w:tc>
        <w:tc>
          <w:tcPr>
            <w:tcW w:w="6279" w:type="dxa"/>
            <w:gridSpan w:val="2"/>
          </w:tcPr>
          <w:p w14:paraId="1E593364" w14:textId="46FA8B44" w:rsidR="00D95423" w:rsidRPr="00D95423" w:rsidRDefault="00D95423" w:rsidP="00D95423">
            <w:pPr>
              <w:spacing w:line="276" w:lineRule="auto"/>
              <w:rPr>
                <w:rFonts w:ascii="Arial" w:hAnsi="Arial" w:cs="Arial"/>
                <w:b/>
                <w:bCs/>
                <w:sz w:val="22"/>
                <w:szCs w:val="22"/>
              </w:rPr>
            </w:pPr>
            <w:r w:rsidRPr="00D95423">
              <w:rPr>
                <w:rFonts w:ascii="Arial" w:hAnsi="Arial" w:cs="Arial"/>
                <w:b/>
                <w:bCs/>
                <w:iCs/>
                <w:sz w:val="22"/>
                <w:szCs w:val="22"/>
              </w:rPr>
              <w:t>Įsipareigojimas neatskleisti konfidencialios informacijos</w:t>
            </w:r>
          </w:p>
        </w:tc>
      </w:tr>
      <w:tr w:rsidR="00D95423" w:rsidRPr="004C63E0" w14:paraId="22479218" w14:textId="77777777" w:rsidTr="00AE5294">
        <w:tc>
          <w:tcPr>
            <w:tcW w:w="9535" w:type="dxa"/>
            <w:gridSpan w:val="3"/>
          </w:tcPr>
          <w:p w14:paraId="4AF7DF8A"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D95423" w:rsidRPr="004C63E0" w14:paraId="56B23DBA" w14:textId="77777777" w:rsidTr="00AE5294">
        <w:tc>
          <w:tcPr>
            <w:tcW w:w="5224" w:type="dxa"/>
            <w:gridSpan w:val="2"/>
          </w:tcPr>
          <w:p w14:paraId="2EBC57D8"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TIEKĖJAS</w:t>
            </w:r>
          </w:p>
        </w:tc>
      </w:tr>
      <w:tr w:rsidR="00D95423" w:rsidRPr="004C63E0" w14:paraId="71CA393C" w14:textId="77777777" w:rsidTr="00AE5294">
        <w:tc>
          <w:tcPr>
            <w:tcW w:w="5224" w:type="dxa"/>
            <w:gridSpan w:val="2"/>
          </w:tcPr>
          <w:p w14:paraId="0EF6DF0A" w14:textId="30FBA221" w:rsidR="00D95423" w:rsidRPr="004B55FD" w:rsidRDefault="00D95423" w:rsidP="00D95423">
            <w:pPr>
              <w:jc w:val="center"/>
              <w:rPr>
                <w:rFonts w:ascii="Arial" w:hAnsi="Arial" w:cs="Arial"/>
                <w:kern w:val="2"/>
                <w:sz w:val="22"/>
                <w:szCs w:val="22"/>
              </w:rPr>
            </w:pPr>
          </w:p>
        </w:tc>
        <w:tc>
          <w:tcPr>
            <w:tcW w:w="4311" w:type="dxa"/>
          </w:tcPr>
          <w:p w14:paraId="2FD74DA3" w14:textId="073980E3" w:rsidR="00D95423" w:rsidRPr="004B55FD" w:rsidRDefault="00D95423" w:rsidP="00163168">
            <w:pPr>
              <w:jc w:val="center"/>
              <w:rPr>
                <w:rFonts w:ascii="Arial" w:hAnsi="Arial" w:cs="Arial"/>
                <w:kern w:val="2"/>
                <w:sz w:val="22"/>
                <w:szCs w:val="22"/>
              </w:rPr>
            </w:pPr>
          </w:p>
        </w:tc>
      </w:tr>
      <w:tr w:rsidR="00D95423" w:rsidRPr="004C63E0" w14:paraId="7EC062D3" w14:textId="77777777" w:rsidTr="00AE5294">
        <w:tc>
          <w:tcPr>
            <w:tcW w:w="5224" w:type="dxa"/>
            <w:gridSpan w:val="2"/>
          </w:tcPr>
          <w:p w14:paraId="76029686" w14:textId="77777777" w:rsidR="00D95423" w:rsidRPr="004B55FD" w:rsidRDefault="00D95423" w:rsidP="00D95423">
            <w:pPr>
              <w:jc w:val="center"/>
              <w:rPr>
                <w:rFonts w:ascii="Arial" w:hAnsi="Arial" w:cs="Arial"/>
                <w:kern w:val="2"/>
                <w:sz w:val="22"/>
                <w:szCs w:val="22"/>
              </w:rPr>
            </w:pPr>
          </w:p>
          <w:p w14:paraId="5C5589E4" w14:textId="77777777" w:rsidR="00D95423" w:rsidRPr="004B55FD" w:rsidRDefault="00D95423" w:rsidP="00D95423">
            <w:pPr>
              <w:jc w:val="center"/>
              <w:rPr>
                <w:rFonts w:ascii="Arial" w:hAnsi="Arial" w:cs="Arial"/>
                <w:kern w:val="2"/>
                <w:sz w:val="22"/>
                <w:szCs w:val="22"/>
              </w:rPr>
            </w:pPr>
            <w:r w:rsidRPr="004B55FD">
              <w:rPr>
                <w:rFonts w:ascii="Arial" w:hAnsi="Arial" w:cs="Arial"/>
                <w:kern w:val="2"/>
                <w:sz w:val="22"/>
                <w:szCs w:val="22"/>
              </w:rPr>
              <w:t>(parašas)</w:t>
            </w:r>
          </w:p>
          <w:p w14:paraId="5897C95E" w14:textId="77777777" w:rsidR="00D95423" w:rsidRPr="004B55FD" w:rsidRDefault="00D95423" w:rsidP="00D95423">
            <w:pPr>
              <w:jc w:val="center"/>
              <w:rPr>
                <w:rFonts w:ascii="Arial" w:hAnsi="Arial" w:cs="Arial"/>
                <w:kern w:val="2"/>
                <w:sz w:val="22"/>
                <w:szCs w:val="22"/>
              </w:rPr>
            </w:pPr>
          </w:p>
          <w:p w14:paraId="5214F74F" w14:textId="77777777" w:rsidR="00D95423" w:rsidRPr="004B55FD" w:rsidRDefault="00D95423" w:rsidP="00D95423">
            <w:pPr>
              <w:jc w:val="center"/>
              <w:rPr>
                <w:rFonts w:ascii="Arial" w:hAnsi="Arial" w:cs="Arial"/>
                <w:kern w:val="2"/>
                <w:sz w:val="22"/>
                <w:szCs w:val="22"/>
              </w:rPr>
            </w:pPr>
          </w:p>
        </w:tc>
        <w:tc>
          <w:tcPr>
            <w:tcW w:w="4311" w:type="dxa"/>
          </w:tcPr>
          <w:p w14:paraId="09607B94" w14:textId="77777777" w:rsidR="00D95423" w:rsidRPr="004B55FD" w:rsidRDefault="00D95423" w:rsidP="00D95423">
            <w:pPr>
              <w:jc w:val="center"/>
              <w:rPr>
                <w:rFonts w:ascii="Arial" w:hAnsi="Arial" w:cs="Arial"/>
                <w:kern w:val="2"/>
                <w:sz w:val="22"/>
                <w:szCs w:val="22"/>
              </w:rPr>
            </w:pPr>
          </w:p>
          <w:p w14:paraId="55718321" w14:textId="77777777" w:rsidR="00D95423" w:rsidRPr="004B55FD" w:rsidRDefault="00D95423" w:rsidP="00D95423">
            <w:pPr>
              <w:jc w:val="center"/>
              <w:rPr>
                <w:rFonts w:ascii="Arial" w:hAnsi="Arial" w:cs="Arial"/>
                <w:kern w:val="2"/>
                <w:sz w:val="22"/>
                <w:szCs w:val="22"/>
              </w:rPr>
            </w:pPr>
            <w:r w:rsidRPr="004B55FD">
              <w:rPr>
                <w:rFonts w:ascii="Arial" w:hAnsi="Arial" w:cs="Arial"/>
                <w:kern w:val="2"/>
                <w:sz w:val="22"/>
                <w:szCs w:val="22"/>
              </w:rPr>
              <w:t>(parašas)</w:t>
            </w:r>
          </w:p>
        </w:tc>
      </w:tr>
    </w:tbl>
    <w:p w14:paraId="359C30B0" w14:textId="77777777" w:rsidR="00714493" w:rsidRPr="004C63E0" w:rsidRDefault="00714493" w:rsidP="00714493">
      <w:pPr>
        <w:rPr>
          <w:rFonts w:ascii="Arial" w:hAnsi="Arial" w:cs="Arial"/>
          <w:sz w:val="22"/>
          <w:szCs w:val="22"/>
        </w:rPr>
      </w:pPr>
    </w:p>
    <w:p w14:paraId="4404A97A" w14:textId="77777777" w:rsidR="00714493" w:rsidRPr="004C63E0" w:rsidRDefault="00714493" w:rsidP="00714493">
      <w:pPr>
        <w:rPr>
          <w:rFonts w:ascii="Arial" w:hAnsi="Arial" w:cs="Arial"/>
          <w:sz w:val="22"/>
          <w:szCs w:val="22"/>
        </w:rPr>
      </w:pPr>
    </w:p>
    <w:p w14:paraId="01E6897C" w14:textId="77777777" w:rsidR="00714493" w:rsidRPr="004C63E0" w:rsidRDefault="00714493" w:rsidP="00714493">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CFC6" w14:textId="77777777" w:rsidR="003B7B90" w:rsidRDefault="003B7B90" w:rsidP="003B7B90">
      <w:r>
        <w:separator/>
      </w:r>
    </w:p>
  </w:endnote>
  <w:endnote w:type="continuationSeparator" w:id="0">
    <w:p w14:paraId="7A34CB79" w14:textId="77777777" w:rsidR="003B7B90" w:rsidRDefault="003B7B90"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C87C" w14:textId="77777777" w:rsidR="003B7B90" w:rsidRDefault="003B7B90" w:rsidP="003B7B90">
      <w:r>
        <w:separator/>
      </w:r>
    </w:p>
  </w:footnote>
  <w:footnote w:type="continuationSeparator" w:id="0">
    <w:p w14:paraId="03798D3A" w14:textId="77777777" w:rsidR="003B7B90" w:rsidRDefault="003B7B90"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7593687">
    <w:abstractNumId w:val="0"/>
  </w:num>
  <w:num w:numId="2" w16cid:durableId="1252160783">
    <w:abstractNumId w:val="2"/>
  </w:num>
  <w:num w:numId="3" w16cid:durableId="586841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5E39"/>
    <w:rsid w:val="00033232"/>
    <w:rsid w:val="000455A1"/>
    <w:rsid w:val="00055C83"/>
    <w:rsid w:val="00065165"/>
    <w:rsid w:val="00066973"/>
    <w:rsid w:val="00085F76"/>
    <w:rsid w:val="000D1929"/>
    <w:rsid w:val="00163168"/>
    <w:rsid w:val="00176495"/>
    <w:rsid w:val="00177E1B"/>
    <w:rsid w:val="00182D0D"/>
    <w:rsid w:val="001A6337"/>
    <w:rsid w:val="001B2EF9"/>
    <w:rsid w:val="001F7E22"/>
    <w:rsid w:val="002010E7"/>
    <w:rsid w:val="00270027"/>
    <w:rsid w:val="00291C8A"/>
    <w:rsid w:val="00296C41"/>
    <w:rsid w:val="002B0C39"/>
    <w:rsid w:val="002F16AC"/>
    <w:rsid w:val="0033702F"/>
    <w:rsid w:val="003528A9"/>
    <w:rsid w:val="00365425"/>
    <w:rsid w:val="00366DC8"/>
    <w:rsid w:val="00367C20"/>
    <w:rsid w:val="00385AAF"/>
    <w:rsid w:val="003B7B90"/>
    <w:rsid w:val="003E6CC9"/>
    <w:rsid w:val="00450141"/>
    <w:rsid w:val="004873A4"/>
    <w:rsid w:val="00490B42"/>
    <w:rsid w:val="00493DEC"/>
    <w:rsid w:val="004B0BD5"/>
    <w:rsid w:val="004B55FD"/>
    <w:rsid w:val="004C63E0"/>
    <w:rsid w:val="0053578B"/>
    <w:rsid w:val="00545EAF"/>
    <w:rsid w:val="00583CD6"/>
    <w:rsid w:val="00595615"/>
    <w:rsid w:val="005B49CC"/>
    <w:rsid w:val="005B74B7"/>
    <w:rsid w:val="005E47DF"/>
    <w:rsid w:val="00604420"/>
    <w:rsid w:val="00610017"/>
    <w:rsid w:val="00610ECF"/>
    <w:rsid w:val="00622BC9"/>
    <w:rsid w:val="006260A6"/>
    <w:rsid w:val="00675B24"/>
    <w:rsid w:val="006E710E"/>
    <w:rsid w:val="00711EE5"/>
    <w:rsid w:val="00714493"/>
    <w:rsid w:val="00771761"/>
    <w:rsid w:val="00786AB2"/>
    <w:rsid w:val="00796584"/>
    <w:rsid w:val="007C5138"/>
    <w:rsid w:val="0081565B"/>
    <w:rsid w:val="0082499D"/>
    <w:rsid w:val="00841FD0"/>
    <w:rsid w:val="008454BD"/>
    <w:rsid w:val="008F00F2"/>
    <w:rsid w:val="009003CE"/>
    <w:rsid w:val="00912CF6"/>
    <w:rsid w:val="0093183B"/>
    <w:rsid w:val="009322D9"/>
    <w:rsid w:val="009400D0"/>
    <w:rsid w:val="00943776"/>
    <w:rsid w:val="009822AE"/>
    <w:rsid w:val="00995848"/>
    <w:rsid w:val="009A7619"/>
    <w:rsid w:val="009D0669"/>
    <w:rsid w:val="00A1767A"/>
    <w:rsid w:val="00A324EB"/>
    <w:rsid w:val="00A77406"/>
    <w:rsid w:val="00A80A7C"/>
    <w:rsid w:val="00AA05EE"/>
    <w:rsid w:val="00AE42B8"/>
    <w:rsid w:val="00AE5294"/>
    <w:rsid w:val="00AE6BD3"/>
    <w:rsid w:val="00B00AC3"/>
    <w:rsid w:val="00B10BCD"/>
    <w:rsid w:val="00B12C21"/>
    <w:rsid w:val="00B15E4B"/>
    <w:rsid w:val="00B3691B"/>
    <w:rsid w:val="00B75EF1"/>
    <w:rsid w:val="00BB0753"/>
    <w:rsid w:val="00BC511A"/>
    <w:rsid w:val="00BF54D0"/>
    <w:rsid w:val="00C30B26"/>
    <w:rsid w:val="00C75B4F"/>
    <w:rsid w:val="00C943D8"/>
    <w:rsid w:val="00CB3049"/>
    <w:rsid w:val="00CC70D8"/>
    <w:rsid w:val="00D453BB"/>
    <w:rsid w:val="00D67293"/>
    <w:rsid w:val="00D72B36"/>
    <w:rsid w:val="00D74309"/>
    <w:rsid w:val="00D95423"/>
    <w:rsid w:val="00DB3378"/>
    <w:rsid w:val="00DD0EAF"/>
    <w:rsid w:val="00E015E8"/>
    <w:rsid w:val="00E20A00"/>
    <w:rsid w:val="00E67B90"/>
    <w:rsid w:val="00E7202D"/>
    <w:rsid w:val="00EB19ED"/>
    <w:rsid w:val="00ED3262"/>
    <w:rsid w:val="00F0395A"/>
    <w:rsid w:val="00F174C2"/>
    <w:rsid w:val="00F26CA1"/>
    <w:rsid w:val="00F32520"/>
    <w:rsid w:val="00F7629D"/>
    <w:rsid w:val="00F80624"/>
    <w:rsid w:val="00FA00DB"/>
    <w:rsid w:val="00FB0900"/>
    <w:rsid w:val="00FC7C97"/>
    <w:rsid w:val="00FD4AF9"/>
    <w:rsid w:val="00FE1FBD"/>
    <w:rsid w:val="00FE4F9B"/>
    <w:rsid w:val="00FE50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semiHidden/>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semiHidden/>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
      <w:docPartPr>
        <w:name w:val="D3A21309ADE845038E48FAED7667C44B"/>
        <w:category>
          <w:name w:val="Bendrosios nuostatos"/>
          <w:gallery w:val="placeholder"/>
        </w:category>
        <w:types>
          <w:type w:val="bbPlcHdr"/>
        </w:types>
        <w:behaviors>
          <w:behavior w:val="content"/>
        </w:behaviors>
        <w:guid w:val="{CFBF7A03-6739-4572-BB49-C3DC13B65FCA}"/>
      </w:docPartPr>
      <w:docPartBody>
        <w:p w:rsidR="00632479" w:rsidRDefault="00ED511F" w:rsidP="00ED511F">
          <w:pPr>
            <w:pStyle w:val="D3A21309ADE845038E48FAED7667C44B"/>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4099E"/>
    <w:rsid w:val="002F16AC"/>
    <w:rsid w:val="00365425"/>
    <w:rsid w:val="00493DEC"/>
    <w:rsid w:val="005D562F"/>
    <w:rsid w:val="00622BC9"/>
    <w:rsid w:val="00632479"/>
    <w:rsid w:val="00771761"/>
    <w:rsid w:val="008454BD"/>
    <w:rsid w:val="00905EB1"/>
    <w:rsid w:val="009203B6"/>
    <w:rsid w:val="00943776"/>
    <w:rsid w:val="009A7619"/>
    <w:rsid w:val="00B3691B"/>
    <w:rsid w:val="00BC511A"/>
    <w:rsid w:val="00C1782A"/>
    <w:rsid w:val="00ED511F"/>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D511F"/>
    <w:rPr>
      <w:color w:val="808080"/>
    </w:rPr>
  </w:style>
  <w:style w:type="paragraph" w:customStyle="1" w:styleId="3777670BB2104A7AAC6957115F8F9D8E">
    <w:name w:val="3777670BB2104A7AAC6957115F8F9D8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 w:type="paragraph" w:customStyle="1" w:styleId="5F40D73FC0BE45509029C882D29D4012">
    <w:name w:val="5F40D73FC0BE45509029C882D29D4012"/>
    <w:rsid w:val="00C1782A"/>
    <w:pPr>
      <w:spacing w:line="259" w:lineRule="auto"/>
    </w:pPr>
    <w:rPr>
      <w:kern w:val="0"/>
      <w:sz w:val="22"/>
      <w:szCs w:val="22"/>
      <w14:ligatures w14:val="none"/>
    </w:rPr>
  </w:style>
  <w:style w:type="paragraph" w:customStyle="1" w:styleId="D3A21309ADE845038E48FAED7667C44B">
    <w:name w:val="D3A21309ADE845038E48FAED7667C44B"/>
    <w:rsid w:val="00ED511F"/>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12</Pages>
  <Words>3654</Words>
  <Characters>20828</Characters>
  <Application>Microsoft Office Word</Application>
  <DocSecurity>0</DocSecurity>
  <Lines>173</Lines>
  <Paragraphs>48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Meda Brazionytė | VMU</cp:lastModifiedBy>
  <cp:revision>28</cp:revision>
  <dcterms:created xsi:type="dcterms:W3CDTF">2025-03-18T05:48:00Z</dcterms:created>
  <dcterms:modified xsi:type="dcterms:W3CDTF">2025-05-29T13:06:00Z</dcterms:modified>
</cp:coreProperties>
</file>