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6B77948F" w:rsidR="00B47452" w:rsidRPr="00B47452" w:rsidRDefault="005F44E6" w:rsidP="00B47452">
      <w:pPr>
        <w:spacing w:after="0"/>
        <w:ind w:left="1191" w:right="23" w:hanging="624"/>
        <w:jc w:val="center"/>
        <w:rPr>
          <w:rFonts w:ascii="Times New Roman" w:eastAsia="Times New Roman" w:hAnsi="Times New Roman" w:cs="Times New Roman"/>
          <w:b/>
          <w:sz w:val="22"/>
          <w:szCs w:val="22"/>
          <w:lang w:eastAsia="en-US"/>
        </w:rPr>
      </w:pPr>
      <w:r w:rsidRPr="005F44E6">
        <w:rPr>
          <w:rFonts w:ascii="Times New Roman" w:eastAsia="Times New Roman" w:hAnsi="Times New Roman" w:cs="Times New Roman"/>
          <w:b/>
          <w:sz w:val="22"/>
          <w:szCs w:val="22"/>
          <w:lang w:eastAsia="en-US"/>
        </w:rPr>
        <w:t xml:space="preserve">(PU-13259/25) Vidaus degimo variklių </w:t>
      </w:r>
      <w:r w:rsidRPr="00FD35ED">
        <w:rPr>
          <w:rFonts w:ascii="Times New Roman" w:eastAsia="Times New Roman" w:hAnsi="Times New Roman" w:cs="Times New Roman"/>
          <w:b/>
          <w:sz w:val="22"/>
          <w:szCs w:val="22"/>
          <w:lang w:eastAsia="en-US"/>
        </w:rPr>
        <w:t xml:space="preserve">dalys </w:t>
      </w:r>
      <w:r w:rsidR="007C2916" w:rsidRPr="00FD35ED">
        <w:rPr>
          <w:rFonts w:ascii="Times New Roman" w:eastAsia="Times New Roman" w:hAnsi="Times New Roman" w:cs="Times New Roman"/>
          <w:b/>
          <w:sz w:val="22"/>
          <w:szCs w:val="22"/>
          <w:lang w:eastAsia="en-US"/>
        </w:rPr>
        <w:t>(</w:t>
      </w:r>
      <w:r w:rsidR="004C4917" w:rsidRPr="00FD35ED">
        <w:rPr>
          <w:rFonts w:ascii="Times New Roman" w:eastAsia="Times New Roman" w:hAnsi="Times New Roman" w:cs="Times New Roman"/>
          <w:b/>
          <w:sz w:val="22"/>
          <w:szCs w:val="22"/>
          <w:lang w:eastAsia="en-US"/>
        </w:rPr>
        <w:t>I</w:t>
      </w:r>
      <w:r w:rsidR="005F1ADB" w:rsidRPr="00FD35ED">
        <w:rPr>
          <w:rFonts w:ascii="Times New Roman" w:eastAsia="Times New Roman" w:hAnsi="Times New Roman" w:cs="Times New Roman"/>
          <w:b/>
          <w:sz w:val="22"/>
          <w:szCs w:val="22"/>
          <w:lang w:eastAsia="en-US"/>
        </w:rPr>
        <w:t>I</w:t>
      </w:r>
      <w:r w:rsidR="00541D0B" w:rsidRPr="00FD35ED">
        <w:rPr>
          <w:rFonts w:ascii="Times New Roman" w:eastAsia="Times New Roman" w:hAnsi="Times New Roman" w:cs="Times New Roman"/>
          <w:b/>
          <w:sz w:val="22"/>
          <w:szCs w:val="22"/>
          <w:lang w:eastAsia="en-US"/>
        </w:rPr>
        <w:t>I</w:t>
      </w:r>
      <w:r w:rsidR="007C2916" w:rsidRPr="00FD35ED">
        <w:rPr>
          <w:rFonts w:ascii="Times New Roman" w:eastAsia="Times New Roman" w:hAnsi="Times New Roman" w:cs="Times New Roman"/>
          <w:b/>
          <w:sz w:val="22"/>
          <w:szCs w:val="22"/>
          <w:lang w:eastAsia="en-US"/>
        </w:rPr>
        <w:t xml:space="preserve"> pirkimo dalis)</w:t>
      </w:r>
    </w:p>
    <w:p w14:paraId="57F80583" w14:textId="110B7D81"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Pr="00B47452">
                <w:rPr>
                  <w:rFonts w:ascii="Times New Roman" w:eastAsia="Times New Roman" w:hAnsi="Times New Roman" w:cs="Times New Roman"/>
                  <w:sz w:val="22"/>
                  <w:szCs w:val="22"/>
                  <w:lang w:eastAsia="en-US"/>
                </w:rPr>
                <w:t xml:space="preserve">_________ </w:t>
              </w:r>
            </w:sdtContent>
          </w:sdt>
          <w:bookmarkEnd w:id="0"/>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534AF133" w:rsidR="00B47452" w:rsidRPr="00B47452" w:rsidRDefault="00B47452" w:rsidP="00184600">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620CA7">
        <w:rPr>
          <w:rFonts w:ascii="Times New Roman" w:eastAsia="Times New Roman" w:hAnsi="Times New Roman" w:cs="Times New Roman"/>
          <w:sz w:val="22"/>
          <w:szCs w:val="22"/>
        </w:rPr>
        <w:t xml:space="preserve">atstovaujama </w:t>
      </w:r>
      <w:sdt>
        <w:sdtPr>
          <w:rPr>
            <w:rFonts w:ascii="Times New Roman" w:eastAsia="Times New Roman" w:hAnsi="Times New Roman" w:cs="Times New Roman"/>
            <w:sz w:val="22"/>
            <w:szCs w:val="22"/>
          </w:rPr>
          <w:alias w:val="pareigos, vardas, pavardė"/>
          <w:tag w:val="pareigos, vardas, pavardė"/>
          <w:id w:val="-999504878"/>
          <w:placeholder>
            <w:docPart w:val="5BCDC14D4B894371B40D998B887224BC"/>
          </w:placeholder>
        </w:sdtPr>
        <w:sdtContent>
          <w:r w:rsidR="00184600" w:rsidRPr="00184600">
            <w:rPr>
              <w:rFonts w:ascii="Times New Roman" w:eastAsia="Times New Roman" w:hAnsi="Times New Roman" w:cs="Times New Roman"/>
              <w:sz w:val="22"/>
              <w:szCs w:val="22"/>
            </w:rPr>
            <w:t>Technikos ir turto valdymo skyriaus vadovo Egidijaus Gustainio</w:t>
          </w:r>
        </w:sdtContent>
      </w:sdt>
      <w:r w:rsidRPr="00620CA7">
        <w:rPr>
          <w:rFonts w:ascii="Times New Roman" w:eastAsia="Times New Roman" w:hAnsi="Times New Roman" w:cs="Times New Roman"/>
          <w:sz w:val="22"/>
          <w:szCs w:val="22"/>
        </w:rPr>
        <w:t xml:space="preserve">, veikiančio pagal </w:t>
      </w:r>
      <w:r w:rsidR="00184600" w:rsidRPr="00184600">
        <w:rPr>
          <w:rFonts w:ascii="Times New Roman" w:eastAsia="Times New Roman" w:hAnsi="Times New Roman" w:cs="Times New Roman"/>
          <w:sz w:val="22"/>
          <w:szCs w:val="22"/>
        </w:rPr>
        <w:t xml:space="preserve">generalinio direktoriaus 2025-04-15 įgaliojimą Nr. GG25-133 </w:t>
      </w:r>
      <w:r w:rsidRPr="00620CA7">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403C862F" w14:textId="5754D54C" w:rsidR="00F20A91" w:rsidRPr="00F20A91" w:rsidRDefault="00F20A91" w:rsidP="00ED34D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004C4917"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AD77A4" w:rsidRPr="00AD77A4">
        <w:rPr>
          <w:rFonts w:ascii="Times New Roman" w:eastAsia="Times New Roman" w:hAnsi="Times New Roman" w:cs="Times New Roman"/>
          <w:sz w:val="22"/>
          <w:szCs w:val="22"/>
          <w:lang w:eastAsia="en-US"/>
        </w:rPr>
        <w:t>V. A. Graičiūno g. 36, 02241 Vilnius</w:t>
      </w:r>
      <w:r w:rsidRPr="00F20A91">
        <w:rPr>
          <w:rFonts w:ascii="Times New Roman" w:eastAsia="Times New Roman" w:hAnsi="Times New Roman" w:cs="Times New Roman"/>
          <w:sz w:val="22"/>
          <w:szCs w:val="22"/>
          <w:lang w:eastAsia="en-US"/>
        </w:rPr>
        <w:t xml:space="preserve">, juridinio asmens kodas </w:t>
      </w:r>
      <w:r w:rsidR="00AD77A4"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v</w:t>
      </w:r>
      <w:r w:rsidR="00ED34D9" w:rsidRPr="00ED34D9">
        <w:rPr>
          <w:rFonts w:ascii="Times New Roman" w:eastAsia="Times New Roman" w:hAnsi="Times New Roman" w:cs="Times New Roman"/>
          <w:sz w:val="22"/>
          <w:szCs w:val="22"/>
          <w:lang w:eastAsia="en-US"/>
        </w:rPr>
        <w:t>iešųjų pirkimų vadybinink</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Tad</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Grimali</w:t>
      </w:r>
      <w:r w:rsidR="00ED34D9">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 xml:space="preserve">direktoriaus 2024 m. </w:t>
      </w:r>
      <w:r w:rsidR="00B939E7">
        <w:rPr>
          <w:rFonts w:ascii="Times New Roman" w:eastAsia="Times New Roman" w:hAnsi="Times New Roman" w:cs="Times New Roman"/>
          <w:sz w:val="22"/>
          <w:szCs w:val="22"/>
          <w:lang w:eastAsia="en-US"/>
        </w:rPr>
        <w:t>gegužės</w:t>
      </w:r>
      <w:r w:rsidR="00B939E7" w:rsidRPr="00B939E7">
        <w:rPr>
          <w:rFonts w:ascii="Times New Roman" w:eastAsia="Times New Roman" w:hAnsi="Times New Roman" w:cs="Times New Roman"/>
          <w:sz w:val="22"/>
          <w:szCs w:val="22"/>
          <w:lang w:eastAsia="en-US"/>
        </w:rPr>
        <w:t xml:space="preserve"> </w:t>
      </w:r>
      <w:r w:rsidR="00B939E7">
        <w:rPr>
          <w:rFonts w:ascii="Times New Roman" w:eastAsia="Times New Roman" w:hAnsi="Times New Roman" w:cs="Times New Roman"/>
          <w:sz w:val="22"/>
          <w:szCs w:val="22"/>
          <w:lang w:eastAsia="en-US"/>
        </w:rPr>
        <w:t>21</w:t>
      </w:r>
      <w:r w:rsidR="00B939E7" w:rsidRPr="00B939E7">
        <w:rPr>
          <w:rFonts w:ascii="Times New Roman" w:eastAsia="Times New Roman" w:hAnsi="Times New Roman" w:cs="Times New Roman"/>
          <w:sz w:val="22"/>
          <w:szCs w:val="22"/>
          <w:lang w:eastAsia="en-US"/>
        </w:rPr>
        <w:t xml:space="preserve"> d. įgaliojimą</w:t>
      </w:r>
      <w:r w:rsidR="00B939E7">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6CF49FF3"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FA9162C" w14:textId="57596304" w:rsidR="00F20A91" w:rsidRPr="00F20A91" w:rsidRDefault="0089194F"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UAB „</w:t>
      </w:r>
      <w:proofErr w:type="spellStart"/>
      <w:r w:rsidRPr="0089194F">
        <w:rPr>
          <w:rFonts w:ascii="Times New Roman" w:eastAsia="Times New Roman" w:hAnsi="Times New Roman" w:cs="Times New Roman"/>
          <w:b/>
          <w:bCs/>
          <w:sz w:val="22"/>
          <w:szCs w:val="22"/>
          <w:lang w:eastAsia="en-US"/>
        </w:rPr>
        <w:t>Kadex</w:t>
      </w:r>
      <w:proofErr w:type="spellEnd"/>
      <w:r w:rsidRPr="0089194F">
        <w:rPr>
          <w:rFonts w:ascii="Times New Roman" w:eastAsia="Times New Roman" w:hAnsi="Times New Roman" w:cs="Times New Roman"/>
          <w:b/>
          <w:bCs/>
          <w:sz w:val="22"/>
          <w:szCs w:val="22"/>
          <w:lang w:eastAsia="en-US"/>
        </w:rPr>
        <w:t xml:space="preserve">“, </w:t>
      </w:r>
      <w:r w:rsidRPr="0089194F">
        <w:rPr>
          <w:rFonts w:ascii="Times New Roman" w:eastAsia="Times New Roman" w:hAnsi="Times New Roman" w:cs="Times New Roman"/>
          <w:sz w:val="22"/>
          <w:szCs w:val="22"/>
          <w:lang w:eastAsia="en-US"/>
        </w:rPr>
        <w:t xml:space="preserve">buveinės adresas </w:t>
      </w:r>
      <w:proofErr w:type="spellStart"/>
      <w:r w:rsidRPr="0089194F">
        <w:rPr>
          <w:rFonts w:ascii="Times New Roman" w:eastAsia="Times New Roman" w:hAnsi="Times New Roman" w:cs="Times New Roman"/>
          <w:sz w:val="22"/>
          <w:szCs w:val="22"/>
          <w:lang w:eastAsia="en-US"/>
        </w:rPr>
        <w:t>Šilagalio</w:t>
      </w:r>
      <w:proofErr w:type="spellEnd"/>
      <w:r w:rsidRPr="0089194F">
        <w:rPr>
          <w:rFonts w:ascii="Times New Roman" w:eastAsia="Times New Roman" w:hAnsi="Times New Roman" w:cs="Times New Roman"/>
          <w:sz w:val="22"/>
          <w:szCs w:val="22"/>
          <w:lang w:eastAsia="en-US"/>
        </w:rPr>
        <w:t xml:space="preserve"> g. 1, </w:t>
      </w:r>
      <w:proofErr w:type="spellStart"/>
      <w:r w:rsidRPr="0089194F">
        <w:rPr>
          <w:rFonts w:ascii="Times New Roman" w:eastAsia="Times New Roman" w:hAnsi="Times New Roman" w:cs="Times New Roman"/>
          <w:sz w:val="22"/>
          <w:szCs w:val="22"/>
          <w:lang w:eastAsia="en-US"/>
        </w:rPr>
        <w:t>Pažagienių</w:t>
      </w:r>
      <w:proofErr w:type="spellEnd"/>
      <w:r w:rsidRPr="0089194F">
        <w:rPr>
          <w:rFonts w:ascii="Times New Roman" w:eastAsia="Times New Roman" w:hAnsi="Times New Roman" w:cs="Times New Roman"/>
          <w:sz w:val="22"/>
          <w:szCs w:val="22"/>
          <w:lang w:eastAsia="en-US"/>
        </w:rPr>
        <w:t xml:space="preserve"> k., LT-36222 Panevėžio r., juridinio asmens kodas 147871933, PVM mokėtojo kodas LT478719314</w:t>
      </w:r>
      <w:r w:rsidR="00F20A91" w:rsidRPr="0089194F">
        <w:rPr>
          <w:rFonts w:ascii="Times New Roman" w:eastAsia="Times New Roman" w:hAnsi="Times New Roman" w:cs="Times New Roman"/>
          <w:sz w:val="22"/>
          <w:szCs w:val="22"/>
          <w:lang w:eastAsia="en-US"/>
        </w:rPr>
        <w:t>, atstovaujama</w:t>
      </w:r>
      <w:r w:rsidR="00F20A91" w:rsidRPr="00F20A9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direktoriaus</w:t>
      </w:r>
      <w:r w:rsidRPr="0089194F">
        <w:t xml:space="preserve"> </w:t>
      </w:r>
      <w:r w:rsidRPr="0089194F">
        <w:rPr>
          <w:rFonts w:ascii="Times New Roman" w:eastAsia="Times New Roman" w:hAnsi="Times New Roman" w:cs="Times New Roman"/>
          <w:sz w:val="22"/>
          <w:szCs w:val="22"/>
          <w:lang w:eastAsia="en-US"/>
        </w:rPr>
        <w:t>Mant</w:t>
      </w:r>
      <w:r>
        <w:rPr>
          <w:rFonts w:ascii="Times New Roman" w:eastAsia="Times New Roman" w:hAnsi="Times New Roman" w:cs="Times New Roman"/>
          <w:sz w:val="22"/>
          <w:szCs w:val="22"/>
          <w:lang w:eastAsia="en-US"/>
        </w:rPr>
        <w:t>o</w:t>
      </w:r>
      <w:r w:rsidRPr="0089194F">
        <w:rPr>
          <w:rFonts w:ascii="Times New Roman" w:eastAsia="Times New Roman" w:hAnsi="Times New Roman" w:cs="Times New Roman"/>
          <w:sz w:val="22"/>
          <w:szCs w:val="22"/>
          <w:lang w:eastAsia="en-US"/>
        </w:rPr>
        <w:t xml:space="preserve"> </w:t>
      </w:r>
      <w:proofErr w:type="spellStart"/>
      <w:r w:rsidRPr="0089194F">
        <w:rPr>
          <w:rFonts w:ascii="Times New Roman" w:eastAsia="Times New Roman" w:hAnsi="Times New Roman" w:cs="Times New Roman"/>
          <w:sz w:val="22"/>
          <w:szCs w:val="22"/>
          <w:lang w:eastAsia="en-US"/>
        </w:rPr>
        <w:t>Bekeri</w:t>
      </w:r>
      <w:r>
        <w:rPr>
          <w:rFonts w:ascii="Times New Roman" w:eastAsia="Times New Roman" w:hAnsi="Times New Roman" w:cs="Times New Roman"/>
          <w:sz w:val="22"/>
          <w:szCs w:val="22"/>
          <w:lang w:eastAsia="en-US"/>
        </w:rPr>
        <w:t>o</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r w:rsidR="00F20A91" w:rsidRPr="00F20A91">
        <w:rPr>
          <w:rFonts w:ascii="Times New Roman" w:eastAsia="Times New Roman" w:hAnsi="Times New Roman" w:cs="Times New Roman"/>
          <w:sz w:val="22"/>
          <w:szCs w:val="22"/>
          <w:lang w:eastAsia="en-US"/>
        </w:rPr>
        <w:t xml:space="preserve"> </w:t>
      </w:r>
    </w:p>
    <w:p w14:paraId="14C4A194"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7F6EA2" w14:textId="57551575" w:rsidR="00F20A91" w:rsidRDefault="0089194F"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Reborda</w:t>
      </w:r>
      <w:proofErr w:type="spellEnd"/>
      <w:r w:rsidRPr="0089194F">
        <w:rPr>
          <w:rFonts w:ascii="Times New Roman" w:eastAsia="Calibri" w:hAnsi="Times New Roman" w:cs="Times New Roman"/>
          <w:sz w:val="22"/>
          <w:szCs w:val="22"/>
          <w:lang w:eastAsia="en-US"/>
        </w:rPr>
        <w:t>“, buveinės adresas Molo g. 17, LT-92277 Klaipėda, juridinio asmens kodas 210527070</w:t>
      </w:r>
      <w:bookmarkStart w:id="1" w:name="_Hlk198556393"/>
      <w:r w:rsidR="00F20A91"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d</w:t>
      </w:r>
      <w:r w:rsidR="00ED34D9" w:rsidRPr="00ED34D9">
        <w:rPr>
          <w:rFonts w:ascii="Times New Roman" w:eastAsia="Times New Roman" w:hAnsi="Times New Roman" w:cs="Times New Roman"/>
          <w:sz w:val="22"/>
          <w:szCs w:val="22"/>
          <w:lang w:eastAsia="en-US"/>
        </w:rPr>
        <w:t>irektori</w:t>
      </w:r>
      <w:r w:rsidR="00ED34D9">
        <w:rPr>
          <w:rFonts w:ascii="Times New Roman" w:eastAsia="Times New Roman" w:hAnsi="Times New Roman" w:cs="Times New Roman"/>
          <w:sz w:val="22"/>
          <w:szCs w:val="22"/>
          <w:lang w:eastAsia="en-US"/>
        </w:rPr>
        <w:t>a</w:t>
      </w:r>
      <w:r w:rsidR="00ED34D9" w:rsidRPr="00ED34D9">
        <w:rPr>
          <w:rFonts w:ascii="Times New Roman" w:eastAsia="Times New Roman" w:hAnsi="Times New Roman" w:cs="Times New Roman"/>
          <w:sz w:val="22"/>
          <w:szCs w:val="22"/>
          <w:lang w:eastAsia="en-US"/>
        </w:rPr>
        <w:t xml:space="preserve">us </w:t>
      </w:r>
      <w:proofErr w:type="spellStart"/>
      <w:r w:rsidR="00ED34D9" w:rsidRPr="00ED34D9">
        <w:rPr>
          <w:rFonts w:ascii="Times New Roman" w:eastAsia="Times New Roman" w:hAnsi="Times New Roman" w:cs="Times New Roman"/>
          <w:sz w:val="22"/>
          <w:szCs w:val="22"/>
          <w:lang w:eastAsia="en-US"/>
        </w:rPr>
        <w:t>Edvard</w:t>
      </w:r>
      <w:proofErr w:type="spellEnd"/>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Maliuk</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bookmarkEnd w:id="1"/>
    </w:p>
    <w:p w14:paraId="432287BB"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5BAE203C" w14:textId="3F8A9643"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"Power </w:t>
      </w:r>
      <w:proofErr w:type="spellStart"/>
      <w:r w:rsidRPr="004C4917">
        <w:rPr>
          <w:rFonts w:ascii="Times New Roman" w:eastAsia="Times New Roman" w:hAnsi="Times New Roman" w:cs="Times New Roman"/>
          <w:b/>
          <w:bCs/>
          <w:sz w:val="22"/>
          <w:szCs w:val="22"/>
          <w:lang w:eastAsia="en-US"/>
        </w:rPr>
        <w:t>parts</w:t>
      </w:r>
      <w:proofErr w:type="spellEnd"/>
      <w:r w:rsidRPr="004C4917">
        <w:rPr>
          <w:rFonts w:ascii="Times New Roman" w:eastAsia="Times New Roman" w:hAnsi="Times New Roman" w:cs="Times New Roman"/>
          <w:b/>
          <w:bCs/>
          <w:sz w:val="22"/>
          <w:szCs w:val="22"/>
          <w:lang w:eastAsia="en-US"/>
        </w:rPr>
        <w:t xml:space="preserve"> pro",</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Ateities pl. 31, Kaunas, juridinio asmens kodas 302784671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Vili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 xml:space="preserve">us </w:t>
      </w:r>
      <w:proofErr w:type="spellStart"/>
      <w:r w:rsidR="001D1FF0" w:rsidRPr="001D1FF0">
        <w:rPr>
          <w:rFonts w:ascii="Times New Roman" w:eastAsia="Times New Roman" w:hAnsi="Times New Roman" w:cs="Times New Roman"/>
          <w:sz w:val="22"/>
          <w:szCs w:val="22"/>
          <w:lang w:eastAsia="en-US"/>
        </w:rPr>
        <w:t>Čečkeviči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2EF4C3B3"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66CC50F" w14:textId="4A039896"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 xml:space="preserve">buveinės adresas </w:t>
      </w:r>
      <w:proofErr w:type="spellStart"/>
      <w:r w:rsidR="004159CA" w:rsidRPr="004159CA">
        <w:rPr>
          <w:rFonts w:ascii="Times New Roman" w:eastAsia="Times New Roman" w:hAnsi="Times New Roman" w:cs="Times New Roman"/>
          <w:sz w:val="22"/>
          <w:szCs w:val="22"/>
          <w:lang w:eastAsia="en-US"/>
        </w:rPr>
        <w:t>Jurgiškių</w:t>
      </w:r>
      <w:proofErr w:type="spellEnd"/>
      <w:r w:rsidR="004159CA"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v</w:t>
      </w:r>
      <w:r w:rsidR="001D1FF0" w:rsidRPr="001D1FF0">
        <w:rPr>
          <w:rFonts w:ascii="Times New Roman" w:eastAsia="Times New Roman" w:hAnsi="Times New Roman" w:cs="Times New Roman"/>
          <w:sz w:val="22"/>
          <w:szCs w:val="22"/>
          <w:lang w:eastAsia="en-US"/>
        </w:rPr>
        <w:t>adybinink</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Edgar</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Budrik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Pr>
          <w:rFonts w:ascii="Times New Roman" w:eastAsia="Times New Roman" w:hAnsi="Times New Roman" w:cs="Times New Roman"/>
          <w:sz w:val="22"/>
          <w:szCs w:val="22"/>
          <w:lang w:eastAsia="en-US"/>
        </w:rPr>
        <w:t xml:space="preserve">direktoriaus 2024-12-12 įgaliojimą Nr. </w:t>
      </w:r>
      <w:r w:rsidR="001D1FF0" w:rsidRPr="001D1FF0">
        <w:rPr>
          <w:rFonts w:ascii="Times New Roman" w:eastAsia="Times New Roman" w:hAnsi="Times New Roman" w:cs="Times New Roman"/>
          <w:sz w:val="22"/>
          <w:szCs w:val="22"/>
          <w:lang w:eastAsia="en-US"/>
        </w:rPr>
        <w:t>12-01</w:t>
      </w:r>
      <w:r w:rsidR="001D1FF0">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1D36A1B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64FE982" w14:textId="2986944C" w:rsidR="004C4917" w:rsidRDefault="00D9159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D91597">
        <w:rPr>
          <w:rFonts w:ascii="Times New Roman" w:eastAsia="Times New Roman" w:hAnsi="Times New Roman" w:cs="Times New Roman"/>
          <w:b/>
          <w:bCs/>
          <w:sz w:val="22"/>
          <w:szCs w:val="22"/>
          <w:lang w:eastAsia="en-US"/>
        </w:rPr>
        <w:t xml:space="preserve">UAB „Petro servisas“, </w:t>
      </w:r>
      <w:r w:rsidRPr="00D91597">
        <w:rPr>
          <w:rFonts w:ascii="Times New Roman" w:eastAsia="Times New Roman" w:hAnsi="Times New Roman" w:cs="Times New Roman"/>
          <w:sz w:val="22"/>
          <w:szCs w:val="22"/>
          <w:lang w:eastAsia="en-US"/>
        </w:rPr>
        <w:t>buveinės adresas Vingių g. 54, Padvarių k., Kretingos r., juridinio asmens kodas 163992037</w:t>
      </w:r>
      <w:r w:rsidR="004C4917"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Simonai</w:t>
      </w:r>
      <w:r w:rsidR="001D1FF0">
        <w:rPr>
          <w:rFonts w:ascii="Times New Roman" w:eastAsia="Times New Roman" w:hAnsi="Times New Roman" w:cs="Times New Roman"/>
          <w:sz w:val="22"/>
          <w:szCs w:val="22"/>
          <w:lang w:eastAsia="en-US"/>
        </w:rPr>
        <w:t>čio</w:t>
      </w:r>
      <w:r w:rsidR="004C4917"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004C4917" w:rsidRPr="004C4917">
        <w:rPr>
          <w:rFonts w:ascii="Times New Roman" w:eastAsia="Times New Roman" w:hAnsi="Times New Roman" w:cs="Times New Roman"/>
          <w:sz w:val="22"/>
          <w:szCs w:val="22"/>
          <w:lang w:eastAsia="en-US"/>
        </w:rPr>
        <w:t>, toliau sutartyje vadinamas Tiekėju,</w:t>
      </w:r>
    </w:p>
    <w:p w14:paraId="2246562F"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0FCF619" w14:textId="7453332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Randvel</w:t>
      </w:r>
      <w:proofErr w:type="spellEnd"/>
      <w:r w:rsidRPr="004C4917">
        <w:rPr>
          <w:rFonts w:ascii="Times New Roman" w:eastAsia="Times New Roman" w:hAnsi="Times New Roman" w:cs="Times New Roman"/>
          <w:b/>
          <w:bCs/>
          <w:sz w:val="22"/>
          <w:szCs w:val="22"/>
          <w:lang w:eastAsia="en-US"/>
        </w:rPr>
        <w:t>",</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Europos pr. 69, Kaunas, juridinio asmens kodas 302483604, PVM mokėtojo kodas LT100005198411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 xml:space="preserve">direktoriaus </w:t>
      </w:r>
      <w:r w:rsidR="001D1FF0" w:rsidRPr="001D1FF0">
        <w:rPr>
          <w:rFonts w:ascii="Times New Roman" w:eastAsia="Times New Roman" w:hAnsi="Times New Roman" w:cs="Times New Roman"/>
          <w:sz w:val="22"/>
          <w:szCs w:val="22"/>
          <w:lang w:eastAsia="en-US"/>
        </w:rPr>
        <w:t>Almant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Šarakausk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3307A689"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86E058B" w14:textId="65E09F5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"Šalvis",</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Sandėlių g. 11, Linksmakalnio k., Kauno r., juridinio asmens kodas 133108753</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Albert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Stupur</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07F1A2A"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1A13AE7" w14:textId="77DD6BE9"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Autex</w:t>
      </w:r>
      <w:proofErr w:type="spellEnd"/>
      <w:r w:rsidRPr="004C4917">
        <w:rPr>
          <w:rFonts w:ascii="Times New Roman" w:eastAsia="Times New Roman" w:hAnsi="Times New Roman" w:cs="Times New Roman"/>
          <w:b/>
          <w:bCs/>
          <w:sz w:val="22"/>
          <w:szCs w:val="22"/>
          <w:lang w:eastAsia="en-US"/>
        </w:rPr>
        <w:t xml:space="preserve"> Lietuva",</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9-ojo Forto g. 67, LT-48104 Kaunas, juridinio asmens kodas 302539907</w:t>
      </w:r>
      <w:r w:rsidRPr="004C4917">
        <w:rPr>
          <w:rFonts w:ascii="Times New Roman" w:eastAsia="Times New Roman" w:hAnsi="Times New Roman" w:cs="Times New Roman"/>
          <w:sz w:val="22"/>
          <w:szCs w:val="22"/>
          <w:lang w:eastAsia="en-US"/>
        </w:rPr>
        <w:t>, atstovaujama</w:t>
      </w:r>
      <w:r w:rsidR="004159CA">
        <w:rPr>
          <w:rFonts w:ascii="Times New Roman" w:eastAsia="Times New Roman" w:hAnsi="Times New Roman" w:cs="Times New Roman"/>
          <w:sz w:val="22"/>
          <w:szCs w:val="22"/>
          <w:lang w:eastAsia="en-US"/>
        </w:rPr>
        <w:t xml:space="preserve"> vykdančiojo direktoriaus Simono</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00B939E7">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52FB6E5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98BABA" w14:textId="195168BB" w:rsidR="004C4917" w:rsidRDefault="004C4917" w:rsidP="004C4917">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lastRenderedPageBreak/>
        <w:t>UAB "Hidraulikos centras",</w:t>
      </w:r>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buveinės adresas Liuksemburgo aklg. 10, LT-46403 Kaunas, juridinio asmens kodas 300145479,</w:t>
      </w:r>
      <w:r w:rsidRPr="004C4917">
        <w:rPr>
          <w:rFonts w:ascii="Times New Roman" w:eastAsia="Times New Roman" w:hAnsi="Times New Roman" w:cs="Times New Roman"/>
          <w:sz w:val="22"/>
          <w:szCs w:val="22"/>
          <w:lang w:eastAsia="en-US"/>
        </w:rPr>
        <w:t xml:space="preserve"> atstovaujama </w:t>
      </w:r>
      <w:r w:rsidR="004159CA" w:rsidRPr="004159CA">
        <w:rPr>
          <w:rFonts w:ascii="Times New Roman" w:eastAsia="Times New Roman" w:hAnsi="Times New Roman" w:cs="Times New Roman"/>
          <w:sz w:val="22"/>
          <w:szCs w:val="22"/>
          <w:lang w:eastAsia="en-US"/>
        </w:rPr>
        <w:t>direktoriaus Kęstučio Juknevičiaus</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B5C641A" w14:textId="77777777" w:rsidR="004C4917" w:rsidRPr="00F20A91"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379F00F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B47452">
            <w:rPr>
              <w:rFonts w:ascii="Times New Roman" w:eastAsia="Times New Roman" w:hAnsi="Times New Roman" w:cs="Times New Roman"/>
              <w:b/>
              <w:bCs/>
              <w:sz w:val="22"/>
              <w:szCs w:val="22"/>
            </w:rPr>
            <w:t>„</w:t>
          </w:r>
          <w:r w:rsidR="005F44E6" w:rsidRPr="005F44E6">
            <w:rPr>
              <w:rFonts w:ascii="Times New Roman" w:eastAsia="Times New Roman" w:hAnsi="Times New Roman" w:cs="Times New Roman"/>
              <w:b/>
              <w:bCs/>
              <w:sz w:val="22"/>
              <w:szCs w:val="22"/>
            </w:rPr>
            <w:t>(PU-13259/25) Vidaus degimo variklių dalys</w:t>
          </w:r>
          <w:r w:rsidRPr="00B47452">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Nr.</w:t>
          </w:r>
          <w:r w:rsidR="00705903" w:rsidRPr="00705903">
            <w:t xml:space="preserve"> </w:t>
          </w:r>
          <w:r w:rsidR="006F61BA" w:rsidRPr="006F61BA">
            <w:t>1239198</w:t>
          </w:r>
          <w:r w:rsidR="007C2916">
            <w:t>.</w:t>
          </w:r>
        </w:sdtContent>
      </w:sdt>
    </w:p>
    <w:p w14:paraId="34EC618F" w14:textId="489B5125"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bookmarkStart w:id="2" w:name="_Hlk171764199"/>
      <w:r w:rsidR="009D29B7">
        <w:rPr>
          <w:rFonts w:ascii="Times New Roman" w:eastAsia="Times New Roman" w:hAnsi="Times New Roman" w:cs="Times New Roman"/>
          <w:bCs/>
          <w:sz w:val="22"/>
          <w:szCs w:val="22"/>
        </w:rPr>
        <w:t>v</w:t>
      </w:r>
      <w:r w:rsidR="009D29B7" w:rsidRPr="009D29B7">
        <w:rPr>
          <w:rFonts w:ascii="Times New Roman" w:eastAsia="Times New Roman" w:hAnsi="Times New Roman" w:cs="Times New Roman"/>
          <w:bCs/>
          <w:sz w:val="22"/>
          <w:szCs w:val="22"/>
        </w:rPr>
        <w:t>idaus degimo variklių dalys</w:t>
      </w:r>
      <w:r w:rsidR="009D29B7">
        <w:rPr>
          <w:rFonts w:ascii="Times New Roman" w:eastAsia="Times New Roman" w:hAnsi="Times New Roman" w:cs="Times New Roman"/>
          <w:bCs/>
          <w:sz w:val="22"/>
          <w:szCs w:val="22"/>
        </w:rPr>
        <w:t xml:space="preserve">, </w:t>
      </w:r>
      <w:r w:rsidR="008057E4" w:rsidRPr="008057E4">
        <w:rPr>
          <w:rFonts w:ascii="Times New Roman" w:eastAsia="Times New Roman" w:hAnsi="Times New Roman" w:cs="Times New Roman"/>
          <w:bCs/>
          <w:sz w:val="22"/>
          <w:szCs w:val="22"/>
        </w:rPr>
        <w:t>esančios (parduodamos) Tiekėjų Prekių kataloge</w:t>
      </w:r>
      <w:r w:rsidR="005D2D46" w:rsidRPr="005D2D46">
        <w:rPr>
          <w:rFonts w:ascii="Times New Roman" w:eastAsia="Times New Roman" w:hAnsi="Times New Roman" w:cs="Times New Roman"/>
          <w:bCs/>
          <w:sz w:val="22"/>
          <w:szCs w:val="22"/>
        </w:rPr>
        <w:t xml:space="preserve">. </w:t>
      </w:r>
      <w:bookmarkEnd w:id="2"/>
    </w:p>
    <w:p w14:paraId="6B67682A" w14:textId="5B1F5A98" w:rsidR="00B47452" w:rsidRPr="005D2D46" w:rsidRDefault="00B47452" w:rsidP="00570478">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5D2D46">
        <w:rPr>
          <w:rFonts w:ascii="Times New Roman" w:eastAsia="Times New Roman" w:hAnsi="Times New Roman" w:cs="Times New Roman"/>
          <w:b/>
          <w:bCs/>
          <w:sz w:val="22"/>
          <w:szCs w:val="22"/>
        </w:rPr>
        <w:t>Kitos prekės</w:t>
      </w:r>
      <w:r w:rsidRPr="005D2D46">
        <w:rPr>
          <w:rFonts w:ascii="Times New Roman" w:eastAsia="Times New Roman" w:hAnsi="Times New Roman" w:cs="Times New Roman"/>
          <w:sz w:val="22"/>
          <w:szCs w:val="22"/>
        </w:rPr>
        <w:t xml:space="preserve"> – </w:t>
      </w:r>
      <w:r w:rsidR="005D2D46" w:rsidRPr="005D2D46">
        <w:rPr>
          <w:rFonts w:ascii="Times New Roman" w:eastAsia="Times New Roman" w:hAnsi="Times New Roman" w:cs="Times New Roman"/>
          <w:sz w:val="22"/>
          <w:szCs w:val="22"/>
        </w:rPr>
        <w:t>prekės</w:t>
      </w:r>
      <w:r w:rsidRPr="005D2D46">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27835ECB"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Šios Preliminariosios </w:t>
      </w:r>
      <w:r w:rsidRPr="008853D7">
        <w:rPr>
          <w:rFonts w:ascii="Times New Roman" w:eastAsia="Times New Roman" w:hAnsi="Times New Roman" w:cs="Times New Roman"/>
          <w:sz w:val="22"/>
          <w:szCs w:val="22"/>
        </w:rPr>
        <w:t>sutarties objektas yra</w:t>
      </w:r>
      <w:r w:rsidR="007C2916" w:rsidRPr="008853D7">
        <w:rPr>
          <w:rFonts w:ascii="Times New Roman" w:hAnsi="Times New Roman" w:cs="Times New Roman"/>
          <w:sz w:val="22"/>
          <w:szCs w:val="22"/>
        </w:rPr>
        <w:t xml:space="preserve"> </w:t>
      </w:r>
      <w:proofErr w:type="spellStart"/>
      <w:r w:rsidR="005F1ADB" w:rsidRPr="005F1ADB">
        <w:rPr>
          <w:rFonts w:ascii="Times New Roman" w:hAnsi="Times New Roman" w:cs="Times New Roman"/>
          <w:b/>
          <w:bCs/>
          <w:sz w:val="22"/>
          <w:szCs w:val="22"/>
        </w:rPr>
        <w:t>Deutz</w:t>
      </w:r>
      <w:proofErr w:type="spellEnd"/>
      <w:r w:rsidR="00541D0B" w:rsidRPr="00541D0B">
        <w:rPr>
          <w:rFonts w:ascii="Times New Roman" w:eastAsia="Times New Roman" w:hAnsi="Times New Roman" w:cs="Times New Roman"/>
          <w:b/>
          <w:bCs/>
          <w:sz w:val="22"/>
          <w:szCs w:val="22"/>
        </w:rPr>
        <w:t xml:space="preserve"> variklių dalys</w:t>
      </w:r>
      <w:r w:rsidRPr="008853D7">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05DA3F9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8853D7" w:rsidRPr="008853D7">
        <w:rPr>
          <w:rFonts w:ascii="Times New Roman" w:eastAsia="Times New Roman" w:hAnsi="Times New Roman" w:cs="Times New Roman"/>
          <w:iCs/>
          <w:sz w:val="22"/>
          <w:szCs w:val="22"/>
        </w:rPr>
        <w:t>34312000-7</w:t>
      </w:r>
      <w:r w:rsidRPr="00B47452">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6DB690FA"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3" w:name="_Hlk31273219"/>
      <w:r w:rsidRPr="00B47452">
        <w:rPr>
          <w:rFonts w:ascii="Times New Roman" w:eastAsia="Times New Roman" w:hAnsi="Times New Roman" w:cs="Times New Roman"/>
          <w:sz w:val="22"/>
          <w:szCs w:val="22"/>
        </w:rPr>
        <w:t xml:space="preserve">Maksimali Preliminariosios sutarties vertė yra </w:t>
      </w:r>
      <w:r w:rsidR="005F1ADB">
        <w:rPr>
          <w:rFonts w:ascii="Times New Roman" w:eastAsia="Times New Roman" w:hAnsi="Times New Roman" w:cs="Times New Roman"/>
          <w:sz w:val="22"/>
          <w:szCs w:val="22"/>
        </w:rPr>
        <w:t>5</w:t>
      </w:r>
      <w:r w:rsidR="00954FA9">
        <w:rPr>
          <w:rFonts w:ascii="Times New Roman" w:eastAsia="Times New Roman" w:hAnsi="Times New Roman" w:cs="Times New Roman"/>
          <w:sz w:val="22"/>
          <w:szCs w:val="22"/>
        </w:rPr>
        <w:t>0</w:t>
      </w:r>
      <w:r w:rsidR="004C4917">
        <w:rPr>
          <w:rFonts w:ascii="Times New Roman" w:eastAsia="Times New Roman" w:hAnsi="Times New Roman" w:cs="Times New Roman"/>
          <w:sz w:val="22"/>
          <w:szCs w:val="22"/>
        </w:rPr>
        <w:t xml:space="preserve">.000,00 </w:t>
      </w:r>
      <w:r w:rsidRPr="00B47452">
        <w:rPr>
          <w:rFonts w:ascii="Times New Roman" w:eastAsia="Times New Roman" w:hAnsi="Times New Roman" w:cs="Times New Roman"/>
          <w:sz w:val="22"/>
          <w:szCs w:val="22"/>
        </w:rPr>
        <w:t>Eur (</w:t>
      </w:r>
      <w:r w:rsidR="005F1ADB" w:rsidRPr="005F1ADB">
        <w:rPr>
          <w:rFonts w:ascii="Times New Roman" w:eastAsia="Times New Roman" w:hAnsi="Times New Roman" w:cs="Times New Roman"/>
          <w:sz w:val="22"/>
          <w:szCs w:val="22"/>
        </w:rPr>
        <w:t>penkiasdešimt tūkstanči</w:t>
      </w:r>
      <w:r w:rsidR="005F1ADB">
        <w:rPr>
          <w:rFonts w:ascii="Times New Roman" w:eastAsia="Times New Roman" w:hAnsi="Times New Roman" w:cs="Times New Roman"/>
          <w:sz w:val="22"/>
          <w:szCs w:val="22"/>
        </w:rPr>
        <w:t>ų</w:t>
      </w:r>
      <w:r w:rsidR="005F1ADB" w:rsidRPr="005F1ADB">
        <w:rPr>
          <w:rFonts w:ascii="Times New Roman" w:eastAsia="Times New Roman" w:hAnsi="Times New Roman" w:cs="Times New Roman"/>
          <w:sz w:val="22"/>
          <w:szCs w:val="22"/>
        </w:rPr>
        <w:t xml:space="preserve">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5F1ADB">
        <w:rPr>
          <w:rFonts w:ascii="Times New Roman" w:eastAsia="Times New Roman" w:hAnsi="Times New Roman" w:cs="Times New Roman"/>
          <w:sz w:val="22"/>
          <w:szCs w:val="22"/>
        </w:rPr>
        <w:t>10</w:t>
      </w:r>
      <w:r w:rsidR="00954FA9">
        <w:rPr>
          <w:rFonts w:ascii="Times New Roman" w:eastAsia="Times New Roman" w:hAnsi="Times New Roman" w:cs="Times New Roman"/>
          <w:sz w:val="22"/>
          <w:szCs w:val="22"/>
        </w:rPr>
        <w:t>.</w:t>
      </w:r>
      <w:r w:rsidR="005F1ADB">
        <w:rPr>
          <w:rFonts w:ascii="Times New Roman" w:eastAsia="Times New Roman" w:hAnsi="Times New Roman" w:cs="Times New Roman"/>
          <w:sz w:val="22"/>
          <w:szCs w:val="22"/>
        </w:rPr>
        <w:t>5</w:t>
      </w:r>
      <w:r w:rsidR="00954FA9" w:rsidRPr="00954FA9">
        <w:rPr>
          <w:rFonts w:ascii="Times New Roman" w:eastAsia="Times New Roman" w:hAnsi="Times New Roman" w:cs="Times New Roman"/>
          <w:sz w:val="22"/>
          <w:szCs w:val="22"/>
        </w:rPr>
        <w:t>00</w:t>
      </w:r>
      <w:r w:rsidR="00954FA9">
        <w:rPr>
          <w:rFonts w:ascii="Times New Roman" w:eastAsia="Times New Roman" w:hAnsi="Times New Roman" w:cs="Times New Roman"/>
          <w:sz w:val="22"/>
          <w:szCs w:val="22"/>
        </w:rPr>
        <w:t>,</w:t>
      </w:r>
      <w:r w:rsidR="00954FA9" w:rsidRPr="00954FA9">
        <w:rPr>
          <w:rFonts w:ascii="Times New Roman" w:eastAsia="Times New Roman" w:hAnsi="Times New Roman" w:cs="Times New Roman"/>
          <w:sz w:val="22"/>
          <w:szCs w:val="22"/>
        </w:rPr>
        <w:t xml:space="preserve">00 </w:t>
      </w:r>
      <w:r w:rsidRPr="00B47452">
        <w:rPr>
          <w:rFonts w:ascii="Times New Roman" w:eastAsia="Times New Roman" w:hAnsi="Times New Roman" w:cs="Times New Roman"/>
          <w:sz w:val="22"/>
          <w:szCs w:val="22"/>
        </w:rPr>
        <w:t>Eur (</w:t>
      </w:r>
      <w:r w:rsidR="005F1ADB" w:rsidRPr="005F1ADB">
        <w:rPr>
          <w:rFonts w:ascii="Times New Roman" w:eastAsia="Times New Roman" w:hAnsi="Times New Roman" w:cs="Times New Roman"/>
          <w:sz w:val="22"/>
          <w:szCs w:val="22"/>
        </w:rPr>
        <w:t>dešimt tūkstančių penki šimtai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5F1ADB">
        <w:rPr>
          <w:rFonts w:ascii="Times New Roman" w:eastAsia="Times New Roman" w:hAnsi="Times New Roman" w:cs="Times New Roman"/>
          <w:sz w:val="22"/>
          <w:szCs w:val="22"/>
        </w:rPr>
        <w:t>60</w:t>
      </w:r>
      <w:r w:rsidR="00954FA9">
        <w:rPr>
          <w:rFonts w:ascii="Times New Roman" w:eastAsia="Times New Roman" w:hAnsi="Times New Roman" w:cs="Times New Roman"/>
          <w:sz w:val="22"/>
          <w:szCs w:val="22"/>
        </w:rPr>
        <w:t>.</w:t>
      </w:r>
      <w:r w:rsidR="005F1ADB">
        <w:rPr>
          <w:rFonts w:ascii="Times New Roman" w:eastAsia="Times New Roman" w:hAnsi="Times New Roman" w:cs="Times New Roman"/>
          <w:sz w:val="22"/>
          <w:szCs w:val="22"/>
        </w:rPr>
        <w:t>5</w:t>
      </w:r>
      <w:r w:rsidR="00954FA9">
        <w:rPr>
          <w:rFonts w:ascii="Times New Roman" w:eastAsia="Times New Roman" w:hAnsi="Times New Roman" w:cs="Times New Roman"/>
          <w:sz w:val="22"/>
          <w:szCs w:val="22"/>
        </w:rPr>
        <w:t>00</w:t>
      </w:r>
      <w:r w:rsidR="004C4917">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5F1ADB" w:rsidRPr="005F1ADB">
        <w:rPr>
          <w:rFonts w:ascii="Times New Roman" w:eastAsia="Times New Roman" w:hAnsi="Times New Roman" w:cs="Times New Roman"/>
          <w:sz w:val="22"/>
          <w:szCs w:val="22"/>
        </w:rPr>
        <w:t>šešiasdešimt tūkstanči</w:t>
      </w:r>
      <w:r w:rsidR="005F1ADB">
        <w:rPr>
          <w:rFonts w:ascii="Times New Roman" w:eastAsia="Times New Roman" w:hAnsi="Times New Roman" w:cs="Times New Roman"/>
          <w:sz w:val="22"/>
          <w:szCs w:val="22"/>
        </w:rPr>
        <w:t>ų</w:t>
      </w:r>
      <w:r w:rsidR="005F1ADB" w:rsidRPr="005F1ADB">
        <w:rPr>
          <w:rFonts w:ascii="Times New Roman" w:eastAsia="Times New Roman" w:hAnsi="Times New Roman" w:cs="Times New Roman"/>
          <w:sz w:val="22"/>
          <w:szCs w:val="22"/>
        </w:rPr>
        <w:t xml:space="preserve"> penki šimtai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3"/>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w:t>
      </w:r>
      <w:r w:rsidRPr="00B47452">
        <w:rPr>
          <w:rFonts w:ascii="Times New Roman" w:eastAsia="Times New Roman" w:hAnsi="Times New Roman" w:cs="Times New Roman"/>
          <w:sz w:val="22"/>
          <w:szCs w:val="22"/>
        </w:rPr>
        <w:lastRenderedPageBreak/>
        <w:t>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4" w:name="_Hlk90294154"/>
      <w:r w:rsidRPr="00B47452">
        <w:rPr>
          <w:rFonts w:ascii="Times New Roman" w:eastAsia="Times New Roman" w:hAnsi="Times New Roman" w:cs="Times New Roman"/>
          <w:sz w:val="22"/>
          <w:szCs w:val="22"/>
        </w:rPr>
        <w:t>paprašius bus pateikiamas susipažinimui</w:t>
      </w:r>
      <w:bookmarkEnd w:id="4"/>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w:t>
      </w:r>
      <w:r w:rsidRPr="00B47452">
        <w:rPr>
          <w:rFonts w:ascii="Times New Roman" w:eastAsia="Times New Roman" w:hAnsi="Times New Roman" w:cs="Times New Roman"/>
          <w:bCs/>
          <w:sz w:val="22"/>
          <w:szCs w:val="22"/>
        </w:rPr>
        <w:lastRenderedPageBreak/>
        <w:t>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5" w:name="_Hlk94794494"/>
      <w:bookmarkStart w:id="6" w:name="_Hlk66455797"/>
      <w:bookmarkStart w:id="7" w:name="_Hlk66702063"/>
      <w:r w:rsidRPr="00B47452">
        <w:rPr>
          <w:rFonts w:ascii="Times New Roman" w:eastAsia="Times New Roman" w:hAnsi="Times New Roman" w:cs="Times New Roman"/>
          <w:sz w:val="22"/>
          <w:szCs w:val="22"/>
        </w:rPr>
        <w:lastRenderedPageBreak/>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5"/>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8"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8"/>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9"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1"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1"/>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2"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2"/>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3" w:name="_Hlk92287998"/>
      <w:r w:rsidRPr="00B47452">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4"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4"/>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5" w:name="_Hlk98766349"/>
      <w:r w:rsidRPr="00B47452">
        <w:rPr>
          <w:rFonts w:ascii="Times New Roman" w:eastAsia="Times New Roman" w:hAnsi="Times New Roman" w:cs="Times New Roman"/>
          <w:sz w:val="22"/>
          <w:szCs w:val="22"/>
        </w:rPr>
        <w:lastRenderedPageBreak/>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5"/>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6"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18"/>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19"/>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0"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0"/>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6"/>
    <w:bookmarkEnd w:id="7"/>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1"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1"/>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lastRenderedPageBreak/>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lastRenderedPageBreak/>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2"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2"/>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3" w:name="_Hlk92707963"/>
      <w:r w:rsidRPr="00B47452">
        <w:rPr>
          <w:rFonts w:ascii="Times New Roman" w:eastAsia="Times New Roman" w:hAnsi="Times New Roman" w:cs="Times New Roman"/>
          <w:color w:val="000000"/>
          <w:sz w:val="22"/>
          <w:szCs w:val="22"/>
        </w:rPr>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3"/>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lastRenderedPageBreak/>
        <w:t xml:space="preserve"> </w:t>
      </w:r>
      <w:bookmarkStart w:id="24"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4"/>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5"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5"/>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89249545"/>
      <w:bookmarkStart w:id="27"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6"/>
      <w:r w:rsidRPr="00B47452">
        <w:rPr>
          <w:rFonts w:ascii="Times New Roman" w:eastAsia="Arial Unicode MS" w:hAnsi="Times New Roman" w:cs="Times New Roman"/>
          <w:bCs/>
          <w:sz w:val="22"/>
          <w:szCs w:val="22"/>
          <w:lang w:eastAsia="zh-CN"/>
        </w:rPr>
        <w:t>“</w:t>
      </w:r>
      <w:bookmarkEnd w:id="27"/>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28"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28"/>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29"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9"/>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0" w:name="_Hlk112233911"/>
      <w:r w:rsidRPr="00B47452">
        <w:rPr>
          <w:rFonts w:ascii="Times New Roman" w:eastAsia="Times New Roman" w:hAnsi="Times New Roman" w:cs="Times New Roman"/>
          <w:sz w:val="22"/>
          <w:szCs w:val="22"/>
        </w:rPr>
        <w:t xml:space="preserve">likus ne mažiau kaip </w:t>
      </w:r>
      <w:bookmarkEnd w:id="30"/>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1"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1"/>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2"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2"/>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92288769"/>
      <w:r w:rsidRPr="00B47452">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3"/>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4"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89250522"/>
      <w:r w:rsidRPr="00B47452">
        <w:rPr>
          <w:rFonts w:ascii="Times New Roman" w:eastAsia="Times New Roman" w:hAnsi="Times New Roman" w:cs="Times New Roman"/>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549"/>
      <w:r w:rsidRPr="00B47452">
        <w:rPr>
          <w:rFonts w:ascii="Times New Roman" w:eastAsia="Times New Roman" w:hAnsi="Times New Roman" w:cs="Times New Roman"/>
          <w:sz w:val="22"/>
          <w:szCs w:val="22"/>
        </w:rPr>
        <w:t>Preliminarioji sutartis gali būti nutraukta raštišku Šalių sutarimu</w:t>
      </w:r>
      <w:bookmarkEnd w:id="36"/>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B47452">
        <w:rPr>
          <w:rFonts w:ascii="Times New Roman" w:eastAsia="Times New Roman" w:hAnsi="Times New Roman" w:cs="Times New Roman"/>
          <w:sz w:val="22"/>
          <w:szCs w:val="22"/>
        </w:rPr>
        <w:t>1 %</w:t>
      </w:r>
      <w:bookmarkEnd w:id="37"/>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8"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39" w:name="_Hlk92708150"/>
      <w:r w:rsidRPr="00B47452">
        <w:rPr>
          <w:rFonts w:ascii="Times New Roman" w:eastAsia="Times New Roman" w:hAnsi="Times New Roman" w:cs="Times New Roman"/>
          <w:sz w:val="22"/>
          <w:szCs w:val="22"/>
        </w:rPr>
        <w:t xml:space="preserve">14.3. </w:t>
      </w:r>
      <w:bookmarkEnd w:id="39"/>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8"/>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89250694"/>
      <w:r w:rsidRPr="00B47452">
        <w:rPr>
          <w:rFonts w:ascii="Times New Roman" w:eastAsia="Times New Roman" w:hAnsi="Times New Roman" w:cs="Times New Roman"/>
          <w:sz w:val="22"/>
          <w:szCs w:val="22"/>
        </w:rPr>
        <w:lastRenderedPageBreak/>
        <w:t>Preliminariosios sutarties ir Pagrindinės sutarties sąlygos keičiamos tik tais atvejais, jeigu atitinka VPĮ 89 straipsnio nuostatas ir tik Preliminariojoje sutartyje, Pagrindinėje sutartyje ar teisės aktuose numatytais atvejais</w:t>
      </w:r>
      <w:bookmarkEnd w:id="40"/>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1"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1"/>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2" w:name="_Hlk89250794"/>
      <w:r w:rsidRPr="00B47452">
        <w:rPr>
          <w:rFonts w:ascii="Times New Roman" w:eastAsia="Times New Roman" w:hAnsi="Times New Roman" w:cs="Times New Roman"/>
          <w:bCs/>
          <w:sz w:val="22"/>
          <w:szCs w:val="22"/>
          <w:lang w:eastAsia="en-US"/>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2"/>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3" w:name="_Hlk98766452"/>
      <w:r w:rsidRPr="00B47452">
        <w:rPr>
          <w:rFonts w:ascii="Times New Roman" w:eastAsia="Times New Roman" w:hAnsi="Times New Roman" w:cs="Times New Roman"/>
          <w:sz w:val="22"/>
          <w:szCs w:val="18"/>
          <w:lang w:eastAsia="en-US"/>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4"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bookmarkEnd w:id="44"/>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5" w:name="_Hlk94798928"/>
      <w:r w:rsidRPr="00B47452">
        <w:rPr>
          <w:rFonts w:ascii="Times New Roman" w:eastAsia="Times New Roman" w:hAnsi="Times New Roman" w:cs="Times New Roman"/>
          <w:sz w:val="22"/>
          <w:szCs w:val="22"/>
        </w:rPr>
        <w:t>nuolaida/antkainis</w:t>
      </w:r>
      <w:bookmarkEnd w:id="45"/>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6" w:name="_Hlk92290961"/>
      <w:r w:rsidRPr="00B47452">
        <w:rPr>
          <w:rFonts w:ascii="Times New Roman" w:eastAsia="Times New Roman" w:hAnsi="Times New Roman" w:cs="Times New Roman"/>
          <w:b/>
          <w:sz w:val="22"/>
          <w:szCs w:val="22"/>
        </w:rPr>
        <w:t>ŠALIŲ ADRESAI, KITI REKVIZITAI, PARAŠAI</w:t>
      </w:r>
    </w:p>
    <w:p w14:paraId="64BC2FE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bookmarkStart w:id="47" w:name="_Hlk92290993"/>
      <w:bookmarkEnd w:id="46"/>
      <w:r w:rsidRPr="00B47452">
        <w:rPr>
          <w:rFonts w:ascii="Times New Roman" w:eastAsia="Times New Roman" w:hAnsi="Times New Roman" w:cs="Times New Roman"/>
          <w:sz w:val="22"/>
          <w:szCs w:val="22"/>
        </w:rPr>
        <w:t xml:space="preserve">       </w:t>
      </w:r>
    </w:p>
    <w:p w14:paraId="00C5BC72" w14:textId="77777777" w:rsidR="00705903" w:rsidRDefault="00705903" w:rsidP="00B47452">
      <w:pPr>
        <w:spacing w:after="0"/>
        <w:ind w:left="1191" w:right="23" w:hanging="624"/>
        <w:jc w:val="right"/>
        <w:rPr>
          <w:rFonts w:ascii="Times New Roman" w:eastAsia="Times New Roman" w:hAnsi="Times New Roman" w:cs="Times New Roman"/>
          <w:sz w:val="22"/>
          <w:szCs w:val="22"/>
        </w:rPr>
      </w:pPr>
      <w:bookmarkStart w:id="48" w:name="_Hlk88728615"/>
      <w:bookmarkStart w:id="49" w:name="_Hlk92291179"/>
      <w:bookmarkEnd w:id="47"/>
    </w:p>
    <w:p w14:paraId="3C9D766A"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19AB0016"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3644EDAE"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02E1534E" w14:textId="77777777" w:rsidR="00B939E7" w:rsidRDefault="00B939E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28636C4" w14:textId="0481CEA5"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0" w:name="_Hlk88728656"/>
      <w:bookmarkEnd w:id="48"/>
      <w:bookmarkEnd w:id="49"/>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0"/>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1" w:name="_Hlk88728677"/>
      <w:r w:rsidRPr="00B47452">
        <w:rPr>
          <w:rFonts w:ascii="Times New Roman" w:eastAsia="Times New Roman" w:hAnsi="Times New Roman" w:cs="Times New Roman"/>
          <w:b/>
          <w:sz w:val="22"/>
          <w:szCs w:val="22"/>
        </w:rPr>
        <w:t>ŠALIŲ KONTAKTAI:</w:t>
      </w:r>
    </w:p>
    <w:bookmarkEnd w:id="51"/>
    <w:p w14:paraId="6F3E66B3"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7F6D2B2"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62FDBF45"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8EC7792" w14:textId="77777777" w:rsidR="007F1179" w:rsidRDefault="007F1179">
      <w:pPr>
        <w:rPr>
          <w:rFonts w:ascii="Times New Roman" w:eastAsia="Times New Roman" w:hAnsi="Times New Roman" w:cs="Times New Roman"/>
          <w:sz w:val="22"/>
          <w:szCs w:val="22"/>
        </w:rPr>
      </w:pPr>
      <w:bookmarkStart w:id="52" w:name="_Hlk88728741"/>
      <w:r>
        <w:rPr>
          <w:rFonts w:ascii="Times New Roman" w:eastAsia="Times New Roman" w:hAnsi="Times New Roman" w:cs="Times New Roman"/>
          <w:sz w:val="22"/>
          <w:szCs w:val="22"/>
        </w:rPr>
        <w:br w:type="page"/>
      </w:r>
    </w:p>
    <w:p w14:paraId="30D55FFC" w14:textId="110005D5" w:rsidR="00B47452" w:rsidRPr="00B47452" w:rsidRDefault="008853D7"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00B47452" w:rsidRPr="00B47452">
        <w:rPr>
          <w:rFonts w:ascii="Times New Roman" w:eastAsia="Times New Roman" w:hAnsi="Times New Roman" w:cs="Times New Roman"/>
          <w:sz w:val="22"/>
          <w:szCs w:val="22"/>
        </w:rPr>
        <w:t>02</w:t>
      </w:r>
      <w:r w:rsidR="007C2916">
        <w:rPr>
          <w:rFonts w:ascii="Times New Roman" w:eastAsia="Times New Roman" w:hAnsi="Times New Roman" w:cs="Times New Roman"/>
          <w:sz w:val="22"/>
          <w:szCs w:val="22"/>
        </w:rPr>
        <w:t>5</w:t>
      </w:r>
      <w:r w:rsidR="00B47452"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3" w:name="_Hlk88728746"/>
      <w:bookmarkEnd w:id="52"/>
      <w:r w:rsidRPr="00B47452">
        <w:rPr>
          <w:rFonts w:ascii="Times New Roman" w:eastAsia="Times New Roman" w:hAnsi="Times New Roman" w:cs="Times New Roman"/>
          <w:b/>
          <w:bCs/>
          <w:sz w:val="22"/>
          <w:szCs w:val="22"/>
        </w:rPr>
        <w:t>TIEKĖJŲ NUOLAIDA/ANTKAINIS</w:t>
      </w:r>
    </w:p>
    <w:bookmarkEnd w:id="53"/>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4" w:name="_Hlk88728765"/>
    </w:p>
    <w:p w14:paraId="0D16EB59" w14:textId="6125A705"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5" w:name="_Hlk94799297"/>
      <w:r w:rsidRPr="00620CA7">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5"/>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6" w:name="_Hlk529348055"/>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2DBF114" w14:textId="56A0811D" w:rsidR="00B47452" w:rsidRPr="00B47452" w:rsidRDefault="00503190" w:rsidP="00503190">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620CA7">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044001BF" w14:textId="401BDAAC" w:rsidR="00B47452" w:rsidRPr="00B47452" w:rsidRDefault="00E37463" w:rsidP="00503190">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https://www.autodoc.lt/</w:t>
            </w:r>
          </w:p>
        </w:tc>
      </w:tr>
      <w:bookmarkEnd w:id="56"/>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4"/>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577006BF"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Kadex</w:t>
      </w:r>
      <w:proofErr w:type="spellEnd"/>
      <w:r w:rsidRPr="0089194F">
        <w:rPr>
          <w:rFonts w:ascii="Times New Roman" w:eastAsia="Calibri" w:hAnsi="Times New Roman" w:cs="Times New Roman"/>
          <w:b/>
          <w:bCs/>
          <w:sz w:val="22"/>
          <w:szCs w:val="22"/>
          <w:lang w:eastAsia="en-US"/>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AFA8971" w14:textId="56D3BA9B" w:rsidR="00B47452" w:rsidRPr="00B47452" w:rsidRDefault="00620CA7" w:rsidP="00C40E5B">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-35%</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A29204B" w14:textId="2745D182" w:rsidR="00C40E5B" w:rsidRPr="00B47452" w:rsidRDefault="00E37463" w:rsidP="00C40E5B">
            <w:pPr>
              <w:spacing w:after="0"/>
              <w:ind w:left="1191" w:right="23" w:hanging="117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www.kadex.lt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6CC8B8C8"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7" w:name="_Hlk183009094"/>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Reborda</w:t>
      </w:r>
      <w:proofErr w:type="spellEnd"/>
      <w:r w:rsidRPr="00620CA7">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AC7A76A" w14:textId="77BD3DF3" w:rsidR="00B47452" w:rsidRPr="00B47452" w:rsidRDefault="00620CA7" w:rsidP="00B10CEE">
            <w:pPr>
              <w:spacing w:after="0"/>
              <w:ind w:left="720" w:right="23" w:hanging="720"/>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w:t>
            </w:r>
            <w:r>
              <w:rPr>
                <w:rFonts w:ascii="Times New Roman" w:eastAsia="Times New Roman" w:hAnsi="Times New Roman" w:cs="Times New Roman"/>
                <w:sz w:val="22"/>
                <w:szCs w:val="22"/>
              </w:rPr>
              <w:t>0</w:t>
            </w:r>
            <w:r w:rsidRPr="00620CA7">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6E6311D3" w14:textId="646A3EBA" w:rsidR="00B47452" w:rsidRPr="00B47452" w:rsidRDefault="00E37463" w:rsidP="00B10CEE">
            <w:pPr>
              <w:spacing w:after="0"/>
              <w:ind w:left="720" w:right="23" w:hanging="720"/>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https://reborda.lt/</w:t>
            </w:r>
          </w:p>
        </w:tc>
      </w:tr>
      <w:bookmarkEnd w:id="57"/>
    </w:tbl>
    <w:p w14:paraId="3CAA178E" w14:textId="77777777" w:rsidR="00620CA7" w:rsidRDefault="00620CA7" w:rsidP="00705903">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4BC3EC8E" w14:textId="2DB6570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„Power </w:t>
      </w:r>
      <w:proofErr w:type="spellStart"/>
      <w:r w:rsidRPr="00620CA7">
        <w:rPr>
          <w:rFonts w:ascii="Times New Roman" w:eastAsia="Times New Roman" w:hAnsi="Times New Roman" w:cs="Times New Roman"/>
          <w:b/>
          <w:bCs/>
          <w:sz w:val="22"/>
          <w:szCs w:val="22"/>
        </w:rPr>
        <w:t>parts</w:t>
      </w:r>
      <w:proofErr w:type="spellEnd"/>
      <w:r w:rsidRPr="00620CA7">
        <w:rPr>
          <w:rFonts w:ascii="Times New Roman" w:eastAsia="Times New Roman" w:hAnsi="Times New Roman" w:cs="Times New Roman"/>
          <w:b/>
          <w:bCs/>
          <w:sz w:val="22"/>
          <w:szCs w:val="22"/>
        </w:rPr>
        <w:t xml:space="preserve"> pro“</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0"/>
        <w:gridCol w:w="3635"/>
      </w:tblGrid>
      <w:tr w:rsidR="00620CA7" w:rsidRPr="00B47452" w14:paraId="50DF3EA3" w14:textId="77777777" w:rsidTr="001E49FF">
        <w:trPr>
          <w:trHeight w:val="246"/>
        </w:trPr>
        <w:tc>
          <w:tcPr>
            <w:tcW w:w="3307" w:type="pct"/>
          </w:tcPr>
          <w:p w14:paraId="3656F33B"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0BDEAA3" w14:textId="1DCCC6C6"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6FB70CB0" w14:textId="77777777" w:rsidTr="001E49FF">
        <w:trPr>
          <w:trHeight w:val="246"/>
        </w:trPr>
        <w:tc>
          <w:tcPr>
            <w:tcW w:w="3307" w:type="pct"/>
          </w:tcPr>
          <w:p w14:paraId="1F72E1B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54AC011" w14:textId="0BE3EC1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https://www.powerpartspro.com/online-shop/</w:t>
            </w:r>
          </w:p>
        </w:tc>
      </w:tr>
    </w:tbl>
    <w:p w14:paraId="5C6EA4D6"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1BB68AF9" w14:textId="1BBA2814"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Autodis</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D88C056" w14:textId="77777777" w:rsidTr="001E49FF">
        <w:trPr>
          <w:trHeight w:val="246"/>
        </w:trPr>
        <w:tc>
          <w:tcPr>
            <w:tcW w:w="3307" w:type="pct"/>
          </w:tcPr>
          <w:p w14:paraId="44FE3525"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749993E" w14:textId="468BB56C"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4109A546" w14:textId="77777777" w:rsidTr="001E49FF">
        <w:trPr>
          <w:trHeight w:val="246"/>
        </w:trPr>
        <w:tc>
          <w:tcPr>
            <w:tcW w:w="3307" w:type="pct"/>
          </w:tcPr>
          <w:p w14:paraId="52474A6E"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3FF37BA" w14:textId="7DF035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https://www.autodis.lt/katalogas/</w:t>
            </w:r>
          </w:p>
        </w:tc>
      </w:tr>
    </w:tbl>
    <w:p w14:paraId="2A164BF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346C2A67" w14:textId="0AC2C8FF"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„Petro servisas“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5B824B1C" w14:textId="77777777" w:rsidTr="001E49FF">
        <w:trPr>
          <w:trHeight w:val="246"/>
        </w:trPr>
        <w:tc>
          <w:tcPr>
            <w:tcW w:w="3307" w:type="pct"/>
          </w:tcPr>
          <w:p w14:paraId="34A380B1"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F8CE6E1" w14:textId="3D31D76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25</w:t>
            </w:r>
            <w:r w:rsidRPr="00620CA7">
              <w:rPr>
                <w:rFonts w:ascii="Times New Roman" w:eastAsia="Times New Roman" w:hAnsi="Times New Roman" w:cs="Times New Roman"/>
                <w:sz w:val="22"/>
                <w:szCs w:val="22"/>
              </w:rPr>
              <w:t>%</w:t>
            </w:r>
          </w:p>
        </w:tc>
      </w:tr>
      <w:tr w:rsidR="00620CA7" w:rsidRPr="00B47452" w14:paraId="3B917F4C" w14:textId="77777777" w:rsidTr="001E49FF">
        <w:trPr>
          <w:trHeight w:val="246"/>
        </w:trPr>
        <w:tc>
          <w:tcPr>
            <w:tcW w:w="3307" w:type="pct"/>
          </w:tcPr>
          <w:p w14:paraId="3088574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989EE8D" w14:textId="1AAE3C5C"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ttps://www.granit-parts.eu</w:t>
            </w:r>
          </w:p>
        </w:tc>
      </w:tr>
    </w:tbl>
    <w:p w14:paraId="57CD6BF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EB49988" w14:textId="53DD2B57"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Randvel</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61"/>
        <w:gridCol w:w="3164"/>
      </w:tblGrid>
      <w:tr w:rsidR="00620CA7" w:rsidRPr="00B47452" w14:paraId="7D72C05A" w14:textId="77777777" w:rsidTr="001E49FF">
        <w:trPr>
          <w:trHeight w:val="246"/>
        </w:trPr>
        <w:tc>
          <w:tcPr>
            <w:tcW w:w="3307" w:type="pct"/>
          </w:tcPr>
          <w:p w14:paraId="7172E15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F3B3525" w14:textId="1405DCB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620CA7">
              <w:rPr>
                <w:rFonts w:ascii="Times New Roman" w:eastAsia="Times New Roman" w:hAnsi="Times New Roman" w:cs="Times New Roman"/>
                <w:sz w:val="22"/>
                <w:szCs w:val="22"/>
              </w:rPr>
              <w:t>0%</w:t>
            </w:r>
          </w:p>
        </w:tc>
      </w:tr>
      <w:tr w:rsidR="00620CA7" w:rsidRPr="00B47452" w14:paraId="446D814F" w14:textId="77777777" w:rsidTr="001E49FF">
        <w:trPr>
          <w:trHeight w:val="246"/>
        </w:trPr>
        <w:tc>
          <w:tcPr>
            <w:tcW w:w="3307" w:type="pct"/>
          </w:tcPr>
          <w:p w14:paraId="364A3C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90C3581" w14:textId="1E673BF5"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https://www.randvel.lt/atsargines-detales/ekskavatoriu-ir-buldozeriu-dalys/kainynas</w:t>
            </w:r>
          </w:p>
        </w:tc>
      </w:tr>
    </w:tbl>
    <w:p w14:paraId="38069FA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1285981" w14:textId="69B118F5"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lastRenderedPageBreak/>
        <w:t>UAB „Šalvis“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6"/>
        <w:gridCol w:w="3269"/>
      </w:tblGrid>
      <w:tr w:rsidR="00620CA7" w:rsidRPr="00B47452" w14:paraId="2AEED988" w14:textId="77777777" w:rsidTr="001E49FF">
        <w:trPr>
          <w:trHeight w:val="246"/>
        </w:trPr>
        <w:tc>
          <w:tcPr>
            <w:tcW w:w="3307" w:type="pct"/>
          </w:tcPr>
          <w:p w14:paraId="33FEA9C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BC3A071" w14:textId="228FC4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Pr="00620CA7">
              <w:rPr>
                <w:rFonts w:ascii="Times New Roman" w:eastAsia="Times New Roman" w:hAnsi="Times New Roman" w:cs="Times New Roman"/>
                <w:sz w:val="22"/>
                <w:szCs w:val="22"/>
              </w:rPr>
              <w:t>0%</w:t>
            </w:r>
          </w:p>
        </w:tc>
      </w:tr>
      <w:tr w:rsidR="00620CA7" w:rsidRPr="00B47452" w14:paraId="5299AE7C" w14:textId="77777777" w:rsidTr="001E49FF">
        <w:trPr>
          <w:trHeight w:val="246"/>
        </w:trPr>
        <w:tc>
          <w:tcPr>
            <w:tcW w:w="3307" w:type="pct"/>
          </w:tcPr>
          <w:p w14:paraId="281BFF0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073CFCF" w14:textId="3A8DC7B9" w:rsidR="00E37463" w:rsidRPr="00E37463" w:rsidRDefault="00E37463" w:rsidP="00E37463">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ttps://www.salvis.lt/uploads/Kainy</w:t>
            </w:r>
          </w:p>
          <w:p w14:paraId="5512F04D" w14:textId="25F81D6E" w:rsidR="00620CA7" w:rsidRPr="00B47452" w:rsidRDefault="00E37463" w:rsidP="00E37463">
            <w:pPr>
              <w:spacing w:after="0"/>
              <w:ind w:left="1191" w:right="23" w:hanging="1191"/>
              <w:jc w:val="center"/>
              <w:rPr>
                <w:rFonts w:ascii="Times New Roman" w:eastAsia="Times New Roman" w:hAnsi="Times New Roman" w:cs="Times New Roman"/>
                <w:sz w:val="22"/>
                <w:szCs w:val="22"/>
              </w:rPr>
            </w:pPr>
            <w:proofErr w:type="spellStart"/>
            <w:r w:rsidRPr="00E37463">
              <w:rPr>
                <w:rFonts w:ascii="Times New Roman" w:eastAsia="Times New Roman" w:hAnsi="Times New Roman" w:cs="Times New Roman"/>
                <w:sz w:val="22"/>
                <w:szCs w:val="22"/>
              </w:rPr>
              <w:t>nas</w:t>
            </w:r>
            <w:proofErr w:type="spellEnd"/>
            <w:r w:rsidRPr="00E37463">
              <w:rPr>
                <w:rFonts w:ascii="Times New Roman" w:eastAsia="Times New Roman" w:hAnsi="Times New Roman" w:cs="Times New Roman"/>
                <w:sz w:val="22"/>
                <w:szCs w:val="22"/>
              </w:rPr>
              <w:t>/Cummins.pdf</w:t>
            </w:r>
          </w:p>
        </w:tc>
      </w:tr>
    </w:tbl>
    <w:p w14:paraId="6CC7B63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44A56C43" w14:textId="071961BD"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Autex</w:t>
      </w:r>
      <w:proofErr w:type="spellEnd"/>
      <w:r w:rsidRPr="00620CA7">
        <w:rPr>
          <w:rFonts w:ascii="Times New Roman" w:eastAsia="Times New Roman" w:hAnsi="Times New Roman" w:cs="Times New Roman"/>
          <w:b/>
          <w:bCs/>
          <w:sz w:val="22"/>
          <w:szCs w:val="22"/>
        </w:rPr>
        <w:t xml:space="preserve">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1F20128" w14:textId="77777777" w:rsidTr="001E49FF">
        <w:trPr>
          <w:trHeight w:val="246"/>
        </w:trPr>
        <w:tc>
          <w:tcPr>
            <w:tcW w:w="3307" w:type="pct"/>
          </w:tcPr>
          <w:p w14:paraId="193726E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3DD0ABE" w14:textId="3378FBC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620CA7">
              <w:rPr>
                <w:rFonts w:ascii="Times New Roman" w:eastAsia="Times New Roman" w:hAnsi="Times New Roman" w:cs="Times New Roman"/>
                <w:sz w:val="22"/>
                <w:szCs w:val="22"/>
              </w:rPr>
              <w:t>%</w:t>
            </w:r>
          </w:p>
        </w:tc>
      </w:tr>
      <w:tr w:rsidR="00620CA7" w:rsidRPr="00B47452" w14:paraId="20848E11" w14:textId="77777777" w:rsidTr="001E49FF">
        <w:trPr>
          <w:trHeight w:val="246"/>
        </w:trPr>
        <w:tc>
          <w:tcPr>
            <w:tcW w:w="3307" w:type="pct"/>
          </w:tcPr>
          <w:p w14:paraId="3C22FE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596AD56" w14:textId="3A7697F3"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www.e-autex.lt</w:t>
            </w:r>
          </w:p>
        </w:tc>
      </w:tr>
    </w:tbl>
    <w:p w14:paraId="184AE324"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511AF4F0" w14:textId="50E99BD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„Hidraulikos centras“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2604A14A" w14:textId="77777777" w:rsidTr="001E49FF">
        <w:trPr>
          <w:trHeight w:val="246"/>
        </w:trPr>
        <w:tc>
          <w:tcPr>
            <w:tcW w:w="3307" w:type="pct"/>
          </w:tcPr>
          <w:p w14:paraId="123388F6"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E19FCD0" w14:textId="4BC8E22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Pr="00E92FC3">
              <w:rPr>
                <w:rFonts w:ascii="Times New Roman" w:eastAsia="Times New Roman" w:hAnsi="Times New Roman" w:cs="Times New Roman"/>
                <w:sz w:val="22"/>
                <w:szCs w:val="22"/>
              </w:rPr>
              <w:t>%</w:t>
            </w:r>
          </w:p>
        </w:tc>
      </w:tr>
      <w:tr w:rsidR="00620CA7" w:rsidRPr="00B47452" w14:paraId="0CF3F59A" w14:textId="77777777" w:rsidTr="001E49FF">
        <w:trPr>
          <w:trHeight w:val="246"/>
        </w:trPr>
        <w:tc>
          <w:tcPr>
            <w:tcW w:w="3307" w:type="pct"/>
          </w:tcPr>
          <w:p w14:paraId="1AAC52A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FEC7290" w14:textId="301237C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ttps://khc.lt/prekiu-sarasas/</w:t>
            </w:r>
          </w:p>
        </w:tc>
      </w:tr>
    </w:tbl>
    <w:p w14:paraId="0621CF05"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C431AE4"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56B67D5"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F4915B7"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58"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58"/>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59"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59"/>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0"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0"/>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1"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2" w:name="_Hlk92291333"/>
      <w:bookmarkStart w:id="63" w:name="_Hlk92708375"/>
      <w:r w:rsidRPr="00B47452">
        <w:rPr>
          <w:rFonts w:ascii="Times New Roman" w:eastAsia="Times New Roman" w:hAnsi="Times New Roman" w:cs="Times New Roman"/>
          <w:iCs/>
          <w:sz w:val="22"/>
          <w:szCs w:val="22"/>
        </w:rPr>
        <w:t>Priede Nr. 1</w:t>
      </w:r>
      <w:bookmarkEnd w:id="62"/>
      <w:r w:rsidRPr="00B47452">
        <w:rPr>
          <w:rFonts w:ascii="Times New Roman" w:eastAsia="Times New Roman" w:hAnsi="Times New Roman" w:cs="Times New Roman"/>
          <w:iCs/>
          <w:sz w:val="22"/>
          <w:szCs w:val="22"/>
        </w:rPr>
        <w:t xml:space="preserve">. </w:t>
      </w:r>
      <w:bookmarkEnd w:id="63"/>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1"/>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4" w:name="_Ref341352440"/>
      <w:bookmarkStart w:id="65"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4"/>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6"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66"/>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65"/>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67"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67"/>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68"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9"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69"/>
    </w:p>
    <w:bookmarkEnd w:id="68"/>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0" w:name="_Hlk92291445"/>
      <w:bookmarkStart w:id="71"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0"/>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2" w:name="_Hlk92708484"/>
      <w:bookmarkStart w:id="73"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2"/>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4" w:name="_Hlk92291480"/>
      <w:bookmarkEnd w:id="73"/>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4"/>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1"/>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5"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75"/>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6"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76"/>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7"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77"/>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78"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78"/>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527C" w14:textId="77777777" w:rsidR="00F27E8B" w:rsidRDefault="00F27E8B" w:rsidP="00D05666">
      <w:r>
        <w:separator/>
      </w:r>
    </w:p>
  </w:endnote>
  <w:endnote w:type="continuationSeparator" w:id="0">
    <w:p w14:paraId="7DD595D2" w14:textId="77777777" w:rsidR="00F27E8B" w:rsidRDefault="00F27E8B" w:rsidP="00D05666">
      <w:r>
        <w:continuationSeparator/>
      </w:r>
    </w:p>
  </w:endnote>
  <w:endnote w:type="continuationNotice" w:id="1">
    <w:p w14:paraId="3999963B" w14:textId="77777777" w:rsidR="00F27E8B" w:rsidRDefault="00F27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9CAB" w14:textId="77777777" w:rsidR="00F27E8B" w:rsidRDefault="00F27E8B" w:rsidP="00D05666">
      <w:r>
        <w:separator/>
      </w:r>
    </w:p>
  </w:footnote>
  <w:footnote w:type="continuationSeparator" w:id="0">
    <w:p w14:paraId="4DE03D1F" w14:textId="77777777" w:rsidR="00F27E8B" w:rsidRDefault="00F27E8B" w:rsidP="00D05666">
      <w:r>
        <w:continuationSeparator/>
      </w:r>
    </w:p>
  </w:footnote>
  <w:footnote w:type="continuationNotice" w:id="1">
    <w:p w14:paraId="3E47C027" w14:textId="77777777" w:rsidR="00F27E8B" w:rsidRDefault="00F27E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6"/>
  </w:num>
  <w:num w:numId="3" w16cid:durableId="1801336921">
    <w:abstractNumId w:val="9"/>
  </w:num>
  <w:num w:numId="4" w16cid:durableId="1263298380">
    <w:abstractNumId w:val="8"/>
  </w:num>
  <w:num w:numId="5" w16cid:durableId="582567635">
    <w:abstractNumId w:val="1"/>
  </w:num>
  <w:num w:numId="6" w16cid:durableId="875200182">
    <w:abstractNumId w:val="5"/>
  </w:num>
  <w:num w:numId="7" w16cid:durableId="1720006939">
    <w:abstractNumId w:val="3"/>
  </w:num>
  <w:num w:numId="8" w16cid:durableId="1108086506">
    <w:abstractNumId w:val="2"/>
  </w:num>
  <w:num w:numId="9" w16cid:durableId="362246229">
    <w:abstractNumId w:val="7"/>
  </w:num>
  <w:num w:numId="10" w16cid:durableId="12849643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135"/>
    <w:rsid w:val="00003568"/>
    <w:rsid w:val="00003A28"/>
    <w:rsid w:val="00003A3F"/>
    <w:rsid w:val="00004521"/>
    <w:rsid w:val="00004A08"/>
    <w:rsid w:val="000055A9"/>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3B7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62"/>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6F3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6F3"/>
    <w:rsid w:val="000749D7"/>
    <w:rsid w:val="00074A01"/>
    <w:rsid w:val="00074DEB"/>
    <w:rsid w:val="00074E9E"/>
    <w:rsid w:val="0007511C"/>
    <w:rsid w:val="00075511"/>
    <w:rsid w:val="00075D27"/>
    <w:rsid w:val="00076FB7"/>
    <w:rsid w:val="00080396"/>
    <w:rsid w:val="00080EE8"/>
    <w:rsid w:val="00080F53"/>
    <w:rsid w:val="0008241E"/>
    <w:rsid w:val="00082DF9"/>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600"/>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FF0"/>
    <w:rsid w:val="001D2623"/>
    <w:rsid w:val="001D29A4"/>
    <w:rsid w:val="001D37D8"/>
    <w:rsid w:val="001D5752"/>
    <w:rsid w:val="001D612E"/>
    <w:rsid w:val="001D65F8"/>
    <w:rsid w:val="001D7492"/>
    <w:rsid w:val="001D7890"/>
    <w:rsid w:val="001E0107"/>
    <w:rsid w:val="001E059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15C"/>
    <w:rsid w:val="002163DC"/>
    <w:rsid w:val="00217893"/>
    <w:rsid w:val="00220588"/>
    <w:rsid w:val="00220B88"/>
    <w:rsid w:val="002211A8"/>
    <w:rsid w:val="00221235"/>
    <w:rsid w:val="00221CC0"/>
    <w:rsid w:val="0022234B"/>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5C28"/>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21E9"/>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2B0"/>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8B6"/>
    <w:rsid w:val="00410936"/>
    <w:rsid w:val="00410A15"/>
    <w:rsid w:val="0041188F"/>
    <w:rsid w:val="00411B94"/>
    <w:rsid w:val="00411BD7"/>
    <w:rsid w:val="0041208A"/>
    <w:rsid w:val="00413D2E"/>
    <w:rsid w:val="00413FA7"/>
    <w:rsid w:val="004147BD"/>
    <w:rsid w:val="004157B6"/>
    <w:rsid w:val="004159CA"/>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1EFF"/>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917"/>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44"/>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D0B"/>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4581"/>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B6AE3"/>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2D46"/>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78C"/>
    <w:rsid w:val="005E5C65"/>
    <w:rsid w:val="005E5FE0"/>
    <w:rsid w:val="005E6C99"/>
    <w:rsid w:val="005F03EF"/>
    <w:rsid w:val="005F03F3"/>
    <w:rsid w:val="005F0B78"/>
    <w:rsid w:val="005F0E6E"/>
    <w:rsid w:val="005F1245"/>
    <w:rsid w:val="005F13F0"/>
    <w:rsid w:val="005F1492"/>
    <w:rsid w:val="005F17E7"/>
    <w:rsid w:val="005F1ADB"/>
    <w:rsid w:val="005F1AE7"/>
    <w:rsid w:val="005F2443"/>
    <w:rsid w:val="005F2C28"/>
    <w:rsid w:val="005F2D7B"/>
    <w:rsid w:val="005F348F"/>
    <w:rsid w:val="005F35B9"/>
    <w:rsid w:val="005F3DEF"/>
    <w:rsid w:val="005F3FEB"/>
    <w:rsid w:val="005F44E6"/>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0CA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8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6D17"/>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838"/>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B7C"/>
    <w:rsid w:val="006F2478"/>
    <w:rsid w:val="006F2F71"/>
    <w:rsid w:val="006F4380"/>
    <w:rsid w:val="006F5B33"/>
    <w:rsid w:val="006F61BA"/>
    <w:rsid w:val="006F631C"/>
    <w:rsid w:val="006F6DAA"/>
    <w:rsid w:val="006F7115"/>
    <w:rsid w:val="00701093"/>
    <w:rsid w:val="00701577"/>
    <w:rsid w:val="007022FB"/>
    <w:rsid w:val="0070256E"/>
    <w:rsid w:val="00702DE1"/>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379D"/>
    <w:rsid w:val="00713C6F"/>
    <w:rsid w:val="00713D87"/>
    <w:rsid w:val="00714305"/>
    <w:rsid w:val="00714A44"/>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B3"/>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12"/>
    <w:rsid w:val="00757947"/>
    <w:rsid w:val="00757968"/>
    <w:rsid w:val="007620BE"/>
    <w:rsid w:val="0076284D"/>
    <w:rsid w:val="00762B52"/>
    <w:rsid w:val="00762C1E"/>
    <w:rsid w:val="007630E3"/>
    <w:rsid w:val="00764CFF"/>
    <w:rsid w:val="00764FD6"/>
    <w:rsid w:val="007654C6"/>
    <w:rsid w:val="00766211"/>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265"/>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49"/>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179"/>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7E4"/>
    <w:rsid w:val="00805D63"/>
    <w:rsid w:val="00806044"/>
    <w:rsid w:val="00806116"/>
    <w:rsid w:val="00806360"/>
    <w:rsid w:val="00807B75"/>
    <w:rsid w:val="00810237"/>
    <w:rsid w:val="00810AF3"/>
    <w:rsid w:val="00810B02"/>
    <w:rsid w:val="00813105"/>
    <w:rsid w:val="0081425E"/>
    <w:rsid w:val="008142E7"/>
    <w:rsid w:val="00814F72"/>
    <w:rsid w:val="008150F0"/>
    <w:rsid w:val="008176D9"/>
    <w:rsid w:val="00817D5A"/>
    <w:rsid w:val="00821BB1"/>
    <w:rsid w:val="00822FE2"/>
    <w:rsid w:val="00823BF2"/>
    <w:rsid w:val="0082502F"/>
    <w:rsid w:val="008253EC"/>
    <w:rsid w:val="008255AE"/>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85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D7"/>
    <w:rsid w:val="008877C1"/>
    <w:rsid w:val="00887B5D"/>
    <w:rsid w:val="0089194F"/>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59"/>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0F8"/>
    <w:rsid w:val="009323DD"/>
    <w:rsid w:val="0093261C"/>
    <w:rsid w:val="00935371"/>
    <w:rsid w:val="00935826"/>
    <w:rsid w:val="00936B1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4FA9"/>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56E"/>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B7"/>
    <w:rsid w:val="009D2F13"/>
    <w:rsid w:val="009D2F4F"/>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455B"/>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03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7A4"/>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5CBB"/>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9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427"/>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CDA"/>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47D2"/>
    <w:rsid w:val="00C46663"/>
    <w:rsid w:val="00C468E9"/>
    <w:rsid w:val="00C47599"/>
    <w:rsid w:val="00C476FC"/>
    <w:rsid w:val="00C47936"/>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1F43"/>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8C"/>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597"/>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6CD2"/>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163"/>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F9"/>
    <w:rsid w:val="00E355F1"/>
    <w:rsid w:val="00E35F01"/>
    <w:rsid w:val="00E37463"/>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CD"/>
    <w:rsid w:val="00EB79EA"/>
    <w:rsid w:val="00EB7FCE"/>
    <w:rsid w:val="00EC0799"/>
    <w:rsid w:val="00EC0B0D"/>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D9"/>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1F"/>
    <w:rsid w:val="00F05F84"/>
    <w:rsid w:val="00F065D6"/>
    <w:rsid w:val="00F07198"/>
    <w:rsid w:val="00F07575"/>
    <w:rsid w:val="00F0779F"/>
    <w:rsid w:val="00F0787C"/>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27E8B"/>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5ED"/>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163DE"/>
    <w:rsid w:val="00035893"/>
    <w:rsid w:val="00062AF1"/>
    <w:rsid w:val="000635B7"/>
    <w:rsid w:val="00066ADA"/>
    <w:rsid w:val="000B1B39"/>
    <w:rsid w:val="00110776"/>
    <w:rsid w:val="001759C0"/>
    <w:rsid w:val="001A17A9"/>
    <w:rsid w:val="001F3919"/>
    <w:rsid w:val="0020130F"/>
    <w:rsid w:val="0022654B"/>
    <w:rsid w:val="002761FB"/>
    <w:rsid w:val="002775A2"/>
    <w:rsid w:val="002E2003"/>
    <w:rsid w:val="002F0C0F"/>
    <w:rsid w:val="0033641A"/>
    <w:rsid w:val="0035106F"/>
    <w:rsid w:val="00352D52"/>
    <w:rsid w:val="003B72B0"/>
    <w:rsid w:val="003D3B2A"/>
    <w:rsid w:val="00460473"/>
    <w:rsid w:val="005236C7"/>
    <w:rsid w:val="00532F4C"/>
    <w:rsid w:val="005456B8"/>
    <w:rsid w:val="00560C45"/>
    <w:rsid w:val="005C6418"/>
    <w:rsid w:val="006152F8"/>
    <w:rsid w:val="006314C9"/>
    <w:rsid w:val="0063780D"/>
    <w:rsid w:val="006B46A8"/>
    <w:rsid w:val="00701057"/>
    <w:rsid w:val="00713D87"/>
    <w:rsid w:val="007C5049"/>
    <w:rsid w:val="007D536A"/>
    <w:rsid w:val="00807213"/>
    <w:rsid w:val="00810B02"/>
    <w:rsid w:val="00872850"/>
    <w:rsid w:val="008932DD"/>
    <w:rsid w:val="008E1044"/>
    <w:rsid w:val="009144B5"/>
    <w:rsid w:val="0097256E"/>
    <w:rsid w:val="009A0888"/>
    <w:rsid w:val="00A77074"/>
    <w:rsid w:val="00AB2EC8"/>
    <w:rsid w:val="00AD4182"/>
    <w:rsid w:val="00B66402"/>
    <w:rsid w:val="00B958C8"/>
    <w:rsid w:val="00C6179A"/>
    <w:rsid w:val="00C70E1C"/>
    <w:rsid w:val="00CF678C"/>
    <w:rsid w:val="00D031A2"/>
    <w:rsid w:val="00D90F53"/>
    <w:rsid w:val="00DA6CD2"/>
    <w:rsid w:val="00DB6735"/>
    <w:rsid w:val="00DE5C73"/>
    <w:rsid w:val="00DF6170"/>
    <w:rsid w:val="00E05163"/>
    <w:rsid w:val="00EA55B1"/>
    <w:rsid w:val="00F00AE9"/>
    <w:rsid w:val="00F0541F"/>
    <w:rsid w:val="00FA4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40464</Words>
  <Characters>23066</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4</cp:revision>
  <dcterms:created xsi:type="dcterms:W3CDTF">2025-06-03T11:17:00Z</dcterms:created>
  <dcterms:modified xsi:type="dcterms:W3CDTF">2025-06-03T11:27:00Z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