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A502" w14:textId="77777777" w:rsidR="00EE5228" w:rsidRDefault="007B5E9A">
      <w:pPr>
        <w:spacing w:before="62"/>
        <w:ind w:left="5388"/>
      </w:pPr>
      <w:r>
        <w:rPr>
          <w:color w:val="006FC0"/>
        </w:rPr>
        <w:t>Pirkimo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sąlygų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6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priedas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„Pasiūlymo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forma“</w:t>
      </w:r>
    </w:p>
    <w:p w14:paraId="79D637DB" w14:textId="77777777" w:rsidR="00EE5228" w:rsidRDefault="007B5E9A">
      <w:pPr>
        <w:pStyle w:val="Pagrindinistekstas"/>
        <w:ind w:left="4328"/>
        <w:rPr>
          <w:sz w:val="20"/>
        </w:rPr>
      </w:pPr>
      <w:r>
        <w:rPr>
          <w:noProof/>
          <w:sz w:val="20"/>
        </w:rPr>
        <w:drawing>
          <wp:inline distT="0" distB="0" distL="0" distR="0" wp14:anchorId="0F1377F2" wp14:editId="78ED29FF">
            <wp:extent cx="935139" cy="329183"/>
            <wp:effectExtent l="0" t="0" r="0" b="0"/>
            <wp:docPr id="1" name="Image 1" descr="Paveikslėlis, kuriame yra Šriftas, tekstas, baltas, tipografija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veikslėlis, kuriame yra Šriftas, tekstas, baltas, tipografija  Automatiškai sugeneruotas aprašym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39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CFC2" w14:textId="77777777" w:rsidR="00EE5228" w:rsidRDefault="007B5E9A">
      <w:pPr>
        <w:spacing w:before="249"/>
        <w:ind w:left="483" w:right="444"/>
        <w:jc w:val="center"/>
        <w:rPr>
          <w:sz w:val="21"/>
        </w:rPr>
      </w:pPr>
      <w:r>
        <w:rPr>
          <w:sz w:val="21"/>
          <w:u w:val="single"/>
        </w:rPr>
        <w:t>UAB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„Axioma</w:t>
      </w:r>
      <w:r>
        <w:rPr>
          <w:spacing w:val="-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servisas“</w:t>
      </w:r>
    </w:p>
    <w:p w14:paraId="2114216A" w14:textId="77777777" w:rsidR="00EE5228" w:rsidRDefault="007B5E9A">
      <w:pPr>
        <w:spacing w:before="197" w:line="276" w:lineRule="auto"/>
        <w:ind w:left="299" w:right="444"/>
        <w:jc w:val="center"/>
        <w:rPr>
          <w:sz w:val="18"/>
        </w:rPr>
      </w:pPr>
      <w:r>
        <w:rPr>
          <w:sz w:val="18"/>
        </w:rPr>
        <w:t>Uždaroji</w:t>
      </w:r>
      <w:r>
        <w:rPr>
          <w:spacing w:val="-2"/>
          <w:sz w:val="18"/>
        </w:rPr>
        <w:t xml:space="preserve"> </w:t>
      </w:r>
      <w:r>
        <w:rPr>
          <w:sz w:val="18"/>
        </w:rPr>
        <w:t>akcinė</w:t>
      </w:r>
      <w:r>
        <w:rPr>
          <w:spacing w:val="-5"/>
          <w:sz w:val="18"/>
        </w:rPr>
        <w:t xml:space="preserve"> </w:t>
      </w:r>
      <w:r>
        <w:rPr>
          <w:sz w:val="18"/>
        </w:rPr>
        <w:t>bendrovė,</w:t>
      </w:r>
      <w:r>
        <w:rPr>
          <w:spacing w:val="-2"/>
          <w:sz w:val="18"/>
        </w:rPr>
        <w:t xml:space="preserve"> </w:t>
      </w:r>
      <w:r>
        <w:rPr>
          <w:sz w:val="18"/>
        </w:rPr>
        <w:t>Ozo</w:t>
      </w:r>
      <w:r>
        <w:rPr>
          <w:spacing w:val="-3"/>
          <w:sz w:val="18"/>
        </w:rPr>
        <w:t xml:space="preserve"> </w:t>
      </w:r>
      <w:r>
        <w:rPr>
          <w:sz w:val="18"/>
        </w:rPr>
        <w:t>g.</w:t>
      </w:r>
      <w:r>
        <w:rPr>
          <w:spacing w:val="-4"/>
          <w:sz w:val="18"/>
        </w:rPr>
        <w:t xml:space="preserve"> </w:t>
      </w:r>
      <w:r>
        <w:rPr>
          <w:sz w:val="18"/>
        </w:rPr>
        <w:t>12A-1,</w:t>
      </w:r>
      <w:r>
        <w:rPr>
          <w:spacing w:val="-2"/>
          <w:sz w:val="18"/>
        </w:rPr>
        <w:t xml:space="preserve"> </w:t>
      </w:r>
      <w:r>
        <w:rPr>
          <w:sz w:val="18"/>
        </w:rPr>
        <w:t>LT-</w:t>
      </w:r>
      <w:r>
        <w:rPr>
          <w:spacing w:val="-4"/>
          <w:sz w:val="18"/>
        </w:rPr>
        <w:t xml:space="preserve"> </w:t>
      </w:r>
      <w:r>
        <w:rPr>
          <w:sz w:val="18"/>
        </w:rPr>
        <w:t>08200</w:t>
      </w:r>
      <w:r>
        <w:rPr>
          <w:spacing w:val="-1"/>
          <w:sz w:val="18"/>
        </w:rPr>
        <w:t xml:space="preserve"> </w:t>
      </w:r>
      <w:r>
        <w:rPr>
          <w:sz w:val="18"/>
        </w:rPr>
        <w:t>Vilnius,</w:t>
      </w:r>
      <w:r>
        <w:rPr>
          <w:spacing w:val="-2"/>
          <w:sz w:val="18"/>
        </w:rPr>
        <w:t xml:space="preserve"> </w:t>
      </w:r>
      <w:r>
        <w:rPr>
          <w:sz w:val="18"/>
        </w:rPr>
        <w:t>+370</w:t>
      </w:r>
      <w:r>
        <w:rPr>
          <w:spacing w:val="-6"/>
          <w:sz w:val="18"/>
        </w:rPr>
        <w:t xml:space="preserve"> </w:t>
      </w:r>
      <w:r>
        <w:rPr>
          <w:sz w:val="18"/>
        </w:rPr>
        <w:t>52</w:t>
      </w:r>
      <w:r>
        <w:rPr>
          <w:spacing w:val="-3"/>
          <w:sz w:val="18"/>
        </w:rPr>
        <w:t xml:space="preserve"> </w:t>
      </w:r>
      <w:r>
        <w:rPr>
          <w:sz w:val="18"/>
        </w:rPr>
        <w:t>394949,</w:t>
      </w:r>
      <w:r>
        <w:rPr>
          <w:spacing w:val="-4"/>
          <w:sz w:val="18"/>
        </w:rPr>
        <w:t xml:space="preserve"> </w:t>
      </w:r>
      <w:r>
        <w:rPr>
          <w:sz w:val="18"/>
        </w:rPr>
        <w:t>duomenys</w:t>
      </w:r>
      <w:r>
        <w:rPr>
          <w:spacing w:val="-3"/>
          <w:sz w:val="18"/>
        </w:rPr>
        <w:t xml:space="preserve"> </w:t>
      </w:r>
      <w:r>
        <w:rPr>
          <w:sz w:val="18"/>
        </w:rPr>
        <w:t>apie</w:t>
      </w:r>
      <w:r>
        <w:rPr>
          <w:spacing w:val="-2"/>
          <w:sz w:val="18"/>
        </w:rPr>
        <w:t xml:space="preserve"> </w:t>
      </w:r>
      <w:r>
        <w:rPr>
          <w:sz w:val="18"/>
        </w:rPr>
        <w:t>bendrovę</w:t>
      </w:r>
      <w:r>
        <w:rPr>
          <w:spacing w:val="-3"/>
          <w:sz w:val="18"/>
        </w:rPr>
        <w:t xml:space="preserve"> </w:t>
      </w:r>
      <w:r>
        <w:rPr>
          <w:sz w:val="18"/>
        </w:rPr>
        <w:t>kaupiami</w:t>
      </w:r>
      <w:r>
        <w:rPr>
          <w:spacing w:val="-2"/>
          <w:sz w:val="18"/>
        </w:rPr>
        <w:t xml:space="preserve"> </w:t>
      </w:r>
      <w:r>
        <w:rPr>
          <w:sz w:val="18"/>
        </w:rPr>
        <w:t>ir</w:t>
      </w:r>
      <w:r>
        <w:rPr>
          <w:spacing w:val="-4"/>
          <w:sz w:val="18"/>
        </w:rPr>
        <w:t xml:space="preserve"> </w:t>
      </w:r>
      <w:r>
        <w:rPr>
          <w:sz w:val="18"/>
        </w:rPr>
        <w:t>saugomi Juridinių asmenų registre, juridinio asmens kodas 304602530, pridėtinės vertės mokesčio mokėtojo kodas LT100011106311</w:t>
      </w:r>
    </w:p>
    <w:p w14:paraId="1C52B47B" w14:textId="77777777" w:rsidR="00EE5228" w:rsidRDefault="00EE5228">
      <w:pPr>
        <w:pStyle w:val="Pagrindinistekstas"/>
        <w:rPr>
          <w:sz w:val="18"/>
        </w:rPr>
      </w:pPr>
    </w:p>
    <w:p w14:paraId="2BE28569" w14:textId="77777777" w:rsidR="00EE5228" w:rsidRDefault="00EE5228">
      <w:pPr>
        <w:pStyle w:val="Pagrindinistekstas"/>
        <w:spacing w:before="143"/>
        <w:rPr>
          <w:sz w:val="18"/>
        </w:rPr>
      </w:pPr>
    </w:p>
    <w:p w14:paraId="2C24E5DC" w14:textId="77777777" w:rsidR="00EE5228" w:rsidRDefault="007B5E9A">
      <w:pPr>
        <w:ind w:left="307" w:right="444"/>
        <w:jc w:val="center"/>
        <w:rPr>
          <w:b/>
          <w:sz w:val="20"/>
        </w:rPr>
      </w:pPr>
      <w:r>
        <w:rPr>
          <w:b/>
          <w:sz w:val="20"/>
        </w:rPr>
        <w:t>VšĮ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Kauno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regiono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atliekų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tvarkymo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centras</w:t>
      </w:r>
    </w:p>
    <w:p w14:paraId="1E930529" w14:textId="77777777" w:rsidR="00EE5228" w:rsidRDefault="007B5E9A">
      <w:pPr>
        <w:ind w:left="303" w:right="444"/>
        <w:jc w:val="center"/>
        <w:rPr>
          <w:sz w:val="20"/>
        </w:rPr>
      </w:pPr>
      <w:r>
        <w:rPr>
          <w:sz w:val="20"/>
        </w:rPr>
        <w:t>(Adresatas</w:t>
      </w:r>
      <w:r>
        <w:rPr>
          <w:spacing w:val="-12"/>
          <w:sz w:val="20"/>
        </w:rPr>
        <w:t xml:space="preserve"> </w:t>
      </w:r>
      <w:r>
        <w:rPr>
          <w:sz w:val="20"/>
        </w:rPr>
        <w:t>(perkančioji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organizacija)</w:t>
      </w:r>
    </w:p>
    <w:p w14:paraId="0939C060" w14:textId="77777777" w:rsidR="00EE5228" w:rsidRDefault="007B5E9A">
      <w:pPr>
        <w:pStyle w:val="Antrat1"/>
        <w:spacing w:before="179"/>
      </w:pPr>
      <w:r>
        <w:rPr>
          <w:spacing w:val="-2"/>
        </w:rPr>
        <w:t>PASIŪLYMAS</w:t>
      </w:r>
    </w:p>
    <w:p w14:paraId="0795EB7C" w14:textId="77777777" w:rsidR="00EE5228" w:rsidRDefault="007B5E9A">
      <w:pPr>
        <w:ind w:left="305" w:right="444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MBA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MENTINIŲ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SEPARATORIŲ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REMONTO PASLAUGOS</w:t>
      </w:r>
      <w:r>
        <w:rPr>
          <w:b/>
          <w:spacing w:val="-2"/>
          <w:sz w:val="24"/>
        </w:rPr>
        <w:t xml:space="preserve"> PIRKIMO</w:t>
      </w:r>
    </w:p>
    <w:p w14:paraId="1D77A7E6" w14:textId="77777777" w:rsidR="00EE5228" w:rsidRDefault="007B5E9A">
      <w:pPr>
        <w:pStyle w:val="Pagrindinistekstas"/>
        <w:spacing w:before="162"/>
        <w:ind w:left="303" w:right="444"/>
        <w:jc w:val="center"/>
      </w:pPr>
      <w:r>
        <w:rPr>
          <w:spacing w:val="-2"/>
        </w:rPr>
        <w:t>2025-05-</w:t>
      </w:r>
      <w:r>
        <w:rPr>
          <w:spacing w:val="-5"/>
        </w:rPr>
        <w:t>09</w:t>
      </w:r>
    </w:p>
    <w:p w14:paraId="1270F0B5" w14:textId="77777777" w:rsidR="00EE5228" w:rsidRDefault="007B5E9A">
      <w:pPr>
        <w:pStyle w:val="Pagrindinistekstas"/>
        <w:ind w:left="304" w:right="444"/>
        <w:jc w:val="center"/>
      </w:pPr>
      <w:r>
        <w:rPr>
          <w:spacing w:val="-2"/>
        </w:rPr>
        <w:t>(Data)</w:t>
      </w:r>
    </w:p>
    <w:p w14:paraId="11CF148B" w14:textId="77777777" w:rsidR="00EE5228" w:rsidRDefault="007B5E9A">
      <w:pPr>
        <w:pStyle w:val="Pagrindinistekstas"/>
        <w:tabs>
          <w:tab w:val="left" w:pos="6472"/>
        </w:tabs>
        <w:ind w:left="4267" w:right="3873" w:firstLine="48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71067C" wp14:editId="34129DC9">
                <wp:simplePos x="0" y="0"/>
                <wp:positionH relativeFrom="page">
                  <wp:posOffset>3306190</wp:posOffset>
                </wp:positionH>
                <wp:positionV relativeFrom="paragraph">
                  <wp:posOffset>172210</wp:posOffset>
                </wp:positionV>
                <wp:extent cx="228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6ADA" id="Graphic 2" o:spid="_x0000_s1026" style="position:absolute;margin-left:260.35pt;margin-top:13.55pt;width:18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EnDQIAAFgEAAAOAAAAZHJzL2Uyb0RvYy54bWysVMFu2zAMvQ/YPwi6L05yyAIjTjE06DCg&#10;6Ao0Q8+KLMfGZFEjldj5+1Fy7GbdbZgPAiU+kY98lDd3fWvF2SA14Aq5mM2lME5D2bhjIX/sHz6t&#10;paCgXKksOFPIiyF5t/34YdP53CyhBlsaFBzEUd75QtYh+DzLSNemVTQDbxw7K8BWBd7iMStRdRy9&#10;tdlyPl9lHWDpEbQh4tPd4JTbFL+qjA7fq4pMELaQzC2kFdN6iGu23aj8iMrXjb7SUP/AolWN46RT&#10;qJ0KSpyw+StU22gEgirMNLQZVFWjTaqBq1nM31XzUitvUi3cHPJTm+j/hdVP5xf/jJE6+UfQP4k7&#10;knWe8skTN3TF9BW2EcvERZ+6eJm6aPogNB8ul+vVnHut2bVYfk49zlQ+XtUnCl8NpDDq/EhhkKAc&#10;LVWPlu7daCILGSW0ScIgBUuIUrCEh0FCr0K8F7lFU3QTj3jUwtnsITnDO97M7M1r3S1qLGQskaED&#10;gI2YhBs1GCkx27elWRc5rBbrVZoLAtuUD421kQTh8XBvUZxVnMr0xSo4wh8wjxR2iuoBl1xXmHVX&#10;kQZdokIHKC/PKDoe5ULSr5NCI4X95nhW4tyPBo7GYTQw2HtIryP1h3Pu+1eFXsT0hQws6xOMk6jy&#10;UbJY+oSNNx18OQWomqhnGqCB0XXD45sKvD61+D5u9wn19kPY/gYAAP//AwBQSwMEFAAGAAgAAAAh&#10;APGaeafdAAAACQEAAA8AAABkcnMvZG93bnJldi54bWxMj01LAzEQhu+C/yGM4EVstivbyrrZUgR7&#10;UQtWwWu6GTeLyWRJ0nb9905Pepx3Ht6PZjV5J44Y0xBIwXxWgEDqghmoV/Dx/nR7DyJlTUa7QKjg&#10;BxOs2suLRtcmnOgNj7vcCzahVGsFNuexljJ1Fr1OszAi8e8rRK8zn7GXJuoTm3sny6JYSK8H4gSr&#10;R3y02H3vDp5DNtvXyr7Y7MZ1lW4oP8fPTVTq+mpaP4DIOOU/GM71uTq03GkfDmSScAqqslgyqqBc&#10;zkEwUFULFvZn4Q5k28j/C9pfAAAA//8DAFBLAQItABQABgAIAAAAIQC2gziS/gAAAOEBAAATAAAA&#10;AAAAAAAAAAAAAAAAAABbQ29udGVudF9UeXBlc10ueG1sUEsBAi0AFAAGAAgAAAAhADj9If/WAAAA&#10;lAEAAAsAAAAAAAAAAAAAAAAALwEAAF9yZWxzLy5yZWxzUEsBAi0AFAAGAAgAAAAhABWtgScNAgAA&#10;WAQAAA4AAAAAAAAAAAAAAAAALgIAAGRycy9lMm9Eb2MueG1sUEsBAi0AFAAGAAgAAAAhAPGaeafd&#10;AAAACQEAAA8AAAAAAAAAAAAAAAAAZwQAAGRycy9kb3ducmV2LnhtbFBLBQYAAAAABAAEAPMAAABx&#10;BQAAAAA=&#10;" path="m,l228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Vilnius</w:t>
      </w:r>
      <w:r>
        <w:rPr>
          <w:u w:val="single"/>
        </w:rPr>
        <w:tab/>
      </w:r>
      <w:r>
        <w:t xml:space="preserve"> (Sudarymo vieta)</w:t>
      </w:r>
    </w:p>
    <w:p w14:paraId="5053C23B" w14:textId="77777777" w:rsidR="00EE5228" w:rsidRDefault="007B5E9A">
      <w:pPr>
        <w:spacing w:before="120"/>
        <w:ind w:left="285"/>
        <w:rPr>
          <w:i/>
          <w:sz w:val="24"/>
        </w:rPr>
      </w:pPr>
      <w:r>
        <w:rPr>
          <w:b/>
          <w:sz w:val="24"/>
        </w:rPr>
        <w:t>Informacija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tiekėją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(pildo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tiekėjas)</w:t>
      </w:r>
    </w:p>
    <w:p w14:paraId="384F31F1" w14:textId="77777777" w:rsidR="00EE5228" w:rsidRDefault="00EE5228">
      <w:pPr>
        <w:pStyle w:val="Pagrindinistekstas"/>
        <w:spacing w:before="6"/>
        <w:rPr>
          <w:i/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877"/>
      </w:tblGrid>
      <w:tr w:rsidR="00EE5228" w14:paraId="5D0AACC3" w14:textId="77777777">
        <w:trPr>
          <w:trHeight w:val="995"/>
        </w:trPr>
        <w:tc>
          <w:tcPr>
            <w:tcW w:w="5043" w:type="dxa"/>
          </w:tcPr>
          <w:p w14:paraId="513BC297" w14:textId="77777777" w:rsidR="00EE5228" w:rsidRDefault="007B5E9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Tiekėjo arba tiekėjų grupės narių pavadinimas (- ai)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Jeigu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surašomi visi dalyvių pavadinimai</w:t>
            </w:r>
            <w:r>
              <w:rPr>
                <w:sz w:val="24"/>
              </w:rPr>
              <w:t>)</w:t>
            </w:r>
          </w:p>
        </w:tc>
        <w:tc>
          <w:tcPr>
            <w:tcW w:w="4877" w:type="dxa"/>
          </w:tcPr>
          <w:p w14:paraId="7CA5051A" w14:textId="77777777" w:rsidR="00EE5228" w:rsidRDefault="00EE5228">
            <w:pPr>
              <w:pStyle w:val="TableParagraph"/>
              <w:spacing w:before="82"/>
              <w:rPr>
                <w:i/>
                <w:sz w:val="24"/>
              </w:rPr>
            </w:pPr>
          </w:p>
          <w:p w14:paraId="61C1A603" w14:textId="77777777" w:rsidR="00EE5228" w:rsidRDefault="007B5E9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„Axioma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servisas“</w:t>
            </w:r>
          </w:p>
        </w:tc>
      </w:tr>
      <w:tr w:rsidR="00EE5228" w14:paraId="289DA6C5" w14:textId="77777777">
        <w:trPr>
          <w:trHeight w:val="1214"/>
        </w:trPr>
        <w:tc>
          <w:tcPr>
            <w:tcW w:w="5043" w:type="dxa"/>
          </w:tcPr>
          <w:p w14:paraId="7D928F5A" w14:textId="77777777" w:rsidR="00EE5228" w:rsidRDefault="007B5E9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tiekėjų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grupės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narių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asmens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(tuo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atveju,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teikia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fizinis asmuo – verslo pažymėjimo Nr. ar pan.), </w:t>
            </w:r>
            <w:r>
              <w:rPr>
                <w:b/>
                <w:sz w:val="24"/>
              </w:rPr>
              <w:t xml:space="preserve">adresas </w:t>
            </w:r>
            <w:r>
              <w:rPr>
                <w:spacing w:val="-2"/>
                <w:sz w:val="24"/>
              </w:rPr>
              <w:t>(-ai)</w:t>
            </w:r>
          </w:p>
        </w:tc>
        <w:tc>
          <w:tcPr>
            <w:tcW w:w="4877" w:type="dxa"/>
          </w:tcPr>
          <w:p w14:paraId="7A9259B7" w14:textId="77777777" w:rsidR="00EE5228" w:rsidRDefault="00EE5228">
            <w:pPr>
              <w:pStyle w:val="TableParagraph"/>
              <w:spacing w:before="193"/>
              <w:rPr>
                <w:i/>
                <w:sz w:val="24"/>
              </w:rPr>
            </w:pPr>
          </w:p>
          <w:p w14:paraId="5B88C295" w14:textId="77777777" w:rsidR="00EE5228" w:rsidRDefault="007B5E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304602530,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12A-1,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LT-08200,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Vilnius</w:t>
            </w:r>
          </w:p>
        </w:tc>
      </w:tr>
      <w:tr w:rsidR="00EE5228" w14:paraId="0891C244" w14:textId="77777777">
        <w:trPr>
          <w:trHeight w:val="705"/>
        </w:trPr>
        <w:tc>
          <w:tcPr>
            <w:tcW w:w="5043" w:type="dxa"/>
          </w:tcPr>
          <w:p w14:paraId="4313A8D6" w14:textId="77777777" w:rsidR="00EE5228" w:rsidRDefault="007B5E9A">
            <w:pPr>
              <w:pStyle w:val="TableParagraph"/>
              <w:tabs>
                <w:tab w:val="left" w:pos="1074"/>
                <w:tab w:val="left" w:pos="1948"/>
                <w:tab w:val="left" w:pos="2765"/>
                <w:tab w:val="left" w:pos="4320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Tiekėjų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grupės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narys,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atstovaujantis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grupei</w:t>
            </w:r>
          </w:p>
          <w:p w14:paraId="6440E857" w14:textId="77777777" w:rsidR="00EE5228" w:rsidRDefault="007B5E9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(pildoma,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pasiūlymą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teikia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tiekėjų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grupė)</w:t>
            </w:r>
          </w:p>
        </w:tc>
        <w:tc>
          <w:tcPr>
            <w:tcW w:w="4877" w:type="dxa"/>
          </w:tcPr>
          <w:p w14:paraId="291E4034" w14:textId="77777777" w:rsidR="00EE5228" w:rsidRDefault="00EE5228">
            <w:pPr>
              <w:pStyle w:val="TableParagraph"/>
            </w:pPr>
          </w:p>
        </w:tc>
      </w:tr>
      <w:tr w:rsidR="00EE5228" w14:paraId="66544AA0" w14:textId="77777777">
        <w:trPr>
          <w:trHeight w:val="959"/>
        </w:trPr>
        <w:tc>
          <w:tcPr>
            <w:tcW w:w="5043" w:type="dxa"/>
          </w:tcPr>
          <w:p w14:paraId="5AD66718" w14:textId="77777777" w:rsidR="00EE5228" w:rsidRDefault="007B5E9A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Asmens, įgalioto bendrauti su perkančiąją organizacija, kontaktinė informacija (vardas, pavardė, pareigos, tel., el. p. adresas)</w:t>
            </w:r>
          </w:p>
        </w:tc>
        <w:tc>
          <w:tcPr>
            <w:tcW w:w="4877" w:type="dxa"/>
          </w:tcPr>
          <w:p w14:paraId="58B9ADFB" w14:textId="296F7384" w:rsidR="00EE5228" w:rsidRDefault="00EE522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E5228" w14:paraId="2023F570" w14:textId="77777777">
        <w:trPr>
          <w:trHeight w:val="2484"/>
        </w:trPr>
        <w:tc>
          <w:tcPr>
            <w:tcW w:w="5043" w:type="dxa"/>
          </w:tcPr>
          <w:p w14:paraId="4ABFD12A" w14:textId="77777777" w:rsidR="00EE5228" w:rsidRDefault="007B5E9A">
            <w:pPr>
              <w:pStyle w:val="TableParagraph"/>
              <w:ind w:left="107"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(1) </w:t>
            </w:r>
            <w:r>
              <w:rPr>
                <w:b/>
                <w:sz w:val="24"/>
              </w:rPr>
              <w:t>Tiekėjo/tiekėjų grupės narių</w:t>
            </w:r>
            <w:r>
              <w:rPr>
                <w:sz w:val="24"/>
              </w:rPr>
              <w:t xml:space="preserve">, (2) </w:t>
            </w:r>
            <w:r>
              <w:rPr>
                <w:b/>
                <w:sz w:val="24"/>
              </w:rPr>
              <w:t>ūkio subjektų, kurių pajėgumais remiamasi</w:t>
            </w:r>
            <w:r>
              <w:rPr>
                <w:sz w:val="24"/>
              </w:rPr>
              <w:t xml:space="preserve">: kolegialaus priežiūros organo (Stebėtojų tarybos) ir (ar) kolegialaus valdymo organo (Valdybos) </w:t>
            </w:r>
            <w:r>
              <w:rPr>
                <w:b/>
                <w:sz w:val="24"/>
              </w:rPr>
              <w:t>narių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sąrašas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sudaryta)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(ar)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asmuo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turintis teisę atstovauti tiekėjui ar jį kontroliuoti, jo vardu priimti sprendimą, sudaryti sandorį (</w:t>
            </w:r>
            <w:r>
              <w:rPr>
                <w:i/>
                <w:sz w:val="24"/>
              </w:rPr>
              <w:t>taikoma, kai pirkimo</w:t>
            </w:r>
            <w:r>
              <w:rPr>
                <w:i/>
                <w:spacing w:val="73"/>
                <w:sz w:val="24"/>
              </w:rPr>
              <w:t xml:space="preserve">  </w:t>
            </w:r>
            <w:r>
              <w:rPr>
                <w:i/>
                <w:sz w:val="24"/>
              </w:rPr>
              <w:t>dokumentuose</w:t>
            </w:r>
            <w:r>
              <w:rPr>
                <w:i/>
                <w:spacing w:val="75"/>
                <w:sz w:val="24"/>
              </w:rPr>
              <w:t xml:space="preserve">  </w:t>
            </w:r>
            <w:r>
              <w:rPr>
                <w:i/>
                <w:sz w:val="24"/>
              </w:rPr>
              <w:t>nustatyti</w:t>
            </w:r>
            <w:r>
              <w:rPr>
                <w:i/>
                <w:spacing w:val="7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pašalinimo</w:t>
            </w:r>
          </w:p>
          <w:p w14:paraId="3BC80775" w14:textId="77777777" w:rsidR="00EE5228" w:rsidRDefault="007B5E9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pagrindai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877" w:type="dxa"/>
          </w:tcPr>
          <w:p w14:paraId="03D2ED1F" w14:textId="77777777" w:rsidR="00EE5228" w:rsidRDefault="00EE5228">
            <w:pPr>
              <w:pStyle w:val="TableParagraph"/>
              <w:rPr>
                <w:i/>
                <w:sz w:val="24"/>
              </w:rPr>
            </w:pPr>
          </w:p>
          <w:p w14:paraId="4DDF7B07" w14:textId="77777777" w:rsidR="00EE5228" w:rsidRDefault="00EE5228">
            <w:pPr>
              <w:pStyle w:val="TableParagraph"/>
              <w:rPr>
                <w:i/>
                <w:sz w:val="24"/>
              </w:rPr>
            </w:pPr>
          </w:p>
          <w:p w14:paraId="117FA14C" w14:textId="77777777" w:rsidR="00EE5228" w:rsidRDefault="00EE5228">
            <w:pPr>
              <w:pStyle w:val="TableParagraph"/>
              <w:spacing w:before="275"/>
              <w:rPr>
                <w:i/>
                <w:sz w:val="24"/>
              </w:rPr>
            </w:pPr>
          </w:p>
          <w:p w14:paraId="685BADB5" w14:textId="77777777" w:rsidR="00EE5228" w:rsidRDefault="007B5E9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Tokių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narių/asmenų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nėra</w:t>
            </w:r>
          </w:p>
        </w:tc>
      </w:tr>
    </w:tbl>
    <w:p w14:paraId="1E8B86C2" w14:textId="77777777" w:rsidR="00EE5228" w:rsidRDefault="00EE5228">
      <w:pPr>
        <w:pStyle w:val="Pagrindinistekstas"/>
        <w:rPr>
          <w:i/>
        </w:rPr>
      </w:pPr>
    </w:p>
    <w:p w14:paraId="69BD7560" w14:textId="77777777" w:rsidR="00EE5228" w:rsidRDefault="007B5E9A">
      <w:pPr>
        <w:pStyle w:val="Pagrindinistekstas"/>
        <w:ind w:left="285"/>
      </w:pPr>
      <w:r>
        <w:t>Šiuo</w:t>
      </w:r>
      <w:r>
        <w:rPr>
          <w:spacing w:val="-13"/>
        </w:rPr>
        <w:t xml:space="preserve"> </w:t>
      </w:r>
      <w:r>
        <w:t>pasiūlymu</w:t>
      </w:r>
      <w:r>
        <w:rPr>
          <w:spacing w:val="-13"/>
        </w:rPr>
        <w:t xml:space="preserve"> </w:t>
      </w:r>
      <w:r>
        <w:t>pažymime,</w:t>
      </w:r>
      <w:r>
        <w:rPr>
          <w:spacing w:val="-14"/>
        </w:rPr>
        <w:t xml:space="preserve"> </w:t>
      </w:r>
      <w:r>
        <w:t>kad</w:t>
      </w:r>
      <w:r>
        <w:rPr>
          <w:spacing w:val="-13"/>
        </w:rPr>
        <w:t xml:space="preserve"> </w:t>
      </w:r>
      <w:r>
        <w:t>sutinkame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visomis</w:t>
      </w:r>
      <w:r>
        <w:rPr>
          <w:spacing w:val="-13"/>
        </w:rPr>
        <w:t xml:space="preserve"> </w:t>
      </w:r>
      <w:r>
        <w:t>pirkimo</w:t>
      </w:r>
      <w:r>
        <w:rPr>
          <w:spacing w:val="-13"/>
        </w:rPr>
        <w:t xml:space="preserve"> </w:t>
      </w:r>
      <w:r>
        <w:t>sąlygomis,</w:t>
      </w:r>
      <w:r>
        <w:rPr>
          <w:spacing w:val="-12"/>
        </w:rPr>
        <w:t xml:space="preserve"> </w:t>
      </w:r>
      <w:r>
        <w:t>nustatytomis</w:t>
      </w:r>
      <w:r>
        <w:rPr>
          <w:spacing w:val="-13"/>
        </w:rPr>
        <w:t xml:space="preserve"> </w:t>
      </w:r>
      <w:r>
        <w:t>skelbime</w:t>
      </w:r>
      <w:r>
        <w:rPr>
          <w:spacing w:val="-14"/>
        </w:rPr>
        <w:t xml:space="preserve"> </w:t>
      </w:r>
      <w:r>
        <w:t>apie pirkimą ir pirkimo dokumentuose bei jų paaiškinimuose, papildymuose.</w:t>
      </w:r>
    </w:p>
    <w:p w14:paraId="244CC6DB" w14:textId="77777777" w:rsidR="00EE5228" w:rsidRDefault="007B5E9A">
      <w:pPr>
        <w:pStyle w:val="Pagrindinistekstas"/>
        <w:spacing w:before="1"/>
        <w:ind w:left="285"/>
      </w:pPr>
      <w:r>
        <w:t>Patvirtiname,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pateikta</w:t>
      </w:r>
      <w:r>
        <w:rPr>
          <w:spacing w:val="-8"/>
        </w:rPr>
        <w:t xml:space="preserve"> </w:t>
      </w:r>
      <w:r>
        <w:t>informacija</w:t>
      </w:r>
      <w:r>
        <w:rPr>
          <w:spacing w:val="-8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teisinga,</w:t>
      </w:r>
      <w:r>
        <w:rPr>
          <w:spacing w:val="-7"/>
        </w:rPr>
        <w:t xml:space="preserve"> </w:t>
      </w:r>
      <w:r>
        <w:t>atitinka</w:t>
      </w:r>
      <w:r>
        <w:rPr>
          <w:spacing w:val="-6"/>
        </w:rPr>
        <w:t xml:space="preserve"> </w:t>
      </w:r>
      <w:r>
        <w:t>tikrovę</w:t>
      </w:r>
      <w:r>
        <w:rPr>
          <w:spacing w:val="-9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apima</w:t>
      </w:r>
      <w:r>
        <w:rPr>
          <w:spacing w:val="-8"/>
        </w:rPr>
        <w:t xml:space="preserve"> </w:t>
      </w:r>
      <w:r>
        <w:t>viską,</w:t>
      </w:r>
      <w:r>
        <w:rPr>
          <w:spacing w:val="-8"/>
        </w:rPr>
        <w:t xml:space="preserve"> </w:t>
      </w:r>
      <w:r>
        <w:t>ko reikia visiškam ir tinkamam sutarties vykdymui.</w:t>
      </w:r>
    </w:p>
    <w:p w14:paraId="30759760" w14:textId="77777777" w:rsidR="00EE5228" w:rsidRDefault="007B5E9A">
      <w:pPr>
        <w:pStyle w:val="Pagrindinistekstas"/>
        <w:ind w:left="285"/>
      </w:pPr>
      <w:r>
        <w:t>Mūsų</w:t>
      </w:r>
      <w:r>
        <w:rPr>
          <w:spacing w:val="-5"/>
        </w:rPr>
        <w:t xml:space="preserve"> </w:t>
      </w:r>
      <w:r>
        <w:t>siūlomos</w:t>
      </w:r>
      <w:r>
        <w:rPr>
          <w:spacing w:val="-3"/>
        </w:rPr>
        <w:t xml:space="preserve"> </w:t>
      </w:r>
      <w:r>
        <w:t>Paslaugos</w:t>
      </w:r>
      <w:r>
        <w:rPr>
          <w:spacing w:val="-3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dokumentuose</w:t>
      </w:r>
      <w:r>
        <w:rPr>
          <w:spacing w:val="-2"/>
        </w:rPr>
        <w:t xml:space="preserve"> </w:t>
      </w:r>
      <w:r>
        <w:t>nurodytus</w:t>
      </w:r>
      <w:r>
        <w:rPr>
          <w:spacing w:val="-2"/>
        </w:rPr>
        <w:t xml:space="preserve"> reikalavimus.</w:t>
      </w:r>
    </w:p>
    <w:p w14:paraId="2A3D1338" w14:textId="77777777" w:rsidR="00EE5228" w:rsidRDefault="00EE5228">
      <w:pPr>
        <w:pStyle w:val="Pagrindinistekstas"/>
        <w:sectPr w:rsidR="00EE5228">
          <w:type w:val="continuous"/>
          <w:pgSz w:w="11910" w:h="16840"/>
          <w:pgMar w:top="1740" w:right="141" w:bottom="280" w:left="1417" w:header="567" w:footer="567" w:gutter="0"/>
          <w:cols w:space="1296"/>
        </w:sectPr>
      </w:pPr>
    </w:p>
    <w:p w14:paraId="041720EA" w14:textId="77777777" w:rsidR="00EE5228" w:rsidRDefault="007B5E9A">
      <w:pPr>
        <w:pStyle w:val="Pagrindinistekstas"/>
        <w:spacing w:before="62"/>
        <w:ind w:left="285" w:right="423"/>
        <w:jc w:val="both"/>
      </w:pPr>
      <w:r>
        <w:lastRenderedPageBreak/>
        <w:t>Patvirtiname,</w:t>
      </w:r>
      <w:r>
        <w:rPr>
          <w:spacing w:val="-12"/>
        </w:rPr>
        <w:t xml:space="preserve"> </w:t>
      </w:r>
      <w:r>
        <w:t>kad</w:t>
      </w:r>
      <w:r>
        <w:rPr>
          <w:spacing w:val="-12"/>
        </w:rPr>
        <w:t xml:space="preserve"> </w:t>
      </w:r>
      <w:r>
        <w:t>jei</w:t>
      </w:r>
      <w:r>
        <w:rPr>
          <w:spacing w:val="-12"/>
        </w:rPr>
        <w:t xml:space="preserve"> </w:t>
      </w:r>
      <w:r>
        <w:t>pasiūlyme</w:t>
      </w:r>
      <w:r>
        <w:rPr>
          <w:spacing w:val="-11"/>
        </w:rPr>
        <w:t xml:space="preserve"> </w:t>
      </w:r>
      <w:r>
        <w:rPr>
          <w:u w:val="single"/>
        </w:rPr>
        <w:t>nenurodyti</w:t>
      </w:r>
      <w:r>
        <w:rPr>
          <w:spacing w:val="-11"/>
        </w:rPr>
        <w:t xml:space="preserve"> </w:t>
      </w:r>
      <w:r>
        <w:t>kolegialaus</w:t>
      </w:r>
      <w:r>
        <w:rPr>
          <w:spacing w:val="-12"/>
        </w:rPr>
        <w:t xml:space="preserve"> </w:t>
      </w:r>
      <w:r>
        <w:t>priežiūros/valdymo</w:t>
      </w:r>
      <w:r>
        <w:rPr>
          <w:spacing w:val="-11"/>
        </w:rPr>
        <w:t xml:space="preserve"> </w:t>
      </w:r>
      <w:r>
        <w:t>organų</w:t>
      </w:r>
      <w:r>
        <w:rPr>
          <w:spacing w:val="-12"/>
        </w:rPr>
        <w:t xml:space="preserve"> </w:t>
      </w:r>
      <w:r>
        <w:t>nariai,</w:t>
      </w:r>
      <w:r>
        <w:rPr>
          <w:spacing w:val="-11"/>
        </w:rPr>
        <w:t xml:space="preserve"> </w:t>
      </w:r>
      <w:r>
        <w:t>šie</w:t>
      </w:r>
      <w:r>
        <w:rPr>
          <w:spacing w:val="-12"/>
        </w:rPr>
        <w:t xml:space="preserve"> </w:t>
      </w:r>
      <w:r>
        <w:t xml:space="preserve">organai juridiniuose asmenyse </w:t>
      </w:r>
      <w:r>
        <w:rPr>
          <w:u w:val="single"/>
        </w:rPr>
        <w:t>nėra sudaryti</w:t>
      </w:r>
      <w:r>
        <w:t xml:space="preserve"> (taikoma, kai pirkimo dokumentuose nustatyti pašalinimo </w:t>
      </w:r>
      <w:r>
        <w:rPr>
          <w:spacing w:val="-2"/>
        </w:rPr>
        <w:t>pagrindai).</w:t>
      </w:r>
    </w:p>
    <w:p w14:paraId="0656751F" w14:textId="77777777" w:rsidR="00EE5228" w:rsidRDefault="00EE5228">
      <w:pPr>
        <w:pStyle w:val="Pagrindinistekstas"/>
      </w:pPr>
    </w:p>
    <w:p w14:paraId="3DD7DE02" w14:textId="77777777" w:rsidR="00EE5228" w:rsidRDefault="007B5E9A">
      <w:pPr>
        <w:pStyle w:val="Sraopastraipa"/>
        <w:numPr>
          <w:ilvl w:val="0"/>
          <w:numId w:val="3"/>
        </w:numPr>
        <w:tabs>
          <w:tab w:val="left" w:pos="644"/>
        </w:tabs>
        <w:ind w:right="423" w:firstLine="0"/>
        <w:jc w:val="both"/>
        <w:rPr>
          <w:b/>
          <w:sz w:val="24"/>
        </w:rPr>
      </w:pPr>
      <w:r>
        <w:rPr>
          <w:b/>
          <w:sz w:val="24"/>
        </w:rPr>
        <w:t xml:space="preserve">Informacija apie </w:t>
      </w:r>
      <w:r>
        <w:rPr>
          <w:b/>
          <w:sz w:val="24"/>
          <w:u w:val="single"/>
        </w:rPr>
        <w:t>ūkio subjektus, kurių pajėgumais tiekėjas remiasi</w:t>
      </w:r>
      <w:r>
        <w:rPr>
          <w:b/>
          <w:sz w:val="24"/>
        </w:rPr>
        <w:t>, kad atitiktų Perkančiosios organizacijos keliamus kvalifikacijos reikalavimus (jeigu tokie reikalavimai keliami)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nurodomi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ir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kvazisubrangovai</w:t>
      </w:r>
      <w:proofErr w:type="spellEnd"/>
      <w:r>
        <w:rPr>
          <w:b/>
          <w:i/>
          <w:sz w:val="24"/>
        </w:rPr>
        <w:t>/</w:t>
      </w:r>
      <w:proofErr w:type="spellStart"/>
      <w:r>
        <w:rPr>
          <w:b/>
          <w:i/>
          <w:sz w:val="24"/>
        </w:rPr>
        <w:t>kvazisubtiekėjai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(specialistai)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fiziniai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asmenys,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kuriuos ketinama įdarbinti pirkimo laimėjimo atveju)</w:t>
      </w:r>
    </w:p>
    <w:p w14:paraId="1D6CD1F6" w14:textId="77777777" w:rsidR="00EE5228" w:rsidRDefault="007B5E9A">
      <w:pPr>
        <w:ind w:left="1242"/>
        <w:jc w:val="both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jei tiekėjas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pasitelkia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kitų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ūkio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subjektų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pajėgumais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pagal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VPĮ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49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str.)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11"/>
        <w:gridCol w:w="6253"/>
      </w:tblGrid>
      <w:tr w:rsidR="00EE5228" w14:paraId="7B872E21" w14:textId="77777777">
        <w:trPr>
          <w:trHeight w:val="1380"/>
        </w:trPr>
        <w:tc>
          <w:tcPr>
            <w:tcW w:w="557" w:type="dxa"/>
            <w:shd w:val="clear" w:color="auto" w:fill="DBE4F0"/>
          </w:tcPr>
          <w:p w14:paraId="72BF9F09" w14:textId="77777777" w:rsidR="00EE5228" w:rsidRDefault="007B5E9A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111" w:type="dxa"/>
            <w:shd w:val="clear" w:color="auto" w:fill="DBE4F0"/>
          </w:tcPr>
          <w:p w14:paraId="3C44FFDA" w14:textId="77777777" w:rsidR="00EE5228" w:rsidRDefault="007B5E9A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Ūkio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subjekto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pavadinimas, juridinio asmens kodas, </w:t>
            </w: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6253" w:type="dxa"/>
            <w:shd w:val="clear" w:color="auto" w:fill="DBE4F0"/>
          </w:tcPr>
          <w:p w14:paraId="3E18111B" w14:textId="77777777" w:rsidR="00EE5228" w:rsidRDefault="007B5E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Įrašyti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reikalaujamas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reikšmes:</w:t>
            </w:r>
          </w:p>
          <w:p w14:paraId="3C551A84" w14:textId="77777777" w:rsidR="00EE5228" w:rsidRDefault="007B5E9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963" w:firstLine="0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vykdyti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ūkio subjektui, aprašymas</w:t>
            </w:r>
          </w:p>
          <w:p w14:paraId="27E70E66" w14:textId="77777777" w:rsidR="00EE5228" w:rsidRDefault="007B5E9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Ūkio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subjektui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perduodama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ar </w:t>
            </w:r>
            <w:r>
              <w:rPr>
                <w:spacing w:val="-5"/>
                <w:sz w:val="24"/>
              </w:rPr>
              <w:t>Eur</w:t>
            </w:r>
          </w:p>
          <w:p w14:paraId="66202DBA" w14:textId="77777777" w:rsidR="00EE5228" w:rsidRDefault="007B5E9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kainoje</w:t>
            </w:r>
          </w:p>
        </w:tc>
      </w:tr>
      <w:tr w:rsidR="00EE5228" w14:paraId="4019DBF3" w14:textId="77777777">
        <w:trPr>
          <w:trHeight w:val="275"/>
        </w:trPr>
        <w:tc>
          <w:tcPr>
            <w:tcW w:w="557" w:type="dxa"/>
          </w:tcPr>
          <w:p w14:paraId="0C01A7F8" w14:textId="77777777" w:rsidR="00EE5228" w:rsidRDefault="007B5E9A">
            <w:pPr>
              <w:pStyle w:val="TableParagraph"/>
              <w:spacing w:line="256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1" w:type="dxa"/>
          </w:tcPr>
          <w:p w14:paraId="369591DD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6253" w:type="dxa"/>
          </w:tcPr>
          <w:p w14:paraId="23098AAD" w14:textId="77777777" w:rsidR="00EE5228" w:rsidRDefault="00EE5228">
            <w:pPr>
              <w:pStyle w:val="TableParagraph"/>
              <w:rPr>
                <w:sz w:val="20"/>
              </w:rPr>
            </w:pPr>
          </w:p>
        </w:tc>
      </w:tr>
      <w:tr w:rsidR="00EE5228" w14:paraId="694B11A7" w14:textId="77777777">
        <w:trPr>
          <w:trHeight w:val="275"/>
        </w:trPr>
        <w:tc>
          <w:tcPr>
            <w:tcW w:w="557" w:type="dxa"/>
          </w:tcPr>
          <w:p w14:paraId="3B17CF98" w14:textId="77777777" w:rsidR="00EE5228" w:rsidRDefault="007B5E9A">
            <w:pPr>
              <w:pStyle w:val="TableParagraph"/>
              <w:spacing w:line="256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1" w:type="dxa"/>
          </w:tcPr>
          <w:p w14:paraId="1B83DDA7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6253" w:type="dxa"/>
          </w:tcPr>
          <w:p w14:paraId="2CDB0492" w14:textId="77777777" w:rsidR="00EE5228" w:rsidRDefault="00EE5228">
            <w:pPr>
              <w:pStyle w:val="TableParagraph"/>
              <w:rPr>
                <w:sz w:val="20"/>
              </w:rPr>
            </w:pPr>
          </w:p>
        </w:tc>
      </w:tr>
    </w:tbl>
    <w:p w14:paraId="7FF131D8" w14:textId="77777777" w:rsidR="00EE5228" w:rsidRDefault="00EE5228">
      <w:pPr>
        <w:pStyle w:val="Pagrindinistekstas"/>
        <w:rPr>
          <w:i/>
        </w:rPr>
      </w:pPr>
    </w:p>
    <w:p w14:paraId="6312272C" w14:textId="77777777" w:rsidR="00EE5228" w:rsidRDefault="007B5E9A">
      <w:pPr>
        <w:pStyle w:val="Antrat1"/>
        <w:numPr>
          <w:ilvl w:val="0"/>
          <w:numId w:val="3"/>
        </w:numPr>
        <w:tabs>
          <w:tab w:val="left" w:pos="637"/>
        </w:tabs>
        <w:ind w:right="422" w:firstLine="0"/>
        <w:jc w:val="both"/>
      </w:pPr>
      <w:r>
        <w:t xml:space="preserve">Informacija apie žinomus </w:t>
      </w:r>
      <w:r>
        <w:rPr>
          <w:u w:val="single"/>
        </w:rPr>
        <w:t>subrangovus/subtiekėjus</w:t>
      </w:r>
      <w:r>
        <w:t xml:space="preserve">, kurių </w:t>
      </w:r>
      <w:r>
        <w:rPr>
          <w:u w:val="single"/>
        </w:rPr>
        <w:t xml:space="preserve">pajėgumais </w:t>
      </w:r>
      <w:r>
        <w:t xml:space="preserve">(kad atitiktų Perkančiosios organizacijos keliamus kvalifikacijos reikalavimus) tiekėjas </w:t>
      </w:r>
      <w:r>
        <w:rPr>
          <w:u w:val="single"/>
        </w:rPr>
        <w:t>nesiremia</w:t>
      </w:r>
      <w:r>
        <w:t>, ir jiems perduodama vykdyti sutarties dalis</w:t>
      </w:r>
    </w:p>
    <w:p w14:paraId="4A75BEFE" w14:textId="77777777" w:rsidR="00EE5228" w:rsidRDefault="007B5E9A">
      <w:pPr>
        <w:ind w:left="851" w:right="869"/>
        <w:jc w:val="both"/>
        <w:rPr>
          <w:i/>
          <w:sz w:val="24"/>
        </w:rPr>
      </w:pPr>
      <w:r>
        <w:rPr>
          <w:i/>
          <w:sz w:val="24"/>
        </w:rPr>
        <w:t>(pildoma,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tiekėjas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pasitelkia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subrangovus/subtiekėjus,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kurių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pajėgumais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(kvalifikacija) tiekėjas nesiremia) (VPĮ 88 str.))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61"/>
        <w:gridCol w:w="5704"/>
      </w:tblGrid>
      <w:tr w:rsidR="00EE5228" w14:paraId="7628C0EE" w14:textId="77777777">
        <w:trPr>
          <w:trHeight w:val="1475"/>
        </w:trPr>
        <w:tc>
          <w:tcPr>
            <w:tcW w:w="557" w:type="dxa"/>
            <w:shd w:val="clear" w:color="auto" w:fill="DBE4F0"/>
          </w:tcPr>
          <w:p w14:paraId="222CE15B" w14:textId="77777777" w:rsidR="00EE5228" w:rsidRDefault="007B5E9A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661" w:type="dxa"/>
            <w:shd w:val="clear" w:color="auto" w:fill="DBE4F0"/>
          </w:tcPr>
          <w:p w14:paraId="2ECE13B0" w14:textId="77777777" w:rsidR="00EE5228" w:rsidRDefault="007B5E9A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Subrangovo/subtiekėjo </w:t>
            </w:r>
            <w:r>
              <w:rPr>
                <w:sz w:val="24"/>
              </w:rPr>
              <w:t>pavadinimas,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juridinio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asmens kodas, adresas</w:t>
            </w:r>
          </w:p>
        </w:tc>
        <w:tc>
          <w:tcPr>
            <w:tcW w:w="5704" w:type="dxa"/>
            <w:shd w:val="clear" w:color="auto" w:fill="DBE4F0"/>
          </w:tcPr>
          <w:p w14:paraId="32D6002F" w14:textId="77777777" w:rsidR="00EE5228" w:rsidRDefault="007B5E9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Įrašyti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reikalaujamas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reikšmes:</w:t>
            </w:r>
          </w:p>
          <w:p w14:paraId="56D1DC38" w14:textId="77777777" w:rsidR="00EE5228" w:rsidRDefault="007B5E9A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Sutarties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perduodamos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vykdyti</w:t>
            </w:r>
          </w:p>
          <w:p w14:paraId="4BFA45AE" w14:textId="77777777" w:rsidR="00EE5228" w:rsidRDefault="007B5E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subrangovui/subtiekėjui,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aprašymas</w:t>
            </w:r>
          </w:p>
          <w:p w14:paraId="5B500F48" w14:textId="77777777" w:rsidR="00EE5228" w:rsidRDefault="007B5E9A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Subrangovui/subtiekėjui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perduodama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  <w:p w14:paraId="29672CA7" w14:textId="77777777" w:rsidR="00EE5228" w:rsidRDefault="007B5E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2"/>
                <w:sz w:val="24"/>
              </w:rPr>
              <w:t xml:space="preserve"> kainoje</w:t>
            </w:r>
          </w:p>
        </w:tc>
      </w:tr>
      <w:tr w:rsidR="00EE5228" w14:paraId="5EFFDED2" w14:textId="77777777">
        <w:trPr>
          <w:trHeight w:val="287"/>
        </w:trPr>
        <w:tc>
          <w:tcPr>
            <w:tcW w:w="557" w:type="dxa"/>
          </w:tcPr>
          <w:p w14:paraId="147E687E" w14:textId="77777777" w:rsidR="00EE5228" w:rsidRDefault="007B5E9A">
            <w:pPr>
              <w:pStyle w:val="TableParagraph"/>
              <w:spacing w:line="268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61" w:type="dxa"/>
          </w:tcPr>
          <w:p w14:paraId="507B7154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</w:tcPr>
          <w:p w14:paraId="2AB78F44" w14:textId="77777777" w:rsidR="00EE5228" w:rsidRDefault="00EE5228">
            <w:pPr>
              <w:pStyle w:val="TableParagraph"/>
              <w:rPr>
                <w:sz w:val="20"/>
              </w:rPr>
            </w:pPr>
          </w:p>
        </w:tc>
      </w:tr>
      <w:tr w:rsidR="00EE5228" w14:paraId="0F9C4CE5" w14:textId="77777777">
        <w:trPr>
          <w:trHeight w:val="275"/>
        </w:trPr>
        <w:tc>
          <w:tcPr>
            <w:tcW w:w="557" w:type="dxa"/>
          </w:tcPr>
          <w:p w14:paraId="19140432" w14:textId="77777777" w:rsidR="00EE5228" w:rsidRDefault="007B5E9A">
            <w:pPr>
              <w:pStyle w:val="TableParagraph"/>
              <w:spacing w:line="256" w:lineRule="exact"/>
              <w:ind w:right="1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61" w:type="dxa"/>
          </w:tcPr>
          <w:p w14:paraId="2FF1A6D7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5704" w:type="dxa"/>
          </w:tcPr>
          <w:p w14:paraId="649A542E" w14:textId="77777777" w:rsidR="00EE5228" w:rsidRDefault="00EE5228">
            <w:pPr>
              <w:pStyle w:val="TableParagraph"/>
              <w:rPr>
                <w:sz w:val="20"/>
              </w:rPr>
            </w:pPr>
          </w:p>
        </w:tc>
      </w:tr>
    </w:tbl>
    <w:p w14:paraId="7A3E9B0B" w14:textId="77777777" w:rsidR="00EE5228" w:rsidRDefault="00EE5228">
      <w:pPr>
        <w:pStyle w:val="Pagrindinistekstas"/>
        <w:rPr>
          <w:i/>
        </w:rPr>
      </w:pPr>
    </w:p>
    <w:p w14:paraId="4ECEFB7E" w14:textId="77777777" w:rsidR="00EE5228" w:rsidRDefault="007B5E9A">
      <w:pPr>
        <w:pStyle w:val="Sraopastraipa"/>
        <w:numPr>
          <w:ilvl w:val="0"/>
          <w:numId w:val="3"/>
        </w:numPr>
        <w:tabs>
          <w:tab w:val="left" w:pos="525"/>
        </w:tabs>
        <w:ind w:left="525" w:hanging="240"/>
        <w:jc w:val="both"/>
        <w:rPr>
          <w:sz w:val="24"/>
        </w:rPr>
      </w:pPr>
      <w:r>
        <w:rPr>
          <w:sz w:val="24"/>
        </w:rPr>
        <w:t>Mes</w:t>
      </w:r>
      <w:r>
        <w:rPr>
          <w:spacing w:val="-2"/>
          <w:sz w:val="24"/>
        </w:rPr>
        <w:t xml:space="preserve"> </w:t>
      </w:r>
      <w:r>
        <w:rPr>
          <w:sz w:val="24"/>
        </w:rPr>
        <w:t>siūlome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Paslaugas:</w:t>
      </w:r>
    </w:p>
    <w:p w14:paraId="7592EC68" w14:textId="77777777" w:rsidR="00EE5228" w:rsidRDefault="00EE5228">
      <w:pPr>
        <w:pStyle w:val="Pagrindinistekstas"/>
        <w:spacing w:before="46" w:after="1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0"/>
        <w:gridCol w:w="1277"/>
        <w:gridCol w:w="1418"/>
        <w:gridCol w:w="2693"/>
      </w:tblGrid>
      <w:tr w:rsidR="00EE5228" w14:paraId="1C9313E5" w14:textId="77777777">
        <w:trPr>
          <w:trHeight w:val="575"/>
        </w:trPr>
        <w:tc>
          <w:tcPr>
            <w:tcW w:w="571" w:type="dxa"/>
          </w:tcPr>
          <w:p w14:paraId="2084579B" w14:textId="77777777" w:rsidR="00EE5228" w:rsidRDefault="007B5E9A">
            <w:pPr>
              <w:pStyle w:val="TableParagraph"/>
              <w:spacing w:before="3" w:line="270" w:lineRule="atLeast"/>
              <w:ind w:left="127" w:right="89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960" w:type="dxa"/>
          </w:tcPr>
          <w:p w14:paraId="102198AC" w14:textId="77777777" w:rsidR="00EE5228" w:rsidRDefault="007B5E9A">
            <w:pPr>
              <w:pStyle w:val="TableParagraph"/>
              <w:spacing w:before="150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277" w:type="dxa"/>
          </w:tcPr>
          <w:p w14:paraId="73EABD45" w14:textId="77777777" w:rsidR="00EE5228" w:rsidRDefault="007B5E9A">
            <w:pPr>
              <w:pStyle w:val="TableParagraph"/>
              <w:spacing w:before="3" w:line="270" w:lineRule="atLeast"/>
              <w:ind w:left="442" w:right="351" w:hanging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Mato vnt.</w:t>
            </w:r>
          </w:p>
        </w:tc>
        <w:tc>
          <w:tcPr>
            <w:tcW w:w="1418" w:type="dxa"/>
          </w:tcPr>
          <w:p w14:paraId="0F6C0884" w14:textId="77777777" w:rsidR="00EE5228" w:rsidRDefault="007B5E9A">
            <w:pPr>
              <w:pStyle w:val="TableParagraph"/>
              <w:spacing w:before="150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Kiekis</w:t>
            </w:r>
          </w:p>
        </w:tc>
        <w:tc>
          <w:tcPr>
            <w:tcW w:w="2693" w:type="dxa"/>
          </w:tcPr>
          <w:p w14:paraId="3E8F5A96" w14:textId="77777777" w:rsidR="00EE5228" w:rsidRDefault="007B5E9A">
            <w:pPr>
              <w:pStyle w:val="TableParagraph"/>
              <w:spacing w:before="3" w:line="270" w:lineRule="atLeast"/>
              <w:ind w:left="692" w:right="484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Pasiūlymo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 Eur be PVM</w:t>
            </w:r>
          </w:p>
        </w:tc>
      </w:tr>
      <w:tr w:rsidR="00EE5228" w14:paraId="4EFFEAB4" w14:textId="77777777">
        <w:trPr>
          <w:trHeight w:val="863"/>
        </w:trPr>
        <w:tc>
          <w:tcPr>
            <w:tcW w:w="571" w:type="dxa"/>
          </w:tcPr>
          <w:p w14:paraId="516F0524" w14:textId="77777777" w:rsidR="00EE5228" w:rsidRDefault="00EE5228">
            <w:pPr>
              <w:pStyle w:val="TableParagraph"/>
              <w:spacing w:before="50"/>
            </w:pPr>
          </w:p>
          <w:p w14:paraId="2B2524D3" w14:textId="77777777" w:rsidR="00EE5228" w:rsidRDefault="007B5E9A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960" w:type="dxa"/>
          </w:tcPr>
          <w:p w14:paraId="4B0277F6" w14:textId="77777777" w:rsidR="00EE5228" w:rsidRDefault="007B5E9A">
            <w:pPr>
              <w:pStyle w:val="TableParagraph"/>
              <w:tabs>
                <w:tab w:val="left" w:pos="962"/>
                <w:tab w:val="left" w:pos="1712"/>
                <w:tab w:val="left" w:pos="2782"/>
              </w:tabs>
              <w:spacing w:before="155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Kauno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MBA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mentinių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separatorių </w:t>
            </w:r>
            <w:r>
              <w:rPr>
                <w:sz w:val="24"/>
              </w:rPr>
              <w:t>remonto paslauga</w:t>
            </w:r>
          </w:p>
        </w:tc>
        <w:tc>
          <w:tcPr>
            <w:tcW w:w="1277" w:type="dxa"/>
          </w:tcPr>
          <w:p w14:paraId="38C0F2E2" w14:textId="77777777" w:rsidR="00EE5228" w:rsidRDefault="00EE5228">
            <w:pPr>
              <w:pStyle w:val="TableParagraph"/>
              <w:spacing w:before="50"/>
            </w:pPr>
          </w:p>
          <w:p w14:paraId="5D328BC3" w14:textId="77777777" w:rsidR="00EE5228" w:rsidRDefault="007B5E9A">
            <w:pPr>
              <w:pStyle w:val="TableParagraph"/>
              <w:ind w:left="305"/>
            </w:pPr>
            <w:proofErr w:type="spellStart"/>
            <w:r>
              <w:rPr>
                <w:spacing w:val="-2"/>
              </w:rPr>
              <w:t>Kompl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418" w:type="dxa"/>
          </w:tcPr>
          <w:p w14:paraId="77289280" w14:textId="77777777" w:rsidR="00EE5228" w:rsidRDefault="00EE5228">
            <w:pPr>
              <w:pStyle w:val="TableParagraph"/>
              <w:spacing w:before="18"/>
              <w:rPr>
                <w:sz w:val="24"/>
              </w:rPr>
            </w:pPr>
          </w:p>
          <w:p w14:paraId="6A893075" w14:textId="77777777" w:rsidR="00EE5228" w:rsidRDefault="007B5E9A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C14F15D" w14:textId="77777777" w:rsidR="00EE5228" w:rsidRDefault="00EE5228">
            <w:pPr>
              <w:pStyle w:val="TableParagraph"/>
              <w:spacing w:before="18"/>
              <w:rPr>
                <w:sz w:val="24"/>
              </w:rPr>
            </w:pPr>
          </w:p>
          <w:p w14:paraId="3A7C561A" w14:textId="77777777" w:rsidR="00EE5228" w:rsidRDefault="007B5E9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239 </w:t>
            </w:r>
            <w:r>
              <w:rPr>
                <w:b/>
                <w:spacing w:val="-2"/>
                <w:sz w:val="24"/>
              </w:rPr>
              <w:t>892,60</w:t>
            </w:r>
          </w:p>
        </w:tc>
      </w:tr>
      <w:tr w:rsidR="00EE5228" w14:paraId="5C4B83BD" w14:textId="77777777">
        <w:trPr>
          <w:trHeight w:val="287"/>
        </w:trPr>
        <w:tc>
          <w:tcPr>
            <w:tcW w:w="7226" w:type="dxa"/>
            <w:gridSpan w:val="4"/>
          </w:tcPr>
          <w:p w14:paraId="4ADBCB44" w14:textId="77777777" w:rsidR="00EE5228" w:rsidRDefault="007B5E9A">
            <w:pPr>
              <w:pStyle w:val="TableParagraph"/>
              <w:spacing w:before="3" w:line="264" w:lineRule="exact"/>
              <w:ind w:left="4517"/>
              <w:rPr>
                <w:sz w:val="24"/>
              </w:rPr>
            </w:pPr>
            <w:r>
              <w:rPr>
                <w:sz w:val="24"/>
              </w:rPr>
              <w:t>Pasiūlymo PVM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(21 </w:t>
            </w:r>
            <w:r>
              <w:rPr>
                <w:spacing w:val="-2"/>
                <w:sz w:val="24"/>
              </w:rPr>
              <w:t>proc.)</w:t>
            </w:r>
          </w:p>
        </w:tc>
        <w:tc>
          <w:tcPr>
            <w:tcW w:w="2693" w:type="dxa"/>
          </w:tcPr>
          <w:p w14:paraId="6D11BB4E" w14:textId="77777777" w:rsidR="00EE5228" w:rsidRDefault="007B5E9A">
            <w:pPr>
              <w:pStyle w:val="TableParagraph"/>
              <w:spacing w:before="3" w:line="26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r>
              <w:rPr>
                <w:b/>
                <w:spacing w:val="-2"/>
                <w:sz w:val="24"/>
              </w:rPr>
              <w:t>377,45</w:t>
            </w:r>
          </w:p>
        </w:tc>
      </w:tr>
      <w:tr w:rsidR="00EE5228" w14:paraId="6770EE11" w14:textId="77777777">
        <w:trPr>
          <w:trHeight w:val="287"/>
        </w:trPr>
        <w:tc>
          <w:tcPr>
            <w:tcW w:w="7226" w:type="dxa"/>
            <w:gridSpan w:val="4"/>
          </w:tcPr>
          <w:p w14:paraId="5809D2C9" w14:textId="77777777" w:rsidR="00EE5228" w:rsidRDefault="007B5E9A">
            <w:pPr>
              <w:pStyle w:val="TableParagraph"/>
              <w:spacing w:before="3" w:line="264" w:lineRule="exact"/>
              <w:ind w:left="4197"/>
              <w:rPr>
                <w:sz w:val="24"/>
              </w:rPr>
            </w:pPr>
            <w:r>
              <w:rPr>
                <w:sz w:val="24"/>
              </w:rPr>
              <w:t>Visa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pasiūlymo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PVM</w:t>
            </w:r>
          </w:p>
        </w:tc>
        <w:tc>
          <w:tcPr>
            <w:tcW w:w="2693" w:type="dxa"/>
          </w:tcPr>
          <w:p w14:paraId="0BE83CCB" w14:textId="77777777" w:rsidR="00EE5228" w:rsidRDefault="007B5E9A">
            <w:pPr>
              <w:pStyle w:val="TableParagraph"/>
              <w:spacing w:before="3" w:line="26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290 </w:t>
            </w:r>
            <w:r>
              <w:rPr>
                <w:b/>
                <w:spacing w:val="-2"/>
                <w:sz w:val="24"/>
              </w:rPr>
              <w:t>270,05</w:t>
            </w:r>
          </w:p>
        </w:tc>
      </w:tr>
    </w:tbl>
    <w:p w14:paraId="7269F676" w14:textId="77777777" w:rsidR="00EE5228" w:rsidRDefault="007B5E9A">
      <w:pPr>
        <w:pStyle w:val="Pagrindinistekstas"/>
        <w:spacing w:before="1"/>
        <w:ind w:left="285" w:right="337"/>
      </w:pPr>
      <w:r>
        <w:t>Teikdami</w:t>
      </w:r>
      <w:r>
        <w:rPr>
          <w:spacing w:val="-3"/>
        </w:rPr>
        <w:t xml:space="preserve"> </w:t>
      </w:r>
      <w:r>
        <w:t>šį</w:t>
      </w:r>
      <w:r>
        <w:rPr>
          <w:spacing w:val="-3"/>
        </w:rPr>
        <w:t xml:space="preserve"> </w:t>
      </w:r>
      <w:r>
        <w:t>pasiūlymą,</w:t>
      </w:r>
      <w:r>
        <w:rPr>
          <w:spacing w:val="-6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patvirtiname,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mūsų</w:t>
      </w:r>
      <w:r>
        <w:rPr>
          <w:spacing w:val="-3"/>
        </w:rPr>
        <w:t xml:space="preserve"> </w:t>
      </w:r>
      <w:r>
        <w:t>siūlomą</w:t>
      </w:r>
      <w:r>
        <w:rPr>
          <w:spacing w:val="-6"/>
        </w:rPr>
        <w:t xml:space="preserve"> </w:t>
      </w:r>
      <w:r>
        <w:t>kainą/įkainį</w:t>
      </w:r>
      <w:r>
        <w:rPr>
          <w:spacing w:val="-3"/>
        </w:rPr>
        <w:t xml:space="preserve"> </w:t>
      </w:r>
      <w:r>
        <w:t>įskaičiuoti</w:t>
      </w:r>
      <w:r>
        <w:rPr>
          <w:spacing w:val="-5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mokesčiai ir tiekėjo išlaidos.</w:t>
      </w:r>
    </w:p>
    <w:p w14:paraId="66210979" w14:textId="77777777" w:rsidR="00EE5228" w:rsidRDefault="007B5E9A">
      <w:pPr>
        <w:pStyle w:val="Pagrindinistekstas"/>
        <w:ind w:left="285" w:right="337"/>
      </w:pPr>
      <w:r>
        <w:t>Taip pat mes patvirtiname, kad visa pasiūlyme pateikta informacija yra teisinga, atitinka tikrovę ir apima viską, ko reikia visiškam ir tinkamam sutarties vykdymui.</w:t>
      </w:r>
    </w:p>
    <w:p w14:paraId="1C75437F" w14:textId="77777777" w:rsidR="00EE5228" w:rsidRDefault="007B5E9A">
      <w:pPr>
        <w:pStyle w:val="Sraopastraipa"/>
        <w:numPr>
          <w:ilvl w:val="0"/>
          <w:numId w:val="3"/>
        </w:numPr>
        <w:tabs>
          <w:tab w:val="left" w:pos="525"/>
        </w:tabs>
        <w:spacing w:before="121"/>
        <w:ind w:left="525" w:hanging="240"/>
        <w:rPr>
          <w:sz w:val="24"/>
        </w:rPr>
      </w:pPr>
      <w:r>
        <w:rPr>
          <w:sz w:val="24"/>
        </w:rPr>
        <w:t>Pasiūlymo</w:t>
      </w:r>
      <w:r>
        <w:rPr>
          <w:spacing w:val="-1"/>
          <w:sz w:val="24"/>
        </w:rPr>
        <w:t xml:space="preserve"> </w:t>
      </w:r>
      <w:r>
        <w:rPr>
          <w:sz w:val="24"/>
        </w:rPr>
        <w:t>vertinimo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kriterijai:</w:t>
      </w:r>
    </w:p>
    <w:p w14:paraId="59AB1F20" w14:textId="77777777" w:rsidR="00EE5228" w:rsidRDefault="00EE5228">
      <w:pPr>
        <w:pStyle w:val="Pagrindinistekstas"/>
        <w:spacing w:before="46"/>
        <w:rPr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391"/>
        <w:gridCol w:w="4616"/>
      </w:tblGrid>
      <w:tr w:rsidR="00EE5228" w14:paraId="40D60199" w14:textId="77777777">
        <w:trPr>
          <w:trHeight w:val="647"/>
        </w:trPr>
        <w:tc>
          <w:tcPr>
            <w:tcW w:w="629" w:type="dxa"/>
            <w:shd w:val="clear" w:color="auto" w:fill="F1F1F1"/>
          </w:tcPr>
          <w:p w14:paraId="14D5ED1D" w14:textId="77777777" w:rsidR="00EE5228" w:rsidRDefault="007B5E9A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391" w:type="dxa"/>
            <w:shd w:val="clear" w:color="auto" w:fill="F1F1F1"/>
          </w:tcPr>
          <w:p w14:paraId="6DF626E2" w14:textId="77777777" w:rsidR="00EE5228" w:rsidRDefault="007B5E9A">
            <w:pPr>
              <w:pStyle w:val="TableParagraph"/>
              <w:tabs>
                <w:tab w:val="left" w:pos="1356"/>
                <w:tab w:val="left" w:pos="2592"/>
                <w:tab w:val="left" w:pos="3786"/>
              </w:tabs>
              <w:spacing w:before="47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Kiekybės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kriterijai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(nurodyti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visus</w:t>
            </w:r>
          </w:p>
          <w:p w14:paraId="173E9288" w14:textId="77777777" w:rsidR="00EE5228" w:rsidRDefault="007B5E9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kriterijus,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išskyrus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kainą)</w:t>
            </w:r>
          </w:p>
        </w:tc>
        <w:tc>
          <w:tcPr>
            <w:tcW w:w="4616" w:type="dxa"/>
            <w:shd w:val="clear" w:color="auto" w:fill="F1F1F1"/>
          </w:tcPr>
          <w:p w14:paraId="56882A92" w14:textId="77777777" w:rsidR="00EE5228" w:rsidRDefault="007B5E9A">
            <w:pPr>
              <w:pStyle w:val="TableParagraph"/>
              <w:spacing w:before="1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Siūlomų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kriterijų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rodiklių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reikšmės</w:t>
            </w:r>
          </w:p>
        </w:tc>
      </w:tr>
    </w:tbl>
    <w:p w14:paraId="6D082D43" w14:textId="77777777" w:rsidR="00EE5228" w:rsidRDefault="00EE5228">
      <w:pPr>
        <w:pStyle w:val="TableParagraph"/>
        <w:rPr>
          <w:b/>
          <w:sz w:val="24"/>
        </w:rPr>
        <w:sectPr w:rsidR="00EE5228">
          <w:pgSz w:w="11910" w:h="16840"/>
          <w:pgMar w:top="1620" w:right="141" w:bottom="1250" w:left="1417" w:header="567" w:footer="567" w:gutter="0"/>
          <w:cols w:space="1296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391"/>
        <w:gridCol w:w="4616"/>
      </w:tblGrid>
      <w:tr w:rsidR="00EE5228" w14:paraId="5C47A448" w14:textId="77777777">
        <w:trPr>
          <w:trHeight w:val="760"/>
        </w:trPr>
        <w:tc>
          <w:tcPr>
            <w:tcW w:w="629" w:type="dxa"/>
          </w:tcPr>
          <w:p w14:paraId="6DBD45A5" w14:textId="77777777" w:rsidR="00EE5228" w:rsidRDefault="007B5E9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391" w:type="dxa"/>
          </w:tcPr>
          <w:p w14:paraId="1125B0C6" w14:textId="77777777" w:rsidR="00EE5228" w:rsidRDefault="007B5E9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16" w:type="dxa"/>
          </w:tcPr>
          <w:p w14:paraId="6DFB49B5" w14:textId="77777777" w:rsidR="00EE5228" w:rsidRDefault="007B5E9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228" w14:paraId="2950802C" w14:textId="77777777">
        <w:trPr>
          <w:trHeight w:val="1984"/>
        </w:trPr>
        <w:tc>
          <w:tcPr>
            <w:tcW w:w="629" w:type="dxa"/>
          </w:tcPr>
          <w:p w14:paraId="43763DFD" w14:textId="77777777" w:rsidR="00EE5228" w:rsidRDefault="00EE5228">
            <w:pPr>
              <w:pStyle w:val="TableParagraph"/>
              <w:rPr>
                <w:sz w:val="24"/>
              </w:rPr>
            </w:pPr>
          </w:p>
          <w:p w14:paraId="2A34F8F7" w14:textId="77777777" w:rsidR="00EE5228" w:rsidRDefault="00EE5228">
            <w:pPr>
              <w:pStyle w:val="TableParagraph"/>
              <w:rPr>
                <w:sz w:val="24"/>
              </w:rPr>
            </w:pPr>
          </w:p>
          <w:p w14:paraId="4D3FDE57" w14:textId="77777777" w:rsidR="00EE5228" w:rsidRDefault="00EE5228">
            <w:pPr>
              <w:pStyle w:val="TableParagraph"/>
              <w:spacing w:before="25"/>
              <w:rPr>
                <w:sz w:val="24"/>
              </w:rPr>
            </w:pPr>
          </w:p>
          <w:p w14:paraId="26419BCE" w14:textId="77777777" w:rsidR="00EE5228" w:rsidRDefault="007B5E9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1" w:type="dxa"/>
          </w:tcPr>
          <w:p w14:paraId="3E02EC67" w14:textId="77777777" w:rsidR="00EE5228" w:rsidRDefault="007B5E9A">
            <w:pPr>
              <w:pStyle w:val="TableParagraph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Kriterijus A* – Tiekėjas paslaugų teikimui suburs ne mažesnę kaip 20 specialistų brigadą.</w:t>
            </w:r>
          </w:p>
        </w:tc>
        <w:tc>
          <w:tcPr>
            <w:tcW w:w="4616" w:type="dxa"/>
          </w:tcPr>
          <w:p w14:paraId="1133F899" w14:textId="77777777" w:rsidR="00EE5228" w:rsidRDefault="007B5E9A">
            <w:pPr>
              <w:pStyle w:val="TableParagraph"/>
              <w:tabs>
                <w:tab w:val="left" w:pos="1403"/>
              </w:tabs>
              <w:spacing w:before="1"/>
              <w:ind w:left="1403" w:right="1476" w:hanging="1296"/>
              <w:rPr>
                <w:sz w:val="24"/>
              </w:rPr>
            </w:pPr>
            <w:r>
              <w:rPr>
                <w:rFonts w:ascii="MS Gothic" w:hAnsi="MS Gothic"/>
                <w:spacing w:val="-10"/>
                <w:sz w:val="21"/>
              </w:rPr>
              <w:t>☒</w:t>
            </w:r>
            <w:r>
              <w:rPr>
                <w:rFonts w:ascii="MS Gothic" w:hAnsi="MS Gothic"/>
                <w:sz w:val="21"/>
              </w:rPr>
              <w:tab/>
            </w:r>
            <w:r>
              <w:rPr>
                <w:sz w:val="24"/>
              </w:rPr>
              <w:t>Taip, bus suburta 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nebus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suburta</w:t>
            </w:r>
          </w:p>
          <w:p w14:paraId="11D4BC82" w14:textId="77777777" w:rsidR="00EE5228" w:rsidRDefault="007B5E9A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493C0096" wp14:editId="1DEF48C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-170140</wp:posOffset>
                      </wp:positionV>
                      <wp:extent cx="238125" cy="1695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69545"/>
                                <a:chOff x="0" y="0"/>
                                <a:chExt cx="238125" cy="169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3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1B3FC" id="Group 3" o:spid="_x0000_s1026" style="position:absolute;margin-left:5.4pt;margin-top:-13.4pt;width:18.75pt;height:13.35pt;z-index:-15906816;mso-wrap-distance-left:0;mso-wrap-distance-right:0" coordsize="238125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ljIwIAAOMEAAAOAAAAZHJzL2Uyb0RvYy54bWyclNtu2zAMhu8H7B0E&#10;3TeO0yTthDi9yRoUKLZghwdQZNkWah1AKae3HyW7TpEMW9GLCJIpUh9/klk8HHVL9hK8sqag+WhM&#10;iTTClsrUBf396/HmnhIfuCl5a40s6El6+rD8/GlxcExObGPbUgLBIMazgytoE4JjWeZFIzX3I+uk&#10;QWNlQfOAR6izEvgBo+s2m4zH8+xgoXRghfQev646I12m+FUlRfheVV4G0hYU2UJaIa3buGbLBWc1&#10;cNco0WPwD1Borgw+OoRa8cDJDtRVKK0EWG+rMBJWZ7aqlJApB8wmH19kswa7cymXmh1qN8iE0l7o&#10;9OGw4tt+De6n20BHj9tnK1486pIdXM3e2uO5Pl8+VqCjEyZBjknR06CoPAYi8OPk9j6fzCgRaMrn&#10;X2bTWae4aLAsV16i+fpPv4yz7tGENqA4JRj+enlwdyXP/9sIvcIOJO2D6HfF0Bxedu4GK+l4UFvV&#10;qnBKXYk1i1Bmv1EiKhsPqOQGiCoLOqXEcI3D8KR5Lck0SvJ6I96P2l+5b1vlHlXbRsXjvgfFVr5o&#10;hb/k2rXZyoqdliZ0cwOyRWZrfKOcpwSY1FuJcPBU5lgvnNmAhA6UCV3JfAAZRBPfr5DjB45WBOVs&#10;MCToM2dMwfeN9b5eubub3g69ks+TMEPNOXPgw1paTeIGSZEAheaM7599z/J6pVewez5xIU3f0jhJ&#10;ibuf+jiqb8/p1vm/afkHAAD//wMAUEsDBAoAAAAAAAAAIQCotCODZgEAAGYBAAAUAAAAZHJzL21l&#10;ZGlhL2ltYWdlMS5wbmeJUE5HDQoaCgAAAA1JSERSAAAAnAAAAG8IBgAAABm+qfoAAAAGUExURQAA&#10;AP///6XZn90AAAAGYktHRAD/AP8A/6C9p5MAAAAJcEhZcwAADsQAAA7EAZUrDhsAAAD0SURBVHic&#10;7dTBCYBADABBFftvWWsQw4o6878QjiXLAgAAAAAAAAAAAAAAAAAAAEBkvfH2GNviWXf+gIu2pxfg&#10;X/aBGW+9EF+50K/iwpESHCnBkRIcKcGREhwpwZESHCnBkRIcKcGREhwpwZESHCnBkRIcKcGREhwp&#10;wZESHCnBkRIcKcGREhwpwZESHCnBkRIcKcGREhwpwZESHCnBkRIcKcGREhwpwZESHCnBkRIcKcGR&#10;EhwpwZESHCnBkRIcKcGREhwpwZESHCnBkRIcKcGREhwpwZESHCnBkRIcqX1gxjEwg59w4QAAAAAA&#10;AAAAAAAAAAAmncojA4EQqbgnAAAAAElFTkSuQmCCUEsDBBQABgAIAAAAIQBhP1Sd3AAAAAcBAAAP&#10;AAAAZHJzL2Rvd25yZXYueG1sTI5Ba8JAEIXvhf6HZQq96SbaisRsRKTtSQrVQvE2JmMSzM6G7JrE&#10;f9/pqd7ee/N486Xr0Taqp87Xjg3E0wgUce6KmksD34f3yRKUD8gFNo7JwI08rLPHhxSTwg38Rf0+&#10;lEpG2CdooAqhTbT2eUUW/dS1xHI7u85iENuVuuhwkHHb6FkULbTFmuVDhS1tK8ov+6s18DHgsJnH&#10;b/3uct7ejofXz59dTMY8P42bFahAY/gvwx++oEMmTCd35cKrRnwk5MHAZLYQIYWX5RzUSYIYdJbq&#10;e/7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aDSWMjAgAA&#10;4wQAAA4AAAAAAAAAAAAAAAAAOgIAAGRycy9lMm9Eb2MueG1sUEsBAi0ACgAAAAAAAAAhAKi0I4Nm&#10;AQAAZgEAABQAAAAAAAAAAAAAAAAAiQQAAGRycy9tZWRpYS9pbWFnZTEucG5nUEsBAi0AFAAGAAgA&#10;AAAhAGE/VJ3cAAAABwEAAA8AAAAAAAAAAAAAAAAAIQYAAGRycy9kb3ducmV2LnhtbFBLAQItABQA&#10;BgAIAAAAIQCqJg6+vAAAACEBAAAZAAAAAAAAAAAAAAAAACoHAABkcnMvX3JlbHMvZTJvRG9jLnht&#10;bC5yZWxzUEsFBgAAAAAGAAYAfAEAAB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37743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d1xAAAANoAAAAPAAAAZHJzL2Rvd25yZXYueG1sRI/NasMw&#10;EITvgb6D2EJviezSFseJYkLA0IRCyc8lt8XaWG6tlbFUx3n7qlDIcZiZb5hlMdpWDNT7xrGCdJaA&#10;IK6cbrhWcDqW0wyED8gaW8ek4EYeitXDZIm5dlfe03AItYgQ9jkqMCF0uZS+MmTRz1xHHL2L6y2G&#10;KPta6h6vEW5b+Zwkb9Jiw3HBYEcbQ9X34ccq+Hw1sjybvR7T2277hbts3m4/lHp6HNcLEIHGcA//&#10;t9+1ghf4uxJvgFz9AgAA//8DAFBLAQItABQABgAIAAAAIQDb4fbL7gAAAIUBAAATAAAAAAAAAAAA&#10;AAAAAAAAAABbQ29udGVudF9UeXBlc10ueG1sUEsBAi0AFAAGAAgAAAAhAFr0LFu/AAAAFQEAAAsA&#10;AAAAAAAAAAAAAAAAHwEAAF9yZWxzLy5yZWxzUEsBAi0AFAAGAAgAAAAhAAOxd3X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(pažymėti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vieną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variantą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sąlygų 7 priedo 1.4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punktą)</w:t>
            </w:r>
          </w:p>
        </w:tc>
      </w:tr>
    </w:tbl>
    <w:p w14:paraId="1051F3A0" w14:textId="77777777" w:rsidR="00EE5228" w:rsidRDefault="007B5E9A">
      <w:pPr>
        <w:pStyle w:val="Pagrindinistekstas"/>
        <w:spacing w:before="23"/>
        <w:ind w:left="285" w:right="422"/>
        <w:jc w:val="both"/>
      </w:pPr>
      <w:r>
        <w:t>*- Už</w:t>
      </w:r>
      <w:r>
        <w:rPr>
          <w:spacing w:val="-3"/>
        </w:rPr>
        <w:t xml:space="preserve"> </w:t>
      </w:r>
      <w:r>
        <w:t>Tiekėjo įsipareigojimą suburti ne mažesnę kaip 20 specialistų brigadą – bus skiriama 1 balas, nenurodžius, ar nurodžius, kad nesuburs - bus skiriama 0 balų;</w:t>
      </w:r>
    </w:p>
    <w:p w14:paraId="32FBFA39" w14:textId="77777777" w:rsidR="00EE5228" w:rsidRDefault="007B5E9A">
      <w:pPr>
        <w:pStyle w:val="Sraopastraipa"/>
        <w:numPr>
          <w:ilvl w:val="0"/>
          <w:numId w:val="3"/>
        </w:numPr>
        <w:tabs>
          <w:tab w:val="left" w:pos="525"/>
        </w:tabs>
        <w:spacing w:before="161"/>
        <w:ind w:left="525" w:hanging="240"/>
        <w:rPr>
          <w:sz w:val="24"/>
        </w:rPr>
      </w:pPr>
      <w:r>
        <w:rPr>
          <w:sz w:val="24"/>
        </w:rPr>
        <w:t>Kartu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 pasiūlymu pateikiami šie </w:t>
      </w:r>
      <w:r>
        <w:rPr>
          <w:spacing w:val="-2"/>
          <w:sz w:val="24"/>
        </w:rPr>
        <w:t>dokumentai:</w:t>
      </w:r>
    </w:p>
    <w:p w14:paraId="07BB1FEC" w14:textId="77777777" w:rsidR="00EE5228" w:rsidRDefault="00EE5228">
      <w:pPr>
        <w:pStyle w:val="Pagrindinistekstas"/>
        <w:spacing w:before="10"/>
        <w:rPr>
          <w:sz w:val="13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88"/>
        <w:gridCol w:w="3754"/>
      </w:tblGrid>
      <w:tr w:rsidR="00EE5228" w14:paraId="28E019B6" w14:textId="77777777">
        <w:trPr>
          <w:trHeight w:val="347"/>
        </w:trPr>
        <w:tc>
          <w:tcPr>
            <w:tcW w:w="905" w:type="dxa"/>
          </w:tcPr>
          <w:p w14:paraId="30C45197" w14:textId="77777777" w:rsidR="00EE5228" w:rsidRDefault="007B5E9A">
            <w:pPr>
              <w:pStyle w:val="TableParagraph"/>
              <w:spacing w:before="35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5288" w:type="dxa"/>
          </w:tcPr>
          <w:p w14:paraId="767AD1D0" w14:textId="77777777" w:rsidR="00EE5228" w:rsidRDefault="007B5E9A">
            <w:pPr>
              <w:pStyle w:val="TableParagraph"/>
              <w:spacing w:before="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3754" w:type="dxa"/>
          </w:tcPr>
          <w:p w14:paraId="60D00F19" w14:textId="77777777" w:rsidR="00EE5228" w:rsidRDefault="007B5E9A">
            <w:pPr>
              <w:pStyle w:val="TableParagraph"/>
              <w:spacing w:before="35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puslapių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</w:tr>
      <w:tr w:rsidR="00EE5228" w14:paraId="7B24CA43" w14:textId="77777777">
        <w:trPr>
          <w:trHeight w:val="282"/>
        </w:trPr>
        <w:tc>
          <w:tcPr>
            <w:tcW w:w="905" w:type="dxa"/>
          </w:tcPr>
          <w:p w14:paraId="3847169C" w14:textId="77777777" w:rsidR="00EE5228" w:rsidRDefault="007B5E9A">
            <w:pPr>
              <w:pStyle w:val="TableParagraph"/>
              <w:spacing w:before="1" w:line="261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8" w:type="dxa"/>
          </w:tcPr>
          <w:p w14:paraId="1A3B410E" w14:textId="77777777" w:rsidR="00EE5228" w:rsidRDefault="007B5E9A">
            <w:pPr>
              <w:pStyle w:val="TableParagraph"/>
              <w:spacing w:before="1"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3754" w:type="dxa"/>
          </w:tcPr>
          <w:p w14:paraId="6E3B7C84" w14:textId="77777777" w:rsidR="00EE5228" w:rsidRDefault="007B5E9A">
            <w:pPr>
              <w:pStyle w:val="TableParagraph"/>
              <w:spacing w:before="3" w:line="259" w:lineRule="exact"/>
              <w:ind w:left="5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E5228" w14:paraId="5A6548E3" w14:textId="77777777">
        <w:trPr>
          <w:trHeight w:val="282"/>
        </w:trPr>
        <w:tc>
          <w:tcPr>
            <w:tcW w:w="905" w:type="dxa"/>
          </w:tcPr>
          <w:p w14:paraId="4D706559" w14:textId="77777777" w:rsidR="00EE5228" w:rsidRDefault="007B5E9A">
            <w:pPr>
              <w:pStyle w:val="TableParagraph"/>
              <w:spacing w:line="263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8" w:type="dxa"/>
          </w:tcPr>
          <w:p w14:paraId="6BECEEA8" w14:textId="77777777" w:rsidR="00EE5228" w:rsidRDefault="007B5E9A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EBVPD</w:t>
            </w:r>
          </w:p>
        </w:tc>
        <w:tc>
          <w:tcPr>
            <w:tcW w:w="3754" w:type="dxa"/>
          </w:tcPr>
          <w:p w14:paraId="7B8C8F60" w14:textId="77777777" w:rsidR="00EE5228" w:rsidRDefault="007B5E9A">
            <w:pPr>
              <w:pStyle w:val="TableParagraph"/>
              <w:spacing w:before="3" w:line="259" w:lineRule="exact"/>
              <w:ind w:left="5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EE5228" w14:paraId="2ADDE102" w14:textId="77777777">
        <w:trPr>
          <w:trHeight w:val="551"/>
        </w:trPr>
        <w:tc>
          <w:tcPr>
            <w:tcW w:w="905" w:type="dxa"/>
          </w:tcPr>
          <w:p w14:paraId="7AAA25C5" w14:textId="77777777" w:rsidR="00EE5228" w:rsidRDefault="007B5E9A">
            <w:pPr>
              <w:pStyle w:val="TableParagraph"/>
              <w:spacing w:line="275" w:lineRule="exact"/>
              <w:ind w:right="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8" w:type="dxa"/>
          </w:tcPr>
          <w:p w14:paraId="6C77F9B0" w14:textId="77777777" w:rsidR="00EE5228" w:rsidRDefault="007B5E9A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deklaracija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atitikties</w:t>
            </w:r>
          </w:p>
          <w:p w14:paraId="51B2D058" w14:textId="77777777" w:rsidR="00EE5228" w:rsidRDefault="007B5E9A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Reglamento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nuostatoms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juridiniam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asmeniui</w:t>
            </w:r>
          </w:p>
        </w:tc>
        <w:tc>
          <w:tcPr>
            <w:tcW w:w="3754" w:type="dxa"/>
          </w:tcPr>
          <w:p w14:paraId="53EFA01A" w14:textId="77777777" w:rsidR="00EE5228" w:rsidRDefault="007B5E9A">
            <w:pPr>
              <w:pStyle w:val="TableParagraph"/>
              <w:spacing w:before="135"/>
              <w:ind w:left="5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D0DE238" w14:textId="77777777" w:rsidR="00EE5228" w:rsidRDefault="007B5E9A">
      <w:pPr>
        <w:pStyle w:val="Sraopastraipa"/>
        <w:numPr>
          <w:ilvl w:val="0"/>
          <w:numId w:val="3"/>
        </w:numPr>
        <w:tabs>
          <w:tab w:val="left" w:pos="541"/>
        </w:tabs>
        <w:spacing w:before="121"/>
        <w:ind w:left="541" w:hanging="256"/>
        <w:rPr>
          <w:sz w:val="24"/>
        </w:rPr>
      </w:pPr>
      <w:r>
        <w:rPr>
          <w:sz w:val="24"/>
        </w:rPr>
        <w:t>Ši</w:t>
      </w:r>
      <w:r>
        <w:rPr>
          <w:spacing w:val="14"/>
          <w:sz w:val="24"/>
        </w:rPr>
        <w:t xml:space="preserve"> </w:t>
      </w:r>
      <w:r>
        <w:rPr>
          <w:sz w:val="24"/>
        </w:rPr>
        <w:t>pasiūlyme</w:t>
      </w:r>
      <w:r>
        <w:rPr>
          <w:spacing w:val="15"/>
          <w:sz w:val="24"/>
        </w:rPr>
        <w:t xml:space="preserve"> </w:t>
      </w:r>
      <w:r>
        <w:rPr>
          <w:sz w:val="24"/>
        </w:rPr>
        <w:t>nurodyta</w:t>
      </w:r>
      <w:r>
        <w:rPr>
          <w:spacing w:val="15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4"/>
          <w:sz w:val="24"/>
        </w:rPr>
        <w:t xml:space="preserve"> </w:t>
      </w:r>
      <w:r>
        <w:rPr>
          <w:sz w:val="24"/>
        </w:rPr>
        <w:t>yra</w:t>
      </w:r>
      <w:r>
        <w:rPr>
          <w:spacing w:val="14"/>
          <w:sz w:val="24"/>
        </w:rPr>
        <w:t xml:space="preserve"> </w:t>
      </w:r>
      <w:r>
        <w:rPr>
          <w:sz w:val="24"/>
        </w:rPr>
        <w:t>konfidenciali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(perkančioji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organizacija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šios</w:t>
      </w:r>
      <w:r>
        <w:rPr>
          <w:i/>
          <w:spacing w:val="17"/>
          <w:sz w:val="24"/>
        </w:rPr>
        <w:t xml:space="preserve"> </w:t>
      </w:r>
      <w:r>
        <w:rPr>
          <w:i/>
          <w:spacing w:val="-2"/>
          <w:sz w:val="24"/>
        </w:rPr>
        <w:t>informacijos</w:t>
      </w:r>
    </w:p>
    <w:p w14:paraId="38AC45AD" w14:textId="77777777" w:rsidR="00EE5228" w:rsidRDefault="007B5E9A">
      <w:pPr>
        <w:ind w:left="285"/>
        <w:jc w:val="both"/>
        <w:rPr>
          <w:sz w:val="24"/>
        </w:rPr>
      </w:pPr>
      <w:r>
        <w:rPr>
          <w:i/>
          <w:sz w:val="24"/>
        </w:rPr>
        <w:t>negali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atskleisti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tretiesiems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asmenims)</w:t>
      </w:r>
      <w:r>
        <w:rPr>
          <w:spacing w:val="-2"/>
          <w:sz w:val="24"/>
        </w:rPr>
        <w:t>:</w:t>
      </w:r>
    </w:p>
    <w:p w14:paraId="43F9D4B1" w14:textId="77777777" w:rsidR="00EE5228" w:rsidRDefault="00EE5228">
      <w:pPr>
        <w:pStyle w:val="Pagrindinistekstas"/>
        <w:spacing w:before="6"/>
        <w:rPr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880"/>
        <w:gridCol w:w="4001"/>
      </w:tblGrid>
      <w:tr w:rsidR="00EE5228" w14:paraId="61AA1241" w14:textId="77777777">
        <w:trPr>
          <w:trHeight w:val="856"/>
        </w:trPr>
        <w:tc>
          <w:tcPr>
            <w:tcW w:w="900" w:type="dxa"/>
          </w:tcPr>
          <w:p w14:paraId="626151C8" w14:textId="77777777" w:rsidR="00EE5228" w:rsidRDefault="007B5E9A">
            <w:pPr>
              <w:pStyle w:val="TableParagraph"/>
              <w:spacing w:before="152"/>
              <w:ind w:left="290" w:right="255" w:hanging="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880" w:type="dxa"/>
          </w:tcPr>
          <w:p w14:paraId="4A8B4A6F" w14:textId="77777777" w:rsidR="00EE5228" w:rsidRDefault="007B5E9A">
            <w:pPr>
              <w:pStyle w:val="TableParagraph"/>
              <w:spacing w:before="13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  <w:p w14:paraId="5CB369ED" w14:textId="77777777" w:rsidR="00EE5228" w:rsidRDefault="007B5E9A">
            <w:pPr>
              <w:pStyle w:val="TableParagraph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(rekomenduojama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pavadinime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vartoti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žodį</w:t>
            </w:r>
          </w:p>
          <w:p w14:paraId="69F38EA0" w14:textId="77777777" w:rsidR="00EE5228" w:rsidRDefault="007B5E9A">
            <w:pPr>
              <w:pStyle w:val="TableParagraph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„Konfidencialu“)</w:t>
            </w:r>
          </w:p>
        </w:tc>
        <w:tc>
          <w:tcPr>
            <w:tcW w:w="4001" w:type="dxa"/>
          </w:tcPr>
          <w:p w14:paraId="3FB36EAF" w14:textId="77777777" w:rsidR="00EE5228" w:rsidRDefault="007B5E9A">
            <w:pPr>
              <w:pStyle w:val="TableParagraph"/>
              <w:spacing w:before="8" w:line="270" w:lineRule="atLeas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Dokumentas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įkeltas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šioje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CVP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IS pasiūlymo lango eilutėje („Prisegti </w:t>
            </w:r>
            <w:r>
              <w:rPr>
                <w:b/>
                <w:spacing w:val="-2"/>
                <w:sz w:val="24"/>
              </w:rPr>
              <w:t>dokumentai“)</w:t>
            </w:r>
          </w:p>
        </w:tc>
      </w:tr>
      <w:tr w:rsidR="00EE5228" w14:paraId="2652E9EE" w14:textId="77777777">
        <w:trPr>
          <w:trHeight w:val="280"/>
        </w:trPr>
        <w:tc>
          <w:tcPr>
            <w:tcW w:w="900" w:type="dxa"/>
          </w:tcPr>
          <w:p w14:paraId="548B29EB" w14:textId="77777777" w:rsidR="00EE5228" w:rsidRDefault="007B5E9A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80" w:type="dxa"/>
          </w:tcPr>
          <w:p w14:paraId="79D40232" w14:textId="77777777" w:rsidR="00EE5228" w:rsidRDefault="007B5E9A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4001" w:type="dxa"/>
          </w:tcPr>
          <w:p w14:paraId="55653299" w14:textId="77777777" w:rsidR="00EE5228" w:rsidRDefault="007B5E9A">
            <w:pPr>
              <w:pStyle w:val="TableParagraph"/>
              <w:spacing w:before="1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eilutė</w:t>
            </w:r>
          </w:p>
        </w:tc>
      </w:tr>
      <w:tr w:rsidR="00EE5228" w14:paraId="35D9BAF9" w14:textId="77777777">
        <w:trPr>
          <w:trHeight w:val="280"/>
        </w:trPr>
        <w:tc>
          <w:tcPr>
            <w:tcW w:w="900" w:type="dxa"/>
          </w:tcPr>
          <w:p w14:paraId="55E51AD6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4880" w:type="dxa"/>
          </w:tcPr>
          <w:p w14:paraId="5143799B" w14:textId="77777777" w:rsidR="00EE5228" w:rsidRDefault="00EE5228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14:paraId="249CFE6F" w14:textId="77777777" w:rsidR="00EE5228" w:rsidRDefault="00EE5228">
            <w:pPr>
              <w:pStyle w:val="TableParagraph"/>
              <w:rPr>
                <w:sz w:val="20"/>
              </w:rPr>
            </w:pPr>
          </w:p>
        </w:tc>
      </w:tr>
    </w:tbl>
    <w:p w14:paraId="7CE6A357" w14:textId="77777777" w:rsidR="00EE5228" w:rsidRDefault="007B5E9A">
      <w:pPr>
        <w:pStyle w:val="Pagrindinistekstas"/>
        <w:spacing w:before="120"/>
        <w:ind w:left="285" w:right="423"/>
        <w:jc w:val="both"/>
      </w:pPr>
      <w:r>
        <w:rPr>
          <w:u w:val="single"/>
        </w:rPr>
        <w:t>Pastaba</w:t>
      </w:r>
      <w:r>
        <w:t>. Tiekėjui nenurodžius, kokia informacija yra konfidenciali, laikoma, kad konfidencialios informacijos pasiūlyme nėra. Tiekėjas negali nurodyti, kad konfidenciali yra pasiūlymo kaina arba, kad visas pasiūlymas yra konfidencialus.</w:t>
      </w:r>
    </w:p>
    <w:p w14:paraId="37154C59" w14:textId="77777777" w:rsidR="00EE5228" w:rsidRDefault="007B5E9A">
      <w:pPr>
        <w:ind w:left="285" w:right="424"/>
        <w:jc w:val="both"/>
        <w:rPr>
          <w:b/>
          <w:i/>
          <w:sz w:val="24"/>
        </w:rPr>
      </w:pPr>
      <w:r>
        <w:rPr>
          <w:b/>
          <w:i/>
          <w:sz w:val="24"/>
        </w:rPr>
        <w:t>Atkreipiame dėmesį, kad pagal Viešųjų pirkimų įstatymo 86 straipsnio 9 dalies nuostatas, perkančioji organizacija laimėjusio dalyvio pasiūlymą, sudarytą pirkimo sutartį ir pirkimo sutarties sąlygų pakeitimus, išskyrus informaciją, kurios atskleidimas prieštarautų teisės aktams arba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teisėtiems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tiekėjų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komerciniams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interesams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arba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trukdytų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laisvai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konkuruoti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tarpusavyje,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 vėliau kaip per 15 dienų nuo pirkimo sutarties sudarymo ar jos sąlygų pakeitimo turi paskelbti Centrinėje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viešųjų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pirkimų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informacinėje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sistemoje.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Prašome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konfidencialią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informaciją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nurodyti aiškiai, pagrįstai, pageidaujama – atskiru (-</w:t>
      </w:r>
      <w:proofErr w:type="spellStart"/>
      <w:r>
        <w:rPr>
          <w:b/>
          <w:i/>
          <w:sz w:val="24"/>
        </w:rPr>
        <w:t>ais</w:t>
      </w:r>
      <w:proofErr w:type="spellEnd"/>
      <w:r>
        <w:rPr>
          <w:b/>
          <w:i/>
          <w:sz w:val="24"/>
        </w:rPr>
        <w:t>) dokumentu (-</w:t>
      </w:r>
      <w:proofErr w:type="spellStart"/>
      <w:r>
        <w:rPr>
          <w:b/>
          <w:i/>
          <w:sz w:val="24"/>
        </w:rPr>
        <w:t>ais</w:t>
      </w:r>
      <w:proofErr w:type="spellEnd"/>
      <w:r>
        <w:rPr>
          <w:b/>
          <w:i/>
          <w:sz w:val="24"/>
        </w:rPr>
        <w:t>).</w:t>
      </w:r>
    </w:p>
    <w:p w14:paraId="471EC308" w14:textId="77777777" w:rsidR="00EE5228" w:rsidRDefault="007B5E9A">
      <w:pPr>
        <w:pStyle w:val="Pagrindinistekstas"/>
        <w:spacing w:before="120"/>
        <w:ind w:left="285"/>
        <w:jc w:val="both"/>
      </w:pPr>
      <w:r>
        <w:t>Pasiūlymas</w:t>
      </w:r>
      <w:r>
        <w:rPr>
          <w:spacing w:val="-3"/>
        </w:rPr>
        <w:t xml:space="preserve"> </w:t>
      </w:r>
      <w:r>
        <w:t>galioja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mėnesius.</w:t>
      </w:r>
    </w:p>
    <w:p w14:paraId="022CD570" w14:textId="77777777" w:rsidR="00EE5228" w:rsidRDefault="007B5E9A">
      <w:pPr>
        <w:spacing w:before="241"/>
        <w:ind w:left="285" w:right="421"/>
        <w:jc w:val="both"/>
        <w:rPr>
          <w:sz w:val="24"/>
        </w:rPr>
      </w:pPr>
      <w:r>
        <w:rPr>
          <w:i/>
          <w:sz w:val="24"/>
          <w:u w:val="single"/>
        </w:rPr>
        <w:t>Pastaba</w:t>
      </w:r>
      <w:r>
        <w:rPr>
          <w:sz w:val="24"/>
        </w:rPr>
        <w:t xml:space="preserve">. Jeigu pasiūlymas pasirašomas tiekėjo įgalioto asmens, kartu su pasiūlymu </w:t>
      </w:r>
      <w:r>
        <w:rPr>
          <w:b/>
          <w:sz w:val="24"/>
          <w:u w:val="single"/>
        </w:rPr>
        <w:t>turi būti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pateiktas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įgaliojimas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(originalas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arba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tinkamai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patvirtinta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kopija)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asmeniui</w:t>
      </w:r>
      <w:r>
        <w:rPr>
          <w:spacing w:val="-1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11"/>
          <w:sz w:val="24"/>
        </w:rPr>
        <w:t xml:space="preserve"> </w:t>
      </w:r>
      <w:r>
        <w:rPr>
          <w:sz w:val="24"/>
        </w:rPr>
        <w:t>pasiūlymą (ir kitus su pirkimu susijusius dokumentus).</w:t>
      </w:r>
    </w:p>
    <w:p w14:paraId="0D04E0C3" w14:textId="370EB75D" w:rsidR="00EE5228" w:rsidRDefault="007B5E9A">
      <w:pPr>
        <w:tabs>
          <w:tab w:val="left" w:pos="3873"/>
          <w:tab w:val="left" w:pos="4173"/>
          <w:tab w:val="left" w:pos="6664"/>
          <w:tab w:val="left" w:pos="7850"/>
          <w:tab w:val="left" w:pos="10111"/>
        </w:tabs>
        <w:spacing w:before="242" w:after="19"/>
        <w:ind w:left="285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pacing w:val="134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3806"/>
        <w:gridCol w:w="2402"/>
        <w:gridCol w:w="2770"/>
      </w:tblGrid>
      <w:tr w:rsidR="00EE5228" w14:paraId="3EE389E5" w14:textId="77777777">
        <w:trPr>
          <w:trHeight w:val="548"/>
        </w:trPr>
        <w:tc>
          <w:tcPr>
            <w:tcW w:w="3806" w:type="dxa"/>
          </w:tcPr>
          <w:p w14:paraId="0F2F5FBA" w14:textId="77777777" w:rsidR="00EE5228" w:rsidRDefault="007B5E9A">
            <w:pPr>
              <w:pStyle w:val="TableParagraph"/>
              <w:spacing w:line="266" w:lineRule="exact"/>
              <w:ind w:left="1" w:right="614"/>
              <w:jc w:val="center"/>
              <w:rPr>
                <w:sz w:val="24"/>
              </w:rPr>
            </w:pPr>
            <w:r>
              <w:rPr>
                <w:sz w:val="24"/>
              </w:rPr>
              <w:t>(Tiekėjo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įgalioto </w:t>
            </w:r>
            <w:r>
              <w:rPr>
                <w:spacing w:val="-2"/>
                <w:sz w:val="24"/>
              </w:rPr>
              <w:t>asmens</w:t>
            </w:r>
          </w:p>
          <w:p w14:paraId="27782699" w14:textId="77777777" w:rsidR="00EE5228" w:rsidRDefault="007B5E9A">
            <w:pPr>
              <w:pStyle w:val="TableParagraph"/>
              <w:spacing w:before="7" w:line="256" w:lineRule="exact"/>
              <w:ind w:right="614"/>
              <w:jc w:val="center"/>
              <w:rPr>
                <w:sz w:val="24"/>
              </w:rPr>
            </w:pPr>
            <w:r>
              <w:rPr>
                <w:sz w:val="24"/>
              </w:rPr>
              <w:t>pareigų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pavadinimas)</w:t>
            </w:r>
          </w:p>
        </w:tc>
        <w:tc>
          <w:tcPr>
            <w:tcW w:w="2402" w:type="dxa"/>
          </w:tcPr>
          <w:p w14:paraId="476D837A" w14:textId="77777777" w:rsidR="00EE5228" w:rsidRDefault="007B5E9A">
            <w:pPr>
              <w:pStyle w:val="TableParagraph"/>
              <w:spacing w:line="266" w:lineRule="exact"/>
              <w:ind w:left="665"/>
              <w:rPr>
                <w:sz w:val="24"/>
              </w:rPr>
            </w:pPr>
            <w:r>
              <w:rPr>
                <w:spacing w:val="-2"/>
                <w:sz w:val="24"/>
              </w:rPr>
              <w:t>(Parašas)</w:t>
            </w:r>
          </w:p>
        </w:tc>
        <w:tc>
          <w:tcPr>
            <w:tcW w:w="2770" w:type="dxa"/>
          </w:tcPr>
          <w:p w14:paraId="4F59B0E1" w14:textId="77777777" w:rsidR="00EE5228" w:rsidRDefault="007B5E9A">
            <w:pPr>
              <w:pStyle w:val="TableParagraph"/>
              <w:spacing w:line="266" w:lineRule="exact"/>
              <w:ind w:left="858"/>
              <w:rPr>
                <w:sz w:val="24"/>
              </w:rPr>
            </w:pPr>
            <w:r>
              <w:rPr>
                <w:sz w:val="24"/>
              </w:rPr>
              <w:t>(Vardas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pavardė)</w:t>
            </w:r>
          </w:p>
        </w:tc>
      </w:tr>
    </w:tbl>
    <w:p w14:paraId="3A2DEE15" w14:textId="77777777" w:rsidR="007B5E9A" w:rsidRDefault="007B5E9A"/>
    <w:sectPr w:rsidR="007B5E9A">
      <w:type w:val="continuous"/>
      <w:pgSz w:w="11910" w:h="16840"/>
      <w:pgMar w:top="1660" w:right="141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6076"/>
    <w:multiLevelType w:val="hybridMultilevel"/>
    <w:tmpl w:val="A6C096D4"/>
    <w:lvl w:ilvl="0" w:tplc="DA604CD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F1872B4">
      <w:numFmt w:val="bullet"/>
      <w:lvlText w:val="•"/>
      <w:lvlJc w:val="left"/>
      <w:pPr>
        <w:ind w:left="875" w:hanging="240"/>
      </w:pPr>
      <w:rPr>
        <w:rFonts w:hint="default"/>
        <w:lang w:val="lt-LT" w:eastAsia="en-US" w:bidi="ar-SA"/>
      </w:rPr>
    </w:lvl>
    <w:lvl w:ilvl="2" w:tplc="D2268AF0">
      <w:numFmt w:val="bullet"/>
      <w:lvlText w:val="•"/>
      <w:lvlJc w:val="left"/>
      <w:pPr>
        <w:ind w:left="1410" w:hanging="240"/>
      </w:pPr>
      <w:rPr>
        <w:rFonts w:hint="default"/>
        <w:lang w:val="lt-LT" w:eastAsia="en-US" w:bidi="ar-SA"/>
      </w:rPr>
    </w:lvl>
    <w:lvl w:ilvl="3" w:tplc="AABA36AA">
      <w:numFmt w:val="bullet"/>
      <w:lvlText w:val="•"/>
      <w:lvlJc w:val="left"/>
      <w:pPr>
        <w:ind w:left="1946" w:hanging="240"/>
      </w:pPr>
      <w:rPr>
        <w:rFonts w:hint="default"/>
        <w:lang w:val="lt-LT" w:eastAsia="en-US" w:bidi="ar-SA"/>
      </w:rPr>
    </w:lvl>
    <w:lvl w:ilvl="4" w:tplc="81C6075E">
      <w:numFmt w:val="bullet"/>
      <w:lvlText w:val="•"/>
      <w:lvlJc w:val="left"/>
      <w:pPr>
        <w:ind w:left="2481" w:hanging="240"/>
      </w:pPr>
      <w:rPr>
        <w:rFonts w:hint="default"/>
        <w:lang w:val="lt-LT" w:eastAsia="en-US" w:bidi="ar-SA"/>
      </w:rPr>
    </w:lvl>
    <w:lvl w:ilvl="5" w:tplc="1088B10C">
      <w:numFmt w:val="bullet"/>
      <w:lvlText w:val="•"/>
      <w:lvlJc w:val="left"/>
      <w:pPr>
        <w:ind w:left="3017" w:hanging="240"/>
      </w:pPr>
      <w:rPr>
        <w:rFonts w:hint="default"/>
        <w:lang w:val="lt-LT" w:eastAsia="en-US" w:bidi="ar-SA"/>
      </w:rPr>
    </w:lvl>
    <w:lvl w:ilvl="6" w:tplc="85FEE192">
      <w:numFmt w:val="bullet"/>
      <w:lvlText w:val="•"/>
      <w:lvlJc w:val="left"/>
      <w:pPr>
        <w:ind w:left="3552" w:hanging="240"/>
      </w:pPr>
      <w:rPr>
        <w:rFonts w:hint="default"/>
        <w:lang w:val="lt-LT" w:eastAsia="en-US" w:bidi="ar-SA"/>
      </w:rPr>
    </w:lvl>
    <w:lvl w:ilvl="7" w:tplc="2096630E">
      <w:numFmt w:val="bullet"/>
      <w:lvlText w:val="•"/>
      <w:lvlJc w:val="left"/>
      <w:pPr>
        <w:ind w:left="4087" w:hanging="240"/>
      </w:pPr>
      <w:rPr>
        <w:rFonts w:hint="default"/>
        <w:lang w:val="lt-LT" w:eastAsia="en-US" w:bidi="ar-SA"/>
      </w:rPr>
    </w:lvl>
    <w:lvl w:ilvl="8" w:tplc="72F6BD0A">
      <w:numFmt w:val="bullet"/>
      <w:lvlText w:val="•"/>
      <w:lvlJc w:val="left"/>
      <w:pPr>
        <w:ind w:left="4623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622F61DF"/>
    <w:multiLevelType w:val="hybridMultilevel"/>
    <w:tmpl w:val="0576BF8A"/>
    <w:lvl w:ilvl="0" w:tplc="A9081FFC">
      <w:start w:val="1"/>
      <w:numFmt w:val="decimal"/>
      <w:lvlText w:val="%1."/>
      <w:lvlJc w:val="left"/>
      <w:pPr>
        <w:ind w:left="285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6106BD0E">
      <w:numFmt w:val="bullet"/>
      <w:lvlText w:val="•"/>
      <w:lvlJc w:val="left"/>
      <w:pPr>
        <w:ind w:left="1286" w:hanging="360"/>
      </w:pPr>
      <w:rPr>
        <w:rFonts w:hint="default"/>
        <w:lang w:val="lt-LT" w:eastAsia="en-US" w:bidi="ar-SA"/>
      </w:rPr>
    </w:lvl>
    <w:lvl w:ilvl="2" w:tplc="758C1072">
      <w:numFmt w:val="bullet"/>
      <w:lvlText w:val="•"/>
      <w:lvlJc w:val="left"/>
      <w:pPr>
        <w:ind w:left="2293" w:hanging="360"/>
      </w:pPr>
      <w:rPr>
        <w:rFonts w:hint="default"/>
        <w:lang w:val="lt-LT" w:eastAsia="en-US" w:bidi="ar-SA"/>
      </w:rPr>
    </w:lvl>
    <w:lvl w:ilvl="3" w:tplc="3B78CD50">
      <w:numFmt w:val="bullet"/>
      <w:lvlText w:val="•"/>
      <w:lvlJc w:val="left"/>
      <w:pPr>
        <w:ind w:left="3300" w:hanging="360"/>
      </w:pPr>
      <w:rPr>
        <w:rFonts w:hint="default"/>
        <w:lang w:val="lt-LT" w:eastAsia="en-US" w:bidi="ar-SA"/>
      </w:rPr>
    </w:lvl>
    <w:lvl w:ilvl="4" w:tplc="0EFE9DFE">
      <w:numFmt w:val="bullet"/>
      <w:lvlText w:val="•"/>
      <w:lvlJc w:val="left"/>
      <w:pPr>
        <w:ind w:left="4307" w:hanging="360"/>
      </w:pPr>
      <w:rPr>
        <w:rFonts w:hint="default"/>
        <w:lang w:val="lt-LT" w:eastAsia="en-US" w:bidi="ar-SA"/>
      </w:rPr>
    </w:lvl>
    <w:lvl w:ilvl="5" w:tplc="9F9CD08A">
      <w:numFmt w:val="bullet"/>
      <w:lvlText w:val="•"/>
      <w:lvlJc w:val="left"/>
      <w:pPr>
        <w:ind w:left="5314" w:hanging="360"/>
      </w:pPr>
      <w:rPr>
        <w:rFonts w:hint="default"/>
        <w:lang w:val="lt-LT" w:eastAsia="en-US" w:bidi="ar-SA"/>
      </w:rPr>
    </w:lvl>
    <w:lvl w:ilvl="6" w:tplc="E4F07DB2">
      <w:numFmt w:val="bullet"/>
      <w:lvlText w:val="•"/>
      <w:lvlJc w:val="left"/>
      <w:pPr>
        <w:ind w:left="6321" w:hanging="360"/>
      </w:pPr>
      <w:rPr>
        <w:rFonts w:hint="default"/>
        <w:lang w:val="lt-LT" w:eastAsia="en-US" w:bidi="ar-SA"/>
      </w:rPr>
    </w:lvl>
    <w:lvl w:ilvl="7" w:tplc="8D6AB264">
      <w:numFmt w:val="bullet"/>
      <w:lvlText w:val="•"/>
      <w:lvlJc w:val="left"/>
      <w:pPr>
        <w:ind w:left="7327" w:hanging="360"/>
      </w:pPr>
      <w:rPr>
        <w:rFonts w:hint="default"/>
        <w:lang w:val="lt-LT" w:eastAsia="en-US" w:bidi="ar-SA"/>
      </w:rPr>
    </w:lvl>
    <w:lvl w:ilvl="8" w:tplc="213ECEEE">
      <w:numFmt w:val="bullet"/>
      <w:lvlText w:val="•"/>
      <w:lvlJc w:val="left"/>
      <w:pPr>
        <w:ind w:left="8334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64DA4DF0"/>
    <w:multiLevelType w:val="hybridMultilevel"/>
    <w:tmpl w:val="6A104EBE"/>
    <w:lvl w:ilvl="0" w:tplc="3C04CDF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37002CE">
      <w:numFmt w:val="bullet"/>
      <w:lvlText w:val="•"/>
      <w:lvlJc w:val="left"/>
      <w:pPr>
        <w:ind w:left="714" w:hanging="240"/>
      </w:pPr>
      <w:rPr>
        <w:rFonts w:hint="default"/>
        <w:lang w:val="lt-LT" w:eastAsia="en-US" w:bidi="ar-SA"/>
      </w:rPr>
    </w:lvl>
    <w:lvl w:ilvl="2" w:tplc="D1FA21C8">
      <w:numFmt w:val="bullet"/>
      <w:lvlText w:val="•"/>
      <w:lvlJc w:val="left"/>
      <w:pPr>
        <w:ind w:left="1328" w:hanging="240"/>
      </w:pPr>
      <w:rPr>
        <w:rFonts w:hint="default"/>
        <w:lang w:val="lt-LT" w:eastAsia="en-US" w:bidi="ar-SA"/>
      </w:rPr>
    </w:lvl>
    <w:lvl w:ilvl="3" w:tplc="79F648E6">
      <w:numFmt w:val="bullet"/>
      <w:lvlText w:val="•"/>
      <w:lvlJc w:val="left"/>
      <w:pPr>
        <w:ind w:left="1942" w:hanging="240"/>
      </w:pPr>
      <w:rPr>
        <w:rFonts w:hint="default"/>
        <w:lang w:val="lt-LT" w:eastAsia="en-US" w:bidi="ar-SA"/>
      </w:rPr>
    </w:lvl>
    <w:lvl w:ilvl="4" w:tplc="F8324CF4">
      <w:numFmt w:val="bullet"/>
      <w:lvlText w:val="•"/>
      <w:lvlJc w:val="left"/>
      <w:pPr>
        <w:ind w:left="2557" w:hanging="240"/>
      </w:pPr>
      <w:rPr>
        <w:rFonts w:hint="default"/>
        <w:lang w:val="lt-LT" w:eastAsia="en-US" w:bidi="ar-SA"/>
      </w:rPr>
    </w:lvl>
    <w:lvl w:ilvl="5" w:tplc="7D06E924">
      <w:numFmt w:val="bullet"/>
      <w:lvlText w:val="•"/>
      <w:lvlJc w:val="left"/>
      <w:pPr>
        <w:ind w:left="3171" w:hanging="240"/>
      </w:pPr>
      <w:rPr>
        <w:rFonts w:hint="default"/>
        <w:lang w:val="lt-LT" w:eastAsia="en-US" w:bidi="ar-SA"/>
      </w:rPr>
    </w:lvl>
    <w:lvl w:ilvl="6" w:tplc="95F66542">
      <w:numFmt w:val="bullet"/>
      <w:lvlText w:val="•"/>
      <w:lvlJc w:val="left"/>
      <w:pPr>
        <w:ind w:left="3785" w:hanging="240"/>
      </w:pPr>
      <w:rPr>
        <w:rFonts w:hint="default"/>
        <w:lang w:val="lt-LT" w:eastAsia="en-US" w:bidi="ar-SA"/>
      </w:rPr>
    </w:lvl>
    <w:lvl w:ilvl="7" w:tplc="0B4A784C">
      <w:numFmt w:val="bullet"/>
      <w:lvlText w:val="•"/>
      <w:lvlJc w:val="left"/>
      <w:pPr>
        <w:ind w:left="4400" w:hanging="240"/>
      </w:pPr>
      <w:rPr>
        <w:rFonts w:hint="default"/>
        <w:lang w:val="lt-LT" w:eastAsia="en-US" w:bidi="ar-SA"/>
      </w:rPr>
    </w:lvl>
    <w:lvl w:ilvl="8" w:tplc="5ACA6E2E">
      <w:numFmt w:val="bullet"/>
      <w:lvlText w:val="•"/>
      <w:lvlJc w:val="left"/>
      <w:pPr>
        <w:ind w:left="5014" w:hanging="240"/>
      </w:pPr>
      <w:rPr>
        <w:rFonts w:hint="default"/>
        <w:lang w:val="lt-LT" w:eastAsia="en-US" w:bidi="ar-SA"/>
      </w:rPr>
    </w:lvl>
  </w:abstractNum>
  <w:num w:numId="1" w16cid:durableId="1779131175">
    <w:abstractNumId w:val="0"/>
  </w:num>
  <w:num w:numId="2" w16cid:durableId="621611822">
    <w:abstractNumId w:val="2"/>
  </w:num>
  <w:num w:numId="3" w16cid:durableId="177701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28"/>
    <w:rsid w:val="004063AF"/>
    <w:rsid w:val="007B5E9A"/>
    <w:rsid w:val="009E6633"/>
    <w:rsid w:val="00C4252A"/>
    <w:rsid w:val="00E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A1B"/>
  <w15:docId w15:val="{2AB967C4-FB4E-48FA-AD5A-1CA3F1B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05" w:right="444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1"/>
      <w:ind w:left="525" w:hanging="24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3999</Words>
  <Characters>2280</Characters>
  <Application>Microsoft Office Word</Application>
  <DocSecurity>0</DocSecurity>
  <Lines>19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Palšauskaitė</dc:creator>
  <cp:lastModifiedBy>Marija Vilkaitė</cp:lastModifiedBy>
  <cp:revision>3</cp:revision>
  <dcterms:created xsi:type="dcterms:W3CDTF">2025-06-13T06:46:00Z</dcterms:created>
  <dcterms:modified xsi:type="dcterms:W3CDTF">2025-06-13T06:49:00Z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skirta „Microsoft 365“</vt:lpwstr>
  </property>
</Properties>
</file>