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5F" w:rsidRDefault="00E0575F">
      <w:pPr>
        <w:pStyle w:val="Pagrindinistekstas"/>
        <w:spacing w:before="150"/>
        <w:ind w:left="0"/>
        <w:jc w:val="left"/>
        <w:rPr>
          <w:rFonts w:ascii="Times New Roman"/>
          <w:sz w:val="22"/>
        </w:rPr>
      </w:pPr>
    </w:p>
    <w:p w:rsidR="00E0575F" w:rsidRDefault="00D60F7B">
      <w:pPr>
        <w:ind w:left="7418"/>
        <w:rPr>
          <w:b/>
        </w:rPr>
      </w:pPr>
      <w:r>
        <w:rPr>
          <w:b/>
          <w:noProof/>
        </w:rPr>
        <w:drawing>
          <wp:anchor distT="0" distB="0" distL="0" distR="0" simplePos="0" relativeHeight="487257088" behindDoc="1" locked="0" layoutInCell="1" allowOverlap="1">
            <wp:simplePos x="0" y="0"/>
            <wp:positionH relativeFrom="page">
              <wp:posOffset>5201665</wp:posOffset>
            </wp:positionH>
            <wp:positionV relativeFrom="paragraph">
              <wp:posOffset>-260005</wp:posOffset>
            </wp:positionV>
            <wp:extent cx="2149347" cy="4721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347" cy="47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025m._Sutartis__Nr._BLT000094"/>
      <w:bookmarkEnd w:id="0"/>
      <w:r>
        <w:rPr>
          <w:b/>
          <w:spacing w:val="-2"/>
        </w:rPr>
        <w:t>Elektroninio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dokumento</w:t>
      </w:r>
      <w:r>
        <w:rPr>
          <w:b/>
          <w:spacing w:val="5"/>
        </w:rPr>
        <w:t xml:space="preserve"> </w:t>
      </w:r>
      <w:r>
        <w:rPr>
          <w:b/>
          <w:spacing w:val="-2"/>
        </w:rPr>
        <w:t>nuorašas</w:t>
      </w:r>
    </w:p>
    <w:p w:rsidR="00E0575F" w:rsidRDefault="00E0575F">
      <w:pPr>
        <w:pStyle w:val="Pagrindinistekstas"/>
        <w:spacing w:before="52"/>
        <w:ind w:left="0"/>
        <w:jc w:val="left"/>
        <w:rPr>
          <w:b/>
          <w:sz w:val="28"/>
        </w:rPr>
      </w:pPr>
    </w:p>
    <w:p w:rsidR="00E0575F" w:rsidRDefault="00D60F7B">
      <w:pPr>
        <w:pStyle w:val="Pavadinimas"/>
      </w:pPr>
      <w:r>
        <w:rPr>
          <w:color w:val="221F1F"/>
          <w:spacing w:val="-4"/>
        </w:rPr>
        <w:t>E.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prekybos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mokėjimų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inicijavimo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paslaugų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sutartis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Nr.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BLT000094</w:t>
      </w:r>
    </w:p>
    <w:p w:rsidR="00E0575F" w:rsidRDefault="00E0575F">
      <w:pPr>
        <w:pStyle w:val="Pagrindinistekstas"/>
        <w:spacing w:before="76"/>
        <w:ind w:left="0"/>
        <w:jc w:val="left"/>
        <w:rPr>
          <w:rFonts w:ascii="Trebuchet MS"/>
          <w:sz w:val="20"/>
        </w:rPr>
      </w:pPr>
    </w:p>
    <w:p w:rsidR="00E0575F" w:rsidRDefault="00D60F7B">
      <w:pPr>
        <w:ind w:right="1044"/>
        <w:jc w:val="right"/>
        <w:rPr>
          <w:rFonts w:ascii="Trebuchet MS"/>
          <w:position w:val="1"/>
          <w:sz w:val="20"/>
        </w:rPr>
      </w:pPr>
      <w:r>
        <w:rPr>
          <w:rFonts w:ascii="Trebuchet MS"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6197472</wp:posOffset>
                </wp:positionH>
                <wp:positionV relativeFrom="paragraph">
                  <wp:posOffset>164452</wp:posOffset>
                </wp:positionV>
                <wp:extent cx="11398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 h="9525">
                              <a:moveTo>
                                <a:pt x="113969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139698" y="9525"/>
                              </a:lnTo>
                              <a:lnTo>
                                <a:pt x="113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3CB4" id="Graphic 3" o:spid="_x0000_s1026" style="position:absolute;margin-left:488pt;margin-top:12.95pt;width:89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9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" path="m1139698,l,,,9525r1139698,l11396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color w:val="221F1F"/>
          <w:w w:val="110"/>
          <w:sz w:val="20"/>
        </w:rPr>
        <w:t>Data</w:t>
      </w:r>
      <w:r>
        <w:rPr>
          <w:rFonts w:ascii="Trebuchet MS"/>
          <w:color w:val="221F1F"/>
          <w:spacing w:val="-16"/>
          <w:w w:val="110"/>
          <w:sz w:val="20"/>
        </w:rPr>
        <w:t xml:space="preserve"> </w:t>
      </w:r>
      <w:r>
        <w:rPr>
          <w:rFonts w:ascii="Trebuchet MS"/>
          <w:color w:val="221F1F"/>
          <w:w w:val="110"/>
          <w:position w:val="1"/>
          <w:sz w:val="20"/>
        </w:rPr>
        <w:t>2025</w:t>
      </w:r>
      <w:r>
        <w:rPr>
          <w:rFonts w:ascii="Trebuchet MS"/>
          <w:color w:val="221F1F"/>
          <w:spacing w:val="-22"/>
          <w:w w:val="110"/>
          <w:position w:val="1"/>
          <w:sz w:val="20"/>
        </w:rPr>
        <w:t xml:space="preserve"> </w:t>
      </w:r>
      <w:r>
        <w:rPr>
          <w:rFonts w:ascii="Trebuchet MS"/>
          <w:color w:val="221F1F"/>
          <w:w w:val="110"/>
          <w:position w:val="1"/>
          <w:sz w:val="20"/>
        </w:rPr>
        <w:t>05</w:t>
      </w:r>
      <w:r>
        <w:rPr>
          <w:rFonts w:ascii="Trebuchet MS"/>
          <w:color w:val="221F1F"/>
          <w:spacing w:val="-22"/>
          <w:w w:val="110"/>
          <w:position w:val="1"/>
          <w:sz w:val="20"/>
        </w:rPr>
        <w:t xml:space="preserve"> </w:t>
      </w:r>
      <w:r>
        <w:rPr>
          <w:rFonts w:ascii="Trebuchet MS"/>
          <w:color w:val="221F1F"/>
          <w:spacing w:val="-5"/>
          <w:w w:val="110"/>
          <w:position w:val="1"/>
          <w:sz w:val="20"/>
        </w:rPr>
        <w:t>20</w:t>
      </w:r>
    </w:p>
    <w:p w:rsidR="00E0575F" w:rsidRDefault="00D60F7B">
      <w:pPr>
        <w:spacing w:before="165" w:after="38"/>
        <w:ind w:left="327"/>
        <w:rPr>
          <w:rFonts w:ascii="Trebuchet MS"/>
          <w:sz w:val="20"/>
        </w:rPr>
      </w:pPr>
      <w:r>
        <w:rPr>
          <w:rFonts w:ascii="Trebuchet MS"/>
          <w:color w:val="221F1F"/>
          <w:spacing w:val="-2"/>
          <w:w w:val="105"/>
          <w:sz w:val="20"/>
        </w:rPr>
        <w:t>Bankas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E0575F">
        <w:trPr>
          <w:trHeight w:val="489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Juridinio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asmens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pavadinimas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>„Swedbank“,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7"/>
                <w:sz w:val="18"/>
              </w:rPr>
              <w:t>AB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Juridinio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asmens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kodas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>112029651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Adresas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z w:val="18"/>
              </w:rPr>
              <w:t>Konstitucijos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pr.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20A,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03502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Vilnius,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Lietuva</w:t>
            </w:r>
          </w:p>
        </w:tc>
      </w:tr>
      <w:tr w:rsidR="00E0575F">
        <w:trPr>
          <w:trHeight w:val="489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Kontaktinis telefono numeris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w w:val="110"/>
                <w:sz w:val="18"/>
              </w:rPr>
              <w:t>1633;</w:t>
            </w:r>
            <w:r>
              <w:rPr>
                <w:color w:val="221F1F"/>
                <w:spacing w:val="-1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+370</w:t>
            </w:r>
            <w:r>
              <w:rPr>
                <w:color w:val="221F1F"/>
                <w:spacing w:val="-17"/>
                <w:w w:val="110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8"/>
              </w:rPr>
              <w:t>52684422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E.</w:t>
            </w:r>
            <w:r>
              <w:rPr>
                <w:color w:val="221F1F"/>
                <w:spacing w:val="-6"/>
                <w:w w:val="8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paštas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hyperlink r:id="rId8">
              <w:r>
                <w:rPr>
                  <w:color w:val="221F1F"/>
                  <w:spacing w:val="-2"/>
                  <w:sz w:val="18"/>
                </w:rPr>
                <w:t>verslas@swedbank.lt</w:t>
              </w:r>
            </w:hyperlink>
          </w:p>
        </w:tc>
      </w:tr>
      <w:tr w:rsidR="00E0575F">
        <w:trPr>
          <w:trHeight w:val="513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E.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paštas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techniniams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klausimams</w:t>
            </w:r>
          </w:p>
          <w:p w:rsidR="00E0575F" w:rsidRDefault="00D60F7B">
            <w:pPr>
              <w:pStyle w:val="TableParagraph"/>
              <w:spacing w:before="9"/>
              <w:ind w:left="115"/>
              <w:rPr>
                <w:sz w:val="20"/>
              </w:rPr>
            </w:pPr>
            <w:hyperlink r:id="rId9">
              <w:r>
                <w:rPr>
                  <w:color w:val="221F1F"/>
                  <w:spacing w:val="-2"/>
                  <w:sz w:val="20"/>
                </w:rPr>
                <w:t>lvservisas@swedbank.lt</w:t>
              </w:r>
            </w:hyperlink>
          </w:p>
        </w:tc>
      </w:tr>
    </w:tbl>
    <w:p w:rsidR="00E0575F" w:rsidRDefault="00D60F7B">
      <w:pPr>
        <w:spacing w:before="201" w:after="37"/>
        <w:ind w:left="327"/>
        <w:rPr>
          <w:rFonts w:ascii="Trebuchet MS"/>
          <w:sz w:val="20"/>
        </w:rPr>
      </w:pPr>
      <w:r>
        <w:rPr>
          <w:rFonts w:ascii="Trebuchet MS"/>
          <w:color w:val="221F1F"/>
          <w:spacing w:val="-2"/>
          <w:sz w:val="20"/>
        </w:rPr>
        <w:t>Prekybininkas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Juridinio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asmens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pavadinimas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/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Fizinio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asmens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vardas,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pavardė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VSDF</w:t>
            </w:r>
            <w:r>
              <w:rPr>
                <w:color w:val="221F1F"/>
                <w:spacing w:val="-15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VALDYBA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PRIE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SOCIALINĖS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APSAUGOS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IR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DARBO</w:t>
            </w:r>
            <w:r>
              <w:rPr>
                <w:color w:val="221F1F"/>
                <w:spacing w:val="-14"/>
                <w:w w:val="10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8"/>
              </w:rPr>
              <w:t>MINISTERIJOS</w:t>
            </w:r>
          </w:p>
        </w:tc>
      </w:tr>
      <w:tr w:rsidR="00E0575F">
        <w:trPr>
          <w:trHeight w:val="489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Juridinio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asmens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kodas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/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Asmens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kodas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>191630223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Adresas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Konstitucijos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pr.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12-101,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Vilnius,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Vilniaus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m.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sav.,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09308,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LIETUVA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Telefono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numeris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>+37052500883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E.</w:t>
            </w:r>
            <w:r>
              <w:rPr>
                <w:color w:val="221F1F"/>
                <w:spacing w:val="-6"/>
                <w:w w:val="8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paštas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hyperlink r:id="rId10">
              <w:r>
                <w:rPr>
                  <w:color w:val="221F1F"/>
                  <w:spacing w:val="-2"/>
                  <w:sz w:val="18"/>
                </w:rPr>
                <w:t>info@sodra.lt</w:t>
              </w:r>
            </w:hyperlink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z w:val="16"/>
              </w:rPr>
              <w:t>Įskaitymo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sąskaitos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numeris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Banke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>LT777300010129002656</w:t>
            </w:r>
          </w:p>
        </w:tc>
      </w:tr>
      <w:tr w:rsidR="00E0575F">
        <w:trPr>
          <w:trHeight w:val="489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z w:val="16"/>
              </w:rPr>
              <w:t>Mokesčių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sąskaitos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numeris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Banke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>LT297300010101375398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Prekybininko</w:t>
            </w:r>
            <w:r>
              <w:rPr>
                <w:color w:val="221F1F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ID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10"/>
                <w:sz w:val="18"/>
              </w:rPr>
              <w:t>SODRA1</w:t>
            </w:r>
          </w:p>
        </w:tc>
      </w:tr>
    </w:tbl>
    <w:p w:rsidR="00E0575F" w:rsidRDefault="00D60F7B">
      <w:pPr>
        <w:spacing w:before="203" w:after="37"/>
        <w:ind w:left="327"/>
        <w:rPr>
          <w:rFonts w:ascii="Trebuchet MS" w:hAnsi="Trebuchet MS"/>
          <w:sz w:val="20"/>
        </w:rPr>
      </w:pPr>
      <w:r>
        <w:rPr>
          <w:rFonts w:ascii="Trebuchet MS" w:hAnsi="Trebuchet MS"/>
          <w:color w:val="221F1F"/>
          <w:spacing w:val="-2"/>
          <w:sz w:val="20"/>
        </w:rPr>
        <w:t>Interneto</w:t>
      </w:r>
      <w:r>
        <w:rPr>
          <w:rFonts w:ascii="Trebuchet MS" w:hAnsi="Trebuchet MS"/>
          <w:color w:val="221F1F"/>
          <w:spacing w:val="-15"/>
          <w:sz w:val="20"/>
        </w:rPr>
        <w:t xml:space="preserve"> </w:t>
      </w:r>
      <w:r>
        <w:rPr>
          <w:rFonts w:ascii="Trebuchet MS" w:hAnsi="Trebuchet MS"/>
          <w:color w:val="221F1F"/>
          <w:spacing w:val="-2"/>
          <w:sz w:val="20"/>
        </w:rPr>
        <w:t>svetainė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E0575F">
        <w:trPr>
          <w:trHeight w:val="425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z w:val="16"/>
              </w:rPr>
              <w:t>Adresas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(URL)</w:t>
            </w:r>
          </w:p>
        </w:tc>
      </w:tr>
      <w:tr w:rsidR="00E0575F">
        <w:trPr>
          <w:trHeight w:val="488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Veiklos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sritis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ir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prekių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/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paslaugų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aprašymas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Privalomojo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(valstybinio)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socialinio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draudimo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veikla</w:t>
            </w:r>
          </w:p>
        </w:tc>
      </w:tr>
    </w:tbl>
    <w:p w:rsidR="00E0575F" w:rsidRDefault="00D60F7B">
      <w:pPr>
        <w:spacing w:before="198" w:after="38"/>
        <w:ind w:left="327"/>
        <w:rPr>
          <w:rFonts w:ascii="Trebuchet MS"/>
          <w:sz w:val="20"/>
        </w:rPr>
      </w:pPr>
      <w:r>
        <w:rPr>
          <w:rFonts w:ascii="Trebuchet MS"/>
          <w:color w:val="221F1F"/>
          <w:spacing w:val="-2"/>
          <w:sz w:val="20"/>
        </w:rPr>
        <w:t>Techninis</w:t>
      </w:r>
      <w:r>
        <w:rPr>
          <w:rFonts w:ascii="Trebuchet MS"/>
          <w:color w:val="221F1F"/>
          <w:spacing w:val="-13"/>
          <w:sz w:val="20"/>
        </w:rPr>
        <w:t xml:space="preserve"> </w:t>
      </w:r>
      <w:r>
        <w:rPr>
          <w:rFonts w:ascii="Trebuchet MS"/>
          <w:color w:val="221F1F"/>
          <w:spacing w:val="-2"/>
          <w:sz w:val="20"/>
        </w:rPr>
        <w:t>sprendimas</w:t>
      </w:r>
      <w:r>
        <w:rPr>
          <w:rFonts w:ascii="Trebuchet MS"/>
          <w:color w:val="221F1F"/>
          <w:spacing w:val="-13"/>
          <w:sz w:val="20"/>
        </w:rPr>
        <w:t xml:space="preserve"> </w:t>
      </w:r>
      <w:r>
        <w:rPr>
          <w:rFonts w:ascii="Trebuchet MS"/>
          <w:color w:val="221F1F"/>
          <w:spacing w:val="-2"/>
          <w:sz w:val="20"/>
        </w:rPr>
        <w:t>ir</w:t>
      </w:r>
      <w:r>
        <w:rPr>
          <w:rFonts w:ascii="Trebuchet MS"/>
          <w:color w:val="221F1F"/>
          <w:spacing w:val="-13"/>
          <w:sz w:val="20"/>
        </w:rPr>
        <w:t xml:space="preserve"> </w:t>
      </w:r>
      <w:r>
        <w:rPr>
          <w:rFonts w:ascii="Trebuchet MS"/>
          <w:color w:val="221F1F"/>
          <w:spacing w:val="-2"/>
          <w:sz w:val="20"/>
        </w:rPr>
        <w:t>pagal</w:t>
      </w:r>
      <w:r>
        <w:rPr>
          <w:rFonts w:ascii="Trebuchet MS"/>
          <w:color w:val="221F1F"/>
          <w:spacing w:val="-13"/>
          <w:sz w:val="20"/>
        </w:rPr>
        <w:t xml:space="preserve"> </w:t>
      </w:r>
      <w:proofErr w:type="spellStart"/>
      <w:r>
        <w:rPr>
          <w:rFonts w:ascii="Trebuchet MS"/>
          <w:color w:val="221F1F"/>
          <w:spacing w:val="-2"/>
          <w:sz w:val="20"/>
        </w:rPr>
        <w:t>sutartj</w:t>
      </w:r>
      <w:proofErr w:type="spellEnd"/>
      <w:r>
        <w:rPr>
          <w:rFonts w:ascii="Trebuchet MS"/>
          <w:color w:val="221F1F"/>
          <w:spacing w:val="-13"/>
          <w:sz w:val="20"/>
        </w:rPr>
        <w:t xml:space="preserve"> </w:t>
      </w:r>
      <w:r>
        <w:rPr>
          <w:rFonts w:ascii="Trebuchet MS"/>
          <w:color w:val="221F1F"/>
          <w:spacing w:val="-2"/>
          <w:sz w:val="20"/>
        </w:rPr>
        <w:t>teikiamos</w:t>
      </w:r>
      <w:r>
        <w:rPr>
          <w:rFonts w:ascii="Trebuchet MS"/>
          <w:color w:val="221F1F"/>
          <w:spacing w:val="-13"/>
          <w:sz w:val="20"/>
        </w:rPr>
        <w:t xml:space="preserve"> </w:t>
      </w:r>
      <w:r>
        <w:rPr>
          <w:rFonts w:ascii="Trebuchet MS"/>
          <w:color w:val="221F1F"/>
          <w:spacing w:val="-2"/>
          <w:sz w:val="20"/>
        </w:rPr>
        <w:t>paslaugos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E0575F">
        <w:trPr>
          <w:trHeight w:val="489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Techninis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sprendimas</w:t>
            </w:r>
          </w:p>
          <w:p w:rsidR="00E0575F" w:rsidRDefault="00D60F7B">
            <w:pPr>
              <w:pStyle w:val="TableParagraph"/>
              <w:spacing w:before="8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„Swedbank“</w:t>
            </w:r>
          </w:p>
        </w:tc>
      </w:tr>
      <w:tr w:rsidR="00E0575F">
        <w:trPr>
          <w:trHeight w:val="705"/>
        </w:trPr>
        <w:tc>
          <w:tcPr>
            <w:tcW w:w="10866" w:type="dxa"/>
          </w:tcPr>
          <w:p w:rsidR="00E0575F" w:rsidRDefault="00D60F7B">
            <w:pPr>
              <w:pStyle w:val="TableParagraph"/>
              <w:spacing w:before="42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Paslaugos</w:t>
            </w:r>
          </w:p>
          <w:p w:rsidR="00E0575F" w:rsidRDefault="00D60F7B">
            <w:pPr>
              <w:pStyle w:val="TableParagraph"/>
              <w:spacing w:before="8" w:line="249" w:lineRule="auto"/>
              <w:ind w:left="115" w:right="786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Mokėjimų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inicijavimas </w:t>
            </w:r>
            <w:r>
              <w:rPr>
                <w:color w:val="221F1F"/>
                <w:spacing w:val="-2"/>
                <w:sz w:val="18"/>
              </w:rPr>
              <w:t>Identifikavimas</w:t>
            </w:r>
          </w:p>
        </w:tc>
      </w:tr>
    </w:tbl>
    <w:p w:rsidR="00E0575F" w:rsidRDefault="00E0575F">
      <w:pPr>
        <w:pStyle w:val="TableParagraph"/>
        <w:spacing w:line="249" w:lineRule="auto"/>
        <w:rPr>
          <w:sz w:val="18"/>
        </w:rPr>
        <w:sectPr w:rsidR="00E0575F">
          <w:footerReference w:type="default" r:id="rId11"/>
          <w:type w:val="continuous"/>
          <w:pgSz w:w="12240" w:h="15840"/>
          <w:pgMar w:top="700" w:right="360" w:bottom="400" w:left="360" w:header="0" w:footer="203" w:gutter="0"/>
          <w:pgNumType w:start="1"/>
          <w:cols w:space="1296"/>
        </w:sectPr>
      </w:pPr>
    </w:p>
    <w:p w:rsidR="00E0575F" w:rsidRDefault="00D60F7B">
      <w:pPr>
        <w:spacing w:before="91" w:after="38"/>
        <w:ind w:left="327"/>
        <w:rPr>
          <w:rFonts w:ascii="Trebuchet MS" w:hAnsi="Trebuchet MS"/>
          <w:sz w:val="20"/>
        </w:rPr>
      </w:pPr>
      <w:r>
        <w:rPr>
          <w:rFonts w:ascii="Trebuchet MS" w:hAnsi="Trebuchet MS"/>
          <w:color w:val="221F1F"/>
          <w:sz w:val="20"/>
        </w:rPr>
        <w:lastRenderedPageBreak/>
        <w:t>Paslaugos</w:t>
      </w:r>
      <w:r>
        <w:rPr>
          <w:rFonts w:ascii="Trebuchet MS" w:hAnsi="Trebuchet MS"/>
          <w:color w:val="221F1F"/>
          <w:spacing w:val="10"/>
          <w:sz w:val="20"/>
        </w:rPr>
        <w:t xml:space="preserve"> </w:t>
      </w:r>
      <w:r>
        <w:rPr>
          <w:rFonts w:ascii="Trebuchet MS" w:hAnsi="Trebuchet MS"/>
          <w:color w:val="221F1F"/>
          <w:spacing w:val="-2"/>
          <w:sz w:val="20"/>
        </w:rPr>
        <w:t>mokesčiai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45"/>
      </w:tblGrid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87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w w:val="105"/>
                <w:sz w:val="18"/>
              </w:rPr>
              <w:t>Paslauga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87"/>
              <w:ind w:left="115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Įkainis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(be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PVM)</w:t>
            </w:r>
          </w:p>
        </w:tc>
      </w:tr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Sutarties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registracijos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/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pakeitimo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mokestis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124"/>
              <w:ind w:left="115"/>
              <w:rPr>
                <w:sz w:val="18"/>
              </w:rPr>
            </w:pPr>
            <w:r>
              <w:rPr>
                <w:color w:val="221F1F"/>
                <w:w w:val="110"/>
                <w:sz w:val="18"/>
              </w:rPr>
              <w:t>0</w:t>
            </w:r>
            <w:r>
              <w:rPr>
                <w:color w:val="221F1F"/>
                <w:spacing w:val="-16"/>
                <w:w w:val="110"/>
                <w:sz w:val="18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18"/>
              </w:rPr>
              <w:t>EUR</w:t>
            </w:r>
          </w:p>
        </w:tc>
      </w:tr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z w:val="16"/>
              </w:rPr>
              <w:t>Paslaugos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mėnesinis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mokestis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123"/>
              <w:ind w:left="115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0</w:t>
            </w:r>
            <w:r>
              <w:rPr>
                <w:color w:val="221F1F"/>
                <w:spacing w:val="-9"/>
                <w:w w:val="105"/>
                <w:sz w:val="18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8"/>
              </w:rPr>
              <w:t>EUR</w:t>
            </w:r>
          </w:p>
        </w:tc>
      </w:tr>
    </w:tbl>
    <w:p w:rsidR="00E0575F" w:rsidRDefault="00D60F7B">
      <w:pPr>
        <w:spacing w:before="198" w:after="37"/>
        <w:ind w:left="327"/>
        <w:rPr>
          <w:rFonts w:ascii="Trebuchet MS" w:hAnsi="Trebuchet MS"/>
          <w:sz w:val="20"/>
        </w:rPr>
      </w:pPr>
      <w:r>
        <w:rPr>
          <w:rFonts w:ascii="Trebuchet MS" w:hAnsi="Trebuchet MS"/>
          <w:color w:val="221F1F"/>
          <w:spacing w:val="-4"/>
          <w:sz w:val="20"/>
        </w:rPr>
        <w:t>Mokestis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už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operacijas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(už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kiekvieną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sėkmingą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operaciją,</w:t>
      </w:r>
      <w:r>
        <w:rPr>
          <w:rFonts w:ascii="Trebuchet MS" w:hAnsi="Trebuchet MS"/>
          <w:color w:val="221F1F"/>
          <w:spacing w:val="-1"/>
          <w:sz w:val="20"/>
        </w:rPr>
        <w:t xml:space="preserve"> </w:t>
      </w:r>
      <w:proofErr w:type="spellStart"/>
      <w:r>
        <w:rPr>
          <w:rFonts w:ascii="Trebuchet MS" w:hAnsi="Trebuchet MS"/>
          <w:color w:val="221F1F"/>
          <w:spacing w:val="-4"/>
          <w:sz w:val="20"/>
        </w:rPr>
        <w:t>jvykdytą</w:t>
      </w:r>
      <w:proofErr w:type="spellEnd"/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naudojantis</w:t>
      </w:r>
      <w:r>
        <w:rPr>
          <w:rFonts w:ascii="Trebuchet MS" w:hAnsi="Trebuchet MS"/>
          <w:color w:val="221F1F"/>
          <w:spacing w:val="-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paslauga)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45"/>
      </w:tblGrid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87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Operacija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87"/>
              <w:ind w:left="115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Įkainis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(be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PVM)</w:t>
            </w:r>
          </w:p>
        </w:tc>
      </w:tr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z w:val="16"/>
              </w:rPr>
              <w:t>Banko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mokėjimai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124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0.06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EUR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(fiksuotas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operacijos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jkainis</w:t>
            </w:r>
            <w:proofErr w:type="spellEnd"/>
            <w:r>
              <w:rPr>
                <w:color w:val="221F1F"/>
                <w:spacing w:val="-2"/>
                <w:sz w:val="18"/>
              </w:rPr>
              <w:t>)</w:t>
            </w:r>
          </w:p>
        </w:tc>
      </w:tr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Mokėjimų</w:t>
            </w:r>
            <w:r>
              <w:rPr>
                <w:color w:val="221F1F"/>
                <w:spacing w:val="-2"/>
                <w:sz w:val="16"/>
              </w:rPr>
              <w:t xml:space="preserve"> inicijavimas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123"/>
              <w:ind w:left="11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0.06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EUR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(fiksuotas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operacijos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jkainis</w:t>
            </w:r>
            <w:proofErr w:type="spellEnd"/>
            <w:r>
              <w:rPr>
                <w:color w:val="221F1F"/>
                <w:spacing w:val="-2"/>
                <w:sz w:val="18"/>
              </w:rPr>
              <w:t>)</w:t>
            </w:r>
          </w:p>
        </w:tc>
      </w:tr>
      <w:tr w:rsidR="00E0575F">
        <w:trPr>
          <w:trHeight w:val="425"/>
        </w:trPr>
        <w:tc>
          <w:tcPr>
            <w:tcW w:w="3622" w:type="dxa"/>
          </w:tcPr>
          <w:p w:rsidR="00E0575F" w:rsidRDefault="00D60F7B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Identifikavimas</w:t>
            </w:r>
          </w:p>
        </w:tc>
        <w:tc>
          <w:tcPr>
            <w:tcW w:w="7245" w:type="dxa"/>
          </w:tcPr>
          <w:p w:rsidR="00E0575F" w:rsidRDefault="00D60F7B">
            <w:pPr>
              <w:pStyle w:val="TableParagraph"/>
              <w:spacing w:before="123"/>
              <w:ind w:left="115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0</w:t>
            </w:r>
            <w:r>
              <w:rPr>
                <w:color w:val="221F1F"/>
                <w:spacing w:val="-9"/>
                <w:w w:val="105"/>
                <w:sz w:val="18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8"/>
              </w:rPr>
              <w:t>EUR</w:t>
            </w:r>
          </w:p>
        </w:tc>
      </w:tr>
    </w:tbl>
    <w:p w:rsidR="00E0575F" w:rsidRDefault="00D60F7B">
      <w:pPr>
        <w:spacing w:before="198" w:after="37"/>
        <w:ind w:left="327"/>
        <w:rPr>
          <w:rFonts w:ascii="Trebuchet MS" w:hAnsi="Trebuchet MS"/>
          <w:sz w:val="20"/>
        </w:rPr>
      </w:pPr>
      <w:r>
        <w:rPr>
          <w:rFonts w:ascii="Trebuchet MS" w:hAnsi="Trebuchet MS"/>
          <w:color w:val="221F1F"/>
          <w:spacing w:val="-4"/>
          <w:sz w:val="20"/>
        </w:rPr>
        <w:t>Papildoma</w:t>
      </w:r>
      <w:r>
        <w:rPr>
          <w:rFonts w:ascii="Trebuchet MS" w:hAnsi="Trebuchet MS"/>
          <w:color w:val="221F1F"/>
          <w:spacing w:val="-1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informacija</w:t>
      </w:r>
      <w:r>
        <w:rPr>
          <w:rFonts w:ascii="Trebuchet MS" w:hAnsi="Trebuchet MS"/>
          <w:color w:val="221F1F"/>
          <w:spacing w:val="-1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ir</w:t>
      </w:r>
      <w:r>
        <w:rPr>
          <w:rFonts w:ascii="Trebuchet MS" w:hAnsi="Trebuchet MS"/>
          <w:color w:val="221F1F"/>
          <w:spacing w:val="-1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specialiosios</w:t>
      </w:r>
      <w:r>
        <w:rPr>
          <w:rFonts w:ascii="Trebuchet MS" w:hAnsi="Trebuchet MS"/>
          <w:color w:val="221F1F"/>
          <w:spacing w:val="-12"/>
          <w:sz w:val="20"/>
        </w:rPr>
        <w:t xml:space="preserve"> </w:t>
      </w:r>
      <w:r>
        <w:rPr>
          <w:rFonts w:ascii="Trebuchet MS" w:hAnsi="Trebuchet MS"/>
          <w:color w:val="221F1F"/>
          <w:spacing w:val="-4"/>
          <w:sz w:val="20"/>
        </w:rPr>
        <w:t>sąlygos</w:t>
      </w: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E0575F">
        <w:trPr>
          <w:trHeight w:val="425"/>
        </w:trPr>
        <w:tc>
          <w:tcPr>
            <w:tcW w:w="10866" w:type="dxa"/>
          </w:tcPr>
          <w:p w:rsidR="00E0575F" w:rsidRDefault="00E0575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0575F" w:rsidRDefault="00D60F7B">
      <w:pPr>
        <w:spacing w:before="197"/>
        <w:ind w:left="327"/>
        <w:rPr>
          <w:rFonts w:ascii="Trebuchet MS"/>
          <w:sz w:val="20"/>
        </w:rPr>
      </w:pPr>
      <w:r>
        <w:rPr>
          <w:rFonts w:ascii="Trebuchet MS"/>
          <w:color w:val="221F1F"/>
          <w:spacing w:val="-2"/>
          <w:sz w:val="20"/>
        </w:rPr>
        <w:t>Patvirtinimas</w:t>
      </w:r>
    </w:p>
    <w:p w:rsidR="00E0575F" w:rsidRDefault="00D60F7B">
      <w:pPr>
        <w:spacing w:before="48" w:line="249" w:lineRule="auto"/>
        <w:ind w:left="327" w:right="419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2"/>
          <w:sz w:val="18"/>
        </w:rPr>
        <w:t>Sutartis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proofErr w:type="spellStart"/>
      <w:r>
        <w:rPr>
          <w:rFonts w:ascii="Trebuchet MS" w:hAnsi="Trebuchet MS"/>
          <w:color w:val="221F1F"/>
          <w:spacing w:val="-2"/>
          <w:sz w:val="18"/>
        </w:rPr>
        <w:t>jsigalioja</w:t>
      </w:r>
      <w:proofErr w:type="spellEnd"/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ne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vėliau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kaip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trečią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darbo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dieną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po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to,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kai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ją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pasirašo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/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patvirtina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abi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sutarties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šalys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ir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Bankas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yra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gavęs</w:t>
      </w:r>
      <w:r>
        <w:rPr>
          <w:rFonts w:ascii="Trebuchet MS" w:hAnsi="Trebuchet MS"/>
          <w:color w:val="221F1F"/>
          <w:spacing w:val="-9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 xml:space="preserve">skaitmeniniu </w:t>
      </w:r>
      <w:r>
        <w:rPr>
          <w:rFonts w:ascii="Trebuchet MS" w:hAnsi="Trebuchet MS"/>
          <w:color w:val="221F1F"/>
          <w:sz w:val="18"/>
        </w:rPr>
        <w:t xml:space="preserve">būdų pasirašytą / patvirtintą </w:t>
      </w:r>
      <w:proofErr w:type="spellStart"/>
      <w:r>
        <w:rPr>
          <w:rFonts w:ascii="Trebuchet MS" w:hAnsi="Trebuchet MS"/>
          <w:color w:val="221F1F"/>
          <w:sz w:val="18"/>
        </w:rPr>
        <w:t>sutartj</w:t>
      </w:r>
      <w:proofErr w:type="spellEnd"/>
      <w:r>
        <w:rPr>
          <w:rFonts w:ascii="Trebuchet MS" w:hAnsi="Trebuchet MS"/>
          <w:color w:val="221F1F"/>
          <w:sz w:val="18"/>
        </w:rPr>
        <w:t>.</w:t>
      </w:r>
    </w:p>
    <w:p w:rsidR="00E0575F" w:rsidRDefault="00D60F7B">
      <w:pPr>
        <w:spacing w:before="99" w:line="249" w:lineRule="auto"/>
        <w:ind w:left="327" w:right="419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2"/>
          <w:sz w:val="18"/>
        </w:rPr>
        <w:t>Tuo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atveju,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kai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sutartyje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yra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pažymėtas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„Swedbank“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techninis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sprendimas,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sutarčiai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taikomos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Mokėjimų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inicijavimo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paslaugų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 xml:space="preserve">sąlygos. </w:t>
      </w:r>
      <w:r>
        <w:rPr>
          <w:rFonts w:ascii="Trebuchet MS" w:hAnsi="Trebuchet MS"/>
          <w:color w:val="221F1F"/>
          <w:sz w:val="18"/>
        </w:rPr>
        <w:t>Tuo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atveju,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sutartyje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yra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pažymėtas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E.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prekybos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platformos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techninis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sprendimas,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sutarčiai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taikomos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E.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prekybos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mokėjimų inicijavimo pasl</w:t>
      </w:r>
      <w:r>
        <w:rPr>
          <w:rFonts w:ascii="Trebuchet MS" w:hAnsi="Trebuchet MS"/>
          <w:color w:val="221F1F"/>
          <w:sz w:val="18"/>
        </w:rPr>
        <w:t>augos sąlygos.</w:t>
      </w:r>
    </w:p>
    <w:p w:rsidR="00E0575F" w:rsidRDefault="00D60F7B">
      <w:pPr>
        <w:spacing w:line="362" w:lineRule="auto"/>
        <w:ind w:left="327" w:right="419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z w:val="18"/>
        </w:rPr>
        <w:t>Su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aukščiau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paminėtomis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paslaugų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sąlygomis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galima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susipažinti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hyperlink r:id="rId12">
        <w:r>
          <w:rPr>
            <w:rFonts w:ascii="Trebuchet MS" w:hAnsi="Trebuchet MS"/>
            <w:color w:val="0000FF"/>
            <w:sz w:val="18"/>
            <w:u w:val="thick" w:color="0000FF"/>
          </w:rPr>
          <w:t>www.swedbank.lt</w:t>
        </w:r>
      </w:hyperlink>
      <w:r>
        <w:rPr>
          <w:rFonts w:ascii="Trebuchet MS" w:hAnsi="Trebuchet MS"/>
          <w:color w:val="0000F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ir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banko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klientų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aptarnavimo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 xml:space="preserve">padaliniuose. Pasirašydamas </w:t>
      </w:r>
      <w:proofErr w:type="spellStart"/>
      <w:r>
        <w:rPr>
          <w:rFonts w:ascii="Trebuchet MS" w:hAnsi="Trebuchet MS"/>
          <w:color w:val="221F1F"/>
          <w:sz w:val="18"/>
        </w:rPr>
        <w:t>sutartj</w:t>
      </w:r>
      <w:proofErr w:type="spellEnd"/>
      <w:r>
        <w:rPr>
          <w:rFonts w:ascii="Trebuchet MS" w:hAnsi="Trebuchet MS"/>
          <w:color w:val="221F1F"/>
          <w:sz w:val="18"/>
        </w:rPr>
        <w:t xml:space="preserve"> Prekybininkas patvirtina, kad:</w:t>
      </w:r>
    </w:p>
    <w:p w:rsidR="00E0575F" w:rsidRDefault="00D60F7B">
      <w:pPr>
        <w:pStyle w:val="Sraopastraipa"/>
        <w:numPr>
          <w:ilvl w:val="0"/>
          <w:numId w:val="14"/>
        </w:numPr>
        <w:tabs>
          <w:tab w:val="left" w:pos="524"/>
        </w:tabs>
        <w:ind w:left="524" w:hanging="197"/>
        <w:rPr>
          <w:rFonts w:ascii="Trebuchet MS"/>
          <w:sz w:val="18"/>
        </w:rPr>
      </w:pPr>
      <w:r>
        <w:rPr>
          <w:rFonts w:ascii="Trebuchet MS"/>
          <w:color w:val="221F1F"/>
          <w:sz w:val="18"/>
        </w:rPr>
        <w:t>Sutartyje</w:t>
      </w:r>
      <w:r>
        <w:rPr>
          <w:rFonts w:ascii="Trebuchet MS"/>
          <w:color w:val="221F1F"/>
          <w:spacing w:val="-13"/>
          <w:sz w:val="18"/>
        </w:rPr>
        <w:t xml:space="preserve"> </w:t>
      </w:r>
      <w:r>
        <w:rPr>
          <w:rFonts w:ascii="Trebuchet MS"/>
          <w:color w:val="221F1F"/>
          <w:sz w:val="18"/>
        </w:rPr>
        <w:t>nurodyti</w:t>
      </w:r>
      <w:r>
        <w:rPr>
          <w:rFonts w:ascii="Trebuchet MS"/>
          <w:color w:val="221F1F"/>
          <w:spacing w:val="-11"/>
          <w:sz w:val="18"/>
        </w:rPr>
        <w:t xml:space="preserve"> </w:t>
      </w:r>
      <w:r>
        <w:rPr>
          <w:rFonts w:ascii="Trebuchet MS"/>
          <w:color w:val="221F1F"/>
          <w:sz w:val="18"/>
        </w:rPr>
        <w:t>duomenys</w:t>
      </w:r>
      <w:r>
        <w:rPr>
          <w:rFonts w:ascii="Trebuchet MS"/>
          <w:color w:val="221F1F"/>
          <w:spacing w:val="-12"/>
          <w:sz w:val="18"/>
        </w:rPr>
        <w:t xml:space="preserve"> </w:t>
      </w:r>
      <w:r>
        <w:rPr>
          <w:rFonts w:ascii="Trebuchet MS"/>
          <w:color w:val="221F1F"/>
          <w:sz w:val="18"/>
        </w:rPr>
        <w:t>yra</w:t>
      </w:r>
      <w:r>
        <w:rPr>
          <w:rFonts w:ascii="Trebuchet MS"/>
          <w:color w:val="221F1F"/>
          <w:spacing w:val="-13"/>
          <w:sz w:val="18"/>
        </w:rPr>
        <w:t xml:space="preserve"> </w:t>
      </w:r>
      <w:r>
        <w:rPr>
          <w:rFonts w:ascii="Trebuchet MS"/>
          <w:color w:val="221F1F"/>
          <w:spacing w:val="-2"/>
          <w:sz w:val="18"/>
        </w:rPr>
        <w:t>teisingi;</w:t>
      </w:r>
    </w:p>
    <w:p w:rsidR="00E0575F" w:rsidRDefault="00D60F7B">
      <w:pPr>
        <w:pStyle w:val="Sraopastraipa"/>
        <w:numPr>
          <w:ilvl w:val="0"/>
          <w:numId w:val="14"/>
        </w:numPr>
        <w:tabs>
          <w:tab w:val="left" w:pos="568"/>
        </w:tabs>
        <w:spacing w:before="107" w:line="249" w:lineRule="auto"/>
        <w:ind w:left="327" w:right="742" w:firstLine="0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z w:val="18"/>
        </w:rPr>
        <w:t>Bankas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sudarė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sąlygas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Prekybininkui</w:t>
      </w:r>
      <w:r>
        <w:rPr>
          <w:rFonts w:ascii="Trebuchet MS" w:hAnsi="Trebuchet MS"/>
          <w:color w:val="221F1F"/>
          <w:spacing w:val="-10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susipažinti</w:t>
      </w:r>
      <w:r>
        <w:rPr>
          <w:rFonts w:ascii="Trebuchet MS" w:hAnsi="Trebuchet MS"/>
          <w:color w:val="221F1F"/>
          <w:spacing w:val="-10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aukščiau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minėtomis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sąlygomis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ir</w:t>
      </w:r>
      <w:r>
        <w:rPr>
          <w:rFonts w:ascii="Trebuchet MS" w:hAnsi="Trebuchet MS"/>
          <w:color w:val="221F1F"/>
          <w:spacing w:val="-10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sutinka,</w:t>
      </w:r>
      <w:r>
        <w:rPr>
          <w:rFonts w:ascii="Trebuchet MS" w:hAnsi="Trebuchet MS"/>
          <w:color w:val="221F1F"/>
          <w:spacing w:val="-10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kad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jos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būtų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parengtos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kaip</w:t>
      </w:r>
      <w:r>
        <w:rPr>
          <w:rFonts w:ascii="Trebuchet MS" w:hAnsi="Trebuchet MS"/>
          <w:color w:val="221F1F"/>
          <w:spacing w:val="-1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atskiras dokumentas, kurio šalys atskirai nepasirašo;</w:t>
      </w:r>
    </w:p>
    <w:p w:rsidR="00E0575F" w:rsidRDefault="00D60F7B">
      <w:pPr>
        <w:pStyle w:val="Sraopastraipa"/>
        <w:numPr>
          <w:ilvl w:val="0"/>
          <w:numId w:val="14"/>
        </w:numPr>
        <w:tabs>
          <w:tab w:val="left" w:pos="612"/>
        </w:tabs>
        <w:spacing w:before="99"/>
        <w:ind w:left="612" w:hanging="285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2"/>
          <w:sz w:val="18"/>
        </w:rPr>
        <w:t>Prekybininkas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perskaitė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aukščiau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minėtas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atitinkamas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sąlygas,</w:t>
      </w:r>
      <w:r>
        <w:rPr>
          <w:rFonts w:ascii="Trebuchet MS" w:hAnsi="Trebuchet MS"/>
          <w:color w:val="221F1F"/>
          <w:spacing w:val="-6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jas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visiškai</w:t>
      </w:r>
      <w:r>
        <w:rPr>
          <w:rFonts w:ascii="Trebuchet MS" w:hAnsi="Trebuchet MS"/>
          <w:color w:val="221F1F"/>
          <w:spacing w:val="-6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suprato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ir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sutinka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jų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laikytis.</w:t>
      </w:r>
    </w:p>
    <w:p w:rsidR="00E0575F" w:rsidRDefault="00D60F7B">
      <w:pPr>
        <w:spacing w:before="107" w:line="249" w:lineRule="auto"/>
        <w:ind w:left="327" w:right="419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2"/>
          <w:sz w:val="18"/>
        </w:rPr>
        <w:t>Sutartis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yra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pasirašyta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dviem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juridinę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galią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turinčiais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proofErr w:type="spellStart"/>
      <w:r>
        <w:rPr>
          <w:rFonts w:ascii="Trebuchet MS" w:hAnsi="Trebuchet MS"/>
          <w:color w:val="221F1F"/>
          <w:spacing w:val="-2"/>
          <w:sz w:val="18"/>
        </w:rPr>
        <w:t>edzemplioriais</w:t>
      </w:r>
      <w:proofErr w:type="spellEnd"/>
      <w:r>
        <w:rPr>
          <w:rFonts w:ascii="Trebuchet MS" w:hAnsi="Trebuchet MS"/>
          <w:color w:val="221F1F"/>
          <w:spacing w:val="-2"/>
          <w:sz w:val="18"/>
        </w:rPr>
        <w:t>,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po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vieną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kiekvienai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šaliai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(išskyrus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tuos</w:t>
      </w:r>
      <w:r>
        <w:rPr>
          <w:rFonts w:ascii="Trebuchet MS" w:hAnsi="Trebuchet MS"/>
          <w:color w:val="221F1F"/>
          <w:spacing w:val="-7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atvejus,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>kai</w:t>
      </w:r>
      <w:r>
        <w:rPr>
          <w:rFonts w:ascii="Trebuchet MS" w:hAnsi="Trebuchet MS"/>
          <w:color w:val="221F1F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sz w:val="18"/>
        </w:rPr>
        <w:t xml:space="preserve">sutartis </w:t>
      </w:r>
      <w:r>
        <w:rPr>
          <w:rFonts w:ascii="Trebuchet MS" w:hAnsi="Trebuchet MS"/>
          <w:color w:val="221F1F"/>
          <w:sz w:val="18"/>
        </w:rPr>
        <w:t>pasirašoma skaitmeniniu būdu).</w:t>
      </w:r>
    </w:p>
    <w:p w:rsidR="00E0575F" w:rsidRDefault="00D60F7B">
      <w:pPr>
        <w:spacing w:before="200"/>
        <w:ind w:left="327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431545</wp:posOffset>
                </wp:positionH>
                <wp:positionV relativeFrom="paragraph">
                  <wp:posOffset>290021</wp:posOffset>
                </wp:positionV>
                <wp:extent cx="6909434" cy="6445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9434" cy="644525"/>
                          <a:chOff x="0" y="0"/>
                          <a:chExt cx="6909434" cy="6445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454717" y="4762"/>
                            <a:ext cx="3449954" cy="635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0575F" w:rsidRDefault="00D60F7B">
                              <w:pPr>
                                <w:spacing w:before="42"/>
                                <w:ind w:left="107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Banko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atstovo vardas,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pavardė, parašas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3449954" cy="635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0575F" w:rsidRDefault="00D60F7B">
                              <w:pPr>
                                <w:spacing w:before="42"/>
                                <w:ind w:left="108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Prekybininko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atstovo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vardas,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pavardė,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2"/>
                                  <w:sz w:val="16"/>
                                </w:rPr>
                                <w:t>parašas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4pt;margin-top:22.85pt;width:544.05pt;height:50.75pt;z-index:-15727616;mso-wrap-distance-left:0;mso-wrap-distance-right:0;mso-position-horizontal-relative:page" coordsize="69094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4547;top:47;width:344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E0575F" w:rsidRDefault="00D60F7B">
                        <w:pPr>
                          <w:spacing w:before="42"/>
                          <w:ind w:left="107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Banko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atstovo vardas,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pavardė, parašas</w:t>
                        </w:r>
                      </w:p>
                    </w:txbxContent>
                  </v:textbox>
                </v:shape>
                <v:shape id="Textbox 6" o:spid="_x0000_s1028" type="#_x0000_t202" style="position:absolute;left:47;top:47;width:345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E0575F" w:rsidRDefault="00D60F7B">
                        <w:pPr>
                          <w:spacing w:before="42"/>
                          <w:ind w:left="108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Prekybininko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atstovo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vardas,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pavardė,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2"/>
                            <w:sz w:val="16"/>
                          </w:rPr>
                          <w:t>parašas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 w:hAnsi="Trebuchet MS"/>
          <w:color w:val="221F1F"/>
          <w:spacing w:val="-2"/>
          <w:sz w:val="20"/>
        </w:rPr>
        <w:t>Parašai</w:t>
      </w:r>
    </w:p>
    <w:p w:rsidR="00E0575F" w:rsidRDefault="00E0575F">
      <w:pPr>
        <w:rPr>
          <w:rFonts w:ascii="Trebuchet MS" w:hAnsi="Trebuchet MS"/>
          <w:sz w:val="20"/>
        </w:rPr>
        <w:sectPr w:rsidR="00E0575F">
          <w:pgSz w:w="12240" w:h="15840"/>
          <w:pgMar w:top="680" w:right="360" w:bottom="400" w:left="360" w:header="0" w:footer="203" w:gutter="0"/>
          <w:cols w:space="1296"/>
        </w:sectPr>
      </w:pPr>
    </w:p>
    <w:p w:rsidR="00E0575F" w:rsidRDefault="00D60F7B">
      <w:pPr>
        <w:pStyle w:val="Pagrindinistekstas"/>
        <w:spacing w:before="76"/>
        <w:ind w:left="281"/>
        <w:jc w:val="left"/>
      </w:pPr>
      <w:bookmarkStart w:id="1" w:name="MIP_paslaugos_salygos_2024-06-13"/>
      <w:bookmarkEnd w:id="1"/>
      <w:r>
        <w:rPr>
          <w:spacing w:val="-4"/>
        </w:rPr>
        <w:lastRenderedPageBreak/>
        <w:t>v5</w:t>
      </w:r>
      <w:r>
        <w:rPr>
          <w:spacing w:val="6"/>
        </w:rPr>
        <w:t xml:space="preserve"> </w:t>
      </w:r>
      <w:r>
        <w:rPr>
          <w:spacing w:val="-4"/>
        </w:rPr>
        <w:t>galioja</w:t>
      </w:r>
      <w:r>
        <w:rPr>
          <w:spacing w:val="4"/>
        </w:rPr>
        <w:t xml:space="preserve"> </w:t>
      </w:r>
      <w:r>
        <w:rPr>
          <w:spacing w:val="-4"/>
        </w:rPr>
        <w:t>nuo</w:t>
      </w:r>
      <w:r>
        <w:t xml:space="preserve"> </w:t>
      </w:r>
      <w:r>
        <w:rPr>
          <w:spacing w:val="-4"/>
        </w:rPr>
        <w:t>2024-06-</w:t>
      </w:r>
      <w:r>
        <w:rPr>
          <w:spacing w:val="-5"/>
        </w:rPr>
        <w:t>13</w:t>
      </w:r>
    </w:p>
    <w:p w:rsidR="00E0575F" w:rsidRDefault="00E0575F">
      <w:pPr>
        <w:pStyle w:val="Pagrindinistekstas"/>
        <w:spacing w:before="192"/>
        <w:ind w:left="0"/>
        <w:jc w:val="left"/>
        <w:rPr>
          <w:sz w:val="20"/>
        </w:rPr>
      </w:pPr>
    </w:p>
    <w:p w:rsidR="00E0575F" w:rsidRDefault="00D60F7B">
      <w:pPr>
        <w:ind w:left="2840"/>
        <w:rPr>
          <w:b/>
          <w:sz w:val="20"/>
        </w:rPr>
      </w:pPr>
      <w:r>
        <w:rPr>
          <w:b/>
          <w:sz w:val="20"/>
        </w:rPr>
        <w:t>MOKĖJIMŲ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INICIJAVIMO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PASLAUGŲ</w:t>
      </w:r>
      <w:r>
        <w:rPr>
          <w:b/>
          <w:spacing w:val="-2"/>
          <w:sz w:val="20"/>
        </w:rPr>
        <w:t xml:space="preserve"> SĄLYGOS</w:t>
      </w:r>
    </w:p>
    <w:p w:rsidR="00E0575F" w:rsidRDefault="00E0575F">
      <w:pPr>
        <w:pStyle w:val="Pagrindinistekstas"/>
        <w:spacing w:before="35"/>
        <w:ind w:left="0"/>
        <w:jc w:val="left"/>
        <w:rPr>
          <w:b/>
          <w:sz w:val="20"/>
        </w:rPr>
      </w:pPr>
    </w:p>
    <w:p w:rsidR="00E0575F" w:rsidRDefault="00E0575F">
      <w:pPr>
        <w:pStyle w:val="Pagrindinistekstas"/>
        <w:jc w:val="left"/>
        <w:rPr>
          <w:b/>
          <w:sz w:val="20"/>
        </w:rPr>
        <w:sectPr w:rsidR="00E0575F">
          <w:footerReference w:type="default" r:id="rId13"/>
          <w:pgSz w:w="11910" w:h="16840"/>
          <w:pgMar w:top="1280" w:right="360" w:bottom="980" w:left="1080" w:header="0" w:footer="798" w:gutter="0"/>
          <w:pgNumType w:start="1"/>
          <w:cols w:space="1296"/>
        </w:sectPr>
      </w:pPr>
    </w:p>
    <w:p w:rsidR="00E0575F" w:rsidRDefault="00E0575F">
      <w:pPr>
        <w:pStyle w:val="Sraopastraipa"/>
        <w:numPr>
          <w:ilvl w:val="0"/>
          <w:numId w:val="13"/>
        </w:numPr>
        <w:tabs>
          <w:tab w:val="left" w:pos="273"/>
        </w:tabs>
        <w:spacing w:before="97"/>
        <w:ind w:left="273" w:hanging="134"/>
        <w:jc w:val="left"/>
        <w:rPr>
          <w:sz w:val="16"/>
        </w:rPr>
      </w:pPr>
    </w:p>
    <w:p w:rsidR="00E0575F" w:rsidRDefault="00D60F7B">
      <w:pPr>
        <w:pStyle w:val="Pagrindinistekstas"/>
        <w:spacing w:before="60"/>
        <w:ind w:left="139"/>
        <w:jc w:val="left"/>
      </w:pPr>
      <w:r>
        <w:rPr>
          <w:spacing w:val="-4"/>
        </w:rPr>
        <w:t>1.1.</w:t>
      </w:r>
    </w:p>
    <w:p w:rsidR="00E0575F" w:rsidRDefault="00E0575F">
      <w:pPr>
        <w:pStyle w:val="Pagrindinistekstas"/>
        <w:ind w:left="0"/>
        <w:jc w:val="left"/>
      </w:pPr>
    </w:p>
    <w:p w:rsidR="00E0575F" w:rsidRDefault="00E0575F">
      <w:pPr>
        <w:pStyle w:val="Pagrindinistekstas"/>
        <w:ind w:left="0"/>
        <w:jc w:val="left"/>
      </w:pP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1.2.</w:t>
      </w: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1.3.</w:t>
      </w:r>
    </w:p>
    <w:p w:rsidR="00E0575F" w:rsidRDefault="00E0575F">
      <w:pPr>
        <w:pStyle w:val="Pagrindinistekstas"/>
        <w:ind w:left="0"/>
        <w:jc w:val="left"/>
      </w:pP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1.4.</w:t>
      </w:r>
    </w:p>
    <w:p w:rsidR="00E0575F" w:rsidRDefault="00D60F7B">
      <w:pPr>
        <w:pStyle w:val="Pagrindinistekstas"/>
        <w:spacing w:before="192"/>
        <w:ind w:left="139"/>
        <w:jc w:val="left"/>
      </w:pPr>
      <w:r>
        <w:rPr>
          <w:spacing w:val="-4"/>
        </w:rPr>
        <w:t>1.5.</w:t>
      </w:r>
    </w:p>
    <w:p w:rsidR="00E0575F" w:rsidRDefault="00E0575F">
      <w:pPr>
        <w:pStyle w:val="Pagrindinistekstas"/>
        <w:spacing w:before="191"/>
        <w:ind w:left="0"/>
        <w:jc w:val="left"/>
      </w:pPr>
    </w:p>
    <w:p w:rsidR="00E0575F" w:rsidRDefault="00D60F7B">
      <w:pPr>
        <w:pStyle w:val="Pagrindinistekstas"/>
        <w:spacing w:before="1"/>
        <w:ind w:left="139"/>
        <w:jc w:val="left"/>
      </w:pPr>
      <w:r>
        <w:rPr>
          <w:spacing w:val="-4"/>
        </w:rPr>
        <w:t>1.6.</w:t>
      </w:r>
    </w:p>
    <w:p w:rsidR="00E0575F" w:rsidRDefault="00E0575F">
      <w:pPr>
        <w:pStyle w:val="Pagrindinistekstas"/>
        <w:ind w:left="0"/>
        <w:jc w:val="left"/>
      </w:pP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1.7.</w:t>
      </w:r>
    </w:p>
    <w:p w:rsidR="00E0575F" w:rsidRDefault="00E0575F">
      <w:pPr>
        <w:pStyle w:val="Pagrindinistekstas"/>
        <w:ind w:left="0"/>
        <w:jc w:val="left"/>
      </w:pP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1.8.</w:t>
      </w:r>
    </w:p>
    <w:p w:rsidR="00E0575F" w:rsidRDefault="00E0575F">
      <w:pPr>
        <w:pStyle w:val="Pagrindinistekstas"/>
        <w:ind w:left="0"/>
        <w:jc w:val="left"/>
      </w:pPr>
    </w:p>
    <w:p w:rsidR="00E0575F" w:rsidRDefault="00D60F7B">
      <w:pPr>
        <w:pStyle w:val="Pagrindinistekstas"/>
        <w:ind w:left="139"/>
        <w:jc w:val="left"/>
      </w:pPr>
      <w:r>
        <w:rPr>
          <w:spacing w:val="-4"/>
        </w:rPr>
        <w:t>1.9.</w:t>
      </w:r>
    </w:p>
    <w:p w:rsidR="00E0575F" w:rsidRDefault="00D60F7B">
      <w:pPr>
        <w:pStyle w:val="Antrat1"/>
        <w:spacing w:before="97"/>
        <w:ind w:left="139" w:firstLine="0"/>
      </w:pPr>
      <w:r>
        <w:rPr>
          <w:b w:val="0"/>
        </w:rPr>
        <w:br w:type="column"/>
      </w:r>
      <w:r>
        <w:rPr>
          <w:spacing w:val="-2"/>
        </w:rPr>
        <w:t>SĄVOKOS</w:t>
      </w:r>
    </w:p>
    <w:p w:rsidR="00E0575F" w:rsidRDefault="00D60F7B">
      <w:pPr>
        <w:pStyle w:val="Pagrindinistekstas"/>
        <w:spacing w:before="3" w:line="242" w:lineRule="auto"/>
        <w:ind w:left="139" w:right="774"/>
      </w:pPr>
      <w:r>
        <w:rPr>
          <w:b/>
        </w:rPr>
        <w:t xml:space="preserve">Asmens duomenų tvarkymo principai </w:t>
      </w:r>
      <w:r>
        <w:t>– pagrindiniai klientų duomenų tvarkymo principai ir sąlygos, išdėstyti atskirame</w:t>
      </w:r>
      <w:r>
        <w:rPr>
          <w:spacing w:val="40"/>
        </w:rPr>
        <w:t xml:space="preserve"> </w:t>
      </w:r>
      <w:r>
        <w:rPr>
          <w:spacing w:val="-2"/>
        </w:rPr>
        <w:t>dokumente arba įtraukti</w:t>
      </w:r>
      <w:r>
        <w:rPr>
          <w:spacing w:val="-4"/>
        </w:rPr>
        <w:t xml:space="preserve"> </w:t>
      </w:r>
      <w:r>
        <w:rPr>
          <w:spacing w:val="-2"/>
        </w:rPr>
        <w:t>į</w:t>
      </w:r>
      <w:r>
        <w:rPr>
          <w:spacing w:val="-4"/>
        </w:rPr>
        <w:t xml:space="preserve"> </w:t>
      </w:r>
      <w:r>
        <w:rPr>
          <w:spacing w:val="-2"/>
        </w:rPr>
        <w:t>Bendrąsias</w:t>
      </w:r>
      <w:r>
        <w:rPr>
          <w:spacing w:val="-3"/>
        </w:rPr>
        <w:t xml:space="preserve"> </w:t>
      </w:r>
      <w:r>
        <w:rPr>
          <w:spacing w:val="-2"/>
        </w:rPr>
        <w:t>sąlygas,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kuriais</w:t>
      </w:r>
      <w:r>
        <w:rPr>
          <w:spacing w:val="-5"/>
        </w:rPr>
        <w:t xml:space="preserve"> </w:t>
      </w:r>
      <w:r>
        <w:rPr>
          <w:spacing w:val="-2"/>
        </w:rPr>
        <w:t>galima</w:t>
      </w:r>
      <w:r>
        <w:rPr>
          <w:spacing w:val="-5"/>
        </w:rPr>
        <w:t xml:space="preserve"> </w:t>
      </w:r>
      <w:r>
        <w:rPr>
          <w:spacing w:val="-2"/>
        </w:rPr>
        <w:t>susipažinti</w:t>
      </w:r>
      <w:r>
        <w:t xml:space="preserve"> </w:t>
      </w:r>
      <w:hyperlink r:id="rId14">
        <w:r>
          <w:rPr>
            <w:color w:val="247885"/>
            <w:spacing w:val="-2"/>
            <w:u w:val="single" w:color="247885"/>
          </w:rPr>
          <w:t>www.swedbank.lt</w:t>
        </w:r>
      </w:hyperlink>
      <w:r>
        <w:rPr>
          <w:color w:val="247885"/>
          <w:spacing w:val="-3"/>
        </w:rPr>
        <w:t xml:space="preserve"> </w:t>
      </w:r>
      <w:r>
        <w:rPr>
          <w:spacing w:val="-2"/>
        </w:rPr>
        <w:t>dalyje</w:t>
      </w:r>
      <w:r>
        <w:rPr>
          <w:spacing w:val="-3"/>
        </w:rPr>
        <w:t xml:space="preserve"> </w:t>
      </w:r>
      <w:r>
        <w:rPr>
          <w:spacing w:val="-2"/>
        </w:rPr>
        <w:t>Bendrosios</w:t>
      </w:r>
      <w:r>
        <w:rPr>
          <w:spacing w:val="-3"/>
        </w:rPr>
        <w:t xml:space="preserve"> </w:t>
      </w:r>
      <w:r>
        <w:rPr>
          <w:spacing w:val="-2"/>
        </w:rPr>
        <w:t>sutarčių</w:t>
      </w:r>
      <w:r>
        <w:rPr>
          <w:spacing w:val="-6"/>
        </w:rPr>
        <w:t xml:space="preserve"> </w:t>
      </w:r>
      <w:r>
        <w:rPr>
          <w:spacing w:val="-2"/>
        </w:rPr>
        <w:t>sąlygos</w:t>
      </w:r>
      <w:r>
        <w:rPr>
          <w:spacing w:val="40"/>
        </w:rPr>
        <w:t xml:space="preserve"> </w:t>
      </w:r>
      <w:r>
        <w:t>ir Banko klientų aptarnavimo padaliniuose.</w:t>
      </w:r>
    </w:p>
    <w:p w:rsidR="00E0575F" w:rsidRDefault="00D60F7B">
      <w:pPr>
        <w:pStyle w:val="Pagrindinistekstas"/>
        <w:spacing w:before="2" w:line="242" w:lineRule="auto"/>
        <w:ind w:left="139" w:right="678"/>
        <w:jc w:val="left"/>
      </w:pPr>
      <w:r>
        <w:rPr>
          <w:b/>
        </w:rPr>
        <w:t xml:space="preserve">Bankas </w:t>
      </w:r>
      <w:r>
        <w:t>– „Swedbank“, AB, juridinio asmens kodas 112029651, adresas Ko</w:t>
      </w:r>
      <w:r>
        <w:t>nstitucijos pr. 20A, 09321 Vilnius, Lietuva.</w:t>
      </w:r>
      <w:r>
        <w:rPr>
          <w:spacing w:val="40"/>
        </w:rPr>
        <w:t xml:space="preserve"> </w:t>
      </w:r>
      <w:r>
        <w:rPr>
          <w:b/>
        </w:rPr>
        <w:t>Bendrosios</w:t>
      </w:r>
      <w:r>
        <w:rPr>
          <w:b/>
          <w:spacing w:val="-7"/>
        </w:rPr>
        <w:t xml:space="preserve"> </w:t>
      </w:r>
      <w:r>
        <w:rPr>
          <w:b/>
        </w:rPr>
        <w:t>sąlygos</w:t>
      </w:r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bendrosios</w:t>
      </w:r>
      <w:r>
        <w:rPr>
          <w:spacing w:val="-7"/>
        </w:rPr>
        <w:t xml:space="preserve"> </w:t>
      </w:r>
      <w:r>
        <w:t>Banko</w:t>
      </w:r>
      <w:r>
        <w:rPr>
          <w:spacing w:val="-7"/>
        </w:rPr>
        <w:t xml:space="preserve"> </w:t>
      </w:r>
      <w:r>
        <w:t>sąlygos</w:t>
      </w:r>
      <w:r>
        <w:rPr>
          <w:spacing w:val="-7"/>
        </w:rPr>
        <w:t xml:space="preserve"> </w:t>
      </w:r>
      <w:r>
        <w:t>(Swedbank,</w:t>
      </w:r>
      <w:r>
        <w:rPr>
          <w:spacing w:val="-7"/>
        </w:rPr>
        <w:t xml:space="preserve"> </w:t>
      </w:r>
      <w:r>
        <w:t>AB</w:t>
      </w:r>
      <w:r>
        <w:rPr>
          <w:spacing w:val="-7"/>
        </w:rPr>
        <w:t xml:space="preserve"> </w:t>
      </w:r>
      <w:r>
        <w:t>Klientų</w:t>
      </w:r>
      <w:r>
        <w:rPr>
          <w:spacing w:val="-7"/>
        </w:rPr>
        <w:t xml:space="preserve"> </w:t>
      </w:r>
      <w:r>
        <w:t>aptarnavimo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paslaugų</w:t>
      </w:r>
      <w:r>
        <w:rPr>
          <w:spacing w:val="-7"/>
        </w:rPr>
        <w:t xml:space="preserve"> </w:t>
      </w:r>
      <w:r>
        <w:t>teikimo</w:t>
      </w:r>
      <w:r>
        <w:rPr>
          <w:spacing w:val="-7"/>
        </w:rPr>
        <w:t xml:space="preserve"> </w:t>
      </w:r>
      <w:r>
        <w:t>bendrosios</w:t>
      </w:r>
      <w:r>
        <w:rPr>
          <w:spacing w:val="-7"/>
        </w:rPr>
        <w:t xml:space="preserve"> </w:t>
      </w:r>
      <w:r>
        <w:t>sąlygos),</w:t>
      </w:r>
      <w:r>
        <w:rPr>
          <w:spacing w:val="40"/>
        </w:rPr>
        <w:t xml:space="preserve"> </w:t>
      </w:r>
      <w:r>
        <w:t xml:space="preserve">su kuriomis galima susipažinti </w:t>
      </w:r>
      <w:hyperlink r:id="rId15">
        <w:r>
          <w:rPr>
            <w:color w:val="247885"/>
            <w:u w:val="single" w:color="247885"/>
          </w:rPr>
          <w:t>www.swedbank.lt</w:t>
        </w:r>
      </w:hyperlink>
      <w:r>
        <w:rPr>
          <w:color w:val="247885"/>
        </w:rPr>
        <w:t xml:space="preserve"> </w:t>
      </w:r>
      <w:r>
        <w:t>dalyje Bendrosios sutarčių sąlygos ir Banko klientų aptarnavimo</w:t>
      </w:r>
      <w:r>
        <w:rPr>
          <w:spacing w:val="40"/>
        </w:rPr>
        <w:t xml:space="preserve"> </w:t>
      </w:r>
      <w:r>
        <w:t xml:space="preserve">padaliniuose. </w:t>
      </w:r>
      <w:r>
        <w:rPr>
          <w:b/>
        </w:rPr>
        <w:t>Elektroninių paslaugų teikimo sutartis</w:t>
      </w:r>
      <w:r>
        <w:rPr>
          <w:b/>
          <w:spacing w:val="-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Banko</w:t>
      </w:r>
      <w:r>
        <w:rPr>
          <w:spacing w:val="30"/>
        </w:rPr>
        <w:t xml:space="preserve"> </w:t>
      </w:r>
      <w:proofErr w:type="spellStart"/>
      <w:r>
        <w:t>ir„Swedbank</w:t>
      </w:r>
      <w:proofErr w:type="spellEnd"/>
      <w:r>
        <w:t>“ kliento s</w:t>
      </w:r>
      <w:r>
        <w:t>udaryta sutartis dėl elektroninių kanalų</w:t>
      </w:r>
      <w:r>
        <w:rPr>
          <w:spacing w:val="40"/>
        </w:rPr>
        <w:t xml:space="preserve"> </w:t>
      </w:r>
      <w:r>
        <w:t>naudojimo operacijoms vykdyti.</w:t>
      </w:r>
    </w:p>
    <w:p w:rsidR="00E0575F" w:rsidRDefault="00D60F7B">
      <w:pPr>
        <w:pStyle w:val="Pagrindinistekstas"/>
        <w:spacing w:before="4" w:line="242" w:lineRule="auto"/>
        <w:ind w:left="139" w:right="770"/>
      </w:pPr>
      <w:r>
        <w:rPr>
          <w:b/>
        </w:rPr>
        <w:t xml:space="preserve">Identifikavimas </w:t>
      </w:r>
      <w:r>
        <w:t>– Banko Prekybininkui pagal Sutartį teikiama paslauga, kai Bankas identifikuoja „Swedbank“ klientą – fizinį</w:t>
      </w:r>
      <w:r>
        <w:rPr>
          <w:spacing w:val="40"/>
        </w:rPr>
        <w:t xml:space="preserve"> </w:t>
      </w:r>
      <w:r>
        <w:t>asmenį, t. y. nustato jo tapatybę Elektroninių paslaugų teikimo sutartyje ar bet kurioje kitoje atitinkamoje sutartyje numatyta</w:t>
      </w:r>
      <w:r>
        <w:rPr>
          <w:spacing w:val="40"/>
        </w:rPr>
        <w:t xml:space="preserve"> </w:t>
      </w:r>
      <w:r>
        <w:t>tvarka, ir „Swedbank“ kliento sutikimu jo duomenis perduoda Prekybininkui.</w:t>
      </w:r>
    </w:p>
    <w:p w:rsidR="00E0575F" w:rsidRDefault="00D60F7B">
      <w:pPr>
        <w:pStyle w:val="Pagrindinistekstas"/>
        <w:spacing w:before="3"/>
        <w:ind w:left="139"/>
      </w:pPr>
      <w:r>
        <w:rPr>
          <w:b/>
        </w:rPr>
        <w:t>Įkainiai</w:t>
      </w:r>
      <w:r>
        <w:rPr>
          <w:b/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Banko</w:t>
      </w:r>
      <w:r>
        <w:rPr>
          <w:spacing w:val="4"/>
        </w:rPr>
        <w:t xml:space="preserve"> </w:t>
      </w:r>
      <w:r>
        <w:t>Paslaugų</w:t>
      </w:r>
      <w:r>
        <w:rPr>
          <w:spacing w:val="3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operacijų</w:t>
      </w:r>
      <w:r>
        <w:rPr>
          <w:spacing w:val="4"/>
        </w:rPr>
        <w:t xml:space="preserve"> </w:t>
      </w:r>
      <w:r>
        <w:t>įkainiai,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k</w:t>
      </w:r>
      <w:r>
        <w:t>uriais</w:t>
      </w:r>
      <w:r>
        <w:rPr>
          <w:spacing w:val="2"/>
        </w:rPr>
        <w:t xml:space="preserve"> </w:t>
      </w:r>
      <w:r>
        <w:t>galima</w:t>
      </w:r>
      <w:r>
        <w:rPr>
          <w:spacing w:val="3"/>
        </w:rPr>
        <w:t xml:space="preserve"> </w:t>
      </w:r>
      <w:r>
        <w:t>susipažinti</w:t>
      </w:r>
      <w:r>
        <w:rPr>
          <w:spacing w:val="6"/>
        </w:rPr>
        <w:t xml:space="preserve"> </w:t>
      </w:r>
      <w:hyperlink r:id="rId16">
        <w:r>
          <w:rPr>
            <w:color w:val="247885"/>
            <w:u w:val="single" w:color="247885"/>
          </w:rPr>
          <w:t>www.swedbank.lt</w:t>
        </w:r>
      </w:hyperlink>
      <w:r>
        <w:rPr>
          <w:color w:val="247885"/>
          <w:spacing w:val="5"/>
        </w:rPr>
        <w:t xml:space="preserve"> </w:t>
      </w:r>
      <w:r>
        <w:t>dalyje</w:t>
      </w:r>
      <w:r>
        <w:rPr>
          <w:spacing w:val="3"/>
        </w:rPr>
        <w:t xml:space="preserve"> </w:t>
      </w:r>
      <w:r>
        <w:t>Banko</w:t>
      </w:r>
      <w:r>
        <w:rPr>
          <w:spacing w:val="3"/>
        </w:rPr>
        <w:t xml:space="preserve"> </w:t>
      </w:r>
      <w:r>
        <w:t>įkainiai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2"/>
        </w:rPr>
        <w:t>Banko</w:t>
      </w:r>
    </w:p>
    <w:p w:rsidR="00E0575F" w:rsidRDefault="00D60F7B">
      <w:pPr>
        <w:pStyle w:val="Pagrindinistekstas"/>
        <w:spacing w:before="2"/>
        <w:ind w:left="139"/>
      </w:pPr>
      <w:r>
        <w:rPr>
          <w:spacing w:val="-2"/>
        </w:rPr>
        <w:t>klientų</w:t>
      </w:r>
      <w:r>
        <w:rPr>
          <w:spacing w:val="-3"/>
        </w:rPr>
        <w:t xml:space="preserve"> </w:t>
      </w:r>
      <w:r>
        <w:rPr>
          <w:spacing w:val="-2"/>
        </w:rPr>
        <w:t>aptarnavimo</w:t>
      </w:r>
      <w:r>
        <w:rPr>
          <w:spacing w:val="-3"/>
        </w:rPr>
        <w:t xml:space="preserve"> </w:t>
      </w:r>
      <w:r>
        <w:rPr>
          <w:spacing w:val="-2"/>
        </w:rPr>
        <w:t>padaliniuose.</w:t>
      </w:r>
    </w:p>
    <w:p w:rsidR="00E0575F" w:rsidRDefault="00D60F7B">
      <w:pPr>
        <w:pStyle w:val="Pagrindinistekstas"/>
        <w:spacing w:before="3"/>
        <w:ind w:left="139"/>
      </w:pPr>
      <w:r>
        <w:rPr>
          <w:b/>
        </w:rPr>
        <w:t>Interneto</w:t>
      </w:r>
      <w:r>
        <w:rPr>
          <w:b/>
          <w:spacing w:val="13"/>
        </w:rPr>
        <w:t xml:space="preserve"> </w:t>
      </w:r>
      <w:r>
        <w:rPr>
          <w:b/>
        </w:rPr>
        <w:t>bankas</w:t>
      </w:r>
      <w:r>
        <w:rPr>
          <w:b/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elektroninis</w:t>
      </w:r>
      <w:r>
        <w:rPr>
          <w:spacing w:val="12"/>
        </w:rPr>
        <w:t xml:space="preserve"> </w:t>
      </w:r>
      <w:r>
        <w:t>Banko</w:t>
      </w:r>
      <w:r>
        <w:rPr>
          <w:spacing w:val="14"/>
        </w:rPr>
        <w:t xml:space="preserve"> </w:t>
      </w:r>
      <w:r>
        <w:t>kanalas,</w:t>
      </w:r>
      <w:r>
        <w:rPr>
          <w:spacing w:val="15"/>
        </w:rPr>
        <w:t xml:space="preserve"> </w:t>
      </w:r>
      <w:r>
        <w:t>kuriame</w:t>
      </w:r>
      <w:r>
        <w:rPr>
          <w:spacing w:val="18"/>
        </w:rPr>
        <w:t xml:space="preserve"> </w:t>
      </w:r>
      <w:r>
        <w:t>„Swedbank“</w:t>
      </w:r>
      <w:r>
        <w:rPr>
          <w:spacing w:val="14"/>
        </w:rPr>
        <w:t xml:space="preserve"> </w:t>
      </w:r>
      <w:r>
        <w:t>klientas</w:t>
      </w:r>
      <w:r>
        <w:rPr>
          <w:spacing w:val="14"/>
        </w:rPr>
        <w:t xml:space="preserve"> </w:t>
      </w:r>
      <w:r>
        <w:t>gali</w:t>
      </w:r>
      <w:r>
        <w:rPr>
          <w:spacing w:val="15"/>
        </w:rPr>
        <w:t xml:space="preserve"> </w:t>
      </w:r>
      <w:r>
        <w:t>inicijuoti</w:t>
      </w:r>
      <w:r>
        <w:rPr>
          <w:spacing w:val="11"/>
        </w:rPr>
        <w:t xml:space="preserve"> </w:t>
      </w:r>
      <w:r>
        <w:t>Mokėjimo</w:t>
      </w:r>
      <w:r>
        <w:rPr>
          <w:spacing w:val="16"/>
        </w:rPr>
        <w:t xml:space="preserve"> </w:t>
      </w:r>
      <w:r>
        <w:t>operaciją</w:t>
      </w:r>
      <w:r>
        <w:rPr>
          <w:spacing w:val="15"/>
        </w:rPr>
        <w:t xml:space="preserve"> </w:t>
      </w:r>
      <w:r>
        <w:t>ir</w:t>
      </w:r>
      <w:r>
        <w:rPr>
          <w:spacing w:val="14"/>
        </w:rPr>
        <w:t xml:space="preserve"> </w:t>
      </w:r>
      <w:r>
        <w:rPr>
          <w:spacing w:val="-2"/>
        </w:rPr>
        <w:t>naudotis</w:t>
      </w:r>
    </w:p>
    <w:p w:rsidR="00E0575F" w:rsidRDefault="00D60F7B">
      <w:pPr>
        <w:pStyle w:val="Pagrindinistekstas"/>
        <w:spacing w:before="3"/>
        <w:ind w:left="139"/>
      </w:pPr>
      <w:r>
        <w:rPr>
          <w:spacing w:val="-2"/>
        </w:rPr>
        <w:t>kitomis elektroninėmis</w:t>
      </w:r>
      <w:r>
        <w:rPr>
          <w:spacing w:val="-1"/>
        </w:rPr>
        <w:t xml:space="preserve"> </w:t>
      </w:r>
      <w:r>
        <w:rPr>
          <w:spacing w:val="-2"/>
        </w:rPr>
        <w:t>paslaugomis,</w:t>
      </w:r>
      <w:r>
        <w:rPr>
          <w:spacing w:val="-1"/>
        </w:rPr>
        <w:t xml:space="preserve"> </w:t>
      </w:r>
      <w:r>
        <w:rPr>
          <w:spacing w:val="-2"/>
        </w:rPr>
        <w:t>prisijungęs</w:t>
      </w:r>
      <w:r>
        <w:rPr>
          <w:spacing w:val="3"/>
        </w:rPr>
        <w:t xml:space="preserve"> </w:t>
      </w:r>
      <w:r>
        <w:rPr>
          <w:spacing w:val="-2"/>
        </w:rPr>
        <w:t>prie</w:t>
      </w:r>
      <w:r>
        <w:rPr>
          <w:spacing w:val="-1"/>
        </w:rPr>
        <w:t xml:space="preserve"> </w:t>
      </w:r>
      <w:r>
        <w:rPr>
          <w:spacing w:val="-2"/>
        </w:rPr>
        <w:t>Banko</w:t>
      </w:r>
      <w:r>
        <w:rPr>
          <w:spacing w:val="-3"/>
        </w:rPr>
        <w:t xml:space="preserve"> </w:t>
      </w:r>
      <w:r>
        <w:rPr>
          <w:spacing w:val="-2"/>
        </w:rPr>
        <w:t>serverio.</w:t>
      </w:r>
    </w:p>
    <w:p w:rsidR="00E0575F" w:rsidRDefault="00D60F7B">
      <w:pPr>
        <w:pStyle w:val="Pagrindinistekstas"/>
        <w:spacing w:before="2"/>
        <w:ind w:left="139"/>
      </w:pPr>
      <w:r>
        <w:rPr>
          <w:b/>
        </w:rPr>
        <w:t>Įskaitymo</w:t>
      </w:r>
      <w:r>
        <w:rPr>
          <w:b/>
          <w:spacing w:val="14"/>
        </w:rPr>
        <w:t xml:space="preserve"> </w:t>
      </w:r>
      <w:r>
        <w:rPr>
          <w:b/>
        </w:rPr>
        <w:t>sąskaita</w:t>
      </w:r>
      <w:r>
        <w:rPr>
          <w:b/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Sutartyje</w:t>
      </w:r>
      <w:r>
        <w:rPr>
          <w:spacing w:val="16"/>
        </w:rPr>
        <w:t xml:space="preserve"> </w:t>
      </w:r>
      <w:r>
        <w:t>arba</w:t>
      </w:r>
      <w:r>
        <w:rPr>
          <w:spacing w:val="14"/>
        </w:rPr>
        <w:t xml:space="preserve"> </w:t>
      </w:r>
      <w:r>
        <w:t>Bankui</w:t>
      </w:r>
      <w:r>
        <w:rPr>
          <w:spacing w:val="18"/>
        </w:rPr>
        <w:t xml:space="preserve"> </w:t>
      </w:r>
      <w:r>
        <w:t>Prekybininko</w:t>
      </w:r>
      <w:r>
        <w:rPr>
          <w:spacing w:val="14"/>
        </w:rPr>
        <w:t xml:space="preserve"> </w:t>
      </w:r>
      <w:r>
        <w:t>siunčiamoje</w:t>
      </w:r>
      <w:r>
        <w:rPr>
          <w:spacing w:val="14"/>
        </w:rPr>
        <w:t xml:space="preserve"> </w:t>
      </w:r>
      <w:r>
        <w:t>Mokėjimų</w:t>
      </w:r>
      <w:r>
        <w:rPr>
          <w:spacing w:val="15"/>
        </w:rPr>
        <w:t xml:space="preserve"> </w:t>
      </w:r>
      <w:r>
        <w:t>inicijavimo</w:t>
      </w:r>
      <w:r>
        <w:rPr>
          <w:spacing w:val="14"/>
        </w:rPr>
        <w:t xml:space="preserve"> </w:t>
      </w:r>
      <w:r>
        <w:t>paslaugų</w:t>
      </w:r>
      <w:r>
        <w:rPr>
          <w:spacing w:val="16"/>
        </w:rPr>
        <w:t xml:space="preserve"> </w:t>
      </w:r>
      <w:r>
        <w:t>užklausoje</w:t>
      </w:r>
      <w:r>
        <w:rPr>
          <w:spacing w:val="16"/>
        </w:rPr>
        <w:t xml:space="preserve"> </w:t>
      </w:r>
      <w:r>
        <w:rPr>
          <w:spacing w:val="-2"/>
        </w:rPr>
        <w:t>nurodyta</w:t>
      </w:r>
    </w:p>
    <w:p w:rsidR="00E0575F" w:rsidRDefault="00D60F7B">
      <w:pPr>
        <w:pStyle w:val="Pagrindinistekstas"/>
        <w:spacing w:before="3"/>
        <w:ind w:left="139"/>
      </w:pPr>
      <w:r>
        <w:rPr>
          <w:spacing w:val="-2"/>
        </w:rPr>
        <w:t>Prekybininko</w:t>
      </w:r>
      <w:r>
        <w:t xml:space="preserve"> </w:t>
      </w:r>
      <w:r>
        <w:rPr>
          <w:spacing w:val="-2"/>
        </w:rPr>
        <w:t>einamoji</w:t>
      </w:r>
      <w:r>
        <w:rPr>
          <w:spacing w:val="-1"/>
        </w:rPr>
        <w:t xml:space="preserve"> </w:t>
      </w:r>
      <w:r>
        <w:rPr>
          <w:spacing w:val="-2"/>
        </w:rPr>
        <w:t>sąskaita,</w:t>
      </w:r>
      <w:r>
        <w:rPr>
          <w:spacing w:val="2"/>
        </w:rPr>
        <w:t xml:space="preserve"> </w:t>
      </w:r>
      <w:r>
        <w:rPr>
          <w:spacing w:val="-2"/>
        </w:rPr>
        <w:t>į</w:t>
      </w:r>
      <w:r>
        <w:rPr>
          <w:spacing w:val="2"/>
        </w:rPr>
        <w:t xml:space="preserve"> </w:t>
      </w:r>
      <w:r>
        <w:rPr>
          <w:spacing w:val="-2"/>
        </w:rPr>
        <w:t>kurią</w:t>
      </w:r>
      <w:r>
        <w:rPr>
          <w:spacing w:val="2"/>
        </w:rPr>
        <w:t xml:space="preserve"> </w:t>
      </w:r>
      <w:r>
        <w:rPr>
          <w:spacing w:val="-2"/>
        </w:rPr>
        <w:t>Bankas</w:t>
      </w:r>
      <w:r>
        <w:rPr>
          <w:spacing w:val="1"/>
        </w:rPr>
        <w:t xml:space="preserve"> </w:t>
      </w:r>
      <w:r>
        <w:rPr>
          <w:spacing w:val="-2"/>
        </w:rPr>
        <w:t>perveda</w:t>
      </w:r>
      <w:r>
        <w:rPr>
          <w:spacing w:val="-1"/>
        </w:rPr>
        <w:t xml:space="preserve"> </w:t>
      </w:r>
      <w:r>
        <w:rPr>
          <w:spacing w:val="-2"/>
        </w:rPr>
        <w:t>Mokėjimo</w:t>
      </w:r>
      <w:r>
        <w:rPr>
          <w:spacing w:val="3"/>
        </w:rPr>
        <w:t xml:space="preserve"> </w:t>
      </w:r>
      <w:r>
        <w:rPr>
          <w:spacing w:val="-2"/>
        </w:rPr>
        <w:t>operacijos</w:t>
      </w:r>
      <w:r>
        <w:rPr>
          <w:spacing w:val="-1"/>
        </w:rPr>
        <w:t xml:space="preserve"> </w:t>
      </w:r>
      <w:r>
        <w:rPr>
          <w:spacing w:val="-2"/>
        </w:rPr>
        <w:t>sumą.</w:t>
      </w:r>
    </w:p>
    <w:p w:rsidR="00E0575F" w:rsidRDefault="00D60F7B">
      <w:pPr>
        <w:pStyle w:val="Pagrindinistekstas"/>
        <w:spacing w:before="3" w:line="242" w:lineRule="auto"/>
        <w:ind w:left="139" w:right="770"/>
      </w:pPr>
      <w:r>
        <w:rPr>
          <w:b/>
        </w:rPr>
        <w:t xml:space="preserve">Klientas </w:t>
      </w:r>
      <w:r>
        <w:t>– asmuo, arba i) su kuriuo Banką sieja ilgalaikiai sutartiniai santykiai ir kuris Interneto banke inicijuoja Mokėjimo</w:t>
      </w:r>
      <w:r>
        <w:rPr>
          <w:spacing w:val="40"/>
        </w:rPr>
        <w:t xml:space="preserve"> </w:t>
      </w:r>
      <w:r>
        <w:t>operaciją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Banke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Identifikavimo</w:t>
      </w:r>
      <w:r>
        <w:rPr>
          <w:spacing w:val="-4"/>
        </w:rPr>
        <w:t xml:space="preserve"> </w:t>
      </w:r>
      <w:r>
        <w:t>prašymą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„Swedbank“</w:t>
      </w:r>
      <w:r>
        <w:rPr>
          <w:spacing w:val="-3"/>
        </w:rPr>
        <w:t xml:space="preserve"> </w:t>
      </w:r>
      <w:r>
        <w:t>klientas)</w:t>
      </w:r>
      <w:r>
        <w:rPr>
          <w:spacing w:val="-3"/>
        </w:rPr>
        <w:t xml:space="preserve"> </w:t>
      </w:r>
      <w:r>
        <w:t>prekių</w:t>
      </w:r>
      <w:r>
        <w:rPr>
          <w:spacing w:val="-6"/>
        </w:rPr>
        <w:t xml:space="preserve"> </w:t>
      </w:r>
      <w:r>
        <w:t>ir/ar</w:t>
      </w:r>
      <w:r>
        <w:rPr>
          <w:spacing w:val="-3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įsigijimui;</w:t>
      </w:r>
      <w:r>
        <w:rPr>
          <w:spacing w:val="40"/>
        </w:rPr>
        <w:t xml:space="preserve"> </w:t>
      </w:r>
      <w:r>
        <w:rPr>
          <w:spacing w:val="-2"/>
        </w:rPr>
        <w:t>arba ii)</w:t>
      </w:r>
      <w:r>
        <w:rPr>
          <w:spacing w:val="-3"/>
        </w:rPr>
        <w:t xml:space="preserve"> </w:t>
      </w:r>
      <w:r>
        <w:rPr>
          <w:spacing w:val="-2"/>
        </w:rPr>
        <w:t>su kuriuo</w:t>
      </w:r>
      <w:r>
        <w:rPr>
          <w:spacing w:val="-3"/>
        </w:rPr>
        <w:t xml:space="preserve"> </w:t>
      </w:r>
      <w:r>
        <w:rPr>
          <w:spacing w:val="-2"/>
        </w:rPr>
        <w:t>Bankas neturi</w:t>
      </w:r>
      <w:r>
        <w:rPr>
          <w:spacing w:val="-3"/>
        </w:rPr>
        <w:t xml:space="preserve"> </w:t>
      </w:r>
      <w:r>
        <w:rPr>
          <w:spacing w:val="-2"/>
        </w:rPr>
        <w:t>ilgalaikių sutartinių santykių ir kuris yra kitos finansų įstaigos klientas, ir per Banką, veikiantį</w:t>
      </w:r>
      <w:r>
        <w:rPr>
          <w:spacing w:val="-3"/>
        </w:rPr>
        <w:t xml:space="preserve"> </w:t>
      </w:r>
      <w:r>
        <w:rPr>
          <w:spacing w:val="-2"/>
        </w:rPr>
        <w:t>kaip</w:t>
      </w:r>
      <w:r>
        <w:rPr>
          <w:spacing w:val="40"/>
        </w:rPr>
        <w:t xml:space="preserve"> </w:t>
      </w:r>
      <w:r>
        <w:t>Trečioji šalis, inicijuoja Mokėjimo operaciją iš savo sąskaitos, esančios toje kito</w:t>
      </w:r>
      <w:r>
        <w:t>je finansų įstaigoje (toliau – ne „Swedbank“</w:t>
      </w:r>
      <w:r>
        <w:rPr>
          <w:spacing w:val="40"/>
        </w:rPr>
        <w:t xml:space="preserve"> </w:t>
      </w:r>
      <w:r>
        <w:rPr>
          <w:spacing w:val="-2"/>
        </w:rPr>
        <w:t>klientas).</w:t>
      </w:r>
    </w:p>
    <w:p w:rsidR="00E0575F" w:rsidRDefault="00E0575F">
      <w:pPr>
        <w:pStyle w:val="Pagrindinistekstas"/>
        <w:spacing w:line="242" w:lineRule="auto"/>
        <w:sectPr w:rsidR="00E0575F">
          <w:type w:val="continuous"/>
          <w:pgSz w:w="11910" w:h="16840"/>
          <w:pgMar w:top="700" w:right="360" w:bottom="400" w:left="1080" w:header="0" w:footer="798" w:gutter="0"/>
          <w:cols w:num="2" w:space="1296" w:equalWidth="0">
            <w:col w:w="445" w:space="124"/>
            <w:col w:w="9901"/>
          </w:cols>
        </w:sectPr>
      </w:pP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5"/>
        </w:tabs>
        <w:spacing w:before="1"/>
        <w:ind w:left="705" w:hanging="566"/>
        <w:jc w:val="both"/>
        <w:rPr>
          <w:sz w:val="16"/>
        </w:rPr>
      </w:pPr>
      <w:r>
        <w:rPr>
          <w:b/>
          <w:sz w:val="16"/>
        </w:rPr>
        <w:t>Mokėjimas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Banko Prekybininkui</w:t>
      </w:r>
      <w:r>
        <w:rPr>
          <w:spacing w:val="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Sutartį teikiama</w:t>
      </w:r>
      <w:r>
        <w:rPr>
          <w:spacing w:val="-1"/>
          <w:sz w:val="16"/>
        </w:rPr>
        <w:t xml:space="preserve"> </w:t>
      </w:r>
      <w:r>
        <w:rPr>
          <w:sz w:val="16"/>
        </w:rPr>
        <w:t>paslauga,</w:t>
      </w:r>
      <w:r>
        <w:rPr>
          <w:spacing w:val="-1"/>
          <w:sz w:val="16"/>
        </w:rPr>
        <w:t xml:space="preserve"> </w:t>
      </w:r>
      <w:r>
        <w:rPr>
          <w:sz w:val="16"/>
        </w:rPr>
        <w:t>susijusi su i) atsiskaitymų</w:t>
      </w:r>
      <w:r>
        <w:rPr>
          <w:spacing w:val="-1"/>
          <w:sz w:val="16"/>
        </w:rPr>
        <w:t xml:space="preserve"> </w:t>
      </w:r>
      <w:r>
        <w:rPr>
          <w:sz w:val="16"/>
        </w:rPr>
        <w:t>Banke organizavimu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(įskaitant</w:t>
      </w:r>
    </w:p>
    <w:p w:rsidR="00E0575F" w:rsidRDefault="00D60F7B">
      <w:pPr>
        <w:pStyle w:val="Pagrindinistekstas"/>
        <w:ind w:left="708" w:right="766"/>
      </w:pPr>
      <w:r>
        <w:t>„Bank Link“</w:t>
      </w:r>
      <w:r>
        <w:rPr>
          <w:spacing w:val="-1"/>
        </w:rPr>
        <w:t xml:space="preserve"> </w:t>
      </w:r>
      <w:r>
        <w:t>paslaugą, jei</w:t>
      </w:r>
      <w:r>
        <w:rPr>
          <w:spacing w:val="-2"/>
        </w:rPr>
        <w:t xml:space="preserve"> </w:t>
      </w:r>
      <w:r>
        <w:t>pasirinkta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Sutartį) arba</w:t>
      </w:r>
      <w:r>
        <w:rPr>
          <w:spacing w:val="-1"/>
        </w:rPr>
        <w:t xml:space="preserve"> </w:t>
      </w:r>
      <w:r>
        <w:t>ii)</w:t>
      </w:r>
      <w:r>
        <w:rPr>
          <w:spacing w:val="-1"/>
        </w:rPr>
        <w:t xml:space="preserve"> </w:t>
      </w:r>
      <w:r>
        <w:t>Mokėjimo</w:t>
      </w:r>
      <w:r>
        <w:rPr>
          <w:spacing w:val="-1"/>
        </w:rPr>
        <w:t xml:space="preserve"> </w:t>
      </w:r>
      <w:r>
        <w:t>operacijos</w:t>
      </w:r>
      <w:r>
        <w:rPr>
          <w:spacing w:val="-1"/>
        </w:rPr>
        <w:t xml:space="preserve"> </w:t>
      </w:r>
      <w:r>
        <w:t>inicijavimu 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finansų įstaigos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Banką,</w:t>
      </w:r>
      <w:r>
        <w:rPr>
          <w:spacing w:val="40"/>
        </w:rPr>
        <w:t xml:space="preserve"> </w:t>
      </w:r>
      <w:r>
        <w:t>veikiantį kaip Trečioji šalis, pinigų pervedimui į atitinkamą Įskaitymų sąskaitą.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4"/>
          <w:tab w:val="left" w:pos="708"/>
        </w:tabs>
        <w:ind w:right="772"/>
        <w:jc w:val="both"/>
        <w:rPr>
          <w:sz w:val="16"/>
        </w:rPr>
      </w:pPr>
      <w:r>
        <w:rPr>
          <w:b/>
          <w:sz w:val="16"/>
        </w:rPr>
        <w:t xml:space="preserve">Mokėjimo operacija </w:t>
      </w:r>
      <w:r>
        <w:rPr>
          <w:sz w:val="16"/>
        </w:rPr>
        <w:t>– pagal Prekybininko pateiktus duomenis parengtas mokėjimo nurodymas</w:t>
      </w:r>
      <w:r>
        <w:rPr>
          <w:sz w:val="16"/>
        </w:rPr>
        <w:t>, kurį pateikė Klientas,</w:t>
      </w:r>
      <w:r>
        <w:rPr>
          <w:spacing w:val="40"/>
          <w:sz w:val="16"/>
        </w:rPr>
        <w:t xml:space="preserve"> </w:t>
      </w:r>
      <w:r>
        <w:rPr>
          <w:sz w:val="16"/>
        </w:rPr>
        <w:t>naudodamasis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4"/>
          <w:sz w:val="16"/>
        </w:rPr>
        <w:t xml:space="preserve"> </w:t>
      </w:r>
      <w:r>
        <w:rPr>
          <w:sz w:val="16"/>
        </w:rPr>
        <w:t>banku</w:t>
      </w:r>
      <w:r>
        <w:rPr>
          <w:spacing w:val="-2"/>
          <w:sz w:val="16"/>
        </w:rPr>
        <w:t xml:space="preserve"> </w:t>
      </w:r>
      <w:r>
        <w:rPr>
          <w:sz w:val="16"/>
        </w:rPr>
        <w:t>(tik</w:t>
      </w:r>
      <w:r>
        <w:rPr>
          <w:spacing w:val="-2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-3"/>
          <w:sz w:val="16"/>
        </w:rPr>
        <w:t xml:space="preserve"> </w:t>
      </w:r>
      <w:r>
        <w:rPr>
          <w:sz w:val="16"/>
        </w:rPr>
        <w:t>klientams)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kitu</w:t>
      </w:r>
      <w:r>
        <w:rPr>
          <w:spacing w:val="-3"/>
          <w:sz w:val="16"/>
        </w:rPr>
        <w:t xml:space="preserve"> </w:t>
      </w:r>
      <w:r>
        <w:rPr>
          <w:sz w:val="16"/>
        </w:rPr>
        <w:t>finansų</w:t>
      </w:r>
      <w:r>
        <w:rPr>
          <w:spacing w:val="-3"/>
          <w:sz w:val="16"/>
        </w:rPr>
        <w:t xml:space="preserve"> </w:t>
      </w:r>
      <w:r>
        <w:rPr>
          <w:sz w:val="16"/>
        </w:rPr>
        <w:t>įstaigos,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sąskaita,</w:t>
      </w:r>
      <w:r>
        <w:rPr>
          <w:spacing w:val="36"/>
          <w:sz w:val="16"/>
        </w:rPr>
        <w:t xml:space="preserve"> </w:t>
      </w:r>
      <w:r>
        <w:rPr>
          <w:sz w:val="16"/>
        </w:rPr>
        <w:t>nuotoliniu</w:t>
      </w:r>
      <w:r>
        <w:rPr>
          <w:spacing w:val="-3"/>
          <w:sz w:val="16"/>
        </w:rPr>
        <w:t xml:space="preserve"> </w:t>
      </w:r>
      <w:r>
        <w:rPr>
          <w:sz w:val="16"/>
        </w:rPr>
        <w:t>kanalu</w:t>
      </w:r>
      <w:r>
        <w:rPr>
          <w:spacing w:val="40"/>
          <w:sz w:val="16"/>
        </w:rPr>
        <w:t xml:space="preserve"> </w:t>
      </w:r>
      <w:r>
        <w:rPr>
          <w:sz w:val="16"/>
        </w:rPr>
        <w:t>(ne „Swedbank“ klientams), norėdamas atlikti lėšų pervedimą už prekes ir/arba paslaugas.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5"/>
        </w:tabs>
        <w:ind w:left="705" w:hanging="566"/>
        <w:jc w:val="both"/>
        <w:rPr>
          <w:sz w:val="16"/>
        </w:rPr>
      </w:pPr>
      <w:r>
        <w:rPr>
          <w:b/>
          <w:spacing w:val="-2"/>
          <w:sz w:val="16"/>
        </w:rPr>
        <w:t>Mokėjimų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inicijavi</w:t>
      </w:r>
      <w:r>
        <w:rPr>
          <w:b/>
          <w:spacing w:val="-2"/>
          <w:sz w:val="16"/>
        </w:rPr>
        <w:t>mo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paslaugos</w:t>
      </w:r>
      <w:r>
        <w:rPr>
          <w:b/>
          <w:spacing w:val="-5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Banko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Prekybininkui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Sutartį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teikiama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paslauga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paslaugos,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kurios,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remiantis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Sutarties</w:t>
      </w:r>
    </w:p>
    <w:p w:rsidR="00E0575F" w:rsidRDefault="00D60F7B">
      <w:pPr>
        <w:pStyle w:val="Pagrindinistekstas"/>
        <w:ind w:left="708"/>
      </w:pPr>
      <w:r>
        <w:rPr>
          <w:spacing w:val="-2"/>
        </w:rPr>
        <w:t>nuostatomis,</w:t>
      </w:r>
      <w:r>
        <w:rPr>
          <w:spacing w:val="-3"/>
        </w:rPr>
        <w:t xml:space="preserve"> </w:t>
      </w:r>
      <w:r>
        <w:rPr>
          <w:spacing w:val="-2"/>
        </w:rPr>
        <w:t>apima</w:t>
      </w:r>
      <w:r>
        <w:rPr>
          <w:spacing w:val="-3"/>
        </w:rPr>
        <w:t xml:space="preserve"> </w:t>
      </w:r>
      <w:r>
        <w:rPr>
          <w:spacing w:val="-2"/>
        </w:rPr>
        <w:t>Mokėjimą</w:t>
      </w:r>
      <w:r>
        <w:rPr>
          <w:spacing w:val="-1"/>
        </w:rPr>
        <w:t xml:space="preserve"> </w:t>
      </w:r>
      <w:r>
        <w:rPr>
          <w:spacing w:val="-2"/>
        </w:rPr>
        <w:t>ar</w:t>
      </w:r>
      <w:r>
        <w:rPr>
          <w:spacing w:val="-1"/>
        </w:rPr>
        <w:t xml:space="preserve"> </w:t>
      </w:r>
      <w:r>
        <w:rPr>
          <w:spacing w:val="-2"/>
        </w:rPr>
        <w:t>„Bank</w:t>
      </w:r>
      <w:r>
        <w:t xml:space="preserve"> </w:t>
      </w:r>
      <w:r>
        <w:rPr>
          <w:spacing w:val="-2"/>
        </w:rPr>
        <w:t>Link“</w:t>
      </w:r>
      <w:r>
        <w:rPr>
          <w:spacing w:val="-1"/>
        </w:rPr>
        <w:t xml:space="preserve"> </w:t>
      </w:r>
      <w:r>
        <w:rPr>
          <w:spacing w:val="-2"/>
        </w:rPr>
        <w:t>paslaugą ir/</w:t>
      </w:r>
      <w:r>
        <w:rPr>
          <w:spacing w:val="1"/>
        </w:rPr>
        <w:t xml:space="preserve"> </w:t>
      </w:r>
      <w:r>
        <w:rPr>
          <w:spacing w:val="-2"/>
        </w:rPr>
        <w:t>arba</w:t>
      </w:r>
      <w:r>
        <w:rPr>
          <w:spacing w:val="4"/>
        </w:rPr>
        <w:t xml:space="preserve"> </w:t>
      </w:r>
      <w:r>
        <w:rPr>
          <w:spacing w:val="-2"/>
        </w:rPr>
        <w:t>Identifikavimą.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5"/>
        </w:tabs>
        <w:ind w:left="705" w:hanging="566"/>
        <w:jc w:val="both"/>
        <w:rPr>
          <w:sz w:val="16"/>
        </w:rPr>
      </w:pPr>
      <w:r>
        <w:rPr>
          <w:b/>
          <w:sz w:val="16"/>
        </w:rPr>
        <w:t>Mokesčių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sąskaita</w:t>
      </w:r>
      <w:r>
        <w:rPr>
          <w:b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4"/>
          <w:sz w:val="16"/>
        </w:rPr>
        <w:t xml:space="preserve"> </w:t>
      </w:r>
      <w:r>
        <w:rPr>
          <w:sz w:val="16"/>
        </w:rPr>
        <w:t>Sutartyje</w:t>
      </w:r>
      <w:r>
        <w:rPr>
          <w:spacing w:val="5"/>
          <w:sz w:val="16"/>
        </w:rPr>
        <w:t xml:space="preserve"> </w:t>
      </w:r>
      <w:r>
        <w:rPr>
          <w:sz w:val="16"/>
        </w:rPr>
        <w:t>nurodyta</w:t>
      </w:r>
      <w:r>
        <w:rPr>
          <w:spacing w:val="5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4"/>
          <w:sz w:val="16"/>
        </w:rPr>
        <w:t xml:space="preserve"> </w:t>
      </w:r>
      <w:r>
        <w:rPr>
          <w:sz w:val="16"/>
        </w:rPr>
        <w:t>einamoji</w:t>
      </w:r>
      <w:r>
        <w:rPr>
          <w:spacing w:val="4"/>
          <w:sz w:val="16"/>
        </w:rPr>
        <w:t xml:space="preserve"> </w:t>
      </w:r>
      <w:r>
        <w:rPr>
          <w:sz w:val="16"/>
        </w:rPr>
        <w:t>sąskaita,</w:t>
      </w:r>
      <w:r>
        <w:rPr>
          <w:spacing w:val="5"/>
          <w:sz w:val="16"/>
        </w:rPr>
        <w:t xml:space="preserve"> </w:t>
      </w:r>
      <w:r>
        <w:rPr>
          <w:sz w:val="16"/>
        </w:rPr>
        <w:t>iš</w:t>
      </w:r>
      <w:r>
        <w:rPr>
          <w:spacing w:val="6"/>
          <w:sz w:val="16"/>
        </w:rPr>
        <w:t xml:space="preserve"> </w:t>
      </w:r>
      <w:r>
        <w:rPr>
          <w:sz w:val="16"/>
        </w:rPr>
        <w:t>kurios</w:t>
      </w:r>
      <w:r>
        <w:rPr>
          <w:spacing w:val="4"/>
          <w:sz w:val="16"/>
        </w:rPr>
        <w:t xml:space="preserve"> </w:t>
      </w:r>
      <w:r>
        <w:rPr>
          <w:sz w:val="16"/>
        </w:rPr>
        <w:t>Bankas</w:t>
      </w:r>
      <w:r>
        <w:rPr>
          <w:spacing w:val="4"/>
          <w:sz w:val="16"/>
        </w:rPr>
        <w:t xml:space="preserve"> </w:t>
      </w:r>
      <w:r>
        <w:rPr>
          <w:sz w:val="16"/>
        </w:rPr>
        <w:t>nurašo</w:t>
      </w:r>
      <w:r>
        <w:rPr>
          <w:spacing w:val="4"/>
          <w:sz w:val="16"/>
        </w:rPr>
        <w:t xml:space="preserve"> </w:t>
      </w:r>
      <w:r>
        <w:rPr>
          <w:sz w:val="16"/>
        </w:rPr>
        <w:t>pagal</w:t>
      </w:r>
      <w:r>
        <w:rPr>
          <w:spacing w:val="5"/>
          <w:sz w:val="16"/>
        </w:rPr>
        <w:t xml:space="preserve"> </w:t>
      </w:r>
      <w:r>
        <w:rPr>
          <w:sz w:val="16"/>
        </w:rPr>
        <w:t>Sutartį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Prekybininko</w:t>
      </w:r>
    </w:p>
    <w:p w:rsidR="00E0575F" w:rsidRDefault="00D60F7B">
      <w:pPr>
        <w:pStyle w:val="Pagrindinistekstas"/>
        <w:ind w:left="708"/>
      </w:pPr>
      <w:r>
        <w:rPr>
          <w:spacing w:val="-2"/>
        </w:rPr>
        <w:t>mokėtinus</w:t>
      </w:r>
      <w:r>
        <w:rPr>
          <w:spacing w:val="-1"/>
        </w:rPr>
        <w:t xml:space="preserve"> </w:t>
      </w:r>
      <w:r>
        <w:rPr>
          <w:spacing w:val="-2"/>
        </w:rPr>
        <w:t>mokesčius.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right="769"/>
        <w:rPr>
          <w:sz w:val="16"/>
        </w:rPr>
      </w:pPr>
      <w:r>
        <w:rPr>
          <w:b/>
          <w:sz w:val="16"/>
        </w:rPr>
        <w:t>Nuoroda</w:t>
      </w:r>
      <w:r>
        <w:rPr>
          <w:b/>
          <w:spacing w:val="14"/>
          <w:sz w:val="16"/>
        </w:rPr>
        <w:t xml:space="preserve"> </w:t>
      </w:r>
      <w:r>
        <w:rPr>
          <w:sz w:val="16"/>
        </w:rPr>
        <w:t>–</w:t>
      </w:r>
      <w:r>
        <w:rPr>
          <w:spacing w:val="14"/>
          <w:sz w:val="16"/>
        </w:rPr>
        <w:t xml:space="preserve"> </w:t>
      </w:r>
      <w:r>
        <w:rPr>
          <w:sz w:val="16"/>
        </w:rPr>
        <w:t>Šalies</w:t>
      </w:r>
      <w:r>
        <w:rPr>
          <w:spacing w:val="14"/>
          <w:sz w:val="16"/>
        </w:rPr>
        <w:t xml:space="preserve"> </w:t>
      </w:r>
      <w:r>
        <w:rPr>
          <w:sz w:val="16"/>
        </w:rPr>
        <w:t>tekstinis</w:t>
      </w:r>
      <w:r>
        <w:rPr>
          <w:spacing w:val="15"/>
          <w:sz w:val="16"/>
        </w:rPr>
        <w:t xml:space="preserve"> </w:t>
      </w:r>
      <w:r>
        <w:rPr>
          <w:sz w:val="16"/>
        </w:rPr>
        <w:t>ir/arba</w:t>
      </w:r>
      <w:r>
        <w:rPr>
          <w:spacing w:val="15"/>
          <w:sz w:val="16"/>
        </w:rPr>
        <w:t xml:space="preserve"> </w:t>
      </w:r>
      <w:r>
        <w:rPr>
          <w:sz w:val="16"/>
        </w:rPr>
        <w:t>grafinis</w:t>
      </w:r>
      <w:r>
        <w:rPr>
          <w:spacing w:val="17"/>
          <w:sz w:val="16"/>
        </w:rPr>
        <w:t xml:space="preserve"> </w:t>
      </w:r>
      <w:r>
        <w:rPr>
          <w:sz w:val="16"/>
        </w:rPr>
        <w:t>objektas,</w:t>
      </w:r>
      <w:r>
        <w:rPr>
          <w:spacing w:val="13"/>
          <w:sz w:val="16"/>
        </w:rPr>
        <w:t xml:space="preserve"> </w:t>
      </w:r>
      <w:r>
        <w:rPr>
          <w:sz w:val="16"/>
        </w:rPr>
        <w:t>patalpintas</w:t>
      </w:r>
      <w:r>
        <w:rPr>
          <w:spacing w:val="14"/>
          <w:sz w:val="16"/>
        </w:rPr>
        <w:t xml:space="preserve"> </w:t>
      </w:r>
      <w:r>
        <w:rPr>
          <w:sz w:val="16"/>
        </w:rPr>
        <w:t>jos</w:t>
      </w:r>
      <w:r>
        <w:rPr>
          <w:spacing w:val="17"/>
          <w:sz w:val="16"/>
        </w:rPr>
        <w:t xml:space="preserve"> </w:t>
      </w:r>
      <w:r>
        <w:rPr>
          <w:sz w:val="16"/>
        </w:rPr>
        <w:t>interneto</w:t>
      </w:r>
      <w:r>
        <w:rPr>
          <w:spacing w:val="13"/>
          <w:sz w:val="16"/>
        </w:rPr>
        <w:t xml:space="preserve"> </w:t>
      </w:r>
      <w:r>
        <w:rPr>
          <w:sz w:val="16"/>
        </w:rPr>
        <w:t>svetainėje,</w:t>
      </w:r>
      <w:r>
        <w:rPr>
          <w:spacing w:val="13"/>
          <w:sz w:val="16"/>
        </w:rPr>
        <w:t xml:space="preserve"> </w:t>
      </w:r>
      <w:r>
        <w:rPr>
          <w:sz w:val="16"/>
        </w:rPr>
        <w:t>nukreipiantis</w:t>
      </w:r>
      <w:r>
        <w:rPr>
          <w:spacing w:val="17"/>
          <w:sz w:val="16"/>
        </w:rPr>
        <w:t xml:space="preserve"> </w:t>
      </w:r>
      <w:r>
        <w:rPr>
          <w:sz w:val="16"/>
        </w:rPr>
        <w:t>Klientą</w:t>
      </w:r>
      <w:r>
        <w:rPr>
          <w:spacing w:val="13"/>
          <w:sz w:val="16"/>
        </w:rPr>
        <w:t xml:space="preserve"> </w:t>
      </w:r>
      <w:r>
        <w:rPr>
          <w:sz w:val="16"/>
        </w:rPr>
        <w:t>į</w:t>
      </w:r>
      <w:r>
        <w:rPr>
          <w:spacing w:val="13"/>
          <w:sz w:val="16"/>
        </w:rPr>
        <w:t xml:space="preserve"> </w:t>
      </w:r>
      <w:r>
        <w:rPr>
          <w:sz w:val="16"/>
        </w:rPr>
        <w:t>kitos</w:t>
      </w:r>
      <w:r>
        <w:rPr>
          <w:spacing w:val="12"/>
          <w:sz w:val="16"/>
        </w:rPr>
        <w:t xml:space="preserve"> </w:t>
      </w:r>
      <w:r>
        <w:rPr>
          <w:sz w:val="16"/>
        </w:rPr>
        <w:t>Šalies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9"/>
          <w:sz w:val="16"/>
        </w:rPr>
        <w:t xml:space="preserve"> </w:t>
      </w:r>
      <w:r>
        <w:rPr>
          <w:sz w:val="16"/>
        </w:rPr>
        <w:t>svetainę.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hanging="569"/>
        <w:rPr>
          <w:sz w:val="16"/>
        </w:rPr>
      </w:pPr>
      <w:r>
        <w:rPr>
          <w:b/>
          <w:spacing w:val="-2"/>
          <w:sz w:val="16"/>
        </w:rPr>
        <w:t>Prekybininkas</w:t>
      </w:r>
      <w:r>
        <w:rPr>
          <w:b/>
          <w:spacing w:val="3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asmuo,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</w:t>
      </w:r>
      <w:r>
        <w:rPr>
          <w:sz w:val="16"/>
        </w:rPr>
        <w:t xml:space="preserve"> </w:t>
      </w:r>
      <w:r>
        <w:rPr>
          <w:spacing w:val="-2"/>
          <w:sz w:val="16"/>
        </w:rPr>
        <w:t>kuriuo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sudarė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Sutartį.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hanging="569"/>
        <w:rPr>
          <w:sz w:val="16"/>
        </w:rPr>
      </w:pPr>
      <w:r>
        <w:rPr>
          <w:b/>
          <w:sz w:val="16"/>
        </w:rPr>
        <w:t>Sutartis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Banko ir</w:t>
      </w:r>
      <w:r>
        <w:rPr>
          <w:spacing w:val="2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1"/>
          <w:sz w:val="16"/>
        </w:rPr>
        <w:t xml:space="preserve"> </w:t>
      </w:r>
      <w:r>
        <w:rPr>
          <w:sz w:val="16"/>
        </w:rPr>
        <w:t>sudaryta</w:t>
      </w:r>
      <w:r>
        <w:rPr>
          <w:spacing w:val="3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prekybos</w:t>
      </w:r>
      <w:r>
        <w:rPr>
          <w:spacing w:val="1"/>
          <w:sz w:val="16"/>
        </w:rPr>
        <w:t xml:space="preserve"> </w:t>
      </w:r>
      <w:r>
        <w:rPr>
          <w:sz w:val="16"/>
        </w:rPr>
        <w:t>mokėjimų inicijavimo</w:t>
      </w:r>
      <w:r>
        <w:rPr>
          <w:spacing w:val="4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sutartis</w:t>
      </w:r>
      <w:r>
        <w:rPr>
          <w:spacing w:val="1"/>
          <w:sz w:val="16"/>
        </w:rPr>
        <w:t xml:space="preserve"> </w:t>
      </w:r>
      <w:r>
        <w:rPr>
          <w:sz w:val="16"/>
        </w:rPr>
        <w:t>kartu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Mokėjimų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inicijavimo</w:t>
      </w:r>
    </w:p>
    <w:p w:rsidR="00E0575F" w:rsidRDefault="00D60F7B">
      <w:pPr>
        <w:pStyle w:val="Pagrindinistekstas"/>
        <w:ind w:left="708"/>
        <w:jc w:val="left"/>
      </w:pPr>
      <w:r>
        <w:rPr>
          <w:spacing w:val="-2"/>
        </w:rPr>
        <w:t>paslaugų</w:t>
      </w:r>
      <w:r>
        <w:rPr>
          <w:spacing w:val="-4"/>
        </w:rPr>
        <w:t xml:space="preserve"> </w:t>
      </w:r>
      <w:r>
        <w:rPr>
          <w:spacing w:val="-2"/>
        </w:rPr>
        <w:t>sąlygomis ir visais</w:t>
      </w:r>
      <w:r>
        <w:rPr>
          <w:spacing w:val="-3"/>
        </w:rPr>
        <w:t xml:space="preserve"> </w:t>
      </w:r>
      <w:r>
        <w:rPr>
          <w:spacing w:val="-2"/>
        </w:rPr>
        <w:t>priedais.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hanging="569"/>
        <w:rPr>
          <w:sz w:val="16"/>
        </w:rPr>
      </w:pPr>
      <w:r>
        <w:rPr>
          <w:b/>
          <w:spacing w:val="-2"/>
          <w:sz w:val="16"/>
        </w:rPr>
        <w:t xml:space="preserve">Šalis </w:t>
      </w:r>
      <w:r>
        <w:rPr>
          <w:spacing w:val="-2"/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arba Prekybininkas atskirai;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 xml:space="preserve">Šalys </w:t>
      </w:r>
      <w:r>
        <w:rPr>
          <w:spacing w:val="-2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Prekybininkas kartu.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hanging="569"/>
        <w:rPr>
          <w:sz w:val="16"/>
        </w:rPr>
      </w:pPr>
      <w:r>
        <w:rPr>
          <w:b/>
          <w:sz w:val="16"/>
        </w:rPr>
        <w:t>Techninės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specifikacijos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atskiras</w:t>
      </w:r>
      <w:r>
        <w:rPr>
          <w:spacing w:val="-4"/>
          <w:sz w:val="16"/>
        </w:rPr>
        <w:t xml:space="preserve"> </w:t>
      </w:r>
      <w:r>
        <w:rPr>
          <w:sz w:val="16"/>
        </w:rPr>
        <w:t>internetinis</w:t>
      </w:r>
      <w:r>
        <w:rPr>
          <w:spacing w:val="-9"/>
          <w:sz w:val="16"/>
        </w:rPr>
        <w:t xml:space="preserve"> </w:t>
      </w:r>
      <w:r>
        <w:rPr>
          <w:sz w:val="16"/>
        </w:rPr>
        <w:t>puslapis</w:t>
      </w:r>
      <w:r>
        <w:rPr>
          <w:spacing w:val="-7"/>
          <w:sz w:val="16"/>
        </w:rPr>
        <w:t xml:space="preserve"> </w:t>
      </w:r>
      <w:r>
        <w:rPr>
          <w:sz w:val="16"/>
        </w:rPr>
        <w:t>ir/</w:t>
      </w:r>
      <w:r>
        <w:rPr>
          <w:spacing w:val="-6"/>
          <w:sz w:val="16"/>
        </w:rPr>
        <w:t xml:space="preserve"> </w:t>
      </w:r>
      <w:r>
        <w:rPr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z w:val="16"/>
        </w:rPr>
        <w:t>dokumentas</w:t>
      </w:r>
      <w:r>
        <w:rPr>
          <w:spacing w:val="-8"/>
          <w:sz w:val="16"/>
        </w:rPr>
        <w:t xml:space="preserve"> </w:t>
      </w:r>
      <w:r>
        <w:rPr>
          <w:sz w:val="16"/>
        </w:rPr>
        <w:t>(-ai),</w:t>
      </w:r>
      <w:r>
        <w:rPr>
          <w:spacing w:val="-7"/>
          <w:sz w:val="16"/>
        </w:rPr>
        <w:t xml:space="preserve"> </w:t>
      </w:r>
      <w:r>
        <w:rPr>
          <w:sz w:val="16"/>
        </w:rPr>
        <w:t>kuriame</w:t>
      </w:r>
      <w:r>
        <w:rPr>
          <w:spacing w:val="-7"/>
          <w:sz w:val="16"/>
        </w:rPr>
        <w:t xml:space="preserve"> </w:t>
      </w:r>
      <w:r>
        <w:rPr>
          <w:sz w:val="16"/>
        </w:rPr>
        <w:t>pateikiamas</w:t>
      </w:r>
      <w:r>
        <w:rPr>
          <w:spacing w:val="-6"/>
          <w:sz w:val="16"/>
        </w:rPr>
        <w:t xml:space="preserve"> </w:t>
      </w:r>
      <w:r>
        <w:rPr>
          <w:sz w:val="16"/>
        </w:rPr>
        <w:t>Mokėjimų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inicijavimo</w:t>
      </w:r>
    </w:p>
    <w:p w:rsidR="00E0575F" w:rsidRDefault="00D60F7B">
      <w:pPr>
        <w:pStyle w:val="Pagrindinistekstas"/>
        <w:ind w:left="708"/>
        <w:jc w:val="left"/>
      </w:pPr>
      <w:r>
        <w:rPr>
          <w:spacing w:val="-2"/>
        </w:rPr>
        <w:t>paslaugų</w:t>
      </w:r>
      <w:r>
        <w:t xml:space="preserve"> </w:t>
      </w:r>
      <w:r>
        <w:rPr>
          <w:spacing w:val="-2"/>
        </w:rPr>
        <w:t>techninis aprašymas,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kuriuo</w:t>
      </w:r>
      <w:r>
        <w:rPr>
          <w:spacing w:val="-3"/>
        </w:rPr>
        <w:t xml:space="preserve"> </w:t>
      </w:r>
      <w:r>
        <w:rPr>
          <w:spacing w:val="-2"/>
        </w:rPr>
        <w:t>galima</w:t>
      </w:r>
      <w:r>
        <w:rPr>
          <w:spacing w:val="-4"/>
        </w:rPr>
        <w:t xml:space="preserve"> </w:t>
      </w:r>
      <w:r>
        <w:rPr>
          <w:spacing w:val="-2"/>
        </w:rPr>
        <w:t>susipažinti</w:t>
      </w:r>
      <w:r>
        <w:rPr>
          <w:spacing w:val="3"/>
        </w:rPr>
        <w:t xml:space="preserve"> </w:t>
      </w:r>
      <w:hyperlink r:id="rId17">
        <w:r>
          <w:rPr>
            <w:color w:val="247885"/>
            <w:spacing w:val="-2"/>
            <w:u w:val="single" w:color="247885"/>
          </w:rPr>
          <w:t>www.swedbank.lt</w:t>
        </w:r>
      </w:hyperlink>
      <w:r>
        <w:rPr>
          <w:color w:val="247885"/>
          <w:spacing w:val="-1"/>
        </w:rPr>
        <w:t xml:space="preserve"> </w:t>
      </w:r>
      <w:r>
        <w:rPr>
          <w:spacing w:val="-2"/>
        </w:rPr>
        <w:t>ir Banko</w:t>
      </w:r>
      <w:r>
        <w:rPr>
          <w:spacing w:val="-3"/>
        </w:rPr>
        <w:t xml:space="preserve"> </w:t>
      </w:r>
      <w:r>
        <w:rPr>
          <w:spacing w:val="-2"/>
        </w:rPr>
        <w:t>klientų</w:t>
      </w:r>
      <w:r>
        <w:t xml:space="preserve"> </w:t>
      </w:r>
      <w:r>
        <w:rPr>
          <w:spacing w:val="-2"/>
        </w:rPr>
        <w:t>aptarnavimo</w:t>
      </w:r>
      <w:r>
        <w:rPr>
          <w:spacing w:val="-1"/>
        </w:rPr>
        <w:t xml:space="preserve"> </w:t>
      </w:r>
      <w:r>
        <w:rPr>
          <w:spacing w:val="-2"/>
        </w:rPr>
        <w:t>padaliniuose.</w:t>
      </w:r>
    </w:p>
    <w:p w:rsidR="00E0575F" w:rsidRDefault="00D60F7B">
      <w:pPr>
        <w:pStyle w:val="Sraopastraipa"/>
        <w:numPr>
          <w:ilvl w:val="1"/>
          <w:numId w:val="13"/>
        </w:numPr>
        <w:tabs>
          <w:tab w:val="left" w:pos="708"/>
        </w:tabs>
        <w:ind w:hanging="569"/>
        <w:rPr>
          <w:sz w:val="16"/>
        </w:rPr>
      </w:pPr>
      <w:r>
        <w:rPr>
          <w:b/>
          <w:sz w:val="16"/>
        </w:rPr>
        <w:t>Trečioji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šalis</w:t>
      </w:r>
      <w:r>
        <w:rPr>
          <w:b/>
          <w:spacing w:val="7"/>
          <w:sz w:val="16"/>
        </w:rPr>
        <w:t xml:space="preserve"> </w:t>
      </w:r>
      <w:r>
        <w:rPr>
          <w:sz w:val="16"/>
        </w:rPr>
        <w:t>-</w:t>
      </w:r>
      <w:r>
        <w:rPr>
          <w:spacing w:val="6"/>
          <w:sz w:val="16"/>
        </w:rPr>
        <w:t xml:space="preserve"> </w:t>
      </w:r>
      <w:r>
        <w:rPr>
          <w:sz w:val="16"/>
        </w:rPr>
        <w:t>reiškia</w:t>
      </w:r>
      <w:r>
        <w:rPr>
          <w:spacing w:val="6"/>
          <w:sz w:val="16"/>
        </w:rPr>
        <w:t xml:space="preserve"> </w:t>
      </w:r>
      <w:r>
        <w:rPr>
          <w:sz w:val="16"/>
        </w:rPr>
        <w:t>Banko</w:t>
      </w:r>
      <w:r>
        <w:rPr>
          <w:spacing w:val="7"/>
          <w:sz w:val="16"/>
        </w:rPr>
        <w:t xml:space="preserve"> </w:t>
      </w:r>
      <w:r>
        <w:rPr>
          <w:sz w:val="16"/>
        </w:rPr>
        <w:t>vaidmenį</w:t>
      </w:r>
      <w:r>
        <w:rPr>
          <w:spacing w:val="5"/>
          <w:sz w:val="16"/>
        </w:rPr>
        <w:t xml:space="preserve"> </w:t>
      </w:r>
      <w:r>
        <w:rPr>
          <w:sz w:val="16"/>
        </w:rPr>
        <w:t>teikiant</w:t>
      </w:r>
      <w:r>
        <w:rPr>
          <w:spacing w:val="5"/>
          <w:sz w:val="16"/>
        </w:rPr>
        <w:t xml:space="preserve"> </w:t>
      </w:r>
      <w:r>
        <w:rPr>
          <w:sz w:val="16"/>
        </w:rPr>
        <w:t>mokėjimo</w:t>
      </w:r>
      <w:r>
        <w:rPr>
          <w:spacing w:val="7"/>
          <w:sz w:val="16"/>
        </w:rPr>
        <w:t xml:space="preserve"> </w:t>
      </w:r>
      <w:r>
        <w:rPr>
          <w:sz w:val="16"/>
        </w:rPr>
        <w:t>inicijavimo</w:t>
      </w:r>
      <w:r>
        <w:rPr>
          <w:spacing w:val="6"/>
          <w:sz w:val="16"/>
        </w:rPr>
        <w:t xml:space="preserve"> </w:t>
      </w:r>
      <w:r>
        <w:rPr>
          <w:sz w:val="16"/>
        </w:rPr>
        <w:t>paslaugą,</w:t>
      </w:r>
      <w:r>
        <w:rPr>
          <w:spacing w:val="7"/>
          <w:sz w:val="16"/>
        </w:rPr>
        <w:t xml:space="preserve"> </w:t>
      </w:r>
      <w:r>
        <w:rPr>
          <w:sz w:val="16"/>
        </w:rPr>
        <w:t>kaip</w:t>
      </w:r>
      <w:r>
        <w:rPr>
          <w:spacing w:val="7"/>
          <w:sz w:val="16"/>
        </w:rPr>
        <w:t xml:space="preserve"> </w:t>
      </w:r>
      <w:r>
        <w:rPr>
          <w:sz w:val="16"/>
        </w:rPr>
        <w:t>ji</w:t>
      </w:r>
      <w:r>
        <w:rPr>
          <w:spacing w:val="7"/>
          <w:sz w:val="16"/>
        </w:rPr>
        <w:t xml:space="preserve"> </w:t>
      </w:r>
      <w:r>
        <w:rPr>
          <w:sz w:val="16"/>
        </w:rPr>
        <w:t>apibrėžta</w:t>
      </w:r>
      <w:r>
        <w:rPr>
          <w:spacing w:val="6"/>
          <w:sz w:val="16"/>
        </w:rPr>
        <w:t xml:space="preserve"> </w:t>
      </w:r>
      <w:r>
        <w:rPr>
          <w:sz w:val="16"/>
        </w:rPr>
        <w:t>Lietuvos</w:t>
      </w:r>
      <w:r>
        <w:rPr>
          <w:spacing w:val="7"/>
          <w:sz w:val="16"/>
        </w:rPr>
        <w:t xml:space="preserve"> </w:t>
      </w:r>
      <w:r>
        <w:rPr>
          <w:sz w:val="16"/>
        </w:rPr>
        <w:t>Respublikos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teisės</w:t>
      </w:r>
    </w:p>
    <w:p w:rsidR="00E0575F" w:rsidRDefault="00D60F7B">
      <w:pPr>
        <w:pStyle w:val="Pagrindinistekstas"/>
        <w:ind w:left="708"/>
        <w:jc w:val="left"/>
      </w:pPr>
      <w:r>
        <w:rPr>
          <w:spacing w:val="-2"/>
        </w:rPr>
        <w:t>aktuose.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708"/>
        </w:tabs>
        <w:ind w:left="708" w:hanging="569"/>
        <w:jc w:val="left"/>
      </w:pPr>
      <w:r>
        <w:t>SUTARTIES</w:t>
      </w:r>
      <w:r>
        <w:rPr>
          <w:spacing w:val="6"/>
        </w:rPr>
        <w:t xml:space="preserve"> </w:t>
      </w:r>
      <w:r>
        <w:rPr>
          <w:spacing w:val="-2"/>
        </w:rPr>
        <w:t>DALYKAS</w:t>
      </w:r>
    </w:p>
    <w:p w:rsidR="00E0575F" w:rsidRDefault="00D60F7B">
      <w:pPr>
        <w:pStyle w:val="Pagrindinistekstas"/>
        <w:tabs>
          <w:tab w:val="left" w:pos="708"/>
        </w:tabs>
        <w:spacing w:before="60"/>
        <w:ind w:left="139"/>
        <w:jc w:val="left"/>
      </w:pPr>
      <w:r>
        <w:rPr>
          <w:spacing w:val="-4"/>
        </w:rPr>
        <w:t>2.1.</w:t>
      </w:r>
      <w:r>
        <w:tab/>
      </w:r>
      <w:r>
        <w:rPr>
          <w:spacing w:val="-2"/>
        </w:rPr>
        <w:t>Sutartis</w:t>
      </w:r>
      <w:r>
        <w:t xml:space="preserve"> </w:t>
      </w:r>
      <w:r>
        <w:rPr>
          <w:spacing w:val="-2"/>
        </w:rPr>
        <w:t>reglamentuoja Banko ir</w:t>
      </w:r>
      <w:r>
        <w:t xml:space="preserve"> </w:t>
      </w:r>
      <w:r>
        <w:rPr>
          <w:spacing w:val="-2"/>
        </w:rPr>
        <w:t>Prekybininko santykius, susijusius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</w:t>
      </w:r>
      <w:r>
        <w:rPr>
          <w:spacing w:val="-2"/>
        </w:rPr>
        <w:t>Mokėjimų inicijavimo</w:t>
      </w:r>
      <w:r>
        <w:t xml:space="preserve"> </w:t>
      </w:r>
      <w:r>
        <w:rPr>
          <w:spacing w:val="-2"/>
        </w:rPr>
        <w:t>paslaugų naudojimu</w:t>
      </w:r>
      <w:r>
        <w:rPr>
          <w:spacing w:val="-1"/>
        </w:rPr>
        <w:t xml:space="preserve"> </w:t>
      </w:r>
      <w:r>
        <w:rPr>
          <w:spacing w:val="-2"/>
        </w:rPr>
        <w:t>bei</w:t>
      </w:r>
      <w:r>
        <w:t xml:space="preserve"> </w:t>
      </w:r>
      <w:r>
        <w:rPr>
          <w:spacing w:val="-2"/>
        </w:rPr>
        <w:t>teikimu.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708"/>
        </w:tabs>
        <w:ind w:left="708" w:hanging="569"/>
        <w:jc w:val="left"/>
      </w:pPr>
      <w:r>
        <w:t>PASLAUGŲ</w:t>
      </w:r>
      <w:r>
        <w:rPr>
          <w:spacing w:val="3"/>
        </w:rPr>
        <w:t xml:space="preserve"> </w:t>
      </w:r>
      <w:r>
        <w:t xml:space="preserve">TEIKIMAS </w:t>
      </w:r>
      <w:r>
        <w:rPr>
          <w:spacing w:val="-2"/>
        </w:rPr>
        <w:t>KLIENTUI</w:t>
      </w:r>
    </w:p>
    <w:p w:rsidR="00E0575F" w:rsidRDefault="00D60F7B">
      <w:pPr>
        <w:pStyle w:val="Sraopastraipa"/>
        <w:numPr>
          <w:ilvl w:val="1"/>
          <w:numId w:val="12"/>
        </w:numPr>
        <w:tabs>
          <w:tab w:val="left" w:pos="704"/>
          <w:tab w:val="left" w:pos="708"/>
        </w:tabs>
        <w:spacing w:before="60"/>
        <w:ind w:right="766"/>
        <w:jc w:val="both"/>
        <w:rPr>
          <w:sz w:val="16"/>
        </w:rPr>
      </w:pPr>
      <w:r>
        <w:rPr>
          <w:spacing w:val="-2"/>
          <w:sz w:val="16"/>
        </w:rPr>
        <w:t>Prekybininkas sudaro Klientui sąlygas įsigyti (gauti) prekes ir/arba paslaugas iš Prekybininko, ir/arba „Swedbank“ klientui įrodyti</w:t>
      </w:r>
      <w:r>
        <w:rPr>
          <w:spacing w:val="40"/>
          <w:sz w:val="16"/>
        </w:rPr>
        <w:t xml:space="preserve"> </w:t>
      </w:r>
      <w:r>
        <w:rPr>
          <w:sz w:val="16"/>
        </w:rPr>
        <w:t>Prekyb</w:t>
      </w:r>
      <w:r>
        <w:rPr>
          <w:sz w:val="16"/>
        </w:rPr>
        <w:t>ininkui</w:t>
      </w:r>
      <w:r>
        <w:rPr>
          <w:spacing w:val="-10"/>
          <w:sz w:val="16"/>
        </w:rPr>
        <w:t xml:space="preserve"> </w:t>
      </w:r>
      <w:r>
        <w:rPr>
          <w:sz w:val="16"/>
        </w:rPr>
        <w:t>savo</w:t>
      </w:r>
      <w:r>
        <w:rPr>
          <w:spacing w:val="-10"/>
          <w:sz w:val="16"/>
        </w:rPr>
        <w:t xml:space="preserve"> </w:t>
      </w:r>
      <w:r>
        <w:rPr>
          <w:sz w:val="16"/>
        </w:rPr>
        <w:t>tapatybę,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Bankas</w:t>
      </w:r>
      <w:r>
        <w:rPr>
          <w:spacing w:val="-10"/>
          <w:sz w:val="16"/>
        </w:rPr>
        <w:t xml:space="preserve"> </w:t>
      </w:r>
      <w:r>
        <w:rPr>
          <w:sz w:val="16"/>
        </w:rPr>
        <w:t>sudaro</w:t>
      </w:r>
      <w:r>
        <w:rPr>
          <w:spacing w:val="-10"/>
          <w:sz w:val="16"/>
        </w:rPr>
        <w:t xml:space="preserve"> </w:t>
      </w:r>
      <w:r>
        <w:rPr>
          <w:sz w:val="16"/>
        </w:rPr>
        <w:t>Klientui</w:t>
      </w:r>
      <w:r>
        <w:rPr>
          <w:spacing w:val="-10"/>
          <w:sz w:val="16"/>
        </w:rPr>
        <w:t xml:space="preserve"> </w:t>
      </w:r>
      <w:r>
        <w:rPr>
          <w:sz w:val="16"/>
        </w:rPr>
        <w:t>sąlygas</w:t>
      </w:r>
      <w:r>
        <w:rPr>
          <w:spacing w:val="-10"/>
          <w:sz w:val="16"/>
        </w:rPr>
        <w:t xml:space="preserve"> </w:t>
      </w:r>
      <w:r>
        <w:rPr>
          <w:sz w:val="16"/>
        </w:rPr>
        <w:t>i)</w:t>
      </w:r>
      <w:r>
        <w:rPr>
          <w:spacing w:val="-10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10"/>
          <w:sz w:val="16"/>
        </w:rPr>
        <w:t xml:space="preserve"> </w:t>
      </w:r>
      <w:r>
        <w:rPr>
          <w:sz w:val="16"/>
        </w:rPr>
        <w:t>Interneto</w:t>
      </w:r>
      <w:r>
        <w:rPr>
          <w:spacing w:val="-10"/>
          <w:sz w:val="16"/>
        </w:rPr>
        <w:t xml:space="preserve"> </w:t>
      </w:r>
      <w:r>
        <w:rPr>
          <w:sz w:val="16"/>
        </w:rPr>
        <w:t>banku</w:t>
      </w:r>
      <w:r>
        <w:rPr>
          <w:spacing w:val="-10"/>
          <w:sz w:val="16"/>
        </w:rPr>
        <w:t xml:space="preserve"> </w:t>
      </w:r>
      <w:r>
        <w:rPr>
          <w:sz w:val="16"/>
        </w:rPr>
        <w:t>iš</w:t>
      </w:r>
      <w:r>
        <w:rPr>
          <w:spacing w:val="-10"/>
          <w:sz w:val="16"/>
        </w:rPr>
        <w:t xml:space="preserve"> </w:t>
      </w:r>
      <w:r>
        <w:rPr>
          <w:sz w:val="16"/>
        </w:rPr>
        <w:t>savo</w:t>
      </w:r>
      <w:r>
        <w:rPr>
          <w:spacing w:val="-10"/>
          <w:sz w:val="16"/>
        </w:rPr>
        <w:t xml:space="preserve"> </w:t>
      </w:r>
      <w:r>
        <w:rPr>
          <w:sz w:val="16"/>
        </w:rPr>
        <w:t>sąskaitos</w:t>
      </w:r>
      <w:r>
        <w:rPr>
          <w:spacing w:val="-10"/>
          <w:sz w:val="16"/>
        </w:rPr>
        <w:t xml:space="preserve"> </w:t>
      </w:r>
      <w:r>
        <w:rPr>
          <w:sz w:val="16"/>
        </w:rPr>
        <w:t>Banke</w:t>
      </w:r>
      <w:r>
        <w:rPr>
          <w:spacing w:val="-10"/>
          <w:sz w:val="16"/>
        </w:rPr>
        <w:t xml:space="preserve"> </w:t>
      </w:r>
      <w:r>
        <w:rPr>
          <w:sz w:val="16"/>
        </w:rPr>
        <w:t>sumokėti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už Prekybininko parduodamas (teikiamas) prekes ir/arba paslaugas, ir/arba įrodyti Prekybininkui savo tapatybę (tik „Swedbank“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klientams)</w:t>
      </w:r>
      <w:r>
        <w:rPr>
          <w:spacing w:val="-2"/>
          <w:sz w:val="16"/>
        </w:rPr>
        <w:t xml:space="preserve"> arba ii) inicijuoti Mokėjimo operaciją per Banką, kaip Trečiąją šalį, iš savo sąskaitos, esančios kitoje finansų įstaigoje,</w:t>
      </w:r>
      <w:r>
        <w:rPr>
          <w:spacing w:val="40"/>
          <w:sz w:val="16"/>
        </w:rPr>
        <w:t xml:space="preserve"> </w:t>
      </w:r>
      <w:r>
        <w:rPr>
          <w:sz w:val="16"/>
        </w:rPr>
        <w:t>sumokėjimui</w:t>
      </w:r>
      <w:r>
        <w:rPr>
          <w:spacing w:val="-1"/>
          <w:sz w:val="16"/>
        </w:rPr>
        <w:t xml:space="preserve"> </w:t>
      </w:r>
      <w:r>
        <w:rPr>
          <w:sz w:val="16"/>
        </w:rPr>
        <w:t>už Prekybininko parduodamas (teikiamas)</w:t>
      </w:r>
      <w:r>
        <w:rPr>
          <w:spacing w:val="-2"/>
          <w:sz w:val="16"/>
        </w:rPr>
        <w:t xml:space="preserve"> </w:t>
      </w:r>
      <w:r>
        <w:rPr>
          <w:sz w:val="16"/>
        </w:rPr>
        <w:t>prekes ir/arba paslaugas (ne „Swedbank“ klientams).</w:t>
      </w:r>
    </w:p>
    <w:p w:rsidR="00E0575F" w:rsidRDefault="00D60F7B">
      <w:pPr>
        <w:pStyle w:val="Sraopastraipa"/>
        <w:numPr>
          <w:ilvl w:val="1"/>
          <w:numId w:val="12"/>
        </w:numPr>
        <w:tabs>
          <w:tab w:val="left" w:pos="704"/>
          <w:tab w:val="left" w:pos="708"/>
        </w:tabs>
        <w:ind w:right="766"/>
        <w:jc w:val="both"/>
        <w:rPr>
          <w:sz w:val="16"/>
        </w:rPr>
      </w:pPr>
      <w:r>
        <w:rPr>
          <w:sz w:val="16"/>
        </w:rPr>
        <w:t>Prekybininkas privalo turėti Technines specifikacijas atitinkančią Nuorodą, nukreipiančią Klientą arba i) į Interneto banką,</w:t>
      </w:r>
      <w:r>
        <w:rPr>
          <w:spacing w:val="40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naudodamasis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z w:val="16"/>
        </w:rPr>
        <w:t>banku</w:t>
      </w:r>
      <w:r>
        <w:rPr>
          <w:spacing w:val="-3"/>
          <w:sz w:val="16"/>
        </w:rPr>
        <w:t xml:space="preserve"> </w:t>
      </w:r>
      <w:r>
        <w:rPr>
          <w:sz w:val="16"/>
        </w:rPr>
        <w:t>Klientas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inicijuoti</w:t>
      </w:r>
      <w:r>
        <w:rPr>
          <w:spacing w:val="-6"/>
          <w:sz w:val="16"/>
        </w:rPr>
        <w:t xml:space="preserve"> </w:t>
      </w:r>
      <w:r>
        <w:rPr>
          <w:sz w:val="16"/>
        </w:rPr>
        <w:t>Mokėjimo</w:t>
      </w:r>
      <w:r>
        <w:rPr>
          <w:spacing w:val="-3"/>
          <w:sz w:val="16"/>
        </w:rPr>
        <w:t xml:space="preserve"> </w:t>
      </w:r>
      <w:r>
        <w:rPr>
          <w:sz w:val="16"/>
        </w:rPr>
        <w:t>operaciją</w:t>
      </w:r>
      <w:r>
        <w:rPr>
          <w:spacing w:val="-4"/>
          <w:sz w:val="16"/>
        </w:rPr>
        <w:t xml:space="preserve"> </w:t>
      </w:r>
      <w:r>
        <w:rPr>
          <w:sz w:val="16"/>
        </w:rPr>
        <w:t>ir/arba</w:t>
      </w:r>
      <w:r>
        <w:rPr>
          <w:spacing w:val="-4"/>
          <w:sz w:val="16"/>
        </w:rPr>
        <w:t xml:space="preserve"> </w:t>
      </w:r>
      <w:r>
        <w:rPr>
          <w:sz w:val="16"/>
        </w:rPr>
        <w:t>įrodyti</w:t>
      </w:r>
      <w:r>
        <w:rPr>
          <w:spacing w:val="-3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tapatybę,</w:t>
      </w:r>
      <w:r>
        <w:rPr>
          <w:spacing w:val="40"/>
          <w:sz w:val="16"/>
        </w:rPr>
        <w:t xml:space="preserve"> </w:t>
      </w:r>
      <w:r>
        <w:rPr>
          <w:sz w:val="16"/>
        </w:rPr>
        <w:t>arba ii) į kitos finansų įstaigos elektroninį kanalą, kuriame Klientas gali inicijuoti Mokėjimo operaciją ir gauti 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reikalingą Mokėjimo operacijos inicijavimui.</w:t>
      </w:r>
    </w:p>
    <w:p w:rsidR="00E0575F" w:rsidRDefault="00D60F7B">
      <w:pPr>
        <w:pStyle w:val="Sraopastraipa"/>
        <w:numPr>
          <w:ilvl w:val="1"/>
          <w:numId w:val="12"/>
        </w:numPr>
        <w:tabs>
          <w:tab w:val="left" w:pos="704"/>
          <w:tab w:val="left" w:pos="708"/>
        </w:tabs>
        <w:ind w:right="767"/>
        <w:jc w:val="both"/>
        <w:rPr>
          <w:sz w:val="16"/>
        </w:rPr>
      </w:pPr>
      <w:r>
        <w:rPr>
          <w:sz w:val="16"/>
        </w:rPr>
        <w:t>Bankas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z w:val="16"/>
        </w:rPr>
        <w:t>banke</w:t>
      </w:r>
      <w:r>
        <w:rPr>
          <w:spacing w:val="-5"/>
          <w:sz w:val="16"/>
        </w:rPr>
        <w:t xml:space="preserve"> </w:t>
      </w:r>
      <w:r>
        <w:rPr>
          <w:sz w:val="16"/>
        </w:rPr>
        <w:t>patalpinti</w:t>
      </w:r>
      <w:r>
        <w:rPr>
          <w:spacing w:val="-5"/>
          <w:sz w:val="16"/>
        </w:rPr>
        <w:t xml:space="preserve"> </w:t>
      </w:r>
      <w:r>
        <w:rPr>
          <w:sz w:val="16"/>
        </w:rPr>
        <w:t>Nuorodą,</w:t>
      </w:r>
      <w:r>
        <w:rPr>
          <w:spacing w:val="-5"/>
          <w:sz w:val="16"/>
        </w:rPr>
        <w:t xml:space="preserve"> </w:t>
      </w:r>
      <w:r>
        <w:rPr>
          <w:sz w:val="16"/>
        </w:rPr>
        <w:t>nukreipiančią</w:t>
      </w:r>
      <w:r>
        <w:rPr>
          <w:spacing w:val="-7"/>
          <w:sz w:val="16"/>
        </w:rPr>
        <w:t xml:space="preserve"> </w:t>
      </w:r>
      <w:r>
        <w:rPr>
          <w:sz w:val="16"/>
        </w:rPr>
        <w:t>Klientą</w:t>
      </w:r>
      <w:r>
        <w:rPr>
          <w:spacing w:val="-5"/>
          <w:sz w:val="16"/>
        </w:rPr>
        <w:t xml:space="preserve"> </w:t>
      </w:r>
      <w:r>
        <w:rPr>
          <w:sz w:val="16"/>
        </w:rPr>
        <w:t>į</w:t>
      </w:r>
      <w:r>
        <w:rPr>
          <w:spacing w:val="-5"/>
          <w:sz w:val="16"/>
        </w:rPr>
        <w:t xml:space="preserve"> </w:t>
      </w:r>
      <w:r>
        <w:rPr>
          <w:sz w:val="16"/>
        </w:rPr>
        <w:t>Preky</w:t>
      </w:r>
      <w:r>
        <w:rPr>
          <w:sz w:val="16"/>
        </w:rPr>
        <w:t>bininko</w:t>
      </w:r>
      <w:r>
        <w:rPr>
          <w:spacing w:val="-4"/>
          <w:sz w:val="16"/>
        </w:rPr>
        <w:t xml:space="preserve"> </w:t>
      </w:r>
      <w:r>
        <w:rPr>
          <w:sz w:val="16"/>
        </w:rPr>
        <w:t>interneto</w:t>
      </w:r>
      <w:r>
        <w:rPr>
          <w:spacing w:val="-4"/>
          <w:sz w:val="16"/>
        </w:rPr>
        <w:t xml:space="preserve"> </w:t>
      </w:r>
      <w:r>
        <w:rPr>
          <w:sz w:val="16"/>
        </w:rPr>
        <w:t>svetainę</w:t>
      </w:r>
      <w:r>
        <w:rPr>
          <w:spacing w:val="-4"/>
          <w:sz w:val="16"/>
        </w:rPr>
        <w:t xml:space="preserve"> </w:t>
      </w:r>
      <w:r>
        <w:rPr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z w:val="16"/>
        </w:rPr>
        <w:t>bet</w:t>
      </w:r>
      <w:r>
        <w:rPr>
          <w:spacing w:val="-6"/>
          <w:sz w:val="16"/>
        </w:rPr>
        <w:t xml:space="preserve"> </w:t>
      </w:r>
      <w:r>
        <w:rPr>
          <w:sz w:val="16"/>
        </w:rPr>
        <w:t>kurią</w:t>
      </w:r>
      <w:r>
        <w:rPr>
          <w:spacing w:val="-5"/>
          <w:sz w:val="16"/>
        </w:rPr>
        <w:t xml:space="preserve"> </w:t>
      </w:r>
      <w:r>
        <w:rPr>
          <w:sz w:val="16"/>
        </w:rPr>
        <w:t>kitą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atitinkamą Prekybininko aplinką per Interneto banką.</w:t>
      </w:r>
    </w:p>
    <w:p w:rsidR="00E0575F" w:rsidRDefault="00D60F7B">
      <w:pPr>
        <w:pStyle w:val="Sraopastraipa"/>
        <w:numPr>
          <w:ilvl w:val="1"/>
          <w:numId w:val="12"/>
        </w:numPr>
        <w:tabs>
          <w:tab w:val="left" w:pos="705"/>
        </w:tabs>
        <w:ind w:left="705" w:hanging="566"/>
        <w:jc w:val="both"/>
        <w:rPr>
          <w:sz w:val="16"/>
        </w:rPr>
      </w:pPr>
      <w:r>
        <w:rPr>
          <w:sz w:val="16"/>
        </w:rPr>
        <w:t>Mokėjimo</w:t>
      </w:r>
      <w:r>
        <w:rPr>
          <w:spacing w:val="11"/>
          <w:sz w:val="16"/>
        </w:rPr>
        <w:t xml:space="preserve"> </w:t>
      </w:r>
      <w:r>
        <w:rPr>
          <w:sz w:val="16"/>
        </w:rPr>
        <w:t>inicijavimo</w:t>
      </w:r>
      <w:r>
        <w:rPr>
          <w:spacing w:val="12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Banką,</w:t>
      </w:r>
      <w:r>
        <w:rPr>
          <w:spacing w:val="10"/>
          <w:sz w:val="16"/>
        </w:rPr>
        <w:t xml:space="preserve"> </w:t>
      </w:r>
      <w:r>
        <w:rPr>
          <w:sz w:val="16"/>
        </w:rPr>
        <w:t>kaip</w:t>
      </w:r>
      <w:r>
        <w:rPr>
          <w:spacing w:val="13"/>
          <w:sz w:val="16"/>
        </w:rPr>
        <w:t xml:space="preserve"> </w:t>
      </w:r>
      <w:r>
        <w:rPr>
          <w:sz w:val="16"/>
        </w:rPr>
        <w:t>Trečiąją</w:t>
      </w:r>
      <w:r>
        <w:rPr>
          <w:spacing w:val="12"/>
          <w:sz w:val="16"/>
        </w:rPr>
        <w:t xml:space="preserve"> </w:t>
      </w:r>
      <w:r>
        <w:rPr>
          <w:sz w:val="16"/>
        </w:rPr>
        <w:t>šalį,</w:t>
      </w:r>
      <w:r>
        <w:rPr>
          <w:spacing w:val="14"/>
          <w:sz w:val="16"/>
        </w:rPr>
        <w:t xml:space="preserve"> </w:t>
      </w:r>
      <w:r>
        <w:rPr>
          <w:sz w:val="16"/>
        </w:rPr>
        <w:t>atveju</w:t>
      </w:r>
      <w:r>
        <w:rPr>
          <w:spacing w:val="15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13"/>
          <w:sz w:val="16"/>
        </w:rPr>
        <w:t xml:space="preserve"> </w:t>
      </w:r>
      <w:r>
        <w:rPr>
          <w:sz w:val="16"/>
        </w:rPr>
        <w:t>gali</w:t>
      </w:r>
      <w:r>
        <w:rPr>
          <w:spacing w:val="15"/>
          <w:sz w:val="16"/>
        </w:rPr>
        <w:t xml:space="preserve"> </w:t>
      </w:r>
      <w:r>
        <w:rPr>
          <w:sz w:val="16"/>
        </w:rPr>
        <w:t>inicijuoti</w:t>
      </w:r>
      <w:r>
        <w:rPr>
          <w:spacing w:val="11"/>
          <w:sz w:val="16"/>
        </w:rPr>
        <w:t xml:space="preserve"> </w:t>
      </w:r>
      <w:r>
        <w:rPr>
          <w:sz w:val="16"/>
        </w:rPr>
        <w:t>Mokėjimo</w:t>
      </w:r>
      <w:r>
        <w:rPr>
          <w:spacing w:val="12"/>
          <w:sz w:val="16"/>
        </w:rPr>
        <w:t xml:space="preserve"> </w:t>
      </w:r>
      <w:r>
        <w:rPr>
          <w:sz w:val="16"/>
        </w:rPr>
        <w:t>operaciją</w:t>
      </w:r>
      <w:r>
        <w:rPr>
          <w:spacing w:val="13"/>
          <w:sz w:val="16"/>
        </w:rPr>
        <w:t xml:space="preserve"> </w:t>
      </w:r>
      <w:r>
        <w:rPr>
          <w:sz w:val="16"/>
        </w:rPr>
        <w:t>tik</w:t>
      </w:r>
      <w:r>
        <w:rPr>
          <w:spacing w:val="12"/>
          <w:sz w:val="16"/>
        </w:rPr>
        <w:t xml:space="preserve"> </w:t>
      </w:r>
      <w:r>
        <w:rPr>
          <w:sz w:val="16"/>
        </w:rPr>
        <w:t>iš</w:t>
      </w:r>
      <w:r>
        <w:rPr>
          <w:spacing w:val="13"/>
          <w:sz w:val="16"/>
        </w:rPr>
        <w:t xml:space="preserve"> </w:t>
      </w:r>
      <w:r>
        <w:rPr>
          <w:sz w:val="16"/>
        </w:rPr>
        <w:t>kitų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Banko</w:t>
      </w:r>
    </w:p>
    <w:p w:rsidR="00E0575F" w:rsidRDefault="00D60F7B">
      <w:pPr>
        <w:pStyle w:val="Pagrindinistekstas"/>
        <w:ind w:left="708"/>
      </w:pPr>
      <w:r>
        <w:rPr>
          <w:spacing w:val="-2"/>
        </w:rPr>
        <w:t>palaikomų</w:t>
      </w:r>
      <w:r>
        <w:rPr>
          <w:spacing w:val="1"/>
        </w:rPr>
        <w:t xml:space="preserve"> </w:t>
      </w:r>
      <w:r>
        <w:rPr>
          <w:spacing w:val="-2"/>
        </w:rPr>
        <w:t>finansų</w:t>
      </w:r>
      <w:r>
        <w:rPr>
          <w:spacing w:val="1"/>
        </w:rPr>
        <w:t xml:space="preserve"> </w:t>
      </w:r>
      <w:r>
        <w:rPr>
          <w:spacing w:val="-2"/>
        </w:rPr>
        <w:t>įstaigų, kurios</w:t>
      </w:r>
      <w:r>
        <w:rPr>
          <w:spacing w:val="-3"/>
        </w:rPr>
        <w:t xml:space="preserve"> </w:t>
      </w:r>
      <w:r>
        <w:rPr>
          <w:spacing w:val="-2"/>
        </w:rPr>
        <w:t>gali</w:t>
      </w:r>
      <w:r>
        <w:t xml:space="preserve"> </w:t>
      </w:r>
      <w:r>
        <w:rPr>
          <w:spacing w:val="-2"/>
        </w:rPr>
        <w:t>būti</w:t>
      </w:r>
      <w:r>
        <w:t xml:space="preserve"> </w:t>
      </w:r>
      <w:r>
        <w:rPr>
          <w:spacing w:val="-2"/>
        </w:rPr>
        <w:t>Banko vienašališkai</w:t>
      </w:r>
      <w:r>
        <w:t xml:space="preserve"> </w:t>
      </w:r>
      <w:r>
        <w:rPr>
          <w:spacing w:val="-2"/>
        </w:rPr>
        <w:t>keičiamas</w:t>
      </w:r>
      <w:r>
        <w:rPr>
          <w:spacing w:val="1"/>
        </w:rPr>
        <w:t xml:space="preserve"> </w:t>
      </w:r>
      <w:r>
        <w:rPr>
          <w:spacing w:val="-2"/>
        </w:rPr>
        <w:t>neinformuojant</w:t>
      </w:r>
      <w:r>
        <w:rPr>
          <w:spacing w:val="1"/>
        </w:rPr>
        <w:t xml:space="preserve"> </w:t>
      </w:r>
      <w:r>
        <w:rPr>
          <w:spacing w:val="-2"/>
        </w:rPr>
        <w:t>Prekybininko.</w:t>
      </w:r>
    </w:p>
    <w:p w:rsidR="00E0575F" w:rsidRDefault="00E0575F">
      <w:pPr>
        <w:pStyle w:val="Pagrindinistekstas"/>
        <w:spacing w:before="180"/>
        <w:ind w:left="0"/>
        <w:jc w:val="left"/>
      </w:pPr>
    </w:p>
    <w:p w:rsidR="00E0575F" w:rsidRDefault="00D60F7B">
      <w:pPr>
        <w:pStyle w:val="Antrat1"/>
        <w:numPr>
          <w:ilvl w:val="0"/>
          <w:numId w:val="13"/>
        </w:numPr>
        <w:tabs>
          <w:tab w:val="left" w:pos="708"/>
        </w:tabs>
        <w:spacing w:before="0"/>
        <w:ind w:left="708" w:hanging="427"/>
        <w:jc w:val="left"/>
      </w:pPr>
      <w:r>
        <w:t>„SWEDBANK“</w:t>
      </w:r>
      <w:r>
        <w:rPr>
          <w:spacing w:val="-8"/>
        </w:rPr>
        <w:t xml:space="preserve"> </w:t>
      </w:r>
      <w:r>
        <w:t>KLIENTO</w:t>
      </w:r>
      <w:r>
        <w:rPr>
          <w:spacing w:val="-7"/>
        </w:rPr>
        <w:t xml:space="preserve"> </w:t>
      </w:r>
      <w:r>
        <w:rPr>
          <w:spacing w:val="-2"/>
        </w:rPr>
        <w:t>IDENTIFIKAVIMAS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4"/>
          <w:tab w:val="left" w:pos="847"/>
        </w:tabs>
        <w:spacing w:before="60"/>
        <w:ind w:right="772"/>
        <w:jc w:val="both"/>
        <w:rPr>
          <w:sz w:val="16"/>
        </w:rPr>
      </w:pPr>
      <w:r>
        <w:rPr>
          <w:sz w:val="16"/>
        </w:rPr>
        <w:t>Identifikavimas gali būti naudojamas tik Kliento identifikavimui (tik „Swedbank“ kliento), t. y. Kliento, kuris jungiasi prie</w:t>
      </w:r>
      <w:r>
        <w:rPr>
          <w:spacing w:val="40"/>
          <w:sz w:val="16"/>
        </w:rPr>
        <w:t xml:space="preserve"> </w:t>
      </w:r>
      <w:r>
        <w:rPr>
          <w:sz w:val="16"/>
        </w:rPr>
        <w:t>Prekybini</w:t>
      </w:r>
      <w:r>
        <w:rPr>
          <w:sz w:val="16"/>
        </w:rPr>
        <w:t>nko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iterneto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svetainės,</w:t>
      </w:r>
      <w:r>
        <w:rPr>
          <w:spacing w:val="-8"/>
          <w:sz w:val="16"/>
        </w:rPr>
        <w:t xml:space="preserve"> </w:t>
      </w:r>
      <w:r>
        <w:rPr>
          <w:sz w:val="16"/>
        </w:rPr>
        <w:t>tapatybės</w:t>
      </w:r>
      <w:r>
        <w:rPr>
          <w:spacing w:val="-5"/>
          <w:sz w:val="16"/>
        </w:rPr>
        <w:t xml:space="preserve"> </w:t>
      </w:r>
      <w:r>
        <w:rPr>
          <w:sz w:val="16"/>
        </w:rPr>
        <w:t>nustatymui.</w:t>
      </w:r>
      <w:r>
        <w:rPr>
          <w:spacing w:val="-5"/>
          <w:sz w:val="16"/>
        </w:rPr>
        <w:t xml:space="preserve"> </w:t>
      </w:r>
      <w:r>
        <w:rPr>
          <w:sz w:val="16"/>
        </w:rPr>
        <w:t>Identifikavimo</w:t>
      </w:r>
      <w:r>
        <w:rPr>
          <w:spacing w:val="-8"/>
          <w:sz w:val="16"/>
        </w:rPr>
        <w:t xml:space="preserve"> </w:t>
      </w:r>
      <w:r>
        <w:rPr>
          <w:sz w:val="16"/>
        </w:rPr>
        <w:t>metu</w:t>
      </w:r>
      <w:r>
        <w:rPr>
          <w:spacing w:val="-7"/>
          <w:sz w:val="16"/>
        </w:rPr>
        <w:t xml:space="preserve"> </w:t>
      </w:r>
      <w:r>
        <w:rPr>
          <w:sz w:val="16"/>
        </w:rPr>
        <w:t>Banko</w:t>
      </w:r>
      <w:r>
        <w:rPr>
          <w:spacing w:val="-4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8"/>
          <w:sz w:val="16"/>
        </w:rPr>
        <w:t xml:space="preserve"> </w:t>
      </w:r>
      <w:r>
        <w:rPr>
          <w:sz w:val="16"/>
        </w:rPr>
        <w:t>perduoti</w:t>
      </w:r>
      <w:r>
        <w:rPr>
          <w:spacing w:val="-5"/>
          <w:sz w:val="16"/>
        </w:rPr>
        <w:t xml:space="preserve"> </w:t>
      </w:r>
      <w:r>
        <w:rPr>
          <w:sz w:val="16"/>
        </w:rPr>
        <w:t>Kliento</w:t>
      </w:r>
      <w:r>
        <w:rPr>
          <w:spacing w:val="-8"/>
          <w:sz w:val="16"/>
        </w:rPr>
        <w:t xml:space="preserve"> </w:t>
      </w:r>
      <w:r>
        <w:rPr>
          <w:sz w:val="16"/>
        </w:rPr>
        <w:t>duomenys</w:t>
      </w:r>
      <w:r>
        <w:rPr>
          <w:spacing w:val="40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naudojami jokių sutarčių sudarymui</w:t>
      </w:r>
      <w:r>
        <w:rPr>
          <w:spacing w:val="-1"/>
          <w:sz w:val="16"/>
        </w:rPr>
        <w:t xml:space="preserve"> </w:t>
      </w:r>
      <w:r>
        <w:rPr>
          <w:sz w:val="16"/>
        </w:rPr>
        <w:t>ir/arba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perduodami jokiems tretiesiems asmenims.</w:t>
      </w:r>
    </w:p>
    <w:p w:rsidR="00E0575F" w:rsidRDefault="00E0575F">
      <w:pPr>
        <w:pStyle w:val="Sraopastraipa"/>
        <w:rPr>
          <w:sz w:val="16"/>
        </w:rPr>
        <w:sectPr w:rsidR="00E0575F">
          <w:type w:val="continuous"/>
          <w:pgSz w:w="11910" w:h="16840"/>
          <w:pgMar w:top="700" w:right="360" w:bottom="400" w:left="1080" w:header="0" w:footer="798" w:gutter="0"/>
          <w:cols w:space="1296"/>
        </w:sectPr>
      </w:pP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4"/>
          <w:tab w:val="left" w:pos="847"/>
        </w:tabs>
        <w:spacing w:before="73"/>
        <w:ind w:right="767"/>
        <w:jc w:val="both"/>
        <w:rPr>
          <w:sz w:val="16"/>
        </w:rPr>
      </w:pPr>
      <w:r>
        <w:rPr>
          <w:sz w:val="16"/>
        </w:rPr>
        <w:lastRenderedPageBreak/>
        <w:t>Po Identifikavimo duomenų gavimo Prekybininkas, sudarydamas galimybes Klientams naudotis esamu ar būsimu</w:t>
      </w:r>
      <w:r>
        <w:rPr>
          <w:spacing w:val="40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10"/>
          <w:sz w:val="16"/>
        </w:rPr>
        <w:t xml:space="preserve"> </w:t>
      </w:r>
      <w:r>
        <w:rPr>
          <w:sz w:val="16"/>
        </w:rPr>
        <w:t>interneto</w:t>
      </w:r>
      <w:r>
        <w:rPr>
          <w:spacing w:val="-10"/>
          <w:sz w:val="16"/>
        </w:rPr>
        <w:t xml:space="preserve"> </w:t>
      </w:r>
      <w:r>
        <w:rPr>
          <w:sz w:val="16"/>
        </w:rPr>
        <w:t>svetainės</w:t>
      </w:r>
      <w:r>
        <w:rPr>
          <w:spacing w:val="-10"/>
          <w:sz w:val="16"/>
        </w:rPr>
        <w:t xml:space="preserve"> </w:t>
      </w:r>
      <w:r>
        <w:rPr>
          <w:sz w:val="16"/>
        </w:rPr>
        <w:t>funkcionalumu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paslaugomis,</w:t>
      </w:r>
      <w:r>
        <w:rPr>
          <w:spacing w:val="-10"/>
          <w:sz w:val="16"/>
        </w:rPr>
        <w:t xml:space="preserve"> </w:t>
      </w:r>
      <w:r>
        <w:rPr>
          <w:sz w:val="16"/>
        </w:rPr>
        <w:t>įskaitant,</w:t>
      </w:r>
      <w:r>
        <w:rPr>
          <w:spacing w:val="-10"/>
          <w:sz w:val="16"/>
        </w:rPr>
        <w:t xml:space="preserve"> </w:t>
      </w:r>
      <w:r>
        <w:rPr>
          <w:sz w:val="16"/>
        </w:rPr>
        <w:t>bet</w:t>
      </w:r>
      <w:r>
        <w:rPr>
          <w:spacing w:val="-10"/>
          <w:sz w:val="16"/>
        </w:rPr>
        <w:t xml:space="preserve"> </w:t>
      </w:r>
      <w:r>
        <w:rPr>
          <w:sz w:val="16"/>
        </w:rPr>
        <w:t>neapsiribojant,</w:t>
      </w:r>
      <w:r>
        <w:rPr>
          <w:spacing w:val="-10"/>
          <w:sz w:val="16"/>
        </w:rPr>
        <w:t xml:space="preserve"> </w:t>
      </w:r>
      <w:r>
        <w:rPr>
          <w:sz w:val="16"/>
        </w:rPr>
        <w:t>sutarčių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Klientais</w:t>
      </w:r>
      <w:r>
        <w:rPr>
          <w:spacing w:val="-10"/>
          <w:sz w:val="16"/>
        </w:rPr>
        <w:t xml:space="preserve"> </w:t>
      </w:r>
      <w:r>
        <w:rPr>
          <w:sz w:val="16"/>
        </w:rPr>
        <w:t>sudarymui</w:t>
      </w:r>
      <w:r>
        <w:rPr>
          <w:spacing w:val="40"/>
          <w:sz w:val="16"/>
        </w:rPr>
        <w:t xml:space="preserve"> </w:t>
      </w:r>
      <w:r>
        <w:rPr>
          <w:sz w:val="16"/>
        </w:rPr>
        <w:t>ir/arba kitiems veiksmams</w:t>
      </w:r>
      <w:r>
        <w:rPr>
          <w:sz w:val="16"/>
        </w:rPr>
        <w:t>, galintiems turėti analogiškas pasekmes kaip sandorių sudarymas, įsipareigoja naudoti tik</w:t>
      </w:r>
      <w:r>
        <w:rPr>
          <w:spacing w:val="40"/>
          <w:sz w:val="16"/>
        </w:rPr>
        <w:t xml:space="preserve"> </w:t>
      </w:r>
      <w:r>
        <w:rPr>
          <w:sz w:val="16"/>
        </w:rPr>
        <w:t>Prekybininko turimus</w:t>
      </w:r>
      <w:r>
        <w:rPr>
          <w:spacing w:val="-1"/>
          <w:sz w:val="16"/>
        </w:rPr>
        <w:t xml:space="preserve"> </w:t>
      </w:r>
      <w:r>
        <w:rPr>
          <w:sz w:val="16"/>
        </w:rPr>
        <w:t>duomenis.</w:t>
      </w:r>
      <w:r>
        <w:rPr>
          <w:spacing w:val="-1"/>
          <w:sz w:val="16"/>
        </w:rPr>
        <w:t xml:space="preserve"> </w:t>
      </w:r>
      <w:r>
        <w:rPr>
          <w:sz w:val="16"/>
        </w:rPr>
        <w:t>Banko Prekybininkui</w:t>
      </w:r>
      <w:r>
        <w:rPr>
          <w:spacing w:val="-2"/>
          <w:sz w:val="16"/>
        </w:rPr>
        <w:t xml:space="preserve"> </w:t>
      </w:r>
      <w:r>
        <w:rPr>
          <w:sz w:val="16"/>
        </w:rPr>
        <w:t>perduotus</w:t>
      </w:r>
      <w:r>
        <w:rPr>
          <w:spacing w:val="-1"/>
          <w:sz w:val="16"/>
        </w:rPr>
        <w:t xml:space="preserve"> </w:t>
      </w:r>
      <w:r>
        <w:rPr>
          <w:sz w:val="16"/>
        </w:rPr>
        <w:t>Kliento duomenis naudoti draudžiama.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5"/>
        </w:tabs>
        <w:spacing w:before="3"/>
        <w:ind w:left="845" w:hanging="564"/>
        <w:jc w:val="both"/>
        <w:rPr>
          <w:sz w:val="16"/>
        </w:rPr>
      </w:pPr>
      <w:r>
        <w:rPr>
          <w:spacing w:val="-2"/>
          <w:sz w:val="16"/>
        </w:rPr>
        <w:t>Kliento</w:t>
      </w:r>
      <w:r>
        <w:rPr>
          <w:sz w:val="16"/>
        </w:rPr>
        <w:t xml:space="preserve"> </w:t>
      </w:r>
      <w:r>
        <w:rPr>
          <w:spacing w:val="-2"/>
          <w:sz w:val="16"/>
        </w:rPr>
        <w:t>Identifikavimas</w:t>
      </w:r>
      <w:r>
        <w:rPr>
          <w:sz w:val="16"/>
        </w:rPr>
        <w:t xml:space="preserve"> </w:t>
      </w:r>
      <w:r>
        <w:rPr>
          <w:spacing w:val="-2"/>
          <w:sz w:val="16"/>
        </w:rPr>
        <w:t>gali</w:t>
      </w:r>
      <w:r>
        <w:rPr>
          <w:sz w:val="16"/>
        </w:rPr>
        <w:t xml:space="preserve"> </w:t>
      </w:r>
      <w:r>
        <w:rPr>
          <w:spacing w:val="-2"/>
          <w:sz w:val="16"/>
        </w:rPr>
        <w:t>būti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atliekamas</w:t>
      </w:r>
      <w:r>
        <w:rPr>
          <w:sz w:val="16"/>
        </w:rPr>
        <w:t xml:space="preserve"> </w:t>
      </w:r>
      <w:r>
        <w:rPr>
          <w:spacing w:val="-2"/>
          <w:sz w:val="16"/>
        </w:rPr>
        <w:t>vienu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šių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atvejų:</w:t>
      </w:r>
    </w:p>
    <w:p w:rsidR="00E0575F" w:rsidRDefault="00D60F7B">
      <w:pPr>
        <w:pStyle w:val="Sraopastraipa"/>
        <w:numPr>
          <w:ilvl w:val="2"/>
          <w:numId w:val="11"/>
        </w:numPr>
        <w:tabs>
          <w:tab w:val="left" w:pos="842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Klientas</w:t>
      </w:r>
      <w:r>
        <w:rPr>
          <w:spacing w:val="-10"/>
          <w:sz w:val="16"/>
        </w:rPr>
        <w:t xml:space="preserve"> </w:t>
      </w:r>
      <w:r>
        <w:rPr>
          <w:sz w:val="16"/>
        </w:rPr>
        <w:t>pageidauja</w:t>
      </w:r>
      <w:r>
        <w:rPr>
          <w:spacing w:val="-10"/>
          <w:sz w:val="16"/>
        </w:rPr>
        <w:t xml:space="preserve"> </w:t>
      </w:r>
      <w:r>
        <w:rPr>
          <w:sz w:val="16"/>
        </w:rPr>
        <w:t>pirkti</w:t>
      </w:r>
      <w:r>
        <w:rPr>
          <w:spacing w:val="-10"/>
          <w:sz w:val="16"/>
        </w:rPr>
        <w:t xml:space="preserve"> </w:t>
      </w:r>
      <w:r>
        <w:rPr>
          <w:sz w:val="16"/>
        </w:rPr>
        <w:t>(gauti)</w:t>
      </w:r>
      <w:r>
        <w:rPr>
          <w:spacing w:val="-10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10"/>
          <w:sz w:val="16"/>
        </w:rPr>
        <w:t xml:space="preserve"> </w:t>
      </w:r>
      <w:r>
        <w:rPr>
          <w:sz w:val="16"/>
        </w:rPr>
        <w:t>interneto</w:t>
      </w:r>
      <w:r>
        <w:rPr>
          <w:spacing w:val="-10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10"/>
          <w:sz w:val="16"/>
        </w:rPr>
        <w:t xml:space="preserve"> </w:t>
      </w:r>
      <w:r>
        <w:rPr>
          <w:sz w:val="16"/>
        </w:rPr>
        <w:t>siūlomas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paslaugas</w:t>
      </w:r>
      <w:r>
        <w:rPr>
          <w:spacing w:val="-10"/>
          <w:sz w:val="16"/>
        </w:rPr>
        <w:t xml:space="preserve"> </w:t>
      </w:r>
      <w:r>
        <w:rPr>
          <w:sz w:val="16"/>
        </w:rPr>
        <w:t>ir,</w:t>
      </w:r>
      <w:r>
        <w:rPr>
          <w:spacing w:val="-10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10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40"/>
          <w:sz w:val="16"/>
        </w:rPr>
        <w:t xml:space="preserve"> </w:t>
      </w:r>
      <w:r>
        <w:rPr>
          <w:sz w:val="16"/>
        </w:rPr>
        <w:t>interneto svetainėje esančia Nuoroda, Identifikavimo tikslais yra nukreipiamas į interneto tinklalapį, kuriame Bankas teikia</w:t>
      </w:r>
      <w:r>
        <w:rPr>
          <w:spacing w:val="40"/>
          <w:sz w:val="16"/>
        </w:rPr>
        <w:t xml:space="preserve"> </w:t>
      </w:r>
      <w:r>
        <w:rPr>
          <w:sz w:val="16"/>
        </w:rPr>
        <w:t>Interneto banko paslaugas;</w:t>
      </w:r>
    </w:p>
    <w:p w:rsidR="00E0575F" w:rsidRDefault="00D60F7B">
      <w:pPr>
        <w:pStyle w:val="Sraopastraipa"/>
        <w:numPr>
          <w:ilvl w:val="2"/>
          <w:numId w:val="11"/>
        </w:numPr>
        <w:tabs>
          <w:tab w:val="left" w:pos="843"/>
        </w:tabs>
        <w:ind w:left="843" w:hanging="562"/>
        <w:jc w:val="both"/>
        <w:rPr>
          <w:sz w:val="16"/>
        </w:rPr>
      </w:pPr>
      <w:r>
        <w:rPr>
          <w:spacing w:val="-2"/>
          <w:sz w:val="16"/>
        </w:rPr>
        <w:t>Klientas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naudojasi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banko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paslaugomis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ir,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naudojantis Interneto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banke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esančia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Nuoroda,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nukreipiamas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Prekybininko</w:t>
      </w:r>
    </w:p>
    <w:p w:rsidR="00E0575F" w:rsidRDefault="00D60F7B">
      <w:pPr>
        <w:pStyle w:val="Pagrindinistekstas"/>
      </w:pPr>
      <w:r>
        <w:rPr>
          <w:spacing w:val="-2"/>
        </w:rPr>
        <w:t>interneto</w:t>
      </w:r>
      <w:r>
        <w:rPr>
          <w:spacing w:val="3"/>
        </w:rPr>
        <w:t xml:space="preserve"> </w:t>
      </w:r>
      <w:r>
        <w:rPr>
          <w:spacing w:val="-2"/>
        </w:rPr>
        <w:t>svetainę.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5"/>
        </w:tabs>
        <w:ind w:left="845" w:hanging="564"/>
        <w:jc w:val="both"/>
        <w:rPr>
          <w:sz w:val="16"/>
        </w:rPr>
      </w:pPr>
      <w:r>
        <w:rPr>
          <w:sz w:val="16"/>
        </w:rPr>
        <w:t>Identifikavimo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Bankas</w:t>
      </w:r>
      <w:r>
        <w:rPr>
          <w:spacing w:val="-2"/>
          <w:sz w:val="16"/>
        </w:rPr>
        <w:t xml:space="preserve"> </w:t>
      </w:r>
      <w:r>
        <w:rPr>
          <w:sz w:val="16"/>
        </w:rPr>
        <w:t>perduoda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3"/>
          <w:sz w:val="16"/>
        </w:rPr>
        <w:t xml:space="preserve"> </w:t>
      </w:r>
      <w:r>
        <w:rPr>
          <w:sz w:val="16"/>
        </w:rPr>
        <w:t>identifikavimo duomenų paketą,</w:t>
      </w:r>
      <w:r>
        <w:rPr>
          <w:spacing w:val="-1"/>
          <w:sz w:val="16"/>
        </w:rPr>
        <w:t xml:space="preserve"> </w:t>
      </w:r>
      <w:r>
        <w:rPr>
          <w:sz w:val="16"/>
        </w:rPr>
        <w:t>kurį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Kliento vardas,</w:t>
      </w:r>
      <w:r>
        <w:rPr>
          <w:spacing w:val="-3"/>
          <w:sz w:val="16"/>
        </w:rPr>
        <w:t xml:space="preserve"> </w:t>
      </w:r>
      <w:r>
        <w:rPr>
          <w:sz w:val="16"/>
        </w:rPr>
        <w:t>pavardė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ir</w:t>
      </w:r>
    </w:p>
    <w:p w:rsidR="00E0575F" w:rsidRDefault="00D60F7B">
      <w:pPr>
        <w:pStyle w:val="Pagrindinistekstas"/>
      </w:pPr>
      <w:r>
        <w:rPr>
          <w:spacing w:val="-2"/>
        </w:rPr>
        <w:t>asmens</w:t>
      </w:r>
      <w:r>
        <w:t xml:space="preserve"> </w:t>
      </w:r>
      <w:r>
        <w:rPr>
          <w:spacing w:val="-2"/>
        </w:rPr>
        <w:t>kodas,</w:t>
      </w:r>
      <w:r>
        <w:rPr>
          <w:spacing w:val="1"/>
        </w:rPr>
        <w:t xml:space="preserve"> </w:t>
      </w:r>
      <w:r>
        <w:rPr>
          <w:spacing w:val="-2"/>
        </w:rPr>
        <w:t>taip</w:t>
      </w:r>
      <w:r>
        <w:rPr>
          <w:spacing w:val="1"/>
        </w:rPr>
        <w:t xml:space="preserve"> </w:t>
      </w:r>
      <w:r>
        <w:rPr>
          <w:spacing w:val="-2"/>
        </w:rPr>
        <w:t>pat</w:t>
      </w:r>
      <w:r>
        <w:rPr>
          <w:spacing w:val="2"/>
        </w:rPr>
        <w:t xml:space="preserve"> </w:t>
      </w:r>
      <w:r>
        <w:rPr>
          <w:spacing w:val="-2"/>
        </w:rPr>
        <w:t>tikslus</w:t>
      </w:r>
      <w:r>
        <w:rPr>
          <w:spacing w:val="5"/>
        </w:rPr>
        <w:t xml:space="preserve"> </w:t>
      </w:r>
      <w:r>
        <w:rPr>
          <w:spacing w:val="-2"/>
        </w:rPr>
        <w:t>identifikavimo</w:t>
      </w:r>
      <w:r>
        <w:rPr>
          <w:spacing w:val="1"/>
        </w:rPr>
        <w:t xml:space="preserve"> </w:t>
      </w:r>
      <w:r>
        <w:rPr>
          <w:spacing w:val="-2"/>
        </w:rPr>
        <w:t>duomenų</w:t>
      </w:r>
      <w:r>
        <w:t xml:space="preserve"> </w:t>
      </w:r>
      <w:r>
        <w:rPr>
          <w:spacing w:val="-2"/>
        </w:rPr>
        <w:t>paketo</w:t>
      </w:r>
      <w:r>
        <w:rPr>
          <w:spacing w:val="1"/>
        </w:rPr>
        <w:t xml:space="preserve"> </w:t>
      </w:r>
      <w:r>
        <w:rPr>
          <w:spacing w:val="-2"/>
        </w:rPr>
        <w:t>sukūrimo</w:t>
      </w:r>
      <w:r>
        <w:rPr>
          <w:spacing w:val="1"/>
        </w:rPr>
        <w:t xml:space="preserve"> </w:t>
      </w:r>
      <w:r>
        <w:rPr>
          <w:spacing w:val="-2"/>
        </w:rPr>
        <w:t>laikas.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5"/>
        </w:tabs>
        <w:ind w:left="845" w:hanging="564"/>
        <w:jc w:val="both"/>
        <w:rPr>
          <w:sz w:val="16"/>
        </w:rPr>
      </w:pPr>
      <w:r>
        <w:rPr>
          <w:sz w:val="16"/>
        </w:rPr>
        <w:t>Identifikavimas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4.4</w:t>
      </w:r>
      <w:r>
        <w:rPr>
          <w:spacing w:val="-8"/>
          <w:sz w:val="16"/>
        </w:rPr>
        <w:t xml:space="preserve"> </w:t>
      </w:r>
      <w:r>
        <w:rPr>
          <w:sz w:val="16"/>
        </w:rPr>
        <w:t>punkte</w:t>
      </w:r>
      <w:r>
        <w:rPr>
          <w:spacing w:val="-6"/>
          <w:sz w:val="16"/>
        </w:rPr>
        <w:t xml:space="preserve"> </w:t>
      </w:r>
      <w:r>
        <w:rPr>
          <w:sz w:val="16"/>
        </w:rPr>
        <w:t>nurodyti</w:t>
      </w:r>
      <w:r>
        <w:rPr>
          <w:spacing w:val="-8"/>
          <w:sz w:val="16"/>
        </w:rPr>
        <w:t xml:space="preserve"> </w:t>
      </w:r>
      <w:r>
        <w:rPr>
          <w:sz w:val="16"/>
        </w:rPr>
        <w:t>duomenys</w:t>
      </w:r>
      <w:r>
        <w:rPr>
          <w:spacing w:val="-4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7"/>
          <w:sz w:val="16"/>
        </w:rPr>
        <w:t xml:space="preserve"> </w:t>
      </w:r>
      <w:r>
        <w:rPr>
          <w:sz w:val="16"/>
        </w:rPr>
        <w:t>perduodami</w:t>
      </w:r>
      <w:r>
        <w:rPr>
          <w:spacing w:val="-7"/>
          <w:sz w:val="16"/>
        </w:rPr>
        <w:t xml:space="preserve"> </w:t>
      </w:r>
      <w:r>
        <w:rPr>
          <w:sz w:val="16"/>
        </w:rPr>
        <w:t>tik</w:t>
      </w:r>
      <w:r>
        <w:rPr>
          <w:spacing w:val="-7"/>
          <w:sz w:val="16"/>
        </w:rPr>
        <w:t xml:space="preserve"> </w:t>
      </w: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Kliento</w:t>
      </w:r>
      <w:r>
        <w:rPr>
          <w:spacing w:val="-8"/>
          <w:sz w:val="16"/>
        </w:rPr>
        <w:t xml:space="preserve"> </w:t>
      </w:r>
      <w:r>
        <w:rPr>
          <w:sz w:val="16"/>
        </w:rPr>
        <w:t>sutikimu,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kurį</w:t>
      </w:r>
    </w:p>
    <w:p w:rsidR="00E0575F" w:rsidRDefault="00D60F7B">
      <w:pPr>
        <w:pStyle w:val="Pagrindinistekstas"/>
      </w:pPr>
      <w:r>
        <w:rPr>
          <w:spacing w:val="-2"/>
        </w:rPr>
        <w:t>Klientas pateikia</w:t>
      </w:r>
      <w:r>
        <w:t xml:space="preserve"> </w:t>
      </w:r>
      <w:r>
        <w:rPr>
          <w:spacing w:val="-2"/>
        </w:rPr>
        <w:t>Interneto</w:t>
      </w:r>
      <w:r>
        <w:rPr>
          <w:spacing w:val="-3"/>
        </w:rPr>
        <w:t xml:space="preserve"> </w:t>
      </w:r>
      <w:r>
        <w:rPr>
          <w:spacing w:val="-2"/>
        </w:rPr>
        <w:t>banke</w:t>
      </w:r>
      <w:r>
        <w:rPr>
          <w:spacing w:val="3"/>
        </w:rPr>
        <w:t xml:space="preserve"> </w:t>
      </w:r>
      <w:r>
        <w:rPr>
          <w:spacing w:val="-2"/>
        </w:rPr>
        <w:t>atliekant</w:t>
      </w:r>
      <w:r>
        <w:rPr>
          <w:spacing w:val="1"/>
        </w:rPr>
        <w:t xml:space="preserve"> </w:t>
      </w:r>
      <w:r>
        <w:rPr>
          <w:spacing w:val="-2"/>
        </w:rPr>
        <w:t>Identifikavimą ar</w:t>
      </w:r>
      <w:r>
        <w:rPr>
          <w:spacing w:val="1"/>
        </w:rPr>
        <w:t xml:space="preserve"> </w:t>
      </w:r>
      <w:r>
        <w:rPr>
          <w:spacing w:val="-2"/>
        </w:rPr>
        <w:t>kitu Banko</w:t>
      </w:r>
      <w:r>
        <w:rPr>
          <w:spacing w:val="-1"/>
        </w:rPr>
        <w:t xml:space="preserve"> </w:t>
      </w:r>
      <w:r>
        <w:rPr>
          <w:spacing w:val="-2"/>
        </w:rPr>
        <w:t>nustatytu būdu.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4"/>
          <w:tab w:val="left" w:pos="847"/>
        </w:tabs>
        <w:ind w:right="767"/>
        <w:jc w:val="both"/>
        <w:rPr>
          <w:sz w:val="16"/>
        </w:rPr>
      </w:pPr>
      <w:r>
        <w:rPr>
          <w:spacing w:val="-2"/>
          <w:sz w:val="16"/>
        </w:rPr>
        <w:t>Visi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Identifikavimu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susiję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duomenys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turi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būti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saugomi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tvarkomi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ilgiau,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tai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yra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būtina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vykdymui,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atsižvelgiant</w:t>
      </w:r>
      <w:r>
        <w:rPr>
          <w:spacing w:val="40"/>
          <w:sz w:val="16"/>
        </w:rPr>
        <w:t xml:space="preserve"> </w:t>
      </w:r>
      <w:r>
        <w:rPr>
          <w:sz w:val="16"/>
        </w:rPr>
        <w:t>į tokių duomenų perdavimo tikslą.</w:t>
      </w:r>
    </w:p>
    <w:p w:rsidR="00E0575F" w:rsidRDefault="00D60F7B">
      <w:pPr>
        <w:pStyle w:val="Sraopastraipa"/>
        <w:numPr>
          <w:ilvl w:val="1"/>
          <w:numId w:val="11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Šalys privalo savo sąskaita ir priemonėmis užtikrinti, kad pagal Sutartį gauti Kliento asmens duomenys būtų tvarkomi</w:t>
      </w:r>
      <w:r>
        <w:rPr>
          <w:spacing w:val="40"/>
          <w:sz w:val="16"/>
        </w:rPr>
        <w:t xml:space="preserve"> </w:t>
      </w:r>
      <w:r>
        <w:rPr>
          <w:sz w:val="16"/>
        </w:rPr>
        <w:t>vadovaujantis asmens duomenų apsaugą reglamentuojančių teisės aktų reikalavimais, įskaitant, bet neapsiribojant,</w:t>
      </w:r>
      <w:r>
        <w:rPr>
          <w:spacing w:val="40"/>
          <w:sz w:val="16"/>
        </w:rPr>
        <w:t xml:space="preserve"> </w:t>
      </w:r>
      <w:r>
        <w:rPr>
          <w:sz w:val="16"/>
        </w:rPr>
        <w:t>įgyvendinti</w:t>
      </w:r>
      <w:r>
        <w:rPr>
          <w:spacing w:val="-10"/>
          <w:sz w:val="16"/>
        </w:rPr>
        <w:t xml:space="preserve"> </w:t>
      </w:r>
      <w:r>
        <w:rPr>
          <w:sz w:val="16"/>
        </w:rPr>
        <w:t>pakankamas</w:t>
      </w:r>
      <w:r>
        <w:rPr>
          <w:spacing w:val="-10"/>
          <w:sz w:val="16"/>
        </w:rPr>
        <w:t xml:space="preserve"> </w:t>
      </w:r>
      <w:r>
        <w:rPr>
          <w:sz w:val="16"/>
        </w:rPr>
        <w:t>tec</w:t>
      </w:r>
      <w:r>
        <w:rPr>
          <w:sz w:val="16"/>
        </w:rPr>
        <w:t>hnines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organizacines</w:t>
      </w:r>
      <w:r>
        <w:rPr>
          <w:spacing w:val="-10"/>
          <w:sz w:val="16"/>
        </w:rPr>
        <w:t xml:space="preserve"> </w:t>
      </w:r>
      <w:r>
        <w:rPr>
          <w:sz w:val="16"/>
        </w:rPr>
        <w:t>priemones,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būtų</w:t>
      </w:r>
      <w:r>
        <w:rPr>
          <w:spacing w:val="-10"/>
          <w:sz w:val="16"/>
        </w:rPr>
        <w:t xml:space="preserve"> </w:t>
      </w:r>
      <w:r>
        <w:rPr>
          <w:sz w:val="16"/>
        </w:rPr>
        <w:t>užtikrintas</w:t>
      </w:r>
      <w:r>
        <w:rPr>
          <w:spacing w:val="-10"/>
          <w:sz w:val="16"/>
        </w:rPr>
        <w:t xml:space="preserve"> </w:t>
      </w:r>
      <w:r>
        <w:rPr>
          <w:sz w:val="16"/>
        </w:rPr>
        <w:t>tinkamo</w:t>
      </w:r>
      <w:r>
        <w:rPr>
          <w:spacing w:val="-10"/>
          <w:sz w:val="16"/>
        </w:rPr>
        <w:t xml:space="preserve"> </w:t>
      </w:r>
      <w:r>
        <w:rPr>
          <w:sz w:val="16"/>
        </w:rPr>
        <w:t>lygio</w:t>
      </w:r>
      <w:r>
        <w:rPr>
          <w:spacing w:val="-10"/>
          <w:sz w:val="16"/>
        </w:rPr>
        <w:t xml:space="preserve"> </w:t>
      </w:r>
      <w:r>
        <w:rPr>
          <w:sz w:val="16"/>
        </w:rPr>
        <w:t>saugumas,</w:t>
      </w:r>
      <w:r>
        <w:rPr>
          <w:spacing w:val="-10"/>
          <w:sz w:val="16"/>
        </w:rPr>
        <w:t xml:space="preserve"> </w:t>
      </w:r>
      <w:r>
        <w:rPr>
          <w:sz w:val="16"/>
        </w:rPr>
        <w:t>Kliento</w:t>
      </w:r>
      <w:r>
        <w:rPr>
          <w:spacing w:val="-10"/>
          <w:sz w:val="16"/>
        </w:rPr>
        <w:t xml:space="preserve"> </w:t>
      </w:r>
      <w:r>
        <w:rPr>
          <w:sz w:val="16"/>
        </w:rPr>
        <w:t>asmens</w:t>
      </w:r>
      <w:r>
        <w:rPr>
          <w:spacing w:val="40"/>
          <w:sz w:val="16"/>
        </w:rPr>
        <w:t xml:space="preserve"> </w:t>
      </w:r>
      <w:r>
        <w:rPr>
          <w:sz w:val="16"/>
        </w:rPr>
        <w:t>duomenų apsauga nuo jų atgaminimo ar įrašymo į bet kurią laikmeną kitais nei Sutartyje nurodytais tikslais, sunaikinimo,</w:t>
      </w:r>
      <w:r>
        <w:rPr>
          <w:spacing w:val="40"/>
          <w:sz w:val="16"/>
        </w:rPr>
        <w:t xml:space="preserve"> </w:t>
      </w:r>
      <w:r>
        <w:rPr>
          <w:sz w:val="16"/>
        </w:rPr>
        <w:t>praradimo,</w:t>
      </w:r>
      <w:r>
        <w:rPr>
          <w:spacing w:val="-1"/>
          <w:sz w:val="16"/>
        </w:rPr>
        <w:t xml:space="preserve"> </w:t>
      </w:r>
      <w:r>
        <w:rPr>
          <w:sz w:val="16"/>
        </w:rPr>
        <w:t>pakeitimo, neteisėto asmens d</w:t>
      </w:r>
      <w:r>
        <w:rPr>
          <w:sz w:val="16"/>
        </w:rPr>
        <w:t>uomenų atskleidimo, prieigos prie jų ar kitokio neteisėto jų tvarkymo.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708"/>
        </w:tabs>
        <w:ind w:left="708" w:hanging="427"/>
        <w:jc w:val="left"/>
      </w:pPr>
      <w:r>
        <w:rPr>
          <w:spacing w:val="-2"/>
        </w:rPr>
        <w:t>MOKĖJIMAS</w:t>
      </w:r>
    </w:p>
    <w:p w:rsidR="00E0575F" w:rsidRDefault="00D60F7B">
      <w:pPr>
        <w:pStyle w:val="Sraopastraipa"/>
        <w:numPr>
          <w:ilvl w:val="1"/>
          <w:numId w:val="10"/>
        </w:numPr>
        <w:tabs>
          <w:tab w:val="left" w:pos="847"/>
        </w:tabs>
        <w:spacing w:before="60"/>
        <w:ind w:hanging="566"/>
        <w:rPr>
          <w:sz w:val="16"/>
        </w:rPr>
      </w:pPr>
      <w:r>
        <w:rPr>
          <w:sz w:val="16"/>
        </w:rPr>
        <w:t>Jeigu</w:t>
      </w:r>
      <w:r>
        <w:rPr>
          <w:spacing w:val="17"/>
          <w:sz w:val="16"/>
        </w:rPr>
        <w:t xml:space="preserve"> </w:t>
      </w:r>
      <w:r>
        <w:rPr>
          <w:sz w:val="16"/>
        </w:rPr>
        <w:t>Klientas</w:t>
      </w:r>
      <w:r>
        <w:rPr>
          <w:spacing w:val="15"/>
          <w:sz w:val="16"/>
        </w:rPr>
        <w:t xml:space="preserve"> </w:t>
      </w:r>
      <w:r>
        <w:rPr>
          <w:sz w:val="16"/>
        </w:rPr>
        <w:t>išreiškia</w:t>
      </w:r>
      <w:r>
        <w:rPr>
          <w:spacing w:val="17"/>
          <w:sz w:val="16"/>
        </w:rPr>
        <w:t xml:space="preserve"> </w:t>
      </w:r>
      <w:r>
        <w:rPr>
          <w:sz w:val="16"/>
        </w:rPr>
        <w:t>pageidavimą</w:t>
      </w:r>
      <w:r>
        <w:rPr>
          <w:spacing w:val="16"/>
          <w:sz w:val="16"/>
        </w:rPr>
        <w:t xml:space="preserve"> </w:t>
      </w:r>
      <w:r>
        <w:rPr>
          <w:sz w:val="16"/>
        </w:rPr>
        <w:t>atlikti</w:t>
      </w:r>
      <w:r>
        <w:rPr>
          <w:spacing w:val="17"/>
          <w:sz w:val="16"/>
        </w:rPr>
        <w:t xml:space="preserve"> </w:t>
      </w:r>
      <w:r>
        <w:rPr>
          <w:sz w:val="16"/>
        </w:rPr>
        <w:t>Mokėjimą</w:t>
      </w:r>
      <w:r>
        <w:rPr>
          <w:spacing w:val="17"/>
          <w:sz w:val="16"/>
        </w:rPr>
        <w:t xml:space="preserve"> </w:t>
      </w:r>
      <w:r>
        <w:rPr>
          <w:sz w:val="16"/>
        </w:rPr>
        <w:t>ir</w:t>
      </w:r>
      <w:r>
        <w:rPr>
          <w:spacing w:val="15"/>
          <w:sz w:val="16"/>
        </w:rPr>
        <w:t xml:space="preserve"> </w:t>
      </w:r>
      <w:r>
        <w:rPr>
          <w:sz w:val="16"/>
        </w:rPr>
        <w:t>prašo</w:t>
      </w:r>
      <w:r>
        <w:rPr>
          <w:spacing w:val="16"/>
          <w:sz w:val="16"/>
        </w:rPr>
        <w:t xml:space="preserve"> </w:t>
      </w:r>
      <w:r>
        <w:rPr>
          <w:sz w:val="16"/>
        </w:rPr>
        <w:t>inicijuoti</w:t>
      </w:r>
      <w:r>
        <w:rPr>
          <w:spacing w:val="16"/>
          <w:sz w:val="16"/>
        </w:rPr>
        <w:t xml:space="preserve"> </w:t>
      </w:r>
      <w:r>
        <w:rPr>
          <w:sz w:val="16"/>
        </w:rPr>
        <w:t>Mokėjimo</w:t>
      </w:r>
      <w:r>
        <w:rPr>
          <w:spacing w:val="18"/>
          <w:sz w:val="16"/>
        </w:rPr>
        <w:t xml:space="preserve"> </w:t>
      </w:r>
      <w:r>
        <w:rPr>
          <w:sz w:val="16"/>
        </w:rPr>
        <w:t>operaciją,</w:t>
      </w:r>
      <w:r>
        <w:rPr>
          <w:spacing w:val="17"/>
          <w:sz w:val="16"/>
        </w:rPr>
        <w:t xml:space="preserve"> </w:t>
      </w:r>
      <w:r>
        <w:rPr>
          <w:sz w:val="16"/>
        </w:rPr>
        <w:t>Prekybininkas,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laikydamasis</w:t>
      </w:r>
    </w:p>
    <w:p w:rsidR="00E0575F" w:rsidRDefault="00D60F7B">
      <w:pPr>
        <w:pStyle w:val="Pagrindinistekstas"/>
        <w:jc w:val="left"/>
      </w:pPr>
      <w:r>
        <w:rPr>
          <w:spacing w:val="-2"/>
        </w:rPr>
        <w:t>Techninėje</w:t>
      </w:r>
      <w:r>
        <w:rPr>
          <w:spacing w:val="1"/>
        </w:rPr>
        <w:t xml:space="preserve"> </w:t>
      </w:r>
      <w:r>
        <w:rPr>
          <w:spacing w:val="-2"/>
        </w:rPr>
        <w:t>specifikacijoje</w:t>
      </w:r>
      <w:r>
        <w:rPr>
          <w:spacing w:val="2"/>
        </w:rPr>
        <w:t xml:space="preserve"> </w:t>
      </w:r>
      <w:r>
        <w:rPr>
          <w:spacing w:val="-2"/>
        </w:rPr>
        <w:t>pateiktų</w:t>
      </w:r>
      <w:r>
        <w:rPr>
          <w:spacing w:val="1"/>
        </w:rPr>
        <w:t xml:space="preserve"> </w:t>
      </w:r>
      <w:r>
        <w:rPr>
          <w:spacing w:val="-2"/>
        </w:rPr>
        <w:t>reikalavimų,</w:t>
      </w:r>
      <w:r>
        <w:rPr>
          <w:spacing w:val="3"/>
        </w:rPr>
        <w:t xml:space="preserve"> </w:t>
      </w:r>
      <w:r>
        <w:rPr>
          <w:spacing w:val="-2"/>
        </w:rPr>
        <w:t>išsiunčia</w:t>
      </w:r>
      <w:r>
        <w:t xml:space="preserve"> </w:t>
      </w:r>
      <w:r>
        <w:rPr>
          <w:spacing w:val="-2"/>
        </w:rPr>
        <w:t>Bankui</w:t>
      </w:r>
      <w:r>
        <w:rPr>
          <w:spacing w:val="3"/>
        </w:rPr>
        <w:t xml:space="preserve"> </w:t>
      </w:r>
      <w:r>
        <w:rPr>
          <w:spacing w:val="-2"/>
        </w:rPr>
        <w:t>Kliento</w:t>
      </w:r>
      <w:r>
        <w:rPr>
          <w:spacing w:val="3"/>
        </w:rPr>
        <w:t xml:space="preserve"> </w:t>
      </w:r>
      <w:r>
        <w:rPr>
          <w:spacing w:val="-2"/>
        </w:rPr>
        <w:t>prašymą</w:t>
      </w:r>
      <w:r>
        <w:rPr>
          <w:spacing w:val="1"/>
        </w:rPr>
        <w:t xml:space="preserve"> </w:t>
      </w:r>
      <w:r>
        <w:rPr>
          <w:spacing w:val="-2"/>
        </w:rPr>
        <w:t>dėl</w:t>
      </w:r>
      <w:r>
        <w:rPr>
          <w:spacing w:val="1"/>
        </w:rPr>
        <w:t xml:space="preserve"> </w:t>
      </w:r>
      <w:r>
        <w:rPr>
          <w:spacing w:val="-2"/>
        </w:rPr>
        <w:t>Mokėjimo</w:t>
      </w:r>
      <w:r>
        <w:t xml:space="preserve"> </w:t>
      </w:r>
      <w:r>
        <w:rPr>
          <w:spacing w:val="-2"/>
        </w:rPr>
        <w:t>operacijos.</w:t>
      </w:r>
    </w:p>
    <w:p w:rsidR="00E0575F" w:rsidRDefault="00D60F7B">
      <w:pPr>
        <w:pStyle w:val="Sraopastraipa"/>
        <w:numPr>
          <w:ilvl w:val="1"/>
          <w:numId w:val="10"/>
        </w:numPr>
        <w:tabs>
          <w:tab w:val="left" w:pos="847"/>
        </w:tabs>
        <w:ind w:hanging="566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išsiunčia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Prekybininkui</w:t>
      </w:r>
      <w:r>
        <w:rPr>
          <w:sz w:val="16"/>
        </w:rPr>
        <w:t xml:space="preserve"> </w:t>
      </w:r>
      <w:r>
        <w:rPr>
          <w:spacing w:val="-2"/>
          <w:sz w:val="16"/>
        </w:rPr>
        <w:t>atsakymą</w:t>
      </w:r>
      <w:r>
        <w:rPr>
          <w:sz w:val="16"/>
        </w:rPr>
        <w:t xml:space="preserve"> </w:t>
      </w:r>
      <w:r>
        <w:rPr>
          <w:spacing w:val="-2"/>
          <w:sz w:val="16"/>
        </w:rPr>
        <w:t>apie</w:t>
      </w:r>
      <w:r>
        <w:rPr>
          <w:sz w:val="16"/>
        </w:rPr>
        <w:t xml:space="preserve"> </w:t>
      </w:r>
      <w:r>
        <w:rPr>
          <w:spacing w:val="-2"/>
          <w:sz w:val="16"/>
        </w:rPr>
        <w:t>priimtą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operaciją,</w:t>
      </w:r>
      <w:r>
        <w:rPr>
          <w:sz w:val="16"/>
        </w:rPr>
        <w:t xml:space="preserve"> </w:t>
      </w:r>
      <w:r>
        <w:rPr>
          <w:spacing w:val="-2"/>
          <w:sz w:val="16"/>
        </w:rPr>
        <w:t>tik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tuo</w:t>
      </w:r>
      <w:r>
        <w:rPr>
          <w:sz w:val="16"/>
        </w:rPr>
        <w:t xml:space="preserve"> </w:t>
      </w:r>
      <w:r>
        <w:rPr>
          <w:spacing w:val="-2"/>
          <w:sz w:val="16"/>
        </w:rPr>
        <w:t>atveju,</w:t>
      </w:r>
      <w:r>
        <w:rPr>
          <w:sz w:val="16"/>
        </w:rPr>
        <w:t xml:space="preserve"> </w:t>
      </w:r>
      <w:r>
        <w:rPr>
          <w:spacing w:val="-2"/>
          <w:sz w:val="16"/>
        </w:rPr>
        <w:t>jeigu įvykdomos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šios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sąlygos:</w:t>
      </w:r>
    </w:p>
    <w:p w:rsidR="00E0575F" w:rsidRDefault="00D60F7B">
      <w:pPr>
        <w:pStyle w:val="Sraopastraipa"/>
        <w:numPr>
          <w:ilvl w:val="2"/>
          <w:numId w:val="10"/>
        </w:numPr>
        <w:tabs>
          <w:tab w:val="left" w:pos="843"/>
        </w:tabs>
        <w:ind w:left="843" w:hanging="562"/>
        <w:rPr>
          <w:sz w:val="16"/>
        </w:rPr>
      </w:pPr>
      <w:r>
        <w:rPr>
          <w:spacing w:val="-2"/>
          <w:sz w:val="16"/>
        </w:rPr>
        <w:t>Prekybininkas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išsiunčia</w:t>
      </w:r>
      <w:r>
        <w:rPr>
          <w:sz w:val="16"/>
        </w:rPr>
        <w:t xml:space="preserve"> </w:t>
      </w:r>
      <w:r>
        <w:rPr>
          <w:spacing w:val="-2"/>
          <w:sz w:val="16"/>
        </w:rPr>
        <w:t>Bankui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prašymą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operacijos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Sutartį;</w:t>
      </w:r>
    </w:p>
    <w:p w:rsidR="00E0575F" w:rsidRDefault="00D60F7B">
      <w:pPr>
        <w:pStyle w:val="Sraopastraipa"/>
        <w:numPr>
          <w:ilvl w:val="2"/>
          <w:numId w:val="10"/>
        </w:numPr>
        <w:tabs>
          <w:tab w:val="left" w:pos="843"/>
        </w:tabs>
        <w:ind w:left="843" w:hanging="562"/>
        <w:rPr>
          <w:sz w:val="16"/>
        </w:rPr>
      </w:pPr>
      <w:r>
        <w:rPr>
          <w:spacing w:val="-2"/>
          <w:sz w:val="16"/>
        </w:rPr>
        <w:t>Kliento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sąskaitoje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esančių</w:t>
      </w:r>
      <w:r>
        <w:rPr>
          <w:sz w:val="16"/>
        </w:rPr>
        <w:t xml:space="preserve"> </w:t>
      </w:r>
      <w:r>
        <w:rPr>
          <w:spacing w:val="-2"/>
          <w:sz w:val="16"/>
        </w:rPr>
        <w:t>lėšų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pakanka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tam,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būtų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įvykdyta</w:t>
      </w:r>
      <w:r>
        <w:rPr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z w:val="16"/>
        </w:rPr>
        <w:t xml:space="preserve"> </w:t>
      </w:r>
      <w:r>
        <w:rPr>
          <w:spacing w:val="-2"/>
          <w:sz w:val="16"/>
        </w:rPr>
        <w:t>operacija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sumokėti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susiję</w:t>
      </w:r>
      <w:r>
        <w:rPr>
          <w:sz w:val="16"/>
        </w:rPr>
        <w:t xml:space="preserve"> </w:t>
      </w:r>
      <w:r>
        <w:rPr>
          <w:spacing w:val="-2"/>
          <w:sz w:val="16"/>
        </w:rPr>
        <w:t>mokesčiai;</w:t>
      </w:r>
    </w:p>
    <w:p w:rsidR="00E0575F" w:rsidRDefault="00D60F7B">
      <w:pPr>
        <w:pStyle w:val="Sraopastraipa"/>
        <w:numPr>
          <w:ilvl w:val="2"/>
          <w:numId w:val="10"/>
        </w:numPr>
        <w:tabs>
          <w:tab w:val="left" w:pos="842"/>
          <w:tab w:val="left" w:pos="847"/>
        </w:tabs>
        <w:ind w:right="771"/>
        <w:jc w:val="both"/>
        <w:rPr>
          <w:sz w:val="16"/>
        </w:rPr>
      </w:pPr>
      <w:r>
        <w:rPr>
          <w:sz w:val="16"/>
        </w:rPr>
        <w:t>Klientas</w:t>
      </w:r>
      <w:r>
        <w:rPr>
          <w:spacing w:val="-10"/>
          <w:sz w:val="16"/>
        </w:rPr>
        <w:t xml:space="preserve"> </w:t>
      </w:r>
      <w:r>
        <w:rPr>
          <w:sz w:val="16"/>
        </w:rPr>
        <w:t>patvirtina</w:t>
      </w:r>
      <w:r>
        <w:rPr>
          <w:spacing w:val="-10"/>
          <w:sz w:val="16"/>
        </w:rPr>
        <w:t xml:space="preserve"> </w:t>
      </w:r>
      <w:r>
        <w:rPr>
          <w:sz w:val="16"/>
        </w:rPr>
        <w:t>Mokėjimo</w:t>
      </w:r>
      <w:r>
        <w:rPr>
          <w:spacing w:val="-10"/>
          <w:sz w:val="16"/>
        </w:rPr>
        <w:t xml:space="preserve"> </w:t>
      </w:r>
      <w:r>
        <w:rPr>
          <w:sz w:val="16"/>
        </w:rPr>
        <w:t>operaciją</w:t>
      </w:r>
      <w:r>
        <w:rPr>
          <w:spacing w:val="-10"/>
          <w:sz w:val="16"/>
        </w:rPr>
        <w:t xml:space="preserve"> </w:t>
      </w:r>
      <w:r>
        <w:rPr>
          <w:sz w:val="16"/>
        </w:rPr>
        <w:t>naudodamasis</w:t>
      </w:r>
      <w:r>
        <w:rPr>
          <w:spacing w:val="-10"/>
          <w:sz w:val="16"/>
        </w:rPr>
        <w:t xml:space="preserve"> </w:t>
      </w:r>
      <w:r>
        <w:rPr>
          <w:sz w:val="16"/>
        </w:rPr>
        <w:t>i)</w:t>
      </w:r>
      <w:r>
        <w:rPr>
          <w:spacing w:val="-10"/>
          <w:sz w:val="16"/>
        </w:rPr>
        <w:t xml:space="preserve"> </w:t>
      </w:r>
      <w:r>
        <w:rPr>
          <w:sz w:val="16"/>
        </w:rPr>
        <w:t>Interneto</w:t>
      </w:r>
      <w:r>
        <w:rPr>
          <w:spacing w:val="-10"/>
          <w:sz w:val="16"/>
        </w:rPr>
        <w:t xml:space="preserve"> </w:t>
      </w:r>
      <w:r>
        <w:rPr>
          <w:sz w:val="16"/>
        </w:rPr>
        <w:t>banku,</w:t>
      </w:r>
      <w:r>
        <w:rPr>
          <w:spacing w:val="-10"/>
          <w:sz w:val="16"/>
        </w:rPr>
        <w:t xml:space="preserve"> </w:t>
      </w:r>
      <w:r>
        <w:rPr>
          <w:sz w:val="16"/>
        </w:rPr>
        <w:t>jei</w:t>
      </w:r>
      <w:r>
        <w:rPr>
          <w:spacing w:val="-10"/>
          <w:sz w:val="16"/>
        </w:rPr>
        <w:t xml:space="preserve"> </w:t>
      </w:r>
      <w:r>
        <w:rPr>
          <w:sz w:val="16"/>
        </w:rPr>
        <w:t>Mokėjimas</w:t>
      </w:r>
      <w:r>
        <w:rPr>
          <w:spacing w:val="-10"/>
          <w:sz w:val="16"/>
        </w:rPr>
        <w:t xml:space="preserve"> </w:t>
      </w:r>
      <w:r>
        <w:rPr>
          <w:sz w:val="16"/>
        </w:rPr>
        <w:t>yra</w:t>
      </w:r>
      <w:r>
        <w:rPr>
          <w:spacing w:val="-10"/>
          <w:sz w:val="16"/>
        </w:rPr>
        <w:t xml:space="preserve"> </w:t>
      </w:r>
      <w:r>
        <w:rPr>
          <w:sz w:val="16"/>
        </w:rPr>
        <w:t>inicijuojamas</w:t>
      </w:r>
      <w:r>
        <w:rPr>
          <w:spacing w:val="-10"/>
          <w:sz w:val="16"/>
        </w:rPr>
        <w:t xml:space="preserve"> </w:t>
      </w:r>
      <w:r>
        <w:rPr>
          <w:sz w:val="16"/>
        </w:rPr>
        <w:t>iš</w:t>
      </w:r>
      <w:r>
        <w:rPr>
          <w:spacing w:val="-10"/>
          <w:sz w:val="16"/>
        </w:rPr>
        <w:t xml:space="preserve"> </w:t>
      </w:r>
      <w:r>
        <w:rPr>
          <w:sz w:val="16"/>
        </w:rPr>
        <w:t>Kliento</w:t>
      </w:r>
      <w:r>
        <w:rPr>
          <w:spacing w:val="-10"/>
          <w:sz w:val="16"/>
        </w:rPr>
        <w:t xml:space="preserve"> </w:t>
      </w:r>
      <w:r>
        <w:rPr>
          <w:sz w:val="16"/>
        </w:rPr>
        <w:t>sąskaitos,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esančios </w:t>
      </w:r>
      <w:r>
        <w:rPr>
          <w:sz w:val="16"/>
        </w:rPr>
        <w:t>Banke, arba ii) kitos finansų įstaigos nurodytu elektroniniu kanalu, jei Mokėjimas yra inicijuojamas iš Kliento</w:t>
      </w:r>
      <w:r>
        <w:rPr>
          <w:spacing w:val="40"/>
          <w:sz w:val="16"/>
        </w:rPr>
        <w:t xml:space="preserve"> </w:t>
      </w:r>
      <w:r>
        <w:rPr>
          <w:sz w:val="16"/>
        </w:rPr>
        <w:t>sąskaitos, esančio kitoje finansų įstaigoje;</w:t>
      </w:r>
    </w:p>
    <w:p w:rsidR="00E0575F" w:rsidRDefault="00D60F7B">
      <w:pPr>
        <w:pStyle w:val="Sraopastraipa"/>
        <w:numPr>
          <w:ilvl w:val="2"/>
          <w:numId w:val="10"/>
        </w:numPr>
        <w:tabs>
          <w:tab w:val="left" w:pos="843"/>
        </w:tabs>
        <w:ind w:left="843" w:hanging="562"/>
        <w:jc w:val="both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gauna duomenis,</w:t>
      </w:r>
      <w:r>
        <w:rPr>
          <w:sz w:val="16"/>
        </w:rPr>
        <w:t xml:space="preserve"> </w:t>
      </w:r>
      <w:r>
        <w:rPr>
          <w:spacing w:val="-2"/>
          <w:sz w:val="16"/>
        </w:rPr>
        <w:t>susijusius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operacija;</w:t>
      </w:r>
    </w:p>
    <w:p w:rsidR="00E0575F" w:rsidRDefault="00D60F7B">
      <w:pPr>
        <w:pStyle w:val="Sraopastraipa"/>
        <w:numPr>
          <w:ilvl w:val="2"/>
          <w:numId w:val="10"/>
        </w:numPr>
        <w:tabs>
          <w:tab w:val="left" w:pos="843"/>
        </w:tabs>
        <w:ind w:left="843" w:hanging="562"/>
        <w:jc w:val="both"/>
        <w:rPr>
          <w:sz w:val="16"/>
        </w:rPr>
      </w:pPr>
      <w:r>
        <w:rPr>
          <w:spacing w:val="-2"/>
          <w:sz w:val="16"/>
        </w:rPr>
        <w:t>Prekybininkas</w:t>
      </w:r>
      <w:r>
        <w:rPr>
          <w:sz w:val="16"/>
        </w:rPr>
        <w:t xml:space="preserve"> </w:t>
      </w:r>
      <w:r>
        <w:rPr>
          <w:spacing w:val="-2"/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teisėtas</w:t>
      </w:r>
      <w:r>
        <w:rPr>
          <w:sz w:val="16"/>
        </w:rPr>
        <w:t xml:space="preserve"> </w:t>
      </w:r>
      <w:r>
        <w:rPr>
          <w:spacing w:val="-2"/>
          <w:sz w:val="16"/>
        </w:rPr>
        <w:t>Įskaitymo</w:t>
      </w:r>
      <w:r>
        <w:rPr>
          <w:sz w:val="16"/>
        </w:rPr>
        <w:t xml:space="preserve"> </w:t>
      </w:r>
      <w:r>
        <w:rPr>
          <w:spacing w:val="-2"/>
          <w:sz w:val="16"/>
        </w:rPr>
        <w:t>sąskaitos,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naudojamos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Mokėjimams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operacijų</w:t>
      </w:r>
      <w:r>
        <w:rPr>
          <w:sz w:val="16"/>
        </w:rPr>
        <w:t xml:space="preserve"> </w:t>
      </w:r>
      <w:r>
        <w:rPr>
          <w:spacing w:val="-2"/>
          <w:sz w:val="16"/>
        </w:rPr>
        <w:t>sumoms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pervesti,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turėtojas.</w:t>
      </w:r>
    </w:p>
    <w:p w:rsidR="00E0575F" w:rsidRDefault="00D60F7B">
      <w:pPr>
        <w:pStyle w:val="Sraopastraipa"/>
        <w:numPr>
          <w:ilvl w:val="1"/>
          <w:numId w:val="10"/>
        </w:numPr>
        <w:tabs>
          <w:tab w:val="left" w:pos="844"/>
          <w:tab w:val="left" w:pos="847"/>
        </w:tabs>
        <w:ind w:right="766"/>
        <w:jc w:val="both"/>
        <w:rPr>
          <w:sz w:val="16"/>
        </w:rPr>
      </w:pPr>
      <w:r>
        <w:rPr>
          <w:sz w:val="16"/>
        </w:rPr>
        <w:t xml:space="preserve">Jeigu Klientas užbaigė Mokėjimo operacijos pateikimą, bet Prekybininkas negauna pranešimo apie įvykdytą </w:t>
      </w:r>
      <w:proofErr w:type="spellStart"/>
      <w:r>
        <w:rPr>
          <w:sz w:val="16"/>
        </w:rPr>
        <w:t>Mokėjmo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operaciją, informacija apie įvykdytą Mokėjimo operaciją pateikiama atitin</w:t>
      </w:r>
      <w:r>
        <w:rPr>
          <w:sz w:val="16"/>
        </w:rPr>
        <w:t>kamos Įskaitymo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 išraše.</w:t>
      </w:r>
    </w:p>
    <w:p w:rsidR="00E0575F" w:rsidRDefault="00D60F7B">
      <w:pPr>
        <w:pStyle w:val="Sraopastraipa"/>
        <w:numPr>
          <w:ilvl w:val="1"/>
          <w:numId w:val="10"/>
        </w:numPr>
        <w:tabs>
          <w:tab w:val="left" w:pos="845"/>
        </w:tabs>
        <w:ind w:left="845" w:hanging="564"/>
        <w:jc w:val="both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turi teisę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nepriimti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nevykdyti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operacijos, kuri neatitinka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5.2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punkto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reikalavimų.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ind w:left="847" w:hanging="566"/>
        <w:jc w:val="left"/>
      </w:pPr>
      <w:r>
        <w:t>TECHNINIAI</w:t>
      </w:r>
      <w:r>
        <w:rPr>
          <w:spacing w:val="9"/>
        </w:rPr>
        <w:t xml:space="preserve"> </w:t>
      </w:r>
      <w:r>
        <w:rPr>
          <w:spacing w:val="-2"/>
        </w:rPr>
        <w:t>REIKALAVIMAI</w:t>
      </w:r>
    </w:p>
    <w:p w:rsidR="00E0575F" w:rsidRDefault="00D60F7B">
      <w:pPr>
        <w:pStyle w:val="Sraopastraipa"/>
        <w:numPr>
          <w:ilvl w:val="1"/>
          <w:numId w:val="9"/>
        </w:numPr>
        <w:tabs>
          <w:tab w:val="left" w:pos="844"/>
          <w:tab w:val="left" w:pos="847"/>
        </w:tabs>
        <w:spacing w:before="60"/>
        <w:ind w:right="770"/>
        <w:jc w:val="both"/>
        <w:rPr>
          <w:sz w:val="16"/>
        </w:rPr>
      </w:pPr>
      <w:r>
        <w:rPr>
          <w:sz w:val="16"/>
        </w:rPr>
        <w:t>Visais duomenimis Bankas ir Prekybininkas privalo keistis remiantis Technine specifika</w:t>
      </w:r>
      <w:r>
        <w:rPr>
          <w:sz w:val="16"/>
        </w:rPr>
        <w:t>cija ir, jei</w:t>
      </w:r>
      <w:r>
        <w:rPr>
          <w:spacing w:val="-1"/>
          <w:sz w:val="16"/>
        </w:rPr>
        <w:t xml:space="preserve"> </w:t>
      </w:r>
      <w:r>
        <w:rPr>
          <w:sz w:val="16"/>
        </w:rPr>
        <w:t>reikia, laikantis kitų Banko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reikalavimų.</w:t>
      </w:r>
    </w:p>
    <w:p w:rsidR="00E0575F" w:rsidRDefault="00D60F7B">
      <w:pPr>
        <w:pStyle w:val="Sraopastraipa"/>
        <w:numPr>
          <w:ilvl w:val="1"/>
          <w:numId w:val="9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Kiekviena Šalis privalo užtikrinti savo informacinių sistemų ir Nuorodos kanalo tarp Šalių saugumą. Kiekviena Šalis privalo</w:t>
      </w:r>
      <w:r>
        <w:rPr>
          <w:spacing w:val="40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Sutartį</w:t>
      </w:r>
      <w:r>
        <w:rPr>
          <w:spacing w:val="-1"/>
          <w:sz w:val="16"/>
        </w:rPr>
        <w:t xml:space="preserve"> </w:t>
      </w:r>
      <w:r>
        <w:rPr>
          <w:sz w:val="16"/>
        </w:rPr>
        <w:t>jos 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</w:t>
      </w:r>
      <w:r>
        <w:rPr>
          <w:spacing w:val="-2"/>
          <w:sz w:val="16"/>
        </w:rPr>
        <w:t xml:space="preserve"> </w:t>
      </w:r>
      <w:r>
        <w:rPr>
          <w:sz w:val="16"/>
        </w:rPr>
        <w:t>veiktų</w:t>
      </w:r>
      <w:r>
        <w:rPr>
          <w:spacing w:val="-1"/>
          <w:sz w:val="16"/>
        </w:rPr>
        <w:t xml:space="preserve"> </w:t>
      </w:r>
      <w:r>
        <w:rPr>
          <w:sz w:val="16"/>
        </w:rPr>
        <w:t>taip,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nepakenktų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informacinei</w:t>
      </w:r>
      <w:r>
        <w:rPr>
          <w:spacing w:val="-2"/>
          <w:sz w:val="16"/>
        </w:rPr>
        <w:t xml:space="preserve"> </w:t>
      </w:r>
      <w:r>
        <w:rPr>
          <w:sz w:val="16"/>
        </w:rPr>
        <w:t>sistemai</w:t>
      </w:r>
      <w:r>
        <w:rPr>
          <w:spacing w:val="-2"/>
          <w:sz w:val="16"/>
        </w:rPr>
        <w:t xml:space="preserve"> </w:t>
      </w:r>
      <w:r>
        <w:rPr>
          <w:sz w:val="16"/>
        </w:rPr>
        <w:t>ir/arba</w:t>
      </w:r>
      <w:r>
        <w:rPr>
          <w:spacing w:val="40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Šaliai.</w:t>
      </w:r>
    </w:p>
    <w:p w:rsidR="00E0575F" w:rsidRDefault="00D60F7B">
      <w:pPr>
        <w:pStyle w:val="Sraopastraipa"/>
        <w:numPr>
          <w:ilvl w:val="1"/>
          <w:numId w:val="9"/>
        </w:numPr>
        <w:tabs>
          <w:tab w:val="left" w:pos="844"/>
          <w:tab w:val="left" w:pos="847"/>
        </w:tabs>
        <w:ind w:right="769"/>
        <w:jc w:val="both"/>
        <w:rPr>
          <w:sz w:val="16"/>
        </w:rPr>
      </w:pPr>
      <w:r>
        <w:rPr>
          <w:sz w:val="16"/>
        </w:rPr>
        <w:t>Kiekviena Šalis privalo nedelsiant pranešti kitai Šaliai apie visas aplinkybes, kurios pakenkė arba gali pakenkti kitos Šalies</w:t>
      </w:r>
      <w:r>
        <w:rPr>
          <w:spacing w:val="40"/>
          <w:sz w:val="16"/>
        </w:rPr>
        <w:t xml:space="preserve"> </w:t>
      </w:r>
      <w:r>
        <w:rPr>
          <w:sz w:val="16"/>
        </w:rPr>
        <w:t>informacinei sistemai, kuri naudojama vykdant Sutartį, taip p</w:t>
      </w:r>
      <w:r>
        <w:rPr>
          <w:sz w:val="16"/>
        </w:rPr>
        <w:t>at pateikti kitą informaciją, kuri reikalinga tinkamam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vykdymui,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  <w:r>
        <w:rPr>
          <w:spacing w:val="-2"/>
          <w:sz w:val="16"/>
        </w:rPr>
        <w:t xml:space="preserve"> </w:t>
      </w:r>
      <w:r>
        <w:rPr>
          <w:sz w:val="16"/>
        </w:rPr>
        <w:t>atvejus,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tokia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pateikiama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taikytinus teisės</w:t>
      </w:r>
      <w:r>
        <w:rPr>
          <w:spacing w:val="-1"/>
          <w:sz w:val="16"/>
        </w:rPr>
        <w:t xml:space="preserve"> </w:t>
      </w:r>
      <w:r>
        <w:rPr>
          <w:sz w:val="16"/>
        </w:rPr>
        <w:t>aktus.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ind w:left="847" w:hanging="566"/>
        <w:jc w:val="left"/>
      </w:pPr>
      <w:r>
        <w:t>MOKESČIAI IR</w:t>
      </w:r>
      <w:r>
        <w:rPr>
          <w:spacing w:val="2"/>
        </w:rPr>
        <w:t xml:space="preserve"> </w:t>
      </w:r>
      <w:r>
        <w:rPr>
          <w:spacing w:val="-2"/>
        </w:rPr>
        <w:t>ATSISKAITYMAI</w:t>
      </w:r>
    </w:p>
    <w:p w:rsidR="00E0575F" w:rsidRDefault="00D60F7B">
      <w:pPr>
        <w:pStyle w:val="Sraopastraipa"/>
        <w:numPr>
          <w:ilvl w:val="1"/>
          <w:numId w:val="8"/>
        </w:numPr>
        <w:tabs>
          <w:tab w:val="left" w:pos="844"/>
          <w:tab w:val="left" w:pos="847"/>
        </w:tabs>
        <w:spacing w:before="60"/>
        <w:ind w:right="769"/>
        <w:jc w:val="both"/>
        <w:rPr>
          <w:sz w:val="16"/>
        </w:rPr>
      </w:pPr>
      <w:r>
        <w:rPr>
          <w:sz w:val="16"/>
        </w:rPr>
        <w:t>Įvykdytų Mokėjimo operacijų suma pervedama į atitinkamą Suta</w:t>
      </w:r>
      <w:r>
        <w:rPr>
          <w:sz w:val="16"/>
        </w:rPr>
        <w:t>rtyje nurodytą Įskaitymo sąskaitą arba Įskaitymo sąskaitą,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Prekybininko Bankui siunčiamoje Mokėjimų inicijavimo užklausoje, laikantis nustatytų bendrųjų reikalavimų ir</w:t>
      </w:r>
      <w:r>
        <w:rPr>
          <w:spacing w:val="40"/>
          <w:sz w:val="16"/>
        </w:rPr>
        <w:t xml:space="preserve"> </w:t>
      </w:r>
      <w:r>
        <w:rPr>
          <w:sz w:val="16"/>
        </w:rPr>
        <w:t>Techninių specifikacijų atsižvelgiant į Mokėjimo operacijos pobūdį.</w:t>
      </w:r>
    </w:p>
    <w:p w:rsidR="00E0575F" w:rsidRDefault="00D60F7B">
      <w:pPr>
        <w:pStyle w:val="Sraopastraipa"/>
        <w:numPr>
          <w:ilvl w:val="1"/>
          <w:numId w:val="8"/>
        </w:numPr>
        <w:tabs>
          <w:tab w:val="left" w:pos="845"/>
        </w:tabs>
        <w:ind w:left="845" w:hanging="564"/>
        <w:jc w:val="both"/>
        <w:rPr>
          <w:sz w:val="16"/>
        </w:rPr>
      </w:pPr>
      <w:r>
        <w:rPr>
          <w:spacing w:val="-2"/>
          <w:sz w:val="16"/>
        </w:rPr>
        <w:t>Prekybinink</w:t>
      </w:r>
      <w:r>
        <w:rPr>
          <w:spacing w:val="-2"/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moka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Bankui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nustatyto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dydžio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mokesčius.</w:t>
      </w:r>
    </w:p>
    <w:p w:rsidR="00E0575F" w:rsidRDefault="00D60F7B">
      <w:pPr>
        <w:pStyle w:val="Sraopastraipa"/>
        <w:numPr>
          <w:ilvl w:val="1"/>
          <w:numId w:val="8"/>
        </w:numPr>
        <w:tabs>
          <w:tab w:val="left" w:pos="844"/>
          <w:tab w:val="left" w:pos="847"/>
        </w:tabs>
        <w:ind w:right="771"/>
        <w:jc w:val="both"/>
        <w:rPr>
          <w:sz w:val="16"/>
        </w:rPr>
      </w:pPr>
      <w:r>
        <w:rPr>
          <w:spacing w:val="-2"/>
          <w:sz w:val="16"/>
        </w:rPr>
        <w:t>Mokėjimų inicijavimo paslaugų vienkartinis registracijos mokestis nurašomas per tris darbo dienas nuo Mokėjimų inicijavimo</w:t>
      </w:r>
      <w:r>
        <w:rPr>
          <w:spacing w:val="40"/>
          <w:sz w:val="16"/>
        </w:rPr>
        <w:t xml:space="preserve"> </w:t>
      </w:r>
      <w:r>
        <w:rPr>
          <w:sz w:val="16"/>
        </w:rPr>
        <w:t>paslaugų aktyvavimo Prekybininkui.</w:t>
      </w:r>
    </w:p>
    <w:p w:rsidR="00E0575F" w:rsidRDefault="00D60F7B">
      <w:pPr>
        <w:pStyle w:val="Pagrindinistekstas"/>
        <w:ind w:right="768"/>
      </w:pPr>
      <w:r>
        <w:rPr>
          <w:spacing w:val="-2"/>
        </w:rPr>
        <w:t>Mokėjimų inicijavimo paslaugų mokestis už Mokėjimo operacijas ir Identifikavimus, atliktus naudojantis Mokėjimų inicijavimo</w:t>
      </w:r>
      <w:r>
        <w:rPr>
          <w:spacing w:val="40"/>
        </w:rPr>
        <w:t xml:space="preserve"> </w:t>
      </w:r>
      <w:r>
        <w:t>paslaugomis, už praėjusį mėnesį nurašomas iki kiekvieno mėnesio 8-os dienos.</w:t>
      </w:r>
    </w:p>
    <w:p w:rsidR="00E0575F" w:rsidRDefault="00D60F7B">
      <w:pPr>
        <w:pStyle w:val="Sraopastraipa"/>
        <w:numPr>
          <w:ilvl w:val="1"/>
          <w:numId w:val="8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Bankas visus mokesčius, taip pat visas kitas Bankui mok</w:t>
      </w:r>
      <w:r>
        <w:rPr>
          <w:sz w:val="16"/>
        </w:rPr>
        <w:t>ėtinas sumas nurašo nuo Mokesčių sąskaitos. Jeigu Mokesčių</w:t>
      </w:r>
      <w:r>
        <w:rPr>
          <w:spacing w:val="40"/>
          <w:sz w:val="16"/>
        </w:rPr>
        <w:t xml:space="preserve"> </w:t>
      </w:r>
      <w:r>
        <w:rPr>
          <w:sz w:val="16"/>
        </w:rPr>
        <w:t>sąskaitoje</w:t>
      </w:r>
      <w:r>
        <w:rPr>
          <w:spacing w:val="-5"/>
          <w:sz w:val="16"/>
        </w:rPr>
        <w:t xml:space="preserve"> </w:t>
      </w:r>
      <w:r>
        <w:rPr>
          <w:sz w:val="16"/>
        </w:rPr>
        <w:t>nėra</w:t>
      </w:r>
      <w:r>
        <w:rPr>
          <w:spacing w:val="-9"/>
          <w:sz w:val="16"/>
        </w:rPr>
        <w:t xml:space="preserve"> </w:t>
      </w:r>
      <w:r>
        <w:rPr>
          <w:sz w:val="16"/>
        </w:rPr>
        <w:t>pakankamai</w:t>
      </w:r>
      <w:r>
        <w:rPr>
          <w:spacing w:val="-7"/>
          <w:sz w:val="16"/>
        </w:rPr>
        <w:t xml:space="preserve"> </w:t>
      </w:r>
      <w:r>
        <w:rPr>
          <w:sz w:val="16"/>
        </w:rPr>
        <w:t>lėšų</w:t>
      </w:r>
      <w:r>
        <w:rPr>
          <w:spacing w:val="-8"/>
          <w:sz w:val="16"/>
        </w:rPr>
        <w:t xml:space="preserve"> </w:t>
      </w:r>
      <w:r>
        <w:rPr>
          <w:sz w:val="16"/>
        </w:rPr>
        <w:t>mokėtinoms</w:t>
      </w:r>
      <w:r>
        <w:rPr>
          <w:spacing w:val="-8"/>
          <w:sz w:val="16"/>
        </w:rPr>
        <w:t xml:space="preserve"> </w:t>
      </w:r>
      <w:r>
        <w:rPr>
          <w:sz w:val="16"/>
        </w:rPr>
        <w:t>sumoms</w:t>
      </w:r>
      <w:r>
        <w:rPr>
          <w:spacing w:val="-5"/>
          <w:sz w:val="16"/>
        </w:rPr>
        <w:t xml:space="preserve"> </w:t>
      </w:r>
      <w:r>
        <w:rPr>
          <w:sz w:val="16"/>
        </w:rPr>
        <w:t>sumokėti,</w:t>
      </w:r>
      <w:r>
        <w:rPr>
          <w:spacing w:val="-7"/>
          <w:sz w:val="16"/>
        </w:rPr>
        <w:t xml:space="preserve"> </w:t>
      </w:r>
      <w:r>
        <w:rPr>
          <w:sz w:val="16"/>
        </w:rPr>
        <w:t>Bankas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7"/>
          <w:sz w:val="16"/>
        </w:rPr>
        <w:t xml:space="preserve"> </w:t>
      </w:r>
      <w:r>
        <w:rPr>
          <w:sz w:val="16"/>
        </w:rPr>
        <w:t>teisę</w:t>
      </w:r>
      <w:r>
        <w:rPr>
          <w:spacing w:val="-7"/>
          <w:sz w:val="16"/>
        </w:rPr>
        <w:t xml:space="preserve"> </w:t>
      </w:r>
      <w:r>
        <w:rPr>
          <w:sz w:val="16"/>
        </w:rPr>
        <w:t>nurašyti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8"/>
          <w:sz w:val="16"/>
        </w:rPr>
        <w:t xml:space="preserve"> </w:t>
      </w:r>
      <w:r>
        <w:rPr>
          <w:sz w:val="16"/>
        </w:rPr>
        <w:t>mokėtinas</w:t>
      </w:r>
      <w:r>
        <w:rPr>
          <w:spacing w:val="-8"/>
          <w:sz w:val="16"/>
        </w:rPr>
        <w:t xml:space="preserve"> </w:t>
      </w:r>
      <w:r>
        <w:rPr>
          <w:sz w:val="16"/>
        </w:rPr>
        <w:t>sumas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7"/>
          <w:sz w:val="16"/>
        </w:rPr>
        <w:t xml:space="preserve"> </w:t>
      </w:r>
      <w:r>
        <w:rPr>
          <w:sz w:val="16"/>
        </w:rPr>
        <w:t>kitų</w:t>
      </w:r>
      <w:r>
        <w:rPr>
          <w:spacing w:val="40"/>
          <w:sz w:val="16"/>
        </w:rPr>
        <w:t xml:space="preserve"> </w:t>
      </w:r>
      <w:r>
        <w:rPr>
          <w:sz w:val="16"/>
        </w:rPr>
        <w:t>Prekybininko sąskaitų, esančių Banke. Šiame punkte nurodytos Prekybininko sutei</w:t>
      </w:r>
      <w:r>
        <w:rPr>
          <w:sz w:val="16"/>
        </w:rPr>
        <w:t>ktos teisės jis negali atšaukti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galiojimo laikotarpiu ir gali būti taikoma ne tik Sutarties 7.3 punkte nurodytu laikotarpiu.</w:t>
      </w:r>
    </w:p>
    <w:p w:rsidR="00E0575F" w:rsidRDefault="00D60F7B">
      <w:pPr>
        <w:pStyle w:val="Sraopastraipa"/>
        <w:numPr>
          <w:ilvl w:val="1"/>
          <w:numId w:val="8"/>
        </w:numPr>
        <w:tabs>
          <w:tab w:val="left" w:pos="844"/>
          <w:tab w:val="left" w:pos="847"/>
        </w:tabs>
        <w:ind w:right="779"/>
        <w:jc w:val="both"/>
        <w:rPr>
          <w:sz w:val="16"/>
        </w:rPr>
      </w:pPr>
      <w:r>
        <w:rPr>
          <w:spacing w:val="-2"/>
          <w:sz w:val="16"/>
        </w:rPr>
        <w:t>Pasirašydamas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Sutartį,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Prekybininkas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patvirtina,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sutinka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gauti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sąskaitą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faktūrą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„Swedbank“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interneto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banke.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Prekybini</w:t>
      </w:r>
      <w:r>
        <w:rPr>
          <w:spacing w:val="-2"/>
          <w:sz w:val="16"/>
        </w:rPr>
        <w:t>nkas</w:t>
      </w:r>
      <w:r>
        <w:rPr>
          <w:spacing w:val="40"/>
          <w:sz w:val="16"/>
        </w:rPr>
        <w:t xml:space="preserve"> </w:t>
      </w:r>
      <w:r>
        <w:rPr>
          <w:sz w:val="16"/>
        </w:rPr>
        <w:t>gali pakeisti sąskaitos faktūros gavimo būdą, pateikdamas Bankui atitinkamą prašymą.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ind w:left="847" w:hanging="566"/>
        <w:jc w:val="left"/>
      </w:pPr>
      <w:r>
        <w:rPr>
          <w:spacing w:val="-2"/>
        </w:rPr>
        <w:t>ATSAKOMYBĖ</w:t>
      </w:r>
    </w:p>
    <w:p w:rsidR="00E0575F" w:rsidRDefault="00D60F7B">
      <w:pPr>
        <w:pStyle w:val="Sraopastraipa"/>
        <w:numPr>
          <w:ilvl w:val="1"/>
          <w:numId w:val="7"/>
        </w:numPr>
        <w:tabs>
          <w:tab w:val="left" w:pos="844"/>
          <w:tab w:val="left" w:pos="847"/>
        </w:tabs>
        <w:spacing w:before="60"/>
        <w:ind w:right="768"/>
        <w:jc w:val="both"/>
        <w:rPr>
          <w:sz w:val="16"/>
        </w:rPr>
      </w:pPr>
      <w:r>
        <w:rPr>
          <w:spacing w:val="-2"/>
          <w:sz w:val="16"/>
        </w:rPr>
        <w:t>Šalys įsipareigoja tinkamai vykdyti pagal Sutartį prisiimtus įsipareigojimus ir įsipareigoja teisės aktų nustatyta tvarka atlyginti</w:t>
      </w:r>
      <w:r>
        <w:rPr>
          <w:spacing w:val="40"/>
          <w:sz w:val="16"/>
        </w:rPr>
        <w:t xml:space="preserve"> </w:t>
      </w:r>
      <w:r>
        <w:rPr>
          <w:sz w:val="16"/>
        </w:rPr>
        <w:t>visus</w:t>
      </w:r>
      <w:r>
        <w:rPr>
          <w:spacing w:val="-7"/>
          <w:sz w:val="16"/>
        </w:rPr>
        <w:t xml:space="preserve"> </w:t>
      </w:r>
      <w:r>
        <w:rPr>
          <w:sz w:val="16"/>
        </w:rPr>
        <w:t>tiesioginius</w:t>
      </w:r>
      <w:r>
        <w:rPr>
          <w:spacing w:val="-6"/>
          <w:sz w:val="16"/>
        </w:rPr>
        <w:t xml:space="preserve"> </w:t>
      </w:r>
      <w:r>
        <w:rPr>
          <w:sz w:val="16"/>
        </w:rPr>
        <w:t>kitos</w:t>
      </w:r>
      <w:r>
        <w:rPr>
          <w:spacing w:val="-7"/>
          <w:sz w:val="16"/>
        </w:rPr>
        <w:t xml:space="preserve"> </w:t>
      </w:r>
      <w:r>
        <w:rPr>
          <w:sz w:val="16"/>
        </w:rPr>
        <w:t>Šalies</w:t>
      </w:r>
      <w:r>
        <w:rPr>
          <w:spacing w:val="-4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8"/>
          <w:sz w:val="16"/>
        </w:rPr>
        <w:t xml:space="preserve"> </w:t>
      </w:r>
      <w:r>
        <w:rPr>
          <w:sz w:val="16"/>
        </w:rPr>
        <w:t>patirtus</w:t>
      </w:r>
      <w:r>
        <w:rPr>
          <w:spacing w:val="-5"/>
          <w:sz w:val="16"/>
        </w:rPr>
        <w:t xml:space="preserve"> </w:t>
      </w:r>
      <w:r>
        <w:rPr>
          <w:sz w:val="16"/>
        </w:rPr>
        <w:t>dėl</w:t>
      </w:r>
      <w:r>
        <w:rPr>
          <w:spacing w:val="-8"/>
          <w:sz w:val="16"/>
        </w:rPr>
        <w:t xml:space="preserve"> </w:t>
      </w:r>
      <w:r>
        <w:rPr>
          <w:sz w:val="16"/>
        </w:rPr>
        <w:t>to,</w:t>
      </w:r>
      <w:r>
        <w:rPr>
          <w:spacing w:val="-6"/>
          <w:sz w:val="16"/>
        </w:rPr>
        <w:t xml:space="preserve"> </w:t>
      </w:r>
      <w:r>
        <w:rPr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z w:val="16"/>
        </w:rPr>
        <w:t>kita</w:t>
      </w:r>
      <w:r>
        <w:rPr>
          <w:spacing w:val="-7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neįvykdė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netinkamai</w:t>
      </w:r>
      <w:r>
        <w:rPr>
          <w:spacing w:val="-5"/>
          <w:sz w:val="16"/>
        </w:rPr>
        <w:t xml:space="preserve"> </w:t>
      </w:r>
      <w:r>
        <w:rPr>
          <w:sz w:val="16"/>
        </w:rPr>
        <w:t>įvykdė</w:t>
      </w:r>
      <w:r>
        <w:rPr>
          <w:spacing w:val="-7"/>
          <w:sz w:val="16"/>
        </w:rPr>
        <w:t xml:space="preserve"> </w:t>
      </w:r>
      <w:r>
        <w:rPr>
          <w:sz w:val="16"/>
        </w:rPr>
        <w:t>pagal</w:t>
      </w:r>
      <w:r>
        <w:rPr>
          <w:spacing w:val="-6"/>
          <w:sz w:val="16"/>
        </w:rPr>
        <w:t xml:space="preserve"> </w:t>
      </w:r>
      <w:r>
        <w:rPr>
          <w:sz w:val="16"/>
        </w:rPr>
        <w:t>Sutartį</w:t>
      </w:r>
      <w:r>
        <w:rPr>
          <w:spacing w:val="-8"/>
          <w:sz w:val="16"/>
        </w:rPr>
        <w:t xml:space="preserve"> </w:t>
      </w:r>
      <w:r>
        <w:rPr>
          <w:sz w:val="16"/>
        </w:rPr>
        <w:t>prisiimtus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įsipareigojimus.</w:t>
      </w:r>
    </w:p>
    <w:p w:rsidR="00E0575F" w:rsidRDefault="00D60F7B">
      <w:pPr>
        <w:pStyle w:val="Sraopastraipa"/>
        <w:numPr>
          <w:ilvl w:val="1"/>
          <w:numId w:val="7"/>
        </w:numPr>
        <w:tabs>
          <w:tab w:val="left" w:pos="845"/>
        </w:tabs>
        <w:ind w:left="845" w:hanging="564"/>
        <w:jc w:val="both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neatsako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Prekybininko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parduodamas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(teikiamas)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prekes ir/ar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paslaugas,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svetainės ar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bet</w:t>
      </w:r>
    </w:p>
    <w:p w:rsidR="00E0575F" w:rsidRDefault="00D60F7B">
      <w:pPr>
        <w:pStyle w:val="Pagrindinistekstas"/>
      </w:pPr>
      <w:r>
        <w:rPr>
          <w:spacing w:val="-2"/>
        </w:rPr>
        <w:t>kuri</w:t>
      </w:r>
      <w:r>
        <w:rPr>
          <w:spacing w:val="-2"/>
        </w:rPr>
        <w:t>os</w:t>
      </w:r>
      <w:r>
        <w:rPr>
          <w:spacing w:val="-1"/>
        </w:rPr>
        <w:t xml:space="preserve"> </w:t>
      </w:r>
      <w:r>
        <w:rPr>
          <w:spacing w:val="-2"/>
        </w:rPr>
        <w:t>kitos</w:t>
      </w:r>
      <w:r>
        <w:rPr>
          <w:spacing w:val="2"/>
        </w:rPr>
        <w:t xml:space="preserve"> </w:t>
      </w:r>
      <w:r>
        <w:rPr>
          <w:spacing w:val="-2"/>
        </w:rPr>
        <w:t>jo aplinkos</w:t>
      </w:r>
      <w:r>
        <w:rPr>
          <w:spacing w:val="4"/>
        </w:rPr>
        <w:t xml:space="preserve"> </w:t>
      </w:r>
      <w:r>
        <w:rPr>
          <w:spacing w:val="-2"/>
        </w:rPr>
        <w:t>veikimą</w:t>
      </w:r>
      <w:r>
        <w:t xml:space="preserve"> </w:t>
      </w:r>
      <w:r>
        <w:rPr>
          <w:spacing w:val="-2"/>
        </w:rPr>
        <w:t>ir</w:t>
      </w:r>
      <w:r>
        <w:rPr>
          <w:spacing w:val="-3"/>
        </w:rPr>
        <w:t xml:space="preserve"> </w:t>
      </w:r>
      <w:r>
        <w:rPr>
          <w:spacing w:val="-2"/>
        </w:rPr>
        <w:t>nenagrinės</w:t>
      </w:r>
      <w:r>
        <w:t xml:space="preserve"> </w:t>
      </w:r>
      <w:r>
        <w:rPr>
          <w:spacing w:val="-2"/>
        </w:rPr>
        <w:t>Kliento</w:t>
      </w:r>
      <w:r>
        <w:rPr>
          <w:spacing w:val="1"/>
        </w:rPr>
        <w:t xml:space="preserve"> </w:t>
      </w:r>
      <w:r>
        <w:rPr>
          <w:spacing w:val="-2"/>
        </w:rPr>
        <w:t>bei</w:t>
      </w:r>
      <w:r>
        <w:rPr>
          <w:spacing w:val="-1"/>
        </w:rPr>
        <w:t xml:space="preserve"> </w:t>
      </w:r>
      <w:r>
        <w:rPr>
          <w:spacing w:val="-2"/>
        </w:rPr>
        <w:t>Prekybininko</w:t>
      </w:r>
      <w:r>
        <w:t xml:space="preserve"> </w:t>
      </w:r>
      <w:r>
        <w:rPr>
          <w:spacing w:val="-2"/>
        </w:rPr>
        <w:t>tarpusavio</w:t>
      </w:r>
      <w:r>
        <w:rPr>
          <w:spacing w:val="-1"/>
        </w:rPr>
        <w:t xml:space="preserve"> </w:t>
      </w:r>
      <w:r>
        <w:rPr>
          <w:spacing w:val="-2"/>
        </w:rPr>
        <w:t>pretenzijų.</w:t>
      </w:r>
    </w:p>
    <w:p w:rsidR="00E0575F" w:rsidRDefault="00D60F7B">
      <w:pPr>
        <w:pStyle w:val="Sraopastraipa"/>
        <w:numPr>
          <w:ilvl w:val="1"/>
          <w:numId w:val="7"/>
        </w:numPr>
        <w:tabs>
          <w:tab w:val="left" w:pos="844"/>
          <w:tab w:val="left" w:pos="847"/>
        </w:tabs>
        <w:ind w:right="772"/>
        <w:jc w:val="both"/>
        <w:rPr>
          <w:sz w:val="16"/>
        </w:rPr>
      </w:pPr>
      <w:r>
        <w:rPr>
          <w:spacing w:val="-2"/>
          <w:sz w:val="16"/>
        </w:rPr>
        <w:t>Bankas neatsako už jokią žalą, pavyzdžiui, pajamų praradimą iš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 arba žalą, atsiradusią santykiuose tarp Prekybininko</w:t>
      </w:r>
      <w:r>
        <w:rPr>
          <w:spacing w:val="40"/>
          <w:sz w:val="16"/>
        </w:rPr>
        <w:t xml:space="preserve"> </w:t>
      </w:r>
      <w:r>
        <w:rPr>
          <w:sz w:val="16"/>
        </w:rPr>
        <w:t>ir trečiosios šalies, arba kitas aplinkybes, kurių Bankas negali kontroliuoti, taip pat Bankas neatsako už jokius veiklos ar</w:t>
      </w:r>
      <w:r>
        <w:rPr>
          <w:spacing w:val="40"/>
          <w:sz w:val="16"/>
        </w:rPr>
        <w:t xml:space="preserve"> </w:t>
      </w:r>
      <w:r>
        <w:rPr>
          <w:sz w:val="16"/>
        </w:rPr>
        <w:t>pasiekiamumo sutrikimus, atsiradusius dėl aplinkybių, kurių Bankas negali kontroliuoti. Tokios aplinkybės apima, bet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neapsiriboja,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pavyzdžiui,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sistemos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gedimus ir/ar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kompiuterinius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virusus,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trečiųjų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sprendimus 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duomenų</w:t>
      </w:r>
      <w:r>
        <w:rPr>
          <w:spacing w:val="40"/>
          <w:sz w:val="16"/>
        </w:rPr>
        <w:t xml:space="preserve"> </w:t>
      </w:r>
      <w:r>
        <w:rPr>
          <w:sz w:val="16"/>
        </w:rPr>
        <w:t>perdavimą,</w:t>
      </w:r>
      <w:r>
        <w:rPr>
          <w:spacing w:val="-1"/>
          <w:sz w:val="16"/>
        </w:rPr>
        <w:t xml:space="preserve"> </w:t>
      </w:r>
      <w:r>
        <w:rPr>
          <w:sz w:val="16"/>
        </w:rPr>
        <w:t>gedimus ar trikdžius, atsiradusius dėl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1"/>
          <w:sz w:val="16"/>
        </w:rPr>
        <w:t xml:space="preserve"> </w:t>
      </w:r>
      <w:r>
        <w:rPr>
          <w:sz w:val="16"/>
        </w:rPr>
        <w:t>kokybės,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 jėgos (force majeure) ir pan.</w:t>
      </w:r>
    </w:p>
    <w:p w:rsidR="00E0575F" w:rsidRDefault="00E0575F">
      <w:pPr>
        <w:pStyle w:val="Sraopastraipa"/>
        <w:rPr>
          <w:sz w:val="16"/>
        </w:rPr>
        <w:sectPr w:rsidR="00E0575F">
          <w:pgSz w:w="11910" w:h="16840"/>
          <w:pgMar w:top="1040" w:right="360" w:bottom="980" w:left="1080" w:header="0" w:footer="798" w:gutter="0"/>
          <w:cols w:space="1296"/>
        </w:sectPr>
      </w:pPr>
    </w:p>
    <w:p w:rsidR="00E0575F" w:rsidRDefault="00D60F7B">
      <w:pPr>
        <w:pStyle w:val="Sraopastraipa"/>
        <w:numPr>
          <w:ilvl w:val="1"/>
          <w:numId w:val="7"/>
        </w:numPr>
        <w:tabs>
          <w:tab w:val="left" w:pos="847"/>
        </w:tabs>
        <w:spacing w:before="73" w:line="242" w:lineRule="auto"/>
        <w:ind w:right="773"/>
        <w:rPr>
          <w:sz w:val="16"/>
        </w:rPr>
      </w:pPr>
      <w:r>
        <w:rPr>
          <w:sz w:val="16"/>
        </w:rPr>
        <w:lastRenderedPageBreak/>
        <w:t>Mokėjimams iš K</w:t>
      </w:r>
      <w:r>
        <w:rPr>
          <w:sz w:val="16"/>
        </w:rPr>
        <w:t>liento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1"/>
          <w:sz w:val="16"/>
        </w:rPr>
        <w:t xml:space="preserve"> </w:t>
      </w:r>
      <w:r>
        <w:rPr>
          <w:sz w:val="16"/>
        </w:rPr>
        <w:t>kitoje finansų įstaigoje inicijuoti Bankas veikia kaip Trečioji</w:t>
      </w:r>
      <w:r>
        <w:rPr>
          <w:spacing w:val="-2"/>
          <w:sz w:val="16"/>
        </w:rPr>
        <w:t xml:space="preserve"> </w:t>
      </w:r>
      <w:r>
        <w:rPr>
          <w:sz w:val="16"/>
        </w:rPr>
        <w:t>šalis ir</w:t>
      </w:r>
      <w:r>
        <w:rPr>
          <w:spacing w:val="-1"/>
          <w:sz w:val="16"/>
        </w:rPr>
        <w:t xml:space="preserve"> </w:t>
      </w:r>
      <w:r>
        <w:rPr>
          <w:sz w:val="16"/>
        </w:rPr>
        <w:t>Banko, kaip Trečiosios</w:t>
      </w:r>
      <w:r>
        <w:rPr>
          <w:spacing w:val="40"/>
          <w:sz w:val="16"/>
        </w:rPr>
        <w:t xml:space="preserve"> </w:t>
      </w:r>
      <w:r>
        <w:rPr>
          <w:sz w:val="16"/>
        </w:rPr>
        <w:t>šalies, atsakomybė yra nustatyta Lietuvos Respublikos teisės aktuose.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spacing w:before="179"/>
        <w:ind w:left="847" w:hanging="566"/>
        <w:jc w:val="left"/>
      </w:pPr>
      <w:r>
        <w:rPr>
          <w:spacing w:val="-2"/>
        </w:rPr>
        <w:t>APRIBOJIMAI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5"/>
        </w:tabs>
        <w:spacing w:before="60"/>
        <w:ind w:left="845" w:hanging="564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2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2"/>
          <w:sz w:val="16"/>
        </w:rPr>
        <w:t xml:space="preserve"> </w:t>
      </w:r>
      <w:r>
        <w:rPr>
          <w:sz w:val="16"/>
        </w:rPr>
        <w:t>naudotis</w:t>
      </w:r>
      <w:r>
        <w:rPr>
          <w:spacing w:val="4"/>
          <w:sz w:val="16"/>
        </w:rPr>
        <w:t xml:space="preserve"> </w:t>
      </w:r>
      <w:r>
        <w:rPr>
          <w:sz w:val="16"/>
        </w:rPr>
        <w:t>Mokėjimų</w:t>
      </w:r>
      <w:r>
        <w:rPr>
          <w:spacing w:val="4"/>
          <w:sz w:val="16"/>
        </w:rPr>
        <w:t xml:space="preserve"> </w:t>
      </w:r>
      <w:r>
        <w:rPr>
          <w:sz w:val="16"/>
        </w:rPr>
        <w:t>inicijavimo</w:t>
      </w:r>
      <w:r>
        <w:rPr>
          <w:spacing w:val="2"/>
          <w:sz w:val="16"/>
        </w:rPr>
        <w:t xml:space="preserve"> </w:t>
      </w:r>
      <w:r>
        <w:rPr>
          <w:sz w:val="16"/>
        </w:rPr>
        <w:t>paslaugomis</w:t>
      </w:r>
      <w:r>
        <w:rPr>
          <w:spacing w:val="4"/>
          <w:sz w:val="16"/>
        </w:rPr>
        <w:t xml:space="preserve"> </w:t>
      </w:r>
      <w:r>
        <w:rPr>
          <w:sz w:val="16"/>
        </w:rPr>
        <w:t>tik</w:t>
      </w:r>
      <w:r>
        <w:rPr>
          <w:spacing w:val="2"/>
          <w:sz w:val="16"/>
        </w:rPr>
        <w:t xml:space="preserve"> </w:t>
      </w:r>
      <w:r>
        <w:rPr>
          <w:sz w:val="16"/>
        </w:rPr>
        <w:t>teisėtai</w:t>
      </w:r>
      <w:r>
        <w:rPr>
          <w:spacing w:val="4"/>
          <w:sz w:val="16"/>
        </w:rPr>
        <w:t xml:space="preserve"> </w:t>
      </w:r>
      <w:r>
        <w:rPr>
          <w:sz w:val="16"/>
        </w:rPr>
        <w:t>ir</w:t>
      </w:r>
      <w:r>
        <w:rPr>
          <w:spacing w:val="3"/>
          <w:sz w:val="16"/>
        </w:rPr>
        <w:t xml:space="preserve"> </w:t>
      </w:r>
      <w:r>
        <w:rPr>
          <w:sz w:val="16"/>
        </w:rPr>
        <w:t>etiškai</w:t>
      </w:r>
      <w:r>
        <w:rPr>
          <w:spacing w:val="3"/>
          <w:sz w:val="16"/>
        </w:rPr>
        <w:t xml:space="preserve"> </w:t>
      </w:r>
      <w:r>
        <w:rPr>
          <w:sz w:val="16"/>
        </w:rPr>
        <w:t>ekonominei</w:t>
      </w:r>
      <w:r>
        <w:rPr>
          <w:spacing w:val="4"/>
          <w:sz w:val="16"/>
        </w:rPr>
        <w:t xml:space="preserve"> </w:t>
      </w:r>
      <w:r>
        <w:rPr>
          <w:sz w:val="16"/>
        </w:rPr>
        <w:t>veiklai,</w:t>
      </w:r>
      <w:r>
        <w:rPr>
          <w:spacing w:val="4"/>
          <w:sz w:val="16"/>
        </w:rPr>
        <w:t xml:space="preserve"> </w:t>
      </w:r>
      <w:r>
        <w:rPr>
          <w:sz w:val="16"/>
        </w:rPr>
        <w:t>kuri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jokiais</w:t>
      </w:r>
    </w:p>
    <w:p w:rsidR="00E0575F" w:rsidRDefault="00D60F7B">
      <w:pPr>
        <w:pStyle w:val="Pagrindinistekstas"/>
      </w:pPr>
      <w:r>
        <w:rPr>
          <w:spacing w:val="-2"/>
        </w:rPr>
        <w:t>būdais</w:t>
      </w:r>
      <w:r>
        <w:rPr>
          <w:spacing w:val="2"/>
        </w:rPr>
        <w:t xml:space="preserve"> </w:t>
      </w:r>
      <w:r>
        <w:rPr>
          <w:spacing w:val="-2"/>
        </w:rPr>
        <w:t>nekenkia</w:t>
      </w:r>
      <w:r>
        <w:t xml:space="preserve"> </w:t>
      </w:r>
      <w:r>
        <w:rPr>
          <w:spacing w:val="-2"/>
        </w:rPr>
        <w:t>Banko</w:t>
      </w:r>
      <w:r>
        <w:t xml:space="preserve"> </w:t>
      </w:r>
      <w:r>
        <w:rPr>
          <w:spacing w:val="-2"/>
        </w:rPr>
        <w:t>reputacijai,</w:t>
      </w:r>
      <w:r>
        <w:rPr>
          <w:spacing w:val="1"/>
        </w:rPr>
        <w:t xml:space="preserve"> </w:t>
      </w:r>
      <w:r>
        <w:rPr>
          <w:spacing w:val="-2"/>
        </w:rPr>
        <w:t>vykdyti.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70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6"/>
          <w:sz w:val="16"/>
        </w:rPr>
        <w:t xml:space="preserve"> </w:t>
      </w:r>
      <w:r>
        <w:rPr>
          <w:sz w:val="16"/>
        </w:rPr>
        <w:t>Mokėjimų</w:t>
      </w:r>
      <w:r>
        <w:rPr>
          <w:spacing w:val="-3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4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4"/>
          <w:sz w:val="16"/>
        </w:rPr>
        <w:t xml:space="preserve"> </w:t>
      </w:r>
      <w:r>
        <w:rPr>
          <w:sz w:val="16"/>
        </w:rPr>
        <w:t>parduodamos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paslaugos atitiktų va</w:t>
      </w:r>
      <w:r>
        <w:rPr>
          <w:sz w:val="16"/>
        </w:rPr>
        <w:t>rtotojų teisių apsaugos reikalavimus.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6"/>
        <w:jc w:val="both"/>
        <w:rPr>
          <w:sz w:val="16"/>
        </w:rPr>
      </w:pPr>
      <w:r>
        <w:rPr>
          <w:sz w:val="16"/>
        </w:rPr>
        <w:t>Jeigu Prekybininkas privalo turėti</w:t>
      </w:r>
      <w:r>
        <w:rPr>
          <w:spacing w:val="-2"/>
          <w:sz w:val="16"/>
        </w:rPr>
        <w:t xml:space="preserve"> </w:t>
      </w:r>
      <w:r>
        <w:rPr>
          <w:sz w:val="16"/>
        </w:rPr>
        <w:t>veiklos licenciją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užsiregistruotas atitinkamame registre tam, kad</w:t>
      </w:r>
      <w:r>
        <w:rPr>
          <w:spacing w:val="-2"/>
          <w:sz w:val="16"/>
        </w:rPr>
        <w:t xml:space="preserve"> </w:t>
      </w:r>
      <w:r>
        <w:rPr>
          <w:sz w:val="16"/>
        </w:rPr>
        <w:t>galėtų užsiimti</w:t>
      </w:r>
      <w:r>
        <w:rPr>
          <w:spacing w:val="40"/>
          <w:sz w:val="16"/>
        </w:rPr>
        <w:t xml:space="preserve"> </w:t>
      </w:r>
      <w:r>
        <w:rPr>
          <w:sz w:val="16"/>
        </w:rPr>
        <w:t>savo ekonomine veikla, Sutarties sudarymo metu jis privalo pateikti tai patvirtinančius atitinkamus dokumentus bei visu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5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nurodytus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turėti</w:t>
      </w:r>
      <w:r>
        <w:rPr>
          <w:spacing w:val="-5"/>
          <w:sz w:val="16"/>
        </w:rPr>
        <w:t xml:space="preserve"> </w:t>
      </w:r>
      <w:r>
        <w:rPr>
          <w:sz w:val="16"/>
        </w:rPr>
        <w:t>tai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4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4"/>
          <w:sz w:val="16"/>
        </w:rPr>
        <w:t xml:space="preserve"> </w:t>
      </w:r>
      <w:r>
        <w:rPr>
          <w:sz w:val="16"/>
        </w:rPr>
        <w:t>dokumentus.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5"/>
        <w:jc w:val="both"/>
        <w:rPr>
          <w:sz w:val="16"/>
        </w:rPr>
      </w:pPr>
      <w:r>
        <w:rPr>
          <w:sz w:val="16"/>
        </w:rPr>
        <w:t>Prekybininkas užtikrina, kad</w:t>
      </w:r>
      <w:r>
        <w:rPr>
          <w:spacing w:val="-1"/>
          <w:sz w:val="16"/>
        </w:rPr>
        <w:t xml:space="preserve"> </w:t>
      </w:r>
      <w:r>
        <w:rPr>
          <w:sz w:val="16"/>
        </w:rPr>
        <w:t>Kliento perkamos (gaunamos) prekės ar paslaugos tiesiogiai ar</w:t>
      </w:r>
      <w:r>
        <w:rPr>
          <w:spacing w:val="-1"/>
          <w:sz w:val="16"/>
        </w:rPr>
        <w:t xml:space="preserve"> </w:t>
      </w:r>
      <w:r>
        <w:rPr>
          <w:sz w:val="16"/>
        </w:rPr>
        <w:t>netiesiogiai nepabrangs dėl to,</w:t>
      </w:r>
      <w:r>
        <w:rPr>
          <w:spacing w:val="40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prekės</w:t>
      </w:r>
      <w:r>
        <w:rPr>
          <w:spacing w:val="-9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paslaugos</w:t>
      </w:r>
      <w:r>
        <w:rPr>
          <w:spacing w:val="-10"/>
          <w:sz w:val="16"/>
        </w:rPr>
        <w:t xml:space="preserve"> </w:t>
      </w:r>
      <w:r>
        <w:rPr>
          <w:sz w:val="16"/>
        </w:rPr>
        <w:t>perkamos</w:t>
      </w:r>
      <w:r>
        <w:rPr>
          <w:spacing w:val="-4"/>
          <w:sz w:val="16"/>
        </w:rPr>
        <w:t xml:space="preserve"> </w:t>
      </w:r>
      <w:r>
        <w:rPr>
          <w:sz w:val="16"/>
        </w:rPr>
        <w:t>(gaunamos)</w:t>
      </w:r>
      <w:r>
        <w:rPr>
          <w:spacing w:val="-9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8"/>
          <w:sz w:val="16"/>
        </w:rPr>
        <w:t xml:space="preserve"> </w:t>
      </w:r>
      <w:r>
        <w:rPr>
          <w:sz w:val="16"/>
        </w:rPr>
        <w:t>Mokėjimų</w:t>
      </w:r>
      <w:r>
        <w:rPr>
          <w:spacing w:val="-7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9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7"/>
          <w:sz w:val="16"/>
        </w:rPr>
        <w:t xml:space="preserve"> 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jeigu</w:t>
      </w:r>
      <w:r>
        <w:rPr>
          <w:spacing w:val="-9"/>
          <w:sz w:val="16"/>
        </w:rPr>
        <w:t xml:space="preserve"> </w:t>
      </w:r>
      <w:r>
        <w:rPr>
          <w:sz w:val="16"/>
        </w:rPr>
        <w:t>teisės</w:t>
      </w:r>
      <w:r>
        <w:rPr>
          <w:spacing w:val="-9"/>
          <w:sz w:val="16"/>
        </w:rPr>
        <w:t xml:space="preserve"> </w:t>
      </w:r>
      <w:r>
        <w:rPr>
          <w:sz w:val="16"/>
        </w:rPr>
        <w:t>aktai</w:t>
      </w:r>
      <w:r>
        <w:rPr>
          <w:spacing w:val="-8"/>
          <w:sz w:val="16"/>
        </w:rPr>
        <w:t xml:space="preserve"> </w:t>
      </w:r>
      <w:r>
        <w:rPr>
          <w:sz w:val="16"/>
        </w:rPr>
        <w:t>nenustato</w:t>
      </w:r>
      <w:r>
        <w:rPr>
          <w:spacing w:val="40"/>
          <w:sz w:val="16"/>
        </w:rPr>
        <w:t xml:space="preserve"> </w:t>
      </w:r>
      <w:r>
        <w:rPr>
          <w:sz w:val="16"/>
        </w:rPr>
        <w:t>kitaip.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aktai</w:t>
      </w:r>
      <w:r>
        <w:rPr>
          <w:spacing w:val="-3"/>
          <w:sz w:val="16"/>
        </w:rPr>
        <w:t xml:space="preserve"> </w:t>
      </w:r>
      <w:r>
        <w:rPr>
          <w:sz w:val="16"/>
        </w:rPr>
        <w:t>nenustato</w:t>
      </w:r>
      <w:r>
        <w:rPr>
          <w:spacing w:val="-2"/>
          <w:sz w:val="16"/>
        </w:rPr>
        <w:t xml:space="preserve"> </w:t>
      </w:r>
      <w:r>
        <w:rPr>
          <w:sz w:val="16"/>
        </w:rPr>
        <w:t>kitaip,</w:t>
      </w:r>
      <w:r>
        <w:rPr>
          <w:spacing w:val="-2"/>
          <w:sz w:val="16"/>
        </w:rPr>
        <w:t xml:space="preserve"> </w:t>
      </w:r>
      <w:r>
        <w:rPr>
          <w:sz w:val="16"/>
        </w:rPr>
        <w:t>Prekybininkas,</w:t>
      </w:r>
      <w:r>
        <w:rPr>
          <w:spacing w:val="-3"/>
          <w:sz w:val="16"/>
        </w:rPr>
        <w:t xml:space="preserve"> </w:t>
      </w:r>
      <w:r>
        <w:rPr>
          <w:sz w:val="16"/>
        </w:rPr>
        <w:t>negavęs</w:t>
      </w:r>
      <w:r>
        <w:rPr>
          <w:spacing w:val="-2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5"/>
          <w:sz w:val="16"/>
        </w:rPr>
        <w:t xml:space="preserve"> </w:t>
      </w:r>
      <w:r>
        <w:rPr>
          <w:sz w:val="16"/>
        </w:rPr>
        <w:t>Banko</w:t>
      </w:r>
      <w:r>
        <w:rPr>
          <w:spacing w:val="-3"/>
          <w:sz w:val="16"/>
        </w:rPr>
        <w:t xml:space="preserve"> </w:t>
      </w:r>
      <w:r>
        <w:rPr>
          <w:sz w:val="16"/>
        </w:rPr>
        <w:t>sutikimo,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taikyti</w:t>
      </w:r>
      <w:r>
        <w:rPr>
          <w:spacing w:val="-4"/>
          <w:sz w:val="16"/>
        </w:rPr>
        <w:t xml:space="preserve"> </w:t>
      </w:r>
      <w:r>
        <w:rPr>
          <w:sz w:val="16"/>
        </w:rPr>
        <w:t>papildomų</w:t>
      </w:r>
      <w:r>
        <w:rPr>
          <w:spacing w:val="40"/>
          <w:sz w:val="16"/>
        </w:rPr>
        <w:t xml:space="preserve"> </w:t>
      </w:r>
      <w:r>
        <w:rPr>
          <w:sz w:val="16"/>
        </w:rPr>
        <w:t>apribojimų Klientams atsiskaityti naudojantis Mokėjimų inicijavimo paslaugomis ir negali reikalauti iš Kliento mokesčių už</w:t>
      </w:r>
      <w:r>
        <w:rPr>
          <w:spacing w:val="40"/>
          <w:sz w:val="16"/>
        </w:rPr>
        <w:t xml:space="preserve"> </w:t>
      </w:r>
      <w:r>
        <w:rPr>
          <w:sz w:val="16"/>
        </w:rPr>
        <w:t>naudojimąsi</w:t>
      </w:r>
      <w:r>
        <w:rPr>
          <w:spacing w:val="-3"/>
          <w:sz w:val="16"/>
        </w:rPr>
        <w:t xml:space="preserve"> </w:t>
      </w:r>
      <w:r>
        <w:rPr>
          <w:sz w:val="16"/>
        </w:rPr>
        <w:t>Mokėjimų</w:t>
      </w:r>
      <w:r>
        <w:rPr>
          <w:spacing w:val="-3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3"/>
          <w:sz w:val="16"/>
        </w:rPr>
        <w:t xml:space="preserve"> </w:t>
      </w:r>
      <w:r>
        <w:rPr>
          <w:sz w:val="16"/>
        </w:rPr>
        <w:t>paslaugomis jungiantis</w:t>
      </w:r>
      <w:r>
        <w:rPr>
          <w:spacing w:val="-2"/>
          <w:sz w:val="16"/>
        </w:rPr>
        <w:t xml:space="preserve"> </w:t>
      </w:r>
      <w:r>
        <w:rPr>
          <w:sz w:val="16"/>
        </w:rPr>
        <w:t>prie</w:t>
      </w:r>
      <w:r>
        <w:rPr>
          <w:spacing w:val="-1"/>
          <w:sz w:val="16"/>
        </w:rPr>
        <w:t xml:space="preserve"> </w:t>
      </w:r>
      <w:r>
        <w:rPr>
          <w:sz w:val="16"/>
        </w:rPr>
        <w:t>Prekybininko ir/arba</w:t>
      </w:r>
      <w:r>
        <w:rPr>
          <w:spacing w:val="-4"/>
          <w:sz w:val="16"/>
        </w:rPr>
        <w:t xml:space="preserve"> </w:t>
      </w:r>
      <w:r>
        <w:rPr>
          <w:sz w:val="16"/>
        </w:rPr>
        <w:t>mokant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ar paslaugas.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pacing w:val="-2"/>
          <w:sz w:val="16"/>
        </w:rPr>
        <w:t>Prekybininkui draudžiama rinkti ir saugoti bet kokius Kliento asmens duomenis (įskaitant, bet neapsiribojant, saugumo ir/arba</w:t>
      </w:r>
      <w:r>
        <w:rPr>
          <w:spacing w:val="40"/>
          <w:sz w:val="16"/>
        </w:rPr>
        <w:t xml:space="preserve"> </w:t>
      </w:r>
      <w:r>
        <w:rPr>
          <w:sz w:val="16"/>
        </w:rPr>
        <w:t>identifikavimo</w:t>
      </w:r>
      <w:r>
        <w:rPr>
          <w:spacing w:val="-6"/>
          <w:sz w:val="16"/>
        </w:rPr>
        <w:t xml:space="preserve"> </w:t>
      </w:r>
      <w:r>
        <w:rPr>
          <w:sz w:val="16"/>
        </w:rPr>
        <w:t>elementus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z w:val="16"/>
        </w:rPr>
        <w:t>t.),</w:t>
      </w:r>
      <w:r>
        <w:rPr>
          <w:spacing w:val="-6"/>
          <w:sz w:val="16"/>
        </w:rPr>
        <w:t xml:space="preserve"> </w:t>
      </w:r>
      <w:r>
        <w:rPr>
          <w:sz w:val="16"/>
        </w:rPr>
        <w:t>nebent</w:t>
      </w:r>
      <w:r>
        <w:rPr>
          <w:spacing w:val="-5"/>
          <w:sz w:val="16"/>
        </w:rPr>
        <w:t xml:space="preserve"> </w:t>
      </w:r>
      <w:r>
        <w:rPr>
          <w:sz w:val="16"/>
        </w:rPr>
        <w:t>tokie</w:t>
      </w:r>
      <w:r>
        <w:rPr>
          <w:spacing w:val="-5"/>
          <w:sz w:val="16"/>
        </w:rPr>
        <w:t xml:space="preserve"> </w:t>
      </w:r>
      <w:r>
        <w:rPr>
          <w:sz w:val="16"/>
        </w:rPr>
        <w:t>duomenys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6"/>
          <w:sz w:val="16"/>
        </w:rPr>
        <w:t xml:space="preserve"> </w:t>
      </w:r>
      <w:r>
        <w:rPr>
          <w:sz w:val="16"/>
        </w:rPr>
        <w:t>būtini</w:t>
      </w:r>
      <w:r>
        <w:rPr>
          <w:spacing w:val="-6"/>
          <w:sz w:val="16"/>
        </w:rPr>
        <w:t xml:space="preserve"> </w:t>
      </w:r>
      <w:r>
        <w:rPr>
          <w:sz w:val="16"/>
        </w:rPr>
        <w:t>Mokėjimo</w:t>
      </w:r>
      <w:r>
        <w:rPr>
          <w:spacing w:val="-6"/>
          <w:sz w:val="16"/>
        </w:rPr>
        <w:t xml:space="preserve"> </w:t>
      </w:r>
      <w:r>
        <w:rPr>
          <w:sz w:val="16"/>
        </w:rPr>
        <w:t>operacijoms</w:t>
      </w:r>
      <w:r>
        <w:rPr>
          <w:spacing w:val="-4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ir/arba</w:t>
      </w:r>
      <w:r>
        <w:rPr>
          <w:spacing w:val="-4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ir/ar paslaugų pardavimui (teikimui). Banko reikalavimu Prekybininkas privalo nedelsiant nutraukti neteisėtą (Banko nuožiūra)</w:t>
      </w:r>
      <w:r>
        <w:rPr>
          <w:spacing w:val="40"/>
          <w:sz w:val="16"/>
        </w:rPr>
        <w:t xml:space="preserve"> </w:t>
      </w:r>
      <w:r>
        <w:rPr>
          <w:sz w:val="16"/>
        </w:rPr>
        <w:t>Kliento duomenų rinkimą.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70"/>
        <w:jc w:val="both"/>
        <w:rPr>
          <w:sz w:val="16"/>
        </w:rPr>
      </w:pPr>
      <w:r>
        <w:rPr>
          <w:sz w:val="16"/>
        </w:rPr>
        <w:t>Prekybinin</w:t>
      </w:r>
      <w:r>
        <w:rPr>
          <w:sz w:val="16"/>
        </w:rPr>
        <w:t>kas</w:t>
      </w:r>
      <w:r>
        <w:rPr>
          <w:spacing w:val="-4"/>
          <w:sz w:val="16"/>
        </w:rPr>
        <w:t xml:space="preserve"> </w:t>
      </w:r>
      <w:r>
        <w:rPr>
          <w:sz w:val="16"/>
        </w:rPr>
        <w:t>neturi</w:t>
      </w:r>
      <w:r>
        <w:rPr>
          <w:spacing w:val="-5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7"/>
          <w:sz w:val="16"/>
        </w:rPr>
        <w:t xml:space="preserve"> </w:t>
      </w:r>
      <w:r>
        <w:rPr>
          <w:sz w:val="16"/>
        </w:rPr>
        <w:t>rašytinio</w:t>
      </w:r>
      <w:r>
        <w:rPr>
          <w:spacing w:val="-5"/>
          <w:sz w:val="16"/>
        </w:rPr>
        <w:t xml:space="preserve"> </w:t>
      </w:r>
      <w:r>
        <w:rPr>
          <w:sz w:val="16"/>
        </w:rPr>
        <w:t>Banko</w:t>
      </w:r>
      <w:r>
        <w:rPr>
          <w:spacing w:val="-7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perleisti</w:t>
      </w:r>
      <w:r>
        <w:rPr>
          <w:spacing w:val="-5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6"/>
          <w:sz w:val="16"/>
        </w:rPr>
        <w:t xml:space="preserve"> </w:t>
      </w:r>
      <w:r>
        <w:rPr>
          <w:sz w:val="16"/>
        </w:rPr>
        <w:t>asmenims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dalį</w:t>
      </w:r>
      <w:r>
        <w:rPr>
          <w:spacing w:val="-7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teisių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įsipareigojimų, kylančių iš Sutarties.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Prekybininkas įsipareigoja neleisti tretiesiems asmenims, kurie parduoda (teikia) Klientams prekes ir/ar paslaugas savo</w:t>
      </w:r>
      <w:r>
        <w:rPr>
          <w:spacing w:val="40"/>
          <w:sz w:val="16"/>
        </w:rPr>
        <w:t xml:space="preserve"> </w:t>
      </w:r>
      <w:r>
        <w:rPr>
          <w:sz w:val="16"/>
        </w:rPr>
        <w:t>prekybos vietose,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atsiskaitymus</w:t>
      </w:r>
      <w:r>
        <w:rPr>
          <w:spacing w:val="-2"/>
          <w:sz w:val="16"/>
        </w:rPr>
        <w:t xml:space="preserve"> </w:t>
      </w:r>
      <w:r>
        <w:rPr>
          <w:sz w:val="16"/>
        </w:rPr>
        <w:t>su Klientu naudojantis Mokėjimų inicijavimo</w:t>
      </w:r>
      <w:r>
        <w:rPr>
          <w:spacing w:val="-2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kitaip leisti</w:t>
      </w:r>
      <w:r>
        <w:rPr>
          <w:spacing w:val="-1"/>
          <w:sz w:val="16"/>
        </w:rPr>
        <w:t xml:space="preserve"> </w:t>
      </w:r>
      <w:r>
        <w:rPr>
          <w:sz w:val="16"/>
        </w:rPr>
        <w:t>tokiems</w:t>
      </w:r>
      <w:r>
        <w:rPr>
          <w:spacing w:val="40"/>
          <w:sz w:val="16"/>
        </w:rPr>
        <w:t xml:space="preserve"> </w:t>
      </w:r>
      <w:r>
        <w:rPr>
          <w:sz w:val="16"/>
        </w:rPr>
        <w:t>tretiesiems a</w:t>
      </w:r>
      <w:r>
        <w:rPr>
          <w:sz w:val="16"/>
        </w:rPr>
        <w:t>smenims naudotis Banko Prekybininkui teikiamomis Mokėjimų inicijavimo paslaugomis.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pacing w:val="-2"/>
          <w:sz w:val="16"/>
        </w:rPr>
        <w:t>Prekybininkas įsipareigoja naudojantis Mokėjimų inicijavimo paslaugomis platinti, parduoti (teikti), reklamuoti ir demonstruoti</w:t>
      </w:r>
      <w:r>
        <w:rPr>
          <w:spacing w:val="40"/>
          <w:sz w:val="16"/>
        </w:rPr>
        <w:t xml:space="preserve"> </w:t>
      </w:r>
      <w:r>
        <w:rPr>
          <w:sz w:val="16"/>
        </w:rPr>
        <w:t>tik</w:t>
      </w:r>
      <w:r>
        <w:rPr>
          <w:spacing w:val="-7"/>
          <w:sz w:val="16"/>
        </w:rPr>
        <w:t xml:space="preserve"> </w:t>
      </w:r>
      <w:r>
        <w:rPr>
          <w:sz w:val="16"/>
        </w:rPr>
        <w:t>tas</w:t>
      </w:r>
      <w:r>
        <w:rPr>
          <w:spacing w:val="-8"/>
          <w:sz w:val="16"/>
        </w:rPr>
        <w:t xml:space="preserve"> </w:t>
      </w:r>
      <w:r>
        <w:rPr>
          <w:sz w:val="16"/>
        </w:rPr>
        <w:t>prekių/paslaugų</w:t>
      </w:r>
      <w:r>
        <w:rPr>
          <w:spacing w:val="-10"/>
          <w:sz w:val="16"/>
        </w:rPr>
        <w:t xml:space="preserve"> </w:t>
      </w:r>
      <w:r>
        <w:rPr>
          <w:sz w:val="16"/>
        </w:rPr>
        <w:t>grupes,</w:t>
      </w:r>
      <w:r>
        <w:rPr>
          <w:spacing w:val="-8"/>
          <w:sz w:val="16"/>
        </w:rPr>
        <w:t xml:space="preserve"> </w:t>
      </w:r>
      <w:r>
        <w:rPr>
          <w:sz w:val="16"/>
        </w:rPr>
        <w:t>kurios</w:t>
      </w:r>
      <w:r>
        <w:rPr>
          <w:spacing w:val="-8"/>
          <w:sz w:val="16"/>
        </w:rPr>
        <w:t xml:space="preserve"> </w:t>
      </w:r>
      <w:r>
        <w:rPr>
          <w:sz w:val="16"/>
        </w:rPr>
        <w:t>yra</w:t>
      </w:r>
      <w:r>
        <w:rPr>
          <w:spacing w:val="-9"/>
          <w:sz w:val="16"/>
        </w:rPr>
        <w:t xml:space="preserve"> </w:t>
      </w:r>
      <w:r>
        <w:rPr>
          <w:sz w:val="16"/>
        </w:rPr>
        <w:t>nu</w:t>
      </w:r>
      <w:r>
        <w:rPr>
          <w:sz w:val="16"/>
        </w:rPr>
        <w:t>rodytos</w:t>
      </w:r>
      <w:r>
        <w:rPr>
          <w:spacing w:val="-9"/>
          <w:sz w:val="16"/>
        </w:rPr>
        <w:t xml:space="preserve"> </w:t>
      </w:r>
      <w:r>
        <w:rPr>
          <w:sz w:val="16"/>
        </w:rPr>
        <w:t>Sutartyje.</w:t>
      </w:r>
      <w:r>
        <w:rPr>
          <w:spacing w:val="-8"/>
          <w:sz w:val="16"/>
        </w:rPr>
        <w:t xml:space="preserve"> </w:t>
      </w:r>
      <w:r>
        <w:rPr>
          <w:sz w:val="16"/>
        </w:rPr>
        <w:t>Jeigu</w:t>
      </w:r>
      <w:r>
        <w:rPr>
          <w:spacing w:val="-8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8"/>
          <w:sz w:val="16"/>
        </w:rPr>
        <w:t xml:space="preserve"> </w:t>
      </w:r>
      <w:r>
        <w:rPr>
          <w:sz w:val="16"/>
        </w:rPr>
        <w:t>ketina</w:t>
      </w:r>
      <w:r>
        <w:rPr>
          <w:spacing w:val="-9"/>
          <w:sz w:val="16"/>
        </w:rPr>
        <w:t xml:space="preserve"> </w:t>
      </w:r>
      <w:r>
        <w:rPr>
          <w:sz w:val="16"/>
        </w:rPr>
        <w:t>prekiauti</w:t>
      </w:r>
      <w:r>
        <w:rPr>
          <w:spacing w:val="-8"/>
          <w:sz w:val="16"/>
        </w:rPr>
        <w:t xml:space="preserve"> </w:t>
      </w:r>
      <w:r>
        <w:rPr>
          <w:sz w:val="16"/>
        </w:rPr>
        <w:t>(teikti)</w:t>
      </w:r>
      <w:r>
        <w:rPr>
          <w:spacing w:val="-7"/>
          <w:sz w:val="16"/>
        </w:rPr>
        <w:t xml:space="preserve"> </w:t>
      </w:r>
      <w:r>
        <w:rPr>
          <w:sz w:val="16"/>
        </w:rPr>
        <w:t>kitomis(-ų)</w:t>
      </w:r>
      <w:r>
        <w:rPr>
          <w:spacing w:val="-8"/>
          <w:sz w:val="16"/>
        </w:rPr>
        <w:t xml:space="preserve"> </w:t>
      </w:r>
      <w:r>
        <w:rPr>
          <w:sz w:val="16"/>
        </w:rPr>
        <w:t>prekių</w:t>
      </w:r>
      <w:r>
        <w:rPr>
          <w:spacing w:val="40"/>
          <w:sz w:val="16"/>
        </w:rPr>
        <w:t xml:space="preserve"> </w:t>
      </w:r>
      <w:r>
        <w:rPr>
          <w:sz w:val="16"/>
        </w:rPr>
        <w:t>ar paslaugų grupėmis(-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 arba nutraukti tam tikrų prekių ar paslaugų pardavimą (teikimą), Prekybininkas privalo apie 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Banką ne vėliau kaip prieš 1 (vieną) mėnesį iki tokio pardavimo (teikimo) pradžios (jo pabaigos).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4"/>
          <w:tab w:val="left" w:pos="847"/>
        </w:tabs>
        <w:ind w:right="768"/>
        <w:jc w:val="both"/>
        <w:rPr>
          <w:sz w:val="16"/>
        </w:rPr>
      </w:pPr>
      <w:r>
        <w:rPr>
          <w:spacing w:val="-2"/>
          <w:sz w:val="16"/>
        </w:rPr>
        <w:t>Prekybininkas turi teisę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savo reklamoje, laiškuose 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kitose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dokumentų formose naudoti Banko vardą, Interneto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banką ir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Banko</w:t>
      </w:r>
      <w:r>
        <w:rPr>
          <w:spacing w:val="40"/>
          <w:sz w:val="16"/>
        </w:rPr>
        <w:t xml:space="preserve"> </w:t>
      </w:r>
      <w:r>
        <w:rPr>
          <w:sz w:val="16"/>
        </w:rPr>
        <w:t>prekės ženklus tik sud</w:t>
      </w:r>
      <w:r>
        <w:rPr>
          <w:sz w:val="16"/>
        </w:rPr>
        <w:t>erinęs tai raštu su Banku. Šiuo punktu nenustatomi jokie apribojimai Nuorodos patalpinimui</w:t>
      </w:r>
      <w:r>
        <w:rPr>
          <w:spacing w:val="40"/>
          <w:sz w:val="16"/>
        </w:rPr>
        <w:t xml:space="preserve"> </w:t>
      </w:r>
      <w:r>
        <w:rPr>
          <w:sz w:val="16"/>
        </w:rPr>
        <w:t>Prekybininko aplinkoje, kurioje naudojamos Mokėjimų inicijavimo paslaugos.</w:t>
      </w:r>
    </w:p>
    <w:p w:rsidR="00E0575F" w:rsidRDefault="00D60F7B">
      <w:pPr>
        <w:pStyle w:val="Sraopastraipa"/>
        <w:numPr>
          <w:ilvl w:val="1"/>
          <w:numId w:val="6"/>
        </w:numPr>
        <w:tabs>
          <w:tab w:val="left" w:pos="843"/>
          <w:tab w:val="left" w:pos="847"/>
        </w:tabs>
        <w:ind w:right="767"/>
        <w:jc w:val="both"/>
        <w:rPr>
          <w:sz w:val="16"/>
        </w:rPr>
      </w:pPr>
      <w:r>
        <w:rPr>
          <w:spacing w:val="-2"/>
          <w:sz w:val="16"/>
        </w:rPr>
        <w:t>Prekybininkas supranta, kad Mokėjimų inicijavimo paslaugų prieinamumas ir funkcionalumas l</w:t>
      </w:r>
      <w:r>
        <w:rPr>
          <w:spacing w:val="-2"/>
          <w:sz w:val="16"/>
        </w:rPr>
        <w:t>abai priklauso nuo kitų finansų</w:t>
      </w:r>
      <w:r>
        <w:rPr>
          <w:spacing w:val="40"/>
          <w:sz w:val="16"/>
        </w:rPr>
        <w:t xml:space="preserve"> </w:t>
      </w:r>
      <w:r>
        <w:rPr>
          <w:sz w:val="16"/>
        </w:rPr>
        <w:t>įstaigų sistemų funkcionalumo (jeigu ir tada, kai kita finansų įstaiga(-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>) yra įtraukta(-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>) į Mokėjimų inicijavimo paslaugų</w:t>
      </w:r>
      <w:r>
        <w:rPr>
          <w:spacing w:val="40"/>
          <w:sz w:val="16"/>
        </w:rPr>
        <w:t xml:space="preserve"> </w:t>
      </w:r>
      <w:r>
        <w:rPr>
          <w:sz w:val="16"/>
        </w:rPr>
        <w:t>teikimą), ir kad Bankas negali užtikrinti Mokėjimų inicijavimo paslaugų veikimo, įvykus kitos susi</w:t>
      </w:r>
      <w:r>
        <w:rPr>
          <w:sz w:val="16"/>
        </w:rPr>
        <w:t>jusios finansų įstaigos</w:t>
      </w:r>
      <w:r>
        <w:rPr>
          <w:spacing w:val="40"/>
          <w:sz w:val="16"/>
        </w:rPr>
        <w:t xml:space="preserve"> </w:t>
      </w:r>
      <w:r>
        <w:rPr>
          <w:sz w:val="16"/>
        </w:rPr>
        <w:t>sistemos</w:t>
      </w:r>
      <w:r>
        <w:rPr>
          <w:spacing w:val="-10"/>
          <w:sz w:val="16"/>
        </w:rPr>
        <w:t xml:space="preserve"> </w:t>
      </w:r>
      <w:r>
        <w:rPr>
          <w:sz w:val="16"/>
        </w:rPr>
        <w:t>sutrikimui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pakeitimams,</w:t>
      </w:r>
      <w:r>
        <w:rPr>
          <w:spacing w:val="-10"/>
          <w:sz w:val="16"/>
        </w:rPr>
        <w:t xml:space="preserve"> </w:t>
      </w:r>
      <w:r>
        <w:rPr>
          <w:sz w:val="16"/>
        </w:rPr>
        <w:t>taip</w:t>
      </w:r>
      <w:r>
        <w:rPr>
          <w:spacing w:val="-10"/>
          <w:sz w:val="16"/>
        </w:rPr>
        <w:t xml:space="preserve"> </w:t>
      </w:r>
      <w:r>
        <w:rPr>
          <w:sz w:val="16"/>
        </w:rPr>
        <w:t>pat</w:t>
      </w:r>
      <w:r>
        <w:rPr>
          <w:spacing w:val="-10"/>
          <w:sz w:val="16"/>
        </w:rPr>
        <w:t xml:space="preserve"> </w:t>
      </w:r>
      <w:r>
        <w:rPr>
          <w:sz w:val="16"/>
        </w:rPr>
        <w:t>praradus</w:t>
      </w:r>
      <w:r>
        <w:rPr>
          <w:spacing w:val="-10"/>
          <w:sz w:val="16"/>
        </w:rPr>
        <w:t xml:space="preserve"> </w:t>
      </w:r>
      <w:r>
        <w:rPr>
          <w:sz w:val="16"/>
        </w:rPr>
        <w:t>prieigą</w:t>
      </w:r>
      <w:r>
        <w:rPr>
          <w:spacing w:val="-10"/>
          <w:sz w:val="16"/>
        </w:rPr>
        <w:t xml:space="preserve"> </w:t>
      </w:r>
      <w:r>
        <w:rPr>
          <w:sz w:val="16"/>
        </w:rPr>
        <w:t>prie</w:t>
      </w:r>
      <w:r>
        <w:rPr>
          <w:spacing w:val="-10"/>
          <w:sz w:val="16"/>
        </w:rPr>
        <w:t xml:space="preserve"> </w:t>
      </w:r>
      <w:r>
        <w:rPr>
          <w:sz w:val="16"/>
        </w:rPr>
        <w:t>jos.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to,</w:t>
      </w:r>
      <w:r>
        <w:rPr>
          <w:spacing w:val="-10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10"/>
          <w:sz w:val="16"/>
        </w:rPr>
        <w:t xml:space="preserve"> </w:t>
      </w:r>
      <w:r>
        <w:rPr>
          <w:sz w:val="16"/>
        </w:rPr>
        <w:t>supranta,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inicijavus</w:t>
      </w:r>
      <w:r>
        <w:rPr>
          <w:spacing w:val="-10"/>
          <w:sz w:val="16"/>
        </w:rPr>
        <w:t xml:space="preserve"> </w:t>
      </w:r>
      <w:r>
        <w:rPr>
          <w:sz w:val="16"/>
        </w:rPr>
        <w:t>Mokėjimą</w:t>
      </w:r>
      <w:r>
        <w:rPr>
          <w:spacing w:val="40"/>
          <w:sz w:val="16"/>
        </w:rPr>
        <w:t xml:space="preserve"> </w:t>
      </w:r>
      <w:r>
        <w:rPr>
          <w:sz w:val="16"/>
        </w:rPr>
        <w:t>iš sąskaitos, esančios kitoje finansų įstaigoje per Banką, veikiantį kaip Trečioji šalis, Bankas nėra ats</w:t>
      </w:r>
      <w:r>
        <w:rPr>
          <w:sz w:val="16"/>
        </w:rPr>
        <w:t>akingas už jokias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mokestines sąlygas (mokesčius, rinkliavas ir pan.), taikomas Prekybininkui ir (arba) Klientui kitos finansų įstaigos, veikiančios</w:t>
      </w:r>
      <w:r>
        <w:rPr>
          <w:spacing w:val="40"/>
          <w:sz w:val="16"/>
        </w:rPr>
        <w:t xml:space="preserve"> </w:t>
      </w:r>
      <w:r>
        <w:rPr>
          <w:sz w:val="16"/>
        </w:rPr>
        <w:t>kaip sąskaitos tvarkantis paslaugos teikėjas.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ind w:left="847" w:hanging="566"/>
        <w:jc w:val="left"/>
      </w:pPr>
      <w:r>
        <w:rPr>
          <w:spacing w:val="-2"/>
        </w:rPr>
        <w:t>KONFIDENCIALUMAS</w:t>
      </w:r>
    </w:p>
    <w:p w:rsidR="00E0575F" w:rsidRDefault="00D60F7B">
      <w:pPr>
        <w:pStyle w:val="Sraopastraipa"/>
        <w:numPr>
          <w:ilvl w:val="1"/>
          <w:numId w:val="5"/>
        </w:numPr>
        <w:tabs>
          <w:tab w:val="left" w:pos="843"/>
          <w:tab w:val="left" w:pos="847"/>
        </w:tabs>
        <w:spacing w:before="60"/>
        <w:ind w:right="768"/>
        <w:jc w:val="both"/>
        <w:rPr>
          <w:sz w:val="16"/>
        </w:rPr>
      </w:pPr>
      <w:r>
        <w:rPr>
          <w:spacing w:val="-2"/>
          <w:sz w:val="16"/>
        </w:rPr>
        <w:t>Šalys įsipareigoja neatskleisti tretiesiems a</w:t>
      </w:r>
      <w:r>
        <w:rPr>
          <w:spacing w:val="-2"/>
          <w:sz w:val="16"/>
        </w:rPr>
        <w:t>smenims jokios konfidencialios informacijos, kurią jos sužino vykdydamos Sutartį,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galiojimo</w:t>
      </w:r>
      <w:r>
        <w:rPr>
          <w:spacing w:val="-8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kuriuo</w:t>
      </w:r>
      <w:r>
        <w:rPr>
          <w:spacing w:val="-9"/>
          <w:sz w:val="16"/>
        </w:rPr>
        <w:t xml:space="preserve"> </w:t>
      </w:r>
      <w:r>
        <w:rPr>
          <w:sz w:val="16"/>
        </w:rPr>
        <w:t>metu</w:t>
      </w:r>
      <w:r>
        <w:rPr>
          <w:spacing w:val="-8"/>
          <w:sz w:val="16"/>
        </w:rPr>
        <w:t xml:space="preserve"> </w:t>
      </w:r>
      <w:r>
        <w:rPr>
          <w:sz w:val="16"/>
        </w:rPr>
        <w:t>po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nutraukimo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galiojimo</w:t>
      </w:r>
      <w:r>
        <w:rPr>
          <w:spacing w:val="-9"/>
          <w:sz w:val="16"/>
        </w:rPr>
        <w:t xml:space="preserve"> </w:t>
      </w:r>
      <w:r>
        <w:rPr>
          <w:sz w:val="16"/>
        </w:rPr>
        <w:t>pabaigos,</w:t>
      </w:r>
      <w:r>
        <w:rPr>
          <w:spacing w:val="-9"/>
          <w:sz w:val="16"/>
        </w:rPr>
        <w:t xml:space="preserve"> </w:t>
      </w:r>
      <w:r>
        <w:rPr>
          <w:sz w:val="16"/>
        </w:rPr>
        <w:t>taip</w:t>
      </w:r>
      <w:r>
        <w:rPr>
          <w:spacing w:val="-8"/>
          <w:sz w:val="16"/>
        </w:rPr>
        <w:t xml:space="preserve"> </w:t>
      </w:r>
      <w:r>
        <w:rPr>
          <w:sz w:val="16"/>
        </w:rPr>
        <w:t>pat</w:t>
      </w:r>
      <w:r>
        <w:rPr>
          <w:spacing w:val="-6"/>
          <w:sz w:val="16"/>
        </w:rPr>
        <w:t xml:space="preserve"> </w:t>
      </w:r>
      <w:r>
        <w:rPr>
          <w:sz w:val="16"/>
        </w:rPr>
        <w:t>privalo</w:t>
      </w:r>
      <w:r>
        <w:rPr>
          <w:spacing w:val="-9"/>
          <w:sz w:val="16"/>
        </w:rPr>
        <w:t xml:space="preserve"> </w:t>
      </w:r>
      <w:r>
        <w:rPr>
          <w:sz w:val="16"/>
        </w:rPr>
        <w:t>patvirtinti</w:t>
      </w:r>
      <w:r>
        <w:rPr>
          <w:spacing w:val="-9"/>
          <w:sz w:val="16"/>
        </w:rPr>
        <w:t xml:space="preserve"> </w:t>
      </w:r>
      <w:r>
        <w:rPr>
          <w:sz w:val="16"/>
        </w:rPr>
        <w:t>bei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įgyvendinti pakankamas saugumo priemones, užtikrinančias konfidencialios informacijos apsaugą. Informacijos atskleidimas</w:t>
      </w:r>
      <w:r>
        <w:rPr>
          <w:spacing w:val="40"/>
          <w:sz w:val="16"/>
        </w:rPr>
        <w:t xml:space="preserve"> </w:t>
      </w:r>
      <w:r>
        <w:rPr>
          <w:sz w:val="16"/>
        </w:rPr>
        <w:t>nebus laikomas šio punkto pažeidimu, jeigu informacija pateikiama „Swedbank“ grupės įmonei.</w:t>
      </w:r>
    </w:p>
    <w:p w:rsidR="00E0575F" w:rsidRDefault="00D60F7B">
      <w:pPr>
        <w:pStyle w:val="Sraopastraipa"/>
        <w:numPr>
          <w:ilvl w:val="1"/>
          <w:numId w:val="5"/>
        </w:numPr>
        <w:tabs>
          <w:tab w:val="left" w:pos="843"/>
          <w:tab w:val="left" w:pos="847"/>
        </w:tabs>
        <w:ind w:right="769"/>
        <w:jc w:val="both"/>
        <w:rPr>
          <w:sz w:val="16"/>
        </w:rPr>
      </w:pPr>
      <w:r>
        <w:rPr>
          <w:sz w:val="16"/>
        </w:rPr>
        <w:t>Šioje</w:t>
      </w:r>
      <w:r>
        <w:rPr>
          <w:spacing w:val="-9"/>
          <w:sz w:val="16"/>
        </w:rPr>
        <w:t xml:space="preserve"> </w:t>
      </w:r>
      <w:r>
        <w:rPr>
          <w:sz w:val="16"/>
        </w:rPr>
        <w:t>Sutartyje</w:t>
      </w:r>
      <w:r>
        <w:rPr>
          <w:spacing w:val="-9"/>
          <w:sz w:val="16"/>
        </w:rPr>
        <w:t xml:space="preserve"> </w:t>
      </w:r>
      <w:r>
        <w:rPr>
          <w:sz w:val="16"/>
        </w:rPr>
        <w:t>konfidencialia</w:t>
      </w:r>
      <w:r>
        <w:rPr>
          <w:spacing w:val="-9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9"/>
          <w:sz w:val="16"/>
        </w:rPr>
        <w:t xml:space="preserve"> </w:t>
      </w:r>
      <w:r>
        <w:rPr>
          <w:sz w:val="16"/>
        </w:rPr>
        <w:t>laikomi</w:t>
      </w:r>
      <w:r>
        <w:rPr>
          <w:spacing w:val="-6"/>
          <w:sz w:val="16"/>
        </w:rPr>
        <w:t xml:space="preserve"> </w:t>
      </w:r>
      <w:r>
        <w:rPr>
          <w:sz w:val="16"/>
        </w:rPr>
        <w:t>bet</w:t>
      </w:r>
      <w:r>
        <w:rPr>
          <w:spacing w:val="-9"/>
          <w:sz w:val="16"/>
        </w:rPr>
        <w:t xml:space="preserve"> </w:t>
      </w:r>
      <w:r>
        <w:rPr>
          <w:sz w:val="16"/>
        </w:rPr>
        <w:t>kurie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visi</w:t>
      </w:r>
      <w:r>
        <w:rPr>
          <w:spacing w:val="-9"/>
          <w:sz w:val="16"/>
        </w:rPr>
        <w:t xml:space="preserve"> </w:t>
      </w:r>
      <w:r>
        <w:rPr>
          <w:sz w:val="16"/>
        </w:rPr>
        <w:t>Kliento</w:t>
      </w:r>
      <w:r>
        <w:rPr>
          <w:spacing w:val="-9"/>
          <w:sz w:val="16"/>
        </w:rPr>
        <w:t xml:space="preserve"> </w:t>
      </w:r>
      <w:r>
        <w:rPr>
          <w:sz w:val="16"/>
        </w:rPr>
        <w:t>duomenys,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Sutartimi</w:t>
      </w:r>
      <w:r>
        <w:rPr>
          <w:spacing w:val="-10"/>
          <w:sz w:val="16"/>
        </w:rPr>
        <w:t xml:space="preserve"> </w:t>
      </w:r>
      <w:r>
        <w:rPr>
          <w:sz w:val="16"/>
        </w:rPr>
        <w:t>susiję</w:t>
      </w:r>
      <w:r>
        <w:rPr>
          <w:spacing w:val="-9"/>
          <w:sz w:val="16"/>
        </w:rPr>
        <w:t xml:space="preserve"> </w:t>
      </w:r>
      <w:r>
        <w:rPr>
          <w:sz w:val="16"/>
        </w:rPr>
        <w:t>saugumo</w:t>
      </w:r>
      <w:r>
        <w:rPr>
          <w:spacing w:val="-10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40"/>
          <w:sz w:val="16"/>
        </w:rPr>
        <w:t xml:space="preserve"> </w:t>
      </w:r>
      <w:r>
        <w:rPr>
          <w:sz w:val="16"/>
        </w:rPr>
        <w:t>ir techniniai duomenys, informacija apie duomenų apsaugą ir visa kita su Šalių veikla susijusi informacija, patirtis, viešai</w:t>
      </w:r>
      <w:r>
        <w:rPr>
          <w:spacing w:val="40"/>
          <w:sz w:val="16"/>
        </w:rPr>
        <w:t xml:space="preserve"> </w:t>
      </w:r>
      <w:r>
        <w:rPr>
          <w:sz w:val="16"/>
        </w:rPr>
        <w:t>neprieinamos tretiesiems asmenims.</w:t>
      </w:r>
    </w:p>
    <w:p w:rsidR="00E0575F" w:rsidRDefault="00D60F7B">
      <w:pPr>
        <w:pStyle w:val="Sraopastraipa"/>
        <w:numPr>
          <w:ilvl w:val="1"/>
          <w:numId w:val="5"/>
        </w:numPr>
        <w:tabs>
          <w:tab w:val="left" w:pos="844"/>
        </w:tabs>
        <w:ind w:left="844" w:hanging="563"/>
        <w:jc w:val="both"/>
        <w:rPr>
          <w:sz w:val="16"/>
        </w:rPr>
      </w:pPr>
      <w:r>
        <w:rPr>
          <w:sz w:val="16"/>
        </w:rPr>
        <w:t>Bankas</w:t>
      </w:r>
      <w:r>
        <w:rPr>
          <w:spacing w:val="1"/>
          <w:sz w:val="16"/>
        </w:rPr>
        <w:t xml:space="preserve"> </w:t>
      </w:r>
      <w:r>
        <w:rPr>
          <w:sz w:val="16"/>
        </w:rPr>
        <w:t>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atskleisti</w:t>
      </w:r>
      <w:r>
        <w:rPr>
          <w:spacing w:val="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5"/>
          <w:sz w:val="16"/>
        </w:rPr>
        <w:t xml:space="preserve"> </w:t>
      </w:r>
      <w:r>
        <w:rPr>
          <w:sz w:val="16"/>
        </w:rPr>
        <w:t>Prekybininką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Sutartį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kuriam</w:t>
      </w:r>
      <w:r>
        <w:rPr>
          <w:spacing w:val="1"/>
          <w:sz w:val="16"/>
        </w:rPr>
        <w:t xml:space="preserve"> </w:t>
      </w:r>
      <w:r>
        <w:rPr>
          <w:sz w:val="16"/>
        </w:rPr>
        <w:t>trečiajam</w:t>
      </w:r>
      <w:r>
        <w:rPr>
          <w:spacing w:val="1"/>
          <w:sz w:val="16"/>
        </w:rPr>
        <w:t xml:space="preserve"> </w:t>
      </w:r>
      <w:r>
        <w:rPr>
          <w:sz w:val="16"/>
        </w:rPr>
        <w:t>asmeniui,</w:t>
      </w:r>
      <w:r>
        <w:rPr>
          <w:spacing w:val="1"/>
          <w:sz w:val="16"/>
        </w:rPr>
        <w:t xml:space="preserve"> </w:t>
      </w:r>
      <w:r>
        <w:rPr>
          <w:sz w:val="16"/>
        </w:rPr>
        <w:t>jeigu</w:t>
      </w:r>
      <w:r>
        <w:rPr>
          <w:spacing w:val="1"/>
          <w:sz w:val="16"/>
        </w:rPr>
        <w:t xml:space="preserve"> </w:t>
      </w:r>
      <w:r>
        <w:rPr>
          <w:sz w:val="16"/>
        </w:rPr>
        <w:t>tai yra būtina</w:t>
      </w:r>
      <w:r>
        <w:rPr>
          <w:spacing w:val="-2"/>
          <w:sz w:val="16"/>
        </w:rPr>
        <w:t xml:space="preserve"> pagal</w:t>
      </w:r>
    </w:p>
    <w:p w:rsidR="00E0575F" w:rsidRDefault="00D60F7B">
      <w:pPr>
        <w:pStyle w:val="Pagrindinistekstas"/>
      </w:pPr>
      <w:r>
        <w:rPr>
          <w:spacing w:val="-2"/>
        </w:rPr>
        <w:t>teisės</w:t>
      </w:r>
      <w:r>
        <w:rPr>
          <w:spacing w:val="1"/>
        </w:rPr>
        <w:t xml:space="preserve"> </w:t>
      </w:r>
      <w:r>
        <w:rPr>
          <w:spacing w:val="-2"/>
        </w:rPr>
        <w:t>aktus</w:t>
      </w:r>
      <w:r>
        <w:t xml:space="preserve"> </w:t>
      </w:r>
      <w:r>
        <w:rPr>
          <w:spacing w:val="-2"/>
        </w:rPr>
        <w:t>ir/arba Bendrąsias</w:t>
      </w:r>
      <w:r>
        <w:rPr>
          <w:spacing w:val="-1"/>
        </w:rPr>
        <w:t xml:space="preserve"> </w:t>
      </w:r>
      <w:r>
        <w:rPr>
          <w:spacing w:val="-2"/>
        </w:rPr>
        <w:t>sąlygas,</w:t>
      </w:r>
      <w:r>
        <w:rPr>
          <w:spacing w:val="-1"/>
        </w:rPr>
        <w:t xml:space="preserve"> </w:t>
      </w:r>
      <w:r>
        <w:rPr>
          <w:spacing w:val="-2"/>
        </w:rPr>
        <w:t>ir/arba Asmens</w:t>
      </w:r>
      <w:r>
        <w:t xml:space="preserve"> </w:t>
      </w:r>
      <w:r>
        <w:rPr>
          <w:spacing w:val="-2"/>
        </w:rPr>
        <w:t>duomenų</w:t>
      </w:r>
      <w:r>
        <w:rPr>
          <w:spacing w:val="1"/>
        </w:rPr>
        <w:t xml:space="preserve"> </w:t>
      </w:r>
      <w:r>
        <w:rPr>
          <w:spacing w:val="-2"/>
        </w:rPr>
        <w:t>tvarkymo principus.</w:t>
      </w:r>
    </w:p>
    <w:p w:rsidR="00E0575F" w:rsidRDefault="00D60F7B">
      <w:pPr>
        <w:pStyle w:val="Sraopastraipa"/>
        <w:numPr>
          <w:ilvl w:val="1"/>
          <w:numId w:val="5"/>
        </w:numPr>
        <w:tabs>
          <w:tab w:val="left" w:pos="843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Prekybininkas įsipareigoja užtikrinti, kad jo darbuotojai ir subrangovai laikytųsi konfidencialumo tokia</w:t>
      </w:r>
      <w:r>
        <w:rPr>
          <w:spacing w:val="-1"/>
          <w:sz w:val="16"/>
        </w:rPr>
        <w:t xml:space="preserve"> </w:t>
      </w:r>
      <w:r>
        <w:rPr>
          <w:sz w:val="16"/>
        </w:rPr>
        <w:t>pačia apimtimi, kuria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pats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jo laikytis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Sutartį,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jie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būtų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supažindinti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neskelbtinų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duomenų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duomenų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z w:val="16"/>
        </w:rPr>
        <w:t>r pan.) tvarkymo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reikalavimais bei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 už</w:t>
      </w:r>
      <w:r>
        <w:rPr>
          <w:spacing w:val="-1"/>
          <w:sz w:val="16"/>
        </w:rPr>
        <w:t xml:space="preserve"> </w:t>
      </w:r>
      <w:r>
        <w:rPr>
          <w:sz w:val="16"/>
        </w:rPr>
        <w:t>perduotų</w:t>
      </w:r>
      <w:r>
        <w:rPr>
          <w:spacing w:val="-1"/>
          <w:sz w:val="16"/>
        </w:rPr>
        <w:t xml:space="preserve"> </w:t>
      </w:r>
      <w:r>
        <w:rPr>
          <w:sz w:val="16"/>
        </w:rPr>
        <w:t>duomenų tvarkymo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 pažeidimus.</w:t>
      </w:r>
    </w:p>
    <w:p w:rsidR="00E0575F" w:rsidRDefault="00D60F7B">
      <w:pPr>
        <w:pStyle w:val="Sraopastraipa"/>
        <w:numPr>
          <w:ilvl w:val="1"/>
          <w:numId w:val="5"/>
        </w:numPr>
        <w:tabs>
          <w:tab w:val="left" w:pos="844"/>
        </w:tabs>
        <w:ind w:left="844" w:hanging="563"/>
        <w:jc w:val="both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</w:t>
      </w:r>
      <w:r>
        <w:rPr>
          <w:sz w:val="16"/>
        </w:rPr>
        <w:t xml:space="preserve"> </w:t>
      </w:r>
      <w:r>
        <w:rPr>
          <w:spacing w:val="-2"/>
          <w:sz w:val="16"/>
        </w:rPr>
        <w:t>savo</w:t>
      </w:r>
      <w:r>
        <w:rPr>
          <w:sz w:val="16"/>
        </w:rPr>
        <w:t xml:space="preserve"> </w:t>
      </w:r>
      <w:r>
        <w:rPr>
          <w:spacing w:val="-2"/>
          <w:sz w:val="16"/>
        </w:rPr>
        <w:t>nuožiūra</w:t>
      </w:r>
      <w:r>
        <w:rPr>
          <w:sz w:val="16"/>
        </w:rPr>
        <w:t xml:space="preserve"> </w:t>
      </w:r>
      <w:r>
        <w:rPr>
          <w:spacing w:val="-2"/>
          <w:sz w:val="16"/>
        </w:rPr>
        <w:t>pasirinktu būdu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kontroliuoti,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kaip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tvarkomi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z w:val="16"/>
        </w:rPr>
        <w:t xml:space="preserve"> </w:t>
      </w:r>
      <w:r>
        <w:rPr>
          <w:spacing w:val="-2"/>
          <w:sz w:val="16"/>
        </w:rPr>
        <w:t>Sutartį</w:t>
      </w:r>
      <w:r>
        <w:rPr>
          <w:sz w:val="16"/>
        </w:rPr>
        <w:t xml:space="preserve"> </w:t>
      </w:r>
      <w:r>
        <w:rPr>
          <w:spacing w:val="-2"/>
          <w:sz w:val="16"/>
        </w:rPr>
        <w:t>Prekybininkui perduoti duomenys.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spacing w:before="120"/>
        <w:ind w:left="847" w:hanging="566"/>
        <w:jc w:val="left"/>
      </w:pPr>
      <w:r>
        <w:t>SUTARTIES</w:t>
      </w:r>
      <w:r>
        <w:rPr>
          <w:spacing w:val="6"/>
        </w:rPr>
        <w:t xml:space="preserve"> </w:t>
      </w:r>
      <w:r>
        <w:rPr>
          <w:spacing w:val="-2"/>
        </w:rPr>
        <w:t>KEITIMAS</w:t>
      </w:r>
    </w:p>
    <w:p w:rsidR="00E0575F" w:rsidRDefault="00D60F7B">
      <w:pPr>
        <w:pStyle w:val="Sraopastraipa"/>
        <w:numPr>
          <w:ilvl w:val="1"/>
          <w:numId w:val="4"/>
        </w:numPr>
        <w:tabs>
          <w:tab w:val="left" w:pos="847"/>
        </w:tabs>
        <w:spacing w:before="60"/>
        <w:ind w:hanging="566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gali</w:t>
      </w:r>
      <w:r>
        <w:rPr>
          <w:sz w:val="16"/>
        </w:rPr>
        <w:t xml:space="preserve"> </w:t>
      </w:r>
      <w:r>
        <w:rPr>
          <w:spacing w:val="-2"/>
          <w:sz w:val="16"/>
        </w:rPr>
        <w:t>vienašališkai</w:t>
      </w:r>
      <w:r>
        <w:rPr>
          <w:sz w:val="16"/>
        </w:rPr>
        <w:t xml:space="preserve"> </w:t>
      </w:r>
      <w:r>
        <w:rPr>
          <w:spacing w:val="-2"/>
          <w:sz w:val="16"/>
        </w:rPr>
        <w:t>keisti</w:t>
      </w:r>
      <w:r>
        <w:rPr>
          <w:sz w:val="16"/>
        </w:rPr>
        <w:t xml:space="preserve"> </w:t>
      </w:r>
      <w:r>
        <w:rPr>
          <w:spacing w:val="-2"/>
          <w:sz w:val="16"/>
        </w:rPr>
        <w:t>Sutartį,</w:t>
      </w:r>
      <w:r>
        <w:rPr>
          <w:sz w:val="16"/>
        </w:rPr>
        <w:t xml:space="preserve"> </w:t>
      </w:r>
      <w:r>
        <w:rPr>
          <w:spacing w:val="-2"/>
          <w:sz w:val="16"/>
        </w:rPr>
        <w:t>apie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tai</w:t>
      </w:r>
      <w:r>
        <w:rPr>
          <w:sz w:val="16"/>
        </w:rPr>
        <w:t xml:space="preserve"> </w:t>
      </w:r>
      <w:r>
        <w:rPr>
          <w:spacing w:val="-2"/>
          <w:sz w:val="16"/>
        </w:rPr>
        <w:t>iš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anksto pranešęs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Prekybininkui 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vėliau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prieš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(vieną)</w:t>
      </w:r>
      <w:r>
        <w:rPr>
          <w:sz w:val="16"/>
        </w:rPr>
        <w:t xml:space="preserve"> </w:t>
      </w:r>
      <w:r>
        <w:rPr>
          <w:spacing w:val="-2"/>
          <w:sz w:val="16"/>
        </w:rPr>
        <w:t>mėnesį.</w:t>
      </w:r>
    </w:p>
    <w:p w:rsidR="00E0575F" w:rsidRDefault="00D60F7B">
      <w:pPr>
        <w:pStyle w:val="Sraopastraipa"/>
        <w:numPr>
          <w:ilvl w:val="1"/>
          <w:numId w:val="4"/>
        </w:numPr>
        <w:tabs>
          <w:tab w:val="left" w:pos="847"/>
        </w:tabs>
        <w:ind w:right="772"/>
        <w:rPr>
          <w:sz w:val="16"/>
        </w:rPr>
      </w:pPr>
      <w:r>
        <w:rPr>
          <w:sz w:val="16"/>
        </w:rPr>
        <w:t>Jeigu</w:t>
      </w:r>
      <w:r>
        <w:rPr>
          <w:spacing w:val="23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21"/>
          <w:sz w:val="16"/>
        </w:rPr>
        <w:t xml:space="preserve"> </w:t>
      </w:r>
      <w:r>
        <w:rPr>
          <w:sz w:val="16"/>
        </w:rPr>
        <w:t>nesutinka</w:t>
      </w:r>
      <w:r>
        <w:rPr>
          <w:spacing w:val="19"/>
          <w:sz w:val="16"/>
        </w:rPr>
        <w:t xml:space="preserve"> </w:t>
      </w:r>
      <w:r>
        <w:rPr>
          <w:sz w:val="16"/>
        </w:rPr>
        <w:t>su</w:t>
      </w:r>
      <w:r>
        <w:rPr>
          <w:spacing w:val="22"/>
          <w:sz w:val="16"/>
        </w:rPr>
        <w:t xml:space="preserve"> </w:t>
      </w:r>
      <w:r>
        <w:rPr>
          <w:sz w:val="16"/>
        </w:rPr>
        <w:t>Sutarties</w:t>
      </w:r>
      <w:r>
        <w:rPr>
          <w:spacing w:val="21"/>
          <w:sz w:val="16"/>
        </w:rPr>
        <w:t xml:space="preserve"> </w:t>
      </w:r>
      <w:r>
        <w:rPr>
          <w:sz w:val="16"/>
        </w:rPr>
        <w:t>pakeitimais,</w:t>
      </w:r>
      <w:r>
        <w:rPr>
          <w:spacing w:val="22"/>
          <w:sz w:val="16"/>
        </w:rPr>
        <w:t xml:space="preserve"> </w:t>
      </w:r>
      <w:r>
        <w:rPr>
          <w:sz w:val="16"/>
        </w:rPr>
        <w:t>jis</w:t>
      </w:r>
      <w:r>
        <w:rPr>
          <w:spacing w:val="21"/>
          <w:sz w:val="16"/>
        </w:rPr>
        <w:t xml:space="preserve"> </w:t>
      </w:r>
      <w:r>
        <w:rPr>
          <w:sz w:val="16"/>
        </w:rPr>
        <w:t>gali</w:t>
      </w:r>
      <w:r>
        <w:rPr>
          <w:spacing w:val="22"/>
          <w:sz w:val="16"/>
        </w:rPr>
        <w:t xml:space="preserve"> </w:t>
      </w:r>
      <w:r>
        <w:rPr>
          <w:sz w:val="16"/>
        </w:rPr>
        <w:t>nutraukti</w:t>
      </w:r>
      <w:r>
        <w:rPr>
          <w:spacing w:val="19"/>
          <w:sz w:val="16"/>
        </w:rPr>
        <w:t xml:space="preserve"> </w:t>
      </w:r>
      <w:r>
        <w:rPr>
          <w:sz w:val="16"/>
        </w:rPr>
        <w:t>Sutartį,</w:t>
      </w:r>
      <w:r>
        <w:rPr>
          <w:spacing w:val="22"/>
          <w:sz w:val="16"/>
        </w:rPr>
        <w:t xml:space="preserve"> </w:t>
      </w:r>
      <w:r>
        <w:rPr>
          <w:sz w:val="16"/>
        </w:rPr>
        <w:t>apie</w:t>
      </w:r>
      <w:r>
        <w:rPr>
          <w:spacing w:val="21"/>
          <w:sz w:val="16"/>
        </w:rPr>
        <w:t xml:space="preserve"> </w:t>
      </w:r>
      <w:r>
        <w:rPr>
          <w:sz w:val="16"/>
        </w:rPr>
        <w:t>tai</w:t>
      </w:r>
      <w:r>
        <w:rPr>
          <w:spacing w:val="19"/>
          <w:sz w:val="16"/>
        </w:rPr>
        <w:t xml:space="preserve"> </w:t>
      </w:r>
      <w:r>
        <w:rPr>
          <w:sz w:val="16"/>
        </w:rPr>
        <w:t>pranešęs</w:t>
      </w:r>
      <w:r>
        <w:rPr>
          <w:spacing w:val="21"/>
          <w:sz w:val="16"/>
        </w:rPr>
        <w:t xml:space="preserve"> </w:t>
      </w:r>
      <w:r>
        <w:rPr>
          <w:sz w:val="16"/>
        </w:rPr>
        <w:t>Bankui</w:t>
      </w:r>
      <w:r>
        <w:rPr>
          <w:spacing w:val="22"/>
          <w:sz w:val="16"/>
        </w:rPr>
        <w:t xml:space="preserve"> </w:t>
      </w:r>
      <w:r>
        <w:rPr>
          <w:sz w:val="16"/>
        </w:rPr>
        <w:t>iki</w:t>
      </w:r>
      <w:r>
        <w:rPr>
          <w:spacing w:val="19"/>
          <w:sz w:val="16"/>
        </w:rPr>
        <w:t xml:space="preserve"> </w:t>
      </w:r>
      <w:r>
        <w:rPr>
          <w:sz w:val="16"/>
        </w:rPr>
        <w:t>pakeitimų</w:t>
      </w:r>
      <w:r>
        <w:rPr>
          <w:spacing w:val="40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5"/>
          <w:sz w:val="16"/>
        </w:rPr>
        <w:t xml:space="preserve"> </w:t>
      </w:r>
      <w:r>
        <w:rPr>
          <w:sz w:val="16"/>
        </w:rPr>
        <w:t>dienos.</w:t>
      </w:r>
    </w:p>
    <w:p w:rsidR="00E0575F" w:rsidRDefault="00D60F7B">
      <w:pPr>
        <w:pStyle w:val="Sraopastraipa"/>
        <w:numPr>
          <w:ilvl w:val="1"/>
          <w:numId w:val="4"/>
        </w:numPr>
        <w:tabs>
          <w:tab w:val="left" w:pos="842"/>
          <w:tab w:val="left" w:pos="847"/>
        </w:tabs>
        <w:spacing w:before="15" w:line="223" w:lineRule="auto"/>
        <w:ind w:right="766"/>
      </w:pPr>
      <w:r>
        <w:rPr>
          <w:sz w:val="16"/>
        </w:rPr>
        <w:t>Jeigu</w:t>
      </w:r>
      <w:r>
        <w:rPr>
          <w:spacing w:val="-10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10"/>
          <w:sz w:val="16"/>
        </w:rPr>
        <w:t xml:space="preserve"> </w:t>
      </w:r>
      <w:r>
        <w:rPr>
          <w:sz w:val="16"/>
        </w:rPr>
        <w:t>nepraneša</w:t>
      </w:r>
      <w:r>
        <w:rPr>
          <w:spacing w:val="-10"/>
          <w:sz w:val="16"/>
        </w:rPr>
        <w:t xml:space="preserve"> </w:t>
      </w:r>
      <w:r>
        <w:rPr>
          <w:sz w:val="16"/>
        </w:rPr>
        <w:t>Bankui</w:t>
      </w:r>
      <w:r>
        <w:rPr>
          <w:spacing w:val="-10"/>
          <w:sz w:val="16"/>
        </w:rPr>
        <w:t xml:space="preserve"> </w:t>
      </w:r>
      <w:r>
        <w:rPr>
          <w:sz w:val="16"/>
        </w:rPr>
        <w:t>apie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nutraukimą</w:t>
      </w:r>
      <w:r>
        <w:rPr>
          <w:spacing w:val="-10"/>
          <w:sz w:val="16"/>
        </w:rPr>
        <w:t xml:space="preserve"> </w:t>
      </w:r>
      <w:r>
        <w:rPr>
          <w:sz w:val="16"/>
        </w:rPr>
        <w:t>iki</w:t>
      </w:r>
      <w:r>
        <w:rPr>
          <w:spacing w:val="-10"/>
          <w:sz w:val="16"/>
        </w:rPr>
        <w:t xml:space="preserve"> </w:t>
      </w:r>
      <w:r>
        <w:rPr>
          <w:sz w:val="16"/>
        </w:rPr>
        <w:t>pakeitimų</w:t>
      </w:r>
      <w:r>
        <w:rPr>
          <w:spacing w:val="-7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10"/>
          <w:sz w:val="16"/>
        </w:rPr>
        <w:t xml:space="preserve"> </w:t>
      </w:r>
      <w:r>
        <w:rPr>
          <w:sz w:val="16"/>
        </w:rPr>
        <w:t>dienos,</w:t>
      </w:r>
      <w:r>
        <w:rPr>
          <w:spacing w:val="-10"/>
          <w:sz w:val="16"/>
        </w:rPr>
        <w:t xml:space="preserve"> </w:t>
      </w:r>
      <w:r>
        <w:rPr>
          <w:sz w:val="16"/>
        </w:rPr>
        <w:t>laikoma,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jis</w:t>
      </w:r>
      <w:r>
        <w:rPr>
          <w:spacing w:val="-10"/>
          <w:sz w:val="16"/>
        </w:rPr>
        <w:t xml:space="preserve"> </w:t>
      </w:r>
      <w:r>
        <w:rPr>
          <w:sz w:val="16"/>
        </w:rPr>
        <w:t>sutinka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pakeitimais.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7"/>
        </w:tabs>
        <w:spacing w:before="183"/>
        <w:ind w:left="847" w:hanging="566"/>
        <w:jc w:val="left"/>
      </w:pPr>
      <w:r>
        <w:t>SUTARTIES</w:t>
      </w:r>
      <w:r>
        <w:rPr>
          <w:spacing w:val="-1"/>
        </w:rPr>
        <w:t xml:space="preserve"> </w:t>
      </w:r>
      <w:r>
        <w:t>GALIOJIMAS,</w:t>
      </w:r>
      <w:r>
        <w:rPr>
          <w:spacing w:val="3"/>
        </w:rPr>
        <w:t xml:space="preserve"> </w:t>
      </w:r>
      <w:r>
        <w:t>SUSTABDYMAS IR</w:t>
      </w:r>
      <w:r>
        <w:rPr>
          <w:spacing w:val="4"/>
        </w:rPr>
        <w:t xml:space="preserve"> </w:t>
      </w:r>
      <w:r>
        <w:rPr>
          <w:spacing w:val="-2"/>
        </w:rPr>
        <w:t>NUTRAUKIMAS</w:t>
      </w:r>
    </w:p>
    <w:p w:rsidR="00E0575F" w:rsidRDefault="00D60F7B">
      <w:pPr>
        <w:pStyle w:val="Sraopastraipa"/>
        <w:numPr>
          <w:ilvl w:val="1"/>
          <w:numId w:val="3"/>
        </w:numPr>
        <w:tabs>
          <w:tab w:val="left" w:pos="847"/>
        </w:tabs>
        <w:spacing w:before="59"/>
        <w:ind w:hanging="566"/>
        <w:rPr>
          <w:sz w:val="16"/>
        </w:rPr>
      </w:pPr>
      <w:r>
        <w:rPr>
          <w:spacing w:val="-2"/>
          <w:sz w:val="16"/>
        </w:rPr>
        <w:t>Sutartis</w:t>
      </w:r>
      <w:r>
        <w:rPr>
          <w:sz w:val="16"/>
        </w:rPr>
        <w:t xml:space="preserve"> </w:t>
      </w:r>
      <w:r>
        <w:rPr>
          <w:spacing w:val="-2"/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sudaryta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tą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dieną,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pasirašo / patvirtina abi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Šalys,</w:t>
      </w:r>
      <w:r>
        <w:rPr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įsigalioja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Sutartyje nurodytą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dieną</w:t>
      </w:r>
    </w:p>
    <w:p w:rsidR="00E0575F" w:rsidRDefault="00D60F7B">
      <w:pPr>
        <w:pStyle w:val="Sraopastraipa"/>
        <w:numPr>
          <w:ilvl w:val="1"/>
          <w:numId w:val="3"/>
        </w:numPr>
        <w:tabs>
          <w:tab w:val="left" w:pos="847"/>
        </w:tabs>
        <w:ind w:right="768"/>
        <w:rPr>
          <w:sz w:val="16"/>
        </w:rPr>
      </w:pPr>
      <w:r>
        <w:rPr>
          <w:sz w:val="16"/>
        </w:rPr>
        <w:t>Bankas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4"/>
          <w:sz w:val="16"/>
        </w:rPr>
        <w:t xml:space="preserve"> </w:t>
      </w:r>
      <w:r>
        <w:rPr>
          <w:sz w:val="16"/>
        </w:rPr>
        <w:t>nedelsiant visai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sustabdyti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Sutartį,</w:t>
      </w:r>
      <w:r>
        <w:rPr>
          <w:spacing w:val="-4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tai</w:t>
      </w:r>
      <w:r>
        <w:rPr>
          <w:spacing w:val="-4"/>
          <w:sz w:val="16"/>
        </w:rPr>
        <w:t xml:space="preserve"> </w:t>
      </w:r>
      <w:r>
        <w:rPr>
          <w:sz w:val="16"/>
        </w:rPr>
        <w:t>pranešęs</w:t>
      </w:r>
      <w:r>
        <w:rPr>
          <w:spacing w:val="-1"/>
          <w:sz w:val="16"/>
        </w:rPr>
        <w:t xml:space="preserve"> </w:t>
      </w:r>
      <w:r>
        <w:rPr>
          <w:sz w:val="16"/>
        </w:rPr>
        <w:t>Prekybininkui,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jeigu: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3"/>
        </w:tabs>
        <w:ind w:left="843" w:hanging="562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Prekybininką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Sutartį ne</w:t>
      </w:r>
      <w:r>
        <w:rPr>
          <w:sz w:val="16"/>
        </w:rPr>
        <w:t xml:space="preserve"> </w:t>
      </w:r>
      <w:r>
        <w:rPr>
          <w:spacing w:val="-2"/>
          <w:sz w:val="16"/>
        </w:rPr>
        <w:t>mažiau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kaip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(du) mėnesius</w:t>
      </w:r>
      <w:r>
        <w:rPr>
          <w:sz w:val="16"/>
        </w:rPr>
        <w:t xml:space="preserve"> </w:t>
      </w:r>
      <w:r>
        <w:rPr>
          <w:spacing w:val="-2"/>
          <w:sz w:val="16"/>
        </w:rPr>
        <w:t>nebuvo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vykdomos</w:t>
      </w:r>
      <w:r>
        <w:rPr>
          <w:sz w:val="16"/>
        </w:rPr>
        <w:t xml:space="preserve"> </w:t>
      </w:r>
      <w:r>
        <w:rPr>
          <w:spacing w:val="-2"/>
          <w:sz w:val="16"/>
        </w:rPr>
        <w:t>Mokėjimo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operacijos;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3"/>
        </w:tabs>
        <w:ind w:left="843" w:hanging="562"/>
        <w:rPr>
          <w:sz w:val="16"/>
        </w:rPr>
      </w:pPr>
      <w:r>
        <w:rPr>
          <w:spacing w:val="-2"/>
          <w:sz w:val="16"/>
        </w:rPr>
        <w:t>Prekybininkas pateikė Bankui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klaidingą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informaciją;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2"/>
          <w:tab w:val="left" w:pos="847"/>
        </w:tabs>
        <w:ind w:right="770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-10"/>
          <w:sz w:val="16"/>
        </w:rPr>
        <w:t xml:space="preserve"> </w:t>
      </w:r>
      <w:r>
        <w:rPr>
          <w:sz w:val="16"/>
        </w:rPr>
        <w:t>pažeidžia</w:t>
      </w:r>
      <w:r>
        <w:rPr>
          <w:spacing w:val="-9"/>
          <w:sz w:val="16"/>
        </w:rPr>
        <w:t xml:space="preserve"> </w:t>
      </w:r>
      <w:r>
        <w:rPr>
          <w:sz w:val="16"/>
        </w:rPr>
        <w:t>įsipareigojimus,</w:t>
      </w:r>
      <w:r>
        <w:rPr>
          <w:spacing w:val="-10"/>
          <w:sz w:val="16"/>
        </w:rPr>
        <w:t xml:space="preserve"> </w:t>
      </w:r>
      <w:r>
        <w:rPr>
          <w:sz w:val="16"/>
        </w:rPr>
        <w:t>numatytus</w:t>
      </w:r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9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kitoje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Banku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kita</w:t>
      </w:r>
      <w:r>
        <w:rPr>
          <w:spacing w:val="-9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-9"/>
          <w:sz w:val="16"/>
        </w:rPr>
        <w:t xml:space="preserve"> </w:t>
      </w:r>
      <w:r>
        <w:rPr>
          <w:sz w:val="16"/>
        </w:rPr>
        <w:t>grupės</w:t>
      </w:r>
      <w:r>
        <w:rPr>
          <w:spacing w:val="-9"/>
          <w:sz w:val="16"/>
        </w:rPr>
        <w:t xml:space="preserve"> </w:t>
      </w:r>
      <w:r>
        <w:rPr>
          <w:sz w:val="16"/>
        </w:rPr>
        <w:t>įmone</w:t>
      </w:r>
      <w:r>
        <w:rPr>
          <w:spacing w:val="-9"/>
          <w:sz w:val="16"/>
        </w:rPr>
        <w:t xml:space="preserve"> </w:t>
      </w:r>
      <w:r>
        <w:rPr>
          <w:sz w:val="16"/>
        </w:rPr>
        <w:t>sudarytoje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sutartyje;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2"/>
          <w:tab w:val="left" w:pos="847"/>
        </w:tabs>
        <w:ind w:right="768"/>
        <w:jc w:val="both"/>
        <w:rPr>
          <w:sz w:val="16"/>
        </w:rPr>
      </w:pPr>
      <w:r>
        <w:rPr>
          <w:spacing w:val="-2"/>
          <w:sz w:val="16"/>
        </w:rPr>
        <w:t>paaiškėjo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bet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kokios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aplinkybės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arba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įvyko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įvykis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(pvz.,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gresiančios nemokumo,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bankroto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likvidavimo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procedūros),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kurių(-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io</w:t>
      </w:r>
      <w:proofErr w:type="spellEnd"/>
      <w:r>
        <w:rPr>
          <w:spacing w:val="-2"/>
          <w:sz w:val="16"/>
        </w:rPr>
        <w:t>),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pagrįsta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Banko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nuomone, Bankas gali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neįgyvendinti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savo teisių Prekybininko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atžvilgiu arba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kurių(-</w:t>
      </w:r>
      <w:proofErr w:type="spellStart"/>
      <w:r>
        <w:rPr>
          <w:spacing w:val="-2"/>
          <w:sz w:val="16"/>
        </w:rPr>
        <w:t>io</w:t>
      </w:r>
      <w:proofErr w:type="spellEnd"/>
      <w:r>
        <w:rPr>
          <w:spacing w:val="-2"/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Prekybininkas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gali</w:t>
      </w:r>
      <w:r>
        <w:rPr>
          <w:spacing w:val="40"/>
          <w:sz w:val="16"/>
        </w:rPr>
        <w:t xml:space="preserve"> </w:t>
      </w:r>
      <w:r>
        <w:rPr>
          <w:sz w:val="16"/>
        </w:rPr>
        <w:t>neįvykdyti įsipareigojimų, kylančių iš Sutarties;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3"/>
        </w:tabs>
        <w:ind w:left="843" w:hanging="562"/>
        <w:jc w:val="both"/>
        <w:rPr>
          <w:sz w:val="16"/>
        </w:rPr>
      </w:pPr>
      <w:r>
        <w:rPr>
          <w:spacing w:val="-2"/>
          <w:sz w:val="16"/>
        </w:rPr>
        <w:t>įvyksta kiti Bendrosiose sąlygose numatyti įvykiai.</w:t>
      </w:r>
    </w:p>
    <w:p w:rsidR="00E0575F" w:rsidRDefault="00E0575F">
      <w:pPr>
        <w:pStyle w:val="Sraopastraipa"/>
        <w:rPr>
          <w:sz w:val="16"/>
        </w:rPr>
        <w:sectPr w:rsidR="00E0575F">
          <w:pgSz w:w="11910" w:h="16840"/>
          <w:pgMar w:top="1040" w:right="360" w:bottom="980" w:left="1080" w:header="0" w:footer="798" w:gutter="0"/>
          <w:cols w:space="1296"/>
        </w:sectPr>
      </w:pPr>
    </w:p>
    <w:p w:rsidR="00E0575F" w:rsidRDefault="00D60F7B">
      <w:pPr>
        <w:pStyle w:val="Sraopastraipa"/>
        <w:numPr>
          <w:ilvl w:val="1"/>
          <w:numId w:val="3"/>
        </w:numPr>
        <w:tabs>
          <w:tab w:val="left" w:pos="843"/>
          <w:tab w:val="left" w:pos="847"/>
        </w:tabs>
        <w:spacing w:before="73" w:line="242" w:lineRule="auto"/>
        <w:ind w:right="773"/>
        <w:jc w:val="both"/>
        <w:rPr>
          <w:sz w:val="16"/>
        </w:rPr>
      </w:pPr>
      <w:r>
        <w:rPr>
          <w:sz w:val="16"/>
        </w:rPr>
        <w:lastRenderedPageBreak/>
        <w:t>Jeigu Sutartis sustabdoma ir Prekybininkas pašalina jos sustabdymo priežastį, Bankas atnaujina paslaugų teikimą pagal</w:t>
      </w:r>
      <w:r>
        <w:rPr>
          <w:spacing w:val="40"/>
          <w:sz w:val="16"/>
        </w:rPr>
        <w:t xml:space="preserve"> </w:t>
      </w:r>
      <w:r>
        <w:rPr>
          <w:sz w:val="16"/>
        </w:rPr>
        <w:t>Sutartį per 10 (de</w:t>
      </w:r>
      <w:r>
        <w:rPr>
          <w:sz w:val="16"/>
        </w:rPr>
        <w:t>šimt) kalendorinių dienų nuo atitinkamo pranešimo pateikimo Bankui.</w:t>
      </w:r>
    </w:p>
    <w:p w:rsidR="00E0575F" w:rsidRDefault="00D60F7B">
      <w:pPr>
        <w:pStyle w:val="Sraopastraipa"/>
        <w:numPr>
          <w:ilvl w:val="1"/>
          <w:numId w:val="3"/>
        </w:numPr>
        <w:tabs>
          <w:tab w:val="left" w:pos="844"/>
        </w:tabs>
        <w:spacing w:line="191" w:lineRule="exact"/>
        <w:ind w:left="844" w:hanging="563"/>
        <w:jc w:val="both"/>
        <w:rPr>
          <w:sz w:val="16"/>
        </w:rPr>
      </w:pPr>
      <w:r>
        <w:rPr>
          <w:spacing w:val="-2"/>
          <w:sz w:val="16"/>
        </w:rPr>
        <w:t>Jeigu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Sutartis</w:t>
      </w:r>
      <w:r>
        <w:rPr>
          <w:sz w:val="16"/>
        </w:rPr>
        <w:t xml:space="preserve"> </w:t>
      </w:r>
      <w:r>
        <w:rPr>
          <w:spacing w:val="-2"/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sustabdyta</w:t>
      </w:r>
      <w:r>
        <w:rPr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sustabdymas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tęsiasi</w:t>
      </w:r>
      <w:r>
        <w:rPr>
          <w:sz w:val="16"/>
        </w:rPr>
        <w:t xml:space="preserve"> </w:t>
      </w:r>
      <w:r>
        <w:rPr>
          <w:spacing w:val="-2"/>
          <w:sz w:val="16"/>
        </w:rPr>
        <w:t>ilgiau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nei 1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(vieną)</w:t>
      </w:r>
      <w:r>
        <w:rPr>
          <w:sz w:val="16"/>
        </w:rPr>
        <w:t xml:space="preserve"> </w:t>
      </w:r>
      <w:r>
        <w:rPr>
          <w:spacing w:val="-2"/>
          <w:sz w:val="16"/>
        </w:rPr>
        <w:t>mėnesį, Sutartis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laikoma</w:t>
      </w:r>
      <w:r>
        <w:rPr>
          <w:sz w:val="16"/>
        </w:rPr>
        <w:t xml:space="preserve"> </w:t>
      </w:r>
      <w:r>
        <w:rPr>
          <w:spacing w:val="-2"/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automatiškai.</w:t>
      </w:r>
    </w:p>
    <w:p w:rsidR="00E0575F" w:rsidRDefault="00D60F7B">
      <w:pPr>
        <w:pStyle w:val="Sraopastraipa"/>
        <w:numPr>
          <w:ilvl w:val="1"/>
          <w:numId w:val="3"/>
        </w:numPr>
        <w:tabs>
          <w:tab w:val="left" w:pos="844"/>
        </w:tabs>
        <w:spacing w:before="1"/>
        <w:ind w:left="844" w:hanging="563"/>
        <w:jc w:val="both"/>
        <w:rPr>
          <w:sz w:val="16"/>
        </w:rPr>
      </w:pPr>
      <w:r>
        <w:rPr>
          <w:spacing w:val="-2"/>
          <w:sz w:val="16"/>
        </w:rPr>
        <w:t>Šalis</w:t>
      </w:r>
      <w:r>
        <w:rPr>
          <w:sz w:val="16"/>
        </w:rPr>
        <w:t xml:space="preserve"> </w:t>
      </w:r>
      <w:r>
        <w:rPr>
          <w:spacing w:val="-2"/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teisę</w:t>
      </w:r>
      <w:r>
        <w:rPr>
          <w:sz w:val="16"/>
        </w:rPr>
        <w:t xml:space="preserve"> </w:t>
      </w:r>
      <w:r>
        <w:rPr>
          <w:spacing w:val="-2"/>
          <w:sz w:val="16"/>
        </w:rPr>
        <w:t>vienašališkai</w:t>
      </w:r>
      <w:r>
        <w:rPr>
          <w:sz w:val="16"/>
        </w:rPr>
        <w:t xml:space="preserve"> </w:t>
      </w:r>
      <w:r>
        <w:rPr>
          <w:spacing w:val="-2"/>
          <w:sz w:val="16"/>
        </w:rPr>
        <w:t>bet kuriuo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metu</w:t>
      </w:r>
      <w:r>
        <w:rPr>
          <w:sz w:val="16"/>
        </w:rPr>
        <w:t xml:space="preserve"> </w:t>
      </w:r>
      <w:r>
        <w:rPr>
          <w:spacing w:val="-2"/>
          <w:sz w:val="16"/>
        </w:rPr>
        <w:t>nutraukti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Sutartį: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2"/>
          <w:tab w:val="left" w:pos="847"/>
        </w:tabs>
        <w:ind w:right="768"/>
        <w:jc w:val="both"/>
        <w:rPr>
          <w:sz w:val="16"/>
        </w:rPr>
      </w:pPr>
      <w:r>
        <w:rPr>
          <w:sz w:val="16"/>
        </w:rPr>
        <w:t>įspėjusį</w:t>
      </w:r>
      <w:r>
        <w:rPr>
          <w:spacing w:val="-10"/>
          <w:sz w:val="16"/>
        </w:rPr>
        <w:t xml:space="preserve"> </w:t>
      </w:r>
      <w:r>
        <w:rPr>
          <w:sz w:val="16"/>
        </w:rPr>
        <w:t>kitą</w:t>
      </w:r>
      <w:r>
        <w:rPr>
          <w:spacing w:val="-10"/>
          <w:sz w:val="16"/>
        </w:rPr>
        <w:t xml:space="preserve"> </w:t>
      </w:r>
      <w:r>
        <w:rPr>
          <w:sz w:val="16"/>
        </w:rPr>
        <w:t>Šalį</w:t>
      </w:r>
      <w:r>
        <w:rPr>
          <w:spacing w:val="-10"/>
          <w:sz w:val="16"/>
        </w:rPr>
        <w:t xml:space="preserve"> </w:t>
      </w:r>
      <w:r>
        <w:rPr>
          <w:sz w:val="16"/>
        </w:rPr>
        <w:t>raštu</w:t>
      </w:r>
      <w:r>
        <w:rPr>
          <w:spacing w:val="-10"/>
          <w:sz w:val="16"/>
        </w:rPr>
        <w:t xml:space="preserve"> </w:t>
      </w:r>
      <w:r>
        <w:rPr>
          <w:sz w:val="16"/>
        </w:rPr>
        <w:t>prieš</w:t>
      </w:r>
      <w:r>
        <w:rPr>
          <w:spacing w:val="-10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(vieną)</w:t>
      </w:r>
      <w:r>
        <w:rPr>
          <w:spacing w:val="-10"/>
          <w:sz w:val="16"/>
        </w:rPr>
        <w:t xml:space="preserve"> </w:t>
      </w:r>
      <w:r>
        <w:rPr>
          <w:sz w:val="16"/>
        </w:rPr>
        <w:t>mėnesį.</w:t>
      </w:r>
      <w:r>
        <w:rPr>
          <w:spacing w:val="-10"/>
          <w:sz w:val="16"/>
        </w:rPr>
        <w:t xml:space="preserve"> </w:t>
      </w:r>
      <w:r>
        <w:rPr>
          <w:sz w:val="16"/>
        </w:rPr>
        <w:t>Šalys</w:t>
      </w:r>
      <w:r>
        <w:rPr>
          <w:spacing w:val="-10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jos</w:t>
      </w:r>
      <w:r>
        <w:rPr>
          <w:spacing w:val="-10"/>
          <w:sz w:val="16"/>
        </w:rPr>
        <w:t xml:space="preserve"> </w:t>
      </w:r>
      <w:r>
        <w:rPr>
          <w:sz w:val="16"/>
        </w:rPr>
        <w:t>supranta,</w:t>
      </w:r>
      <w:r>
        <w:rPr>
          <w:spacing w:val="-10"/>
          <w:sz w:val="16"/>
        </w:rPr>
        <w:t xml:space="preserve"> </w:t>
      </w:r>
      <w:r>
        <w:rPr>
          <w:sz w:val="16"/>
        </w:rPr>
        <w:t>jog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šį</w:t>
      </w:r>
      <w:r>
        <w:rPr>
          <w:spacing w:val="-10"/>
          <w:sz w:val="16"/>
        </w:rPr>
        <w:t xml:space="preserve"> </w:t>
      </w:r>
      <w:r>
        <w:rPr>
          <w:sz w:val="16"/>
        </w:rPr>
        <w:t>punktą</w:t>
      </w:r>
      <w:r>
        <w:rPr>
          <w:spacing w:val="-9"/>
          <w:sz w:val="16"/>
        </w:rPr>
        <w:t xml:space="preserve"> </w:t>
      </w:r>
      <w:r>
        <w:rPr>
          <w:sz w:val="16"/>
        </w:rPr>
        <w:t>Sutartis</w:t>
      </w:r>
      <w:r>
        <w:rPr>
          <w:spacing w:val="-10"/>
          <w:sz w:val="16"/>
        </w:rPr>
        <w:t xml:space="preserve"> </w:t>
      </w:r>
      <w:r>
        <w:rPr>
          <w:sz w:val="16"/>
        </w:rPr>
        <w:t>gali</w:t>
      </w:r>
      <w:r>
        <w:rPr>
          <w:spacing w:val="-10"/>
          <w:sz w:val="16"/>
        </w:rPr>
        <w:t xml:space="preserve"> </w:t>
      </w:r>
      <w:r>
        <w:rPr>
          <w:sz w:val="16"/>
        </w:rPr>
        <w:t>būti</w:t>
      </w:r>
      <w:r>
        <w:rPr>
          <w:spacing w:val="-10"/>
          <w:sz w:val="16"/>
        </w:rPr>
        <w:t xml:space="preserve"> </w:t>
      </w:r>
      <w:r>
        <w:rPr>
          <w:sz w:val="16"/>
        </w:rPr>
        <w:t>nutraukta</w:t>
      </w:r>
      <w:r>
        <w:rPr>
          <w:spacing w:val="40"/>
          <w:sz w:val="16"/>
        </w:rPr>
        <w:t xml:space="preserve"> </w:t>
      </w:r>
      <w:r>
        <w:rPr>
          <w:sz w:val="16"/>
        </w:rPr>
        <w:t>ir nepadarius Sutarties pažeidimo, t. y. Šalys, nutraukdamos Sutartį pagal šį punktą, turi teisę nenurodyti jokios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nutraukimo</w:t>
      </w:r>
      <w:r>
        <w:rPr>
          <w:spacing w:val="-5"/>
          <w:sz w:val="16"/>
        </w:rPr>
        <w:t xml:space="preserve"> </w:t>
      </w:r>
      <w:r>
        <w:rPr>
          <w:sz w:val="16"/>
        </w:rPr>
        <w:t>priežasties;</w:t>
      </w:r>
    </w:p>
    <w:p w:rsidR="00E0575F" w:rsidRDefault="00D60F7B">
      <w:pPr>
        <w:pStyle w:val="Sraopastraipa"/>
        <w:numPr>
          <w:ilvl w:val="2"/>
          <w:numId w:val="3"/>
        </w:numPr>
        <w:tabs>
          <w:tab w:val="left" w:pos="843"/>
        </w:tabs>
        <w:ind w:left="843" w:hanging="562"/>
        <w:jc w:val="both"/>
        <w:rPr>
          <w:sz w:val="16"/>
        </w:rPr>
      </w:pPr>
      <w:r>
        <w:rPr>
          <w:spacing w:val="-2"/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kita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Šalis pažeidžia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numatytus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įsipareigojimus.</w:t>
      </w:r>
    </w:p>
    <w:p w:rsidR="00E0575F" w:rsidRDefault="00D60F7B">
      <w:pPr>
        <w:pStyle w:val="Antrat1"/>
        <w:numPr>
          <w:ilvl w:val="0"/>
          <w:numId w:val="13"/>
        </w:numPr>
        <w:tabs>
          <w:tab w:val="left" w:pos="844"/>
        </w:tabs>
        <w:spacing w:before="179"/>
        <w:ind w:left="844" w:hanging="563"/>
        <w:jc w:val="both"/>
      </w:pPr>
      <w:r>
        <w:t>BAIGIAMOSIOS</w:t>
      </w:r>
      <w:r>
        <w:rPr>
          <w:spacing w:val="4"/>
        </w:rPr>
        <w:t xml:space="preserve"> </w:t>
      </w:r>
      <w:r>
        <w:rPr>
          <w:spacing w:val="-2"/>
        </w:rPr>
        <w:t>NUOSTATOS</w:t>
      </w:r>
    </w:p>
    <w:p w:rsidR="00E0575F" w:rsidRDefault="00D60F7B">
      <w:pPr>
        <w:pStyle w:val="Sraopastraipa"/>
        <w:numPr>
          <w:ilvl w:val="1"/>
          <w:numId w:val="2"/>
        </w:numPr>
        <w:tabs>
          <w:tab w:val="left" w:pos="844"/>
        </w:tabs>
        <w:spacing w:before="60"/>
        <w:ind w:left="844" w:hanging="563"/>
        <w:jc w:val="both"/>
        <w:rPr>
          <w:sz w:val="16"/>
        </w:rPr>
      </w:pPr>
      <w:r>
        <w:rPr>
          <w:spacing w:val="-2"/>
          <w:sz w:val="16"/>
        </w:rPr>
        <w:t>Sutarčiai</w:t>
      </w:r>
      <w:r>
        <w:rPr>
          <w:sz w:val="16"/>
        </w:rPr>
        <w:t xml:space="preserve"> </w:t>
      </w:r>
      <w:r>
        <w:rPr>
          <w:spacing w:val="-2"/>
          <w:sz w:val="16"/>
        </w:rPr>
        <w:t>taikoma</w:t>
      </w:r>
      <w:r>
        <w:rPr>
          <w:sz w:val="16"/>
        </w:rPr>
        <w:t xml:space="preserve"> </w:t>
      </w:r>
      <w:r>
        <w:rPr>
          <w:spacing w:val="-2"/>
          <w:sz w:val="16"/>
        </w:rPr>
        <w:t>Lietuvos</w:t>
      </w:r>
      <w:r>
        <w:rPr>
          <w:sz w:val="16"/>
        </w:rPr>
        <w:t xml:space="preserve"> </w:t>
      </w:r>
      <w:r>
        <w:rPr>
          <w:spacing w:val="-2"/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teisė.</w:t>
      </w:r>
    </w:p>
    <w:p w:rsidR="00E0575F" w:rsidRDefault="00D60F7B">
      <w:pPr>
        <w:pStyle w:val="Sraopastraipa"/>
        <w:numPr>
          <w:ilvl w:val="1"/>
          <w:numId w:val="2"/>
        </w:numPr>
        <w:tabs>
          <w:tab w:val="left" w:pos="844"/>
        </w:tabs>
        <w:ind w:left="844" w:hanging="563"/>
        <w:jc w:val="both"/>
        <w:rPr>
          <w:sz w:val="16"/>
        </w:rPr>
      </w:pPr>
      <w:r>
        <w:rPr>
          <w:sz w:val="16"/>
        </w:rPr>
        <w:t>Ginčai,</w:t>
      </w:r>
      <w:r>
        <w:rPr>
          <w:spacing w:val="7"/>
          <w:sz w:val="16"/>
        </w:rPr>
        <w:t xml:space="preserve"> </w:t>
      </w:r>
      <w:r>
        <w:rPr>
          <w:sz w:val="16"/>
        </w:rPr>
        <w:t>kylantys</w:t>
      </w:r>
      <w:r>
        <w:rPr>
          <w:spacing w:val="7"/>
          <w:sz w:val="16"/>
        </w:rPr>
        <w:t xml:space="preserve"> </w:t>
      </w:r>
      <w:r>
        <w:rPr>
          <w:sz w:val="16"/>
        </w:rPr>
        <w:t>dėl</w:t>
      </w:r>
      <w:r>
        <w:rPr>
          <w:spacing w:val="5"/>
          <w:sz w:val="16"/>
        </w:rPr>
        <w:t xml:space="preserve"> </w:t>
      </w:r>
      <w:r>
        <w:rPr>
          <w:sz w:val="16"/>
        </w:rPr>
        <w:t>Sutarties,</w:t>
      </w:r>
      <w:r>
        <w:rPr>
          <w:spacing w:val="6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7"/>
          <w:sz w:val="16"/>
        </w:rPr>
        <w:t xml:space="preserve"> </w:t>
      </w:r>
      <w:r>
        <w:rPr>
          <w:sz w:val="16"/>
        </w:rPr>
        <w:t>laikantis</w:t>
      </w:r>
      <w:r>
        <w:rPr>
          <w:spacing w:val="7"/>
          <w:sz w:val="16"/>
        </w:rPr>
        <w:t xml:space="preserve"> </w:t>
      </w:r>
      <w:r>
        <w:rPr>
          <w:sz w:val="16"/>
        </w:rPr>
        <w:t>Lietuvos</w:t>
      </w:r>
      <w:r>
        <w:rPr>
          <w:spacing w:val="6"/>
          <w:sz w:val="16"/>
        </w:rPr>
        <w:t xml:space="preserve"> </w:t>
      </w:r>
      <w:r>
        <w:rPr>
          <w:sz w:val="16"/>
        </w:rPr>
        <w:t>Respublikos</w:t>
      </w:r>
      <w:r>
        <w:rPr>
          <w:spacing w:val="8"/>
          <w:sz w:val="16"/>
        </w:rPr>
        <w:t xml:space="preserve"> </w:t>
      </w:r>
      <w:r>
        <w:rPr>
          <w:sz w:val="16"/>
        </w:rPr>
        <w:t>teisės</w:t>
      </w:r>
      <w:r>
        <w:rPr>
          <w:spacing w:val="8"/>
          <w:sz w:val="16"/>
        </w:rPr>
        <w:t xml:space="preserve"> </w:t>
      </w:r>
      <w:r>
        <w:rPr>
          <w:sz w:val="16"/>
        </w:rPr>
        <w:t>aktuose</w:t>
      </w:r>
      <w:r>
        <w:rPr>
          <w:spacing w:val="7"/>
          <w:sz w:val="16"/>
        </w:rPr>
        <w:t xml:space="preserve"> </w:t>
      </w:r>
      <w:r>
        <w:rPr>
          <w:sz w:val="16"/>
        </w:rPr>
        <w:t>nustatytos</w:t>
      </w:r>
      <w:r>
        <w:rPr>
          <w:spacing w:val="6"/>
          <w:sz w:val="16"/>
        </w:rPr>
        <w:t xml:space="preserve"> </w:t>
      </w:r>
      <w:r>
        <w:rPr>
          <w:sz w:val="16"/>
        </w:rPr>
        <w:t>tvarkos</w:t>
      </w:r>
      <w:r>
        <w:rPr>
          <w:spacing w:val="8"/>
          <w:sz w:val="16"/>
        </w:rPr>
        <w:t xml:space="preserve"> </w:t>
      </w:r>
      <w:r>
        <w:rPr>
          <w:sz w:val="16"/>
        </w:rPr>
        <w:t>teisme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pagal</w:t>
      </w:r>
    </w:p>
    <w:p w:rsidR="00E0575F" w:rsidRDefault="00D60F7B">
      <w:pPr>
        <w:pStyle w:val="Pagrindinistekstas"/>
      </w:pPr>
      <w:r>
        <w:rPr>
          <w:spacing w:val="-2"/>
        </w:rPr>
        <w:t>Banko</w:t>
      </w:r>
      <w:r>
        <w:rPr>
          <w:spacing w:val="-3"/>
        </w:rPr>
        <w:t xml:space="preserve"> </w:t>
      </w:r>
      <w:r>
        <w:rPr>
          <w:spacing w:val="-2"/>
        </w:rPr>
        <w:t>buveinės</w:t>
      </w:r>
      <w:r>
        <w:rPr>
          <w:spacing w:val="1"/>
        </w:rPr>
        <w:t xml:space="preserve"> </w:t>
      </w:r>
      <w:r>
        <w:rPr>
          <w:spacing w:val="-2"/>
        </w:rPr>
        <w:t>adresą.</w:t>
      </w:r>
    </w:p>
    <w:p w:rsidR="00E0575F" w:rsidRDefault="00D60F7B">
      <w:pPr>
        <w:pStyle w:val="Sraopastraipa"/>
        <w:numPr>
          <w:ilvl w:val="1"/>
          <w:numId w:val="2"/>
        </w:numPr>
        <w:tabs>
          <w:tab w:val="left" w:pos="844"/>
        </w:tabs>
        <w:ind w:left="844" w:hanging="563"/>
        <w:jc w:val="both"/>
        <w:rPr>
          <w:sz w:val="16"/>
        </w:rPr>
      </w:pPr>
      <w:r>
        <w:rPr>
          <w:spacing w:val="-2"/>
          <w:sz w:val="16"/>
        </w:rPr>
        <w:t>Bankas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turi teisę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Prekybininko sutikimo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perleisti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visas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ar</w:t>
      </w:r>
      <w:r>
        <w:rPr>
          <w:sz w:val="16"/>
        </w:rPr>
        <w:t xml:space="preserve"> </w:t>
      </w:r>
      <w:r>
        <w:rPr>
          <w:spacing w:val="-2"/>
          <w:sz w:val="16"/>
        </w:rPr>
        <w:t>dalį savo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teisių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Sutartį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bet kuriam</w:t>
      </w:r>
      <w:r>
        <w:rPr>
          <w:sz w:val="16"/>
        </w:rPr>
        <w:t xml:space="preserve"> </w:t>
      </w:r>
      <w:r>
        <w:rPr>
          <w:spacing w:val="-2"/>
          <w:sz w:val="16"/>
        </w:rPr>
        <w:t>trečiajam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asmeniui.</w:t>
      </w:r>
    </w:p>
    <w:p w:rsidR="00E0575F" w:rsidRDefault="00D60F7B">
      <w:pPr>
        <w:pStyle w:val="Sraopastraipa"/>
        <w:numPr>
          <w:ilvl w:val="1"/>
          <w:numId w:val="2"/>
        </w:numPr>
        <w:tabs>
          <w:tab w:val="left" w:pos="843"/>
          <w:tab w:val="left" w:pos="847"/>
        </w:tabs>
        <w:ind w:right="769"/>
        <w:jc w:val="both"/>
        <w:rPr>
          <w:sz w:val="16"/>
        </w:rPr>
      </w:pPr>
      <w:r>
        <w:rPr>
          <w:sz w:val="16"/>
        </w:rPr>
        <w:t>Visi Sutartyje neaptarti klausimai sprendžiami remiantis Bendrosiomis sąlygomis, Įkainiais ir Asmens duomenų tvarkymo</w:t>
      </w:r>
      <w:r>
        <w:rPr>
          <w:spacing w:val="40"/>
          <w:sz w:val="16"/>
        </w:rPr>
        <w:t xml:space="preserve"> </w:t>
      </w:r>
      <w:r>
        <w:rPr>
          <w:sz w:val="16"/>
        </w:rPr>
        <w:t>principais, kurie visi yra neatsiejama Sutarties dalis. Prekybininkas patvirtina, kad jis per</w:t>
      </w:r>
      <w:r>
        <w:rPr>
          <w:sz w:val="16"/>
        </w:rPr>
        <w:t>skaitė visus aukščiau minėtus</w:t>
      </w:r>
      <w:r>
        <w:rPr>
          <w:spacing w:val="40"/>
          <w:sz w:val="16"/>
        </w:rPr>
        <w:t xml:space="preserve"> </w:t>
      </w:r>
      <w:r>
        <w:rPr>
          <w:sz w:val="16"/>
        </w:rPr>
        <w:t>dokumentus, juos visiškai suprato ir sutinka jų laikytis.</w:t>
      </w:r>
    </w:p>
    <w:p w:rsidR="00E0575F" w:rsidRDefault="00D60F7B">
      <w:pPr>
        <w:pStyle w:val="Sraopastraipa"/>
        <w:numPr>
          <w:ilvl w:val="1"/>
          <w:numId w:val="2"/>
        </w:numPr>
        <w:tabs>
          <w:tab w:val="left" w:pos="843"/>
          <w:tab w:val="left" w:pos="847"/>
        </w:tabs>
        <w:ind w:right="768"/>
        <w:jc w:val="both"/>
        <w:rPr>
          <w:sz w:val="16"/>
        </w:rPr>
      </w:pPr>
      <w:r>
        <w:rPr>
          <w:spacing w:val="-2"/>
          <w:sz w:val="16"/>
        </w:rPr>
        <w:t>Bankui ir Prekybininkui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sudarius Sutartį, laikoma, kad ankstesnė sutartis dėl Mokėjimų inicijavimo paslaugų teikimo dėl tos(-ų)</w:t>
      </w:r>
      <w:r>
        <w:rPr>
          <w:spacing w:val="40"/>
          <w:sz w:val="16"/>
        </w:rPr>
        <w:t xml:space="preserve"> </w:t>
      </w:r>
      <w:r>
        <w:rPr>
          <w:sz w:val="16"/>
        </w:rPr>
        <w:t>pačios(-</w:t>
      </w:r>
      <w:proofErr w:type="spellStart"/>
      <w:r>
        <w:rPr>
          <w:sz w:val="16"/>
        </w:rPr>
        <w:t>čių</w:t>
      </w:r>
      <w:proofErr w:type="spellEnd"/>
      <w:r>
        <w:rPr>
          <w:sz w:val="16"/>
        </w:rPr>
        <w:t>) aplinkos adreso(-ų) netenka</w:t>
      </w:r>
      <w:r>
        <w:rPr>
          <w:spacing w:val="-2"/>
          <w:sz w:val="16"/>
        </w:rPr>
        <w:t xml:space="preserve"> </w:t>
      </w:r>
      <w:r>
        <w:rPr>
          <w:sz w:val="16"/>
        </w:rPr>
        <w:t>galios nuo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 įsigaliojimo momento.</w:t>
      </w:r>
    </w:p>
    <w:p w:rsidR="00E0575F" w:rsidRDefault="00E0575F">
      <w:pPr>
        <w:pStyle w:val="Pagrindinistekstas"/>
        <w:ind w:left="0"/>
        <w:jc w:val="left"/>
        <w:rPr>
          <w:sz w:val="20"/>
        </w:rPr>
      </w:pPr>
    </w:p>
    <w:p w:rsidR="00E0575F" w:rsidRDefault="00D60F7B">
      <w:pPr>
        <w:pStyle w:val="Pagrindinistekstas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191794</wp:posOffset>
                </wp:positionV>
                <wp:extent cx="3346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6174" y="0"/>
                              </a:lnTo>
                            </a:path>
                          </a:pathLst>
                        </a:custGeom>
                        <a:ln w="75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2CD5A" id="Graphic 8" o:spid="_x0000_s1026" style="position:absolute;margin-left:171.5pt;margin-top:15.1pt;width:26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" path="m,l3346174,e" filled="f" strokeweight=".20986mm">
                <v:path arrowok="t"/>
                <w10:wrap type="topAndBottom" anchorx="page"/>
              </v:shape>
            </w:pict>
          </mc:Fallback>
        </mc:AlternateContent>
      </w:r>
    </w:p>
    <w:p w:rsidR="00E0575F" w:rsidRDefault="00E0575F">
      <w:pPr>
        <w:pStyle w:val="Pagrindinistekstas"/>
        <w:jc w:val="left"/>
        <w:rPr>
          <w:sz w:val="20"/>
        </w:rPr>
        <w:sectPr w:rsidR="00E0575F">
          <w:pgSz w:w="11910" w:h="16840"/>
          <w:pgMar w:top="1040" w:right="360" w:bottom="980" w:left="1080" w:header="0" w:footer="798" w:gutter="0"/>
          <w:cols w:space="1296"/>
        </w:sectPr>
      </w:pPr>
    </w:p>
    <w:p w:rsidR="00E0575F" w:rsidRDefault="00D60F7B">
      <w:pPr>
        <w:spacing w:before="246"/>
        <w:ind w:left="418" w:right="1"/>
        <w:jc w:val="center"/>
        <w:rPr>
          <w:rFonts w:ascii="Arial"/>
          <w:b/>
          <w:sz w:val="21"/>
        </w:rPr>
      </w:pPr>
      <w:bookmarkStart w:id="2" w:name="Susitarimas_prie_MIP_sutarties_2025"/>
      <w:bookmarkEnd w:id="2"/>
      <w:r>
        <w:rPr>
          <w:rFonts w:ascii="Arial"/>
          <w:b/>
          <w:sz w:val="21"/>
        </w:rPr>
        <w:lastRenderedPageBreak/>
        <w:t>Susitarimas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Nr.1</w:t>
      </w:r>
    </w:p>
    <w:p w:rsidR="00E0575F" w:rsidRDefault="00D60F7B">
      <w:pPr>
        <w:spacing w:before="240"/>
        <w:ind w:left="418" w:right="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Dėl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2025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05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20</w:t>
      </w:r>
      <w:r>
        <w:rPr>
          <w:rFonts w:ascii="Arial" w:hAnsi="Arial"/>
          <w:b/>
          <w:spacing w:val="48"/>
          <w:sz w:val="21"/>
        </w:rPr>
        <w:t xml:space="preserve"> </w:t>
      </w:r>
      <w:r>
        <w:rPr>
          <w:rFonts w:ascii="Arial" w:hAnsi="Arial"/>
          <w:b/>
          <w:sz w:val="21"/>
        </w:rPr>
        <w:t>Mokėjimų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inicijavimo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paslaugų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teikimo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sutarties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Nr.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BLT000094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pakeitimo</w:t>
      </w:r>
    </w:p>
    <w:p w:rsidR="00E0575F" w:rsidRDefault="00E0575F">
      <w:pPr>
        <w:pStyle w:val="Pagrindinistekstas"/>
        <w:ind w:left="0"/>
        <w:jc w:val="left"/>
        <w:rPr>
          <w:rFonts w:ascii="Arial"/>
          <w:b/>
          <w:sz w:val="21"/>
        </w:rPr>
      </w:pPr>
    </w:p>
    <w:p w:rsidR="00E0575F" w:rsidRDefault="00E0575F">
      <w:pPr>
        <w:pStyle w:val="Pagrindinistekstas"/>
        <w:spacing w:before="1"/>
        <w:ind w:left="0"/>
        <w:jc w:val="left"/>
        <w:rPr>
          <w:rFonts w:ascii="Arial"/>
          <w:b/>
          <w:sz w:val="21"/>
        </w:rPr>
      </w:pPr>
    </w:p>
    <w:p w:rsidR="00E0575F" w:rsidRDefault="00D60F7B">
      <w:pPr>
        <w:ind w:left="418" w:right="2"/>
        <w:jc w:val="center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Vilnius,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2025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m.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gegužės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20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pacing w:val="-5"/>
          <w:w w:val="90"/>
          <w:sz w:val="21"/>
        </w:rPr>
        <w:t>d.</w:t>
      </w:r>
    </w:p>
    <w:p w:rsidR="00E0575F" w:rsidRDefault="00D60F7B">
      <w:pPr>
        <w:spacing w:before="241"/>
        <w:ind w:left="622" w:right="199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4"/>
          <w:sz w:val="21"/>
        </w:rPr>
        <w:t>„Swedbank“,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AB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(toliau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–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Bankas),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kurį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pagal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2023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m.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įgaliojimą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Nr.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IG-23-93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atstovauja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Stambių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 xml:space="preserve">verslo </w:t>
      </w:r>
      <w:r>
        <w:rPr>
          <w:rFonts w:ascii="Arial MT" w:hAnsi="Arial MT"/>
          <w:spacing w:val="-6"/>
          <w:sz w:val="21"/>
        </w:rPr>
        <w:t>klientų departamento projektų vadovė Jurgita Morkūnaitė</w:t>
      </w:r>
      <w:r>
        <w:rPr>
          <w:rFonts w:ascii="Arial MT" w:hAnsi="Arial MT"/>
          <w:spacing w:val="40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 xml:space="preserve">- Jančienė, ir Valstybinio socialinio draudimo </w:t>
      </w:r>
      <w:r>
        <w:rPr>
          <w:rFonts w:ascii="Arial MT" w:hAnsi="Arial MT"/>
          <w:spacing w:val="-2"/>
          <w:sz w:val="21"/>
        </w:rPr>
        <w:t>fondo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valdyba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prie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Socialinės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apsaugos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ir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darbo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ministerijos (toliau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–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Prekybininkas),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pagal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atstovaujama </w:t>
      </w:r>
      <w:r>
        <w:rPr>
          <w:rFonts w:ascii="Arial MT" w:hAnsi="Arial MT"/>
          <w:sz w:val="21"/>
        </w:rPr>
        <w:t>direktoriaus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Kęstučio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Čereškos,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veikiančio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pagal</w:t>
      </w:r>
      <w:r>
        <w:rPr>
          <w:rFonts w:ascii="Arial MT" w:hAnsi="Arial MT"/>
          <w:spacing w:val="36"/>
          <w:sz w:val="21"/>
        </w:rPr>
        <w:t xml:space="preserve"> </w:t>
      </w:r>
      <w:r>
        <w:rPr>
          <w:rFonts w:ascii="Arial MT" w:hAnsi="Arial MT"/>
          <w:sz w:val="21"/>
        </w:rPr>
        <w:t>Valstybinio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socialinio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draudimo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fondo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valdybos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prie Socialinės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apsaugos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darbo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ministerijos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nuostatus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(toliau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kartu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vadinami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Šalimis,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kiekvienas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 xml:space="preserve">atskirai </w:t>
      </w:r>
      <w:r>
        <w:rPr>
          <w:rFonts w:ascii="Arial MT" w:hAnsi="Arial MT"/>
          <w:spacing w:val="-2"/>
          <w:w w:val="95"/>
          <w:sz w:val="21"/>
        </w:rPr>
        <w:t xml:space="preserve">– Šalimi), sudarė </w:t>
      </w:r>
      <w:r>
        <w:rPr>
          <w:rFonts w:ascii="Arial MT" w:hAnsi="Arial MT"/>
          <w:spacing w:val="-2"/>
          <w:w w:val="85"/>
          <w:sz w:val="21"/>
        </w:rPr>
        <w:t xml:space="preserve">šį </w:t>
      </w:r>
      <w:r>
        <w:rPr>
          <w:rFonts w:ascii="Arial MT" w:hAnsi="Arial MT"/>
          <w:spacing w:val="-2"/>
          <w:w w:val="95"/>
          <w:sz w:val="21"/>
        </w:rPr>
        <w:t>susitarimą (tol</w:t>
      </w:r>
      <w:r>
        <w:rPr>
          <w:rFonts w:ascii="Arial MT" w:hAnsi="Arial MT"/>
          <w:spacing w:val="-2"/>
          <w:w w:val="95"/>
          <w:sz w:val="21"/>
        </w:rPr>
        <w:t>iau –</w:t>
      </w:r>
      <w:r>
        <w:rPr>
          <w:rFonts w:ascii="Arial MT" w:hAnsi="Arial MT"/>
          <w:spacing w:val="-3"/>
          <w:w w:val="95"/>
          <w:sz w:val="21"/>
        </w:rPr>
        <w:t xml:space="preserve"> </w:t>
      </w:r>
      <w:r>
        <w:rPr>
          <w:rFonts w:ascii="Arial MT" w:hAnsi="Arial MT"/>
          <w:spacing w:val="-2"/>
          <w:w w:val="95"/>
          <w:sz w:val="21"/>
        </w:rPr>
        <w:t>Susitarimas)</w:t>
      </w:r>
      <w:r>
        <w:rPr>
          <w:rFonts w:ascii="Arial MT" w:hAnsi="Arial MT"/>
          <w:spacing w:val="-4"/>
          <w:w w:val="95"/>
          <w:sz w:val="21"/>
        </w:rPr>
        <w:t xml:space="preserve"> </w:t>
      </w:r>
      <w:r>
        <w:rPr>
          <w:rFonts w:ascii="Arial MT" w:hAnsi="Arial MT"/>
          <w:spacing w:val="-2"/>
          <w:w w:val="95"/>
          <w:sz w:val="21"/>
        </w:rPr>
        <w:t>dėl Mokėjimų inicijavimo</w:t>
      </w:r>
      <w:r>
        <w:rPr>
          <w:rFonts w:ascii="Arial MT" w:hAnsi="Arial MT"/>
          <w:spacing w:val="-4"/>
          <w:w w:val="95"/>
          <w:sz w:val="21"/>
        </w:rPr>
        <w:t xml:space="preserve"> </w:t>
      </w:r>
      <w:r>
        <w:rPr>
          <w:rFonts w:ascii="Arial MT" w:hAnsi="Arial MT"/>
          <w:spacing w:val="-2"/>
          <w:w w:val="95"/>
          <w:sz w:val="21"/>
        </w:rPr>
        <w:t xml:space="preserve">paslaugų teikimo sutarties </w:t>
      </w:r>
      <w:r>
        <w:rPr>
          <w:rFonts w:ascii="Arial MT" w:hAnsi="Arial MT"/>
          <w:spacing w:val="-2"/>
          <w:sz w:val="21"/>
        </w:rPr>
        <w:t>Nr.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BLT000094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2025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m.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gegužės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20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d.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(toliau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–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Sutartis),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sąlygų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pakeitimo.</w:t>
      </w:r>
    </w:p>
    <w:p w:rsidR="00E0575F" w:rsidRDefault="00E0575F">
      <w:pPr>
        <w:pStyle w:val="Pagrindinistekstas"/>
        <w:spacing w:before="13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68"/>
        </w:tabs>
        <w:ind w:left="868" w:hanging="246"/>
        <w:rPr>
          <w:rFonts w:ascii="Arial MT" w:hAnsi="Arial MT"/>
        </w:rPr>
      </w:pPr>
      <w:r>
        <w:rPr>
          <w:rFonts w:ascii="Arial MT" w:hAnsi="Arial MT"/>
          <w:w w:val="90"/>
        </w:rPr>
        <w:t>Šalys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w w:val="90"/>
        </w:rPr>
        <w:t>susitaria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w w:val="90"/>
        </w:rPr>
        <w:t>papildyti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Mokėjimų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w w:val="90"/>
        </w:rPr>
        <w:t>inicijavimo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  <w:w w:val="90"/>
        </w:rPr>
        <w:t>paslaugų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sąlygas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7.6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punktu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ir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90"/>
        </w:rPr>
        <w:t>jį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  <w:w w:val="90"/>
        </w:rPr>
        <w:t>išdėstyti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spacing w:val="-4"/>
          <w:w w:val="90"/>
        </w:rPr>
        <w:t>taip:</w:t>
      </w:r>
    </w:p>
    <w:p w:rsidR="00E0575F" w:rsidRDefault="00D60F7B">
      <w:pPr>
        <w:spacing w:before="229"/>
        <w:ind w:left="622" w:right="20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„7.6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Bendra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Sutarties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vertė: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15.000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Eur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visais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mokesčiais (penkiolika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tūkstančių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eurų)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nurodoma </w:t>
      </w:r>
      <w:r>
        <w:rPr>
          <w:rFonts w:ascii="Arial MT" w:hAnsi="Arial MT"/>
          <w:w w:val="90"/>
          <w:sz w:val="21"/>
        </w:rPr>
        <w:t xml:space="preserve">atsižvelgiant </w:t>
      </w:r>
      <w:r>
        <w:rPr>
          <w:rFonts w:ascii="Arial MT" w:hAnsi="Arial MT"/>
          <w:w w:val="60"/>
          <w:sz w:val="21"/>
        </w:rPr>
        <w:t>į</w:t>
      </w:r>
      <w:r>
        <w:rPr>
          <w:rFonts w:ascii="Arial MT" w:hAnsi="Arial MT"/>
          <w:w w:val="90"/>
          <w:sz w:val="21"/>
        </w:rPr>
        <w:t xml:space="preserve"> Banko galutiniame pasiūlyme nurodytą „Mokėjimo inicijavimo“ paslaugų kainą ir negali būti keičiama Sutarties sudarymo metu. Paslaugos bus perkamos pagal </w:t>
      </w:r>
      <w:r>
        <w:rPr>
          <w:rFonts w:ascii="Arial MT" w:hAnsi="Arial MT"/>
          <w:w w:val="90"/>
          <w:sz w:val="21"/>
        </w:rPr>
        <w:t xml:space="preserve">poreikį, pagal Banko nurodytą įkainį, </w:t>
      </w:r>
      <w:r>
        <w:rPr>
          <w:rFonts w:ascii="Arial MT" w:hAnsi="Arial MT"/>
          <w:sz w:val="21"/>
        </w:rPr>
        <w:t>neviršijant 15.000 Eur su visais mokesčiais sutarties kainos.“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papildyti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73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sąlygas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8.5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punktu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D60F7B">
      <w:pPr>
        <w:spacing w:before="241"/>
        <w:ind w:left="622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,,8.5.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Už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atsisakymą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vykdyti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Sutartį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Bankas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1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500,00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(vieno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tūkstančio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penkių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šimtų)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EUR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baudą.“</w:t>
      </w: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spacing w:before="241"/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papildyti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sąlygas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8.6.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punktu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E0575F">
      <w:pPr>
        <w:pStyle w:val="Pagrindinistekstas"/>
        <w:spacing w:before="2"/>
        <w:ind w:left="0"/>
        <w:jc w:val="left"/>
        <w:rPr>
          <w:rFonts w:ascii="Arial MT"/>
          <w:sz w:val="21"/>
        </w:rPr>
      </w:pPr>
    </w:p>
    <w:p w:rsidR="00E0575F" w:rsidRDefault="00D60F7B">
      <w:pPr>
        <w:ind w:left="622" w:right="203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,,8.6.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Prekybininkas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gali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pareikalauti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iš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Banko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už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laiku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nesuteiktas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Mokėjimo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inicijavimo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paslaugas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pagal </w:t>
      </w:r>
      <w:r>
        <w:rPr>
          <w:rFonts w:ascii="Arial MT" w:hAnsi="Arial MT"/>
          <w:w w:val="90"/>
          <w:sz w:val="21"/>
        </w:rPr>
        <w:t xml:space="preserve">Sutartį sumokėti Prekybininkui 30,00 (trisdešimt) eurų baudą už kiekvieną Mokėjimo inicijavimo paslaugų </w:t>
      </w:r>
      <w:r>
        <w:rPr>
          <w:rFonts w:ascii="Arial MT" w:hAnsi="Arial MT"/>
          <w:sz w:val="21"/>
        </w:rPr>
        <w:t>nesuteikimo dieną.“</w:t>
      </w: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spacing w:before="240"/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papildyti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sąlygas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8.7.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punktu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D60F7B">
      <w:pPr>
        <w:spacing w:before="241"/>
        <w:ind w:left="622" w:right="201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6"/>
          <w:sz w:val="21"/>
        </w:rPr>
        <w:t>,,8.7. Už kiekvieną uždelstą sumokėti už suteiktas Mokėjimo inicijavimo paslaugas dieną Bankas gali pareikalauti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iš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Prekybininko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sumokėti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30,00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(trisdešimt)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eurų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dydžio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baudą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nuo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laiku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nesumokėtos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 xml:space="preserve">sumos </w:t>
      </w:r>
      <w:r>
        <w:rPr>
          <w:rFonts w:ascii="Arial MT" w:hAnsi="Arial MT"/>
          <w:spacing w:val="-2"/>
          <w:sz w:val="21"/>
        </w:rPr>
        <w:t>dalies.“</w:t>
      </w:r>
    </w:p>
    <w:p w:rsidR="00E0575F" w:rsidRDefault="00E0575F">
      <w:pPr>
        <w:pStyle w:val="Pagrindinistekstas"/>
        <w:spacing w:before="1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pakeisti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sąlygų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11.1.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punktą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D60F7B">
      <w:pPr>
        <w:ind w:left="622" w:right="205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 xml:space="preserve">„11.1. Visi Sutarties pakeitimai ir papildymai (išskyrus Sutarties nuostatas, susijusias su asmenų, </w:t>
      </w:r>
      <w:r>
        <w:rPr>
          <w:rFonts w:ascii="Arial MT" w:hAnsi="Arial MT"/>
          <w:spacing w:val="-2"/>
          <w:sz w:val="21"/>
        </w:rPr>
        <w:t>atsakingų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už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Sutarties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vykdymą,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duomenimis,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taip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pat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šalių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rekvizitais)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galimi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tik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rašytiniu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abiejų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Šalių </w:t>
      </w:r>
      <w:r>
        <w:rPr>
          <w:rFonts w:ascii="Arial MT" w:hAnsi="Arial MT"/>
          <w:spacing w:val="-4"/>
          <w:sz w:val="21"/>
        </w:rPr>
        <w:t>sutarimu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ir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vadovaujantis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Viešųjų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pirkimų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įstatymo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89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straipsniu.“</w:t>
      </w:r>
    </w:p>
    <w:p w:rsidR="00E0575F" w:rsidRDefault="00E0575F">
      <w:pPr>
        <w:pStyle w:val="Pagrindinistekstas"/>
        <w:spacing w:before="1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spacing w:before="1"/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pakeisti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sąlygų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12.1.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punktą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-2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-1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D60F7B">
      <w:pPr>
        <w:spacing w:before="241"/>
        <w:ind w:left="622" w:right="20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„12.1.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Sutartis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galioja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24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(dvidešimt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keturis)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mėnesius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nuo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paslaugų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teikimo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pradžios. Sutartis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baigia galioti bet kuriuo metu, išnaudojus visą Sutarties suma“.“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54"/>
        </w:tabs>
        <w:ind w:left="854" w:hanging="232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Šalys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susitaria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papildyti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Mokėjimų</w:t>
      </w:r>
      <w:r>
        <w:rPr>
          <w:rFonts w:ascii="Arial MT" w:hAnsi="Arial MT"/>
          <w:spacing w:val="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inicijavimo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paslaugų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sąlygas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12.6.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punktu</w:t>
      </w:r>
      <w:r>
        <w:rPr>
          <w:rFonts w:ascii="Arial MT" w:hAnsi="Arial MT"/>
          <w:spacing w:val="5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ir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jį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išdėstyti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2"/>
          <w:w w:val="90"/>
          <w:sz w:val="21"/>
        </w:rPr>
        <w:t>taip:</w:t>
      </w:r>
    </w:p>
    <w:p w:rsidR="00E0575F" w:rsidRDefault="00D60F7B">
      <w:pPr>
        <w:spacing w:before="241"/>
        <w:ind w:left="622" w:right="207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,,12.6. Prekybininkas turi teisę, įspėjęs Banką raštu prieš 15 (penkiol</w:t>
      </w:r>
      <w:r>
        <w:rPr>
          <w:rFonts w:ascii="Arial MT" w:hAnsi="Arial MT"/>
          <w:w w:val="90"/>
          <w:sz w:val="21"/>
        </w:rPr>
        <w:t xml:space="preserve">ika) kalendorinių dienų, vienašališkai </w:t>
      </w:r>
      <w:r>
        <w:rPr>
          <w:rFonts w:ascii="Arial MT" w:hAnsi="Arial MT"/>
          <w:sz w:val="21"/>
        </w:rPr>
        <w:t xml:space="preserve">nutraukti </w:t>
      </w:r>
      <w:r>
        <w:rPr>
          <w:rFonts w:ascii="Arial MT" w:hAnsi="Arial MT"/>
          <w:w w:val="109"/>
          <w:sz w:val="21"/>
        </w:rPr>
        <w:t>Sutart</w:t>
      </w:r>
      <w:r>
        <w:rPr>
          <w:rFonts w:ascii="Arial MT" w:hAnsi="Arial MT"/>
          <w:w w:val="31"/>
          <w:sz w:val="21"/>
        </w:rPr>
        <w:t>į</w:t>
      </w:r>
      <w:r>
        <w:rPr>
          <w:rFonts w:ascii="Arial MT" w:hAnsi="Arial MT"/>
          <w:w w:val="109"/>
          <w:sz w:val="21"/>
        </w:rPr>
        <w:t>,</w:t>
      </w:r>
      <w:r>
        <w:rPr>
          <w:rFonts w:ascii="Arial MT" w:hAnsi="Arial MT"/>
          <w:w w:val="99"/>
          <w:sz w:val="21"/>
        </w:rPr>
        <w:t xml:space="preserve"> </w:t>
      </w:r>
      <w:r>
        <w:rPr>
          <w:rFonts w:ascii="Arial MT" w:hAnsi="Arial MT"/>
          <w:sz w:val="21"/>
        </w:rPr>
        <w:t>jeigu:</w:t>
      </w:r>
    </w:p>
    <w:p w:rsidR="00E0575F" w:rsidRDefault="00E0575F">
      <w:pPr>
        <w:jc w:val="both"/>
        <w:rPr>
          <w:rFonts w:ascii="Arial MT" w:hAnsi="Arial MT"/>
          <w:sz w:val="21"/>
        </w:rPr>
        <w:sectPr w:rsidR="00E0575F">
          <w:footerReference w:type="default" r:id="rId18"/>
          <w:pgSz w:w="11910" w:h="16840"/>
          <w:pgMar w:top="1920" w:right="360" w:bottom="280" w:left="1080" w:header="0" w:footer="0" w:gutter="0"/>
          <w:cols w:space="1296"/>
        </w:sectPr>
      </w:pPr>
    </w:p>
    <w:p w:rsidR="00E0575F" w:rsidRDefault="00D60F7B">
      <w:pPr>
        <w:pStyle w:val="Sraopastraipa"/>
        <w:numPr>
          <w:ilvl w:val="2"/>
          <w:numId w:val="1"/>
        </w:numPr>
        <w:tabs>
          <w:tab w:val="left" w:pos="1322"/>
        </w:tabs>
        <w:spacing w:before="81"/>
        <w:ind w:right="202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6"/>
          <w:sz w:val="21"/>
        </w:rPr>
        <w:lastRenderedPageBreak/>
        <w:t>teikiamų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Mokėjimo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inicijavimo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paslaugų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kokybė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neatitinka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šioje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Sutartyje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nustatytų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reikalavimų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 xml:space="preserve">ir </w:t>
      </w:r>
      <w:r>
        <w:rPr>
          <w:rFonts w:ascii="Arial MT" w:hAnsi="Arial MT"/>
          <w:sz w:val="21"/>
        </w:rPr>
        <w:t>po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raštiško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Prekybininko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pranešimo/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pretenzijos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apie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tai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Bankui,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jis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per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atskirai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Šalių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suderintą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terminą nepašalina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trūkumų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arba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pašalina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netinkamai;</w:t>
      </w:r>
    </w:p>
    <w:p w:rsidR="00E0575F" w:rsidRDefault="00D60F7B">
      <w:pPr>
        <w:pStyle w:val="Sraopastraipa"/>
        <w:numPr>
          <w:ilvl w:val="2"/>
          <w:numId w:val="1"/>
        </w:numPr>
        <w:tabs>
          <w:tab w:val="left" w:pos="1343"/>
        </w:tabs>
        <w:ind w:right="203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Bankas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nevykdo,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neįvykdo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arba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netinkamai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vykdo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sutartinius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27"/>
          <w:sz w:val="21"/>
        </w:rPr>
        <w:t>į</w:t>
      </w:r>
      <w:r>
        <w:rPr>
          <w:rFonts w:ascii="Arial MT" w:hAnsi="Arial MT"/>
          <w:w w:val="105"/>
          <w:sz w:val="21"/>
        </w:rPr>
        <w:t>sipareigojimus</w:t>
      </w:r>
      <w:r>
        <w:rPr>
          <w:rFonts w:ascii="Arial MT" w:hAnsi="Arial MT"/>
          <w:spacing w:val="-4"/>
          <w:w w:val="99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tai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yra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esminis Sutarties pažeidimas, ir po raštiško Prekybininko pranešimo/pretenzijos apie tai Bankui, jis per Šalių atskirai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suderintą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terminą,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nepašalina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nurodytų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trūkumų ir/ar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toliau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nevykdo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arba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netinkamai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 xml:space="preserve">vykdo sutartinius </w:t>
      </w:r>
      <w:r>
        <w:rPr>
          <w:rFonts w:ascii="Arial MT" w:hAnsi="Arial MT"/>
          <w:spacing w:val="-1"/>
          <w:w w:val="26"/>
          <w:sz w:val="21"/>
        </w:rPr>
        <w:t>į</w:t>
      </w:r>
      <w:r>
        <w:rPr>
          <w:rFonts w:ascii="Arial MT" w:hAnsi="Arial MT"/>
          <w:w w:val="104"/>
          <w:sz w:val="21"/>
        </w:rPr>
        <w:t>s</w:t>
      </w:r>
      <w:r>
        <w:rPr>
          <w:rFonts w:ascii="Arial MT" w:hAnsi="Arial MT"/>
          <w:spacing w:val="-1"/>
          <w:w w:val="104"/>
          <w:sz w:val="21"/>
        </w:rPr>
        <w:t>i</w:t>
      </w:r>
      <w:r>
        <w:rPr>
          <w:rFonts w:ascii="Arial MT" w:hAnsi="Arial MT"/>
          <w:w w:val="104"/>
          <w:sz w:val="21"/>
        </w:rPr>
        <w:t>par</w:t>
      </w:r>
      <w:r>
        <w:rPr>
          <w:rFonts w:ascii="Arial MT" w:hAnsi="Arial MT"/>
          <w:spacing w:val="-2"/>
          <w:w w:val="104"/>
          <w:sz w:val="21"/>
        </w:rPr>
        <w:t>e</w:t>
      </w:r>
      <w:r>
        <w:rPr>
          <w:rFonts w:ascii="Arial MT" w:hAnsi="Arial MT"/>
          <w:spacing w:val="1"/>
          <w:w w:val="104"/>
          <w:sz w:val="21"/>
        </w:rPr>
        <w:t>i</w:t>
      </w:r>
      <w:r>
        <w:rPr>
          <w:rFonts w:ascii="Arial MT" w:hAnsi="Arial MT"/>
          <w:w w:val="104"/>
          <w:sz w:val="21"/>
        </w:rPr>
        <w:t>g</w:t>
      </w:r>
      <w:r>
        <w:rPr>
          <w:rFonts w:ascii="Arial MT" w:hAnsi="Arial MT"/>
          <w:spacing w:val="-2"/>
          <w:w w:val="104"/>
          <w:sz w:val="21"/>
        </w:rPr>
        <w:t>o</w:t>
      </w:r>
      <w:r>
        <w:rPr>
          <w:rFonts w:ascii="Arial MT" w:hAnsi="Arial MT"/>
          <w:spacing w:val="1"/>
          <w:w w:val="104"/>
          <w:sz w:val="21"/>
        </w:rPr>
        <w:t>j</w:t>
      </w:r>
      <w:r>
        <w:rPr>
          <w:rFonts w:ascii="Arial MT" w:hAnsi="Arial MT"/>
          <w:spacing w:val="-1"/>
          <w:w w:val="104"/>
          <w:sz w:val="21"/>
        </w:rPr>
        <w:t>i</w:t>
      </w:r>
      <w:r>
        <w:rPr>
          <w:rFonts w:ascii="Arial MT" w:hAnsi="Arial MT"/>
          <w:w w:val="104"/>
          <w:sz w:val="21"/>
        </w:rPr>
        <w:t>m</w:t>
      </w:r>
      <w:r>
        <w:rPr>
          <w:rFonts w:ascii="Arial MT" w:hAnsi="Arial MT"/>
          <w:spacing w:val="1"/>
          <w:w w:val="104"/>
          <w:sz w:val="21"/>
        </w:rPr>
        <w:t>u</w:t>
      </w:r>
      <w:r>
        <w:rPr>
          <w:rFonts w:ascii="Arial MT" w:hAnsi="Arial MT"/>
          <w:spacing w:val="-2"/>
          <w:w w:val="104"/>
          <w:sz w:val="21"/>
        </w:rPr>
        <w:t>s</w:t>
      </w:r>
      <w:r>
        <w:rPr>
          <w:rFonts w:ascii="Arial MT" w:hAnsi="Arial MT"/>
          <w:spacing w:val="1"/>
          <w:w w:val="104"/>
          <w:sz w:val="21"/>
        </w:rPr>
        <w:t>;</w:t>
      </w:r>
    </w:p>
    <w:p w:rsidR="00E0575F" w:rsidRDefault="00D60F7B">
      <w:pPr>
        <w:pStyle w:val="Sraopastraipa"/>
        <w:numPr>
          <w:ilvl w:val="2"/>
          <w:numId w:val="1"/>
        </w:numPr>
        <w:tabs>
          <w:tab w:val="left" w:pos="1322"/>
        </w:tabs>
        <w:spacing w:before="1" w:line="241" w:lineRule="exact"/>
        <w:ind w:left="1322" w:hanging="70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6"/>
          <w:sz w:val="21"/>
        </w:rPr>
        <w:t>Bankas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nepradeda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teikti Mokėjimo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inicijavimo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paslaugų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pagal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Sutartį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laiku;</w:t>
      </w:r>
    </w:p>
    <w:p w:rsidR="00E0575F" w:rsidRDefault="00D60F7B">
      <w:pPr>
        <w:pStyle w:val="Sraopastraipa"/>
        <w:numPr>
          <w:ilvl w:val="2"/>
          <w:numId w:val="1"/>
        </w:numPr>
        <w:tabs>
          <w:tab w:val="left" w:pos="1322"/>
        </w:tabs>
        <w:spacing w:line="241" w:lineRule="exact"/>
        <w:ind w:left="1322" w:hanging="700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0"/>
          <w:sz w:val="21"/>
        </w:rPr>
        <w:t>Sutartis</w:t>
      </w:r>
      <w:r>
        <w:rPr>
          <w:rFonts w:ascii="Arial MT" w:hAnsi="Arial MT"/>
          <w:spacing w:val="-9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buvo</w:t>
      </w:r>
      <w:r>
        <w:rPr>
          <w:rFonts w:ascii="Arial MT" w:hAnsi="Arial MT"/>
          <w:spacing w:val="-8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pakeista</w:t>
      </w:r>
      <w:r>
        <w:rPr>
          <w:rFonts w:ascii="Arial MT" w:hAnsi="Arial MT"/>
          <w:spacing w:val="-8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pažeidžiant</w:t>
      </w:r>
      <w:r>
        <w:rPr>
          <w:rFonts w:ascii="Arial MT" w:hAnsi="Arial MT"/>
          <w:spacing w:val="-8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Viešųjų</w:t>
      </w:r>
      <w:r>
        <w:rPr>
          <w:rFonts w:ascii="Arial MT" w:hAnsi="Arial MT"/>
          <w:spacing w:val="-9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pirkimų</w:t>
      </w:r>
      <w:r>
        <w:rPr>
          <w:rFonts w:ascii="Arial MT" w:hAnsi="Arial MT"/>
          <w:spacing w:val="-7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įstatymo</w:t>
      </w:r>
      <w:r>
        <w:rPr>
          <w:rFonts w:ascii="Arial MT" w:hAnsi="Arial MT"/>
          <w:spacing w:val="-8"/>
          <w:w w:val="90"/>
          <w:sz w:val="21"/>
        </w:rPr>
        <w:t xml:space="preserve"> </w:t>
      </w:r>
      <w:r>
        <w:rPr>
          <w:rFonts w:ascii="Arial MT" w:hAnsi="Arial MT"/>
          <w:w w:val="90"/>
          <w:sz w:val="21"/>
        </w:rPr>
        <w:t>89</w:t>
      </w:r>
      <w:r>
        <w:rPr>
          <w:rFonts w:ascii="Arial MT" w:hAnsi="Arial MT"/>
          <w:spacing w:val="-7"/>
          <w:w w:val="90"/>
          <w:sz w:val="21"/>
        </w:rPr>
        <w:t xml:space="preserve"> </w:t>
      </w:r>
      <w:r>
        <w:rPr>
          <w:rFonts w:ascii="Arial MT" w:hAnsi="Arial MT"/>
          <w:spacing w:val="-2"/>
          <w:w w:val="89"/>
          <w:sz w:val="21"/>
        </w:rPr>
        <w:t>straipsnį;</w:t>
      </w:r>
    </w:p>
    <w:p w:rsidR="00E0575F" w:rsidRDefault="00D60F7B">
      <w:pPr>
        <w:pStyle w:val="Sraopastraipa"/>
        <w:numPr>
          <w:ilvl w:val="2"/>
          <w:numId w:val="1"/>
        </w:numPr>
        <w:tabs>
          <w:tab w:val="left" w:pos="1312"/>
        </w:tabs>
        <w:spacing w:before="1"/>
        <w:ind w:right="204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6"/>
          <w:sz w:val="21"/>
        </w:rPr>
        <w:t>paaiškėjo,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kad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Banku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neturėjo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būti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sudaryta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Sutartis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dėl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to,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kad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Europos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>Sąjungos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 xml:space="preserve">Teisingumo </w:t>
      </w:r>
      <w:r>
        <w:rPr>
          <w:rFonts w:ascii="Arial MT" w:hAnsi="Arial MT"/>
          <w:sz w:val="21"/>
        </w:rPr>
        <w:t>Teismas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procese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pagal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Sutarties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dėl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Europos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Sąjungos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veikimo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258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straipsnį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pripažino,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kad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 xml:space="preserve">nebuvo </w:t>
      </w:r>
      <w:r>
        <w:rPr>
          <w:rFonts w:ascii="Arial MT" w:hAnsi="Arial MT"/>
          <w:spacing w:val="-6"/>
          <w:sz w:val="21"/>
        </w:rPr>
        <w:t>įvykdyti įsipareigojimai pagal Europos Sąjungos steigiamąsias sutartis ir Direktyvą 2014/24/ES.“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D60F7B">
      <w:pPr>
        <w:pStyle w:val="Sraopastraipa"/>
        <w:numPr>
          <w:ilvl w:val="2"/>
          <w:numId w:val="2"/>
        </w:numPr>
        <w:tabs>
          <w:tab w:val="left" w:pos="858"/>
        </w:tabs>
        <w:ind w:left="622" w:right="203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4"/>
          <w:sz w:val="21"/>
        </w:rPr>
        <w:t>Šalys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susitaria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papildyti Mokėjimų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inicijavimo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paslaugų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sąlygas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13.6.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ir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13.7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punktais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ir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juos</w:t>
      </w:r>
      <w:r>
        <w:rPr>
          <w:rFonts w:ascii="Arial MT" w:hAnsi="Arial MT"/>
          <w:spacing w:val="4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 xml:space="preserve">išdėstyti </w:t>
      </w:r>
      <w:r>
        <w:rPr>
          <w:rFonts w:ascii="Arial MT" w:hAnsi="Arial MT"/>
          <w:spacing w:val="-2"/>
          <w:sz w:val="21"/>
        </w:rPr>
        <w:t>taip: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D60F7B">
      <w:pPr>
        <w:ind w:left="622" w:right="207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,,13.6.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Šalys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susitaria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esminėmis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Sutarties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sąlygomis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laikyti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pirkimo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atsiskaitymo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reikalavimus,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paslaugų suteikimo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terminus,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paslaugų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įkainius.</w:t>
      </w:r>
    </w:p>
    <w:p w:rsidR="00E0575F" w:rsidRDefault="00D60F7B">
      <w:pPr>
        <w:spacing w:before="31" w:line="278" w:lineRule="auto"/>
        <w:ind w:left="622" w:right="20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13.7. Sutartis sudaryta atlikus neskelbiamą apklausą (2025-05-12 Mažos vertės</w:t>
      </w:r>
      <w:r>
        <w:rPr>
          <w:rFonts w:ascii="Arial MT" w:hAnsi="Arial MT"/>
          <w:sz w:val="21"/>
        </w:rPr>
        <w:t xml:space="preserve"> viešojo pirkimo apklausos pažyma NR. VPP-102) ir vadovaujantis Lietuvos Respublikos aplinkos ministro 2022 m. gruodžio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13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d.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w w:val="33"/>
          <w:sz w:val="21"/>
        </w:rPr>
        <w:t>į</w:t>
      </w:r>
      <w:r>
        <w:rPr>
          <w:rFonts w:ascii="Arial MT" w:hAnsi="Arial MT"/>
          <w:w w:val="111"/>
          <w:sz w:val="21"/>
        </w:rPr>
        <w:t>sakymo</w:t>
      </w:r>
      <w:r>
        <w:rPr>
          <w:rFonts w:ascii="Arial MT" w:hAnsi="Arial MT"/>
          <w:spacing w:val="-14"/>
          <w:w w:val="99"/>
          <w:sz w:val="21"/>
        </w:rPr>
        <w:t xml:space="preserve"> </w:t>
      </w:r>
      <w:r>
        <w:rPr>
          <w:rFonts w:ascii="Arial MT" w:hAnsi="Arial MT"/>
          <w:sz w:val="21"/>
        </w:rPr>
        <w:t>Nr.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D1-401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„Dėl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Lietuvos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Respublikos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aplinkos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ministro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2011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m.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birželio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28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 xml:space="preserve">d. </w:t>
      </w:r>
      <w:r>
        <w:rPr>
          <w:rFonts w:ascii="Arial MT" w:hAnsi="Arial MT"/>
          <w:spacing w:val="-6"/>
          <w:sz w:val="21"/>
        </w:rPr>
        <w:t>įsakymo Nr. D1-508 „Dėl Produktų, kurių viešiesiems pirkimams ir pirkimams taikytini Aplinkos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6"/>
          <w:sz w:val="21"/>
        </w:rPr>
        <w:t xml:space="preserve">apsaugos </w:t>
      </w:r>
      <w:r>
        <w:rPr>
          <w:rFonts w:ascii="Arial MT" w:hAnsi="Arial MT"/>
          <w:sz w:val="21"/>
        </w:rPr>
        <w:t>kriterijai, sąrašo, Aplinkos apsaugos kriterijų ir aplinkos apsaugos kriterijų, kuriuos perkančiosios organizacijos ir perkantieji subjektai turi taikyti</w:t>
      </w:r>
      <w:r>
        <w:rPr>
          <w:rFonts w:ascii="Arial MT" w:hAnsi="Arial MT"/>
          <w:sz w:val="21"/>
        </w:rPr>
        <w:t xml:space="preserve"> pirkdami prekes, paslaugas ar darbus, taikymo tvarkos aprašo patvirtinimo“ pakeitimo“ 4.4.3. punktu.“</w:t>
      </w: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E0575F">
      <w:pPr>
        <w:pStyle w:val="Pagrindinistekstas"/>
        <w:ind w:left="0"/>
        <w:jc w:val="left"/>
        <w:rPr>
          <w:rFonts w:ascii="Arial MT"/>
          <w:sz w:val="21"/>
        </w:rPr>
      </w:pPr>
    </w:p>
    <w:p w:rsidR="00E0575F" w:rsidRDefault="00E0575F">
      <w:pPr>
        <w:pStyle w:val="Pagrindinistekstas"/>
        <w:spacing w:before="212"/>
        <w:ind w:left="0"/>
        <w:jc w:val="left"/>
        <w:rPr>
          <w:rFonts w:ascii="Arial MT"/>
          <w:sz w:val="21"/>
        </w:rPr>
      </w:pPr>
    </w:p>
    <w:p w:rsidR="00E0575F" w:rsidRDefault="00D60F7B">
      <w:pPr>
        <w:ind w:left="418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Susitarimo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Šalių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rekvizitai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ir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parašai:</w:t>
      </w:r>
    </w:p>
    <w:p w:rsidR="00E0575F" w:rsidRDefault="00E0575F">
      <w:pPr>
        <w:pStyle w:val="Pagrindinistekstas"/>
        <w:spacing w:before="16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4633"/>
        <w:gridCol w:w="3698"/>
      </w:tblGrid>
      <w:tr w:rsidR="00E0575F">
        <w:trPr>
          <w:trHeight w:val="1925"/>
        </w:trPr>
        <w:tc>
          <w:tcPr>
            <w:tcW w:w="4633" w:type="dxa"/>
          </w:tcPr>
          <w:p w:rsidR="00E0575F" w:rsidRDefault="00D60F7B">
            <w:pPr>
              <w:pStyle w:val="TableParagraph"/>
              <w:spacing w:line="235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Prekybininkas:</w:t>
            </w:r>
          </w:p>
          <w:p w:rsidR="00E0575F" w:rsidRDefault="00D60F7B">
            <w:pPr>
              <w:pStyle w:val="TableParagraph"/>
              <w:ind w:left="50" w:right="342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Valstybinio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socialinio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draudimo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fondo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valdyba </w:t>
            </w:r>
            <w:r>
              <w:rPr>
                <w:rFonts w:ascii="Arial MT" w:hAnsi="Arial MT"/>
                <w:spacing w:val="-2"/>
                <w:sz w:val="21"/>
              </w:rPr>
              <w:t>prie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Socialinės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apsaugos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ir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darbo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 xml:space="preserve">ministerijos </w:t>
            </w:r>
            <w:r>
              <w:rPr>
                <w:rFonts w:ascii="Arial MT" w:hAnsi="Arial MT"/>
                <w:sz w:val="21"/>
              </w:rPr>
              <w:t>Konstitucijos pr. 12-101, 09308, Vilnius</w:t>
            </w:r>
          </w:p>
          <w:p w:rsidR="00E0575F" w:rsidRDefault="00E0575F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0575F" w:rsidRDefault="00E0575F"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 w:rsidR="00E0575F" w:rsidRDefault="00D60F7B">
            <w:pPr>
              <w:pStyle w:val="TableParagraph"/>
              <w:ind w:left="50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Kęstutis</w:t>
            </w:r>
            <w:r>
              <w:rPr>
                <w:rFonts w:ascii="Arial MT" w:hAnsi="Arial MT"/>
                <w:spacing w:val="-9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Čereška</w:t>
            </w:r>
          </w:p>
        </w:tc>
        <w:tc>
          <w:tcPr>
            <w:tcW w:w="3698" w:type="dxa"/>
          </w:tcPr>
          <w:p w:rsidR="00E0575F" w:rsidRDefault="00D60F7B">
            <w:pPr>
              <w:pStyle w:val="TableParagraph"/>
              <w:spacing w:line="235" w:lineRule="exact"/>
              <w:ind w:left="3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Bankas:</w:t>
            </w:r>
          </w:p>
          <w:p w:rsidR="00E0575F" w:rsidRDefault="00D60F7B">
            <w:pPr>
              <w:pStyle w:val="TableParagraph"/>
              <w:spacing w:line="241" w:lineRule="exact"/>
              <w:ind w:left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„Swedbank“,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AB</w:t>
            </w:r>
          </w:p>
          <w:p w:rsidR="00E0575F" w:rsidRDefault="00E0575F"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 w:rsidR="00E0575F" w:rsidRDefault="00D60F7B">
            <w:pPr>
              <w:pStyle w:val="TableParagraph"/>
              <w:spacing w:before="1"/>
              <w:ind w:left="34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Konstitucijos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pr.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20A,</w:t>
            </w:r>
            <w:r>
              <w:rPr>
                <w:rFonts w:ascii="Arial MT"/>
                <w:spacing w:val="-7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03502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Vilnius Juridinio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asmens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kodas</w:t>
            </w:r>
            <w:r>
              <w:rPr>
                <w:rFonts w:ascii="Arial MT"/>
                <w:spacing w:val="-7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112029651</w:t>
            </w:r>
          </w:p>
          <w:p w:rsidR="00E0575F" w:rsidRDefault="00E0575F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0575F" w:rsidRDefault="00D60F7B">
            <w:pPr>
              <w:pStyle w:val="TableParagraph"/>
              <w:ind w:left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218932</wp:posOffset>
                      </wp:positionH>
                      <wp:positionV relativeFrom="paragraph">
                        <wp:posOffset>295719</wp:posOffset>
                      </wp:positionV>
                      <wp:extent cx="2004060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4060" cy="8890"/>
                                <a:chOff x="0" y="0"/>
                                <a:chExt cx="2004060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224"/>
                                  <a:ext cx="200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4060">
                                      <a:moveTo>
                                        <a:pt x="0" y="0"/>
                                      </a:moveTo>
                                      <a:lnTo>
                                        <a:pt x="2003767" y="0"/>
                                      </a:lnTo>
                                    </a:path>
                                  </a:pathLst>
                                </a:custGeom>
                                <a:ln w="8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DF03D" id="Group 9" o:spid="_x0000_s1026" style="position:absolute;margin-left:17.25pt;margin-top:23.3pt;width:157.8pt;height:.7pt;z-index:15730688;mso-wrap-distance-left:0;mso-wrap-distance-right:0" coordsize="2004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">
                      <v:shape id="Graphic 10" o:spid="_x0000_s1027" style="position:absolute;top:42;width:20040;height:12;visibility:visible;mso-wrap-style:square;v-text-anchor:top" coordsize="200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" path="m,l2003767,e" filled="f" strokeweight=".234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w w:val="90"/>
                <w:sz w:val="21"/>
              </w:rPr>
              <w:t>Jurgita</w:t>
            </w:r>
            <w:r>
              <w:rPr>
                <w:rFonts w:ascii="Arial MT" w:hAnsi="Arial MT"/>
                <w:spacing w:val="2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Morkūnaitė-Jančienė</w:t>
            </w:r>
          </w:p>
        </w:tc>
      </w:tr>
    </w:tbl>
    <w:p w:rsidR="00E0575F" w:rsidRDefault="00E0575F">
      <w:pPr>
        <w:pStyle w:val="Pagrindinistekstas"/>
        <w:spacing w:line="20" w:lineRule="exact"/>
        <w:ind w:left="4422"/>
        <w:jc w:val="left"/>
        <w:rPr>
          <w:rFonts w:ascii="Arial"/>
          <w:sz w:val="2"/>
        </w:rPr>
      </w:pPr>
      <w:bookmarkStart w:id="3" w:name="_GoBack"/>
      <w:bookmarkEnd w:id="3"/>
    </w:p>
    <w:sectPr w:rsidR="00E0575F">
      <w:footerReference w:type="default" r:id="rId19"/>
      <w:pgSz w:w="11910" w:h="16840"/>
      <w:pgMar w:top="1380" w:right="359" w:bottom="280" w:left="108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0F7B">
      <w:r>
        <w:separator/>
      </w:r>
    </w:p>
  </w:endnote>
  <w:endnote w:type="continuationSeparator" w:id="0">
    <w:p w:rsidR="00000000" w:rsidRDefault="00D6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5F" w:rsidRDefault="00D60F7B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>
              <wp:simplePos x="0" y="0"/>
              <wp:positionH relativeFrom="page">
                <wp:posOffset>3748151</wp:posOffset>
              </wp:positionH>
              <wp:positionV relativeFrom="page">
                <wp:posOffset>9789536</wp:posOffset>
              </wp:positionV>
              <wp:extent cx="250190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75F" w:rsidRDefault="00D60F7B">
                          <w:pPr>
                            <w:spacing w:before="23"/>
                            <w:ind w:left="6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5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5.15pt;margin-top:770.85pt;width:19.7pt;height:13.8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9NpgEAAD4DAAAOAAAAZHJzL2Uyb0RvYy54bWysUsFu2zAMvQ/YPwi6L7IDtNuMOEW3YsOA&#10;YhvQ9gNkWYqFWaImKrHz96MUJy2229CLTJlPj++R3NzMbmQHHdGCb3m9qjjTXkFv/a7lT49f3n3g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" filled="f" stroked="f">
              <v:textbox inset="0,0,0,0">
                <w:txbxContent>
                  <w:p w:rsidR="00E0575F" w:rsidRDefault="00D60F7B">
                    <w:pPr>
                      <w:spacing w:before="23"/>
                      <w:ind w:left="6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5F" w:rsidRDefault="00D60F7B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>
              <wp:simplePos x="0" y="0"/>
              <wp:positionH relativeFrom="page">
                <wp:posOffset>3511422</wp:posOffset>
              </wp:positionH>
              <wp:positionV relativeFrom="page">
                <wp:posOffset>10045923</wp:posOffset>
              </wp:positionV>
              <wp:extent cx="68326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75F" w:rsidRDefault="00D60F7B">
                          <w:pPr>
                            <w:pStyle w:val="Pagrindinistekstas"/>
                            <w:spacing w:before="15"/>
                            <w:ind w:left="20"/>
                            <w:jc w:val="left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Puslapis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iš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76.5pt;margin-top:791pt;width:53.8pt;height:11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" filled="f" stroked="f">
              <v:textbox inset="0,0,0,0">
                <w:txbxContent>
                  <w:p w:rsidR="00E0575F" w:rsidRDefault="00D60F7B">
                    <w:pPr>
                      <w:pStyle w:val="Pagrindinistekstas"/>
                      <w:spacing w:before="15"/>
                      <w:ind w:left="20"/>
                      <w:jc w:val="left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Puslapis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</w:rPr>
                      <w:fldChar w:fldCharType="separate"/>
                    </w:r>
                    <w:r>
                      <w:rPr>
                        <w:rFonts w:ascii="Arial MT" w:hAnsi="Arial MT"/>
                      </w:rPr>
                      <w:t>1</w:t>
                    </w:r>
                    <w:r>
                      <w:rPr>
                        <w:rFonts w:ascii="Arial MT" w:hAnsi="Arial MT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iš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5F" w:rsidRDefault="00E0575F">
    <w:pPr>
      <w:pStyle w:val="Pagrindinistekstas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5F" w:rsidRDefault="00E0575F">
    <w:pPr>
      <w:pStyle w:val="Pagrindinistekstas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60F7B">
      <w:r>
        <w:separator/>
      </w:r>
    </w:p>
  </w:footnote>
  <w:footnote w:type="continuationSeparator" w:id="0">
    <w:p w:rsidR="00000000" w:rsidRDefault="00D6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470"/>
    <w:multiLevelType w:val="multilevel"/>
    <w:tmpl w:val="A3B84F7A"/>
    <w:lvl w:ilvl="0">
      <w:start w:val="4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93609E8"/>
    <w:multiLevelType w:val="multilevel"/>
    <w:tmpl w:val="506E114E"/>
    <w:lvl w:ilvl="0">
      <w:start w:val="5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26391EA3"/>
    <w:multiLevelType w:val="multilevel"/>
    <w:tmpl w:val="4B6CF768"/>
    <w:lvl w:ilvl="0">
      <w:start w:val="12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2A454589"/>
    <w:multiLevelType w:val="multilevel"/>
    <w:tmpl w:val="F142F0D8"/>
    <w:lvl w:ilvl="0">
      <w:start w:val="13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869" w:hanging="248"/>
        <w:jc w:val="left"/>
      </w:pPr>
      <w:rPr>
        <w:rFonts w:hint="default"/>
        <w:spacing w:val="0"/>
        <w:w w:val="100"/>
        <w:lang w:val="lt-LT" w:eastAsia="en-US" w:bidi="ar-SA"/>
      </w:rPr>
    </w:lvl>
    <w:lvl w:ilvl="3">
      <w:numFmt w:val="bullet"/>
      <w:lvlText w:val="•"/>
      <w:lvlJc w:val="left"/>
      <w:pPr>
        <w:ind w:left="2994" w:hanging="24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24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9" w:hanging="24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24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64" w:hanging="24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31" w:hanging="248"/>
      </w:pPr>
      <w:rPr>
        <w:rFonts w:hint="default"/>
        <w:lang w:val="lt-LT" w:eastAsia="en-US" w:bidi="ar-SA"/>
      </w:rPr>
    </w:lvl>
  </w:abstractNum>
  <w:abstractNum w:abstractNumId="4" w15:restartNumberingAfterBreak="0">
    <w:nsid w:val="2C904B87"/>
    <w:multiLevelType w:val="multilevel"/>
    <w:tmpl w:val="45288894"/>
    <w:lvl w:ilvl="0">
      <w:start w:val="12"/>
      <w:numFmt w:val="decimal"/>
      <w:lvlText w:val="%1"/>
      <w:lvlJc w:val="left"/>
      <w:pPr>
        <w:ind w:left="622" w:hanging="701"/>
        <w:jc w:val="left"/>
      </w:pPr>
      <w:rPr>
        <w:rFonts w:hint="default"/>
        <w:lang w:val="lt-LT" w:eastAsia="en-US" w:bidi="ar-SA"/>
      </w:rPr>
    </w:lvl>
    <w:lvl w:ilvl="1">
      <w:start w:val="6"/>
      <w:numFmt w:val="decimal"/>
      <w:lvlText w:val="%1.%2"/>
      <w:lvlJc w:val="left"/>
      <w:pPr>
        <w:ind w:left="622" w:hanging="701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2" w:hanging="7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lt-LT" w:eastAsia="en-US" w:bidi="ar-SA"/>
      </w:rPr>
    </w:lvl>
    <w:lvl w:ilvl="3">
      <w:numFmt w:val="bullet"/>
      <w:lvlText w:val="•"/>
      <w:lvlJc w:val="left"/>
      <w:pPr>
        <w:ind w:left="3573" w:hanging="7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58" w:hanging="7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27" w:hanging="7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12" w:hanging="7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97" w:hanging="701"/>
      </w:pPr>
      <w:rPr>
        <w:rFonts w:hint="default"/>
        <w:lang w:val="lt-LT" w:eastAsia="en-US" w:bidi="ar-SA"/>
      </w:rPr>
    </w:lvl>
  </w:abstractNum>
  <w:abstractNum w:abstractNumId="5" w15:restartNumberingAfterBreak="0">
    <w:nsid w:val="2E940F4B"/>
    <w:multiLevelType w:val="multilevel"/>
    <w:tmpl w:val="3B1E7508"/>
    <w:lvl w:ilvl="0">
      <w:start w:val="10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33033A90"/>
    <w:multiLevelType w:val="multilevel"/>
    <w:tmpl w:val="4942FAE0"/>
    <w:lvl w:ilvl="0">
      <w:start w:val="1"/>
      <w:numFmt w:val="decimal"/>
      <w:lvlText w:val="%1."/>
      <w:lvlJc w:val="left"/>
      <w:pPr>
        <w:ind w:left="278" w:hanging="139"/>
        <w:jc w:val="right"/>
      </w:pPr>
      <w:rPr>
        <w:rFonts w:ascii="Roboto" w:eastAsia="Roboto" w:hAnsi="Roboto" w:cs="Roboto" w:hint="default"/>
        <w:b/>
        <w:bCs/>
        <w:i w:val="0"/>
        <w:iCs w:val="0"/>
        <w:spacing w:val="-2"/>
        <w:w w:val="100"/>
        <w:sz w:val="14"/>
        <w:szCs w:val="14"/>
        <w:lang w:val="lt-LT" w:eastAsia="en-US" w:bidi="ar-SA"/>
      </w:rPr>
    </w:lvl>
    <w:lvl w:ilvl="1">
      <w:start w:val="10"/>
      <w:numFmt w:val="decimal"/>
      <w:lvlText w:val="%1.%2."/>
      <w:lvlJc w:val="left"/>
      <w:pPr>
        <w:ind w:left="708" w:hanging="57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671" w:hanging="5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43" w:hanging="5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14" w:hanging="5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6" w:hanging="5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8" w:hanging="5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9" w:hanging="5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01" w:hanging="570"/>
      </w:pPr>
      <w:rPr>
        <w:rFonts w:hint="default"/>
        <w:lang w:val="lt-LT" w:eastAsia="en-US" w:bidi="ar-SA"/>
      </w:rPr>
    </w:lvl>
  </w:abstractNum>
  <w:abstractNum w:abstractNumId="7" w15:restartNumberingAfterBreak="0">
    <w:nsid w:val="4FA52977"/>
    <w:multiLevelType w:val="multilevel"/>
    <w:tmpl w:val="134A7B24"/>
    <w:lvl w:ilvl="0">
      <w:start w:val="3"/>
      <w:numFmt w:val="decimal"/>
      <w:lvlText w:val="%1"/>
      <w:lvlJc w:val="left"/>
      <w:pPr>
        <w:ind w:left="708" w:hanging="57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08" w:hanging="57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653" w:hanging="5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29" w:hanging="5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06" w:hanging="5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83" w:hanging="5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59" w:hanging="5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6" w:hanging="5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13" w:hanging="570"/>
      </w:pPr>
      <w:rPr>
        <w:rFonts w:hint="default"/>
        <w:lang w:val="lt-LT" w:eastAsia="en-US" w:bidi="ar-SA"/>
      </w:rPr>
    </w:lvl>
  </w:abstractNum>
  <w:abstractNum w:abstractNumId="8" w15:restartNumberingAfterBreak="0">
    <w:nsid w:val="628267EF"/>
    <w:multiLevelType w:val="multilevel"/>
    <w:tmpl w:val="B70487DC"/>
    <w:lvl w:ilvl="0">
      <w:start w:val="11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hint="default"/>
        <w:spacing w:val="-2"/>
        <w:w w:val="98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63416E70"/>
    <w:multiLevelType w:val="multilevel"/>
    <w:tmpl w:val="871EF74A"/>
    <w:lvl w:ilvl="0">
      <w:start w:val="9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73B83DC1"/>
    <w:multiLevelType w:val="multilevel"/>
    <w:tmpl w:val="8A00BD4C"/>
    <w:lvl w:ilvl="0">
      <w:start w:val="8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75ED5972"/>
    <w:multiLevelType w:val="multilevel"/>
    <w:tmpl w:val="B1C8DF3E"/>
    <w:lvl w:ilvl="0">
      <w:start w:val="6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7DCB2E99"/>
    <w:multiLevelType w:val="multilevel"/>
    <w:tmpl w:val="F89074C6"/>
    <w:lvl w:ilvl="0">
      <w:start w:val="7"/>
      <w:numFmt w:val="decimal"/>
      <w:lvlText w:val="%1"/>
      <w:lvlJc w:val="left"/>
      <w:pPr>
        <w:ind w:left="847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7" w:hanging="56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98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7FE07942"/>
    <w:multiLevelType w:val="hybridMultilevel"/>
    <w:tmpl w:val="33FEDE54"/>
    <w:lvl w:ilvl="0" w:tplc="C3B809B4">
      <w:start w:val="1"/>
      <w:numFmt w:val="lowerRoman"/>
      <w:lvlText w:val="(%1)"/>
      <w:lvlJc w:val="left"/>
      <w:pPr>
        <w:ind w:left="527" w:hanging="2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1"/>
        <w:w w:val="87"/>
        <w:sz w:val="18"/>
        <w:szCs w:val="18"/>
        <w:lang w:val="lt-LT" w:eastAsia="en-US" w:bidi="ar-SA"/>
      </w:rPr>
    </w:lvl>
    <w:lvl w:ilvl="1" w:tplc="8BA81EFA">
      <w:numFmt w:val="bullet"/>
      <w:lvlText w:val="•"/>
      <w:lvlJc w:val="left"/>
      <w:pPr>
        <w:ind w:left="1620" w:hanging="201"/>
      </w:pPr>
      <w:rPr>
        <w:rFonts w:hint="default"/>
        <w:lang w:val="lt-LT" w:eastAsia="en-US" w:bidi="ar-SA"/>
      </w:rPr>
    </w:lvl>
    <w:lvl w:ilvl="2" w:tplc="CFC09D8A">
      <w:numFmt w:val="bullet"/>
      <w:lvlText w:val="•"/>
      <w:lvlJc w:val="left"/>
      <w:pPr>
        <w:ind w:left="2720" w:hanging="201"/>
      </w:pPr>
      <w:rPr>
        <w:rFonts w:hint="default"/>
        <w:lang w:val="lt-LT" w:eastAsia="en-US" w:bidi="ar-SA"/>
      </w:rPr>
    </w:lvl>
    <w:lvl w:ilvl="3" w:tplc="5880C030">
      <w:numFmt w:val="bullet"/>
      <w:lvlText w:val="•"/>
      <w:lvlJc w:val="left"/>
      <w:pPr>
        <w:ind w:left="3820" w:hanging="201"/>
      </w:pPr>
      <w:rPr>
        <w:rFonts w:hint="default"/>
        <w:lang w:val="lt-LT" w:eastAsia="en-US" w:bidi="ar-SA"/>
      </w:rPr>
    </w:lvl>
    <w:lvl w:ilvl="4" w:tplc="7A884824">
      <w:numFmt w:val="bullet"/>
      <w:lvlText w:val="•"/>
      <w:lvlJc w:val="left"/>
      <w:pPr>
        <w:ind w:left="4920" w:hanging="201"/>
      </w:pPr>
      <w:rPr>
        <w:rFonts w:hint="default"/>
        <w:lang w:val="lt-LT" w:eastAsia="en-US" w:bidi="ar-SA"/>
      </w:rPr>
    </w:lvl>
    <w:lvl w:ilvl="5" w:tplc="F208A5AC">
      <w:numFmt w:val="bullet"/>
      <w:lvlText w:val="•"/>
      <w:lvlJc w:val="left"/>
      <w:pPr>
        <w:ind w:left="6020" w:hanging="201"/>
      </w:pPr>
      <w:rPr>
        <w:rFonts w:hint="default"/>
        <w:lang w:val="lt-LT" w:eastAsia="en-US" w:bidi="ar-SA"/>
      </w:rPr>
    </w:lvl>
    <w:lvl w:ilvl="6" w:tplc="40C43416">
      <w:numFmt w:val="bullet"/>
      <w:lvlText w:val="•"/>
      <w:lvlJc w:val="left"/>
      <w:pPr>
        <w:ind w:left="7120" w:hanging="201"/>
      </w:pPr>
      <w:rPr>
        <w:rFonts w:hint="default"/>
        <w:lang w:val="lt-LT" w:eastAsia="en-US" w:bidi="ar-SA"/>
      </w:rPr>
    </w:lvl>
    <w:lvl w:ilvl="7" w:tplc="90F0DD16">
      <w:numFmt w:val="bullet"/>
      <w:lvlText w:val="•"/>
      <w:lvlJc w:val="left"/>
      <w:pPr>
        <w:ind w:left="8220" w:hanging="201"/>
      </w:pPr>
      <w:rPr>
        <w:rFonts w:hint="default"/>
        <w:lang w:val="lt-LT" w:eastAsia="en-US" w:bidi="ar-SA"/>
      </w:rPr>
    </w:lvl>
    <w:lvl w:ilvl="8" w:tplc="45CC1858">
      <w:numFmt w:val="bullet"/>
      <w:lvlText w:val="•"/>
      <w:lvlJc w:val="left"/>
      <w:pPr>
        <w:ind w:left="9320" w:hanging="201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F"/>
    <w:rsid w:val="00473AAF"/>
    <w:rsid w:val="00D60F7B"/>
    <w:rsid w:val="00E0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451"/>
  <w15:docId w15:val="{0D4604BA-F473-49C1-811A-E2F2E39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Roboto" w:eastAsia="Roboto" w:hAnsi="Roboto" w:cs="Roboto"/>
      <w:lang w:val="lt-LT"/>
    </w:rPr>
  </w:style>
  <w:style w:type="paragraph" w:styleId="Antrat1">
    <w:name w:val="heading 1"/>
    <w:basedOn w:val="prastasis"/>
    <w:uiPriority w:val="9"/>
    <w:qFormat/>
    <w:pPr>
      <w:spacing w:before="180"/>
      <w:ind w:left="847" w:hanging="566"/>
      <w:outlineLvl w:val="0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847"/>
      <w:jc w:val="both"/>
    </w:pPr>
    <w:rPr>
      <w:sz w:val="16"/>
      <w:szCs w:val="16"/>
    </w:rPr>
  </w:style>
  <w:style w:type="paragraph" w:styleId="Pavadinimas">
    <w:name w:val="Title"/>
    <w:basedOn w:val="prastasis"/>
    <w:uiPriority w:val="10"/>
    <w:qFormat/>
    <w:pPr>
      <w:ind w:left="327"/>
    </w:pPr>
    <w:rPr>
      <w:rFonts w:ascii="Trebuchet MS" w:eastAsia="Trebuchet MS" w:hAnsi="Trebuchet MS" w:cs="Trebuchet MS"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47" w:hanging="567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slas@swedbank.lt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swedbank.lt/business" TargetMode="External"/><Relationship Id="rId17" Type="http://schemas.openxmlformats.org/officeDocument/2006/relationships/hyperlink" Target="http://www.swedbank.l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wedbank.l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b.swedbank.lt/business/useful/legislation/legislation?language=ENG" TargetMode="External"/><Relationship Id="rId10" Type="http://schemas.openxmlformats.org/officeDocument/2006/relationships/hyperlink" Target="mailto:info@sodra.lt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lvservisas@swedbank.lt" TargetMode="External"/><Relationship Id="rId14" Type="http://schemas.openxmlformats.org/officeDocument/2006/relationships/hyperlink" Target="https://ib.swedbank.lt/business/useful/legislation/legislation?language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19021</Words>
  <Characters>10842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E. prekybos mokėjimų inicijavimo paslaugų sutartis Nr. BLT000094</dc:subject>
  <dc:creator>„Swedbank“, AB</dc:creator>
  <cp:lastModifiedBy>Renata Radžiutė</cp:lastModifiedBy>
  <cp:revision>3</cp:revision>
  <dcterms:created xsi:type="dcterms:W3CDTF">2025-06-12T08:16:00Z</dcterms:created>
  <dcterms:modified xsi:type="dcterms:W3CDTF">2025-06-12T08:16:00Z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Adobe Acrobat Pro (32-bit) 24.2.20759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Acrobat Pro (32-bit) 24.2.20759</vt:lpwstr>
  </property>
</Properties>
</file>