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CF57" w14:textId="32152EED" w:rsidR="005A5832" w:rsidRPr="00B21686" w:rsidRDefault="00A10867" w:rsidP="00B21686">
      <w:pPr>
        <w:widowControl w:val="0"/>
        <w:pBdr>
          <w:top w:val="nil"/>
          <w:left w:val="nil"/>
          <w:bottom w:val="nil"/>
          <w:right w:val="nil"/>
          <w:between w:val="nil"/>
        </w:pBdr>
        <w:tabs>
          <w:tab w:val="left" w:pos="567"/>
          <w:tab w:val="left" w:pos="851"/>
        </w:tabs>
        <w:jc w:val="center"/>
        <w:rPr>
          <w:caps/>
          <w:szCs w:val="24"/>
        </w:rPr>
      </w:pPr>
      <w:r w:rsidRPr="00B21686">
        <w:rPr>
          <w:b/>
          <w:caps/>
          <w:szCs w:val="24"/>
        </w:rPr>
        <w:t>Prekių pirkimo</w:t>
      </w:r>
      <w:r w:rsidR="00384CC3" w:rsidRPr="00B21686">
        <w:rPr>
          <w:b/>
          <w:caps/>
          <w:szCs w:val="24"/>
        </w:rPr>
        <w:t>–</w:t>
      </w:r>
      <w:r w:rsidRPr="00B21686">
        <w:rPr>
          <w:b/>
          <w:caps/>
          <w:szCs w:val="24"/>
        </w:rPr>
        <w:t xml:space="preserve">pardavimo sutarties </w:t>
      </w:r>
      <w:r w:rsidRPr="00B21686">
        <w:rPr>
          <w:b/>
          <w:bCs/>
          <w:caps/>
          <w:szCs w:val="24"/>
        </w:rPr>
        <w:t>Specialiosios</w:t>
      </w:r>
      <w:r w:rsidRPr="00B21686">
        <w:rPr>
          <w:b/>
          <w:caps/>
          <w:szCs w:val="24"/>
        </w:rPr>
        <w:t xml:space="preserve"> sąlygos</w:t>
      </w:r>
      <w:r w:rsidRPr="00B21686">
        <w:rPr>
          <w:caps/>
          <w:szCs w:val="24"/>
        </w:rPr>
        <w:t xml:space="preserve"> </w:t>
      </w:r>
    </w:p>
    <w:p w14:paraId="53092594" w14:textId="77777777" w:rsidR="005A5832" w:rsidRPr="00B21686" w:rsidRDefault="005A5832" w:rsidP="00B2168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1686" w14:paraId="011104CA" w14:textId="77777777">
        <w:tc>
          <w:tcPr>
            <w:tcW w:w="2448" w:type="dxa"/>
          </w:tcPr>
          <w:p w14:paraId="20F38AF7" w14:textId="77777777" w:rsidR="005A5832" w:rsidRPr="00B21686" w:rsidRDefault="00A10867" w:rsidP="00B21686">
            <w:pPr>
              <w:jc w:val="both"/>
              <w:rPr>
                <w:b/>
                <w:bCs/>
                <w:kern w:val="2"/>
                <w:szCs w:val="24"/>
              </w:rPr>
            </w:pPr>
            <w:r w:rsidRPr="00B21686">
              <w:rPr>
                <w:b/>
                <w:bCs/>
                <w:kern w:val="2"/>
                <w:szCs w:val="24"/>
              </w:rPr>
              <w:t>Sutarties pavadinimas</w:t>
            </w:r>
          </w:p>
        </w:tc>
        <w:tc>
          <w:tcPr>
            <w:tcW w:w="7110" w:type="dxa"/>
            <w:gridSpan w:val="3"/>
          </w:tcPr>
          <w:p w14:paraId="3A26E44C" w14:textId="69B99722" w:rsidR="005A5832" w:rsidRPr="00B21686" w:rsidRDefault="00583BC0" w:rsidP="00B21686">
            <w:pPr>
              <w:jc w:val="both"/>
              <w:rPr>
                <w:kern w:val="2"/>
                <w:szCs w:val="24"/>
              </w:rPr>
            </w:pPr>
            <w:r w:rsidRPr="00B21686">
              <w:rPr>
                <w:kern w:val="2"/>
                <w:szCs w:val="24"/>
              </w:rPr>
              <w:t>P</w:t>
            </w:r>
            <w:r w:rsidRPr="00B21686">
              <w:rPr>
                <w:kern w:val="2"/>
              </w:rPr>
              <w:t xml:space="preserve">riemonių aukšto lygio </w:t>
            </w:r>
            <w:r w:rsidR="00016CA2" w:rsidRPr="00B21686">
              <w:rPr>
                <w:kern w:val="2"/>
              </w:rPr>
              <w:t xml:space="preserve">cheminei termostabilių ir termolabilių instrumentų </w:t>
            </w:r>
            <w:r w:rsidR="004736CC" w:rsidRPr="00B21686">
              <w:rPr>
                <w:kern w:val="2"/>
              </w:rPr>
              <w:t>plovimui, dezinfekcijai ir valymui sutartis</w:t>
            </w:r>
          </w:p>
        </w:tc>
      </w:tr>
      <w:tr w:rsidR="005A5832" w:rsidRPr="00B21686" w14:paraId="3EF662D7" w14:textId="77777777">
        <w:tc>
          <w:tcPr>
            <w:tcW w:w="2448" w:type="dxa"/>
          </w:tcPr>
          <w:p w14:paraId="04F1704F" w14:textId="77777777" w:rsidR="005A5832" w:rsidRPr="00B21686" w:rsidRDefault="00A10867" w:rsidP="00B21686">
            <w:pPr>
              <w:jc w:val="both"/>
              <w:rPr>
                <w:b/>
                <w:bCs/>
                <w:kern w:val="2"/>
                <w:szCs w:val="24"/>
              </w:rPr>
            </w:pPr>
            <w:r w:rsidRPr="00B21686">
              <w:rPr>
                <w:b/>
                <w:bCs/>
                <w:kern w:val="2"/>
                <w:szCs w:val="24"/>
              </w:rPr>
              <w:t>Sutarties data</w:t>
            </w:r>
          </w:p>
        </w:tc>
        <w:tc>
          <w:tcPr>
            <w:tcW w:w="2177" w:type="dxa"/>
          </w:tcPr>
          <w:p w14:paraId="3D6E3FA5" w14:textId="77777777" w:rsidR="005A5832" w:rsidRPr="00B21686" w:rsidRDefault="005A5832" w:rsidP="00B21686">
            <w:pPr>
              <w:jc w:val="both"/>
              <w:rPr>
                <w:kern w:val="2"/>
                <w:szCs w:val="24"/>
              </w:rPr>
            </w:pPr>
          </w:p>
        </w:tc>
        <w:tc>
          <w:tcPr>
            <w:tcW w:w="2362" w:type="dxa"/>
          </w:tcPr>
          <w:p w14:paraId="498C8413" w14:textId="77777777" w:rsidR="005A5832" w:rsidRPr="00B21686" w:rsidRDefault="00A10867" w:rsidP="00B21686">
            <w:pPr>
              <w:jc w:val="both"/>
              <w:rPr>
                <w:b/>
                <w:bCs/>
                <w:kern w:val="2"/>
                <w:szCs w:val="24"/>
              </w:rPr>
            </w:pPr>
            <w:r w:rsidRPr="00B21686">
              <w:rPr>
                <w:b/>
                <w:bCs/>
                <w:kern w:val="2"/>
                <w:szCs w:val="24"/>
              </w:rPr>
              <w:t>Sutarties numeris</w:t>
            </w:r>
          </w:p>
        </w:tc>
        <w:tc>
          <w:tcPr>
            <w:tcW w:w="2571" w:type="dxa"/>
          </w:tcPr>
          <w:p w14:paraId="2EB3B368" w14:textId="77777777" w:rsidR="005A5832" w:rsidRPr="00B21686" w:rsidRDefault="005A5832" w:rsidP="00B21686">
            <w:pPr>
              <w:jc w:val="both"/>
              <w:rPr>
                <w:kern w:val="2"/>
                <w:szCs w:val="24"/>
              </w:rPr>
            </w:pPr>
          </w:p>
        </w:tc>
      </w:tr>
    </w:tbl>
    <w:p w14:paraId="0D3AA594" w14:textId="77777777" w:rsidR="005A5832" w:rsidRPr="00B21686" w:rsidRDefault="005A5832" w:rsidP="00B2168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4460"/>
      </w:tblGrid>
      <w:tr w:rsidR="005A5832" w:rsidRPr="00B21686" w14:paraId="70040F2C" w14:textId="77777777">
        <w:tc>
          <w:tcPr>
            <w:tcW w:w="9558" w:type="dxa"/>
            <w:gridSpan w:val="3"/>
          </w:tcPr>
          <w:p w14:paraId="1DEEDF95" w14:textId="77777777" w:rsidR="005A5832" w:rsidRPr="00B21686" w:rsidRDefault="00A10867" w:rsidP="00B21686">
            <w:pPr>
              <w:jc w:val="center"/>
              <w:rPr>
                <w:b/>
                <w:bCs/>
                <w:kern w:val="2"/>
                <w:szCs w:val="24"/>
              </w:rPr>
            </w:pPr>
            <w:r w:rsidRPr="00B21686">
              <w:rPr>
                <w:b/>
                <w:bCs/>
                <w:kern w:val="2"/>
                <w:szCs w:val="24"/>
              </w:rPr>
              <w:t>1. SUTARTIES ŠALYS</w:t>
            </w:r>
          </w:p>
        </w:tc>
      </w:tr>
      <w:tr w:rsidR="003B71D8" w:rsidRPr="00B21686" w14:paraId="1830B8AC" w14:textId="77777777" w:rsidTr="001479BB">
        <w:tc>
          <w:tcPr>
            <w:tcW w:w="1838" w:type="dxa"/>
            <w:vMerge w:val="restart"/>
          </w:tcPr>
          <w:p w14:paraId="66C70617" w14:textId="77777777" w:rsidR="003B71D8" w:rsidRPr="00B21686" w:rsidRDefault="003B71D8" w:rsidP="00B21686">
            <w:pPr>
              <w:jc w:val="center"/>
              <w:rPr>
                <w:b/>
                <w:bCs/>
                <w:kern w:val="2"/>
                <w:szCs w:val="24"/>
              </w:rPr>
            </w:pPr>
          </w:p>
          <w:p w14:paraId="7C418AFA" w14:textId="77777777" w:rsidR="003B71D8" w:rsidRPr="00B21686" w:rsidRDefault="003B71D8" w:rsidP="00B21686">
            <w:pPr>
              <w:jc w:val="center"/>
              <w:rPr>
                <w:b/>
                <w:bCs/>
                <w:kern w:val="2"/>
                <w:szCs w:val="24"/>
              </w:rPr>
            </w:pPr>
          </w:p>
          <w:p w14:paraId="797D84DD" w14:textId="77777777" w:rsidR="003B71D8" w:rsidRPr="00B21686" w:rsidRDefault="003B71D8" w:rsidP="00B21686">
            <w:pPr>
              <w:jc w:val="center"/>
              <w:rPr>
                <w:b/>
                <w:bCs/>
                <w:kern w:val="2"/>
                <w:szCs w:val="24"/>
              </w:rPr>
            </w:pPr>
          </w:p>
          <w:p w14:paraId="5F5F0FCA" w14:textId="77777777" w:rsidR="003B71D8" w:rsidRPr="00B21686" w:rsidRDefault="003B71D8" w:rsidP="00B21686">
            <w:pPr>
              <w:rPr>
                <w:b/>
                <w:bCs/>
                <w:kern w:val="2"/>
                <w:szCs w:val="24"/>
              </w:rPr>
            </w:pPr>
          </w:p>
          <w:p w14:paraId="5CED9BD0" w14:textId="77777777" w:rsidR="003B71D8" w:rsidRPr="00B21686" w:rsidRDefault="003B71D8" w:rsidP="00B21686">
            <w:pPr>
              <w:rPr>
                <w:b/>
                <w:bCs/>
                <w:kern w:val="2"/>
                <w:szCs w:val="24"/>
              </w:rPr>
            </w:pPr>
            <w:r w:rsidRPr="00B21686">
              <w:rPr>
                <w:b/>
                <w:bCs/>
                <w:kern w:val="2"/>
                <w:szCs w:val="24"/>
              </w:rPr>
              <w:t>1.1. Pirkėjas</w:t>
            </w:r>
          </w:p>
        </w:tc>
        <w:tc>
          <w:tcPr>
            <w:tcW w:w="3260" w:type="dxa"/>
          </w:tcPr>
          <w:p w14:paraId="227F55D4" w14:textId="77777777" w:rsidR="003B71D8" w:rsidRPr="00B21686" w:rsidRDefault="003B71D8" w:rsidP="00B21686">
            <w:pPr>
              <w:rPr>
                <w:kern w:val="2"/>
                <w:szCs w:val="24"/>
              </w:rPr>
            </w:pPr>
            <w:r w:rsidRPr="00B21686">
              <w:rPr>
                <w:kern w:val="2"/>
                <w:szCs w:val="24"/>
              </w:rPr>
              <w:t>1.1.1. Pavadinimas</w:t>
            </w:r>
          </w:p>
        </w:tc>
        <w:tc>
          <w:tcPr>
            <w:tcW w:w="4460" w:type="dxa"/>
          </w:tcPr>
          <w:p w14:paraId="0A0C62A3" w14:textId="063BBE8F" w:rsidR="003B71D8" w:rsidRPr="00B21686" w:rsidRDefault="003B71D8" w:rsidP="00B21686">
            <w:pPr>
              <w:rPr>
                <w:kern w:val="2"/>
                <w:szCs w:val="24"/>
              </w:rPr>
            </w:pPr>
            <w:r w:rsidRPr="00B21686">
              <w:rPr>
                <w:rStyle w:val="normaltextrun"/>
              </w:rPr>
              <w:t>Viešoji įstaiga Centro poliklinika</w:t>
            </w:r>
            <w:r w:rsidRPr="00B21686">
              <w:rPr>
                <w:rStyle w:val="eop"/>
              </w:rPr>
              <w:t> </w:t>
            </w:r>
          </w:p>
        </w:tc>
      </w:tr>
      <w:tr w:rsidR="003B71D8" w:rsidRPr="00B21686" w14:paraId="0EE33951" w14:textId="77777777" w:rsidTr="001479BB">
        <w:tc>
          <w:tcPr>
            <w:tcW w:w="1838" w:type="dxa"/>
            <w:vMerge/>
          </w:tcPr>
          <w:p w14:paraId="20294D77" w14:textId="77777777" w:rsidR="003B71D8" w:rsidRPr="00B21686" w:rsidRDefault="003B71D8" w:rsidP="00B21686">
            <w:pPr>
              <w:rPr>
                <w:kern w:val="2"/>
                <w:szCs w:val="24"/>
              </w:rPr>
            </w:pPr>
          </w:p>
        </w:tc>
        <w:tc>
          <w:tcPr>
            <w:tcW w:w="3260" w:type="dxa"/>
          </w:tcPr>
          <w:p w14:paraId="6B8DA3CC" w14:textId="77777777" w:rsidR="003B71D8" w:rsidRPr="00B21686" w:rsidRDefault="003B71D8" w:rsidP="00B21686">
            <w:pPr>
              <w:rPr>
                <w:kern w:val="2"/>
                <w:szCs w:val="24"/>
              </w:rPr>
            </w:pPr>
            <w:r w:rsidRPr="00B21686">
              <w:rPr>
                <w:kern w:val="2"/>
                <w:szCs w:val="24"/>
              </w:rPr>
              <w:t>1.1.2. Juridinio asmens kodas</w:t>
            </w:r>
          </w:p>
        </w:tc>
        <w:tc>
          <w:tcPr>
            <w:tcW w:w="4460" w:type="dxa"/>
          </w:tcPr>
          <w:p w14:paraId="33D1B395" w14:textId="3D0A1D89" w:rsidR="003B71D8" w:rsidRPr="00B21686" w:rsidRDefault="003B71D8" w:rsidP="00B21686">
            <w:pPr>
              <w:rPr>
                <w:kern w:val="2"/>
                <w:szCs w:val="24"/>
              </w:rPr>
            </w:pPr>
            <w:r w:rsidRPr="00B21686">
              <w:rPr>
                <w:rStyle w:val="normaltextrun"/>
              </w:rPr>
              <w:t>125873515</w:t>
            </w:r>
            <w:r w:rsidRPr="00B21686">
              <w:rPr>
                <w:rStyle w:val="eop"/>
              </w:rPr>
              <w:t> </w:t>
            </w:r>
          </w:p>
        </w:tc>
      </w:tr>
      <w:tr w:rsidR="003B71D8" w:rsidRPr="00B21686" w14:paraId="0D932092" w14:textId="77777777" w:rsidTr="001479BB">
        <w:tc>
          <w:tcPr>
            <w:tcW w:w="1838" w:type="dxa"/>
            <w:vMerge/>
          </w:tcPr>
          <w:p w14:paraId="3E1A9844" w14:textId="77777777" w:rsidR="003B71D8" w:rsidRPr="00B21686" w:rsidRDefault="003B71D8" w:rsidP="00B21686">
            <w:pPr>
              <w:rPr>
                <w:kern w:val="2"/>
                <w:szCs w:val="24"/>
              </w:rPr>
            </w:pPr>
          </w:p>
        </w:tc>
        <w:tc>
          <w:tcPr>
            <w:tcW w:w="3260" w:type="dxa"/>
          </w:tcPr>
          <w:p w14:paraId="1D503941" w14:textId="77777777" w:rsidR="003B71D8" w:rsidRPr="00B21686" w:rsidRDefault="003B71D8" w:rsidP="00B21686">
            <w:pPr>
              <w:rPr>
                <w:kern w:val="2"/>
                <w:szCs w:val="24"/>
              </w:rPr>
            </w:pPr>
            <w:r w:rsidRPr="00B21686">
              <w:rPr>
                <w:kern w:val="2"/>
                <w:szCs w:val="24"/>
              </w:rPr>
              <w:t>1.1.3. Adresas</w:t>
            </w:r>
          </w:p>
        </w:tc>
        <w:tc>
          <w:tcPr>
            <w:tcW w:w="4460" w:type="dxa"/>
          </w:tcPr>
          <w:p w14:paraId="29B13035" w14:textId="481BE357" w:rsidR="003B71D8" w:rsidRPr="00B21686" w:rsidRDefault="003B71D8" w:rsidP="00B21686">
            <w:pPr>
              <w:rPr>
                <w:kern w:val="2"/>
                <w:szCs w:val="24"/>
              </w:rPr>
            </w:pPr>
            <w:r w:rsidRPr="00B21686">
              <w:rPr>
                <w:rStyle w:val="normaltextrun"/>
              </w:rPr>
              <w:t>Pylimo g. 3, LT-01117 Vilnius</w:t>
            </w:r>
            <w:r w:rsidRPr="00B21686">
              <w:rPr>
                <w:rStyle w:val="eop"/>
              </w:rPr>
              <w:t> </w:t>
            </w:r>
          </w:p>
        </w:tc>
      </w:tr>
      <w:tr w:rsidR="003B71D8" w:rsidRPr="00B21686" w14:paraId="76E464AA" w14:textId="77777777" w:rsidTr="001479BB">
        <w:tc>
          <w:tcPr>
            <w:tcW w:w="1838" w:type="dxa"/>
            <w:vMerge/>
          </w:tcPr>
          <w:p w14:paraId="6055472C" w14:textId="77777777" w:rsidR="003B71D8" w:rsidRPr="00B21686" w:rsidRDefault="003B71D8" w:rsidP="00B21686">
            <w:pPr>
              <w:rPr>
                <w:kern w:val="2"/>
                <w:szCs w:val="24"/>
              </w:rPr>
            </w:pPr>
          </w:p>
        </w:tc>
        <w:tc>
          <w:tcPr>
            <w:tcW w:w="3260" w:type="dxa"/>
          </w:tcPr>
          <w:p w14:paraId="42983D6C" w14:textId="77777777" w:rsidR="003B71D8" w:rsidRPr="00B21686" w:rsidRDefault="003B71D8" w:rsidP="00B21686">
            <w:pPr>
              <w:rPr>
                <w:kern w:val="2"/>
                <w:szCs w:val="24"/>
              </w:rPr>
            </w:pPr>
            <w:r w:rsidRPr="00B21686">
              <w:rPr>
                <w:kern w:val="2"/>
                <w:szCs w:val="24"/>
              </w:rPr>
              <w:t>1.1.4. PVM mokėtojo kodas</w:t>
            </w:r>
          </w:p>
        </w:tc>
        <w:tc>
          <w:tcPr>
            <w:tcW w:w="4460" w:type="dxa"/>
          </w:tcPr>
          <w:p w14:paraId="65793B4A" w14:textId="70ED60E3" w:rsidR="003B71D8" w:rsidRPr="00B21686" w:rsidRDefault="003B71D8" w:rsidP="00B21686">
            <w:pPr>
              <w:rPr>
                <w:kern w:val="2"/>
                <w:szCs w:val="24"/>
              </w:rPr>
            </w:pPr>
            <w:r w:rsidRPr="00B21686">
              <w:rPr>
                <w:rStyle w:val="normaltextrun"/>
              </w:rPr>
              <w:t>LT258735113</w:t>
            </w:r>
            <w:r w:rsidRPr="00B21686">
              <w:rPr>
                <w:rStyle w:val="eop"/>
              </w:rPr>
              <w:t> </w:t>
            </w:r>
          </w:p>
        </w:tc>
      </w:tr>
      <w:tr w:rsidR="003B71D8" w:rsidRPr="00B21686" w14:paraId="74616A15" w14:textId="77777777" w:rsidTr="001479BB">
        <w:tc>
          <w:tcPr>
            <w:tcW w:w="1838" w:type="dxa"/>
            <w:vMerge/>
          </w:tcPr>
          <w:p w14:paraId="32F6C558" w14:textId="77777777" w:rsidR="003B71D8" w:rsidRPr="00B21686" w:rsidRDefault="003B71D8" w:rsidP="00B21686">
            <w:pPr>
              <w:rPr>
                <w:kern w:val="2"/>
                <w:szCs w:val="24"/>
              </w:rPr>
            </w:pPr>
          </w:p>
        </w:tc>
        <w:tc>
          <w:tcPr>
            <w:tcW w:w="3260" w:type="dxa"/>
          </w:tcPr>
          <w:p w14:paraId="3FFD96E9" w14:textId="77777777" w:rsidR="003B71D8" w:rsidRPr="00B21686" w:rsidRDefault="003B71D8" w:rsidP="00B21686">
            <w:pPr>
              <w:rPr>
                <w:kern w:val="2"/>
                <w:szCs w:val="24"/>
              </w:rPr>
            </w:pPr>
            <w:r w:rsidRPr="00B21686">
              <w:rPr>
                <w:kern w:val="2"/>
                <w:szCs w:val="24"/>
              </w:rPr>
              <w:t>1.1.5. Atsiskaitomoji sąskaita</w:t>
            </w:r>
          </w:p>
        </w:tc>
        <w:tc>
          <w:tcPr>
            <w:tcW w:w="4460" w:type="dxa"/>
          </w:tcPr>
          <w:p w14:paraId="7E934F98" w14:textId="5DAACDF6" w:rsidR="003B71D8" w:rsidRPr="00B21686" w:rsidRDefault="003B71D8" w:rsidP="00B21686">
            <w:pPr>
              <w:rPr>
                <w:kern w:val="2"/>
                <w:szCs w:val="24"/>
              </w:rPr>
            </w:pPr>
            <w:r w:rsidRPr="00B21686">
              <w:rPr>
                <w:rStyle w:val="normaltextrun"/>
              </w:rPr>
              <w:t>LT464010042403966753</w:t>
            </w:r>
            <w:r w:rsidRPr="00B21686">
              <w:rPr>
                <w:rStyle w:val="eop"/>
              </w:rPr>
              <w:t> </w:t>
            </w:r>
          </w:p>
        </w:tc>
      </w:tr>
      <w:tr w:rsidR="003B71D8" w:rsidRPr="00B21686" w14:paraId="4C460886" w14:textId="77777777" w:rsidTr="001479BB">
        <w:tc>
          <w:tcPr>
            <w:tcW w:w="1838" w:type="dxa"/>
            <w:vMerge/>
          </w:tcPr>
          <w:p w14:paraId="582FAF2C" w14:textId="77777777" w:rsidR="003B71D8" w:rsidRPr="00B21686" w:rsidRDefault="003B71D8" w:rsidP="00B21686">
            <w:pPr>
              <w:rPr>
                <w:kern w:val="2"/>
                <w:szCs w:val="24"/>
              </w:rPr>
            </w:pPr>
          </w:p>
        </w:tc>
        <w:tc>
          <w:tcPr>
            <w:tcW w:w="3260" w:type="dxa"/>
          </w:tcPr>
          <w:p w14:paraId="38601B74" w14:textId="77777777" w:rsidR="003B71D8" w:rsidRPr="00B21686" w:rsidRDefault="003B71D8" w:rsidP="00B21686">
            <w:pPr>
              <w:rPr>
                <w:kern w:val="2"/>
                <w:szCs w:val="24"/>
              </w:rPr>
            </w:pPr>
            <w:r w:rsidRPr="00B21686">
              <w:rPr>
                <w:kern w:val="2"/>
                <w:szCs w:val="24"/>
              </w:rPr>
              <w:t>1.1.6. Bankas, banko kodas</w:t>
            </w:r>
          </w:p>
        </w:tc>
        <w:tc>
          <w:tcPr>
            <w:tcW w:w="4460" w:type="dxa"/>
          </w:tcPr>
          <w:p w14:paraId="5A09FD44" w14:textId="4BC93D7F" w:rsidR="003B71D8" w:rsidRPr="00B21686" w:rsidRDefault="003B71D8" w:rsidP="00B21686">
            <w:pPr>
              <w:rPr>
                <w:kern w:val="2"/>
                <w:szCs w:val="24"/>
              </w:rPr>
            </w:pPr>
            <w:proofErr w:type="spellStart"/>
            <w:r w:rsidRPr="00B21686">
              <w:rPr>
                <w:rStyle w:val="normaltextrun"/>
              </w:rPr>
              <w:t>Luminor</w:t>
            </w:r>
            <w:proofErr w:type="spellEnd"/>
            <w:r w:rsidRPr="00B21686">
              <w:rPr>
                <w:rStyle w:val="normaltextrun"/>
              </w:rPr>
              <w:t xml:space="preserve"> Bank AS Lietuvos skyrius, 40100</w:t>
            </w:r>
          </w:p>
        </w:tc>
      </w:tr>
      <w:tr w:rsidR="003B71D8" w:rsidRPr="00B21686" w14:paraId="09389F80" w14:textId="77777777" w:rsidTr="001479BB">
        <w:tc>
          <w:tcPr>
            <w:tcW w:w="1838" w:type="dxa"/>
            <w:vMerge/>
          </w:tcPr>
          <w:p w14:paraId="35C1C8F5" w14:textId="77777777" w:rsidR="003B71D8" w:rsidRPr="00B21686" w:rsidRDefault="003B71D8" w:rsidP="00B21686">
            <w:pPr>
              <w:rPr>
                <w:kern w:val="2"/>
                <w:szCs w:val="24"/>
              </w:rPr>
            </w:pPr>
          </w:p>
        </w:tc>
        <w:tc>
          <w:tcPr>
            <w:tcW w:w="3260" w:type="dxa"/>
          </w:tcPr>
          <w:p w14:paraId="66473565" w14:textId="77777777" w:rsidR="003B71D8" w:rsidRPr="00B21686" w:rsidRDefault="003B71D8" w:rsidP="00B21686">
            <w:pPr>
              <w:rPr>
                <w:kern w:val="2"/>
                <w:szCs w:val="24"/>
              </w:rPr>
            </w:pPr>
            <w:r w:rsidRPr="00B21686">
              <w:rPr>
                <w:kern w:val="2"/>
                <w:szCs w:val="24"/>
              </w:rPr>
              <w:t>1.1.7. Telefonas</w:t>
            </w:r>
          </w:p>
        </w:tc>
        <w:tc>
          <w:tcPr>
            <w:tcW w:w="4460" w:type="dxa"/>
          </w:tcPr>
          <w:p w14:paraId="54D84E17" w14:textId="7ECD6F3C" w:rsidR="003B71D8" w:rsidRPr="00B21686" w:rsidRDefault="003B71D8" w:rsidP="00B21686">
            <w:pPr>
              <w:rPr>
                <w:kern w:val="2"/>
                <w:szCs w:val="24"/>
              </w:rPr>
            </w:pPr>
            <w:r w:rsidRPr="00B21686">
              <w:rPr>
                <w:rStyle w:val="normaltextrun"/>
              </w:rPr>
              <w:t>+370 5 251 4016</w:t>
            </w:r>
          </w:p>
        </w:tc>
      </w:tr>
      <w:tr w:rsidR="003B71D8" w:rsidRPr="00B21686" w14:paraId="11748E3D" w14:textId="77777777" w:rsidTr="001479BB">
        <w:tc>
          <w:tcPr>
            <w:tcW w:w="1838" w:type="dxa"/>
            <w:vMerge/>
          </w:tcPr>
          <w:p w14:paraId="5C4BAE7D" w14:textId="77777777" w:rsidR="003B71D8" w:rsidRPr="00B21686" w:rsidRDefault="003B71D8" w:rsidP="00B21686">
            <w:pPr>
              <w:rPr>
                <w:kern w:val="2"/>
                <w:szCs w:val="24"/>
              </w:rPr>
            </w:pPr>
          </w:p>
        </w:tc>
        <w:tc>
          <w:tcPr>
            <w:tcW w:w="3260" w:type="dxa"/>
          </w:tcPr>
          <w:p w14:paraId="5E71EC11" w14:textId="77777777" w:rsidR="003B71D8" w:rsidRPr="00B21686" w:rsidRDefault="003B71D8" w:rsidP="00B21686">
            <w:pPr>
              <w:rPr>
                <w:kern w:val="2"/>
                <w:szCs w:val="24"/>
              </w:rPr>
            </w:pPr>
            <w:r w:rsidRPr="00B21686">
              <w:rPr>
                <w:kern w:val="2"/>
                <w:szCs w:val="24"/>
              </w:rPr>
              <w:t>1.1.8. El. paštas</w:t>
            </w:r>
          </w:p>
        </w:tc>
        <w:tc>
          <w:tcPr>
            <w:tcW w:w="4460" w:type="dxa"/>
          </w:tcPr>
          <w:p w14:paraId="537A2F47" w14:textId="0EC7B32E" w:rsidR="003B71D8" w:rsidRPr="00B21686" w:rsidRDefault="003B71D8" w:rsidP="00B21686">
            <w:pPr>
              <w:rPr>
                <w:kern w:val="2"/>
                <w:szCs w:val="24"/>
              </w:rPr>
            </w:pPr>
            <w:r w:rsidRPr="00B21686">
              <w:rPr>
                <w:rStyle w:val="normaltextrun"/>
              </w:rPr>
              <w:t>info@</w:t>
            </w:r>
            <w:r w:rsidR="00AA159C" w:rsidRPr="00B21686">
              <w:rPr>
                <w:rStyle w:val="normaltextrun"/>
              </w:rPr>
              <w:t>centropol</w:t>
            </w:r>
            <w:r w:rsidRPr="00B21686">
              <w:rPr>
                <w:rStyle w:val="normaltextrun"/>
              </w:rPr>
              <w:t>.lt</w:t>
            </w:r>
          </w:p>
        </w:tc>
      </w:tr>
      <w:tr w:rsidR="003B71D8" w:rsidRPr="00B21686" w14:paraId="07D4A527" w14:textId="77777777" w:rsidTr="001479BB">
        <w:tc>
          <w:tcPr>
            <w:tcW w:w="1838" w:type="dxa"/>
            <w:vMerge/>
          </w:tcPr>
          <w:p w14:paraId="3F816CAA" w14:textId="77777777" w:rsidR="003B71D8" w:rsidRPr="00B21686" w:rsidRDefault="003B71D8" w:rsidP="00B21686">
            <w:pPr>
              <w:rPr>
                <w:kern w:val="2"/>
                <w:szCs w:val="24"/>
              </w:rPr>
            </w:pPr>
          </w:p>
        </w:tc>
        <w:tc>
          <w:tcPr>
            <w:tcW w:w="3260" w:type="dxa"/>
          </w:tcPr>
          <w:p w14:paraId="63327991" w14:textId="77777777" w:rsidR="003B71D8" w:rsidRPr="00B21686" w:rsidRDefault="003B71D8" w:rsidP="00B21686">
            <w:pPr>
              <w:rPr>
                <w:kern w:val="2"/>
                <w:szCs w:val="24"/>
              </w:rPr>
            </w:pPr>
            <w:r w:rsidRPr="00B21686">
              <w:rPr>
                <w:kern w:val="2"/>
                <w:szCs w:val="24"/>
              </w:rPr>
              <w:t>1.1.9. Šalies atstovas</w:t>
            </w:r>
          </w:p>
        </w:tc>
        <w:tc>
          <w:tcPr>
            <w:tcW w:w="4460" w:type="dxa"/>
          </w:tcPr>
          <w:p w14:paraId="226E9847" w14:textId="7560A250" w:rsidR="003B71D8" w:rsidRPr="00B21686" w:rsidRDefault="003B71D8" w:rsidP="00B21686">
            <w:pPr>
              <w:rPr>
                <w:kern w:val="2"/>
                <w:szCs w:val="24"/>
              </w:rPr>
            </w:pPr>
            <w:r w:rsidRPr="00B21686">
              <w:rPr>
                <w:rStyle w:val="normaltextrun"/>
              </w:rPr>
              <w:t>Direktorė Laima Skrickienė</w:t>
            </w:r>
            <w:r w:rsidRPr="00B21686">
              <w:rPr>
                <w:rStyle w:val="eop"/>
              </w:rPr>
              <w:t> </w:t>
            </w:r>
          </w:p>
        </w:tc>
      </w:tr>
      <w:tr w:rsidR="003B71D8" w:rsidRPr="00B21686" w14:paraId="1D17B0C7" w14:textId="77777777" w:rsidTr="001479BB">
        <w:tc>
          <w:tcPr>
            <w:tcW w:w="1838" w:type="dxa"/>
            <w:vMerge/>
          </w:tcPr>
          <w:p w14:paraId="03D075FB" w14:textId="77777777" w:rsidR="003B71D8" w:rsidRPr="00B21686" w:rsidRDefault="003B71D8" w:rsidP="00B21686">
            <w:pPr>
              <w:rPr>
                <w:kern w:val="2"/>
                <w:szCs w:val="24"/>
              </w:rPr>
            </w:pPr>
          </w:p>
        </w:tc>
        <w:tc>
          <w:tcPr>
            <w:tcW w:w="3260" w:type="dxa"/>
          </w:tcPr>
          <w:p w14:paraId="6F4AC31F" w14:textId="77777777" w:rsidR="003B71D8" w:rsidRPr="00B21686" w:rsidRDefault="003B71D8" w:rsidP="00B21686">
            <w:pPr>
              <w:rPr>
                <w:kern w:val="2"/>
                <w:szCs w:val="24"/>
              </w:rPr>
            </w:pPr>
            <w:r w:rsidRPr="00B21686">
              <w:rPr>
                <w:kern w:val="2"/>
                <w:szCs w:val="24"/>
              </w:rPr>
              <w:t>1.1.10. Atstovavimo pagrindas</w:t>
            </w:r>
          </w:p>
        </w:tc>
        <w:tc>
          <w:tcPr>
            <w:tcW w:w="4460" w:type="dxa"/>
          </w:tcPr>
          <w:p w14:paraId="222C6B28" w14:textId="173FBE51" w:rsidR="003B71D8" w:rsidRPr="00B21686" w:rsidRDefault="003B71D8" w:rsidP="00B21686">
            <w:pPr>
              <w:rPr>
                <w:kern w:val="2"/>
                <w:szCs w:val="24"/>
              </w:rPr>
            </w:pPr>
            <w:r w:rsidRPr="00B21686">
              <w:rPr>
                <w:rStyle w:val="normaltextrun"/>
              </w:rPr>
              <w:t>Įstaigos įstatai</w:t>
            </w:r>
            <w:r w:rsidRPr="00B21686">
              <w:rPr>
                <w:rStyle w:val="eop"/>
              </w:rPr>
              <w:t> </w:t>
            </w:r>
          </w:p>
        </w:tc>
      </w:tr>
      <w:tr w:rsidR="005A5832" w:rsidRPr="00B21686" w14:paraId="3359FC3A" w14:textId="77777777" w:rsidTr="001479BB">
        <w:tc>
          <w:tcPr>
            <w:tcW w:w="1838" w:type="dxa"/>
            <w:vMerge w:val="restart"/>
          </w:tcPr>
          <w:p w14:paraId="30E59491" w14:textId="77777777" w:rsidR="005A5832" w:rsidRPr="00B21686" w:rsidRDefault="005A5832" w:rsidP="00B21686">
            <w:pPr>
              <w:rPr>
                <w:b/>
                <w:bCs/>
                <w:kern w:val="2"/>
                <w:szCs w:val="24"/>
              </w:rPr>
            </w:pPr>
          </w:p>
          <w:p w14:paraId="72814315" w14:textId="77777777" w:rsidR="005A5832" w:rsidRPr="00B21686" w:rsidRDefault="005A5832" w:rsidP="00B21686">
            <w:pPr>
              <w:rPr>
                <w:b/>
                <w:bCs/>
                <w:kern w:val="2"/>
                <w:szCs w:val="24"/>
              </w:rPr>
            </w:pPr>
          </w:p>
          <w:p w14:paraId="63F7769C" w14:textId="77777777" w:rsidR="005A5832" w:rsidRPr="00B21686" w:rsidRDefault="005A5832" w:rsidP="00B21686">
            <w:pPr>
              <w:rPr>
                <w:b/>
                <w:bCs/>
                <w:kern w:val="2"/>
                <w:szCs w:val="24"/>
              </w:rPr>
            </w:pPr>
          </w:p>
          <w:p w14:paraId="278E33C9" w14:textId="77777777" w:rsidR="005A5832" w:rsidRPr="00B21686" w:rsidRDefault="00A10867" w:rsidP="00B21686">
            <w:pPr>
              <w:rPr>
                <w:b/>
                <w:bCs/>
                <w:kern w:val="2"/>
                <w:szCs w:val="24"/>
              </w:rPr>
            </w:pPr>
            <w:r w:rsidRPr="00B21686">
              <w:rPr>
                <w:b/>
                <w:bCs/>
                <w:kern w:val="2"/>
                <w:szCs w:val="24"/>
              </w:rPr>
              <w:t>1.2. Tiekėjas</w:t>
            </w:r>
          </w:p>
          <w:p w14:paraId="715A12EE" w14:textId="77777777" w:rsidR="005A5832" w:rsidRPr="00B21686" w:rsidRDefault="005A5832" w:rsidP="00B21686">
            <w:pPr>
              <w:rPr>
                <w:b/>
                <w:bCs/>
                <w:kern w:val="2"/>
                <w:szCs w:val="24"/>
              </w:rPr>
            </w:pPr>
          </w:p>
        </w:tc>
        <w:tc>
          <w:tcPr>
            <w:tcW w:w="3260" w:type="dxa"/>
          </w:tcPr>
          <w:p w14:paraId="279517F8" w14:textId="77777777" w:rsidR="005A5832" w:rsidRPr="00B21686" w:rsidRDefault="00A10867" w:rsidP="00B21686">
            <w:pPr>
              <w:rPr>
                <w:kern w:val="2"/>
                <w:szCs w:val="24"/>
              </w:rPr>
            </w:pPr>
            <w:r w:rsidRPr="00B21686">
              <w:rPr>
                <w:kern w:val="2"/>
                <w:szCs w:val="24"/>
              </w:rPr>
              <w:t>1.2.1. Pavadinimas</w:t>
            </w:r>
          </w:p>
        </w:tc>
        <w:tc>
          <w:tcPr>
            <w:tcW w:w="4460" w:type="dxa"/>
          </w:tcPr>
          <w:p w14:paraId="1DC540F7" w14:textId="4F84C9BC" w:rsidR="005A5832" w:rsidRPr="00B21686" w:rsidRDefault="007E6926" w:rsidP="00B21686">
            <w:pPr>
              <w:rPr>
                <w:kern w:val="2"/>
                <w:szCs w:val="24"/>
              </w:rPr>
            </w:pPr>
            <w:r w:rsidRPr="00B21686">
              <w:rPr>
                <w:kern w:val="2"/>
                <w:szCs w:val="24"/>
              </w:rPr>
              <w:t xml:space="preserve">UAB </w:t>
            </w:r>
            <w:r w:rsidR="005B3876" w:rsidRPr="00B21686">
              <w:rPr>
                <w:kern w:val="2"/>
                <w:szCs w:val="24"/>
              </w:rPr>
              <w:t>„</w:t>
            </w:r>
            <w:r w:rsidR="00894335" w:rsidRPr="00B21686">
              <w:rPr>
                <w:kern w:val="2"/>
                <w:szCs w:val="24"/>
              </w:rPr>
              <w:t>VITROLAB</w:t>
            </w:r>
            <w:r w:rsidR="005B3876" w:rsidRPr="00B21686">
              <w:rPr>
                <w:kern w:val="2"/>
                <w:szCs w:val="24"/>
              </w:rPr>
              <w:t>“</w:t>
            </w:r>
          </w:p>
        </w:tc>
      </w:tr>
      <w:tr w:rsidR="005A5832" w:rsidRPr="00B21686" w14:paraId="7475D1B0" w14:textId="77777777" w:rsidTr="001479BB">
        <w:tc>
          <w:tcPr>
            <w:tcW w:w="1838" w:type="dxa"/>
            <w:vMerge/>
          </w:tcPr>
          <w:p w14:paraId="1E2E1543" w14:textId="77777777" w:rsidR="005A5832" w:rsidRPr="00B21686" w:rsidRDefault="005A5832" w:rsidP="00B21686">
            <w:pPr>
              <w:rPr>
                <w:b/>
                <w:bCs/>
                <w:kern w:val="2"/>
                <w:szCs w:val="24"/>
              </w:rPr>
            </w:pPr>
          </w:p>
        </w:tc>
        <w:tc>
          <w:tcPr>
            <w:tcW w:w="3260" w:type="dxa"/>
          </w:tcPr>
          <w:p w14:paraId="68F27D29" w14:textId="77777777" w:rsidR="005A5832" w:rsidRPr="00B21686" w:rsidRDefault="00A10867" w:rsidP="00B21686">
            <w:pPr>
              <w:rPr>
                <w:kern w:val="2"/>
                <w:szCs w:val="24"/>
              </w:rPr>
            </w:pPr>
            <w:r w:rsidRPr="00B21686">
              <w:rPr>
                <w:kern w:val="2"/>
                <w:szCs w:val="24"/>
              </w:rPr>
              <w:t>1.2.2. Juridinio asmens kodas</w:t>
            </w:r>
          </w:p>
        </w:tc>
        <w:tc>
          <w:tcPr>
            <w:tcW w:w="4460" w:type="dxa"/>
          </w:tcPr>
          <w:p w14:paraId="39B87539" w14:textId="46089CBB" w:rsidR="005A5832" w:rsidRPr="00B21686" w:rsidRDefault="007E6926" w:rsidP="00B21686">
            <w:pPr>
              <w:rPr>
                <w:kern w:val="2"/>
                <w:szCs w:val="24"/>
              </w:rPr>
            </w:pPr>
            <w:r w:rsidRPr="00B21686">
              <w:rPr>
                <w:kern w:val="2"/>
                <w:szCs w:val="24"/>
              </w:rPr>
              <w:t>235279070</w:t>
            </w:r>
          </w:p>
        </w:tc>
      </w:tr>
      <w:tr w:rsidR="005A5832" w:rsidRPr="00B21686" w14:paraId="4D37831A" w14:textId="77777777" w:rsidTr="001479BB">
        <w:tc>
          <w:tcPr>
            <w:tcW w:w="1838" w:type="dxa"/>
            <w:vMerge/>
          </w:tcPr>
          <w:p w14:paraId="66FA3FCD" w14:textId="77777777" w:rsidR="005A5832" w:rsidRPr="00B21686" w:rsidRDefault="005A5832" w:rsidP="00B21686">
            <w:pPr>
              <w:rPr>
                <w:b/>
                <w:bCs/>
                <w:kern w:val="2"/>
                <w:szCs w:val="24"/>
              </w:rPr>
            </w:pPr>
          </w:p>
        </w:tc>
        <w:tc>
          <w:tcPr>
            <w:tcW w:w="3260" w:type="dxa"/>
          </w:tcPr>
          <w:p w14:paraId="296E86D9" w14:textId="77777777" w:rsidR="005A5832" w:rsidRPr="00B21686" w:rsidRDefault="00A10867" w:rsidP="00B21686">
            <w:pPr>
              <w:rPr>
                <w:kern w:val="2"/>
                <w:szCs w:val="24"/>
              </w:rPr>
            </w:pPr>
            <w:r w:rsidRPr="00B21686">
              <w:rPr>
                <w:kern w:val="2"/>
                <w:szCs w:val="24"/>
              </w:rPr>
              <w:t>1.2.3. Adresas</w:t>
            </w:r>
          </w:p>
        </w:tc>
        <w:tc>
          <w:tcPr>
            <w:tcW w:w="4460" w:type="dxa"/>
          </w:tcPr>
          <w:p w14:paraId="1037F17A" w14:textId="4BEC4E96" w:rsidR="005A5832" w:rsidRPr="00B21686" w:rsidRDefault="007E6926" w:rsidP="00B21686">
            <w:pPr>
              <w:rPr>
                <w:kern w:val="2"/>
                <w:szCs w:val="24"/>
              </w:rPr>
            </w:pPr>
            <w:r w:rsidRPr="00B21686">
              <w:rPr>
                <w:kern w:val="2"/>
                <w:szCs w:val="24"/>
              </w:rPr>
              <w:t xml:space="preserve">Baltų pr. </w:t>
            </w:r>
          </w:p>
        </w:tc>
      </w:tr>
      <w:tr w:rsidR="005A5832" w:rsidRPr="00B21686" w14:paraId="2A752134" w14:textId="77777777" w:rsidTr="001479BB">
        <w:tc>
          <w:tcPr>
            <w:tcW w:w="1838" w:type="dxa"/>
            <w:vMerge/>
          </w:tcPr>
          <w:p w14:paraId="65AD559C" w14:textId="77777777" w:rsidR="005A5832" w:rsidRPr="00B21686" w:rsidRDefault="005A5832" w:rsidP="00B21686">
            <w:pPr>
              <w:rPr>
                <w:b/>
                <w:bCs/>
                <w:kern w:val="2"/>
                <w:szCs w:val="24"/>
              </w:rPr>
            </w:pPr>
          </w:p>
        </w:tc>
        <w:tc>
          <w:tcPr>
            <w:tcW w:w="3260" w:type="dxa"/>
          </w:tcPr>
          <w:p w14:paraId="45BA215B" w14:textId="77777777" w:rsidR="005A5832" w:rsidRPr="00B21686" w:rsidRDefault="00A10867" w:rsidP="00B21686">
            <w:pPr>
              <w:rPr>
                <w:kern w:val="2"/>
                <w:szCs w:val="24"/>
              </w:rPr>
            </w:pPr>
            <w:r w:rsidRPr="00B21686">
              <w:rPr>
                <w:kern w:val="2"/>
                <w:szCs w:val="24"/>
              </w:rPr>
              <w:t>1.2.4. PVM mokėtojo kodas</w:t>
            </w:r>
          </w:p>
        </w:tc>
        <w:tc>
          <w:tcPr>
            <w:tcW w:w="4460" w:type="dxa"/>
          </w:tcPr>
          <w:p w14:paraId="109E782D" w14:textId="7515CAAD" w:rsidR="005A5832" w:rsidRPr="00B21686" w:rsidRDefault="007E6926" w:rsidP="00B21686">
            <w:pPr>
              <w:rPr>
                <w:kern w:val="2"/>
                <w:szCs w:val="24"/>
              </w:rPr>
            </w:pPr>
            <w:r w:rsidRPr="00B21686">
              <w:rPr>
                <w:kern w:val="2"/>
                <w:szCs w:val="24"/>
              </w:rPr>
              <w:t>LT352790716</w:t>
            </w:r>
          </w:p>
        </w:tc>
      </w:tr>
      <w:tr w:rsidR="005A5832" w:rsidRPr="00B21686" w14:paraId="60BBB416" w14:textId="77777777" w:rsidTr="001479BB">
        <w:tc>
          <w:tcPr>
            <w:tcW w:w="1838" w:type="dxa"/>
            <w:vMerge/>
          </w:tcPr>
          <w:p w14:paraId="6A878CF9" w14:textId="77777777" w:rsidR="005A5832" w:rsidRPr="00B21686" w:rsidRDefault="005A5832" w:rsidP="00B21686">
            <w:pPr>
              <w:rPr>
                <w:b/>
                <w:bCs/>
                <w:kern w:val="2"/>
                <w:szCs w:val="24"/>
              </w:rPr>
            </w:pPr>
          </w:p>
        </w:tc>
        <w:tc>
          <w:tcPr>
            <w:tcW w:w="3260" w:type="dxa"/>
          </w:tcPr>
          <w:p w14:paraId="6D38186D" w14:textId="77777777" w:rsidR="005A5832" w:rsidRPr="00B21686" w:rsidRDefault="00A10867" w:rsidP="00B21686">
            <w:pPr>
              <w:rPr>
                <w:kern w:val="2"/>
                <w:szCs w:val="24"/>
              </w:rPr>
            </w:pPr>
            <w:r w:rsidRPr="00B21686">
              <w:rPr>
                <w:kern w:val="2"/>
                <w:szCs w:val="24"/>
              </w:rPr>
              <w:t>1.2.5. Atsiskaitomoji sąskaita</w:t>
            </w:r>
          </w:p>
        </w:tc>
        <w:tc>
          <w:tcPr>
            <w:tcW w:w="4460" w:type="dxa"/>
          </w:tcPr>
          <w:p w14:paraId="1C0E03FD" w14:textId="2BD67C5B" w:rsidR="005A5832" w:rsidRPr="00B21686" w:rsidRDefault="007E6926" w:rsidP="00B21686">
            <w:pPr>
              <w:rPr>
                <w:kern w:val="2"/>
                <w:szCs w:val="24"/>
              </w:rPr>
            </w:pPr>
            <w:r w:rsidRPr="00B21686">
              <w:rPr>
                <w:kern w:val="2"/>
                <w:szCs w:val="24"/>
              </w:rPr>
              <w:t>LT827044060002886700</w:t>
            </w:r>
          </w:p>
        </w:tc>
      </w:tr>
      <w:tr w:rsidR="005A5832" w:rsidRPr="00B21686" w14:paraId="0A830B0D" w14:textId="77777777" w:rsidTr="001479BB">
        <w:tc>
          <w:tcPr>
            <w:tcW w:w="1838" w:type="dxa"/>
            <w:vMerge/>
          </w:tcPr>
          <w:p w14:paraId="1BF88C28" w14:textId="77777777" w:rsidR="005A5832" w:rsidRPr="00B21686" w:rsidRDefault="005A5832" w:rsidP="00B21686">
            <w:pPr>
              <w:rPr>
                <w:b/>
                <w:bCs/>
                <w:kern w:val="2"/>
                <w:szCs w:val="24"/>
              </w:rPr>
            </w:pPr>
          </w:p>
        </w:tc>
        <w:tc>
          <w:tcPr>
            <w:tcW w:w="3260" w:type="dxa"/>
          </w:tcPr>
          <w:p w14:paraId="29259E0B" w14:textId="77777777" w:rsidR="005A5832" w:rsidRPr="00B21686" w:rsidRDefault="00A10867" w:rsidP="00B21686">
            <w:pPr>
              <w:rPr>
                <w:kern w:val="2"/>
                <w:szCs w:val="24"/>
              </w:rPr>
            </w:pPr>
            <w:r w:rsidRPr="00B21686">
              <w:rPr>
                <w:kern w:val="2"/>
                <w:szCs w:val="24"/>
              </w:rPr>
              <w:t>1.2.6. Bankas, banko kodas</w:t>
            </w:r>
          </w:p>
        </w:tc>
        <w:tc>
          <w:tcPr>
            <w:tcW w:w="4460" w:type="dxa"/>
          </w:tcPr>
          <w:p w14:paraId="232CD8BA" w14:textId="628B2F83" w:rsidR="005A5832" w:rsidRPr="00B21686" w:rsidRDefault="007E6926" w:rsidP="00B21686">
            <w:pPr>
              <w:rPr>
                <w:kern w:val="2"/>
                <w:szCs w:val="24"/>
              </w:rPr>
            </w:pPr>
            <w:r w:rsidRPr="00B21686">
              <w:rPr>
                <w:kern w:val="2"/>
                <w:szCs w:val="24"/>
              </w:rPr>
              <w:t>AB SEB bankas, b. k. 70440</w:t>
            </w:r>
          </w:p>
        </w:tc>
      </w:tr>
      <w:tr w:rsidR="005A5832" w:rsidRPr="00B21686" w14:paraId="7642277E" w14:textId="77777777" w:rsidTr="001479BB">
        <w:tc>
          <w:tcPr>
            <w:tcW w:w="1838" w:type="dxa"/>
            <w:vMerge/>
          </w:tcPr>
          <w:p w14:paraId="604B9D08" w14:textId="77777777" w:rsidR="005A5832" w:rsidRPr="00B21686" w:rsidRDefault="005A5832" w:rsidP="00B21686">
            <w:pPr>
              <w:rPr>
                <w:b/>
                <w:bCs/>
                <w:kern w:val="2"/>
                <w:szCs w:val="24"/>
              </w:rPr>
            </w:pPr>
          </w:p>
        </w:tc>
        <w:tc>
          <w:tcPr>
            <w:tcW w:w="3260" w:type="dxa"/>
          </w:tcPr>
          <w:p w14:paraId="4FD4154C" w14:textId="77777777" w:rsidR="005A5832" w:rsidRPr="00B21686" w:rsidRDefault="00A10867" w:rsidP="00B21686">
            <w:pPr>
              <w:rPr>
                <w:kern w:val="2"/>
                <w:szCs w:val="24"/>
              </w:rPr>
            </w:pPr>
            <w:r w:rsidRPr="00B21686">
              <w:rPr>
                <w:kern w:val="2"/>
                <w:szCs w:val="24"/>
              </w:rPr>
              <w:t>1.2.7. Telefonas</w:t>
            </w:r>
          </w:p>
        </w:tc>
        <w:tc>
          <w:tcPr>
            <w:tcW w:w="4460" w:type="dxa"/>
          </w:tcPr>
          <w:p w14:paraId="1641D2D6" w14:textId="6E6C6A35" w:rsidR="005A5832" w:rsidRPr="00B21686" w:rsidRDefault="007E6926" w:rsidP="00B21686">
            <w:pPr>
              <w:rPr>
                <w:kern w:val="2"/>
                <w:szCs w:val="24"/>
              </w:rPr>
            </w:pPr>
            <w:r w:rsidRPr="00B21686">
              <w:rPr>
                <w:kern w:val="2"/>
                <w:szCs w:val="24"/>
              </w:rPr>
              <w:t>+370 37 333 317</w:t>
            </w:r>
          </w:p>
        </w:tc>
      </w:tr>
      <w:tr w:rsidR="005A5832" w:rsidRPr="00B21686" w14:paraId="437FAAE7" w14:textId="77777777" w:rsidTr="001479BB">
        <w:tc>
          <w:tcPr>
            <w:tcW w:w="1838" w:type="dxa"/>
            <w:vMerge/>
          </w:tcPr>
          <w:p w14:paraId="62F1FF1D" w14:textId="77777777" w:rsidR="005A5832" w:rsidRPr="00B21686" w:rsidRDefault="005A5832" w:rsidP="00B21686">
            <w:pPr>
              <w:rPr>
                <w:b/>
                <w:bCs/>
                <w:kern w:val="2"/>
                <w:szCs w:val="24"/>
              </w:rPr>
            </w:pPr>
          </w:p>
        </w:tc>
        <w:tc>
          <w:tcPr>
            <w:tcW w:w="3260" w:type="dxa"/>
          </w:tcPr>
          <w:p w14:paraId="78D4DC90" w14:textId="77777777" w:rsidR="005A5832" w:rsidRPr="00B21686" w:rsidRDefault="00A10867" w:rsidP="00B21686">
            <w:pPr>
              <w:rPr>
                <w:kern w:val="2"/>
                <w:szCs w:val="24"/>
              </w:rPr>
            </w:pPr>
            <w:r w:rsidRPr="00B21686">
              <w:rPr>
                <w:kern w:val="2"/>
                <w:szCs w:val="24"/>
              </w:rPr>
              <w:t>1.2.8. El. paštas</w:t>
            </w:r>
          </w:p>
        </w:tc>
        <w:tc>
          <w:tcPr>
            <w:tcW w:w="4460" w:type="dxa"/>
          </w:tcPr>
          <w:p w14:paraId="191E8922" w14:textId="2E4A0AB2" w:rsidR="005A5832" w:rsidRPr="00B21686" w:rsidRDefault="007E6926" w:rsidP="00B21686">
            <w:pPr>
              <w:rPr>
                <w:kern w:val="2"/>
                <w:szCs w:val="24"/>
              </w:rPr>
            </w:pPr>
            <w:r w:rsidRPr="00B21686">
              <w:rPr>
                <w:kern w:val="2"/>
                <w:szCs w:val="24"/>
              </w:rPr>
              <w:t>biuras@vitrolab.lt</w:t>
            </w:r>
          </w:p>
        </w:tc>
      </w:tr>
      <w:tr w:rsidR="005A5832" w:rsidRPr="00B21686" w14:paraId="75E39C2F" w14:textId="77777777" w:rsidTr="001479BB">
        <w:tc>
          <w:tcPr>
            <w:tcW w:w="1838" w:type="dxa"/>
            <w:vMerge/>
          </w:tcPr>
          <w:p w14:paraId="13CC39AF" w14:textId="77777777" w:rsidR="005A5832" w:rsidRPr="00B21686" w:rsidRDefault="005A5832" w:rsidP="00B21686">
            <w:pPr>
              <w:rPr>
                <w:b/>
                <w:bCs/>
                <w:kern w:val="2"/>
                <w:szCs w:val="24"/>
              </w:rPr>
            </w:pPr>
          </w:p>
        </w:tc>
        <w:tc>
          <w:tcPr>
            <w:tcW w:w="3260" w:type="dxa"/>
          </w:tcPr>
          <w:p w14:paraId="1CCDB948" w14:textId="77777777" w:rsidR="005A5832" w:rsidRPr="00B21686" w:rsidRDefault="00A10867" w:rsidP="00B21686">
            <w:pPr>
              <w:rPr>
                <w:kern w:val="2"/>
                <w:szCs w:val="24"/>
              </w:rPr>
            </w:pPr>
            <w:r w:rsidRPr="00B21686">
              <w:rPr>
                <w:kern w:val="2"/>
                <w:szCs w:val="24"/>
              </w:rPr>
              <w:t>1.2.9. Šalies atstovas</w:t>
            </w:r>
          </w:p>
        </w:tc>
        <w:tc>
          <w:tcPr>
            <w:tcW w:w="4460" w:type="dxa"/>
          </w:tcPr>
          <w:p w14:paraId="1B49B64E" w14:textId="096B8172" w:rsidR="005A5832" w:rsidRPr="00B21686" w:rsidRDefault="007E6926" w:rsidP="00B21686">
            <w:pPr>
              <w:rPr>
                <w:kern w:val="2"/>
                <w:szCs w:val="24"/>
              </w:rPr>
            </w:pPr>
            <w:r w:rsidRPr="00B21686">
              <w:rPr>
                <w:kern w:val="2"/>
                <w:szCs w:val="24"/>
              </w:rPr>
              <w:t xml:space="preserve">Direktorius Vaidas </w:t>
            </w:r>
            <w:proofErr w:type="spellStart"/>
            <w:r w:rsidRPr="00B21686">
              <w:rPr>
                <w:kern w:val="2"/>
                <w:szCs w:val="24"/>
              </w:rPr>
              <w:t>Jankauskis</w:t>
            </w:r>
            <w:proofErr w:type="spellEnd"/>
          </w:p>
        </w:tc>
      </w:tr>
      <w:tr w:rsidR="005A5832" w:rsidRPr="00B21686" w14:paraId="0400EF2F" w14:textId="77777777" w:rsidTr="001479BB">
        <w:tc>
          <w:tcPr>
            <w:tcW w:w="1838" w:type="dxa"/>
            <w:vMerge/>
          </w:tcPr>
          <w:p w14:paraId="37EBACB6" w14:textId="77777777" w:rsidR="005A5832" w:rsidRPr="00B21686" w:rsidRDefault="005A5832" w:rsidP="00B21686">
            <w:pPr>
              <w:rPr>
                <w:b/>
                <w:bCs/>
                <w:kern w:val="2"/>
                <w:szCs w:val="24"/>
              </w:rPr>
            </w:pPr>
          </w:p>
        </w:tc>
        <w:tc>
          <w:tcPr>
            <w:tcW w:w="3260" w:type="dxa"/>
          </w:tcPr>
          <w:p w14:paraId="674DA2D9" w14:textId="77777777" w:rsidR="005A5832" w:rsidRPr="00B21686" w:rsidRDefault="00A10867" w:rsidP="00B21686">
            <w:pPr>
              <w:rPr>
                <w:kern w:val="2"/>
                <w:szCs w:val="24"/>
              </w:rPr>
            </w:pPr>
            <w:r w:rsidRPr="00B21686">
              <w:rPr>
                <w:kern w:val="2"/>
                <w:szCs w:val="24"/>
              </w:rPr>
              <w:t>1.2.10. Atstovavimo pagrindas</w:t>
            </w:r>
          </w:p>
        </w:tc>
        <w:tc>
          <w:tcPr>
            <w:tcW w:w="4460" w:type="dxa"/>
          </w:tcPr>
          <w:p w14:paraId="286D4BC8" w14:textId="4AD8EB7A" w:rsidR="005A5832" w:rsidRPr="00B21686" w:rsidRDefault="007E6926" w:rsidP="00B21686">
            <w:pPr>
              <w:rPr>
                <w:kern w:val="2"/>
                <w:szCs w:val="24"/>
              </w:rPr>
            </w:pPr>
            <w:r w:rsidRPr="00B21686">
              <w:rPr>
                <w:kern w:val="2"/>
                <w:szCs w:val="24"/>
              </w:rPr>
              <w:t>Įmonės įstatai</w:t>
            </w:r>
          </w:p>
        </w:tc>
      </w:tr>
    </w:tbl>
    <w:p w14:paraId="32E4820A" w14:textId="77777777" w:rsidR="005A5832" w:rsidRPr="00B21686" w:rsidRDefault="005A5832" w:rsidP="00B2168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rsidRPr="00B21686" w14:paraId="39034E37" w14:textId="77777777" w:rsidTr="062F8220">
        <w:trPr>
          <w:trHeight w:val="300"/>
        </w:trPr>
        <w:tc>
          <w:tcPr>
            <w:tcW w:w="9535" w:type="dxa"/>
            <w:gridSpan w:val="3"/>
          </w:tcPr>
          <w:p w14:paraId="035D9AAB" w14:textId="77777777" w:rsidR="005A5832" w:rsidRPr="00B21686" w:rsidRDefault="00A10867" w:rsidP="00B21686">
            <w:pPr>
              <w:jc w:val="center"/>
              <w:rPr>
                <w:b/>
                <w:bCs/>
                <w:kern w:val="2"/>
                <w:szCs w:val="24"/>
              </w:rPr>
            </w:pPr>
            <w:r w:rsidRPr="00B21686">
              <w:rPr>
                <w:b/>
                <w:bCs/>
                <w:kern w:val="2"/>
                <w:szCs w:val="24"/>
              </w:rPr>
              <w:t>2. ATSAKINGI ASMENYS</w:t>
            </w:r>
          </w:p>
        </w:tc>
      </w:tr>
      <w:tr w:rsidR="005A5832" w:rsidRPr="00B21686" w14:paraId="060026E9" w14:textId="77777777" w:rsidTr="00640B3D">
        <w:trPr>
          <w:trHeight w:val="300"/>
        </w:trPr>
        <w:tc>
          <w:tcPr>
            <w:tcW w:w="2689" w:type="dxa"/>
          </w:tcPr>
          <w:p w14:paraId="4EDC6161" w14:textId="63A1D079" w:rsidR="005A5832" w:rsidRPr="00B21686" w:rsidRDefault="00A10867" w:rsidP="00B21686">
            <w:pPr>
              <w:rPr>
                <w:b/>
                <w:bCs/>
                <w:kern w:val="2"/>
              </w:rPr>
            </w:pPr>
            <w:r w:rsidRPr="00B21686">
              <w:rPr>
                <w:b/>
                <w:bCs/>
                <w:kern w:val="2"/>
              </w:rPr>
              <w:t>2.1. Pirkėjo kontaktiniai asmenys, atsakingi už Sutarties vykdymą, Prekių</w:t>
            </w:r>
            <w:r w:rsidR="401289DB" w:rsidRPr="00B21686">
              <w:rPr>
                <w:b/>
                <w:bCs/>
                <w:kern w:val="2"/>
              </w:rPr>
              <w:t xml:space="preserve"> ir sąskaitų</w:t>
            </w:r>
            <w:r w:rsidRPr="00B21686">
              <w:rPr>
                <w:b/>
                <w:bCs/>
                <w:kern w:val="2"/>
              </w:rPr>
              <w:t xml:space="preserve"> priėmimą</w:t>
            </w:r>
          </w:p>
        </w:tc>
        <w:tc>
          <w:tcPr>
            <w:tcW w:w="6846" w:type="dxa"/>
            <w:gridSpan w:val="2"/>
          </w:tcPr>
          <w:p w14:paraId="7790B86D" w14:textId="363012D8" w:rsidR="00736654" w:rsidRPr="00B21686" w:rsidRDefault="00736654" w:rsidP="00B21686">
            <w:pPr>
              <w:jc w:val="both"/>
              <w:rPr>
                <w:color w:val="4472C4"/>
                <w:kern w:val="2"/>
                <w:szCs w:val="24"/>
              </w:rPr>
            </w:pPr>
          </w:p>
        </w:tc>
      </w:tr>
      <w:tr w:rsidR="005A5832" w:rsidRPr="00B21686" w14:paraId="32C6DFD7" w14:textId="77777777" w:rsidTr="00640B3D">
        <w:trPr>
          <w:trHeight w:val="300"/>
        </w:trPr>
        <w:tc>
          <w:tcPr>
            <w:tcW w:w="2689" w:type="dxa"/>
          </w:tcPr>
          <w:p w14:paraId="4EE16F1E" w14:textId="77777777" w:rsidR="005A5832" w:rsidRPr="00B21686" w:rsidRDefault="00A10867" w:rsidP="00B21686">
            <w:pPr>
              <w:rPr>
                <w:b/>
                <w:bCs/>
                <w:kern w:val="2"/>
                <w:szCs w:val="24"/>
              </w:rPr>
            </w:pPr>
            <w:r w:rsidRPr="00B21686">
              <w:rPr>
                <w:b/>
                <w:bCs/>
                <w:kern w:val="2"/>
                <w:szCs w:val="24"/>
              </w:rPr>
              <w:t>2.2. Tiekėjo kontaktiniai asmenys, atsakingi už Sutarties vykdymą</w:t>
            </w:r>
          </w:p>
        </w:tc>
        <w:tc>
          <w:tcPr>
            <w:tcW w:w="6846" w:type="dxa"/>
            <w:gridSpan w:val="2"/>
          </w:tcPr>
          <w:p w14:paraId="3970ADC3" w14:textId="7AD0C55A" w:rsidR="005A5832" w:rsidRPr="00B21686" w:rsidRDefault="005A5832" w:rsidP="00B21686">
            <w:pPr>
              <w:jc w:val="both"/>
              <w:rPr>
                <w:color w:val="4472C4"/>
                <w:kern w:val="2"/>
                <w:szCs w:val="24"/>
              </w:rPr>
            </w:pPr>
          </w:p>
        </w:tc>
      </w:tr>
      <w:tr w:rsidR="005A5832" w:rsidRPr="00B21686" w14:paraId="3D5FB3C4" w14:textId="77777777" w:rsidTr="062F8220">
        <w:trPr>
          <w:trHeight w:val="300"/>
        </w:trPr>
        <w:tc>
          <w:tcPr>
            <w:tcW w:w="9535" w:type="dxa"/>
            <w:gridSpan w:val="3"/>
          </w:tcPr>
          <w:p w14:paraId="12861852" w14:textId="77777777" w:rsidR="005A5832" w:rsidRPr="00B21686" w:rsidRDefault="00A10867" w:rsidP="00B21686">
            <w:pPr>
              <w:jc w:val="center"/>
              <w:rPr>
                <w:b/>
                <w:bCs/>
                <w:kern w:val="2"/>
                <w:szCs w:val="24"/>
              </w:rPr>
            </w:pPr>
            <w:r w:rsidRPr="00B21686">
              <w:rPr>
                <w:b/>
                <w:bCs/>
                <w:kern w:val="2"/>
                <w:szCs w:val="24"/>
              </w:rPr>
              <w:t>3. SUTARTIES DALYKAS</w:t>
            </w:r>
          </w:p>
        </w:tc>
      </w:tr>
      <w:tr w:rsidR="005A5832" w:rsidRPr="00B21686" w14:paraId="6354D3D5" w14:textId="77777777" w:rsidTr="00640B3D">
        <w:trPr>
          <w:trHeight w:val="300"/>
        </w:trPr>
        <w:tc>
          <w:tcPr>
            <w:tcW w:w="2689" w:type="dxa"/>
          </w:tcPr>
          <w:p w14:paraId="1B8045F7" w14:textId="77777777" w:rsidR="005A5832" w:rsidRPr="00B21686" w:rsidRDefault="00A10867" w:rsidP="00B21686">
            <w:pPr>
              <w:rPr>
                <w:b/>
                <w:bCs/>
                <w:kern w:val="2"/>
                <w:szCs w:val="24"/>
              </w:rPr>
            </w:pPr>
            <w:r w:rsidRPr="00B21686">
              <w:rPr>
                <w:b/>
                <w:bCs/>
                <w:kern w:val="2"/>
                <w:szCs w:val="24"/>
              </w:rPr>
              <w:t xml:space="preserve">3.1. Sutarties dalykas </w:t>
            </w:r>
          </w:p>
        </w:tc>
        <w:tc>
          <w:tcPr>
            <w:tcW w:w="6846" w:type="dxa"/>
            <w:gridSpan w:val="2"/>
          </w:tcPr>
          <w:p w14:paraId="1D99A66B" w14:textId="55605C8C" w:rsidR="008C2BCE" w:rsidRPr="00B21686" w:rsidRDefault="008C2BCE" w:rsidP="00B21686">
            <w:pPr>
              <w:jc w:val="both"/>
              <w:rPr>
                <w:color w:val="000000"/>
                <w:kern w:val="2"/>
                <w:szCs w:val="24"/>
              </w:rPr>
            </w:pPr>
            <w:r w:rsidRPr="00B21686">
              <w:rPr>
                <w:kern w:val="2"/>
                <w:szCs w:val="24"/>
              </w:rPr>
              <w:t xml:space="preserve">Tiekėjas įsipareigoja Sutartyje numatytomis sąlygomis perduoti Pirkėjui </w:t>
            </w:r>
            <w:r w:rsidR="002F14C6" w:rsidRPr="00B21686">
              <w:rPr>
                <w:b/>
                <w:bCs/>
                <w:i/>
                <w:iCs/>
                <w:kern w:val="2"/>
                <w:szCs w:val="24"/>
              </w:rPr>
              <w:t>Priemones aukšto lygio</w:t>
            </w:r>
            <w:r w:rsidR="002F14C6" w:rsidRPr="00B21686">
              <w:rPr>
                <w:kern w:val="2"/>
                <w:szCs w:val="24"/>
              </w:rPr>
              <w:t xml:space="preserve"> </w:t>
            </w:r>
            <w:r w:rsidR="002F14C6" w:rsidRPr="00B21686">
              <w:rPr>
                <w:b/>
                <w:bCs/>
                <w:i/>
                <w:iCs/>
                <w:color w:val="000000"/>
                <w:kern w:val="2"/>
                <w:szCs w:val="24"/>
              </w:rPr>
              <w:t xml:space="preserve">cheminei </w:t>
            </w:r>
            <w:r w:rsidR="00467C3A" w:rsidRPr="00B21686">
              <w:rPr>
                <w:b/>
                <w:bCs/>
                <w:i/>
                <w:iCs/>
                <w:color w:val="000000"/>
                <w:kern w:val="2"/>
                <w:szCs w:val="24"/>
              </w:rPr>
              <w:t xml:space="preserve">termostabilių ir termolabilių </w:t>
            </w:r>
            <w:r w:rsidR="00467C3A" w:rsidRPr="00B21686">
              <w:rPr>
                <w:b/>
                <w:bCs/>
                <w:i/>
                <w:iCs/>
                <w:kern w:val="2"/>
              </w:rPr>
              <w:t>instrumentų plovimui, dezinfekcijai ir valymui</w:t>
            </w:r>
            <w:r w:rsidR="00867DFA" w:rsidRPr="00B21686">
              <w:rPr>
                <w:b/>
                <w:bCs/>
                <w:i/>
                <w:iCs/>
                <w:color w:val="000000"/>
                <w:kern w:val="2"/>
                <w:szCs w:val="24"/>
              </w:rPr>
              <w:br/>
            </w:r>
            <w:r w:rsidRPr="00B21686">
              <w:rPr>
                <w:color w:val="000000"/>
                <w:kern w:val="2"/>
                <w:szCs w:val="24"/>
              </w:rPr>
              <w:t>(toliau – Prekės):</w:t>
            </w:r>
          </w:p>
          <w:p w14:paraId="6E0D645C" w14:textId="17764A1B" w:rsidR="00C16380" w:rsidRPr="00B21686" w:rsidRDefault="00C16380" w:rsidP="00B21686">
            <w:pPr>
              <w:jc w:val="both"/>
              <w:rPr>
                <w:i/>
                <w:iCs/>
                <w:shd w:val="clear" w:color="auto" w:fill="FFFFFF"/>
              </w:rPr>
            </w:pPr>
            <w:r w:rsidRPr="00B21686">
              <w:rPr>
                <w:i/>
                <w:iCs/>
                <w:kern w:val="2"/>
                <w:szCs w:val="24"/>
              </w:rPr>
              <w:t>1 pirkimo objekto dalis (toliau – p.</w:t>
            </w:r>
            <w:r w:rsidR="0064068E" w:rsidRPr="00B21686">
              <w:rPr>
                <w:i/>
                <w:iCs/>
                <w:kern w:val="2"/>
                <w:szCs w:val="24"/>
              </w:rPr>
              <w:t xml:space="preserve"> </w:t>
            </w:r>
            <w:r w:rsidRPr="00B21686">
              <w:rPr>
                <w:i/>
                <w:iCs/>
                <w:kern w:val="2"/>
                <w:szCs w:val="24"/>
              </w:rPr>
              <w:t>o.</w:t>
            </w:r>
            <w:r w:rsidR="0064068E" w:rsidRPr="00B21686">
              <w:rPr>
                <w:i/>
                <w:iCs/>
                <w:kern w:val="2"/>
                <w:szCs w:val="24"/>
              </w:rPr>
              <w:t xml:space="preserve"> </w:t>
            </w:r>
            <w:r w:rsidRPr="00B21686">
              <w:rPr>
                <w:i/>
                <w:iCs/>
                <w:kern w:val="2"/>
                <w:szCs w:val="24"/>
              </w:rPr>
              <w:t xml:space="preserve">d.) </w:t>
            </w:r>
            <w:r w:rsidR="00854FF3" w:rsidRPr="00B21686">
              <w:rPr>
                <w:i/>
                <w:iCs/>
                <w:kern w:val="2"/>
                <w:szCs w:val="24"/>
              </w:rPr>
              <w:t>–</w:t>
            </w:r>
            <w:r w:rsidR="00854FF3" w:rsidRPr="00B21686">
              <w:rPr>
                <w:i/>
                <w:iCs/>
                <w:shd w:val="clear" w:color="auto" w:fill="FFFFFF"/>
              </w:rPr>
              <w:t xml:space="preserve"> Priemonės </w:t>
            </w:r>
            <w:r w:rsidR="00C25021" w:rsidRPr="00B21686">
              <w:rPr>
                <w:i/>
                <w:iCs/>
                <w:shd w:val="clear" w:color="auto" w:fill="FFFFFF"/>
              </w:rPr>
              <w:t>skirtos rankinei aukšto lygio dezinfekcijai</w:t>
            </w:r>
            <w:r w:rsidR="006B255D" w:rsidRPr="00B21686">
              <w:rPr>
                <w:i/>
                <w:iCs/>
                <w:shd w:val="clear" w:color="auto" w:fill="FFFFFF"/>
              </w:rPr>
              <w:t>.</w:t>
            </w:r>
          </w:p>
          <w:p w14:paraId="01FDDE13" w14:textId="6F4A37E1" w:rsidR="00D66327" w:rsidRPr="00B21686" w:rsidRDefault="00D66327" w:rsidP="00B21686">
            <w:pPr>
              <w:jc w:val="both"/>
              <w:rPr>
                <w:color w:val="000000"/>
                <w:kern w:val="2"/>
                <w:szCs w:val="24"/>
              </w:rPr>
            </w:pPr>
            <w:r w:rsidRPr="00B21686">
              <w:rPr>
                <w:color w:val="000000"/>
                <w:kern w:val="2"/>
                <w:szCs w:val="24"/>
              </w:rPr>
              <w:t>Išsamus Prekių aprašymas</w:t>
            </w:r>
            <w:r w:rsidR="004659DB" w:rsidRPr="00B21686">
              <w:rPr>
                <w:color w:val="000000"/>
                <w:kern w:val="2"/>
                <w:szCs w:val="24"/>
              </w:rPr>
              <w:t xml:space="preserve"> </w:t>
            </w:r>
            <w:r w:rsidRPr="00B21686">
              <w:rPr>
                <w:color w:val="000000"/>
                <w:kern w:val="2"/>
                <w:szCs w:val="24"/>
              </w:rPr>
              <w:t xml:space="preserve">ir kiti reikalavimai tiekiamoms Prekėms nustatyti Sutarties priede Nr. </w:t>
            </w:r>
            <w:r w:rsidR="002B102D" w:rsidRPr="00B21686">
              <w:rPr>
                <w:color w:val="000000"/>
                <w:kern w:val="2"/>
                <w:szCs w:val="24"/>
              </w:rPr>
              <w:t>[1</w:t>
            </w:r>
            <w:r w:rsidR="008F57C3" w:rsidRPr="00B21686">
              <w:rPr>
                <w:color w:val="000000"/>
                <w:kern w:val="2"/>
                <w:szCs w:val="24"/>
              </w:rPr>
              <w:t xml:space="preserve">] </w:t>
            </w:r>
            <w:r w:rsidRPr="00B21686">
              <w:rPr>
                <w:color w:val="000000"/>
                <w:kern w:val="2"/>
                <w:szCs w:val="24"/>
              </w:rPr>
              <w:t>„Techninė specifikacija</w:t>
            </w:r>
            <w:r w:rsidR="00863E29">
              <w:rPr>
                <w:color w:val="000000"/>
                <w:kern w:val="2"/>
                <w:szCs w:val="24"/>
              </w:rPr>
              <w:t xml:space="preserve"> ir įkainiai</w:t>
            </w:r>
            <w:r w:rsidRPr="00B21686">
              <w:rPr>
                <w:color w:val="000000"/>
                <w:kern w:val="2"/>
                <w:szCs w:val="24"/>
              </w:rPr>
              <w:t>“</w:t>
            </w:r>
            <w:r w:rsidR="003E1C34" w:rsidRPr="00B21686">
              <w:rPr>
                <w:color w:val="000000"/>
                <w:kern w:val="2"/>
                <w:szCs w:val="24"/>
              </w:rPr>
              <w:br/>
            </w:r>
            <w:r w:rsidRPr="00B21686">
              <w:rPr>
                <w:color w:val="000000"/>
                <w:kern w:val="2"/>
                <w:szCs w:val="24"/>
              </w:rPr>
              <w:lastRenderedPageBreak/>
              <w:t>(toliau – Techninė specifikacija</w:t>
            </w:r>
            <w:r w:rsidR="00863E29">
              <w:rPr>
                <w:color w:val="000000"/>
                <w:kern w:val="2"/>
                <w:szCs w:val="24"/>
              </w:rPr>
              <w:t xml:space="preserve"> ir įkainiai</w:t>
            </w:r>
            <w:r w:rsidRPr="00B21686">
              <w:rPr>
                <w:color w:val="000000"/>
                <w:kern w:val="2"/>
                <w:szCs w:val="24"/>
              </w:rPr>
              <w:t xml:space="preserve">) ir Sutarties priede Nr. </w:t>
            </w:r>
            <w:r w:rsidR="002B102D" w:rsidRPr="00B21686">
              <w:rPr>
                <w:color w:val="000000"/>
                <w:kern w:val="2"/>
                <w:szCs w:val="24"/>
              </w:rPr>
              <w:t>[2</w:t>
            </w:r>
            <w:r w:rsidR="008F57C3" w:rsidRPr="00B21686">
              <w:rPr>
                <w:color w:val="000000"/>
                <w:kern w:val="2"/>
                <w:szCs w:val="24"/>
              </w:rPr>
              <w:t>]</w:t>
            </w:r>
            <w:r w:rsidRPr="00B21686">
              <w:rPr>
                <w:color w:val="000000"/>
                <w:kern w:val="2"/>
                <w:szCs w:val="24"/>
              </w:rPr>
              <w:t xml:space="preserve"> „Pasiūlymas“.</w:t>
            </w:r>
          </w:p>
          <w:p w14:paraId="23BEA1E0" w14:textId="589B1CEC" w:rsidR="00A416BF" w:rsidRPr="00B21686" w:rsidRDefault="00D66327" w:rsidP="00B21686">
            <w:pPr>
              <w:jc w:val="both"/>
              <w:rPr>
                <w:color w:val="000000"/>
                <w:kern w:val="2"/>
                <w:szCs w:val="24"/>
              </w:rPr>
            </w:pPr>
            <w:r w:rsidRPr="00B21686">
              <w:rPr>
                <w:color w:val="000000" w:themeColor="text1"/>
              </w:rPr>
              <w:t xml:space="preserve">Perkamų Prekių kiekis: </w:t>
            </w:r>
            <w:r w:rsidRPr="00B21686">
              <w:rPr>
                <w:color w:val="000000" w:themeColor="text1"/>
                <w:szCs w:val="24"/>
              </w:rPr>
              <w:t xml:space="preserve">Pirkėjas </w:t>
            </w:r>
            <w:r w:rsidR="00C029A8" w:rsidRPr="00B21686">
              <w:rPr>
                <w:color w:val="000000" w:themeColor="text1"/>
                <w:szCs w:val="24"/>
              </w:rPr>
              <w:t>P</w:t>
            </w:r>
            <w:r w:rsidRPr="00B21686">
              <w:rPr>
                <w:color w:val="000000" w:themeColor="text1"/>
                <w:szCs w:val="24"/>
              </w:rPr>
              <w:t xml:space="preserve">rekes perka pagal poreikį Techninėje specifikacijoje nurodytais įkainiais, </w:t>
            </w:r>
            <w:r w:rsidR="00483A90" w:rsidRPr="00B21686">
              <w:rPr>
                <w:color w:val="000000" w:themeColor="text1"/>
                <w:szCs w:val="24"/>
              </w:rPr>
              <w:t xml:space="preserve">neviršijant </w:t>
            </w:r>
            <w:r w:rsidR="008C00CB" w:rsidRPr="00B21686">
              <w:rPr>
                <w:color w:val="000000" w:themeColor="text1"/>
                <w:szCs w:val="24"/>
              </w:rPr>
              <w:t xml:space="preserve">Pradinės sutarties vertės. Techninėje specifikacijoje </w:t>
            </w:r>
            <w:r w:rsidR="00E7748B" w:rsidRPr="00B21686">
              <w:rPr>
                <w:color w:val="000000" w:themeColor="text1"/>
                <w:szCs w:val="24"/>
              </w:rPr>
              <w:t xml:space="preserve">ir pasiūlymo formoje </w:t>
            </w:r>
            <w:r w:rsidR="008C00CB" w:rsidRPr="00B21686">
              <w:rPr>
                <w:color w:val="000000" w:themeColor="text1"/>
                <w:szCs w:val="24"/>
              </w:rPr>
              <w:t>atskirose eilutėse nurodytas Prekių kiekis gali būti keičiamas (didėti ar mažėti)</w:t>
            </w:r>
            <w:r w:rsidRPr="00B21686">
              <w:rPr>
                <w:color w:val="000000" w:themeColor="text1"/>
                <w:szCs w:val="24"/>
              </w:rPr>
              <w:t>. Pirkėjas neįsipareigoja išpirkti maksimalaus Prekių kiekio ar bet kokios jo dalies.</w:t>
            </w:r>
          </w:p>
        </w:tc>
      </w:tr>
      <w:tr w:rsidR="005A5832" w:rsidRPr="00B21686" w14:paraId="14808586" w14:textId="77777777" w:rsidTr="00640B3D">
        <w:trPr>
          <w:trHeight w:val="300"/>
        </w:trPr>
        <w:tc>
          <w:tcPr>
            <w:tcW w:w="2689" w:type="dxa"/>
          </w:tcPr>
          <w:p w14:paraId="484F7AD4" w14:textId="5DF98FE3" w:rsidR="005A5832" w:rsidRPr="00B21686" w:rsidRDefault="00A10867" w:rsidP="00B21686">
            <w:pPr>
              <w:rPr>
                <w:b/>
                <w:bCs/>
                <w:kern w:val="2"/>
                <w:szCs w:val="24"/>
              </w:rPr>
            </w:pPr>
            <w:r w:rsidRPr="00B21686">
              <w:rPr>
                <w:b/>
                <w:bCs/>
                <w:kern w:val="2"/>
                <w:szCs w:val="24"/>
              </w:rPr>
              <w:lastRenderedPageBreak/>
              <w:t>3.2. Pirkimo numeris</w:t>
            </w:r>
          </w:p>
        </w:tc>
        <w:tc>
          <w:tcPr>
            <w:tcW w:w="6846" w:type="dxa"/>
            <w:gridSpan w:val="2"/>
          </w:tcPr>
          <w:p w14:paraId="2C27F8CC" w14:textId="2659239E" w:rsidR="005A5832" w:rsidRPr="00B21686" w:rsidRDefault="00F01A59" w:rsidP="00B21686">
            <w:pPr>
              <w:rPr>
                <w:kern w:val="2"/>
                <w:szCs w:val="24"/>
              </w:rPr>
            </w:pPr>
            <w:r w:rsidRPr="00B21686">
              <w:rPr>
                <w:kern w:val="2"/>
                <w:szCs w:val="24"/>
              </w:rPr>
              <w:t>2384912</w:t>
            </w:r>
          </w:p>
        </w:tc>
      </w:tr>
      <w:tr w:rsidR="005A5832" w:rsidRPr="00B21686" w14:paraId="26BCAA23" w14:textId="77777777" w:rsidTr="00640B3D">
        <w:trPr>
          <w:trHeight w:val="300"/>
        </w:trPr>
        <w:tc>
          <w:tcPr>
            <w:tcW w:w="2689" w:type="dxa"/>
          </w:tcPr>
          <w:p w14:paraId="218F303C" w14:textId="77777777" w:rsidR="005A5832" w:rsidRPr="00B21686" w:rsidRDefault="00A10867" w:rsidP="00B21686">
            <w:pPr>
              <w:rPr>
                <w:b/>
                <w:bCs/>
                <w:kern w:val="2"/>
                <w:szCs w:val="24"/>
              </w:rPr>
            </w:pPr>
            <w:r w:rsidRPr="00B21686">
              <w:rPr>
                <w:b/>
                <w:bCs/>
                <w:kern w:val="2"/>
                <w:szCs w:val="24"/>
              </w:rPr>
              <w:t>3.3. Informacija apie Europos Sąjungos lėšomis finansuojamą projektą arba kitą projektą</w:t>
            </w:r>
          </w:p>
        </w:tc>
        <w:tc>
          <w:tcPr>
            <w:tcW w:w="6846" w:type="dxa"/>
            <w:gridSpan w:val="2"/>
          </w:tcPr>
          <w:p w14:paraId="0D3A3D60" w14:textId="77777777" w:rsidR="005A5832" w:rsidRPr="00B21686" w:rsidRDefault="00A10867" w:rsidP="00B21686">
            <w:pPr>
              <w:rPr>
                <w:kern w:val="2"/>
                <w:szCs w:val="24"/>
              </w:rPr>
            </w:pPr>
            <w:r w:rsidRPr="00B21686">
              <w:rPr>
                <w:kern w:val="2"/>
                <w:szCs w:val="24"/>
              </w:rPr>
              <w:t>Netaikoma</w:t>
            </w:r>
          </w:p>
          <w:p w14:paraId="0E513B9C" w14:textId="77777777" w:rsidR="005A5832" w:rsidRPr="00B21686" w:rsidRDefault="005A5832" w:rsidP="00B21686">
            <w:pPr>
              <w:rPr>
                <w:kern w:val="2"/>
                <w:szCs w:val="24"/>
              </w:rPr>
            </w:pPr>
          </w:p>
          <w:p w14:paraId="07175FA3" w14:textId="3F60CAC8" w:rsidR="005A5832" w:rsidRPr="00B21686" w:rsidRDefault="005A5832" w:rsidP="00B21686">
            <w:pPr>
              <w:rPr>
                <w:kern w:val="2"/>
                <w:szCs w:val="24"/>
              </w:rPr>
            </w:pPr>
          </w:p>
        </w:tc>
      </w:tr>
      <w:tr w:rsidR="005A5832" w:rsidRPr="00B21686" w14:paraId="26815272" w14:textId="77777777" w:rsidTr="062F8220">
        <w:trPr>
          <w:trHeight w:val="300"/>
        </w:trPr>
        <w:tc>
          <w:tcPr>
            <w:tcW w:w="9535" w:type="dxa"/>
            <w:gridSpan w:val="3"/>
          </w:tcPr>
          <w:p w14:paraId="2ED7C3DA" w14:textId="22F8A1AA" w:rsidR="005A5832" w:rsidRPr="00B21686" w:rsidRDefault="00A10867" w:rsidP="00B21686">
            <w:pPr>
              <w:jc w:val="center"/>
              <w:rPr>
                <w:b/>
                <w:bCs/>
                <w:kern w:val="2"/>
                <w:szCs w:val="24"/>
              </w:rPr>
            </w:pPr>
            <w:r w:rsidRPr="00B21686">
              <w:rPr>
                <w:b/>
                <w:bCs/>
                <w:kern w:val="2"/>
                <w:szCs w:val="24"/>
              </w:rPr>
              <w:t>4. PREKIŲ PRISTATYMO TERMINAI IR PREKIŲ PERDAVIMO</w:t>
            </w:r>
            <w:r w:rsidR="00C57566" w:rsidRPr="00B21686">
              <w:rPr>
                <w:b/>
                <w:bCs/>
                <w:kern w:val="2"/>
                <w:szCs w:val="24"/>
              </w:rPr>
              <w:t>–</w:t>
            </w:r>
            <w:r w:rsidRPr="00B21686">
              <w:rPr>
                <w:b/>
                <w:bCs/>
                <w:kern w:val="2"/>
                <w:szCs w:val="24"/>
              </w:rPr>
              <w:t>PRIĖMIMO TVARKA</w:t>
            </w:r>
          </w:p>
        </w:tc>
      </w:tr>
      <w:tr w:rsidR="005A5832" w:rsidRPr="00B21686" w14:paraId="108C8B7E" w14:textId="77777777" w:rsidTr="00640B3D">
        <w:trPr>
          <w:trHeight w:val="300"/>
        </w:trPr>
        <w:tc>
          <w:tcPr>
            <w:tcW w:w="2689" w:type="dxa"/>
          </w:tcPr>
          <w:p w14:paraId="614E0BF3" w14:textId="77777777" w:rsidR="005A5832" w:rsidRPr="00B21686" w:rsidRDefault="00A10867" w:rsidP="00B21686">
            <w:pPr>
              <w:rPr>
                <w:b/>
                <w:bCs/>
                <w:kern w:val="2"/>
                <w:szCs w:val="24"/>
              </w:rPr>
            </w:pPr>
            <w:r w:rsidRPr="00B21686">
              <w:rPr>
                <w:b/>
                <w:bCs/>
                <w:kern w:val="2"/>
                <w:szCs w:val="24"/>
              </w:rPr>
              <w:t>4.1. Prekių pristatymo terminai, kai Prekės pristatomos dalimis</w:t>
            </w:r>
          </w:p>
        </w:tc>
        <w:tc>
          <w:tcPr>
            <w:tcW w:w="6846" w:type="dxa"/>
            <w:gridSpan w:val="2"/>
          </w:tcPr>
          <w:p w14:paraId="1634533D" w14:textId="74150C5D" w:rsidR="0083628C" w:rsidRPr="00B21686" w:rsidRDefault="00A10867" w:rsidP="00B21686">
            <w:pPr>
              <w:jc w:val="both"/>
              <w:rPr>
                <w:kern w:val="2"/>
                <w:szCs w:val="24"/>
              </w:rPr>
            </w:pPr>
            <w:r w:rsidRPr="00B21686">
              <w:rPr>
                <w:kern w:val="2"/>
                <w:szCs w:val="24"/>
              </w:rPr>
              <w:t xml:space="preserve">Tiekėjas pagal atskirą užsakymą įsipareigoja pristatyti Prekes ne vėliau kaip per </w:t>
            </w:r>
            <w:r w:rsidR="00AB4A0A" w:rsidRPr="00B21686">
              <w:rPr>
                <w:kern w:val="2"/>
                <w:szCs w:val="24"/>
              </w:rPr>
              <w:t xml:space="preserve">5 (penkias) </w:t>
            </w:r>
            <w:r w:rsidR="007B73DC" w:rsidRPr="00B21686">
              <w:rPr>
                <w:kern w:val="2"/>
                <w:szCs w:val="24"/>
              </w:rPr>
              <w:t xml:space="preserve">darbo </w:t>
            </w:r>
            <w:r w:rsidR="00AB4A0A" w:rsidRPr="00B21686">
              <w:rPr>
                <w:kern w:val="2"/>
                <w:szCs w:val="24"/>
              </w:rPr>
              <w:t>dienas</w:t>
            </w:r>
            <w:r w:rsidRPr="00B21686">
              <w:rPr>
                <w:kern w:val="2"/>
                <w:szCs w:val="24"/>
              </w:rPr>
              <w:t xml:space="preserve"> nuo užsakymo pateikimo dienos ši</w:t>
            </w:r>
            <w:r w:rsidR="0083628C" w:rsidRPr="00B21686">
              <w:rPr>
                <w:kern w:val="2"/>
                <w:szCs w:val="24"/>
              </w:rPr>
              <w:t>ais</w:t>
            </w:r>
            <w:r w:rsidRPr="00B21686">
              <w:rPr>
                <w:kern w:val="2"/>
                <w:szCs w:val="24"/>
              </w:rPr>
              <w:t xml:space="preserve"> </w:t>
            </w:r>
            <w:r w:rsidR="0083628C" w:rsidRPr="00B21686">
              <w:rPr>
                <w:kern w:val="2"/>
                <w:szCs w:val="24"/>
              </w:rPr>
              <w:t>adresais</w:t>
            </w:r>
            <w:r w:rsidRPr="00B21686">
              <w:rPr>
                <w:kern w:val="2"/>
                <w:szCs w:val="24"/>
              </w:rPr>
              <w:t>:</w:t>
            </w:r>
          </w:p>
          <w:p w14:paraId="5602EB68" w14:textId="6347D4A5" w:rsidR="0083628C" w:rsidRPr="00B21686" w:rsidRDefault="0083628C" w:rsidP="00B21686">
            <w:pPr>
              <w:pStyle w:val="Sraopastraipa"/>
              <w:numPr>
                <w:ilvl w:val="0"/>
                <w:numId w:val="2"/>
              </w:numPr>
              <w:ind w:left="16" w:firstLine="426"/>
              <w:jc w:val="both"/>
              <w:rPr>
                <w:kern w:val="2"/>
                <w:szCs w:val="24"/>
              </w:rPr>
            </w:pPr>
            <w:r w:rsidRPr="00B21686">
              <w:rPr>
                <w:kern w:val="2"/>
                <w:szCs w:val="24"/>
              </w:rPr>
              <w:t xml:space="preserve">Antrinės asmens sveikatos priežiūros centras, </w:t>
            </w:r>
            <w:r w:rsidR="00A1616C" w:rsidRPr="00B21686">
              <w:rPr>
                <w:szCs w:val="24"/>
                <w:lang w:eastAsia="lt-LT"/>
              </w:rPr>
              <w:t>Pylimo g. 3,</w:t>
            </w:r>
            <w:r w:rsidR="00C96598" w:rsidRPr="00B21686">
              <w:rPr>
                <w:szCs w:val="24"/>
                <w:lang w:eastAsia="lt-LT"/>
              </w:rPr>
              <w:br/>
            </w:r>
            <w:r w:rsidR="00A1616C" w:rsidRPr="00B21686">
              <w:rPr>
                <w:szCs w:val="24"/>
                <w:lang w:eastAsia="lt-LT"/>
              </w:rPr>
              <w:t>LT-01117 Vilnius</w:t>
            </w:r>
            <w:r w:rsidRPr="00B21686">
              <w:rPr>
                <w:kern w:val="2"/>
                <w:szCs w:val="24"/>
              </w:rPr>
              <w:t>;</w:t>
            </w:r>
          </w:p>
          <w:p w14:paraId="0A2D4D76" w14:textId="097F8D72" w:rsidR="005A5832" w:rsidRPr="00B21686" w:rsidRDefault="0083628C" w:rsidP="00B21686">
            <w:pPr>
              <w:pStyle w:val="Sraopastraipa"/>
              <w:numPr>
                <w:ilvl w:val="0"/>
                <w:numId w:val="2"/>
              </w:numPr>
              <w:ind w:left="16" w:firstLine="426"/>
              <w:jc w:val="both"/>
              <w:rPr>
                <w:kern w:val="2"/>
                <w:szCs w:val="24"/>
              </w:rPr>
            </w:pPr>
            <w:r w:rsidRPr="00B21686">
              <w:rPr>
                <w:kern w:val="2"/>
                <w:szCs w:val="24"/>
              </w:rPr>
              <w:t xml:space="preserve">Senamiesčio pirminės asmens sveikatos priežiūros centras, </w:t>
            </w:r>
            <w:r w:rsidRPr="00B21686">
              <w:rPr>
                <w:szCs w:val="24"/>
                <w:lang w:eastAsia="lt-LT"/>
              </w:rPr>
              <w:t xml:space="preserve"> Pylimo g. 56, LT-</w:t>
            </w:r>
            <w:r w:rsidRPr="00B21686">
              <w:rPr>
                <w:shd w:val="clear" w:color="auto" w:fill="FFFFFF"/>
              </w:rPr>
              <w:t xml:space="preserve"> </w:t>
            </w:r>
            <w:r w:rsidRPr="00B21686">
              <w:rPr>
                <w:szCs w:val="24"/>
                <w:lang w:eastAsia="lt-LT"/>
              </w:rPr>
              <w:t>01307 Vilnius.</w:t>
            </w:r>
          </w:p>
          <w:p w14:paraId="4AD98673" w14:textId="30AB1BCB" w:rsidR="005B079C" w:rsidRPr="00B21686" w:rsidRDefault="005B079C" w:rsidP="00B21686">
            <w:pPr>
              <w:jc w:val="both"/>
              <w:rPr>
                <w:color w:val="4472C4" w:themeColor="accent1"/>
                <w:kern w:val="2"/>
                <w:szCs w:val="24"/>
              </w:rPr>
            </w:pPr>
          </w:p>
          <w:p w14:paraId="7D1B457A" w14:textId="77777777" w:rsidR="005A1977" w:rsidRPr="00B21686" w:rsidRDefault="005A1977" w:rsidP="00B21686">
            <w:pPr>
              <w:jc w:val="both"/>
            </w:pPr>
            <w:r w:rsidRPr="00B21686">
              <w:t xml:space="preserve">Tiekėjui pristačius nekokybiškas Prekes ir (ar) nustačius Prekių defektus po Prekių perdavimo Pirkėjui, Tiekėjas savo sąskaita jas turi pakeisti kokybiškomis per 2 (dvi) darbo dienas nuo pranešimo pateikimo dienos. </w:t>
            </w:r>
          </w:p>
          <w:p w14:paraId="070155BA" w14:textId="77777777" w:rsidR="005A5832" w:rsidRPr="00B21686" w:rsidRDefault="005A5832" w:rsidP="00B21686">
            <w:pPr>
              <w:rPr>
                <w:kern w:val="2"/>
                <w:szCs w:val="24"/>
              </w:rPr>
            </w:pPr>
          </w:p>
          <w:p w14:paraId="4A1130DE" w14:textId="00658C43" w:rsidR="00524F3E" w:rsidRPr="00B21686" w:rsidRDefault="00524F3E" w:rsidP="00B21686">
            <w:pPr>
              <w:rPr>
                <w:color w:val="4472C4"/>
                <w:kern w:val="2"/>
                <w:szCs w:val="24"/>
              </w:rPr>
            </w:pPr>
            <w:r w:rsidRPr="00B21686">
              <w:rPr>
                <w:kern w:val="2"/>
                <w:szCs w:val="24"/>
              </w:rPr>
              <w:t>Prekių tiekimo termina</w:t>
            </w:r>
            <w:r w:rsidR="00E96DB6" w:rsidRPr="00B21686">
              <w:rPr>
                <w:kern w:val="2"/>
                <w:szCs w:val="24"/>
              </w:rPr>
              <w:t>s</w:t>
            </w:r>
            <w:r w:rsidRPr="00B21686">
              <w:rPr>
                <w:kern w:val="2"/>
                <w:szCs w:val="24"/>
              </w:rPr>
              <w:t xml:space="preserve"> – </w:t>
            </w:r>
            <w:r w:rsidR="008E6505" w:rsidRPr="00B21686">
              <w:rPr>
                <w:kern w:val="2"/>
                <w:szCs w:val="24"/>
              </w:rPr>
              <w:t>12</w:t>
            </w:r>
            <w:r w:rsidRPr="00B21686">
              <w:rPr>
                <w:kern w:val="2"/>
                <w:szCs w:val="24"/>
              </w:rPr>
              <w:t xml:space="preserve"> mėn. nuo Sutarties įsigaliojimo dienos. </w:t>
            </w:r>
          </w:p>
        </w:tc>
      </w:tr>
      <w:tr w:rsidR="005A5832" w:rsidRPr="00B21686" w14:paraId="41C4153D" w14:textId="77777777" w:rsidTr="00640B3D">
        <w:trPr>
          <w:trHeight w:val="300"/>
        </w:trPr>
        <w:tc>
          <w:tcPr>
            <w:tcW w:w="2689" w:type="dxa"/>
          </w:tcPr>
          <w:p w14:paraId="7AD02840" w14:textId="77777777" w:rsidR="005A5832" w:rsidRPr="00B21686" w:rsidRDefault="00A10867" w:rsidP="00B21686">
            <w:pPr>
              <w:rPr>
                <w:b/>
                <w:bCs/>
                <w:kern w:val="2"/>
                <w:szCs w:val="24"/>
              </w:rPr>
            </w:pPr>
            <w:r w:rsidRPr="00B21686">
              <w:rPr>
                <w:b/>
                <w:bCs/>
                <w:kern w:val="2"/>
                <w:szCs w:val="24"/>
              </w:rPr>
              <w:t>4.2. Prekių (ar jų dalies) pristatymo termino pratęsimas</w:t>
            </w:r>
          </w:p>
        </w:tc>
        <w:tc>
          <w:tcPr>
            <w:tcW w:w="6846" w:type="dxa"/>
            <w:gridSpan w:val="2"/>
          </w:tcPr>
          <w:p w14:paraId="48856D6F" w14:textId="64B0420F" w:rsidR="00465810" w:rsidRPr="00B21686" w:rsidRDefault="00A10867" w:rsidP="00B21686">
            <w:pPr>
              <w:jc w:val="both"/>
              <w:rPr>
                <w:kern w:val="2"/>
                <w:szCs w:val="24"/>
              </w:rPr>
            </w:pPr>
            <w:r w:rsidRPr="00B2168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76AAD" w:rsidRPr="00B21686">
              <w:rPr>
                <w:kern w:val="2"/>
                <w:szCs w:val="24"/>
              </w:rPr>
              <w:t>1</w:t>
            </w:r>
            <w:r w:rsidR="00CF170C" w:rsidRPr="00B21686">
              <w:rPr>
                <w:kern w:val="2"/>
                <w:szCs w:val="24"/>
              </w:rPr>
              <w:t xml:space="preserve"> </w:t>
            </w:r>
            <w:r w:rsidR="004F347B" w:rsidRPr="00B21686">
              <w:rPr>
                <w:kern w:val="2"/>
                <w:szCs w:val="24"/>
              </w:rPr>
              <w:t>(vieną)</w:t>
            </w:r>
            <w:r w:rsidR="00276AAD" w:rsidRPr="00B21686">
              <w:rPr>
                <w:kern w:val="2"/>
                <w:szCs w:val="24"/>
              </w:rPr>
              <w:t xml:space="preserve"> darbo dieną</w:t>
            </w:r>
            <w:r w:rsidRPr="00B2168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3628C" w:rsidRPr="00B21686">
              <w:rPr>
                <w:kern w:val="2"/>
                <w:szCs w:val="24"/>
              </w:rPr>
              <w:t>3</w:t>
            </w:r>
            <w:r w:rsidR="00156A17" w:rsidRPr="00B21686">
              <w:rPr>
                <w:kern w:val="2"/>
                <w:szCs w:val="24"/>
              </w:rPr>
              <w:t xml:space="preserve"> (trijų)</w:t>
            </w:r>
            <w:r w:rsidR="0083628C" w:rsidRPr="00B21686">
              <w:rPr>
                <w:kern w:val="2"/>
                <w:szCs w:val="24"/>
              </w:rPr>
              <w:t xml:space="preserve"> darbo dienų</w:t>
            </w:r>
            <w:r w:rsidRPr="00B21686">
              <w:rPr>
                <w:kern w:val="2"/>
                <w:szCs w:val="24"/>
              </w:rPr>
              <w:t xml:space="preserve"> laikotarpiui.</w:t>
            </w:r>
          </w:p>
        </w:tc>
      </w:tr>
      <w:tr w:rsidR="005A5832" w:rsidRPr="00B21686" w14:paraId="3C74C5A0" w14:textId="77777777" w:rsidTr="00640B3D">
        <w:trPr>
          <w:trHeight w:val="300"/>
        </w:trPr>
        <w:tc>
          <w:tcPr>
            <w:tcW w:w="2689" w:type="dxa"/>
          </w:tcPr>
          <w:p w14:paraId="1A6F9DCE" w14:textId="77777777" w:rsidR="005A5832" w:rsidRPr="00B21686" w:rsidRDefault="00A10867" w:rsidP="00B21686">
            <w:pPr>
              <w:rPr>
                <w:b/>
                <w:bCs/>
                <w:kern w:val="2"/>
                <w:szCs w:val="24"/>
              </w:rPr>
            </w:pPr>
            <w:r w:rsidRPr="00B21686">
              <w:rPr>
                <w:b/>
                <w:bCs/>
                <w:kern w:val="2"/>
                <w:szCs w:val="24"/>
              </w:rPr>
              <w:t>4.3. Užsakymų teikimo tvarka</w:t>
            </w:r>
          </w:p>
        </w:tc>
        <w:tc>
          <w:tcPr>
            <w:tcW w:w="6846" w:type="dxa"/>
            <w:gridSpan w:val="2"/>
          </w:tcPr>
          <w:p w14:paraId="470596BE" w14:textId="3CECECE8" w:rsidR="005A5832" w:rsidRPr="00B21686" w:rsidRDefault="00A10867" w:rsidP="00B21686">
            <w:pPr>
              <w:jc w:val="both"/>
              <w:rPr>
                <w:kern w:val="2"/>
                <w:szCs w:val="24"/>
              </w:rPr>
            </w:pPr>
            <w:r w:rsidRPr="00B21686">
              <w:rPr>
                <w:kern w:val="2"/>
                <w:szCs w:val="24"/>
              </w:rPr>
              <w:t>Užsakymai teikiami</w:t>
            </w:r>
            <w:r w:rsidR="003B516A" w:rsidRPr="00B21686">
              <w:rPr>
                <w:kern w:val="2"/>
                <w:szCs w:val="24"/>
              </w:rPr>
              <w:t xml:space="preserve"> pagal Pirkėjo poreikį</w:t>
            </w:r>
            <w:r w:rsidR="00354B1C" w:rsidRPr="00B21686">
              <w:rPr>
                <w:color w:val="FF0000"/>
                <w:kern w:val="2"/>
                <w:szCs w:val="24"/>
              </w:rPr>
              <w:t xml:space="preserve"> </w:t>
            </w:r>
            <w:r w:rsidRPr="00B21686">
              <w:rPr>
                <w:color w:val="000000" w:themeColor="text1"/>
                <w:kern w:val="2"/>
                <w:szCs w:val="24"/>
              </w:rPr>
              <w:t>Tiekėjo nurodytu elektroniniu paštu</w:t>
            </w:r>
            <w:r w:rsidR="00354B1C" w:rsidRPr="00B21686">
              <w:rPr>
                <w:color w:val="000000" w:themeColor="text1"/>
                <w:kern w:val="2"/>
                <w:szCs w:val="24"/>
              </w:rPr>
              <w:t>.</w:t>
            </w:r>
          </w:p>
        </w:tc>
      </w:tr>
      <w:tr w:rsidR="005A5832" w:rsidRPr="00B21686" w14:paraId="7F3F151B" w14:textId="77777777" w:rsidTr="00640B3D">
        <w:trPr>
          <w:trHeight w:val="300"/>
        </w:trPr>
        <w:tc>
          <w:tcPr>
            <w:tcW w:w="2689" w:type="dxa"/>
          </w:tcPr>
          <w:p w14:paraId="66CE535B" w14:textId="77777777" w:rsidR="005A5832" w:rsidRPr="00B21686" w:rsidRDefault="00A10867" w:rsidP="00B21686">
            <w:pPr>
              <w:rPr>
                <w:b/>
                <w:bCs/>
                <w:kern w:val="2"/>
                <w:szCs w:val="24"/>
              </w:rPr>
            </w:pPr>
            <w:r w:rsidRPr="00B21686">
              <w:rPr>
                <w:b/>
                <w:bCs/>
                <w:kern w:val="2"/>
                <w:szCs w:val="24"/>
              </w:rPr>
              <w:t>4.4. Dėl Prekių pristatymo dalimis vertės / apimties</w:t>
            </w:r>
          </w:p>
        </w:tc>
        <w:tc>
          <w:tcPr>
            <w:tcW w:w="6846" w:type="dxa"/>
            <w:gridSpan w:val="2"/>
          </w:tcPr>
          <w:p w14:paraId="1460A7CC" w14:textId="77777777" w:rsidR="005A5832" w:rsidRPr="00B21686" w:rsidRDefault="00A10867" w:rsidP="00B21686">
            <w:pPr>
              <w:rPr>
                <w:kern w:val="2"/>
                <w:szCs w:val="24"/>
              </w:rPr>
            </w:pPr>
            <w:r w:rsidRPr="00B21686">
              <w:rPr>
                <w:kern w:val="2"/>
                <w:szCs w:val="24"/>
              </w:rPr>
              <w:t>Netaikoma</w:t>
            </w:r>
          </w:p>
          <w:p w14:paraId="6D7D6957" w14:textId="23A2EE22" w:rsidR="005A5832" w:rsidRPr="00B21686" w:rsidRDefault="005A5832" w:rsidP="00B21686">
            <w:pPr>
              <w:jc w:val="both"/>
              <w:rPr>
                <w:kern w:val="2"/>
                <w:szCs w:val="24"/>
              </w:rPr>
            </w:pPr>
          </w:p>
        </w:tc>
      </w:tr>
      <w:tr w:rsidR="005A5832" w:rsidRPr="00B21686" w14:paraId="0E7677BF" w14:textId="77777777" w:rsidTr="00640B3D">
        <w:trPr>
          <w:trHeight w:val="300"/>
        </w:trPr>
        <w:tc>
          <w:tcPr>
            <w:tcW w:w="2689" w:type="dxa"/>
          </w:tcPr>
          <w:p w14:paraId="3219993B" w14:textId="77777777" w:rsidR="005A5832" w:rsidRPr="00B21686" w:rsidRDefault="00A10867" w:rsidP="00B21686">
            <w:pPr>
              <w:rPr>
                <w:b/>
                <w:bCs/>
                <w:kern w:val="2"/>
                <w:szCs w:val="24"/>
              </w:rPr>
            </w:pPr>
            <w:r w:rsidRPr="00B21686">
              <w:rPr>
                <w:b/>
                <w:bCs/>
                <w:kern w:val="2"/>
                <w:szCs w:val="24"/>
              </w:rPr>
              <w:lastRenderedPageBreak/>
              <w:t xml:space="preserve">4.5. Kartu su Prekėmis pateikiami dokumentai </w:t>
            </w:r>
          </w:p>
        </w:tc>
        <w:tc>
          <w:tcPr>
            <w:tcW w:w="6846" w:type="dxa"/>
            <w:gridSpan w:val="2"/>
          </w:tcPr>
          <w:p w14:paraId="52652CDA" w14:textId="59F98389" w:rsidR="005A5832" w:rsidRPr="00B21686" w:rsidRDefault="00A94F74" w:rsidP="00B21686">
            <w:pPr>
              <w:jc w:val="both"/>
              <w:rPr>
                <w:kern w:val="2"/>
                <w:szCs w:val="24"/>
                <w:highlight w:val="yellow"/>
              </w:rPr>
            </w:pPr>
            <w:r w:rsidRPr="00B21686">
              <w:rPr>
                <w:kern w:val="2"/>
              </w:rPr>
              <w:t>Kartu su Prekėmis</w:t>
            </w:r>
            <w:r w:rsidRPr="00B21686">
              <w:rPr>
                <w:kern w:val="2"/>
                <w:szCs w:val="24"/>
              </w:rPr>
              <w:t xml:space="preserve"> </w:t>
            </w:r>
            <w:r w:rsidRPr="00B21686">
              <w:rPr>
                <w:kern w:val="2"/>
              </w:rPr>
              <w:t>pateikiami šie dokumentai: Prekių</w:t>
            </w:r>
            <w:r w:rsidR="003073DC" w:rsidRPr="00B21686">
              <w:rPr>
                <w:kern w:val="2"/>
              </w:rPr>
              <w:br/>
            </w:r>
            <w:r w:rsidRPr="00B21686">
              <w:rPr>
                <w:kern w:val="2"/>
              </w:rPr>
              <w:t>perdavimo</w:t>
            </w:r>
            <w:r w:rsidR="003073DC" w:rsidRPr="00B21686">
              <w:rPr>
                <w:kern w:val="2"/>
              </w:rPr>
              <w:t>–</w:t>
            </w:r>
            <w:r w:rsidRPr="00B21686">
              <w:rPr>
                <w:kern w:val="2"/>
              </w:rPr>
              <w:t>priėmimo</w:t>
            </w:r>
            <w:r w:rsidRPr="00B21686">
              <w:rPr>
                <w:kern w:val="2"/>
                <w:szCs w:val="24"/>
              </w:rPr>
              <w:t xml:space="preserve"> </w:t>
            </w:r>
            <w:r w:rsidRPr="00B21686">
              <w:rPr>
                <w:kern w:val="2"/>
              </w:rPr>
              <w:t>faktą patvirtinantis</w:t>
            </w:r>
            <w:r w:rsidRPr="00B21686">
              <w:rPr>
                <w:kern w:val="2"/>
                <w:szCs w:val="24"/>
              </w:rPr>
              <w:t xml:space="preserve"> </w:t>
            </w:r>
            <w:r w:rsidRPr="00B21686">
              <w:rPr>
                <w:kern w:val="2"/>
              </w:rPr>
              <w:t xml:space="preserve">dokumentas </w:t>
            </w:r>
            <w:r w:rsidRPr="00B21686">
              <w:rPr>
                <w:kern w:val="2"/>
                <w:szCs w:val="24"/>
              </w:rPr>
              <w:t>(</w:t>
            </w:r>
            <w:r w:rsidRPr="00B21686">
              <w:rPr>
                <w:kern w:val="2"/>
              </w:rPr>
              <w:t>Prekių perdavimo</w:t>
            </w:r>
            <w:r w:rsidR="003073DC" w:rsidRPr="00B21686">
              <w:rPr>
                <w:kern w:val="2"/>
              </w:rPr>
              <w:t>–</w:t>
            </w:r>
            <w:r w:rsidRPr="00B21686">
              <w:rPr>
                <w:kern w:val="2"/>
              </w:rPr>
              <w:t>priėmimo aktas</w:t>
            </w:r>
            <w:r w:rsidRPr="00B21686">
              <w:rPr>
                <w:kern w:val="2"/>
                <w:szCs w:val="24"/>
              </w:rPr>
              <w:t xml:space="preserve">, </w:t>
            </w:r>
            <w:r w:rsidRPr="00B21686">
              <w:rPr>
                <w:kern w:val="2"/>
              </w:rPr>
              <w:t>sąskaita</w:t>
            </w:r>
            <w:r w:rsidRPr="00B21686">
              <w:rPr>
                <w:kern w:val="2"/>
                <w:szCs w:val="24"/>
              </w:rPr>
              <w:t xml:space="preserve"> </w:t>
            </w:r>
            <w:r w:rsidRPr="00B21686">
              <w:rPr>
                <w:kern w:val="2"/>
              </w:rPr>
              <w:t>faktūra arba krovinio</w:t>
            </w:r>
            <w:r w:rsidRPr="00B21686">
              <w:rPr>
                <w:kern w:val="2"/>
                <w:szCs w:val="24"/>
              </w:rPr>
              <w:t xml:space="preserve"> </w:t>
            </w:r>
            <w:r w:rsidRPr="00B21686">
              <w:rPr>
                <w:kern w:val="2"/>
              </w:rPr>
              <w:t>važtaraštis</w:t>
            </w:r>
            <w:r w:rsidRPr="00B21686">
              <w:rPr>
                <w:kern w:val="2"/>
                <w:szCs w:val="24"/>
              </w:rPr>
              <w:t>).</w:t>
            </w:r>
          </w:p>
        </w:tc>
      </w:tr>
      <w:tr w:rsidR="005A5832" w:rsidRPr="00B21686" w14:paraId="36BF3780" w14:textId="77777777" w:rsidTr="062F8220">
        <w:trPr>
          <w:trHeight w:val="300"/>
        </w:trPr>
        <w:tc>
          <w:tcPr>
            <w:tcW w:w="9535" w:type="dxa"/>
            <w:gridSpan w:val="3"/>
          </w:tcPr>
          <w:p w14:paraId="71DC97FA" w14:textId="77777777" w:rsidR="005A5832" w:rsidRPr="00B21686" w:rsidRDefault="00A10867" w:rsidP="00B21686">
            <w:pPr>
              <w:jc w:val="center"/>
              <w:rPr>
                <w:b/>
                <w:bCs/>
                <w:kern w:val="2"/>
                <w:szCs w:val="24"/>
              </w:rPr>
            </w:pPr>
            <w:r w:rsidRPr="00B21686">
              <w:rPr>
                <w:b/>
                <w:bCs/>
                <w:kern w:val="2"/>
                <w:szCs w:val="24"/>
              </w:rPr>
              <w:t>5. SUTARTIES KAINA IR ATSISKAITYMO TVARKA</w:t>
            </w:r>
          </w:p>
        </w:tc>
      </w:tr>
      <w:tr w:rsidR="005A5832" w:rsidRPr="00B21686" w14:paraId="60CC2AAD" w14:textId="77777777" w:rsidTr="00640B3D">
        <w:trPr>
          <w:trHeight w:val="300"/>
        </w:trPr>
        <w:tc>
          <w:tcPr>
            <w:tcW w:w="2689" w:type="dxa"/>
          </w:tcPr>
          <w:p w14:paraId="60C0EFB5" w14:textId="77777777" w:rsidR="005A5832" w:rsidRPr="00B21686" w:rsidRDefault="00A10867" w:rsidP="00B21686">
            <w:pPr>
              <w:rPr>
                <w:b/>
                <w:bCs/>
                <w:kern w:val="2"/>
                <w:szCs w:val="24"/>
              </w:rPr>
            </w:pPr>
            <w:r w:rsidRPr="00B21686">
              <w:rPr>
                <w:b/>
                <w:bCs/>
                <w:kern w:val="2"/>
                <w:szCs w:val="24"/>
              </w:rPr>
              <w:t>5.1. Sutarčiai taikomas kainos apskaičiavimo būdas</w:t>
            </w:r>
          </w:p>
        </w:tc>
        <w:tc>
          <w:tcPr>
            <w:tcW w:w="6846" w:type="dxa"/>
            <w:gridSpan w:val="2"/>
          </w:tcPr>
          <w:p w14:paraId="4C908F09" w14:textId="0A737890" w:rsidR="005A5832" w:rsidRPr="00B21686" w:rsidRDefault="00984118" w:rsidP="00B21686">
            <w:pPr>
              <w:jc w:val="both"/>
              <w:rPr>
                <w:color w:val="4472C4"/>
                <w:kern w:val="2"/>
              </w:rPr>
            </w:pPr>
            <w:r w:rsidRPr="00B21686">
              <w:rPr>
                <w:kern w:val="2"/>
                <w:szCs w:val="24"/>
              </w:rPr>
              <w:t>Sutartyje ir jos galimiems keitimo atvejams yra pasirinktas šis kainos apskaičiavimo būdas:</w:t>
            </w:r>
            <w:r w:rsidR="005E1B82" w:rsidRPr="00B21686">
              <w:rPr>
                <w:kern w:val="2"/>
                <w:szCs w:val="24"/>
              </w:rPr>
              <w:t xml:space="preserve"> </w:t>
            </w:r>
            <w:r w:rsidR="0022653A" w:rsidRPr="00B21686">
              <w:rPr>
                <w:kern w:val="2"/>
                <w:szCs w:val="24"/>
              </w:rPr>
              <w:t>f</w:t>
            </w:r>
            <w:r w:rsidR="005E1B82" w:rsidRPr="00B21686">
              <w:rPr>
                <w:kern w:val="2"/>
                <w:szCs w:val="24"/>
              </w:rPr>
              <w:t>iksuoto įkainio kainodara</w:t>
            </w:r>
            <w:r w:rsidRPr="00B21686">
              <w:rPr>
                <w:kern w:val="2"/>
                <w:szCs w:val="24"/>
              </w:rPr>
              <w:t>. Šis kainos apskaičiavimo būdas yra viena iš esminių Sutarties sąlygų, kuri negali būti keičiama.</w:t>
            </w:r>
          </w:p>
        </w:tc>
      </w:tr>
      <w:tr w:rsidR="005A5832" w:rsidRPr="00B21686" w14:paraId="07166734" w14:textId="77777777" w:rsidTr="00640B3D">
        <w:trPr>
          <w:trHeight w:val="300"/>
        </w:trPr>
        <w:tc>
          <w:tcPr>
            <w:tcW w:w="2689" w:type="dxa"/>
          </w:tcPr>
          <w:p w14:paraId="401E4123" w14:textId="77777777" w:rsidR="005A5832" w:rsidRPr="00B21686" w:rsidRDefault="00A10867" w:rsidP="00B21686">
            <w:pPr>
              <w:rPr>
                <w:b/>
                <w:bCs/>
                <w:kern w:val="2"/>
                <w:szCs w:val="24"/>
              </w:rPr>
            </w:pPr>
            <w:r w:rsidRPr="00B21686">
              <w:rPr>
                <w:b/>
                <w:bCs/>
                <w:kern w:val="2"/>
                <w:szCs w:val="24"/>
              </w:rPr>
              <w:t xml:space="preserve">5.2. Pradinės Sutarties vertė ir Sutarties kaina, kai taikoma </w:t>
            </w:r>
            <w:r w:rsidRPr="00B21686">
              <w:rPr>
                <w:b/>
                <w:bCs/>
                <w:kern w:val="2"/>
                <w:szCs w:val="24"/>
                <w:u w:val="single"/>
              </w:rPr>
              <w:t>fiksuoto įkainio</w:t>
            </w:r>
            <w:r w:rsidRPr="00B21686">
              <w:rPr>
                <w:b/>
                <w:bCs/>
                <w:kern w:val="2"/>
                <w:szCs w:val="24"/>
              </w:rPr>
              <w:t xml:space="preserve"> kainodara</w:t>
            </w:r>
          </w:p>
          <w:p w14:paraId="63B5A811" w14:textId="77777777" w:rsidR="005A5832" w:rsidRPr="00B21686" w:rsidRDefault="005A5832" w:rsidP="00B21686">
            <w:pPr>
              <w:rPr>
                <w:b/>
                <w:bCs/>
                <w:kern w:val="2"/>
                <w:szCs w:val="24"/>
              </w:rPr>
            </w:pPr>
          </w:p>
          <w:p w14:paraId="4AFD7189" w14:textId="77777777" w:rsidR="005A5832" w:rsidRPr="00B21686" w:rsidRDefault="005A5832" w:rsidP="00B21686">
            <w:pPr>
              <w:rPr>
                <w:b/>
                <w:bCs/>
                <w:kern w:val="2"/>
                <w:szCs w:val="24"/>
              </w:rPr>
            </w:pPr>
          </w:p>
          <w:p w14:paraId="77F97B0B" w14:textId="77777777" w:rsidR="005A5832" w:rsidRPr="00B21686" w:rsidRDefault="005A5832" w:rsidP="00B21686">
            <w:pPr>
              <w:rPr>
                <w:b/>
                <w:bCs/>
                <w:kern w:val="2"/>
                <w:szCs w:val="24"/>
              </w:rPr>
            </w:pPr>
          </w:p>
          <w:p w14:paraId="74BD24F3" w14:textId="77777777" w:rsidR="005A5832" w:rsidRPr="00B21686" w:rsidRDefault="005A5832" w:rsidP="00B21686">
            <w:pPr>
              <w:jc w:val="both"/>
              <w:rPr>
                <w:b/>
                <w:bCs/>
                <w:kern w:val="2"/>
                <w:szCs w:val="24"/>
              </w:rPr>
            </w:pPr>
          </w:p>
        </w:tc>
        <w:tc>
          <w:tcPr>
            <w:tcW w:w="6846" w:type="dxa"/>
            <w:gridSpan w:val="2"/>
          </w:tcPr>
          <w:p w14:paraId="1A9CC56F" w14:textId="77777777" w:rsidR="00317753" w:rsidRPr="00B21686" w:rsidRDefault="00317753" w:rsidP="00B21686">
            <w:pPr>
              <w:jc w:val="both"/>
              <w:rPr>
                <w:kern w:val="2"/>
                <w:szCs w:val="24"/>
              </w:rPr>
            </w:pPr>
            <w:r w:rsidRPr="00B21686">
              <w:rPr>
                <w:i/>
                <w:iCs/>
                <w:kern w:val="2"/>
                <w:szCs w:val="24"/>
              </w:rPr>
              <w:t>1 p. o. d.</w:t>
            </w:r>
            <w:r w:rsidRPr="00B21686">
              <w:rPr>
                <w:kern w:val="2"/>
                <w:szCs w:val="24"/>
              </w:rPr>
              <w:t xml:space="preserve"> </w:t>
            </w:r>
            <w:r w:rsidRPr="00B21686">
              <w:rPr>
                <w:i/>
                <w:iCs/>
                <w:shd w:val="clear" w:color="auto" w:fill="FFFFFF"/>
              </w:rPr>
              <w:t>Priemonės skirtos rankinei aukšto lygio dezinfekcijai;</w:t>
            </w:r>
          </w:p>
          <w:p w14:paraId="0B4EE455" w14:textId="31F150AD" w:rsidR="00317753" w:rsidRPr="00B21686" w:rsidRDefault="00317753" w:rsidP="00B21686">
            <w:pPr>
              <w:jc w:val="both"/>
              <w:rPr>
                <w:color w:val="000000" w:themeColor="text1"/>
                <w:kern w:val="2"/>
                <w:szCs w:val="24"/>
              </w:rPr>
            </w:pPr>
            <w:r w:rsidRPr="00B21686">
              <w:rPr>
                <w:kern w:val="2"/>
                <w:szCs w:val="24"/>
              </w:rPr>
              <w:t xml:space="preserve">Pradinės Sutarties </w:t>
            </w:r>
            <w:r w:rsidRPr="00B21686">
              <w:rPr>
                <w:color w:val="000000" w:themeColor="text1"/>
                <w:kern w:val="2"/>
                <w:szCs w:val="24"/>
              </w:rPr>
              <w:t xml:space="preserve">vertė yra 14 285,71 Eur, (keturiolika tūkstančių du šimtai aštuoniasdešimt penki </w:t>
            </w:r>
            <w:r w:rsidR="00DE440B" w:rsidRPr="00B21686">
              <w:rPr>
                <w:color w:val="000000" w:themeColor="text1"/>
                <w:kern w:val="2"/>
                <w:szCs w:val="24"/>
              </w:rPr>
              <w:t>eurai</w:t>
            </w:r>
            <w:r w:rsidRPr="00B21686">
              <w:rPr>
                <w:color w:val="000000" w:themeColor="text1"/>
                <w:kern w:val="2"/>
                <w:szCs w:val="24"/>
              </w:rPr>
              <w:t xml:space="preserve">, 71 ct) be pridėtinės vertės mokesčio (toliau – PVM). </w:t>
            </w:r>
          </w:p>
          <w:p w14:paraId="433D3EE3" w14:textId="0BEB5313" w:rsidR="0050617E" w:rsidRPr="00B21686" w:rsidRDefault="0050617E" w:rsidP="00B21686">
            <w:pPr>
              <w:jc w:val="both"/>
              <w:rPr>
                <w:color w:val="000000" w:themeColor="text1"/>
              </w:rPr>
            </w:pPr>
            <w:r w:rsidRPr="00B21686">
              <w:rPr>
                <w:color w:val="000000" w:themeColor="text1"/>
              </w:rPr>
              <w:t xml:space="preserve">Sutarties kaina: </w:t>
            </w:r>
            <w:r w:rsidR="00DE440B" w:rsidRPr="00B21686">
              <w:rPr>
                <w:color w:val="000000" w:themeColor="text1"/>
              </w:rPr>
              <w:t>15 000,00</w:t>
            </w:r>
            <w:r w:rsidR="0041387D" w:rsidRPr="00B21686">
              <w:rPr>
                <w:color w:val="000000" w:themeColor="text1"/>
              </w:rPr>
              <w:t xml:space="preserve"> </w:t>
            </w:r>
            <w:r w:rsidRPr="00B21686">
              <w:rPr>
                <w:color w:val="000000" w:themeColor="text1"/>
              </w:rPr>
              <w:t>Eur</w:t>
            </w:r>
            <w:r w:rsidR="00DE440B" w:rsidRPr="00B21686">
              <w:rPr>
                <w:color w:val="000000" w:themeColor="text1"/>
              </w:rPr>
              <w:t xml:space="preserve"> (penkiolika</w:t>
            </w:r>
            <w:r w:rsidR="0041387D" w:rsidRPr="00B21686">
              <w:rPr>
                <w:color w:val="000000" w:themeColor="text1"/>
              </w:rPr>
              <w:t xml:space="preserve"> tūkstanči</w:t>
            </w:r>
            <w:r w:rsidR="00DE440B" w:rsidRPr="00B21686">
              <w:rPr>
                <w:color w:val="000000" w:themeColor="text1"/>
              </w:rPr>
              <w:t>ų</w:t>
            </w:r>
            <w:r w:rsidR="0041387D" w:rsidRPr="00B21686">
              <w:rPr>
                <w:color w:val="000000" w:themeColor="text1"/>
              </w:rPr>
              <w:t xml:space="preserve"> </w:t>
            </w:r>
            <w:r w:rsidR="00DE440B" w:rsidRPr="00B21686">
              <w:rPr>
                <w:color w:val="000000" w:themeColor="text1"/>
              </w:rPr>
              <w:t>eurų)</w:t>
            </w:r>
            <w:r w:rsidRPr="00B21686">
              <w:rPr>
                <w:color w:val="000000" w:themeColor="text1"/>
              </w:rPr>
              <w:t xml:space="preserve"> su PVM. </w:t>
            </w:r>
          </w:p>
          <w:p w14:paraId="1FA275D7" w14:textId="6821E34F" w:rsidR="0050617E" w:rsidRPr="00B21686" w:rsidRDefault="0050617E" w:rsidP="00B21686">
            <w:pPr>
              <w:jc w:val="both"/>
              <w:rPr>
                <w:color w:val="000000" w:themeColor="text1"/>
              </w:rPr>
            </w:pPr>
            <w:r w:rsidRPr="00B21686">
              <w:rPr>
                <w:color w:val="000000" w:themeColor="text1"/>
              </w:rPr>
              <w:t xml:space="preserve">PVM sudaro: </w:t>
            </w:r>
            <w:r w:rsidR="00DE440B" w:rsidRPr="00B21686">
              <w:rPr>
                <w:color w:val="000000" w:themeColor="text1"/>
              </w:rPr>
              <w:t>714,29</w:t>
            </w:r>
            <w:r w:rsidR="0041387D" w:rsidRPr="00B21686">
              <w:rPr>
                <w:color w:val="000000" w:themeColor="text1"/>
              </w:rPr>
              <w:t xml:space="preserve"> </w:t>
            </w:r>
            <w:r w:rsidRPr="00B21686">
              <w:rPr>
                <w:color w:val="000000" w:themeColor="text1"/>
              </w:rPr>
              <w:t>Eur</w:t>
            </w:r>
            <w:r w:rsidR="00DE440B" w:rsidRPr="00B21686">
              <w:rPr>
                <w:color w:val="000000" w:themeColor="text1"/>
              </w:rPr>
              <w:t xml:space="preserve"> (septyni</w:t>
            </w:r>
            <w:r w:rsidR="0041387D" w:rsidRPr="00B21686">
              <w:rPr>
                <w:color w:val="000000" w:themeColor="text1"/>
              </w:rPr>
              <w:t xml:space="preserve"> šimtai </w:t>
            </w:r>
            <w:r w:rsidR="00DE440B" w:rsidRPr="00B21686">
              <w:rPr>
                <w:color w:val="000000" w:themeColor="text1"/>
              </w:rPr>
              <w:t>keturiolika</w:t>
            </w:r>
            <w:r w:rsidR="0041387D" w:rsidRPr="00B21686">
              <w:rPr>
                <w:color w:val="000000" w:themeColor="text1"/>
              </w:rPr>
              <w:t xml:space="preserve"> </w:t>
            </w:r>
            <w:r w:rsidR="00DE440B" w:rsidRPr="00B21686">
              <w:rPr>
                <w:color w:val="000000" w:themeColor="text1"/>
              </w:rPr>
              <w:t>eurų</w:t>
            </w:r>
            <w:r w:rsidR="0041387D" w:rsidRPr="00B21686">
              <w:rPr>
                <w:color w:val="000000" w:themeColor="text1"/>
              </w:rPr>
              <w:t xml:space="preserve"> </w:t>
            </w:r>
            <w:r w:rsidR="00DE440B" w:rsidRPr="00B21686">
              <w:rPr>
                <w:color w:val="000000" w:themeColor="text1"/>
              </w:rPr>
              <w:t>29</w:t>
            </w:r>
            <w:r w:rsidR="0041387D" w:rsidRPr="00B21686">
              <w:rPr>
                <w:color w:val="000000" w:themeColor="text1"/>
              </w:rPr>
              <w:t xml:space="preserve"> ct</w:t>
            </w:r>
            <w:r w:rsidR="00DE440B" w:rsidRPr="00B21686">
              <w:rPr>
                <w:color w:val="000000" w:themeColor="text1"/>
              </w:rPr>
              <w:t>).</w:t>
            </w:r>
          </w:p>
          <w:p w14:paraId="151C9900" w14:textId="77777777" w:rsidR="00A71813" w:rsidRPr="00B21686" w:rsidRDefault="00A71813" w:rsidP="00B21686">
            <w:pPr>
              <w:jc w:val="both"/>
            </w:pPr>
          </w:p>
          <w:p w14:paraId="14511EC7" w14:textId="0FAB3DA5" w:rsidR="005A5832" w:rsidRPr="00B21686" w:rsidRDefault="005720BC" w:rsidP="00B21686">
            <w:pPr>
              <w:jc w:val="both"/>
              <w:rPr>
                <w:color w:val="000000"/>
                <w:kern w:val="2"/>
                <w:szCs w:val="24"/>
              </w:rPr>
            </w:pPr>
            <w:r w:rsidRPr="00B21686">
              <w:rPr>
                <w:color w:val="000000"/>
                <w:kern w:val="2"/>
                <w:szCs w:val="24"/>
              </w:rPr>
              <w:t xml:space="preserve">Šioje Sutartyje Pradinės Sutarties vertė yra lygi </w:t>
            </w:r>
            <w:r w:rsidRPr="00B21686">
              <w:rPr>
                <w:b/>
                <w:bCs/>
                <w:color w:val="000000"/>
                <w:kern w:val="2"/>
                <w:szCs w:val="24"/>
              </w:rPr>
              <w:t xml:space="preserve">maksimaliai pirkimui skirtai lėšų sumai be PVM </w:t>
            </w:r>
            <w:r w:rsidRPr="00B21686">
              <w:rPr>
                <w:color w:val="000000"/>
                <w:kern w:val="2"/>
                <w:szCs w:val="24"/>
              </w:rPr>
              <w:t>pirkimo dokumentuose ir Sutartyje nurodytų Prekių įsigijimui Tiekėjo pasiūlyme nurodytais įkainiais be PVM. Pirkėjas perka Prekes pagal poreikį Sutartyje arba jos priede</w:t>
            </w:r>
            <w:r w:rsidR="00640B3D" w:rsidRPr="00B21686">
              <w:rPr>
                <w:color w:val="000000"/>
                <w:kern w:val="2"/>
                <w:szCs w:val="24"/>
              </w:rPr>
              <w:t xml:space="preserve"> </w:t>
            </w:r>
            <w:r w:rsidRPr="00B21686">
              <w:rPr>
                <w:color w:val="000000"/>
                <w:kern w:val="2"/>
                <w:szCs w:val="24"/>
              </w:rPr>
              <w:t>Nr. 1 nurodytais įkainiais, neviršijant bendros Sutarties kainos. Sutartyje arba jos priede Nr. 1 atskirose eilutėse nurodytas Prekių kiekis gali būti keičiamas (didėti ar mažėti).</w:t>
            </w:r>
          </w:p>
        </w:tc>
      </w:tr>
      <w:tr w:rsidR="005A5832" w:rsidRPr="00B21686" w14:paraId="42BBEFBE" w14:textId="77777777" w:rsidTr="00640B3D">
        <w:trPr>
          <w:trHeight w:val="300"/>
        </w:trPr>
        <w:tc>
          <w:tcPr>
            <w:tcW w:w="2689" w:type="dxa"/>
          </w:tcPr>
          <w:p w14:paraId="3870A83F" w14:textId="31655CC8" w:rsidR="005A5832" w:rsidRPr="00B21686" w:rsidRDefault="00A10867" w:rsidP="00B21686">
            <w:pPr>
              <w:rPr>
                <w:kern w:val="2"/>
                <w:szCs w:val="24"/>
              </w:rPr>
            </w:pPr>
            <w:r w:rsidRPr="00B21686">
              <w:rPr>
                <w:b/>
                <w:bCs/>
                <w:kern w:val="2"/>
                <w:szCs w:val="24"/>
              </w:rPr>
              <w:t xml:space="preserve">5.3. Sutarties kainos / įkainių perskaičiavimas taikant </w:t>
            </w:r>
            <w:r w:rsidRPr="00B21686">
              <w:rPr>
                <w:b/>
                <w:bCs/>
                <w:kern w:val="2"/>
                <w:szCs w:val="24"/>
                <w:u w:val="single"/>
              </w:rPr>
              <w:t>peržiūros</w:t>
            </w:r>
            <w:r w:rsidRPr="00B21686">
              <w:rPr>
                <w:b/>
                <w:bCs/>
                <w:kern w:val="2"/>
                <w:szCs w:val="24"/>
              </w:rPr>
              <w:t xml:space="preserve"> taisykles</w:t>
            </w:r>
          </w:p>
        </w:tc>
        <w:tc>
          <w:tcPr>
            <w:tcW w:w="6846" w:type="dxa"/>
            <w:gridSpan w:val="2"/>
          </w:tcPr>
          <w:p w14:paraId="660E6DA6" w14:textId="1131C10A" w:rsidR="005A5832" w:rsidRPr="00B21686" w:rsidRDefault="00A10867" w:rsidP="00B21686">
            <w:pPr>
              <w:rPr>
                <w:kern w:val="2"/>
                <w:szCs w:val="24"/>
              </w:rPr>
            </w:pPr>
            <w:r w:rsidRPr="00B21686">
              <w:rPr>
                <w:kern w:val="2"/>
                <w:szCs w:val="24"/>
              </w:rPr>
              <w:t>Sutarties</w:t>
            </w:r>
            <w:r w:rsidR="005D5DAD" w:rsidRPr="00B21686">
              <w:rPr>
                <w:color w:val="FF0000"/>
                <w:kern w:val="2"/>
                <w:szCs w:val="24"/>
              </w:rPr>
              <w:t xml:space="preserve"> </w:t>
            </w:r>
            <w:r w:rsidRPr="00B21686">
              <w:rPr>
                <w:color w:val="000000" w:themeColor="text1"/>
                <w:kern w:val="2"/>
                <w:szCs w:val="24"/>
              </w:rPr>
              <w:t xml:space="preserve">įkainiai </w:t>
            </w:r>
            <w:r w:rsidRPr="00B21686">
              <w:rPr>
                <w:kern w:val="2"/>
                <w:szCs w:val="24"/>
              </w:rPr>
              <w:t>bus perskaičiuojami:</w:t>
            </w:r>
          </w:p>
          <w:p w14:paraId="41CD817F" w14:textId="77777777" w:rsidR="003A5A78" w:rsidRPr="00B21686" w:rsidRDefault="00A10867" w:rsidP="00B21686">
            <w:pPr>
              <w:pStyle w:val="Sraopastraipa"/>
              <w:numPr>
                <w:ilvl w:val="0"/>
                <w:numId w:val="1"/>
              </w:numPr>
              <w:rPr>
                <w:color w:val="FF0000"/>
                <w:kern w:val="2"/>
                <w:szCs w:val="24"/>
              </w:rPr>
            </w:pPr>
            <w:r w:rsidRPr="00B21686">
              <w:rPr>
                <w:kern w:val="2"/>
                <w:szCs w:val="24"/>
              </w:rPr>
              <w:t>dėl PVM tarifo pasikeitimo;</w:t>
            </w:r>
          </w:p>
          <w:p w14:paraId="62C88C51" w14:textId="7A34CC47" w:rsidR="00984F0A" w:rsidRPr="00B21686" w:rsidRDefault="00A10867" w:rsidP="00B21686">
            <w:pPr>
              <w:pStyle w:val="Sraopastraipa"/>
              <w:numPr>
                <w:ilvl w:val="0"/>
                <w:numId w:val="1"/>
              </w:numPr>
              <w:rPr>
                <w:color w:val="FF0000"/>
                <w:kern w:val="2"/>
              </w:rPr>
            </w:pPr>
            <w:r w:rsidRPr="00B21686">
              <w:rPr>
                <w:color w:val="000000" w:themeColor="text1"/>
                <w:kern w:val="2"/>
                <w:szCs w:val="24"/>
              </w:rPr>
              <w:t>dėl kainų lygio pokyčio</w:t>
            </w:r>
            <w:r w:rsidR="006D384E" w:rsidRPr="00B21686">
              <w:rPr>
                <w:color w:val="000000" w:themeColor="text1"/>
                <w:kern w:val="2"/>
                <w:szCs w:val="24"/>
              </w:rPr>
              <w:t>.</w:t>
            </w:r>
          </w:p>
        </w:tc>
      </w:tr>
      <w:tr w:rsidR="005A5832" w:rsidRPr="00B21686" w14:paraId="3F576981" w14:textId="77777777" w:rsidTr="00640B3D">
        <w:trPr>
          <w:trHeight w:val="300"/>
        </w:trPr>
        <w:tc>
          <w:tcPr>
            <w:tcW w:w="2689" w:type="dxa"/>
          </w:tcPr>
          <w:p w14:paraId="3EE93094" w14:textId="77777777" w:rsidR="005A5832" w:rsidRPr="00B21686" w:rsidRDefault="00A10867" w:rsidP="00B21686">
            <w:pPr>
              <w:rPr>
                <w:b/>
                <w:bCs/>
                <w:kern w:val="2"/>
                <w:szCs w:val="24"/>
              </w:rPr>
            </w:pPr>
            <w:r w:rsidRPr="00B21686">
              <w:rPr>
                <w:b/>
                <w:bCs/>
                <w:kern w:val="2"/>
                <w:szCs w:val="24"/>
              </w:rPr>
              <w:t>5.3.1. Sutarties kainos / įkainių peržiūra dėl PVM tarifo pasikeitimo</w:t>
            </w:r>
          </w:p>
        </w:tc>
        <w:tc>
          <w:tcPr>
            <w:tcW w:w="6846" w:type="dxa"/>
            <w:gridSpan w:val="2"/>
          </w:tcPr>
          <w:p w14:paraId="12F96E77" w14:textId="77777777" w:rsidR="005A5832" w:rsidRPr="00B21686" w:rsidRDefault="00A10867" w:rsidP="00B21686">
            <w:pPr>
              <w:jc w:val="both"/>
              <w:rPr>
                <w:kern w:val="2"/>
                <w:szCs w:val="24"/>
              </w:rPr>
            </w:pPr>
            <w:r w:rsidRPr="00B2168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Pr="00B21686" w:rsidRDefault="005A5832" w:rsidP="00B21686">
            <w:pPr>
              <w:rPr>
                <w:kern w:val="2"/>
                <w:szCs w:val="24"/>
              </w:rPr>
            </w:pPr>
          </w:p>
          <w:p w14:paraId="3701138A" w14:textId="34A2CEC9" w:rsidR="005A5832" w:rsidRPr="00B21686" w:rsidRDefault="00C206CE" w:rsidP="00B21686">
            <w:pPr>
              <w:jc w:val="both"/>
              <w:rPr>
                <w:kern w:val="2"/>
                <w:szCs w:val="24"/>
              </w:rPr>
            </w:pPr>
            <w:r w:rsidRPr="00B21686">
              <w:rPr>
                <w:kern w:val="2"/>
                <w:szCs w:val="24"/>
              </w:rPr>
              <w:t>Perskaičiavimas įforminamas Susitarimu, kuris tampa neatskiriama Sutarties dalimi. Perskaičiuota Sutarties kaina (įkainiai) turi būti taikomi nuo naujo PVM įvedimo datos (nepriklausomai nuo to, kada pasirašytas Susitarimas).</w:t>
            </w:r>
          </w:p>
        </w:tc>
      </w:tr>
      <w:tr w:rsidR="005A5832" w:rsidRPr="00B21686" w14:paraId="7D62CF71" w14:textId="77777777" w:rsidTr="00640B3D">
        <w:trPr>
          <w:trHeight w:val="300"/>
        </w:trPr>
        <w:tc>
          <w:tcPr>
            <w:tcW w:w="2689" w:type="dxa"/>
          </w:tcPr>
          <w:p w14:paraId="17774193" w14:textId="77777777" w:rsidR="005A5832" w:rsidRPr="00B21686" w:rsidRDefault="00A10867" w:rsidP="00B21686">
            <w:pPr>
              <w:rPr>
                <w:kern w:val="2"/>
                <w:szCs w:val="24"/>
              </w:rPr>
            </w:pPr>
            <w:r w:rsidRPr="00B21686">
              <w:rPr>
                <w:b/>
                <w:bCs/>
                <w:kern w:val="2"/>
                <w:szCs w:val="24"/>
              </w:rPr>
              <w:t>5.3.2.</w:t>
            </w:r>
            <w:r w:rsidRPr="00B21686">
              <w:rPr>
                <w:kern w:val="2"/>
                <w:szCs w:val="24"/>
              </w:rPr>
              <w:t xml:space="preserve"> </w:t>
            </w:r>
            <w:r w:rsidRPr="00B21686">
              <w:rPr>
                <w:b/>
                <w:bCs/>
                <w:kern w:val="2"/>
                <w:szCs w:val="24"/>
              </w:rPr>
              <w:t>Sutarties kainos / įkainių peržiūra dėl kitų mokesčių, lemiančių Prekių kainos pokytį, pasikeitimo</w:t>
            </w:r>
          </w:p>
        </w:tc>
        <w:tc>
          <w:tcPr>
            <w:tcW w:w="6846" w:type="dxa"/>
            <w:gridSpan w:val="2"/>
          </w:tcPr>
          <w:p w14:paraId="551B515C" w14:textId="77777777" w:rsidR="005A5832" w:rsidRPr="00B21686" w:rsidRDefault="00A10867" w:rsidP="00B21686">
            <w:pPr>
              <w:rPr>
                <w:kern w:val="2"/>
                <w:szCs w:val="24"/>
              </w:rPr>
            </w:pPr>
            <w:r w:rsidRPr="00B21686">
              <w:rPr>
                <w:kern w:val="2"/>
                <w:szCs w:val="24"/>
              </w:rPr>
              <w:t>Netaikoma</w:t>
            </w:r>
          </w:p>
          <w:p w14:paraId="5FF96349" w14:textId="1C585498" w:rsidR="005A5832" w:rsidRPr="00B21686" w:rsidRDefault="005A5832" w:rsidP="00B21686">
            <w:pPr>
              <w:rPr>
                <w:kern w:val="2"/>
              </w:rPr>
            </w:pPr>
          </w:p>
        </w:tc>
      </w:tr>
      <w:tr w:rsidR="005A5832" w:rsidRPr="00B21686" w14:paraId="2A9539C0" w14:textId="77777777" w:rsidTr="00640B3D">
        <w:trPr>
          <w:trHeight w:val="300"/>
        </w:trPr>
        <w:tc>
          <w:tcPr>
            <w:tcW w:w="2689" w:type="dxa"/>
          </w:tcPr>
          <w:p w14:paraId="52BD1FC8" w14:textId="77777777" w:rsidR="005A5832" w:rsidRPr="00B21686" w:rsidRDefault="00A10867" w:rsidP="00B21686">
            <w:pPr>
              <w:rPr>
                <w:b/>
                <w:bCs/>
                <w:kern w:val="2"/>
                <w:szCs w:val="24"/>
              </w:rPr>
            </w:pPr>
            <w:r w:rsidRPr="00B21686">
              <w:rPr>
                <w:b/>
                <w:bCs/>
                <w:kern w:val="2"/>
                <w:szCs w:val="24"/>
              </w:rPr>
              <w:t>5.3.3. Sutarties kainos / įkainių peržiūra dėl kainų lygio pokyčio</w:t>
            </w:r>
          </w:p>
          <w:p w14:paraId="3C790DB4" w14:textId="77777777" w:rsidR="005A5832" w:rsidRPr="00B21686" w:rsidRDefault="005A5832" w:rsidP="00B21686">
            <w:pPr>
              <w:rPr>
                <w:color w:val="4472C4"/>
                <w:kern w:val="2"/>
                <w:szCs w:val="24"/>
              </w:rPr>
            </w:pPr>
          </w:p>
          <w:p w14:paraId="0B0F8843" w14:textId="089B06A0" w:rsidR="005A5832" w:rsidRPr="00B21686" w:rsidRDefault="005A5832" w:rsidP="00B21686">
            <w:pPr>
              <w:jc w:val="both"/>
              <w:rPr>
                <w:b/>
                <w:bCs/>
                <w:kern w:val="2"/>
                <w:szCs w:val="24"/>
              </w:rPr>
            </w:pPr>
          </w:p>
        </w:tc>
        <w:tc>
          <w:tcPr>
            <w:tcW w:w="6846" w:type="dxa"/>
            <w:gridSpan w:val="2"/>
          </w:tcPr>
          <w:p w14:paraId="2B585CB8" w14:textId="357438BB" w:rsidR="00F8542F" w:rsidRPr="00B21686" w:rsidRDefault="00F8542F" w:rsidP="00B21686">
            <w:pPr>
              <w:suppressAutoHyphens/>
              <w:autoSpaceDN w:val="0"/>
              <w:jc w:val="both"/>
              <w:textAlignment w:val="baseline"/>
              <w:rPr>
                <w:szCs w:val="24"/>
              </w:rPr>
            </w:pPr>
            <w:r w:rsidRPr="00B21686">
              <w:rPr>
                <w:rFonts w:eastAsia="Calibri"/>
                <w:szCs w:val="24"/>
              </w:rPr>
              <w:t>Sutarties kaina (įkainiai) pagal bendro kainų lygio kitimą bus perskaičiuojama (-i) tokia tvarka:</w:t>
            </w:r>
          </w:p>
          <w:p w14:paraId="77E9C2A7" w14:textId="69B83787" w:rsidR="00F8542F" w:rsidRPr="00B21686" w:rsidRDefault="00F8542F" w:rsidP="00B21686">
            <w:pPr>
              <w:suppressAutoHyphens/>
              <w:autoSpaceDN w:val="0"/>
              <w:jc w:val="both"/>
              <w:textAlignment w:val="baseline"/>
              <w:rPr>
                <w:szCs w:val="24"/>
              </w:rPr>
            </w:pPr>
            <w:r w:rsidRPr="00B21686">
              <w:rPr>
                <w:rFonts w:eastAsia="Calibri"/>
                <w:szCs w:val="24"/>
              </w:rPr>
              <w:t xml:space="preserve">5.3.3.1. </w:t>
            </w:r>
            <w:r w:rsidRPr="00B21686">
              <w:rPr>
                <w:szCs w:val="24"/>
              </w:rPr>
              <w:t>peržiūros momentas ir dažnumas: kai indeksas pakis 5 ar daugiau procentų lyginant su bazinės kainos indeksu;</w:t>
            </w:r>
          </w:p>
          <w:p w14:paraId="5DDD6944" w14:textId="0825C828" w:rsidR="00F8542F" w:rsidRPr="00B21686" w:rsidRDefault="00093FF9" w:rsidP="00B21686">
            <w:pPr>
              <w:suppressAutoHyphens/>
              <w:autoSpaceDN w:val="0"/>
              <w:jc w:val="both"/>
              <w:textAlignment w:val="baseline"/>
              <w:rPr>
                <w:szCs w:val="24"/>
              </w:rPr>
            </w:pPr>
            <w:r w:rsidRPr="00B21686">
              <w:rPr>
                <w:rFonts w:eastAsia="Calibri"/>
                <w:szCs w:val="24"/>
              </w:rPr>
              <w:t>5.3.3</w:t>
            </w:r>
            <w:r w:rsidR="00F8542F" w:rsidRPr="00B21686">
              <w:rPr>
                <w:szCs w:val="24"/>
              </w:rPr>
              <w:t xml:space="preserve">.2. duomenys, kuriais remiamasi vertinant kainų lygio kitimą: BĮ Valstybės duomenų agentūros Oficialiosios statistikos portalo </w:t>
            </w:r>
            <w:r w:rsidR="00F8542F" w:rsidRPr="00B21686">
              <w:rPr>
                <w:szCs w:val="24"/>
              </w:rPr>
              <w:lastRenderedPageBreak/>
              <w:t>svetainės (</w:t>
            </w:r>
            <w:hyperlink r:id="rId11" w:history="1">
              <w:r w:rsidR="00F8542F" w:rsidRPr="00B21686">
                <w:rPr>
                  <w:szCs w:val="24"/>
                  <w:u w:val="single"/>
                </w:rPr>
                <w:t>https://osp.stat.gov.lt/</w:t>
              </w:r>
            </w:hyperlink>
            <w:r w:rsidR="00F8542F" w:rsidRPr="00B21686">
              <w:rPr>
                <w:szCs w:val="24"/>
              </w:rPr>
              <w:t xml:space="preserve">) grupėje „Vartotojų kainų indeksai (VKI), kainų pokyčiai, svoriai, vidutinės kainos“ </w:t>
            </w:r>
            <w:r w:rsidR="00F8542F" w:rsidRPr="00B21686">
              <w:rPr>
                <w:bCs/>
                <w:szCs w:val="24"/>
              </w:rPr>
              <w:t>skelbiamas indeksas –</w:t>
            </w:r>
            <w:r w:rsidR="00F8542F" w:rsidRPr="00B21686">
              <w:rPr>
                <w:bCs/>
                <w:color w:val="C00000"/>
                <w:szCs w:val="24"/>
              </w:rPr>
              <w:t xml:space="preserve"> </w:t>
            </w:r>
            <w:r w:rsidR="00F8542F" w:rsidRPr="00B21686">
              <w:rPr>
                <w:bCs/>
                <w:color w:val="000000" w:themeColor="text1"/>
                <w:szCs w:val="24"/>
              </w:rPr>
              <w:t>„0612 kiti medicinos gaminiai (</w:t>
            </w:r>
            <w:proofErr w:type="spellStart"/>
            <w:r w:rsidR="00F8542F" w:rsidRPr="00B21686">
              <w:rPr>
                <w:bCs/>
                <w:color w:val="000000" w:themeColor="text1"/>
                <w:szCs w:val="24"/>
              </w:rPr>
              <w:t>nd</w:t>
            </w:r>
            <w:proofErr w:type="spellEnd"/>
            <w:r w:rsidR="00F8542F" w:rsidRPr="00B21686">
              <w:rPr>
                <w:bCs/>
                <w:color w:val="000000" w:themeColor="text1"/>
                <w:szCs w:val="24"/>
              </w:rPr>
              <w:t>)“;</w:t>
            </w:r>
          </w:p>
          <w:p w14:paraId="121C456D" w14:textId="59AAB442" w:rsidR="00F8542F" w:rsidRPr="00B21686" w:rsidRDefault="00093FF9" w:rsidP="00B21686">
            <w:pPr>
              <w:suppressAutoHyphens/>
              <w:autoSpaceDN w:val="0"/>
              <w:jc w:val="both"/>
              <w:textAlignment w:val="baseline"/>
              <w:rPr>
                <w:szCs w:val="24"/>
              </w:rPr>
            </w:pPr>
            <w:r w:rsidRPr="00B21686">
              <w:rPr>
                <w:rFonts w:eastAsia="Calibri"/>
                <w:szCs w:val="24"/>
              </w:rPr>
              <w:t>5.3.3</w:t>
            </w:r>
            <w:r w:rsidR="00F8542F" w:rsidRPr="00B21686">
              <w:rPr>
                <w:szCs w:val="24"/>
              </w:rPr>
              <w:t>.3. perskaičiavimo formulės:</w:t>
            </w:r>
          </w:p>
          <w:p w14:paraId="61A01367" w14:textId="77777777" w:rsidR="00F8542F" w:rsidRPr="00B21686" w:rsidRDefault="00F8542F" w:rsidP="00B21686">
            <w:pPr>
              <w:suppressAutoHyphens/>
              <w:autoSpaceDN w:val="0"/>
              <w:ind w:firstLine="567"/>
              <w:jc w:val="both"/>
              <w:textAlignment w:val="baseline"/>
              <w:rPr>
                <w:szCs w:val="24"/>
              </w:rPr>
            </w:pPr>
            <w:r w:rsidRPr="00B21686">
              <w:rPr>
                <w:szCs w:val="24"/>
              </w:rPr>
              <w:t>nepatiektų Prekių kaina (įkainiai) apskaičiuojama (-i) pagal formulę:</w:t>
            </w:r>
          </w:p>
          <w:p w14:paraId="55154815" w14:textId="77777777" w:rsidR="00F8542F" w:rsidRPr="00B21686" w:rsidRDefault="00F8542F" w:rsidP="00B21686">
            <w:pPr>
              <w:suppressAutoHyphens/>
              <w:autoSpaceDN w:val="0"/>
              <w:ind w:firstLine="567"/>
              <w:jc w:val="both"/>
              <w:textAlignment w:val="baseline"/>
              <w:rPr>
                <w:szCs w:val="24"/>
              </w:rPr>
            </w:pPr>
            <w:r w:rsidRPr="00B21686">
              <w:rPr>
                <w:b/>
                <w:bCs/>
                <w:szCs w:val="24"/>
              </w:rPr>
              <w:t>a</w:t>
            </w:r>
            <w:r w:rsidRPr="00B21686">
              <w:rPr>
                <w:b/>
                <w:bCs/>
                <w:szCs w:val="24"/>
                <w:vertAlign w:val="superscript"/>
              </w:rPr>
              <w:t>1</w:t>
            </w:r>
            <w:r w:rsidRPr="00B21686">
              <w:rPr>
                <w:b/>
                <w:bCs/>
                <w:szCs w:val="24"/>
              </w:rPr>
              <w:t xml:space="preserve"> = a x P</w:t>
            </w:r>
            <w:r w:rsidRPr="00B21686">
              <w:rPr>
                <w:szCs w:val="24"/>
              </w:rPr>
              <w:t>,</w:t>
            </w:r>
          </w:p>
          <w:p w14:paraId="2C7B3C86" w14:textId="77777777" w:rsidR="00F8542F" w:rsidRPr="00B21686" w:rsidRDefault="00F8542F" w:rsidP="00B21686">
            <w:pPr>
              <w:suppressAutoHyphens/>
              <w:autoSpaceDN w:val="0"/>
              <w:ind w:firstLine="567"/>
              <w:jc w:val="both"/>
              <w:textAlignment w:val="baseline"/>
              <w:rPr>
                <w:szCs w:val="24"/>
              </w:rPr>
            </w:pPr>
            <w:r w:rsidRPr="00B21686">
              <w:rPr>
                <w:szCs w:val="24"/>
              </w:rPr>
              <w:t xml:space="preserve">kur </w:t>
            </w:r>
          </w:p>
          <w:p w14:paraId="0ECDB3EE" w14:textId="77777777" w:rsidR="00F8542F" w:rsidRPr="00B21686" w:rsidRDefault="00F8542F" w:rsidP="00B21686">
            <w:pPr>
              <w:suppressAutoHyphens/>
              <w:autoSpaceDN w:val="0"/>
              <w:ind w:firstLine="567"/>
              <w:jc w:val="both"/>
              <w:textAlignment w:val="baseline"/>
              <w:rPr>
                <w:szCs w:val="24"/>
              </w:rPr>
            </w:pPr>
            <w:r w:rsidRPr="00B21686">
              <w:rPr>
                <w:szCs w:val="24"/>
              </w:rPr>
              <w:t>a</w:t>
            </w:r>
            <w:r w:rsidRPr="00B21686">
              <w:rPr>
                <w:szCs w:val="24"/>
                <w:vertAlign w:val="superscript"/>
              </w:rPr>
              <w:t>1</w:t>
            </w:r>
            <w:r w:rsidRPr="00B21686">
              <w:rPr>
                <w:szCs w:val="24"/>
              </w:rPr>
              <w:t xml:space="preserve"> – perskaičiuoja kaina (įkainis) Eur be PVM;</w:t>
            </w:r>
          </w:p>
          <w:p w14:paraId="047C5D5F" w14:textId="77777777" w:rsidR="00F8542F" w:rsidRPr="00B21686" w:rsidRDefault="00F8542F" w:rsidP="00B21686">
            <w:pPr>
              <w:suppressAutoHyphens/>
              <w:autoSpaceDN w:val="0"/>
              <w:ind w:firstLine="567"/>
              <w:jc w:val="both"/>
              <w:textAlignment w:val="baseline"/>
              <w:rPr>
                <w:szCs w:val="24"/>
              </w:rPr>
            </w:pPr>
            <w:r w:rsidRPr="00B21686">
              <w:rPr>
                <w:szCs w:val="24"/>
              </w:rPr>
              <w:t>a – Sutartyje galiojanti kaina (įkainis) Eur be PVM;</w:t>
            </w:r>
          </w:p>
          <w:p w14:paraId="3216C9EC" w14:textId="77777777" w:rsidR="00F8542F" w:rsidRPr="00B21686" w:rsidRDefault="00F8542F" w:rsidP="00B21686">
            <w:pPr>
              <w:suppressAutoHyphens/>
              <w:autoSpaceDN w:val="0"/>
              <w:ind w:firstLine="567"/>
              <w:jc w:val="both"/>
              <w:textAlignment w:val="baseline"/>
              <w:rPr>
                <w:szCs w:val="24"/>
              </w:rPr>
            </w:pPr>
          </w:p>
          <w:p w14:paraId="2F4D365B" w14:textId="77777777" w:rsidR="00F8542F" w:rsidRPr="00B21686" w:rsidRDefault="00F8542F" w:rsidP="00B21686">
            <w:pPr>
              <w:suppressAutoHyphens/>
              <w:autoSpaceDN w:val="0"/>
              <w:ind w:firstLine="567"/>
              <w:jc w:val="both"/>
              <w:textAlignment w:val="baseline"/>
              <w:rPr>
                <w:szCs w:val="24"/>
              </w:rPr>
            </w:pPr>
            <w:r w:rsidRPr="00B21686">
              <w:rPr>
                <w:szCs w:val="24"/>
              </w:rPr>
              <w:t>P – pataisymo daugiklis, kuris apskaičiuojamas pagal formulę:</w:t>
            </w:r>
          </w:p>
          <w:p w14:paraId="402B0FCF" w14:textId="77777777" w:rsidR="00F8542F" w:rsidRPr="00B21686" w:rsidRDefault="00F8542F" w:rsidP="00B21686">
            <w:pPr>
              <w:suppressAutoHyphens/>
              <w:autoSpaceDN w:val="0"/>
              <w:ind w:firstLine="567"/>
              <w:jc w:val="both"/>
              <w:rPr>
                <w:szCs w:val="24"/>
              </w:rPr>
            </w:pPr>
            <w:r w:rsidRPr="00B21686">
              <w:rPr>
                <w:b/>
                <w:bCs/>
                <w:szCs w:val="24"/>
              </w:rPr>
              <w:t xml:space="preserve">P = </w:t>
            </w:r>
            <w:proofErr w:type="spellStart"/>
            <w:r w:rsidRPr="00B21686">
              <w:rPr>
                <w:b/>
                <w:bCs/>
                <w:szCs w:val="24"/>
              </w:rPr>
              <w:t>Ln</w:t>
            </w:r>
            <w:proofErr w:type="spellEnd"/>
            <w:r w:rsidRPr="00B21686">
              <w:rPr>
                <w:b/>
                <w:bCs/>
                <w:szCs w:val="24"/>
              </w:rPr>
              <w:t>/</w:t>
            </w:r>
            <w:proofErr w:type="spellStart"/>
            <w:r w:rsidRPr="00B21686">
              <w:rPr>
                <w:b/>
                <w:bCs/>
                <w:szCs w:val="24"/>
              </w:rPr>
              <w:t>Lo</w:t>
            </w:r>
            <w:proofErr w:type="spellEnd"/>
            <w:r w:rsidRPr="00B21686">
              <w:rPr>
                <w:b/>
                <w:bCs/>
                <w:szCs w:val="24"/>
              </w:rPr>
              <w:t>;</w:t>
            </w:r>
          </w:p>
          <w:p w14:paraId="4F0A4E5E" w14:textId="77777777" w:rsidR="00F8542F" w:rsidRPr="00B21686" w:rsidRDefault="00F8542F" w:rsidP="00B21686">
            <w:pPr>
              <w:suppressAutoHyphens/>
              <w:autoSpaceDN w:val="0"/>
              <w:ind w:firstLine="567"/>
              <w:jc w:val="both"/>
              <w:rPr>
                <w:bCs/>
                <w:szCs w:val="24"/>
              </w:rPr>
            </w:pPr>
            <w:r w:rsidRPr="00B21686">
              <w:rPr>
                <w:bCs/>
                <w:szCs w:val="24"/>
              </w:rPr>
              <w:t>čia:</w:t>
            </w:r>
          </w:p>
          <w:p w14:paraId="596D41A4" w14:textId="77777777" w:rsidR="00F8542F" w:rsidRPr="00B21686" w:rsidRDefault="00F8542F" w:rsidP="00B21686">
            <w:pPr>
              <w:suppressAutoHyphens/>
              <w:autoSpaceDN w:val="0"/>
              <w:ind w:firstLine="567"/>
              <w:jc w:val="both"/>
              <w:rPr>
                <w:szCs w:val="24"/>
              </w:rPr>
            </w:pPr>
            <w:r w:rsidRPr="00B21686">
              <w:rPr>
                <w:b/>
                <w:bCs/>
                <w:szCs w:val="24"/>
              </w:rPr>
              <w:t>P</w:t>
            </w:r>
            <w:r w:rsidRPr="00B21686">
              <w:rPr>
                <w:bCs/>
                <w:szCs w:val="24"/>
              </w:rPr>
              <w:t xml:space="preserve"> – pataisymo daugiklis, kuris apvalinamas keturių skaitmenų po kablelio tikslumu;</w:t>
            </w:r>
          </w:p>
          <w:p w14:paraId="4F7C1415" w14:textId="77777777" w:rsidR="00F8542F" w:rsidRPr="00B21686" w:rsidRDefault="00F8542F" w:rsidP="00B21686">
            <w:pPr>
              <w:suppressAutoHyphens/>
              <w:autoSpaceDN w:val="0"/>
              <w:ind w:firstLine="567"/>
              <w:jc w:val="both"/>
              <w:rPr>
                <w:szCs w:val="24"/>
              </w:rPr>
            </w:pPr>
            <w:bookmarkStart w:id="0" w:name="_Hlk111703563"/>
            <w:proofErr w:type="spellStart"/>
            <w:r w:rsidRPr="00B21686">
              <w:rPr>
                <w:b/>
                <w:szCs w:val="24"/>
              </w:rPr>
              <w:t>Ln</w:t>
            </w:r>
            <w:proofErr w:type="spellEnd"/>
            <w:r w:rsidRPr="00B21686">
              <w:rPr>
                <w:szCs w:val="24"/>
              </w:rPr>
              <w:t xml:space="preserve"> – n mėnesio kainos indeksas </w:t>
            </w:r>
            <w:bookmarkStart w:id="1" w:name="_Hlk111703579"/>
            <w:r w:rsidRPr="00B21686">
              <w:rPr>
                <w:szCs w:val="24"/>
              </w:rPr>
              <w:t>(perskaičiavimo metu skelbiamas naujausias indeksas)</w:t>
            </w:r>
            <w:bookmarkEnd w:id="1"/>
            <w:r w:rsidRPr="00B21686">
              <w:rPr>
                <w:szCs w:val="24"/>
              </w:rPr>
              <w:t>;</w:t>
            </w:r>
          </w:p>
          <w:p w14:paraId="661B4BDC" w14:textId="77777777" w:rsidR="00F8542F" w:rsidRPr="00B21686" w:rsidRDefault="00F8542F" w:rsidP="00B21686">
            <w:pPr>
              <w:keepNext/>
              <w:tabs>
                <w:tab w:val="right" w:pos="9214"/>
              </w:tabs>
              <w:suppressAutoHyphens/>
              <w:autoSpaceDN w:val="0"/>
              <w:ind w:firstLine="567"/>
              <w:jc w:val="both"/>
              <w:outlineLvl w:val="1"/>
              <w:rPr>
                <w:bCs/>
                <w:szCs w:val="24"/>
              </w:rPr>
            </w:pPr>
            <w:proofErr w:type="spellStart"/>
            <w:r w:rsidRPr="00B21686">
              <w:rPr>
                <w:b/>
                <w:bCs/>
                <w:szCs w:val="24"/>
              </w:rPr>
              <w:t>Lo</w:t>
            </w:r>
            <w:proofErr w:type="spellEnd"/>
            <w:r w:rsidRPr="00B21686">
              <w:rPr>
                <w:b/>
                <w:bCs/>
                <w:szCs w:val="24"/>
              </w:rPr>
              <w:t xml:space="preserve"> </w:t>
            </w:r>
            <w:r w:rsidRPr="00B21686">
              <w:rPr>
                <w:bCs/>
                <w:szCs w:val="24"/>
              </w:rPr>
              <w:t>– bazinės kainos indeksas (pasiūlymų pateikimo termino pabaigos indeksas</w:t>
            </w:r>
            <w:bookmarkStart w:id="2" w:name="_Hlk111703500"/>
            <w:r w:rsidRPr="00B21686">
              <w:rPr>
                <w:bCs/>
                <w:szCs w:val="24"/>
              </w:rPr>
              <w:t>, o jei įkainiai jau buvo perskaičiuoti – perskaičiavimui taikytas paskutinis indeksas);</w:t>
            </w:r>
          </w:p>
          <w:bookmarkEnd w:id="0"/>
          <w:bookmarkEnd w:id="2"/>
          <w:p w14:paraId="403A15C8" w14:textId="77777777" w:rsidR="00F8542F" w:rsidRPr="00B21686" w:rsidRDefault="00F8542F" w:rsidP="00B21686">
            <w:pPr>
              <w:suppressAutoHyphens/>
              <w:autoSpaceDN w:val="0"/>
              <w:ind w:firstLine="567"/>
              <w:jc w:val="both"/>
              <w:textAlignment w:val="baseline"/>
              <w:rPr>
                <w:szCs w:val="24"/>
              </w:rPr>
            </w:pPr>
          </w:p>
          <w:p w14:paraId="0F6271DA" w14:textId="7F5BBD70" w:rsidR="00F8542F" w:rsidRPr="00B21686" w:rsidRDefault="00093FF9" w:rsidP="00B21686">
            <w:pPr>
              <w:suppressAutoHyphens/>
              <w:autoSpaceDN w:val="0"/>
              <w:jc w:val="both"/>
              <w:textAlignment w:val="baseline"/>
              <w:rPr>
                <w:szCs w:val="24"/>
              </w:rPr>
            </w:pPr>
            <w:r w:rsidRPr="00B21686">
              <w:rPr>
                <w:rFonts w:eastAsia="Calibri"/>
                <w:szCs w:val="24"/>
              </w:rPr>
              <w:t>5.3.3</w:t>
            </w:r>
            <w:r w:rsidR="00F8542F" w:rsidRPr="00B21686">
              <w:rPr>
                <w:szCs w:val="24"/>
              </w:rPr>
              <w:t xml:space="preserve">.4. perskaičiuotos (-ų) kainos (įkainių) įforminimas: kainos (įkainių) perskaičiavimas įforminamas dvišaliu Pirkėjo ir Tiekėjo Susitarimu. Nei viena iš Šalių neturi </w:t>
            </w:r>
            <w:r w:rsidR="007516C7" w:rsidRPr="00B21686">
              <w:rPr>
                <w:szCs w:val="24"/>
              </w:rPr>
              <w:t>teisės</w:t>
            </w:r>
            <w:r w:rsidR="00F8542F" w:rsidRPr="00B21686">
              <w:rPr>
                <w:szCs w:val="24"/>
              </w:rPr>
              <w:t xml:space="preserve"> atsisakyti pasirašyti tokio Susitarimo be </w:t>
            </w:r>
            <w:r w:rsidR="007516C7" w:rsidRPr="00B21686">
              <w:rPr>
                <w:szCs w:val="24"/>
              </w:rPr>
              <w:t>pagristų</w:t>
            </w:r>
            <w:r w:rsidR="00F8542F" w:rsidRPr="00B21686">
              <w:rPr>
                <w:szCs w:val="24"/>
              </w:rPr>
              <w:t xml:space="preserve">̨ </w:t>
            </w:r>
            <w:r w:rsidR="007516C7" w:rsidRPr="00B21686">
              <w:rPr>
                <w:szCs w:val="24"/>
              </w:rPr>
              <w:t>priežasčių</w:t>
            </w:r>
            <w:r w:rsidR="00F8542F" w:rsidRPr="00B21686">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EB663A7" w14:textId="3D9FFF89" w:rsidR="00F8542F" w:rsidRPr="00B21686" w:rsidRDefault="00093FF9" w:rsidP="00B21686">
            <w:pPr>
              <w:suppressAutoHyphens/>
              <w:autoSpaceDN w:val="0"/>
              <w:jc w:val="both"/>
              <w:textAlignment w:val="baseline"/>
              <w:rPr>
                <w:szCs w:val="24"/>
              </w:rPr>
            </w:pPr>
            <w:r w:rsidRPr="00B21686">
              <w:rPr>
                <w:rFonts w:eastAsia="Calibri"/>
                <w:szCs w:val="24"/>
              </w:rPr>
              <w:t>5.3.3</w:t>
            </w:r>
            <w:r w:rsidR="00F8542F" w:rsidRPr="00B21686">
              <w:rPr>
                <w:szCs w:val="24"/>
              </w:rPr>
              <w:t xml:space="preserve">.5. kaina (įkainiai) Eur be PVM laikoma (-i) </w:t>
            </w:r>
            <w:proofErr w:type="spellStart"/>
            <w:r w:rsidR="00F8542F" w:rsidRPr="00B21686">
              <w:rPr>
                <w:szCs w:val="24"/>
              </w:rPr>
              <w:t>perskaičiuota</w:t>
            </w:r>
            <w:proofErr w:type="spellEnd"/>
            <w:r w:rsidR="00F8542F" w:rsidRPr="00B21686">
              <w:rPr>
                <w:szCs w:val="24"/>
              </w:rPr>
              <w:t xml:space="preserve"> (-</w:t>
            </w:r>
            <w:proofErr w:type="spellStart"/>
            <w:r w:rsidR="00F8542F" w:rsidRPr="00B21686">
              <w:rPr>
                <w:szCs w:val="24"/>
              </w:rPr>
              <w:t>ais</w:t>
            </w:r>
            <w:proofErr w:type="spellEnd"/>
            <w:r w:rsidR="00F8542F" w:rsidRPr="00B21686">
              <w:rPr>
                <w:szCs w:val="24"/>
              </w:rPr>
              <w:t xml:space="preserve">), kai Sutarties Šalys pasirašo </w:t>
            </w:r>
            <w:proofErr w:type="spellStart"/>
            <w:r w:rsidR="00F8542F" w:rsidRPr="00B21686">
              <w:rPr>
                <w:szCs w:val="24"/>
              </w:rPr>
              <w:t>Susitarima</w:t>
            </w:r>
            <w:proofErr w:type="spellEnd"/>
            <w:r w:rsidR="00F8542F" w:rsidRPr="00B21686">
              <w:rPr>
                <w:szCs w:val="24"/>
              </w:rPr>
              <w:t xml:space="preserve">̨ </w:t>
            </w:r>
            <w:proofErr w:type="spellStart"/>
            <w:r w:rsidR="00F8542F" w:rsidRPr="00B21686">
              <w:rPr>
                <w:szCs w:val="24"/>
              </w:rPr>
              <w:t>dėl</w:t>
            </w:r>
            <w:proofErr w:type="spellEnd"/>
            <w:r w:rsidR="00F8542F" w:rsidRPr="00B21686">
              <w:rPr>
                <w:szCs w:val="24"/>
              </w:rPr>
              <w:t xml:space="preserve"> kainos (įkainių) perskaičiavimo. Perskaičiuota (-i) kaina (įkainiai) pradedama (-i) taikyti nuo kitos dienos po Susitarimo dėl Sutarties kainos (įkainių) perskaičiavimo pasirašymo;</w:t>
            </w:r>
          </w:p>
          <w:p w14:paraId="4619E4FE" w14:textId="5BDF88AD" w:rsidR="00F8542F" w:rsidRPr="00B21686" w:rsidRDefault="00093FF9" w:rsidP="00B21686">
            <w:pPr>
              <w:suppressAutoHyphens/>
              <w:autoSpaceDN w:val="0"/>
              <w:jc w:val="both"/>
              <w:textAlignment w:val="baseline"/>
              <w:rPr>
                <w:szCs w:val="24"/>
              </w:rPr>
            </w:pPr>
            <w:r w:rsidRPr="00B21686">
              <w:rPr>
                <w:rFonts w:eastAsia="Calibri"/>
                <w:szCs w:val="24"/>
              </w:rPr>
              <w:t>5.3.3</w:t>
            </w:r>
            <w:r w:rsidR="00F8542F" w:rsidRPr="00B21686">
              <w:rPr>
                <w:szCs w:val="24"/>
              </w:rPr>
              <w:t>.6. perskaičiuota (-i) kaina (įkainiai) taikoma (-i) tik nepatiektoms Prekėms, dėl kurių nėra pasirašyti Prekių perdavimo–priėmimo aktai;</w:t>
            </w:r>
          </w:p>
          <w:p w14:paraId="5A37D28C" w14:textId="17CCADB2" w:rsidR="005A5832" w:rsidRPr="00B21686" w:rsidRDefault="00093FF9" w:rsidP="00B21686">
            <w:pPr>
              <w:suppressAutoHyphens/>
              <w:autoSpaceDN w:val="0"/>
              <w:jc w:val="both"/>
              <w:textAlignment w:val="baseline"/>
              <w:rPr>
                <w:color w:val="4472C4"/>
                <w:kern w:val="2"/>
                <w:szCs w:val="24"/>
              </w:rPr>
            </w:pPr>
            <w:r w:rsidRPr="00B21686">
              <w:rPr>
                <w:rFonts w:eastAsia="Calibri"/>
                <w:szCs w:val="24"/>
              </w:rPr>
              <w:t>5.3.3</w:t>
            </w:r>
            <w:r w:rsidR="00F8542F" w:rsidRPr="00B21686">
              <w:rPr>
                <w:szCs w:val="24"/>
              </w:rPr>
              <w:t>.7.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5A5832" w:rsidRPr="00B21686" w14:paraId="3DB240A1" w14:textId="77777777" w:rsidTr="00640B3D">
        <w:trPr>
          <w:trHeight w:val="300"/>
        </w:trPr>
        <w:tc>
          <w:tcPr>
            <w:tcW w:w="2689" w:type="dxa"/>
          </w:tcPr>
          <w:p w14:paraId="39D53C03" w14:textId="77777777" w:rsidR="005A5832" w:rsidRPr="00B21686" w:rsidRDefault="00A10867" w:rsidP="00B21686">
            <w:pPr>
              <w:rPr>
                <w:b/>
                <w:bCs/>
                <w:kern w:val="2"/>
                <w:szCs w:val="24"/>
              </w:rPr>
            </w:pPr>
            <w:r w:rsidRPr="00B21686">
              <w:rPr>
                <w:b/>
                <w:bCs/>
                <w:kern w:val="2"/>
                <w:szCs w:val="24"/>
              </w:rPr>
              <w:lastRenderedPageBreak/>
              <w:t>5.3.4. Sutarties kainos / įkainių peržiūra dėl kainų lygio pokyčio pagal Prekių grupių kainų pokyčius</w:t>
            </w:r>
          </w:p>
        </w:tc>
        <w:tc>
          <w:tcPr>
            <w:tcW w:w="6846" w:type="dxa"/>
            <w:gridSpan w:val="2"/>
          </w:tcPr>
          <w:p w14:paraId="446C20F2" w14:textId="77777777" w:rsidR="005A5832" w:rsidRPr="00B21686" w:rsidRDefault="00A10867" w:rsidP="00B21686">
            <w:pPr>
              <w:rPr>
                <w:kern w:val="2"/>
                <w:szCs w:val="24"/>
              </w:rPr>
            </w:pPr>
            <w:r w:rsidRPr="00B21686">
              <w:rPr>
                <w:kern w:val="2"/>
                <w:szCs w:val="24"/>
              </w:rPr>
              <w:t>Netaikoma</w:t>
            </w:r>
          </w:p>
          <w:p w14:paraId="0338C64D" w14:textId="77777777" w:rsidR="005A5832" w:rsidRPr="00B21686" w:rsidRDefault="005A5832" w:rsidP="00B21686">
            <w:pPr>
              <w:rPr>
                <w:kern w:val="2"/>
                <w:szCs w:val="24"/>
              </w:rPr>
            </w:pPr>
          </w:p>
          <w:p w14:paraId="2496867D" w14:textId="5EABE443" w:rsidR="005A5832" w:rsidRPr="00B21686" w:rsidRDefault="005A5832" w:rsidP="00B21686">
            <w:pPr>
              <w:rPr>
                <w:kern w:val="2"/>
                <w:szCs w:val="24"/>
              </w:rPr>
            </w:pPr>
          </w:p>
        </w:tc>
      </w:tr>
      <w:tr w:rsidR="005A5832" w:rsidRPr="00B21686" w14:paraId="48F3B698" w14:textId="77777777" w:rsidTr="00640B3D">
        <w:trPr>
          <w:trHeight w:val="300"/>
        </w:trPr>
        <w:tc>
          <w:tcPr>
            <w:tcW w:w="2689" w:type="dxa"/>
          </w:tcPr>
          <w:p w14:paraId="7A662472" w14:textId="77777777" w:rsidR="005A5832" w:rsidRPr="00B21686" w:rsidRDefault="00A10867" w:rsidP="00B21686">
            <w:pPr>
              <w:rPr>
                <w:b/>
                <w:bCs/>
                <w:kern w:val="2"/>
                <w:szCs w:val="24"/>
              </w:rPr>
            </w:pPr>
            <w:r w:rsidRPr="00B21686">
              <w:rPr>
                <w:b/>
                <w:bCs/>
                <w:kern w:val="2"/>
                <w:szCs w:val="24"/>
              </w:rPr>
              <w:lastRenderedPageBreak/>
              <w:t xml:space="preserve">5.4. Sutarties kainos / įkainių apskaičiavimas taikant </w:t>
            </w:r>
            <w:r w:rsidRPr="00B21686">
              <w:rPr>
                <w:b/>
                <w:bCs/>
                <w:kern w:val="2"/>
                <w:szCs w:val="24"/>
                <w:u w:val="single"/>
              </w:rPr>
              <w:t>kiekio (apimties)</w:t>
            </w:r>
            <w:r w:rsidRPr="00B21686">
              <w:rPr>
                <w:b/>
                <w:bCs/>
                <w:kern w:val="2"/>
                <w:szCs w:val="24"/>
              </w:rPr>
              <w:t xml:space="preserve"> keitimo taisykles</w:t>
            </w:r>
          </w:p>
        </w:tc>
        <w:tc>
          <w:tcPr>
            <w:tcW w:w="6846" w:type="dxa"/>
            <w:gridSpan w:val="2"/>
          </w:tcPr>
          <w:p w14:paraId="166D7C17" w14:textId="74EE1A51" w:rsidR="005A5832" w:rsidRPr="00B21686" w:rsidRDefault="00A10867" w:rsidP="00B21686">
            <w:pPr>
              <w:jc w:val="both"/>
              <w:rPr>
                <w:color w:val="000000" w:themeColor="text1"/>
                <w:kern w:val="2"/>
                <w:szCs w:val="24"/>
              </w:rPr>
            </w:pPr>
            <w:r w:rsidRPr="00B21686">
              <w:rPr>
                <w:color w:val="000000" w:themeColor="text1"/>
                <w:kern w:val="2"/>
                <w:szCs w:val="24"/>
              </w:rPr>
              <w:t>Pirkėjas numato galimybę įsigyti Sutartimi įsigyjamų Prekių sąraše nenurodytų, tačiau su pirkimo objektu susijusių Prekių</w:t>
            </w:r>
            <w:r w:rsidR="002B7EE0" w:rsidRPr="00B21686">
              <w:rPr>
                <w:color w:val="000000" w:themeColor="text1"/>
                <w:kern w:val="2"/>
                <w:szCs w:val="24"/>
              </w:rPr>
              <w:br/>
            </w:r>
            <w:r w:rsidRPr="00B21686">
              <w:rPr>
                <w:color w:val="000000" w:themeColor="text1"/>
                <w:kern w:val="2"/>
                <w:szCs w:val="24"/>
              </w:rPr>
              <w:t>(toliau – Nenumatytos prekės) neviršijant 10 (dešimt) proc. Pradinės Sutarties vertės (jos nedidinant).</w:t>
            </w:r>
          </w:p>
          <w:p w14:paraId="013E2A91" w14:textId="046B228D" w:rsidR="005A5832" w:rsidRPr="00B21686" w:rsidRDefault="00A10867" w:rsidP="00B21686">
            <w:pPr>
              <w:jc w:val="both"/>
              <w:rPr>
                <w:color w:val="000000" w:themeColor="text1"/>
                <w:kern w:val="2"/>
                <w:szCs w:val="24"/>
              </w:rPr>
            </w:pPr>
            <w:r w:rsidRPr="00B21686">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B21686" w14:paraId="582BBDAD" w14:textId="77777777" w:rsidTr="00640B3D">
        <w:trPr>
          <w:trHeight w:val="300"/>
        </w:trPr>
        <w:tc>
          <w:tcPr>
            <w:tcW w:w="2689" w:type="dxa"/>
          </w:tcPr>
          <w:p w14:paraId="48B0CEB8" w14:textId="77777777" w:rsidR="005A5832" w:rsidRPr="00B21686" w:rsidRDefault="00A10867" w:rsidP="00B21686">
            <w:pPr>
              <w:rPr>
                <w:b/>
                <w:bCs/>
                <w:kern w:val="2"/>
                <w:szCs w:val="24"/>
              </w:rPr>
            </w:pPr>
            <w:r w:rsidRPr="00B21686">
              <w:rPr>
                <w:b/>
                <w:bCs/>
                <w:kern w:val="2"/>
                <w:szCs w:val="24"/>
              </w:rPr>
              <w:t>5.5. Atsiskaitymo su Tiekėju terminas ir tvarka</w:t>
            </w:r>
          </w:p>
        </w:tc>
        <w:tc>
          <w:tcPr>
            <w:tcW w:w="6846" w:type="dxa"/>
            <w:gridSpan w:val="2"/>
          </w:tcPr>
          <w:p w14:paraId="41F7448E" w14:textId="1D4598CE" w:rsidR="005A5832" w:rsidRPr="00B21686" w:rsidRDefault="00A10867" w:rsidP="00B21686">
            <w:pPr>
              <w:jc w:val="both"/>
              <w:rPr>
                <w:color w:val="000000" w:themeColor="text1"/>
                <w:kern w:val="2"/>
                <w:szCs w:val="24"/>
              </w:rPr>
            </w:pPr>
            <w:r w:rsidRPr="00B21686">
              <w:rPr>
                <w:kern w:val="2"/>
                <w:szCs w:val="24"/>
              </w:rPr>
              <w:t xml:space="preserve">Pirkėjas atsiskaito su Tiekėju ne </w:t>
            </w:r>
            <w:r w:rsidRPr="00B21686">
              <w:rPr>
                <w:color w:val="000000" w:themeColor="text1"/>
                <w:kern w:val="2"/>
                <w:szCs w:val="24"/>
              </w:rPr>
              <w:t xml:space="preserve">vėliau kaip per </w:t>
            </w:r>
            <w:r w:rsidR="00F13FDB" w:rsidRPr="00B21686">
              <w:rPr>
                <w:color w:val="000000" w:themeColor="text1"/>
                <w:kern w:val="2"/>
                <w:szCs w:val="24"/>
              </w:rPr>
              <w:t>30 (trisdešimt</w:t>
            </w:r>
            <w:r w:rsidRPr="00B21686">
              <w:rPr>
                <w:color w:val="000000" w:themeColor="text1"/>
                <w:kern w:val="2"/>
                <w:szCs w:val="24"/>
              </w:rPr>
              <w:t xml:space="preserve">) </w:t>
            </w:r>
            <w:r w:rsidR="00EB3F2E" w:rsidRPr="00B21686">
              <w:rPr>
                <w:color w:val="000000" w:themeColor="text1"/>
                <w:kern w:val="2"/>
                <w:szCs w:val="24"/>
              </w:rPr>
              <w:t xml:space="preserve">kalendorių dienų </w:t>
            </w:r>
            <w:r w:rsidRPr="00B21686">
              <w:rPr>
                <w:color w:val="000000" w:themeColor="text1"/>
                <w:kern w:val="2"/>
                <w:szCs w:val="24"/>
              </w:rPr>
              <w:t>nuo Sąskaitos gavimo dienos.</w:t>
            </w:r>
          </w:p>
          <w:p w14:paraId="460DE203" w14:textId="77777777" w:rsidR="005A5832" w:rsidRPr="00B21686" w:rsidRDefault="005A5832" w:rsidP="00B21686">
            <w:pPr>
              <w:rPr>
                <w:color w:val="000000" w:themeColor="text1"/>
                <w:kern w:val="2"/>
                <w:szCs w:val="24"/>
              </w:rPr>
            </w:pPr>
          </w:p>
          <w:p w14:paraId="321B30CC" w14:textId="0F537AB3" w:rsidR="005A5832" w:rsidRPr="00B21686" w:rsidRDefault="00A10867" w:rsidP="00B21686">
            <w:pPr>
              <w:jc w:val="both"/>
              <w:rPr>
                <w:color w:val="000000"/>
                <w:kern w:val="2"/>
                <w:szCs w:val="24"/>
                <w:shd w:val="clear" w:color="auto" w:fill="FFFFFF"/>
              </w:rPr>
            </w:pPr>
            <w:r w:rsidRPr="00B21686">
              <w:rPr>
                <w:color w:val="000000" w:themeColor="text1"/>
                <w:kern w:val="2"/>
                <w:szCs w:val="24"/>
                <w:shd w:val="clear" w:color="auto" w:fill="FFFFFF"/>
              </w:rPr>
              <w:t>Apmokėjimo sąlygos: įvykdžius užsakymą, mokama už konkretų kiekį / apimtį pagal nustatytus įkainius</w:t>
            </w:r>
            <w:r w:rsidR="00E326F9" w:rsidRPr="00B21686">
              <w:rPr>
                <w:color w:val="000000" w:themeColor="text1"/>
                <w:kern w:val="2"/>
                <w:szCs w:val="24"/>
                <w:shd w:val="clear" w:color="auto" w:fill="FFFFFF"/>
              </w:rPr>
              <w:t>.</w:t>
            </w:r>
          </w:p>
        </w:tc>
      </w:tr>
      <w:tr w:rsidR="005A5832" w:rsidRPr="00B21686" w14:paraId="0E2C5069" w14:textId="77777777" w:rsidTr="00640B3D">
        <w:trPr>
          <w:trHeight w:val="300"/>
        </w:trPr>
        <w:tc>
          <w:tcPr>
            <w:tcW w:w="2689" w:type="dxa"/>
          </w:tcPr>
          <w:p w14:paraId="21187F33" w14:textId="77777777" w:rsidR="005A5832" w:rsidRPr="00B21686" w:rsidRDefault="00A10867" w:rsidP="00B21686">
            <w:pPr>
              <w:rPr>
                <w:b/>
                <w:bCs/>
                <w:kern w:val="2"/>
                <w:szCs w:val="24"/>
              </w:rPr>
            </w:pPr>
            <w:r w:rsidRPr="00B21686">
              <w:rPr>
                <w:b/>
                <w:bCs/>
                <w:kern w:val="2"/>
                <w:szCs w:val="24"/>
              </w:rPr>
              <w:t>5.6. Avansas</w:t>
            </w:r>
          </w:p>
        </w:tc>
        <w:tc>
          <w:tcPr>
            <w:tcW w:w="6846" w:type="dxa"/>
            <w:gridSpan w:val="2"/>
          </w:tcPr>
          <w:p w14:paraId="1750B494" w14:textId="2A9B0712" w:rsidR="005A5832" w:rsidRPr="00B21686" w:rsidRDefault="00A10867" w:rsidP="00B21686">
            <w:pPr>
              <w:rPr>
                <w:color w:val="000000"/>
                <w:kern w:val="2"/>
                <w:szCs w:val="24"/>
                <w:shd w:val="clear" w:color="auto" w:fill="FFFFFF"/>
              </w:rPr>
            </w:pPr>
            <w:r w:rsidRPr="00B21686">
              <w:rPr>
                <w:kern w:val="2"/>
                <w:szCs w:val="24"/>
              </w:rPr>
              <w:t>Netaikoma</w:t>
            </w:r>
          </w:p>
        </w:tc>
      </w:tr>
      <w:tr w:rsidR="005A5832" w:rsidRPr="00B21686" w14:paraId="6337AA0D" w14:textId="77777777" w:rsidTr="00640B3D">
        <w:trPr>
          <w:trHeight w:val="300"/>
        </w:trPr>
        <w:tc>
          <w:tcPr>
            <w:tcW w:w="2689" w:type="dxa"/>
          </w:tcPr>
          <w:p w14:paraId="551579ED" w14:textId="77777777" w:rsidR="005A5832" w:rsidRPr="00B21686" w:rsidRDefault="00A10867" w:rsidP="00B21686">
            <w:pPr>
              <w:rPr>
                <w:b/>
                <w:bCs/>
                <w:kern w:val="2"/>
                <w:szCs w:val="24"/>
              </w:rPr>
            </w:pPr>
            <w:r w:rsidRPr="00B21686">
              <w:rPr>
                <w:b/>
                <w:bCs/>
                <w:kern w:val="2"/>
                <w:szCs w:val="24"/>
              </w:rPr>
              <w:t>5.7. Avanso užtikrinimas</w:t>
            </w:r>
          </w:p>
        </w:tc>
        <w:tc>
          <w:tcPr>
            <w:tcW w:w="6846" w:type="dxa"/>
            <w:gridSpan w:val="2"/>
          </w:tcPr>
          <w:p w14:paraId="33F35243" w14:textId="77777777" w:rsidR="005A5832" w:rsidRPr="00B21686" w:rsidRDefault="00A10867" w:rsidP="00B21686">
            <w:pPr>
              <w:rPr>
                <w:kern w:val="2"/>
                <w:szCs w:val="24"/>
              </w:rPr>
            </w:pPr>
            <w:r w:rsidRPr="00B21686">
              <w:rPr>
                <w:kern w:val="2"/>
                <w:szCs w:val="24"/>
              </w:rPr>
              <w:t>Netaikoma</w:t>
            </w:r>
          </w:p>
          <w:p w14:paraId="6A1282FA" w14:textId="1AD45AB1" w:rsidR="005A5832" w:rsidRPr="00B21686" w:rsidRDefault="005A5832" w:rsidP="00B21686">
            <w:pPr>
              <w:rPr>
                <w:kern w:val="2"/>
                <w:szCs w:val="24"/>
              </w:rPr>
            </w:pPr>
          </w:p>
        </w:tc>
      </w:tr>
      <w:tr w:rsidR="005A5832" w:rsidRPr="00B21686" w14:paraId="7C2580C0" w14:textId="77777777" w:rsidTr="062F8220">
        <w:trPr>
          <w:trHeight w:val="300"/>
        </w:trPr>
        <w:tc>
          <w:tcPr>
            <w:tcW w:w="9535" w:type="dxa"/>
            <w:gridSpan w:val="3"/>
          </w:tcPr>
          <w:p w14:paraId="6983B0E0" w14:textId="77777777" w:rsidR="005A5832" w:rsidRPr="00B21686" w:rsidRDefault="00A10867" w:rsidP="00B21686">
            <w:pPr>
              <w:jc w:val="center"/>
              <w:rPr>
                <w:b/>
                <w:bCs/>
                <w:kern w:val="2"/>
                <w:szCs w:val="24"/>
              </w:rPr>
            </w:pPr>
            <w:r w:rsidRPr="00B21686">
              <w:rPr>
                <w:b/>
                <w:bCs/>
                <w:kern w:val="2"/>
                <w:szCs w:val="24"/>
              </w:rPr>
              <w:t>6. PREKIŲ KOKYBĖ IR GARANTINIAI ĮSIPAREIGOJIMAI</w:t>
            </w:r>
          </w:p>
        </w:tc>
      </w:tr>
      <w:tr w:rsidR="005A5832" w:rsidRPr="00B21686" w14:paraId="28BA4F4D" w14:textId="77777777" w:rsidTr="00640B3D">
        <w:trPr>
          <w:trHeight w:val="300"/>
        </w:trPr>
        <w:tc>
          <w:tcPr>
            <w:tcW w:w="2689" w:type="dxa"/>
          </w:tcPr>
          <w:p w14:paraId="45C93DDC" w14:textId="77777777" w:rsidR="005A5832" w:rsidRPr="00B21686" w:rsidRDefault="00A10867" w:rsidP="00B21686">
            <w:pPr>
              <w:rPr>
                <w:b/>
                <w:bCs/>
                <w:kern w:val="2"/>
                <w:szCs w:val="24"/>
              </w:rPr>
            </w:pPr>
            <w:r w:rsidRPr="00B21686">
              <w:rPr>
                <w:b/>
                <w:bCs/>
                <w:kern w:val="2"/>
                <w:szCs w:val="24"/>
              </w:rPr>
              <w:t>6.1. Garantinis terminas</w:t>
            </w:r>
          </w:p>
        </w:tc>
        <w:tc>
          <w:tcPr>
            <w:tcW w:w="6846" w:type="dxa"/>
            <w:gridSpan w:val="2"/>
          </w:tcPr>
          <w:p w14:paraId="4365855E" w14:textId="5699248C" w:rsidR="005A5832" w:rsidRPr="00B21686" w:rsidRDefault="00677F22" w:rsidP="00B21686">
            <w:pPr>
              <w:jc w:val="both"/>
              <w:rPr>
                <w:kern w:val="2"/>
                <w:szCs w:val="24"/>
              </w:rPr>
            </w:pPr>
            <w:r w:rsidRPr="00B21686">
              <w:rPr>
                <w:kern w:val="2"/>
                <w:szCs w:val="24"/>
              </w:rPr>
              <w:t xml:space="preserve">Prekėms nustatomas Sutarties bendrųjų sąlygų </w:t>
            </w:r>
            <w:r w:rsidR="00B67ADB" w:rsidRPr="00B21686">
              <w:rPr>
                <w:kern w:val="2"/>
                <w:szCs w:val="24"/>
              </w:rPr>
              <w:t>7 skyriuje nurodytas garantinis terminas.</w:t>
            </w:r>
          </w:p>
        </w:tc>
      </w:tr>
      <w:tr w:rsidR="005A5832" w:rsidRPr="00B21686" w14:paraId="649E4933" w14:textId="77777777" w:rsidTr="00640B3D">
        <w:trPr>
          <w:trHeight w:val="300"/>
        </w:trPr>
        <w:tc>
          <w:tcPr>
            <w:tcW w:w="2689" w:type="dxa"/>
          </w:tcPr>
          <w:p w14:paraId="0E8102E2" w14:textId="77777777" w:rsidR="005A5832" w:rsidRPr="00B21686" w:rsidRDefault="00A10867" w:rsidP="00B21686">
            <w:pPr>
              <w:rPr>
                <w:b/>
                <w:bCs/>
                <w:kern w:val="2"/>
                <w:szCs w:val="24"/>
              </w:rPr>
            </w:pPr>
            <w:r w:rsidRPr="00B21686">
              <w:rPr>
                <w:b/>
                <w:bCs/>
                <w:kern w:val="2"/>
                <w:szCs w:val="24"/>
              </w:rPr>
              <w:t>6.2. Garantinė priežiūra</w:t>
            </w:r>
          </w:p>
        </w:tc>
        <w:tc>
          <w:tcPr>
            <w:tcW w:w="6846" w:type="dxa"/>
            <w:gridSpan w:val="2"/>
          </w:tcPr>
          <w:p w14:paraId="59CE9105" w14:textId="22761CFF" w:rsidR="005A5832" w:rsidRPr="00B21686" w:rsidRDefault="00A10867" w:rsidP="00B21686">
            <w:pPr>
              <w:jc w:val="both"/>
              <w:rPr>
                <w:kern w:val="2"/>
                <w:szCs w:val="24"/>
              </w:rPr>
            </w:pPr>
            <w:r w:rsidRPr="00B21686">
              <w:rPr>
                <w:kern w:val="2"/>
                <w:szCs w:val="24"/>
              </w:rPr>
              <w:t xml:space="preserve">Prekių trūkumų nustatymo </w:t>
            </w:r>
            <w:r w:rsidR="000629A6" w:rsidRPr="00B21686">
              <w:rPr>
                <w:kern w:val="2"/>
                <w:szCs w:val="24"/>
              </w:rPr>
              <w:t>ir</w:t>
            </w:r>
            <w:r w:rsidRPr="00B21686">
              <w:rPr>
                <w:kern w:val="2"/>
                <w:szCs w:val="24"/>
              </w:rPr>
              <w:t xml:space="preserve"> šalinimo tvarka nustatyta Bendrųjų sąlygų 7 skyriuje.</w:t>
            </w:r>
          </w:p>
        </w:tc>
      </w:tr>
      <w:tr w:rsidR="005A5832" w:rsidRPr="00B21686" w14:paraId="54F61F10" w14:textId="77777777" w:rsidTr="062F8220">
        <w:trPr>
          <w:trHeight w:val="300"/>
        </w:trPr>
        <w:tc>
          <w:tcPr>
            <w:tcW w:w="9535" w:type="dxa"/>
            <w:gridSpan w:val="3"/>
          </w:tcPr>
          <w:p w14:paraId="276B284F" w14:textId="77777777" w:rsidR="005A5832" w:rsidRPr="00B21686" w:rsidRDefault="00A10867" w:rsidP="00B21686">
            <w:pPr>
              <w:jc w:val="center"/>
              <w:rPr>
                <w:b/>
                <w:bCs/>
                <w:kern w:val="2"/>
                <w:szCs w:val="24"/>
              </w:rPr>
            </w:pPr>
            <w:r w:rsidRPr="00B21686">
              <w:rPr>
                <w:b/>
                <w:bCs/>
                <w:kern w:val="2"/>
                <w:szCs w:val="24"/>
              </w:rPr>
              <w:t>7. SUTARTIES VYKDYMUI PASITELKIAMI SUBTIEKĖJAI</w:t>
            </w:r>
          </w:p>
        </w:tc>
      </w:tr>
      <w:tr w:rsidR="005A5832" w:rsidRPr="00B21686" w14:paraId="745FABE4" w14:textId="77777777" w:rsidTr="00640B3D">
        <w:trPr>
          <w:trHeight w:val="300"/>
        </w:trPr>
        <w:tc>
          <w:tcPr>
            <w:tcW w:w="2689" w:type="dxa"/>
          </w:tcPr>
          <w:p w14:paraId="011283C8" w14:textId="77777777" w:rsidR="005A5832" w:rsidRPr="00B21686" w:rsidRDefault="00A10867" w:rsidP="00B21686">
            <w:pPr>
              <w:rPr>
                <w:b/>
                <w:bCs/>
                <w:kern w:val="2"/>
                <w:szCs w:val="24"/>
              </w:rPr>
            </w:pPr>
            <w:r w:rsidRPr="00B21686">
              <w:rPr>
                <w:b/>
                <w:bCs/>
                <w:kern w:val="2"/>
                <w:szCs w:val="24"/>
              </w:rPr>
              <w:t>Sutarties vykdymui pasitelkiami subtiekėjai ir (ar) specialistai</w:t>
            </w:r>
          </w:p>
        </w:tc>
        <w:tc>
          <w:tcPr>
            <w:tcW w:w="6846" w:type="dxa"/>
            <w:gridSpan w:val="2"/>
          </w:tcPr>
          <w:p w14:paraId="3E563066" w14:textId="77777777" w:rsidR="005A5832" w:rsidRPr="00B21686" w:rsidRDefault="00A10867" w:rsidP="00B21686">
            <w:pPr>
              <w:jc w:val="both"/>
              <w:rPr>
                <w:kern w:val="2"/>
                <w:szCs w:val="24"/>
              </w:rPr>
            </w:pPr>
            <w:r w:rsidRPr="00B21686">
              <w:rPr>
                <w:kern w:val="2"/>
                <w:szCs w:val="24"/>
              </w:rPr>
              <w:t>Sutarties vykdymui subtiekėjai ir (ar) specialistai nepasitelkiami.</w:t>
            </w:r>
          </w:p>
          <w:p w14:paraId="0B8BA15C" w14:textId="77777777" w:rsidR="005A5832" w:rsidRPr="00B21686" w:rsidRDefault="005A5832" w:rsidP="00B21686">
            <w:pPr>
              <w:rPr>
                <w:kern w:val="2"/>
                <w:szCs w:val="24"/>
              </w:rPr>
            </w:pPr>
          </w:p>
          <w:p w14:paraId="4E06C27A" w14:textId="4CC9A54F" w:rsidR="005A5832" w:rsidRPr="00B21686" w:rsidRDefault="005A5832" w:rsidP="00B21686">
            <w:pPr>
              <w:jc w:val="both"/>
              <w:rPr>
                <w:b/>
                <w:bCs/>
                <w:kern w:val="2"/>
                <w:szCs w:val="24"/>
              </w:rPr>
            </w:pPr>
          </w:p>
        </w:tc>
      </w:tr>
      <w:tr w:rsidR="005A5832" w:rsidRPr="00B21686" w14:paraId="108A4B1C" w14:textId="77777777" w:rsidTr="062F8220">
        <w:trPr>
          <w:trHeight w:val="300"/>
        </w:trPr>
        <w:tc>
          <w:tcPr>
            <w:tcW w:w="9535" w:type="dxa"/>
            <w:gridSpan w:val="3"/>
          </w:tcPr>
          <w:p w14:paraId="15524769" w14:textId="77777777" w:rsidR="005A5832" w:rsidRPr="00B21686" w:rsidRDefault="00A10867" w:rsidP="00B21686">
            <w:pPr>
              <w:jc w:val="center"/>
              <w:rPr>
                <w:b/>
                <w:bCs/>
                <w:kern w:val="2"/>
                <w:szCs w:val="24"/>
              </w:rPr>
            </w:pPr>
            <w:r w:rsidRPr="00B21686">
              <w:rPr>
                <w:b/>
                <w:bCs/>
                <w:kern w:val="2"/>
                <w:szCs w:val="24"/>
              </w:rPr>
              <w:t>8. PRIEVOLIŲ PAGAL SUTARTĮ ĮVYKDYMO UŽTIKRINIMAS</w:t>
            </w:r>
          </w:p>
        </w:tc>
      </w:tr>
      <w:tr w:rsidR="005A5832" w:rsidRPr="00B21686" w14:paraId="255C6846" w14:textId="77777777" w:rsidTr="00640B3D">
        <w:trPr>
          <w:trHeight w:val="300"/>
        </w:trPr>
        <w:tc>
          <w:tcPr>
            <w:tcW w:w="2689" w:type="dxa"/>
          </w:tcPr>
          <w:p w14:paraId="24701AFC" w14:textId="77777777" w:rsidR="005A5832" w:rsidRPr="00B21686" w:rsidRDefault="00A10867" w:rsidP="00B21686">
            <w:pPr>
              <w:rPr>
                <w:b/>
                <w:bCs/>
                <w:kern w:val="2"/>
                <w:szCs w:val="24"/>
              </w:rPr>
            </w:pPr>
            <w:r w:rsidRPr="00B21686">
              <w:rPr>
                <w:b/>
                <w:bCs/>
                <w:kern w:val="2"/>
                <w:szCs w:val="24"/>
              </w:rPr>
              <w:t>8.1. Prievolių pagal Sutartį įvykdymo užtikrinimas</w:t>
            </w:r>
          </w:p>
        </w:tc>
        <w:tc>
          <w:tcPr>
            <w:tcW w:w="6846" w:type="dxa"/>
            <w:gridSpan w:val="2"/>
          </w:tcPr>
          <w:p w14:paraId="7BC7F6A8" w14:textId="081A9BD3" w:rsidR="005A5832" w:rsidRPr="00B21686" w:rsidRDefault="00A10867" w:rsidP="00B21686">
            <w:pPr>
              <w:rPr>
                <w:kern w:val="2"/>
                <w:szCs w:val="24"/>
              </w:rPr>
            </w:pPr>
            <w:r w:rsidRPr="00B21686">
              <w:rPr>
                <w:kern w:val="2"/>
                <w:szCs w:val="24"/>
              </w:rPr>
              <w:t>Prievolių pagal Sutartį įvykdymas užtikrinamas</w:t>
            </w:r>
            <w:r w:rsidR="008765CB" w:rsidRPr="00B21686">
              <w:rPr>
                <w:kern w:val="2"/>
                <w:szCs w:val="24"/>
              </w:rPr>
              <w:t>:</w:t>
            </w:r>
          </w:p>
          <w:p w14:paraId="414E8551" w14:textId="7FD8900A" w:rsidR="005A5832" w:rsidRPr="00B21686" w:rsidRDefault="00A10867" w:rsidP="00B21686">
            <w:pPr>
              <w:rPr>
                <w:kern w:val="2"/>
                <w:szCs w:val="24"/>
              </w:rPr>
            </w:pPr>
            <w:r w:rsidRPr="00B21686">
              <w:rPr>
                <w:kern w:val="2"/>
                <w:szCs w:val="24"/>
              </w:rPr>
              <w:t>Netesybomis (delspinigiais, bauda)</w:t>
            </w:r>
            <w:r w:rsidR="008765CB" w:rsidRPr="00B21686">
              <w:rPr>
                <w:kern w:val="2"/>
                <w:szCs w:val="24"/>
              </w:rPr>
              <w:t>.</w:t>
            </w:r>
          </w:p>
          <w:p w14:paraId="076413E8" w14:textId="348C9A57" w:rsidR="005A5832" w:rsidRPr="00B21686" w:rsidRDefault="005A5832" w:rsidP="00B21686">
            <w:pPr>
              <w:rPr>
                <w:kern w:val="2"/>
                <w:szCs w:val="24"/>
              </w:rPr>
            </w:pPr>
          </w:p>
        </w:tc>
      </w:tr>
      <w:tr w:rsidR="005A5832" w:rsidRPr="00B21686" w14:paraId="1B8B7A6D" w14:textId="77777777" w:rsidTr="00640B3D">
        <w:trPr>
          <w:trHeight w:val="300"/>
        </w:trPr>
        <w:tc>
          <w:tcPr>
            <w:tcW w:w="2689" w:type="dxa"/>
          </w:tcPr>
          <w:p w14:paraId="651919B9" w14:textId="77777777" w:rsidR="005A5832" w:rsidRPr="00B21686" w:rsidRDefault="00A10867" w:rsidP="00B21686">
            <w:pPr>
              <w:rPr>
                <w:b/>
                <w:bCs/>
                <w:kern w:val="2"/>
                <w:szCs w:val="24"/>
              </w:rPr>
            </w:pPr>
            <w:r w:rsidRPr="00B21686">
              <w:rPr>
                <w:b/>
                <w:bCs/>
                <w:kern w:val="2"/>
                <w:szCs w:val="24"/>
              </w:rPr>
              <w:t xml:space="preserve">8.2. Sutarties įvykdymo užtikrinimo pateikimas </w:t>
            </w:r>
          </w:p>
        </w:tc>
        <w:tc>
          <w:tcPr>
            <w:tcW w:w="6846" w:type="dxa"/>
            <w:gridSpan w:val="2"/>
          </w:tcPr>
          <w:p w14:paraId="0EFCB550" w14:textId="77777777" w:rsidR="005A5832" w:rsidRPr="00B21686" w:rsidRDefault="00A10867" w:rsidP="00B21686">
            <w:pPr>
              <w:rPr>
                <w:kern w:val="2"/>
                <w:szCs w:val="24"/>
              </w:rPr>
            </w:pPr>
            <w:r w:rsidRPr="00B21686">
              <w:rPr>
                <w:kern w:val="2"/>
                <w:szCs w:val="24"/>
              </w:rPr>
              <w:t>Netaikoma</w:t>
            </w:r>
          </w:p>
          <w:p w14:paraId="40EB3CE2" w14:textId="3EC28B22" w:rsidR="005A5832" w:rsidRPr="00B21686" w:rsidRDefault="005A5832" w:rsidP="00B21686">
            <w:pPr>
              <w:rPr>
                <w:kern w:val="2"/>
                <w:szCs w:val="24"/>
              </w:rPr>
            </w:pPr>
          </w:p>
        </w:tc>
      </w:tr>
      <w:tr w:rsidR="005A5832" w:rsidRPr="00B21686" w14:paraId="67A889FB" w14:textId="77777777" w:rsidTr="062F8220">
        <w:trPr>
          <w:trHeight w:val="300"/>
        </w:trPr>
        <w:tc>
          <w:tcPr>
            <w:tcW w:w="9535" w:type="dxa"/>
            <w:gridSpan w:val="3"/>
          </w:tcPr>
          <w:p w14:paraId="50E476A5" w14:textId="77777777" w:rsidR="005A5832" w:rsidRPr="00B21686" w:rsidRDefault="00A10867" w:rsidP="00B21686">
            <w:pPr>
              <w:ind w:firstLine="720"/>
              <w:jc w:val="center"/>
              <w:rPr>
                <w:b/>
                <w:bCs/>
                <w:kern w:val="2"/>
                <w:szCs w:val="24"/>
              </w:rPr>
            </w:pPr>
            <w:r w:rsidRPr="00B21686">
              <w:rPr>
                <w:b/>
                <w:bCs/>
                <w:kern w:val="2"/>
                <w:szCs w:val="24"/>
              </w:rPr>
              <w:t>9. ŠALIŲ ATSAKOMYBĖ</w:t>
            </w:r>
            <w:r w:rsidRPr="00B21686">
              <w:rPr>
                <w:b/>
                <w:bCs/>
                <w:kern w:val="2"/>
                <w:szCs w:val="24"/>
              </w:rPr>
              <w:tab/>
            </w:r>
          </w:p>
        </w:tc>
      </w:tr>
      <w:tr w:rsidR="005A5832" w:rsidRPr="00B21686" w14:paraId="76A568F9" w14:textId="77777777" w:rsidTr="00640B3D">
        <w:trPr>
          <w:trHeight w:val="300"/>
        </w:trPr>
        <w:tc>
          <w:tcPr>
            <w:tcW w:w="2689" w:type="dxa"/>
          </w:tcPr>
          <w:p w14:paraId="47C24D8E" w14:textId="77777777" w:rsidR="005A5832" w:rsidRPr="00B21686" w:rsidRDefault="00A10867" w:rsidP="00B21686">
            <w:pPr>
              <w:rPr>
                <w:b/>
                <w:bCs/>
                <w:kern w:val="2"/>
                <w:szCs w:val="24"/>
              </w:rPr>
            </w:pPr>
            <w:r w:rsidRPr="00B21686">
              <w:rPr>
                <w:b/>
                <w:bCs/>
                <w:kern w:val="2"/>
                <w:szCs w:val="24"/>
              </w:rPr>
              <w:t>9.1. Pirkėjui taikomos netesybos už mokėjimų pagal Sutartį vėlavimą</w:t>
            </w:r>
          </w:p>
        </w:tc>
        <w:tc>
          <w:tcPr>
            <w:tcW w:w="6846" w:type="dxa"/>
            <w:gridSpan w:val="2"/>
          </w:tcPr>
          <w:p w14:paraId="6FCF16AA" w14:textId="370A47BA" w:rsidR="005A5832" w:rsidRPr="00B21686" w:rsidRDefault="00A10867" w:rsidP="00B21686">
            <w:pPr>
              <w:jc w:val="both"/>
              <w:rPr>
                <w:color w:val="000000"/>
                <w:kern w:val="2"/>
                <w:szCs w:val="24"/>
              </w:rPr>
            </w:pPr>
            <w:r w:rsidRPr="00B2168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1686">
              <w:rPr>
                <w:color w:val="000000" w:themeColor="text1"/>
                <w:kern w:val="2"/>
                <w:szCs w:val="24"/>
              </w:rPr>
              <w:t>0,0</w:t>
            </w:r>
            <w:r w:rsidR="00AB26CA" w:rsidRPr="00B21686">
              <w:rPr>
                <w:color w:val="000000" w:themeColor="text1"/>
                <w:kern w:val="2"/>
                <w:szCs w:val="24"/>
              </w:rPr>
              <w:t>3</w:t>
            </w:r>
            <w:r w:rsidRPr="00B21686">
              <w:rPr>
                <w:color w:val="000000" w:themeColor="text1"/>
                <w:kern w:val="2"/>
                <w:szCs w:val="24"/>
              </w:rPr>
              <w:t xml:space="preserve"> (</w:t>
            </w:r>
            <w:r w:rsidR="00AB26CA" w:rsidRPr="00B21686">
              <w:rPr>
                <w:color w:val="000000" w:themeColor="text1"/>
                <w:kern w:val="2"/>
                <w:szCs w:val="24"/>
              </w:rPr>
              <w:t>trys</w:t>
            </w:r>
            <w:r w:rsidRPr="00B21686">
              <w:rPr>
                <w:color w:val="000000" w:themeColor="text1"/>
                <w:kern w:val="2"/>
                <w:szCs w:val="24"/>
              </w:rPr>
              <w:t xml:space="preserve"> šimtosios) procento</w:t>
            </w:r>
            <w:r w:rsidRPr="00B21686">
              <w:rPr>
                <w:color w:val="FF0000"/>
                <w:kern w:val="2"/>
                <w:szCs w:val="24"/>
              </w:rPr>
              <w:t xml:space="preserve"> </w:t>
            </w:r>
            <w:r w:rsidRPr="00B21686">
              <w:rPr>
                <w:color w:val="000000"/>
                <w:kern w:val="2"/>
                <w:szCs w:val="24"/>
              </w:rPr>
              <w:t xml:space="preserve">dydžio delspinigius nuo neapmokėtos sumos be PVM už kiekvieną vėlavimo </w:t>
            </w:r>
            <w:r w:rsidRPr="00B21686">
              <w:rPr>
                <w:color w:val="000000" w:themeColor="text1"/>
                <w:kern w:val="2"/>
                <w:szCs w:val="24"/>
              </w:rPr>
              <w:t>dieną.</w:t>
            </w:r>
          </w:p>
        </w:tc>
      </w:tr>
      <w:tr w:rsidR="005A5832" w:rsidRPr="00B21686" w14:paraId="31E18E08" w14:textId="77777777" w:rsidTr="00640B3D">
        <w:trPr>
          <w:trHeight w:val="2117"/>
        </w:trPr>
        <w:tc>
          <w:tcPr>
            <w:tcW w:w="2689" w:type="dxa"/>
          </w:tcPr>
          <w:p w14:paraId="42B903FB" w14:textId="77777777" w:rsidR="005A5832" w:rsidRPr="00B21686" w:rsidRDefault="00A10867" w:rsidP="00B21686">
            <w:pPr>
              <w:rPr>
                <w:b/>
                <w:bCs/>
                <w:kern w:val="2"/>
                <w:szCs w:val="24"/>
              </w:rPr>
            </w:pPr>
            <w:r w:rsidRPr="00B21686">
              <w:rPr>
                <w:b/>
                <w:bCs/>
                <w:kern w:val="2"/>
                <w:szCs w:val="24"/>
              </w:rPr>
              <w:lastRenderedPageBreak/>
              <w:t>9.2. Tiekėjui taikomos netesybos</w:t>
            </w:r>
          </w:p>
        </w:tc>
        <w:tc>
          <w:tcPr>
            <w:tcW w:w="6846" w:type="dxa"/>
            <w:gridSpan w:val="2"/>
          </w:tcPr>
          <w:p w14:paraId="648A0921" w14:textId="40903113" w:rsidR="005A5832" w:rsidRPr="00B21686" w:rsidRDefault="00A10867" w:rsidP="00B21686">
            <w:pPr>
              <w:jc w:val="both"/>
              <w:rPr>
                <w:color w:val="000000" w:themeColor="text1"/>
                <w:kern w:val="2"/>
                <w:szCs w:val="24"/>
              </w:rPr>
            </w:pPr>
            <w:r w:rsidRPr="00B21686">
              <w:rPr>
                <w:color w:val="000000"/>
                <w:kern w:val="2"/>
                <w:szCs w:val="24"/>
              </w:rPr>
              <w:t xml:space="preserve">9.2.1. Jeigu Tiekėjas vėluoja vykdyti užsakymą, tiekti Prekes ar </w:t>
            </w:r>
            <w:r w:rsidRPr="00B21686">
              <w:rPr>
                <w:color w:val="000000" w:themeColor="text1"/>
                <w:kern w:val="2"/>
                <w:szCs w:val="24"/>
              </w:rPr>
              <w:t>ištaisyti jų trūkumus arba nevykdo kitų sutartinių įsipareigojimų</w:t>
            </w:r>
            <w:r w:rsidR="005808EF" w:rsidRPr="00B21686">
              <w:rPr>
                <w:color w:val="000000" w:themeColor="text1"/>
                <w:kern w:val="2"/>
                <w:szCs w:val="24"/>
              </w:rPr>
              <w:t xml:space="preserve"> </w:t>
            </w:r>
            <w:r w:rsidR="00B34BBE" w:rsidRPr="00B21686">
              <w:rPr>
                <w:color w:val="000000" w:themeColor="text1"/>
                <w:kern w:val="2"/>
                <w:szCs w:val="24"/>
              </w:rPr>
              <w:t xml:space="preserve">ne </w:t>
            </w:r>
            <w:r w:rsidR="005808EF" w:rsidRPr="00B21686">
              <w:rPr>
                <w:color w:val="000000" w:themeColor="text1"/>
                <w:kern w:val="2"/>
                <w:szCs w:val="24"/>
              </w:rPr>
              <w:t>il</w:t>
            </w:r>
            <w:r w:rsidR="000E3390" w:rsidRPr="00B21686">
              <w:rPr>
                <w:color w:val="000000" w:themeColor="text1"/>
                <w:kern w:val="2"/>
                <w:szCs w:val="24"/>
              </w:rPr>
              <w:t xml:space="preserve">giau nei </w:t>
            </w:r>
            <w:r w:rsidR="007A7F0A" w:rsidRPr="00B21686">
              <w:rPr>
                <w:color w:val="000000" w:themeColor="text1"/>
                <w:kern w:val="2"/>
                <w:szCs w:val="24"/>
              </w:rPr>
              <w:t>5</w:t>
            </w:r>
            <w:r w:rsidR="000E3390" w:rsidRPr="00B21686">
              <w:rPr>
                <w:color w:val="000000" w:themeColor="text1"/>
                <w:kern w:val="2"/>
                <w:szCs w:val="24"/>
              </w:rPr>
              <w:t xml:space="preserve"> (</w:t>
            </w:r>
            <w:r w:rsidR="007A7F0A" w:rsidRPr="00B21686">
              <w:rPr>
                <w:color w:val="000000" w:themeColor="text1"/>
                <w:kern w:val="2"/>
                <w:szCs w:val="24"/>
              </w:rPr>
              <w:t>penkias</w:t>
            </w:r>
            <w:r w:rsidR="000E3390" w:rsidRPr="00B21686">
              <w:rPr>
                <w:color w:val="000000" w:themeColor="text1"/>
                <w:kern w:val="2"/>
                <w:szCs w:val="24"/>
              </w:rPr>
              <w:t>) darbo dienas</w:t>
            </w:r>
            <w:r w:rsidRPr="00B21686">
              <w:rPr>
                <w:color w:val="000000" w:themeColor="text1"/>
                <w:kern w:val="2"/>
                <w:szCs w:val="24"/>
              </w:rPr>
              <w:t xml:space="preserve">, Pirkėjas nuo kitos nei nustatytas terminas </w:t>
            </w:r>
            <w:r w:rsidR="003A5A78" w:rsidRPr="00B21686">
              <w:rPr>
                <w:color w:val="000000" w:themeColor="text1"/>
                <w:kern w:val="2"/>
                <w:szCs w:val="24"/>
              </w:rPr>
              <w:t xml:space="preserve">darbo </w:t>
            </w:r>
            <w:r w:rsidRPr="00B21686">
              <w:rPr>
                <w:color w:val="000000" w:themeColor="text1"/>
                <w:kern w:val="2"/>
                <w:szCs w:val="24"/>
              </w:rPr>
              <w:t>dienos Tiekėjui skaičiuoja 0,0</w:t>
            </w:r>
            <w:r w:rsidR="00AB26CA" w:rsidRPr="00B21686">
              <w:rPr>
                <w:color w:val="000000" w:themeColor="text1"/>
                <w:kern w:val="2"/>
                <w:szCs w:val="24"/>
              </w:rPr>
              <w:t>3</w:t>
            </w:r>
            <w:r w:rsidRPr="00B21686">
              <w:rPr>
                <w:color w:val="000000" w:themeColor="text1"/>
                <w:kern w:val="2"/>
                <w:szCs w:val="24"/>
              </w:rPr>
              <w:t xml:space="preserve"> (</w:t>
            </w:r>
            <w:r w:rsidR="00AB26CA" w:rsidRPr="00B21686">
              <w:rPr>
                <w:color w:val="000000" w:themeColor="text1"/>
                <w:kern w:val="2"/>
                <w:szCs w:val="24"/>
              </w:rPr>
              <w:t>trys</w:t>
            </w:r>
            <w:r w:rsidRPr="00B21686">
              <w:rPr>
                <w:color w:val="000000" w:themeColor="text1"/>
                <w:kern w:val="2"/>
                <w:szCs w:val="24"/>
              </w:rPr>
              <w:t xml:space="preserve"> šimtosios) procento dydžio delspinigius už kiekvieną uždelstą</w:t>
            </w:r>
            <w:r w:rsidR="00931921" w:rsidRPr="00B21686">
              <w:rPr>
                <w:color w:val="000000" w:themeColor="text1"/>
                <w:kern w:val="2"/>
                <w:szCs w:val="24"/>
              </w:rPr>
              <w:t xml:space="preserve"> </w:t>
            </w:r>
            <w:r w:rsidR="00025EC2" w:rsidRPr="00B21686">
              <w:rPr>
                <w:color w:val="000000" w:themeColor="text1"/>
                <w:kern w:val="2"/>
                <w:szCs w:val="24"/>
              </w:rPr>
              <w:t xml:space="preserve">darbo </w:t>
            </w:r>
            <w:r w:rsidRPr="00B21686">
              <w:rPr>
                <w:color w:val="000000" w:themeColor="text1"/>
                <w:kern w:val="2"/>
                <w:szCs w:val="24"/>
              </w:rPr>
              <w:t>dieną nuo laiku neperduotų Prekių ar Prekių, turinčių trūkumų, kainos be PVM.</w:t>
            </w:r>
          </w:p>
          <w:p w14:paraId="1E141C3B" w14:textId="034C9CF6" w:rsidR="00B34BBE" w:rsidRPr="00B21686" w:rsidRDefault="00B34BBE" w:rsidP="00B21686">
            <w:pPr>
              <w:jc w:val="both"/>
              <w:rPr>
                <w:color w:val="000000"/>
                <w:kern w:val="2"/>
                <w:szCs w:val="24"/>
              </w:rPr>
            </w:pPr>
            <w:r w:rsidRPr="00B21686">
              <w:rPr>
                <w:color w:val="000000" w:themeColor="text1"/>
                <w:kern w:val="2"/>
                <w:szCs w:val="24"/>
              </w:rPr>
              <w:t xml:space="preserve">9.2.2. Jeigu Tiekėjas vėluoja vykdyti užsakymą, tiekti Prekes ar ištaisyti jų trūkumus arba nevykdo kitų sutartinių įsipareigojimų ilgiau nei 5 (penkias) darbo dienas, Pirkėjas nuo kitos </w:t>
            </w:r>
            <w:r w:rsidR="00025EC2" w:rsidRPr="00B21686">
              <w:rPr>
                <w:color w:val="000000" w:themeColor="text1"/>
                <w:kern w:val="2"/>
                <w:szCs w:val="24"/>
              </w:rPr>
              <w:t xml:space="preserve">darbo </w:t>
            </w:r>
            <w:r w:rsidRPr="00B21686">
              <w:rPr>
                <w:color w:val="000000" w:themeColor="text1"/>
                <w:kern w:val="2"/>
                <w:szCs w:val="24"/>
              </w:rPr>
              <w:t>dienos Tiekėjui pradeda skaičiuoti 5 (penkių) procentų</w:t>
            </w:r>
            <w:r w:rsidR="008D731B" w:rsidRPr="00B21686">
              <w:rPr>
                <w:color w:val="000000" w:themeColor="text1"/>
                <w:kern w:val="2"/>
                <w:szCs w:val="24"/>
              </w:rPr>
              <w:t xml:space="preserve"> </w:t>
            </w:r>
            <w:r w:rsidR="008D731B" w:rsidRPr="00B21686">
              <w:rPr>
                <w:color w:val="000000"/>
                <w:kern w:val="2"/>
                <w:szCs w:val="24"/>
              </w:rPr>
              <w:t>nuo laiku neperduotų Prekių ar Prekių, turinčių trūkumų, kainos be PVM</w:t>
            </w:r>
            <w:r w:rsidRPr="00B21686">
              <w:rPr>
                <w:color w:val="000000"/>
                <w:kern w:val="2"/>
                <w:szCs w:val="24"/>
              </w:rPr>
              <w:t xml:space="preserve"> dydžio </w:t>
            </w:r>
            <w:r w:rsidR="008D731B" w:rsidRPr="00B21686">
              <w:rPr>
                <w:color w:val="000000"/>
                <w:kern w:val="2"/>
                <w:szCs w:val="24"/>
              </w:rPr>
              <w:t>baudą</w:t>
            </w:r>
            <w:r w:rsidRPr="00B21686">
              <w:rPr>
                <w:color w:val="000000"/>
                <w:kern w:val="2"/>
                <w:szCs w:val="24"/>
              </w:rPr>
              <w:t xml:space="preserve"> už kiekvieną uždelstą darbo </w:t>
            </w:r>
            <w:r w:rsidRPr="00B21686">
              <w:rPr>
                <w:color w:val="000000" w:themeColor="text1"/>
                <w:kern w:val="2"/>
                <w:szCs w:val="24"/>
              </w:rPr>
              <w:t>dieną</w:t>
            </w:r>
            <w:r w:rsidRPr="00B21686">
              <w:rPr>
                <w:color w:val="000000"/>
                <w:kern w:val="2"/>
                <w:szCs w:val="24"/>
              </w:rPr>
              <w:t>.</w:t>
            </w:r>
          </w:p>
          <w:p w14:paraId="5E59B0D4" w14:textId="7C2FFECD" w:rsidR="005B079C" w:rsidRPr="00B21686" w:rsidRDefault="00FD4194" w:rsidP="00B21686">
            <w:pPr>
              <w:jc w:val="both"/>
              <w:rPr>
                <w:b/>
                <w:bCs/>
                <w:kern w:val="2"/>
                <w:szCs w:val="24"/>
              </w:rPr>
            </w:pPr>
            <w:r w:rsidRPr="00B21686">
              <w:rPr>
                <w:color w:val="000000"/>
                <w:kern w:val="2"/>
              </w:rPr>
              <w:t xml:space="preserve">9.2.3. Tiekėjas privalo sumokėti Pirkėjui netesybas per </w:t>
            </w:r>
            <w:r w:rsidRPr="00B21686">
              <w:rPr>
                <w:kern w:val="2"/>
              </w:rPr>
              <w:t>5 (penkias</w:t>
            </w:r>
            <w:r w:rsidRPr="00B21686">
              <w:rPr>
                <w:kern w:val="2"/>
                <w:szCs w:val="24"/>
              </w:rPr>
              <w:t xml:space="preserve">) </w:t>
            </w:r>
            <w:r w:rsidRPr="00B21686">
              <w:rPr>
                <w:color w:val="000000"/>
                <w:kern w:val="2"/>
              </w:rPr>
              <w:t>dienas nuo Pirkėjo pareikalavimo.</w:t>
            </w:r>
          </w:p>
        </w:tc>
      </w:tr>
      <w:tr w:rsidR="005A5832" w:rsidRPr="00B21686" w14:paraId="40938461" w14:textId="77777777" w:rsidTr="00640B3D">
        <w:trPr>
          <w:trHeight w:val="300"/>
        </w:trPr>
        <w:tc>
          <w:tcPr>
            <w:tcW w:w="2689" w:type="dxa"/>
          </w:tcPr>
          <w:p w14:paraId="35129AA7" w14:textId="77777777" w:rsidR="005A5832" w:rsidRPr="00B21686" w:rsidRDefault="00A10867" w:rsidP="00B21686">
            <w:pPr>
              <w:rPr>
                <w:b/>
                <w:bCs/>
                <w:kern w:val="2"/>
                <w:szCs w:val="24"/>
              </w:rPr>
            </w:pPr>
            <w:r w:rsidRPr="00B21686">
              <w:rPr>
                <w:b/>
                <w:bCs/>
                <w:kern w:val="2"/>
                <w:szCs w:val="24"/>
              </w:rPr>
              <w:t>9.3. Tiekėjui / Pirkėjui taikoma bauda nutraukus Sutartį dėl esminio Sutarties pažeidimo</w:t>
            </w:r>
          </w:p>
        </w:tc>
        <w:tc>
          <w:tcPr>
            <w:tcW w:w="6846" w:type="dxa"/>
            <w:gridSpan w:val="2"/>
          </w:tcPr>
          <w:p w14:paraId="535A0C37" w14:textId="148BC066" w:rsidR="005A5832" w:rsidRPr="00B21686" w:rsidRDefault="00A10867" w:rsidP="00B21686">
            <w:pPr>
              <w:jc w:val="both"/>
              <w:rPr>
                <w:kern w:val="2"/>
                <w:szCs w:val="24"/>
              </w:rPr>
            </w:pPr>
            <w:r w:rsidRPr="00B21686">
              <w:rPr>
                <w:kern w:val="2"/>
                <w:szCs w:val="24"/>
              </w:rPr>
              <w:t>Nutraukus Sutartį dėl esminio Sutarties pažeidimo, nustatyto Sutarties Specialiosiose sąlygose, mokama</w:t>
            </w:r>
            <w:r w:rsidR="00211A36" w:rsidRPr="00B21686">
              <w:rPr>
                <w:color w:val="4472C4"/>
                <w:kern w:val="2"/>
                <w:szCs w:val="24"/>
              </w:rPr>
              <w:t xml:space="preserve"> </w:t>
            </w:r>
            <w:r w:rsidR="00211A36" w:rsidRPr="00B21686">
              <w:rPr>
                <w:kern w:val="2"/>
                <w:szCs w:val="24"/>
              </w:rPr>
              <w:t>10 (dešimt)</w:t>
            </w:r>
            <w:r w:rsidRPr="00B21686">
              <w:rPr>
                <w:kern w:val="2"/>
                <w:szCs w:val="24"/>
              </w:rPr>
              <w:t xml:space="preserve"> procentų dydžio bauda nuo Pradinės Sutarties vertės be PVM, nurodytos Specialiųjų sąlygų 5.2 punkte.</w:t>
            </w:r>
          </w:p>
        </w:tc>
      </w:tr>
      <w:tr w:rsidR="005A5832" w:rsidRPr="00B21686" w14:paraId="345FBCED" w14:textId="77777777" w:rsidTr="00640B3D">
        <w:trPr>
          <w:trHeight w:val="300"/>
        </w:trPr>
        <w:tc>
          <w:tcPr>
            <w:tcW w:w="2689" w:type="dxa"/>
          </w:tcPr>
          <w:p w14:paraId="764A5460" w14:textId="77777777" w:rsidR="005A5832" w:rsidRPr="00B21686" w:rsidRDefault="00A10867" w:rsidP="00B21686">
            <w:pPr>
              <w:rPr>
                <w:b/>
                <w:bCs/>
                <w:kern w:val="2"/>
                <w:szCs w:val="24"/>
              </w:rPr>
            </w:pPr>
            <w:r w:rsidRPr="00B2168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Pr>
          <w:p w14:paraId="68202607" w14:textId="23516DDD" w:rsidR="005A5832" w:rsidRPr="00B21686" w:rsidRDefault="00957A38" w:rsidP="00B21686">
            <w:pPr>
              <w:rPr>
                <w:kern w:val="2"/>
                <w:szCs w:val="24"/>
              </w:rPr>
            </w:pPr>
            <w:r w:rsidRPr="00B21686">
              <w:rPr>
                <w:color w:val="000000"/>
                <w:kern w:val="2"/>
                <w:szCs w:val="24"/>
              </w:rPr>
              <w:t>50 (penkiasdešimt) eurų už kiekvieną nustatytą atvejį.</w:t>
            </w:r>
          </w:p>
        </w:tc>
      </w:tr>
      <w:tr w:rsidR="005A5832" w:rsidRPr="00B21686" w14:paraId="29CE7E12" w14:textId="77777777" w:rsidTr="00640B3D">
        <w:trPr>
          <w:trHeight w:val="300"/>
        </w:trPr>
        <w:tc>
          <w:tcPr>
            <w:tcW w:w="2689" w:type="dxa"/>
          </w:tcPr>
          <w:p w14:paraId="57DF9687" w14:textId="77777777" w:rsidR="005A5832" w:rsidRPr="00B21686" w:rsidRDefault="00A10867" w:rsidP="00B21686">
            <w:pPr>
              <w:rPr>
                <w:b/>
                <w:bCs/>
                <w:kern w:val="2"/>
                <w:szCs w:val="24"/>
              </w:rPr>
            </w:pPr>
            <w:r w:rsidRPr="00B21686">
              <w:rPr>
                <w:b/>
                <w:bCs/>
                <w:kern w:val="2"/>
                <w:szCs w:val="24"/>
              </w:rPr>
              <w:t>9.5. Tiekėjui taikomos baudos dėl aplinkosauginių ir (arba) socialinių kriterijų nesilaikymo</w:t>
            </w:r>
          </w:p>
        </w:tc>
        <w:tc>
          <w:tcPr>
            <w:tcW w:w="6846" w:type="dxa"/>
            <w:gridSpan w:val="2"/>
          </w:tcPr>
          <w:p w14:paraId="71822B92" w14:textId="139293AA" w:rsidR="005A5832" w:rsidRPr="00B21686" w:rsidRDefault="00175614" w:rsidP="00B21686">
            <w:pPr>
              <w:rPr>
                <w:color w:val="4472C4"/>
                <w:kern w:val="2"/>
                <w:szCs w:val="24"/>
              </w:rPr>
            </w:pPr>
            <w:r w:rsidRPr="00B21686">
              <w:rPr>
                <w:color w:val="000000"/>
                <w:kern w:val="2"/>
                <w:szCs w:val="24"/>
              </w:rPr>
              <w:t>20 (dvidešimt) eurų už kiekvieną nustatytą atvejį.</w:t>
            </w:r>
          </w:p>
        </w:tc>
      </w:tr>
      <w:tr w:rsidR="005A5832" w:rsidRPr="00B21686" w14:paraId="711192F0" w14:textId="77777777" w:rsidTr="00640B3D">
        <w:trPr>
          <w:trHeight w:val="300"/>
        </w:trPr>
        <w:tc>
          <w:tcPr>
            <w:tcW w:w="2689" w:type="dxa"/>
          </w:tcPr>
          <w:p w14:paraId="71C74018" w14:textId="77777777" w:rsidR="005A5832" w:rsidRPr="00B21686" w:rsidRDefault="00A10867" w:rsidP="00B21686">
            <w:pPr>
              <w:rPr>
                <w:b/>
                <w:bCs/>
                <w:kern w:val="2"/>
                <w:szCs w:val="24"/>
              </w:rPr>
            </w:pPr>
            <w:r w:rsidRPr="00B21686">
              <w:rPr>
                <w:b/>
                <w:bCs/>
                <w:kern w:val="2"/>
                <w:szCs w:val="24"/>
              </w:rPr>
              <w:t>9.6. Tiekėjui / Pirkėjui taikoma bauda dėl konfidencialumo reikalavimų nesilaikymo</w:t>
            </w:r>
          </w:p>
        </w:tc>
        <w:tc>
          <w:tcPr>
            <w:tcW w:w="6846" w:type="dxa"/>
            <w:gridSpan w:val="2"/>
          </w:tcPr>
          <w:p w14:paraId="03F2C478" w14:textId="77777777" w:rsidR="005A5832" w:rsidRPr="00B21686" w:rsidRDefault="00A10867" w:rsidP="00B21686">
            <w:pPr>
              <w:rPr>
                <w:kern w:val="2"/>
                <w:szCs w:val="24"/>
              </w:rPr>
            </w:pPr>
            <w:r w:rsidRPr="00B21686">
              <w:rPr>
                <w:kern w:val="2"/>
                <w:szCs w:val="24"/>
              </w:rPr>
              <w:t>Netaikoma</w:t>
            </w:r>
          </w:p>
          <w:p w14:paraId="1367EADD" w14:textId="77777777" w:rsidR="005A5832" w:rsidRPr="00B21686" w:rsidRDefault="005A5832" w:rsidP="00B21686">
            <w:pPr>
              <w:rPr>
                <w:color w:val="4472C4"/>
                <w:kern w:val="2"/>
                <w:szCs w:val="24"/>
              </w:rPr>
            </w:pPr>
          </w:p>
          <w:p w14:paraId="11186CC6" w14:textId="1BB2C849" w:rsidR="005A5832" w:rsidRPr="00B21686" w:rsidRDefault="005A5832" w:rsidP="00B21686">
            <w:pPr>
              <w:rPr>
                <w:color w:val="4472C4"/>
                <w:kern w:val="2"/>
                <w:szCs w:val="24"/>
              </w:rPr>
            </w:pPr>
          </w:p>
        </w:tc>
      </w:tr>
      <w:tr w:rsidR="005A5832" w:rsidRPr="00B21686" w14:paraId="11D1F389" w14:textId="77777777" w:rsidTr="00640B3D">
        <w:trPr>
          <w:trHeight w:val="300"/>
        </w:trPr>
        <w:tc>
          <w:tcPr>
            <w:tcW w:w="2689" w:type="dxa"/>
          </w:tcPr>
          <w:p w14:paraId="4A3EE511" w14:textId="77777777" w:rsidR="005A5832" w:rsidRPr="00B21686" w:rsidRDefault="00A10867" w:rsidP="00B21686">
            <w:pPr>
              <w:rPr>
                <w:b/>
                <w:bCs/>
                <w:kern w:val="2"/>
                <w:szCs w:val="24"/>
              </w:rPr>
            </w:pPr>
            <w:r w:rsidRPr="00B21686">
              <w:rPr>
                <w:b/>
                <w:bCs/>
                <w:kern w:val="2"/>
                <w:szCs w:val="24"/>
              </w:rPr>
              <w:t>9.7. Tiekėjui taikomos netesybos dėl pirkimo dokumentuose nustatytų kokybinių kriterijų nepasiekimo Sutarties vykdymo metu</w:t>
            </w:r>
          </w:p>
        </w:tc>
        <w:tc>
          <w:tcPr>
            <w:tcW w:w="6846" w:type="dxa"/>
            <w:gridSpan w:val="2"/>
          </w:tcPr>
          <w:p w14:paraId="69E69BF5" w14:textId="210639AD" w:rsidR="005A5832" w:rsidRPr="00B21686" w:rsidRDefault="00A10867" w:rsidP="00B21686">
            <w:pPr>
              <w:rPr>
                <w:color w:val="4472C4"/>
                <w:kern w:val="2"/>
                <w:szCs w:val="24"/>
              </w:rPr>
            </w:pPr>
            <w:r w:rsidRPr="00B21686">
              <w:rPr>
                <w:kern w:val="2"/>
                <w:szCs w:val="24"/>
              </w:rPr>
              <w:t>Netaikoma</w:t>
            </w:r>
          </w:p>
          <w:p w14:paraId="4EF9FD97" w14:textId="77777777" w:rsidR="005A5832" w:rsidRPr="00B21686" w:rsidRDefault="005A5832" w:rsidP="00B21686">
            <w:pPr>
              <w:rPr>
                <w:color w:val="4472C4"/>
                <w:kern w:val="2"/>
                <w:szCs w:val="24"/>
              </w:rPr>
            </w:pPr>
          </w:p>
          <w:p w14:paraId="544FBB51" w14:textId="3498BF8F" w:rsidR="005A5832" w:rsidRPr="00B21686" w:rsidRDefault="005A5832" w:rsidP="00B21686">
            <w:pPr>
              <w:rPr>
                <w:color w:val="4472C4"/>
                <w:kern w:val="2"/>
                <w:szCs w:val="24"/>
              </w:rPr>
            </w:pPr>
          </w:p>
        </w:tc>
      </w:tr>
      <w:tr w:rsidR="005A5832" w:rsidRPr="00B21686" w14:paraId="0F021087" w14:textId="77777777" w:rsidTr="00640B3D">
        <w:trPr>
          <w:trHeight w:val="300"/>
        </w:trPr>
        <w:tc>
          <w:tcPr>
            <w:tcW w:w="2689" w:type="dxa"/>
          </w:tcPr>
          <w:p w14:paraId="3E7891D5" w14:textId="77777777" w:rsidR="005A5832" w:rsidRPr="00B21686" w:rsidRDefault="00A10867" w:rsidP="00B21686">
            <w:pPr>
              <w:rPr>
                <w:b/>
                <w:bCs/>
                <w:kern w:val="2"/>
                <w:szCs w:val="24"/>
              </w:rPr>
            </w:pPr>
            <w:r w:rsidRPr="00B21686">
              <w:rPr>
                <w:b/>
                <w:bCs/>
                <w:kern w:val="2"/>
                <w:szCs w:val="24"/>
              </w:rPr>
              <w:t xml:space="preserve">9.8. Tiekėjui taikomos netesybos dėl Sutarties </w:t>
            </w:r>
            <w:r w:rsidRPr="00B21686">
              <w:rPr>
                <w:b/>
                <w:bCs/>
                <w:kern w:val="2"/>
                <w:szCs w:val="24"/>
              </w:rPr>
              <w:lastRenderedPageBreak/>
              <w:t>įvykdymo užtikrinimo nepratęsimo</w:t>
            </w:r>
          </w:p>
        </w:tc>
        <w:tc>
          <w:tcPr>
            <w:tcW w:w="6846" w:type="dxa"/>
            <w:gridSpan w:val="2"/>
          </w:tcPr>
          <w:p w14:paraId="327F61A9" w14:textId="77777777" w:rsidR="005A5832" w:rsidRPr="00B21686" w:rsidRDefault="00A10867" w:rsidP="00B21686">
            <w:pPr>
              <w:rPr>
                <w:kern w:val="2"/>
                <w:szCs w:val="24"/>
              </w:rPr>
            </w:pPr>
            <w:r w:rsidRPr="00B21686">
              <w:rPr>
                <w:kern w:val="2"/>
                <w:szCs w:val="24"/>
              </w:rPr>
              <w:lastRenderedPageBreak/>
              <w:t>Netaikoma</w:t>
            </w:r>
          </w:p>
          <w:p w14:paraId="5BD25C98" w14:textId="77777777" w:rsidR="005A5832" w:rsidRPr="00B21686" w:rsidRDefault="005A5832" w:rsidP="00B21686">
            <w:pPr>
              <w:rPr>
                <w:color w:val="4472C4"/>
                <w:kern w:val="2"/>
                <w:szCs w:val="24"/>
              </w:rPr>
            </w:pPr>
          </w:p>
          <w:p w14:paraId="0B7B29DF" w14:textId="7B528AF4" w:rsidR="005A5832" w:rsidRPr="00B21686" w:rsidRDefault="005A5832" w:rsidP="00B21686">
            <w:pPr>
              <w:rPr>
                <w:color w:val="4472C4"/>
                <w:kern w:val="2"/>
                <w:szCs w:val="24"/>
              </w:rPr>
            </w:pPr>
          </w:p>
        </w:tc>
      </w:tr>
      <w:tr w:rsidR="005A5832" w:rsidRPr="00B21686" w14:paraId="2DD67853" w14:textId="77777777" w:rsidTr="00640B3D">
        <w:trPr>
          <w:trHeight w:val="300"/>
        </w:trPr>
        <w:tc>
          <w:tcPr>
            <w:tcW w:w="2689" w:type="dxa"/>
          </w:tcPr>
          <w:p w14:paraId="5D40CD94" w14:textId="77777777" w:rsidR="005A5832" w:rsidRPr="00B21686" w:rsidRDefault="00A10867" w:rsidP="00B21686">
            <w:pPr>
              <w:rPr>
                <w:b/>
                <w:bCs/>
                <w:kern w:val="2"/>
                <w:szCs w:val="24"/>
              </w:rPr>
            </w:pPr>
            <w:r w:rsidRPr="00B21686">
              <w:rPr>
                <w:b/>
                <w:bCs/>
                <w:kern w:val="2"/>
                <w:szCs w:val="24"/>
              </w:rPr>
              <w:lastRenderedPageBreak/>
              <w:t>9.9. Kitos netesybos</w:t>
            </w:r>
          </w:p>
        </w:tc>
        <w:tc>
          <w:tcPr>
            <w:tcW w:w="6846" w:type="dxa"/>
            <w:gridSpan w:val="2"/>
          </w:tcPr>
          <w:p w14:paraId="1A1B8BFF" w14:textId="7E4C2288" w:rsidR="005A5832" w:rsidRPr="00B21686" w:rsidRDefault="00175614" w:rsidP="00B21686">
            <w:pPr>
              <w:rPr>
                <w:color w:val="4472C4"/>
                <w:kern w:val="2"/>
                <w:szCs w:val="24"/>
              </w:rPr>
            </w:pPr>
            <w:r w:rsidRPr="00B21686">
              <w:rPr>
                <w:kern w:val="2"/>
                <w:szCs w:val="24"/>
              </w:rPr>
              <w:t>-</w:t>
            </w:r>
          </w:p>
        </w:tc>
      </w:tr>
      <w:tr w:rsidR="005A5832" w:rsidRPr="00B21686" w14:paraId="0E407574" w14:textId="77777777" w:rsidTr="062F8220">
        <w:trPr>
          <w:trHeight w:val="300"/>
        </w:trPr>
        <w:tc>
          <w:tcPr>
            <w:tcW w:w="9535" w:type="dxa"/>
            <w:gridSpan w:val="3"/>
          </w:tcPr>
          <w:p w14:paraId="17D2D4F5" w14:textId="77777777" w:rsidR="005A5832" w:rsidRPr="00B21686" w:rsidRDefault="00A10867" w:rsidP="00B21686">
            <w:pPr>
              <w:jc w:val="center"/>
              <w:rPr>
                <w:b/>
                <w:bCs/>
                <w:kern w:val="2"/>
                <w:szCs w:val="24"/>
              </w:rPr>
            </w:pPr>
            <w:r w:rsidRPr="00B21686">
              <w:rPr>
                <w:b/>
                <w:bCs/>
                <w:kern w:val="2"/>
                <w:szCs w:val="24"/>
              </w:rPr>
              <w:t>10. SUTARTIES GALIOJIMAS IR KEITIMAS</w:t>
            </w:r>
          </w:p>
        </w:tc>
      </w:tr>
      <w:tr w:rsidR="005A5832" w:rsidRPr="00B21686" w14:paraId="31454539" w14:textId="77777777" w:rsidTr="00640B3D">
        <w:trPr>
          <w:trHeight w:val="300"/>
        </w:trPr>
        <w:tc>
          <w:tcPr>
            <w:tcW w:w="2689" w:type="dxa"/>
          </w:tcPr>
          <w:p w14:paraId="59E68A54" w14:textId="77777777" w:rsidR="005A5832" w:rsidRPr="00B21686" w:rsidRDefault="00A10867" w:rsidP="00B21686">
            <w:pPr>
              <w:rPr>
                <w:b/>
                <w:bCs/>
                <w:kern w:val="2"/>
                <w:szCs w:val="24"/>
              </w:rPr>
            </w:pPr>
            <w:r w:rsidRPr="00B21686">
              <w:rPr>
                <w:b/>
                <w:bCs/>
                <w:kern w:val="2"/>
                <w:szCs w:val="24"/>
              </w:rPr>
              <w:t>10.1. Sutarties sudarymas ir įsigaliojimas</w:t>
            </w:r>
          </w:p>
        </w:tc>
        <w:tc>
          <w:tcPr>
            <w:tcW w:w="6846" w:type="dxa"/>
            <w:gridSpan w:val="2"/>
          </w:tcPr>
          <w:p w14:paraId="7FE7BF1E" w14:textId="77777777" w:rsidR="005A5832" w:rsidRPr="00B21686" w:rsidRDefault="00A10867" w:rsidP="00B21686">
            <w:pPr>
              <w:jc w:val="both"/>
              <w:rPr>
                <w:kern w:val="2"/>
                <w:szCs w:val="24"/>
              </w:rPr>
            </w:pPr>
            <w:r w:rsidRPr="00B21686">
              <w:rPr>
                <w:kern w:val="2"/>
                <w:szCs w:val="24"/>
              </w:rPr>
              <w:t>Ši Sutartis laikoma sudaryta ir įsigalioja nuo Sutarties pasirašymo dienos (antrosios Šalies pasirašymo dieną).</w:t>
            </w:r>
          </w:p>
          <w:p w14:paraId="09523198" w14:textId="6C9B44D1" w:rsidR="005A5832" w:rsidRPr="00B21686" w:rsidRDefault="00A10867" w:rsidP="00B21686">
            <w:pPr>
              <w:jc w:val="both"/>
              <w:rPr>
                <w:color w:val="4472C4"/>
                <w:kern w:val="2"/>
                <w:szCs w:val="24"/>
              </w:rPr>
            </w:pPr>
            <w:r w:rsidRPr="00B21686">
              <w:rPr>
                <w:color w:val="000000"/>
                <w:kern w:val="2"/>
                <w:szCs w:val="24"/>
              </w:rPr>
              <w:t xml:space="preserve">Sutartis galioja iki visiško prievolių įvykdymo </w:t>
            </w:r>
            <w:r w:rsidR="00481210" w:rsidRPr="00B21686">
              <w:rPr>
                <w:color w:val="000000"/>
                <w:kern w:val="2"/>
                <w:szCs w:val="24"/>
              </w:rPr>
              <w:t>pagal šią S</w:t>
            </w:r>
            <w:r w:rsidR="003C6D3E" w:rsidRPr="00B21686">
              <w:rPr>
                <w:color w:val="000000"/>
                <w:kern w:val="2"/>
                <w:szCs w:val="24"/>
              </w:rPr>
              <w:t>utartį arba Sutarties nutraukimo dienos.</w:t>
            </w:r>
          </w:p>
        </w:tc>
      </w:tr>
      <w:tr w:rsidR="005A5832" w:rsidRPr="00B21686" w14:paraId="217138DC" w14:textId="77777777" w:rsidTr="00640B3D">
        <w:trPr>
          <w:trHeight w:val="300"/>
        </w:trPr>
        <w:tc>
          <w:tcPr>
            <w:tcW w:w="2689" w:type="dxa"/>
          </w:tcPr>
          <w:p w14:paraId="497D6D9A" w14:textId="77777777" w:rsidR="005A5832" w:rsidRPr="00B21686" w:rsidRDefault="00A10867" w:rsidP="00B21686">
            <w:pPr>
              <w:rPr>
                <w:b/>
                <w:bCs/>
                <w:kern w:val="2"/>
                <w:szCs w:val="24"/>
              </w:rPr>
            </w:pPr>
            <w:r w:rsidRPr="00B21686">
              <w:rPr>
                <w:b/>
                <w:bCs/>
                <w:kern w:val="2"/>
                <w:szCs w:val="24"/>
              </w:rPr>
              <w:t>10.2. Sutarties galiojimo termino pratęsimas</w:t>
            </w:r>
          </w:p>
        </w:tc>
        <w:tc>
          <w:tcPr>
            <w:tcW w:w="6846" w:type="dxa"/>
            <w:gridSpan w:val="2"/>
          </w:tcPr>
          <w:p w14:paraId="6BE29B3D" w14:textId="77777777" w:rsidR="005A5832" w:rsidRPr="00B21686" w:rsidRDefault="00A10867" w:rsidP="00B21686">
            <w:pPr>
              <w:rPr>
                <w:kern w:val="2"/>
                <w:szCs w:val="24"/>
              </w:rPr>
            </w:pPr>
            <w:r w:rsidRPr="00B21686">
              <w:rPr>
                <w:kern w:val="2"/>
                <w:szCs w:val="24"/>
              </w:rPr>
              <w:t>Netaikoma</w:t>
            </w:r>
          </w:p>
          <w:p w14:paraId="123BF6A1" w14:textId="45A0FF6A" w:rsidR="005A5832" w:rsidRPr="00B21686" w:rsidRDefault="005A5832" w:rsidP="00B21686">
            <w:pPr>
              <w:rPr>
                <w:kern w:val="2"/>
                <w:szCs w:val="24"/>
              </w:rPr>
            </w:pPr>
          </w:p>
        </w:tc>
      </w:tr>
      <w:tr w:rsidR="005A5832" w:rsidRPr="00B21686" w14:paraId="652F30BF" w14:textId="77777777" w:rsidTr="062F8220">
        <w:trPr>
          <w:trHeight w:val="300"/>
        </w:trPr>
        <w:tc>
          <w:tcPr>
            <w:tcW w:w="9535" w:type="dxa"/>
            <w:gridSpan w:val="3"/>
          </w:tcPr>
          <w:p w14:paraId="0F9F1682" w14:textId="77777777" w:rsidR="005A5832" w:rsidRPr="00B21686" w:rsidRDefault="00A10867" w:rsidP="00B21686">
            <w:pPr>
              <w:jc w:val="center"/>
              <w:rPr>
                <w:b/>
                <w:bCs/>
                <w:kern w:val="2"/>
                <w:szCs w:val="24"/>
              </w:rPr>
            </w:pPr>
            <w:r w:rsidRPr="00B21686">
              <w:rPr>
                <w:b/>
                <w:bCs/>
                <w:kern w:val="2"/>
                <w:szCs w:val="24"/>
              </w:rPr>
              <w:t>11. SUTARTIES NUTRAUKIMAS</w:t>
            </w:r>
          </w:p>
        </w:tc>
      </w:tr>
      <w:tr w:rsidR="005A5832" w:rsidRPr="00B21686" w14:paraId="2FCB35B4" w14:textId="77777777" w:rsidTr="00640B3D">
        <w:trPr>
          <w:trHeight w:val="300"/>
        </w:trPr>
        <w:tc>
          <w:tcPr>
            <w:tcW w:w="2689" w:type="dxa"/>
          </w:tcPr>
          <w:p w14:paraId="5E6E0014" w14:textId="77777777" w:rsidR="005A5832" w:rsidRPr="00B21686" w:rsidRDefault="00A10867" w:rsidP="00B21686">
            <w:pPr>
              <w:rPr>
                <w:b/>
                <w:bCs/>
                <w:kern w:val="2"/>
                <w:szCs w:val="24"/>
              </w:rPr>
            </w:pPr>
            <w:r w:rsidRPr="00B21686">
              <w:rPr>
                <w:b/>
                <w:bCs/>
                <w:kern w:val="2"/>
                <w:szCs w:val="24"/>
              </w:rPr>
              <w:t>11.1. Sutarties nutraukimo pagrindai</w:t>
            </w:r>
          </w:p>
        </w:tc>
        <w:tc>
          <w:tcPr>
            <w:tcW w:w="6846" w:type="dxa"/>
            <w:gridSpan w:val="2"/>
          </w:tcPr>
          <w:p w14:paraId="589A3AB6" w14:textId="2596F329" w:rsidR="005A5832" w:rsidRPr="00B21686" w:rsidRDefault="00A10867" w:rsidP="00B21686">
            <w:pPr>
              <w:jc w:val="both"/>
              <w:rPr>
                <w:color w:val="4472C4"/>
                <w:kern w:val="2"/>
                <w:szCs w:val="24"/>
              </w:rPr>
            </w:pPr>
            <w:r w:rsidRPr="00B21686">
              <w:rPr>
                <w:kern w:val="2"/>
                <w:szCs w:val="24"/>
              </w:rPr>
              <w:t>Sutartis gali būti nutraukiama rašytiniu Šalių susitarimu arba vienašališkai, Bendrosiose sąlygose nustatyta tvarka.</w:t>
            </w:r>
          </w:p>
        </w:tc>
      </w:tr>
      <w:tr w:rsidR="005A5832" w:rsidRPr="00B21686" w14:paraId="60A3F988" w14:textId="77777777" w:rsidTr="00640B3D">
        <w:trPr>
          <w:trHeight w:val="300"/>
        </w:trPr>
        <w:tc>
          <w:tcPr>
            <w:tcW w:w="2689" w:type="dxa"/>
          </w:tcPr>
          <w:p w14:paraId="21D80F36" w14:textId="77777777" w:rsidR="005A5832" w:rsidRPr="00B21686" w:rsidRDefault="00A10867" w:rsidP="00B21686">
            <w:pPr>
              <w:rPr>
                <w:b/>
                <w:bCs/>
                <w:kern w:val="2"/>
                <w:szCs w:val="24"/>
              </w:rPr>
            </w:pPr>
            <w:r w:rsidRPr="00B21686">
              <w:rPr>
                <w:b/>
                <w:bCs/>
                <w:kern w:val="2"/>
                <w:szCs w:val="24"/>
              </w:rPr>
              <w:t>11.2. Esminiai Sutarties pažeidimai</w:t>
            </w:r>
          </w:p>
          <w:p w14:paraId="78CC55C4" w14:textId="77777777" w:rsidR="005A5832" w:rsidRPr="00B21686" w:rsidRDefault="005A5832" w:rsidP="00B21686">
            <w:pPr>
              <w:rPr>
                <w:b/>
                <w:bCs/>
                <w:kern w:val="2"/>
                <w:szCs w:val="24"/>
              </w:rPr>
            </w:pPr>
          </w:p>
        </w:tc>
        <w:tc>
          <w:tcPr>
            <w:tcW w:w="6846" w:type="dxa"/>
            <w:gridSpan w:val="2"/>
          </w:tcPr>
          <w:p w14:paraId="62DBBB51" w14:textId="77777777" w:rsidR="005A5832" w:rsidRPr="00B21686" w:rsidRDefault="00A10867" w:rsidP="00B21686">
            <w:pPr>
              <w:jc w:val="both"/>
              <w:rPr>
                <w:kern w:val="2"/>
                <w:szCs w:val="24"/>
              </w:rPr>
            </w:pPr>
            <w:r w:rsidRPr="00B21686">
              <w:rPr>
                <w:kern w:val="2"/>
                <w:szCs w:val="24"/>
              </w:rPr>
              <w:t>11.2.1. jeigu Tiekėjas nevykdo prisiimtų įsipareigojimų už Sutartyje nustatytą Sutarties kainą / įkainius;</w:t>
            </w:r>
          </w:p>
          <w:p w14:paraId="612E4810" w14:textId="0112AAD5" w:rsidR="005A5832" w:rsidRPr="00B21686" w:rsidRDefault="00A10867" w:rsidP="00B21686">
            <w:pPr>
              <w:jc w:val="both"/>
              <w:rPr>
                <w:rFonts w:eastAsia="Arial"/>
                <w:color w:val="FF0000"/>
                <w:kern w:val="2"/>
                <w:szCs w:val="24"/>
              </w:rPr>
            </w:pPr>
            <w:r w:rsidRPr="00B21686">
              <w:rPr>
                <w:rFonts w:eastAsia="Arial"/>
                <w:kern w:val="2"/>
                <w:szCs w:val="24"/>
              </w:rPr>
              <w:t>11.2.</w:t>
            </w:r>
            <w:r w:rsidR="005B079C" w:rsidRPr="00B21686">
              <w:rPr>
                <w:rFonts w:eastAsia="Arial"/>
                <w:kern w:val="2"/>
                <w:szCs w:val="24"/>
              </w:rPr>
              <w:t>2</w:t>
            </w:r>
            <w:r w:rsidRPr="00B21686">
              <w:rPr>
                <w:rFonts w:eastAsia="Arial"/>
                <w:kern w:val="2"/>
                <w:szCs w:val="24"/>
              </w:rPr>
              <w:t xml:space="preserve">. jeigu Tiekėjas nesilaiko Sutartyje nustatytų Prekių </w:t>
            </w:r>
            <w:r w:rsidR="008B7174" w:rsidRPr="00B21686">
              <w:rPr>
                <w:rFonts w:eastAsia="Arial"/>
                <w:kern w:val="2"/>
                <w:szCs w:val="24"/>
              </w:rPr>
              <w:t xml:space="preserve">pristatymo </w:t>
            </w:r>
            <w:r w:rsidRPr="00B21686">
              <w:rPr>
                <w:rFonts w:eastAsia="Arial"/>
                <w:kern w:val="2"/>
                <w:szCs w:val="24"/>
              </w:rPr>
              <w:t xml:space="preserve">terminų 2 (du) kartus iš eilės arba vėluoja pristatyti Prekes daugiau nei </w:t>
            </w:r>
            <w:r w:rsidR="003908A6" w:rsidRPr="00B21686">
              <w:rPr>
                <w:rFonts w:eastAsia="Arial"/>
                <w:color w:val="000000" w:themeColor="text1"/>
                <w:kern w:val="2"/>
                <w:szCs w:val="24"/>
              </w:rPr>
              <w:t>15 (penkiolika)</w:t>
            </w:r>
            <w:r w:rsidRPr="00B21686">
              <w:rPr>
                <w:rFonts w:eastAsia="Arial"/>
                <w:color w:val="000000" w:themeColor="text1"/>
                <w:kern w:val="2"/>
                <w:szCs w:val="24"/>
              </w:rPr>
              <w:t xml:space="preserve"> </w:t>
            </w:r>
            <w:r w:rsidR="003908A6" w:rsidRPr="00B21686">
              <w:rPr>
                <w:rFonts w:eastAsia="Arial"/>
                <w:color w:val="000000" w:themeColor="text1"/>
                <w:kern w:val="2"/>
                <w:szCs w:val="24"/>
              </w:rPr>
              <w:t>darbo dien</w:t>
            </w:r>
            <w:r w:rsidR="000F6D6F" w:rsidRPr="00B21686">
              <w:rPr>
                <w:rFonts w:eastAsia="Arial"/>
                <w:color w:val="000000" w:themeColor="text1"/>
                <w:kern w:val="2"/>
                <w:szCs w:val="24"/>
              </w:rPr>
              <w:t xml:space="preserve">ų </w:t>
            </w:r>
            <w:r w:rsidR="005B079C" w:rsidRPr="00B21686">
              <w:rPr>
                <w:rFonts w:eastAsia="Arial"/>
                <w:color w:val="000000" w:themeColor="text1"/>
                <w:kern w:val="2"/>
                <w:szCs w:val="24"/>
              </w:rPr>
              <w:t xml:space="preserve">nei </w:t>
            </w:r>
            <w:r w:rsidRPr="00B21686">
              <w:rPr>
                <w:rFonts w:eastAsia="Arial"/>
                <w:color w:val="000000" w:themeColor="text1"/>
                <w:kern w:val="2"/>
                <w:szCs w:val="24"/>
              </w:rPr>
              <w:t xml:space="preserve">Sutartyje </w:t>
            </w:r>
            <w:r w:rsidRPr="00B21686">
              <w:rPr>
                <w:rFonts w:eastAsia="Arial"/>
                <w:kern w:val="2"/>
                <w:szCs w:val="24"/>
              </w:rPr>
              <w:t>nustatytas Prekių pristatymo terminas;</w:t>
            </w:r>
          </w:p>
          <w:p w14:paraId="478F7823" w14:textId="2D388D11" w:rsidR="005A5832" w:rsidRPr="00B21686" w:rsidRDefault="00A10867" w:rsidP="00B21686">
            <w:pPr>
              <w:tabs>
                <w:tab w:val="left" w:pos="567"/>
                <w:tab w:val="left" w:pos="851"/>
                <w:tab w:val="left" w:pos="992"/>
                <w:tab w:val="left" w:pos="1134"/>
              </w:tabs>
              <w:jc w:val="both"/>
              <w:rPr>
                <w:rFonts w:eastAsia="Arial"/>
                <w:kern w:val="2"/>
              </w:rPr>
            </w:pPr>
            <w:r w:rsidRPr="00B21686">
              <w:rPr>
                <w:rFonts w:eastAsia="Arial"/>
                <w:kern w:val="2"/>
              </w:rPr>
              <w:t>11.2.</w:t>
            </w:r>
            <w:r w:rsidR="005B079C" w:rsidRPr="00B21686">
              <w:rPr>
                <w:rFonts w:eastAsia="Arial"/>
                <w:kern w:val="2"/>
              </w:rPr>
              <w:t>3</w:t>
            </w:r>
            <w:r w:rsidRPr="00B21686">
              <w:rPr>
                <w:rFonts w:eastAsia="Arial"/>
                <w:kern w:val="2"/>
              </w:rPr>
              <w:t>. jeigu Tiekėj</w:t>
            </w:r>
            <w:r w:rsidR="0349CEAA" w:rsidRPr="00B21686">
              <w:rPr>
                <w:rFonts w:eastAsia="Arial"/>
                <w:kern w:val="2"/>
              </w:rPr>
              <w:t>ui</w:t>
            </w:r>
            <w:r w:rsidRPr="00B21686">
              <w:rPr>
                <w:rFonts w:eastAsia="Arial"/>
                <w:kern w:val="2"/>
              </w:rPr>
              <w:t xml:space="preserve"> priskaičiuotų netesybų suma viršija 20 (dvidešimt) proc. Pradinės sutarties vertės;</w:t>
            </w:r>
          </w:p>
          <w:p w14:paraId="2999D50E" w14:textId="3241F707" w:rsidR="00994FD6" w:rsidRPr="00B21686" w:rsidRDefault="00994FD6" w:rsidP="00B21686">
            <w:pPr>
              <w:tabs>
                <w:tab w:val="left" w:pos="567"/>
                <w:tab w:val="left" w:pos="851"/>
                <w:tab w:val="left" w:pos="992"/>
                <w:tab w:val="left" w:pos="1134"/>
              </w:tabs>
              <w:jc w:val="both"/>
              <w:rPr>
                <w:rFonts w:eastAsia="Arial"/>
                <w:color w:val="FF0000"/>
                <w:kern w:val="2"/>
                <w:szCs w:val="24"/>
              </w:rPr>
            </w:pPr>
            <w:r w:rsidRPr="00B21686">
              <w:rPr>
                <w:kern w:val="2"/>
              </w:rPr>
              <w:t>11.2.</w:t>
            </w:r>
            <w:r w:rsidR="005B079C" w:rsidRPr="00B21686">
              <w:rPr>
                <w:kern w:val="2"/>
              </w:rPr>
              <w:t>4</w:t>
            </w:r>
            <w:r w:rsidRPr="00B21686">
              <w:rPr>
                <w:kern w:val="2"/>
              </w:rPr>
              <w:t>. jeigu Tiekėjas daugiau nei 5 (penkis) kartus padaro Sutarties 9.4 p. numatytą pažeidimą.</w:t>
            </w:r>
          </w:p>
          <w:p w14:paraId="420F39F1" w14:textId="186DE164" w:rsidR="005A5832" w:rsidRPr="00B21686" w:rsidRDefault="00A10867" w:rsidP="00B21686">
            <w:pPr>
              <w:tabs>
                <w:tab w:val="left" w:pos="567"/>
                <w:tab w:val="left" w:pos="851"/>
                <w:tab w:val="left" w:pos="992"/>
                <w:tab w:val="left" w:pos="1134"/>
              </w:tabs>
              <w:jc w:val="both"/>
              <w:rPr>
                <w:rFonts w:eastAsia="Arial"/>
                <w:color w:val="FF0000"/>
                <w:kern w:val="2"/>
              </w:rPr>
            </w:pPr>
            <w:r w:rsidRPr="00B21686">
              <w:rPr>
                <w:rFonts w:eastAsia="Arial"/>
                <w:kern w:val="2"/>
                <w:szCs w:val="24"/>
              </w:rPr>
              <w:t>11.2.</w:t>
            </w:r>
            <w:r w:rsidR="005B079C" w:rsidRPr="00B21686">
              <w:rPr>
                <w:rFonts w:eastAsia="Arial"/>
                <w:kern w:val="2"/>
                <w:szCs w:val="24"/>
              </w:rPr>
              <w:t>5</w:t>
            </w:r>
            <w:r w:rsidRPr="00B21686">
              <w:rPr>
                <w:rFonts w:eastAsia="Arial"/>
                <w:kern w:val="2"/>
                <w:szCs w:val="24"/>
              </w:rPr>
              <w:t xml:space="preserve">. </w:t>
            </w:r>
            <w:r w:rsidR="00F36FE1" w:rsidRPr="00B21686">
              <w:rPr>
                <w:rFonts w:eastAsia="Arial"/>
                <w:kern w:val="2"/>
              </w:rPr>
              <w:t>jeigu Tiekėjas daugiau kaip 2 (du) kartus pristato Prekes, kurios neatitinka Sutartyje ir (ar) Įstatymuose nustatytų reikalavimų Prekėms</w:t>
            </w:r>
            <w:r w:rsidR="00F36FE1" w:rsidRPr="00B21686">
              <w:rPr>
                <w:rFonts w:eastAsia="Arial"/>
                <w:color w:val="000000" w:themeColor="text1"/>
                <w:kern w:val="2"/>
              </w:rPr>
              <w:t xml:space="preserve">, ir nepakeičia jų kitomis Sutarties nustatytus reikalavimus atitinkančiomis prekėmis per 4.1 punkte nurodytą </w:t>
            </w:r>
            <w:r w:rsidR="00FD7A2A" w:rsidRPr="00B21686">
              <w:rPr>
                <w:rFonts w:eastAsia="Arial"/>
                <w:color w:val="000000" w:themeColor="text1"/>
                <w:kern w:val="2"/>
              </w:rPr>
              <w:t>terminą</w:t>
            </w:r>
            <w:r w:rsidR="00F36FE1" w:rsidRPr="00B21686">
              <w:rPr>
                <w:rFonts w:eastAsia="Arial"/>
              </w:rPr>
              <w:t>;</w:t>
            </w:r>
          </w:p>
          <w:p w14:paraId="7FA10E06" w14:textId="4A6C8322" w:rsidR="005A5832" w:rsidRPr="00B21686" w:rsidRDefault="00A10867" w:rsidP="00B21686">
            <w:pPr>
              <w:tabs>
                <w:tab w:val="left" w:pos="567"/>
                <w:tab w:val="left" w:pos="851"/>
                <w:tab w:val="left" w:pos="992"/>
                <w:tab w:val="left" w:pos="1134"/>
              </w:tabs>
              <w:jc w:val="both"/>
              <w:rPr>
                <w:rFonts w:eastAsia="Arial"/>
                <w:kern w:val="2"/>
                <w:szCs w:val="24"/>
              </w:rPr>
            </w:pPr>
            <w:r w:rsidRPr="00B21686">
              <w:rPr>
                <w:rFonts w:eastAsia="Arial"/>
                <w:kern w:val="2"/>
                <w:szCs w:val="24"/>
              </w:rPr>
              <w:t>11.2.</w:t>
            </w:r>
            <w:r w:rsidR="00F36FE1" w:rsidRPr="00B21686">
              <w:rPr>
                <w:rFonts w:eastAsia="Arial"/>
                <w:kern w:val="2"/>
                <w:szCs w:val="24"/>
              </w:rPr>
              <w:t>6</w:t>
            </w:r>
            <w:r w:rsidRPr="00B21686">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36FE1" w:rsidRPr="00B21686">
              <w:rPr>
                <w:rFonts w:eastAsia="Arial"/>
                <w:kern w:val="2"/>
                <w:szCs w:val="24"/>
              </w:rPr>
              <w:t>.</w:t>
            </w:r>
          </w:p>
        </w:tc>
      </w:tr>
      <w:tr w:rsidR="005A5832" w:rsidRPr="00B21686" w14:paraId="209737D9" w14:textId="77777777" w:rsidTr="062F8220">
        <w:trPr>
          <w:trHeight w:val="300"/>
        </w:trPr>
        <w:tc>
          <w:tcPr>
            <w:tcW w:w="9535" w:type="dxa"/>
            <w:gridSpan w:val="3"/>
          </w:tcPr>
          <w:p w14:paraId="0DA8D244" w14:textId="77777777" w:rsidR="005A5832" w:rsidRPr="00B21686" w:rsidRDefault="00A10867" w:rsidP="00B21686">
            <w:pPr>
              <w:jc w:val="center"/>
              <w:rPr>
                <w:kern w:val="2"/>
                <w:szCs w:val="24"/>
              </w:rPr>
            </w:pPr>
            <w:r w:rsidRPr="00B21686">
              <w:rPr>
                <w:b/>
                <w:bCs/>
                <w:kern w:val="2"/>
                <w:szCs w:val="24"/>
              </w:rPr>
              <w:t xml:space="preserve">12. APLINKOSAUGINIAI IR SOCIALINIAI KRITERIJAI </w:t>
            </w:r>
            <w:r w:rsidRPr="00B21686">
              <w:rPr>
                <w:kern w:val="2"/>
                <w:szCs w:val="24"/>
              </w:rPr>
              <w:t>(taikoma, jeigu aplinkosauginiai ir (arba) socialiniai kriterijai nustatomi kaip Sutarties vykdymo sąlygos)</w:t>
            </w:r>
          </w:p>
        </w:tc>
      </w:tr>
      <w:tr w:rsidR="005A5832" w:rsidRPr="00B21686" w14:paraId="76937CA7" w14:textId="77777777" w:rsidTr="00640B3D">
        <w:trPr>
          <w:trHeight w:val="300"/>
        </w:trPr>
        <w:tc>
          <w:tcPr>
            <w:tcW w:w="2689" w:type="dxa"/>
          </w:tcPr>
          <w:p w14:paraId="64463BB3" w14:textId="77777777" w:rsidR="005A5832" w:rsidRPr="00B21686" w:rsidRDefault="00A10867" w:rsidP="00B21686">
            <w:pPr>
              <w:rPr>
                <w:b/>
                <w:bCs/>
                <w:kern w:val="2"/>
                <w:szCs w:val="24"/>
              </w:rPr>
            </w:pPr>
            <w:r w:rsidRPr="00B21686">
              <w:rPr>
                <w:b/>
                <w:bCs/>
                <w:kern w:val="2"/>
                <w:szCs w:val="24"/>
              </w:rPr>
              <w:t>12.1. Aplinkosauginių kriterijų nustatymo teisinis pagrindas</w:t>
            </w:r>
          </w:p>
        </w:tc>
        <w:tc>
          <w:tcPr>
            <w:tcW w:w="6846" w:type="dxa"/>
            <w:gridSpan w:val="2"/>
          </w:tcPr>
          <w:p w14:paraId="756D20E2" w14:textId="58C88801" w:rsidR="005A5832" w:rsidRPr="00B21686" w:rsidRDefault="00A10867" w:rsidP="00B21686">
            <w:pPr>
              <w:jc w:val="both"/>
              <w:rPr>
                <w:b/>
                <w:bCs/>
                <w:kern w:val="2"/>
                <w:szCs w:val="24"/>
              </w:rPr>
            </w:pPr>
            <w:r w:rsidRPr="00B21686">
              <w:rPr>
                <w:color w:val="000000"/>
                <w:kern w:val="2"/>
                <w:szCs w:val="24"/>
                <w:shd w:val="clear" w:color="auto" w:fill="FFFFFF"/>
              </w:rPr>
              <w:t xml:space="preserve">Aplinkosauginiai kriterijai Prekėms nustatomi vadovaujantis </w:t>
            </w:r>
            <w:r w:rsidRPr="00B21686">
              <w:rPr>
                <w:color w:val="000000"/>
                <w:kern w:val="2"/>
                <w:szCs w:val="24"/>
              </w:rPr>
              <w:t>Aplinkos apsaugos kriterijų taikymo, vykdant žaliuosius pirkimus, tvarkos aprašo, patvirtinto 2011 m. birželio 28 d. įsakymu D1-508</w:t>
            </w:r>
            <w:r w:rsidRPr="00B21686">
              <w:rPr>
                <w:color w:val="000000"/>
                <w:kern w:val="2"/>
                <w:szCs w:val="24"/>
                <w:shd w:val="clear" w:color="auto" w:fill="FFFFFF"/>
              </w:rPr>
              <w:t xml:space="preserve"> „Dėl Aplinkos apsaugos kriterijų taikymo, vykdant žaliuosius pirkimus, tvarkos aprašo patvirtinimo“ (toliau – Tvarkos apraš</w:t>
            </w:r>
            <w:r w:rsidRPr="00B21686">
              <w:rPr>
                <w:kern w:val="2"/>
                <w:szCs w:val="24"/>
                <w:shd w:val="clear" w:color="auto" w:fill="FFFFFF"/>
              </w:rPr>
              <w:t xml:space="preserve">as) </w:t>
            </w:r>
            <w:r w:rsidR="00F33741" w:rsidRPr="00B21686">
              <w:rPr>
                <w:kern w:val="2"/>
                <w:szCs w:val="24"/>
                <w:shd w:val="clear" w:color="auto" w:fill="FFFFFF"/>
              </w:rPr>
              <w:t xml:space="preserve">4.4.4.1 </w:t>
            </w:r>
            <w:r w:rsidRPr="00B21686">
              <w:rPr>
                <w:kern w:val="2"/>
                <w:szCs w:val="24"/>
                <w:shd w:val="clear" w:color="auto" w:fill="FFFFFF"/>
              </w:rPr>
              <w:t>papunkčiu.</w:t>
            </w:r>
            <w:r w:rsidRPr="00B21686">
              <w:rPr>
                <w:kern w:val="2"/>
                <w:szCs w:val="24"/>
              </w:rPr>
              <w:t> </w:t>
            </w:r>
          </w:p>
        </w:tc>
      </w:tr>
      <w:tr w:rsidR="005A5832" w:rsidRPr="00B21686" w14:paraId="2D3BFFBF" w14:textId="77777777" w:rsidTr="00640B3D">
        <w:trPr>
          <w:trHeight w:val="300"/>
        </w:trPr>
        <w:tc>
          <w:tcPr>
            <w:tcW w:w="2689" w:type="dxa"/>
          </w:tcPr>
          <w:p w14:paraId="13220AEE" w14:textId="77777777" w:rsidR="005A5832" w:rsidRPr="00B21686" w:rsidRDefault="00A10867" w:rsidP="00B21686">
            <w:pPr>
              <w:rPr>
                <w:b/>
                <w:bCs/>
                <w:kern w:val="2"/>
                <w:szCs w:val="24"/>
              </w:rPr>
            </w:pPr>
            <w:r w:rsidRPr="00B21686">
              <w:rPr>
                <w:b/>
                <w:bCs/>
                <w:kern w:val="2"/>
                <w:szCs w:val="24"/>
              </w:rPr>
              <w:t xml:space="preserve">12.2. </w:t>
            </w:r>
            <w:r w:rsidRPr="00B21686">
              <w:rPr>
                <w:b/>
                <w:bCs/>
                <w:color w:val="000000"/>
                <w:kern w:val="2"/>
                <w:szCs w:val="24"/>
                <w:shd w:val="clear" w:color="auto" w:fill="FFFFFF"/>
              </w:rPr>
              <w:t>Su Prekių pakuotėmis susiję aplinkosauginiai kriterijai</w:t>
            </w:r>
            <w:r w:rsidRPr="00B21686">
              <w:rPr>
                <w:b/>
                <w:bCs/>
                <w:kern w:val="2"/>
                <w:szCs w:val="24"/>
              </w:rPr>
              <w:t xml:space="preserve"> </w:t>
            </w:r>
          </w:p>
        </w:tc>
        <w:tc>
          <w:tcPr>
            <w:tcW w:w="6846" w:type="dxa"/>
            <w:gridSpan w:val="2"/>
          </w:tcPr>
          <w:p w14:paraId="50AD8E61" w14:textId="7CA0C803" w:rsidR="005A5832" w:rsidRPr="00B21686" w:rsidRDefault="00A10867" w:rsidP="00B21686">
            <w:pPr>
              <w:jc w:val="both"/>
              <w:rPr>
                <w:color w:val="008080"/>
                <w:szCs w:val="24"/>
              </w:rPr>
            </w:pPr>
            <w:r w:rsidRPr="00B21686">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Pr="00B21686">
              <w:rPr>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1686">
              <w:rPr>
                <w:kern w:val="2"/>
              </w:rPr>
              <w:t>, kuriuos Tiekėjas privalo ištaisyti, kitu atveju Tiekėjui taikoma Specialiųjų sąlygų 9.5 punkte nurodyto dydžio bauda</w:t>
            </w:r>
            <w:r w:rsidRPr="00B21686">
              <w:rPr>
                <w:kern w:val="2"/>
                <w:shd w:val="clear" w:color="auto" w:fill="FFFFFF"/>
              </w:rPr>
              <w:t>.</w:t>
            </w:r>
          </w:p>
        </w:tc>
      </w:tr>
      <w:tr w:rsidR="005A5832" w:rsidRPr="00B21686" w14:paraId="43EDC67D" w14:textId="77777777" w:rsidTr="00640B3D">
        <w:trPr>
          <w:trHeight w:val="300"/>
        </w:trPr>
        <w:tc>
          <w:tcPr>
            <w:tcW w:w="2689" w:type="dxa"/>
          </w:tcPr>
          <w:p w14:paraId="71CF1A6D" w14:textId="77777777" w:rsidR="005A5832" w:rsidRPr="00B21686" w:rsidRDefault="00A10867" w:rsidP="00B21686">
            <w:pPr>
              <w:rPr>
                <w:b/>
                <w:bCs/>
                <w:kern w:val="2"/>
                <w:szCs w:val="24"/>
              </w:rPr>
            </w:pPr>
            <w:r w:rsidRPr="00B21686">
              <w:rPr>
                <w:b/>
                <w:bCs/>
                <w:kern w:val="2"/>
                <w:szCs w:val="24"/>
              </w:rPr>
              <w:lastRenderedPageBreak/>
              <w:t xml:space="preserve">12.3. </w:t>
            </w:r>
            <w:r w:rsidRPr="00B21686">
              <w:rPr>
                <w:b/>
                <w:bCs/>
                <w:kern w:val="2"/>
                <w:szCs w:val="24"/>
                <w:shd w:val="clear" w:color="auto" w:fill="FFFFFF"/>
              </w:rPr>
              <w:t>Su Prekių pristatymu susiję aplinkosauginiai kriterijai</w:t>
            </w:r>
            <w:r w:rsidRPr="00B21686">
              <w:rPr>
                <w:color w:val="008080"/>
                <w:kern w:val="2"/>
                <w:szCs w:val="24"/>
                <w:u w:val="single"/>
                <w:shd w:val="clear" w:color="auto" w:fill="FFFFFF"/>
              </w:rPr>
              <w:t xml:space="preserve"> </w:t>
            </w:r>
          </w:p>
        </w:tc>
        <w:tc>
          <w:tcPr>
            <w:tcW w:w="6846" w:type="dxa"/>
            <w:gridSpan w:val="2"/>
          </w:tcPr>
          <w:p w14:paraId="6E295D50" w14:textId="6BF27B16" w:rsidR="005A5832" w:rsidRPr="00B21686" w:rsidRDefault="00A10867" w:rsidP="00B21686">
            <w:pPr>
              <w:jc w:val="both"/>
              <w:rPr>
                <w:szCs w:val="24"/>
              </w:rPr>
            </w:pPr>
            <w:r w:rsidRPr="00B21686">
              <w:rPr>
                <w:kern w:val="2"/>
                <w:szCs w:val="24"/>
                <w:shd w:val="clear" w:color="auto" w:fill="FFFFFF"/>
              </w:rPr>
              <w:t xml:space="preserve">Tiekėjas privalo Prekes atvežti Pirkėjui ne kelių eismo piko valandomis, pirmadieniais − ketvirtadieniais nuo </w:t>
            </w:r>
            <w:r w:rsidR="008A6D2A" w:rsidRPr="00B21686">
              <w:rPr>
                <w:kern w:val="2"/>
                <w:szCs w:val="24"/>
                <w:shd w:val="clear" w:color="auto" w:fill="FFFFFF"/>
              </w:rPr>
              <w:t>9:00 iki 11:</w:t>
            </w:r>
            <w:r w:rsidR="00F02C68" w:rsidRPr="00B21686">
              <w:rPr>
                <w:kern w:val="2"/>
                <w:szCs w:val="24"/>
                <w:shd w:val="clear" w:color="auto" w:fill="FFFFFF"/>
              </w:rPr>
              <w:t>30</w:t>
            </w:r>
            <w:r w:rsidR="008A6D2A" w:rsidRPr="00B21686">
              <w:rPr>
                <w:kern w:val="2"/>
                <w:szCs w:val="24"/>
                <w:shd w:val="clear" w:color="auto" w:fill="FFFFFF"/>
              </w:rPr>
              <w:t xml:space="preserve"> ir nuo</w:t>
            </w:r>
            <w:r w:rsidR="00114C31" w:rsidRPr="00B21686">
              <w:rPr>
                <w:kern w:val="2"/>
                <w:szCs w:val="24"/>
                <w:shd w:val="clear" w:color="auto" w:fill="FFFFFF"/>
              </w:rPr>
              <w:t>13:30</w:t>
            </w:r>
            <w:r w:rsidRPr="00B21686">
              <w:rPr>
                <w:kern w:val="2"/>
                <w:szCs w:val="24"/>
                <w:shd w:val="clear" w:color="auto" w:fill="FFFFFF"/>
              </w:rPr>
              <w:t xml:space="preserve"> iki 16:00 val., penktadieniais ir švenčių dienų išvakarėse nuo </w:t>
            </w:r>
            <w:r w:rsidR="008A6D2A" w:rsidRPr="00B21686">
              <w:rPr>
                <w:kern w:val="2"/>
                <w:szCs w:val="24"/>
                <w:shd w:val="clear" w:color="auto" w:fill="FFFFFF"/>
              </w:rPr>
              <w:t>9:00 iki 11:</w:t>
            </w:r>
            <w:r w:rsidR="00114C31" w:rsidRPr="00B21686">
              <w:rPr>
                <w:kern w:val="2"/>
                <w:szCs w:val="24"/>
                <w:shd w:val="clear" w:color="auto" w:fill="FFFFFF"/>
              </w:rPr>
              <w:t>3</w:t>
            </w:r>
            <w:r w:rsidR="008A6D2A" w:rsidRPr="00B21686">
              <w:rPr>
                <w:kern w:val="2"/>
                <w:szCs w:val="24"/>
                <w:shd w:val="clear" w:color="auto" w:fill="FFFFFF"/>
              </w:rPr>
              <w:t>0 ir nuo</w:t>
            </w:r>
            <w:r w:rsidR="00A169E0" w:rsidRPr="00B21686">
              <w:rPr>
                <w:kern w:val="2"/>
                <w:szCs w:val="24"/>
                <w:shd w:val="clear" w:color="auto" w:fill="FFFFFF"/>
              </w:rPr>
              <w:t xml:space="preserve"> </w:t>
            </w:r>
            <w:r w:rsidR="00114C31" w:rsidRPr="00B21686">
              <w:rPr>
                <w:kern w:val="2"/>
                <w:szCs w:val="24"/>
                <w:shd w:val="clear" w:color="auto" w:fill="FFFFFF"/>
              </w:rPr>
              <w:t>13:30</w:t>
            </w:r>
            <w:r w:rsidRPr="00B21686">
              <w:rPr>
                <w:kern w:val="2"/>
                <w:szCs w:val="24"/>
                <w:shd w:val="clear" w:color="auto" w:fill="FFFFFF"/>
              </w:rPr>
              <w:t xml:space="preserve"> iki </w:t>
            </w:r>
            <w:r w:rsidR="00A169E0" w:rsidRPr="00B21686">
              <w:rPr>
                <w:kern w:val="2"/>
                <w:szCs w:val="24"/>
                <w:shd w:val="clear" w:color="auto" w:fill="FFFFFF"/>
              </w:rPr>
              <w:t>15</w:t>
            </w:r>
            <w:r w:rsidRPr="00B21686">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w:t>
            </w:r>
            <w:r w:rsidR="00917D58" w:rsidRPr="00B21686">
              <w:rPr>
                <w:kern w:val="2"/>
                <w:szCs w:val="24"/>
                <w:shd w:val="clear" w:color="auto" w:fill="FFFFFF"/>
              </w:rPr>
              <w:t xml:space="preserve">Jeigu Prekes </w:t>
            </w:r>
            <w:r w:rsidR="002E63F2" w:rsidRPr="00B21686">
              <w:rPr>
                <w:kern w:val="2"/>
                <w:szCs w:val="24"/>
                <w:shd w:val="clear" w:color="auto" w:fill="FFFFFF"/>
              </w:rPr>
              <w:t xml:space="preserve">veža kurjerių tarnybos, šis reikalavimas netaikomas. </w:t>
            </w:r>
            <w:r w:rsidRPr="00B21686">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B21686" w14:paraId="40C5E75C" w14:textId="77777777" w:rsidTr="00640B3D">
        <w:trPr>
          <w:trHeight w:val="300"/>
        </w:trPr>
        <w:tc>
          <w:tcPr>
            <w:tcW w:w="2689" w:type="dxa"/>
          </w:tcPr>
          <w:p w14:paraId="13E49024" w14:textId="77777777" w:rsidR="005A5832" w:rsidRPr="00B21686" w:rsidRDefault="00A10867" w:rsidP="00B21686">
            <w:pPr>
              <w:rPr>
                <w:b/>
                <w:bCs/>
                <w:kern w:val="2"/>
                <w:szCs w:val="24"/>
              </w:rPr>
            </w:pPr>
            <w:r w:rsidRPr="00B21686">
              <w:rPr>
                <w:b/>
                <w:bCs/>
                <w:kern w:val="2"/>
                <w:szCs w:val="24"/>
              </w:rPr>
              <w:t xml:space="preserve">12.4. </w:t>
            </w:r>
            <w:r w:rsidRPr="00B21686">
              <w:rPr>
                <w:b/>
                <w:bCs/>
                <w:kern w:val="2"/>
                <w:szCs w:val="24"/>
                <w:shd w:val="clear" w:color="auto" w:fill="FFFFFF"/>
              </w:rPr>
              <w:t>Su Prekėmis susijusių paslaugų (pavyzdžiui, montavimo, apmokymo ir kitos parengimui naudoti skirtos paslaugos) teikimu susiję aplinkosauginiai k</w:t>
            </w:r>
            <w:r w:rsidRPr="00B21686">
              <w:rPr>
                <w:b/>
                <w:kern w:val="2"/>
                <w:szCs w:val="24"/>
                <w:shd w:val="clear" w:color="auto" w:fill="FFFFFF"/>
              </w:rPr>
              <w:t>riterijai</w:t>
            </w:r>
          </w:p>
        </w:tc>
        <w:tc>
          <w:tcPr>
            <w:tcW w:w="6846" w:type="dxa"/>
            <w:gridSpan w:val="2"/>
          </w:tcPr>
          <w:p w14:paraId="2533AEBA" w14:textId="77777777" w:rsidR="005A5832" w:rsidRPr="00B21686" w:rsidRDefault="00A10867" w:rsidP="00B21686">
            <w:pPr>
              <w:rPr>
                <w:kern w:val="2"/>
                <w:szCs w:val="24"/>
              </w:rPr>
            </w:pPr>
            <w:r w:rsidRPr="00B21686">
              <w:rPr>
                <w:kern w:val="2"/>
                <w:szCs w:val="24"/>
              </w:rPr>
              <w:t>Netaikoma</w:t>
            </w:r>
          </w:p>
          <w:p w14:paraId="78F3EC87" w14:textId="2C77603D" w:rsidR="005A5832" w:rsidRPr="00B21686" w:rsidRDefault="005A5832" w:rsidP="00B21686">
            <w:pPr>
              <w:rPr>
                <w:kern w:val="2"/>
                <w:szCs w:val="24"/>
              </w:rPr>
            </w:pPr>
          </w:p>
        </w:tc>
      </w:tr>
      <w:tr w:rsidR="005A5832" w:rsidRPr="00B21686" w14:paraId="288443BA" w14:textId="77777777" w:rsidTr="00640B3D">
        <w:trPr>
          <w:trHeight w:val="300"/>
        </w:trPr>
        <w:tc>
          <w:tcPr>
            <w:tcW w:w="2689" w:type="dxa"/>
          </w:tcPr>
          <w:p w14:paraId="0349990E" w14:textId="77777777" w:rsidR="005A5832" w:rsidRPr="00B21686" w:rsidRDefault="00A10867" w:rsidP="00B21686">
            <w:pPr>
              <w:rPr>
                <w:b/>
                <w:bCs/>
                <w:kern w:val="2"/>
                <w:szCs w:val="24"/>
              </w:rPr>
            </w:pPr>
            <w:r w:rsidRPr="00B21686">
              <w:rPr>
                <w:b/>
                <w:bCs/>
                <w:kern w:val="2"/>
                <w:szCs w:val="24"/>
              </w:rPr>
              <w:t>12.5. Su perkamomis Prekėmis susiję socialiniai kriterijai</w:t>
            </w:r>
          </w:p>
        </w:tc>
        <w:tc>
          <w:tcPr>
            <w:tcW w:w="6846" w:type="dxa"/>
            <w:gridSpan w:val="2"/>
          </w:tcPr>
          <w:p w14:paraId="39815F64" w14:textId="77777777" w:rsidR="005A5832" w:rsidRPr="00B21686" w:rsidRDefault="00A10867" w:rsidP="00B21686">
            <w:pPr>
              <w:rPr>
                <w:color w:val="000000"/>
                <w:kern w:val="2"/>
                <w:szCs w:val="24"/>
                <w:shd w:val="clear" w:color="auto" w:fill="FFFFFF"/>
              </w:rPr>
            </w:pPr>
            <w:r w:rsidRPr="00B21686">
              <w:rPr>
                <w:color w:val="000000"/>
                <w:kern w:val="2"/>
                <w:szCs w:val="24"/>
                <w:shd w:val="clear" w:color="auto" w:fill="FFFFFF"/>
              </w:rPr>
              <w:t>Netaikoma</w:t>
            </w:r>
          </w:p>
          <w:p w14:paraId="5A13111C" w14:textId="36BA1433" w:rsidR="005A5832" w:rsidRPr="00B21686" w:rsidRDefault="005A5832" w:rsidP="00B21686">
            <w:pPr>
              <w:rPr>
                <w:color w:val="0070C0"/>
                <w:kern w:val="2"/>
                <w:szCs w:val="24"/>
              </w:rPr>
            </w:pPr>
          </w:p>
        </w:tc>
      </w:tr>
      <w:tr w:rsidR="005A5832" w:rsidRPr="00B21686" w14:paraId="66667DA7" w14:textId="77777777" w:rsidTr="062F8220">
        <w:trPr>
          <w:trHeight w:val="300"/>
        </w:trPr>
        <w:tc>
          <w:tcPr>
            <w:tcW w:w="9535" w:type="dxa"/>
            <w:gridSpan w:val="3"/>
          </w:tcPr>
          <w:p w14:paraId="75270744" w14:textId="77777777" w:rsidR="005A5832" w:rsidRPr="00B21686" w:rsidRDefault="00A10867" w:rsidP="00B21686">
            <w:pPr>
              <w:jc w:val="center"/>
              <w:rPr>
                <w:b/>
                <w:bCs/>
                <w:kern w:val="2"/>
                <w:szCs w:val="24"/>
              </w:rPr>
            </w:pPr>
            <w:r w:rsidRPr="00B21686">
              <w:rPr>
                <w:b/>
                <w:bCs/>
                <w:kern w:val="2"/>
                <w:szCs w:val="24"/>
              </w:rPr>
              <w:t xml:space="preserve">13. BENDRŲJŲ SĄLYGŲ PAKEITIMAI IR PAPILDYMAI </w:t>
            </w:r>
          </w:p>
          <w:p w14:paraId="754EAD97" w14:textId="77777777" w:rsidR="005A5832" w:rsidRPr="00B21686" w:rsidRDefault="00A10867" w:rsidP="00B21686">
            <w:pPr>
              <w:jc w:val="center"/>
              <w:rPr>
                <w:kern w:val="2"/>
                <w:szCs w:val="24"/>
              </w:rPr>
            </w:pPr>
            <w:r w:rsidRPr="00B21686">
              <w:rPr>
                <w:kern w:val="2"/>
                <w:szCs w:val="24"/>
              </w:rPr>
              <w:t xml:space="preserve">(jeigu būtina dėl konkretaus Sutarties dalyko specifikos) </w:t>
            </w:r>
          </w:p>
        </w:tc>
      </w:tr>
      <w:tr w:rsidR="008C7A54" w:rsidRPr="00B21686" w14:paraId="67EEAFEE" w14:textId="77777777" w:rsidTr="00640B3D">
        <w:trPr>
          <w:trHeight w:val="300"/>
        </w:trPr>
        <w:tc>
          <w:tcPr>
            <w:tcW w:w="2689" w:type="dxa"/>
          </w:tcPr>
          <w:p w14:paraId="04EF5CFE" w14:textId="77777777" w:rsidR="008C7A54" w:rsidRPr="00B21686" w:rsidRDefault="008C7A54" w:rsidP="00B21686">
            <w:pPr>
              <w:rPr>
                <w:b/>
                <w:bCs/>
                <w:kern w:val="2"/>
                <w:szCs w:val="24"/>
              </w:rPr>
            </w:pPr>
            <w:r w:rsidRPr="00B21686">
              <w:rPr>
                <w:b/>
                <w:bCs/>
                <w:kern w:val="2"/>
                <w:szCs w:val="24"/>
              </w:rPr>
              <w:t xml:space="preserve">13.1. </w:t>
            </w:r>
          </w:p>
        </w:tc>
        <w:tc>
          <w:tcPr>
            <w:tcW w:w="6846" w:type="dxa"/>
            <w:gridSpan w:val="2"/>
          </w:tcPr>
          <w:p w14:paraId="5B282362" w14:textId="77777777" w:rsidR="008C7A54" w:rsidRPr="00B21686" w:rsidRDefault="008C7A54" w:rsidP="00B21686">
            <w:pPr>
              <w:pStyle w:val="prastasiniatinklio"/>
              <w:spacing w:before="0" w:beforeAutospacing="0" w:after="0" w:afterAutospacing="0"/>
              <w:jc w:val="both"/>
              <w:rPr>
                <w:color w:val="000000"/>
              </w:rPr>
            </w:pPr>
            <w:r w:rsidRPr="00B21686">
              <w:rPr>
                <w:color w:val="000000"/>
              </w:rPr>
              <w:t>Šalys susitaria pakeisti nurodytus Sutarties Bendrųjų sąlygų punktus ir išdėstyti juos nauja redakcija:</w:t>
            </w:r>
          </w:p>
          <w:p w14:paraId="7C58D33D" w14:textId="77777777" w:rsidR="0026623B" w:rsidRPr="00B21686" w:rsidRDefault="0026623B" w:rsidP="00B21686">
            <w:pPr>
              <w:pStyle w:val="prastasiniatinklio"/>
              <w:spacing w:before="0" w:beforeAutospacing="0" w:after="0" w:afterAutospacing="0"/>
              <w:rPr>
                <w:color w:val="000000"/>
              </w:rPr>
            </w:pPr>
            <w:r w:rsidRPr="00B21686">
              <w:rPr>
                <w:color w:val="000000"/>
              </w:rPr>
              <w:t xml:space="preserve">1. Bendrųjų sąlygų 1.1.1.10 punktą išdėstyti nauja redakcija: </w:t>
            </w:r>
          </w:p>
          <w:p w14:paraId="7D8EDC79" w14:textId="013C5B5F" w:rsidR="00C24C5F" w:rsidRPr="00B21686" w:rsidRDefault="0026623B" w:rsidP="00B21686">
            <w:pPr>
              <w:pStyle w:val="prastasiniatinklio"/>
              <w:spacing w:before="0" w:beforeAutospacing="0" w:after="0" w:afterAutospacing="0"/>
              <w:jc w:val="both"/>
              <w:rPr>
                <w:color w:val="000000"/>
              </w:rPr>
            </w:pPr>
            <w:r w:rsidRPr="00B21686">
              <w:rPr>
                <w:color w:val="000000" w:themeColor="text1"/>
              </w:rPr>
              <w:t xml:space="preserve">„1.1.1.10. Sutarties kaina – galima pagal Sutartį Tiekėjui mokėtina maksimali suma, įskaitant </w:t>
            </w:r>
            <w:r w:rsidR="006D1EDB" w:rsidRPr="00B21686">
              <w:rPr>
                <w:color w:val="000000" w:themeColor="text1"/>
              </w:rPr>
              <w:t>vertes</w:t>
            </w:r>
            <w:r w:rsidR="00CD65F1" w:rsidRPr="00B21686">
              <w:rPr>
                <w:color w:val="000000" w:themeColor="text1"/>
              </w:rPr>
              <w:t xml:space="preserve">, galinčias atsirasti dėl Sutarties </w:t>
            </w:r>
            <w:r w:rsidR="000F0085" w:rsidRPr="00B21686">
              <w:rPr>
                <w:color w:val="000000" w:themeColor="text1"/>
              </w:rPr>
              <w:t>a</w:t>
            </w:r>
            <w:r w:rsidR="00973279" w:rsidRPr="00B21686">
              <w:rPr>
                <w:color w:val="000000" w:themeColor="text1"/>
              </w:rPr>
              <w:t>tnaujinimo</w:t>
            </w:r>
            <w:r w:rsidR="00CD65F1" w:rsidRPr="00B21686">
              <w:rPr>
                <w:color w:val="000000" w:themeColor="text1"/>
              </w:rPr>
              <w:t xml:space="preserve"> galimybių</w:t>
            </w:r>
            <w:r w:rsidR="006862D7" w:rsidRPr="00B21686">
              <w:rPr>
                <w:color w:val="000000" w:themeColor="text1"/>
              </w:rPr>
              <w:t xml:space="preserve">, taip pat </w:t>
            </w:r>
            <w:r w:rsidRPr="00B21686">
              <w:rPr>
                <w:color w:val="000000" w:themeColor="text1"/>
              </w:rPr>
              <w:t>visus privalomus mokesčius ir išlaidas;</w:t>
            </w:r>
            <w:r w:rsidR="00012772" w:rsidRPr="00B21686">
              <w:rPr>
                <w:color w:val="000000" w:themeColor="text1"/>
              </w:rPr>
              <w:t>“.</w:t>
            </w:r>
          </w:p>
          <w:p w14:paraId="2DE24683" w14:textId="04FF94EC" w:rsidR="008C7A54" w:rsidRPr="00B21686" w:rsidRDefault="00012772" w:rsidP="00B21686">
            <w:pPr>
              <w:jc w:val="both"/>
              <w:rPr>
                <w:kern w:val="2"/>
                <w:szCs w:val="24"/>
              </w:rPr>
            </w:pPr>
            <w:r w:rsidRPr="00B21686">
              <w:rPr>
                <w:kern w:val="2"/>
                <w:szCs w:val="24"/>
              </w:rPr>
              <w:t>2</w:t>
            </w:r>
            <w:r w:rsidR="008C7A54" w:rsidRPr="00B21686">
              <w:rPr>
                <w:kern w:val="2"/>
                <w:szCs w:val="24"/>
              </w:rPr>
              <w:t>. Bendrųjų sąlygų 1.3.1 punkte vietoj žodžio „eilės“ rašyti žodį „viršenybės“ ir šį 1.3.1 punktą iki dvitaškio išdėstyti taip:</w:t>
            </w:r>
          </w:p>
          <w:p w14:paraId="5CB7D63F" w14:textId="77777777" w:rsidR="008C7A54" w:rsidRPr="00B21686" w:rsidRDefault="008C7A54" w:rsidP="00B21686">
            <w:pPr>
              <w:jc w:val="both"/>
              <w:rPr>
                <w:kern w:val="2"/>
                <w:szCs w:val="24"/>
              </w:rPr>
            </w:pPr>
            <w:r w:rsidRPr="00B21686">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8C7A54" w:rsidRPr="00B21686" w:rsidRDefault="00012772" w:rsidP="00B21686">
            <w:pPr>
              <w:pStyle w:val="prastasiniatinklio"/>
              <w:spacing w:before="0" w:beforeAutospacing="0" w:after="0" w:afterAutospacing="0"/>
              <w:rPr>
                <w:color w:val="000000"/>
              </w:rPr>
            </w:pPr>
            <w:r w:rsidRPr="00B21686">
              <w:rPr>
                <w:color w:val="000000"/>
              </w:rPr>
              <w:t>3</w:t>
            </w:r>
            <w:r w:rsidR="008C7A54" w:rsidRPr="00B21686">
              <w:rPr>
                <w:color w:val="000000"/>
              </w:rPr>
              <w:t xml:space="preserve">. Bendrųjų sąlygų 3.1.1.2 punktą išdėstyti nauja redakcija: </w:t>
            </w:r>
          </w:p>
          <w:p w14:paraId="7239263A" w14:textId="77777777" w:rsidR="008C7A54" w:rsidRPr="00B21686" w:rsidRDefault="008C7A54" w:rsidP="00B21686">
            <w:pPr>
              <w:pStyle w:val="prastasiniatinklio"/>
              <w:spacing w:before="0" w:beforeAutospacing="0" w:after="0" w:afterAutospacing="0"/>
              <w:jc w:val="both"/>
              <w:rPr>
                <w:color w:val="000000"/>
              </w:rPr>
            </w:pPr>
            <w:r w:rsidRPr="00B21686">
              <w:rPr>
                <w:color w:val="000000"/>
              </w:rPr>
              <w:lastRenderedPageBreak/>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Pr="00B21686" w:rsidRDefault="21218C3B" w:rsidP="00B21686">
            <w:pPr>
              <w:pStyle w:val="prastasiniatinklio"/>
              <w:spacing w:before="0" w:beforeAutospacing="0" w:after="0" w:afterAutospacing="0"/>
              <w:rPr>
                <w:color w:val="000000"/>
              </w:rPr>
            </w:pPr>
            <w:r w:rsidRPr="00B21686">
              <w:rPr>
                <w:color w:val="000000" w:themeColor="text1"/>
              </w:rPr>
              <w:t>4</w:t>
            </w:r>
            <w:r w:rsidR="008C7A54" w:rsidRPr="00B21686">
              <w:rPr>
                <w:color w:val="000000" w:themeColor="text1"/>
              </w:rPr>
              <w:t xml:space="preserve">. Bendrųjų sąlygų 12.2.1 punktą su papunkčiais išdėstyti nauja redakcija: </w:t>
            </w:r>
          </w:p>
          <w:p w14:paraId="654DC50A" w14:textId="77777777" w:rsidR="008C7A54" w:rsidRPr="00B21686" w:rsidRDefault="008C7A54" w:rsidP="00B21686">
            <w:pPr>
              <w:pStyle w:val="prastasiniatinklio"/>
              <w:spacing w:before="0" w:beforeAutospacing="0" w:after="0" w:afterAutospacing="0"/>
              <w:jc w:val="both"/>
              <w:rPr>
                <w:color w:val="000000"/>
              </w:rPr>
            </w:pPr>
            <w:r w:rsidRPr="00B21686">
              <w:rPr>
                <w:color w:val="000000"/>
              </w:rPr>
              <w:t>„12.2.1. Tiekėjas išrašo Sąskaitą tik Šalims pasirašius Prekių perdavimo–priėmimo aktą, jeigu kitaip nenumatyta Specialiosiose sąlygose:</w:t>
            </w:r>
          </w:p>
          <w:p w14:paraId="7B625930" w14:textId="568C6419" w:rsidR="008C7A54" w:rsidRPr="00B21686" w:rsidRDefault="008C7A54" w:rsidP="00B21686">
            <w:pPr>
              <w:pStyle w:val="prastasiniatinklio"/>
              <w:spacing w:before="0" w:beforeAutospacing="0" w:after="0" w:afterAutospacing="0"/>
              <w:jc w:val="both"/>
              <w:rPr>
                <w:color w:val="000000" w:themeColor="text1"/>
              </w:rPr>
            </w:pPr>
            <w:r w:rsidRPr="00B21686">
              <w:rPr>
                <w:color w:val="000000" w:themeColor="text1"/>
              </w:rPr>
              <w:t xml:space="preserve">Sąskaitos priimamos ir apdorojamos vadovaujantis Lietuvos Respublikos finansinės apskaitos įstatymo 6 straipsnio 4 dalimi, išskyrus Viešųjų pirkimų įstatymo </w:t>
            </w:r>
            <w:r w:rsidR="3A9CFF34" w:rsidRPr="00B21686">
              <w:t>22 straipsnio</w:t>
            </w:r>
            <w:r w:rsidRPr="00B21686">
              <w:t xml:space="preserve"> </w:t>
            </w:r>
            <w:r w:rsidRPr="00B21686">
              <w:rPr>
                <w:color w:val="000000" w:themeColor="text1"/>
              </w:rPr>
              <w:t>12 dalyje nustatytus atvejus“.</w:t>
            </w:r>
            <w:r w:rsidR="17A80A05" w:rsidRPr="00B21686">
              <w:rPr>
                <w:color w:val="000000" w:themeColor="text1"/>
              </w:rPr>
              <w:t xml:space="preserve"> Sąskaitoje nurodyta mokėtina suma turi būti suapvalinama paliekant du skaitmenis po kablelio.“</w:t>
            </w:r>
          </w:p>
          <w:p w14:paraId="189458AD" w14:textId="4B27F7EE" w:rsidR="009A7D87" w:rsidRPr="00B21686" w:rsidRDefault="009A7D87" w:rsidP="00B21686">
            <w:pPr>
              <w:pStyle w:val="prastasiniatinklio"/>
              <w:spacing w:before="0" w:beforeAutospacing="0" w:after="0" w:afterAutospacing="0"/>
              <w:jc w:val="both"/>
            </w:pPr>
            <w:r w:rsidRPr="00B21686">
              <w:t>5</w:t>
            </w:r>
            <w:r w:rsidR="008F66A6" w:rsidRPr="00B21686">
              <w:t xml:space="preserve">. Bendrųjų sąlygų 12.2.2 punktą išdėstyti nauja redakcija: </w:t>
            </w:r>
          </w:p>
          <w:p w14:paraId="079425D8" w14:textId="7D509C97" w:rsidR="008F66A6" w:rsidRPr="00B21686" w:rsidRDefault="008F66A6" w:rsidP="00B21686">
            <w:pPr>
              <w:pStyle w:val="prastasiniatinklio"/>
              <w:spacing w:before="0" w:beforeAutospacing="0" w:after="0" w:afterAutospacing="0"/>
              <w:jc w:val="both"/>
            </w:pPr>
            <w:r w:rsidRPr="00B21686">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16550E3" w:rsidR="35F82B2D" w:rsidRPr="00B21686" w:rsidRDefault="009A7D87" w:rsidP="00B21686">
            <w:pPr>
              <w:jc w:val="both"/>
              <w:rPr>
                <w:szCs w:val="24"/>
              </w:rPr>
            </w:pPr>
            <w:r w:rsidRPr="00B21686">
              <w:rPr>
                <w:szCs w:val="24"/>
              </w:rPr>
              <w:t>6</w:t>
            </w:r>
            <w:r w:rsidR="35F82B2D" w:rsidRPr="00B21686">
              <w:rPr>
                <w:szCs w:val="24"/>
              </w:rPr>
              <w:t>. Bendrųjų sąlygų 12.3.2 punktą išdėstyti nauja redakcija:</w:t>
            </w:r>
          </w:p>
          <w:p w14:paraId="66769BC9" w14:textId="04041770" w:rsidR="35F82B2D" w:rsidRPr="00B21686" w:rsidRDefault="35F82B2D" w:rsidP="00B21686">
            <w:pPr>
              <w:jc w:val="both"/>
              <w:rPr>
                <w:szCs w:val="24"/>
              </w:rPr>
            </w:pPr>
            <w:r w:rsidRPr="00B21686">
              <w:rPr>
                <w:szCs w:val="24"/>
              </w:rPr>
              <w:t>„12.3.2. Pirkėjas turi teisę Tiekėj</w:t>
            </w:r>
            <w:r w:rsidR="00BE624F" w:rsidRPr="00B21686">
              <w:rPr>
                <w:szCs w:val="24"/>
              </w:rPr>
              <w:t>o</w:t>
            </w:r>
            <w:r w:rsidRPr="00B2168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D84B97B" w:rsidR="008C7A54" w:rsidRPr="00B21686" w:rsidRDefault="009402A5" w:rsidP="00B21686">
            <w:pPr>
              <w:pStyle w:val="prastasiniatinklio"/>
              <w:spacing w:before="0" w:beforeAutospacing="0" w:after="0" w:afterAutospacing="0"/>
              <w:jc w:val="both"/>
              <w:rPr>
                <w:color w:val="000000"/>
              </w:rPr>
            </w:pPr>
            <w:r w:rsidRPr="00B21686">
              <w:t>7</w:t>
            </w:r>
            <w:r w:rsidR="008C7A54" w:rsidRPr="00B21686">
              <w:rPr>
                <w:color w:val="000000" w:themeColor="text1"/>
              </w:rPr>
              <w:t>. Bendrųjų sąlygų 15.3 punktą išdėstyti nauja redakcija:</w:t>
            </w:r>
          </w:p>
          <w:p w14:paraId="407BC984" w14:textId="3E6C9DED" w:rsidR="008C7A54" w:rsidRPr="00B21686" w:rsidRDefault="008C7A54" w:rsidP="00B21686">
            <w:pPr>
              <w:jc w:val="both"/>
              <w:rPr>
                <w:kern w:val="2"/>
                <w:szCs w:val="24"/>
              </w:rPr>
            </w:pPr>
            <w:r w:rsidRPr="00B21686">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rsidRPr="00B21686" w14:paraId="6ECCCA71" w14:textId="77777777" w:rsidTr="00640B3D">
        <w:trPr>
          <w:trHeight w:val="300"/>
        </w:trPr>
        <w:tc>
          <w:tcPr>
            <w:tcW w:w="2689" w:type="dxa"/>
          </w:tcPr>
          <w:p w14:paraId="4AE03BA4" w14:textId="77777777" w:rsidR="008C7A54" w:rsidRPr="00B21686" w:rsidRDefault="008C7A54" w:rsidP="00B21686">
            <w:pPr>
              <w:rPr>
                <w:b/>
                <w:bCs/>
                <w:kern w:val="2"/>
                <w:szCs w:val="24"/>
              </w:rPr>
            </w:pPr>
            <w:r w:rsidRPr="00B21686">
              <w:rPr>
                <w:b/>
                <w:bCs/>
                <w:kern w:val="2"/>
                <w:szCs w:val="24"/>
              </w:rPr>
              <w:lastRenderedPageBreak/>
              <w:t>13.2.</w:t>
            </w:r>
          </w:p>
        </w:tc>
        <w:tc>
          <w:tcPr>
            <w:tcW w:w="6846" w:type="dxa"/>
            <w:gridSpan w:val="2"/>
          </w:tcPr>
          <w:p w14:paraId="6E9F0475" w14:textId="77777777" w:rsidR="00AD5EAB" w:rsidRPr="00B21686" w:rsidRDefault="00AD5EAB" w:rsidP="00B21686">
            <w:pPr>
              <w:jc w:val="both"/>
              <w:rPr>
                <w:kern w:val="2"/>
                <w:szCs w:val="24"/>
              </w:rPr>
            </w:pPr>
            <w:r w:rsidRPr="00B21686">
              <w:rPr>
                <w:kern w:val="2"/>
                <w:szCs w:val="24"/>
              </w:rPr>
              <w:t>Šalys susitaria papildyti Sutarties Bendrąsias sąlygas nurodytu punktu, tačiau kitų punktų numeracijos nekeisti:</w:t>
            </w:r>
          </w:p>
          <w:p w14:paraId="657AF968" w14:textId="77777777" w:rsidR="00AD5EAB" w:rsidRPr="00B21686" w:rsidRDefault="00AD5EAB" w:rsidP="00B21686">
            <w:pPr>
              <w:jc w:val="both"/>
              <w:rPr>
                <w:kern w:val="2"/>
                <w:szCs w:val="24"/>
              </w:rPr>
            </w:pPr>
            <w:r w:rsidRPr="00B21686">
              <w:rPr>
                <w:kern w:val="2"/>
                <w:szCs w:val="24"/>
              </w:rPr>
              <w:t>1. Papildyti Bendrąsias sąlygas nauju 2.4 punktu:</w:t>
            </w:r>
          </w:p>
          <w:p w14:paraId="5FD44E4D" w14:textId="39BF0331" w:rsidR="008C7A54" w:rsidRPr="00B21686" w:rsidRDefault="00AD5EAB" w:rsidP="00B21686">
            <w:pPr>
              <w:jc w:val="both"/>
              <w:rPr>
                <w:kern w:val="2"/>
                <w:szCs w:val="24"/>
              </w:rPr>
            </w:pPr>
            <w:r w:rsidRPr="00B21686">
              <w:rPr>
                <w:kern w:val="2"/>
                <w:szCs w:val="24"/>
              </w:rPr>
              <w:t>„2.4. Pirkimo dokumentai ir Tiekėjo pasiūlymas yra neatskiriama Sutarties dalis“.</w:t>
            </w:r>
          </w:p>
        </w:tc>
      </w:tr>
      <w:tr w:rsidR="008C7A54" w:rsidRPr="00B21686" w14:paraId="55B5756D" w14:textId="77777777" w:rsidTr="00640B3D">
        <w:trPr>
          <w:trHeight w:val="300"/>
        </w:trPr>
        <w:tc>
          <w:tcPr>
            <w:tcW w:w="2689" w:type="dxa"/>
          </w:tcPr>
          <w:p w14:paraId="417F5586" w14:textId="77777777" w:rsidR="008C7A54" w:rsidRPr="00B21686" w:rsidRDefault="008C7A54" w:rsidP="00B21686">
            <w:pPr>
              <w:rPr>
                <w:b/>
                <w:bCs/>
                <w:kern w:val="2"/>
                <w:szCs w:val="24"/>
              </w:rPr>
            </w:pPr>
            <w:r w:rsidRPr="00B21686">
              <w:rPr>
                <w:b/>
                <w:bCs/>
                <w:kern w:val="2"/>
                <w:szCs w:val="24"/>
              </w:rPr>
              <w:t>13.3.</w:t>
            </w:r>
          </w:p>
        </w:tc>
        <w:tc>
          <w:tcPr>
            <w:tcW w:w="6846" w:type="dxa"/>
            <w:gridSpan w:val="2"/>
          </w:tcPr>
          <w:p w14:paraId="33F4E9AE" w14:textId="07F3694C" w:rsidR="008C7A54" w:rsidRPr="00B21686" w:rsidRDefault="00F3193D" w:rsidP="00B21686">
            <w:pPr>
              <w:jc w:val="both"/>
              <w:rPr>
                <w:color w:val="4472C4"/>
                <w:kern w:val="2"/>
                <w:szCs w:val="24"/>
              </w:rPr>
            </w:pPr>
            <w:r w:rsidRPr="00B21686">
              <w:rPr>
                <w:kern w:val="2"/>
                <w:szCs w:val="24"/>
              </w:rPr>
              <w:t>Šalys susitaria išbraukti nurodytą Sutarties Bendrųjų sąlygų punktą, tačiau kitų punktų numeracijos nekeisti:</w:t>
            </w:r>
            <w:r w:rsidR="002546DE" w:rsidRPr="00B21686">
              <w:rPr>
                <w:kern w:val="2"/>
                <w:szCs w:val="24"/>
              </w:rPr>
              <w:t xml:space="preserve"> -</w:t>
            </w:r>
            <w:r w:rsidRPr="00B21686">
              <w:rPr>
                <w:kern w:val="2"/>
                <w:szCs w:val="24"/>
              </w:rPr>
              <w:t>.</w:t>
            </w:r>
          </w:p>
        </w:tc>
      </w:tr>
      <w:tr w:rsidR="008C7A54" w:rsidRPr="00B21686" w14:paraId="4372675B" w14:textId="77777777" w:rsidTr="00640B3D">
        <w:trPr>
          <w:trHeight w:val="300"/>
        </w:trPr>
        <w:tc>
          <w:tcPr>
            <w:tcW w:w="2689" w:type="dxa"/>
          </w:tcPr>
          <w:p w14:paraId="2D66BFCC" w14:textId="77777777" w:rsidR="008C7A54" w:rsidRPr="00B21686" w:rsidRDefault="008C7A54" w:rsidP="00B21686">
            <w:pPr>
              <w:rPr>
                <w:b/>
                <w:bCs/>
                <w:kern w:val="2"/>
                <w:szCs w:val="24"/>
              </w:rPr>
            </w:pPr>
            <w:r w:rsidRPr="00B21686">
              <w:rPr>
                <w:b/>
                <w:bCs/>
                <w:kern w:val="2"/>
                <w:szCs w:val="24"/>
              </w:rPr>
              <w:t>13.4.</w:t>
            </w:r>
          </w:p>
        </w:tc>
        <w:tc>
          <w:tcPr>
            <w:tcW w:w="6846" w:type="dxa"/>
            <w:gridSpan w:val="2"/>
          </w:tcPr>
          <w:p w14:paraId="59D8CFD9" w14:textId="56A0B68D" w:rsidR="008C7A54" w:rsidRPr="00B21686" w:rsidRDefault="006476F0" w:rsidP="00B21686">
            <w:pPr>
              <w:jc w:val="both"/>
              <w:rPr>
                <w:color w:val="4472C4"/>
                <w:kern w:val="2"/>
                <w:szCs w:val="24"/>
              </w:rPr>
            </w:pPr>
            <w:r w:rsidRPr="00B21686">
              <w:rPr>
                <w:color w:val="4472C4"/>
                <w:kern w:val="2"/>
                <w:szCs w:val="24"/>
              </w:rPr>
              <w:t>-</w:t>
            </w:r>
          </w:p>
          <w:p w14:paraId="6DAA9065" w14:textId="77777777" w:rsidR="008C7A54" w:rsidRPr="00B21686" w:rsidRDefault="008C7A54" w:rsidP="00B21686">
            <w:pPr>
              <w:rPr>
                <w:color w:val="0070C0"/>
                <w:kern w:val="2"/>
                <w:szCs w:val="24"/>
              </w:rPr>
            </w:pPr>
          </w:p>
        </w:tc>
      </w:tr>
      <w:tr w:rsidR="008C7A54" w:rsidRPr="00B21686" w14:paraId="72498CBC" w14:textId="77777777" w:rsidTr="00640B3D">
        <w:trPr>
          <w:trHeight w:val="300"/>
        </w:trPr>
        <w:tc>
          <w:tcPr>
            <w:tcW w:w="2689" w:type="dxa"/>
          </w:tcPr>
          <w:p w14:paraId="16F3E0DB" w14:textId="77777777" w:rsidR="008C7A54" w:rsidRPr="00B21686" w:rsidRDefault="008C7A54" w:rsidP="00B21686">
            <w:pPr>
              <w:rPr>
                <w:b/>
                <w:bCs/>
                <w:kern w:val="2"/>
                <w:szCs w:val="24"/>
              </w:rPr>
            </w:pPr>
            <w:r w:rsidRPr="00B21686">
              <w:rPr>
                <w:b/>
                <w:bCs/>
                <w:kern w:val="2"/>
                <w:szCs w:val="24"/>
              </w:rPr>
              <w:t>13.5.</w:t>
            </w:r>
          </w:p>
        </w:tc>
        <w:tc>
          <w:tcPr>
            <w:tcW w:w="6846" w:type="dxa"/>
            <w:gridSpan w:val="2"/>
          </w:tcPr>
          <w:p w14:paraId="25060063" w14:textId="77777777" w:rsidR="008C7A54" w:rsidRPr="00B21686" w:rsidRDefault="008C7A54" w:rsidP="00B21686">
            <w:pPr>
              <w:jc w:val="both"/>
              <w:rPr>
                <w:kern w:val="2"/>
                <w:szCs w:val="24"/>
              </w:rPr>
            </w:pPr>
            <w:r w:rsidRPr="00B21686">
              <w:rPr>
                <w:kern w:val="2"/>
                <w:szCs w:val="24"/>
              </w:rPr>
              <w:t>Sutarties Bendrosiose sąlygose nurodytos alternatyvios nuostatos (su prierašu „jei taikoma“ ir pan.) taikomos tik tokiu atveju, jeigu jos konkrečiai aprašomos Sutarties Specialiosiose sąlygose.</w:t>
            </w:r>
          </w:p>
        </w:tc>
      </w:tr>
      <w:tr w:rsidR="008C7A54" w:rsidRPr="00B21686" w14:paraId="107316F0" w14:textId="77777777" w:rsidTr="062F8220">
        <w:trPr>
          <w:trHeight w:val="300"/>
        </w:trPr>
        <w:tc>
          <w:tcPr>
            <w:tcW w:w="9535" w:type="dxa"/>
            <w:gridSpan w:val="3"/>
          </w:tcPr>
          <w:p w14:paraId="0AA90009" w14:textId="77777777" w:rsidR="008C7A54" w:rsidRPr="00B21686" w:rsidRDefault="008C7A54" w:rsidP="00B21686">
            <w:pPr>
              <w:jc w:val="center"/>
              <w:rPr>
                <w:b/>
                <w:bCs/>
                <w:kern w:val="2"/>
                <w:szCs w:val="24"/>
              </w:rPr>
            </w:pPr>
            <w:r w:rsidRPr="00B21686">
              <w:rPr>
                <w:b/>
                <w:bCs/>
                <w:kern w:val="2"/>
                <w:szCs w:val="24"/>
              </w:rPr>
              <w:t>14. SUTARTIES PRIEDAI</w:t>
            </w:r>
          </w:p>
        </w:tc>
      </w:tr>
      <w:tr w:rsidR="008C7A54" w:rsidRPr="00B21686" w14:paraId="40594EE8" w14:textId="77777777" w:rsidTr="00640B3D">
        <w:trPr>
          <w:trHeight w:val="300"/>
        </w:trPr>
        <w:tc>
          <w:tcPr>
            <w:tcW w:w="2689" w:type="dxa"/>
          </w:tcPr>
          <w:p w14:paraId="2A43BB79" w14:textId="77777777" w:rsidR="008C7A54" w:rsidRPr="00B21686" w:rsidRDefault="008C7A54" w:rsidP="00B21686">
            <w:pPr>
              <w:jc w:val="center"/>
              <w:rPr>
                <w:b/>
                <w:bCs/>
                <w:kern w:val="2"/>
                <w:szCs w:val="24"/>
              </w:rPr>
            </w:pPr>
            <w:r w:rsidRPr="00B21686">
              <w:rPr>
                <w:b/>
                <w:bCs/>
                <w:kern w:val="2"/>
                <w:szCs w:val="24"/>
              </w:rPr>
              <w:t>14.1. Priedas Nr. 1</w:t>
            </w:r>
          </w:p>
        </w:tc>
        <w:tc>
          <w:tcPr>
            <w:tcW w:w="6846" w:type="dxa"/>
            <w:gridSpan w:val="2"/>
          </w:tcPr>
          <w:p w14:paraId="037BD2F9" w14:textId="4E6C4B22" w:rsidR="008C7A54" w:rsidRPr="00B21686" w:rsidRDefault="00C91E30" w:rsidP="00B21686">
            <w:pPr>
              <w:tabs>
                <w:tab w:val="left" w:pos="1279"/>
              </w:tabs>
              <w:jc w:val="both"/>
              <w:rPr>
                <w:b/>
                <w:bCs/>
                <w:kern w:val="2"/>
                <w:szCs w:val="24"/>
              </w:rPr>
            </w:pPr>
            <w:r w:rsidRPr="00B21686">
              <w:rPr>
                <w:b/>
                <w:bCs/>
                <w:kern w:val="2"/>
                <w:szCs w:val="24"/>
              </w:rPr>
              <w:t>Techninė specifikacija</w:t>
            </w:r>
            <w:r w:rsidR="008D5F03">
              <w:rPr>
                <w:b/>
                <w:bCs/>
                <w:kern w:val="2"/>
                <w:szCs w:val="24"/>
              </w:rPr>
              <w:t xml:space="preserve"> ir įkainiai</w:t>
            </w:r>
          </w:p>
        </w:tc>
      </w:tr>
      <w:tr w:rsidR="008C7A54" w:rsidRPr="00B21686" w14:paraId="77AB8BE7" w14:textId="77777777" w:rsidTr="00640B3D">
        <w:trPr>
          <w:trHeight w:val="300"/>
        </w:trPr>
        <w:tc>
          <w:tcPr>
            <w:tcW w:w="2689" w:type="dxa"/>
          </w:tcPr>
          <w:p w14:paraId="3D34F9D1" w14:textId="77777777" w:rsidR="008C7A54" w:rsidRPr="00B21686" w:rsidRDefault="008C7A54" w:rsidP="00B21686">
            <w:pPr>
              <w:jc w:val="center"/>
              <w:rPr>
                <w:b/>
                <w:bCs/>
                <w:kern w:val="2"/>
                <w:szCs w:val="24"/>
              </w:rPr>
            </w:pPr>
            <w:r w:rsidRPr="00B21686">
              <w:rPr>
                <w:b/>
                <w:bCs/>
                <w:kern w:val="2"/>
                <w:szCs w:val="24"/>
              </w:rPr>
              <w:t>14.2. Priedas Nr. 2</w:t>
            </w:r>
          </w:p>
        </w:tc>
        <w:tc>
          <w:tcPr>
            <w:tcW w:w="6846" w:type="dxa"/>
            <w:gridSpan w:val="2"/>
          </w:tcPr>
          <w:p w14:paraId="3460911B" w14:textId="2F3AB478" w:rsidR="008C7A54" w:rsidRPr="00B21686" w:rsidRDefault="005968A4" w:rsidP="00B21686">
            <w:pPr>
              <w:rPr>
                <w:b/>
                <w:bCs/>
                <w:kern w:val="2"/>
                <w:szCs w:val="24"/>
              </w:rPr>
            </w:pPr>
            <w:r w:rsidRPr="00B21686">
              <w:rPr>
                <w:b/>
                <w:bCs/>
                <w:kern w:val="2"/>
                <w:szCs w:val="24"/>
              </w:rPr>
              <w:t>Pasiūlymas</w:t>
            </w:r>
          </w:p>
        </w:tc>
      </w:tr>
      <w:tr w:rsidR="008C7A54" w:rsidRPr="00B21686" w14:paraId="4A2440EF" w14:textId="77777777" w:rsidTr="062F8220">
        <w:tc>
          <w:tcPr>
            <w:tcW w:w="9535" w:type="dxa"/>
            <w:gridSpan w:val="3"/>
          </w:tcPr>
          <w:p w14:paraId="1F458C4E" w14:textId="77777777" w:rsidR="008C7A54" w:rsidRPr="00B21686" w:rsidRDefault="008C7A54" w:rsidP="00B21686">
            <w:pPr>
              <w:jc w:val="center"/>
              <w:rPr>
                <w:b/>
                <w:bCs/>
                <w:kern w:val="2"/>
                <w:szCs w:val="24"/>
              </w:rPr>
            </w:pPr>
            <w:r w:rsidRPr="00B21686">
              <w:rPr>
                <w:b/>
                <w:bCs/>
                <w:kern w:val="2"/>
                <w:szCs w:val="24"/>
              </w:rPr>
              <w:lastRenderedPageBreak/>
              <w:t>15. ŠALIŲ ATSTOVŲ PARAŠAI</w:t>
            </w:r>
          </w:p>
        </w:tc>
      </w:tr>
      <w:tr w:rsidR="008C7A54" w:rsidRPr="00B21686" w14:paraId="24A5ADB5" w14:textId="77777777" w:rsidTr="062F8220">
        <w:tc>
          <w:tcPr>
            <w:tcW w:w="4788" w:type="dxa"/>
            <w:gridSpan w:val="2"/>
          </w:tcPr>
          <w:p w14:paraId="6BDBFE4B" w14:textId="77777777" w:rsidR="008C7A54" w:rsidRPr="00B21686" w:rsidRDefault="008C7A54" w:rsidP="00B21686">
            <w:pPr>
              <w:jc w:val="center"/>
              <w:rPr>
                <w:b/>
                <w:bCs/>
                <w:kern w:val="2"/>
                <w:szCs w:val="24"/>
              </w:rPr>
            </w:pPr>
            <w:r w:rsidRPr="00B21686">
              <w:rPr>
                <w:b/>
                <w:bCs/>
                <w:kern w:val="2"/>
                <w:szCs w:val="24"/>
              </w:rPr>
              <w:t>PIRKĖJAS</w:t>
            </w:r>
          </w:p>
        </w:tc>
        <w:tc>
          <w:tcPr>
            <w:tcW w:w="4747" w:type="dxa"/>
          </w:tcPr>
          <w:p w14:paraId="71B76B8B" w14:textId="77777777" w:rsidR="008C7A54" w:rsidRPr="00B21686" w:rsidRDefault="008C7A54" w:rsidP="00B21686">
            <w:pPr>
              <w:jc w:val="center"/>
              <w:rPr>
                <w:b/>
                <w:bCs/>
                <w:kern w:val="2"/>
                <w:szCs w:val="24"/>
              </w:rPr>
            </w:pPr>
            <w:r w:rsidRPr="00B21686">
              <w:rPr>
                <w:b/>
                <w:bCs/>
                <w:kern w:val="2"/>
                <w:szCs w:val="24"/>
              </w:rPr>
              <w:t>TIEKĖJAS</w:t>
            </w:r>
          </w:p>
        </w:tc>
      </w:tr>
      <w:tr w:rsidR="008C7A54" w:rsidRPr="00B21686" w14:paraId="68C3EFC4" w14:textId="77777777" w:rsidTr="062F8220">
        <w:tc>
          <w:tcPr>
            <w:tcW w:w="4788" w:type="dxa"/>
            <w:gridSpan w:val="2"/>
          </w:tcPr>
          <w:p w14:paraId="0305B620" w14:textId="0546957C" w:rsidR="008C7A54" w:rsidRPr="00B21686" w:rsidRDefault="00B17DFD" w:rsidP="00B21686">
            <w:pPr>
              <w:jc w:val="center"/>
              <w:rPr>
                <w:kern w:val="2"/>
                <w:szCs w:val="24"/>
              </w:rPr>
            </w:pPr>
            <w:r w:rsidRPr="00B21686">
              <w:rPr>
                <w:kern w:val="2"/>
                <w:szCs w:val="24"/>
              </w:rPr>
              <w:t>Direktorė Laima Skrickienė</w:t>
            </w:r>
          </w:p>
        </w:tc>
        <w:tc>
          <w:tcPr>
            <w:tcW w:w="4747" w:type="dxa"/>
          </w:tcPr>
          <w:p w14:paraId="0D28940A" w14:textId="2C579D86" w:rsidR="008C7A54" w:rsidRPr="00B21686" w:rsidRDefault="0041387D" w:rsidP="00B21686">
            <w:pPr>
              <w:jc w:val="center"/>
              <w:rPr>
                <w:b/>
                <w:bCs/>
                <w:kern w:val="2"/>
                <w:szCs w:val="24"/>
              </w:rPr>
            </w:pPr>
            <w:r w:rsidRPr="00B21686">
              <w:rPr>
                <w:kern w:val="2"/>
                <w:szCs w:val="24"/>
              </w:rPr>
              <w:t xml:space="preserve">Direktorius Vaidas </w:t>
            </w:r>
            <w:proofErr w:type="spellStart"/>
            <w:r w:rsidRPr="00B21686">
              <w:rPr>
                <w:kern w:val="2"/>
                <w:szCs w:val="24"/>
              </w:rPr>
              <w:t>Jankauskis</w:t>
            </w:r>
            <w:proofErr w:type="spellEnd"/>
          </w:p>
        </w:tc>
      </w:tr>
      <w:tr w:rsidR="008C7A54" w:rsidRPr="00B21686" w14:paraId="0BEAB2C1" w14:textId="77777777" w:rsidTr="062F8220">
        <w:tc>
          <w:tcPr>
            <w:tcW w:w="4788" w:type="dxa"/>
            <w:gridSpan w:val="2"/>
          </w:tcPr>
          <w:p w14:paraId="3FD22283" w14:textId="77777777" w:rsidR="008C7A54" w:rsidRPr="00B21686" w:rsidRDefault="008C7A54" w:rsidP="00B21686">
            <w:pPr>
              <w:jc w:val="center"/>
              <w:rPr>
                <w:b/>
                <w:bCs/>
                <w:kern w:val="2"/>
                <w:szCs w:val="24"/>
              </w:rPr>
            </w:pPr>
          </w:p>
          <w:p w14:paraId="7B82D0DB" w14:textId="77777777" w:rsidR="008C7A54" w:rsidRPr="00B21686" w:rsidRDefault="008C7A54" w:rsidP="00B21686">
            <w:pPr>
              <w:jc w:val="center"/>
              <w:rPr>
                <w:b/>
                <w:bCs/>
                <w:kern w:val="2"/>
                <w:szCs w:val="24"/>
              </w:rPr>
            </w:pPr>
            <w:r w:rsidRPr="00B21686">
              <w:rPr>
                <w:b/>
                <w:bCs/>
                <w:kern w:val="2"/>
                <w:szCs w:val="24"/>
              </w:rPr>
              <w:t>(parašas)</w:t>
            </w:r>
          </w:p>
          <w:p w14:paraId="64935685" w14:textId="77777777" w:rsidR="008C7A54" w:rsidRPr="00B21686" w:rsidRDefault="008C7A54" w:rsidP="00B21686">
            <w:pPr>
              <w:jc w:val="center"/>
              <w:rPr>
                <w:b/>
                <w:bCs/>
                <w:kern w:val="2"/>
                <w:szCs w:val="24"/>
              </w:rPr>
            </w:pPr>
          </w:p>
          <w:p w14:paraId="036B1AFD" w14:textId="77777777" w:rsidR="008C7A54" w:rsidRPr="00B21686" w:rsidRDefault="008C7A54" w:rsidP="00B21686">
            <w:pPr>
              <w:jc w:val="center"/>
              <w:rPr>
                <w:b/>
                <w:bCs/>
                <w:kern w:val="2"/>
                <w:szCs w:val="24"/>
              </w:rPr>
            </w:pPr>
          </w:p>
        </w:tc>
        <w:tc>
          <w:tcPr>
            <w:tcW w:w="4747" w:type="dxa"/>
          </w:tcPr>
          <w:p w14:paraId="3EF71A40" w14:textId="77777777" w:rsidR="008C7A54" w:rsidRPr="00B21686" w:rsidRDefault="008C7A54" w:rsidP="00B21686">
            <w:pPr>
              <w:jc w:val="center"/>
              <w:rPr>
                <w:b/>
                <w:bCs/>
                <w:kern w:val="2"/>
                <w:szCs w:val="24"/>
              </w:rPr>
            </w:pPr>
          </w:p>
          <w:p w14:paraId="28B6E7E3" w14:textId="77777777" w:rsidR="008C7A54" w:rsidRPr="00B21686" w:rsidRDefault="008C7A54" w:rsidP="00B21686">
            <w:pPr>
              <w:jc w:val="center"/>
              <w:rPr>
                <w:b/>
                <w:bCs/>
                <w:kern w:val="2"/>
                <w:szCs w:val="24"/>
              </w:rPr>
            </w:pPr>
            <w:r w:rsidRPr="00B21686">
              <w:rPr>
                <w:b/>
                <w:bCs/>
                <w:kern w:val="2"/>
                <w:szCs w:val="24"/>
              </w:rPr>
              <w:t>(parašas)</w:t>
            </w:r>
          </w:p>
        </w:tc>
      </w:tr>
    </w:tbl>
    <w:p w14:paraId="45D84DEF" w14:textId="77777777" w:rsidR="005A5832" w:rsidRPr="00B21686" w:rsidRDefault="00A10867" w:rsidP="00B21686">
      <w:pPr>
        <w:jc w:val="center"/>
        <w:rPr>
          <w:color w:val="000000"/>
          <w:szCs w:val="24"/>
        </w:rPr>
      </w:pPr>
      <w:r w:rsidRPr="00B21686">
        <w:rPr>
          <w:color w:val="000000"/>
          <w:szCs w:val="24"/>
        </w:rPr>
        <w:t>_______________</w:t>
      </w:r>
    </w:p>
    <w:p w14:paraId="78A803FB" w14:textId="25421888" w:rsidR="003C0E2F" w:rsidRPr="00B21686" w:rsidRDefault="003C0E2F" w:rsidP="00B21686">
      <w:pPr>
        <w:rPr>
          <w:szCs w:val="24"/>
        </w:rPr>
      </w:pPr>
      <w:r w:rsidRPr="00B21686">
        <w:rPr>
          <w:szCs w:val="24"/>
        </w:rPr>
        <w:br w:type="page"/>
      </w:r>
    </w:p>
    <w:p w14:paraId="4E7D35E0" w14:textId="77777777" w:rsidR="003C0E2F" w:rsidRPr="00B21686" w:rsidRDefault="003C0E2F" w:rsidP="00B21686">
      <w:pPr>
        <w:jc w:val="center"/>
        <w:rPr>
          <w:color w:val="000000"/>
          <w:szCs w:val="24"/>
        </w:rPr>
      </w:pPr>
      <w:r w:rsidRPr="00B21686">
        <w:rPr>
          <w:b/>
          <w:bCs/>
          <w:caps/>
          <w:color w:val="000000"/>
          <w:szCs w:val="24"/>
        </w:rPr>
        <w:lastRenderedPageBreak/>
        <w:t>PREKIŲ PIRKIMO</w:t>
      </w:r>
      <w:r w:rsidRPr="00B21686">
        <w:rPr>
          <w:color w:val="000000"/>
          <w:szCs w:val="24"/>
        </w:rPr>
        <w:t>–</w:t>
      </w:r>
      <w:r w:rsidRPr="00B21686">
        <w:rPr>
          <w:b/>
          <w:bCs/>
          <w:caps/>
          <w:color w:val="000000"/>
          <w:szCs w:val="24"/>
        </w:rPr>
        <w:t>PARDAVIMO SUTARTIES BENDROSIOS SĄLYGOS</w:t>
      </w:r>
    </w:p>
    <w:p w14:paraId="3488BB47" w14:textId="77777777" w:rsidR="003C0E2F" w:rsidRPr="00B21686" w:rsidRDefault="003C0E2F" w:rsidP="00B21686">
      <w:pPr>
        <w:jc w:val="center"/>
        <w:rPr>
          <w:color w:val="000000"/>
          <w:szCs w:val="24"/>
        </w:rPr>
      </w:pPr>
      <w:r w:rsidRPr="00B21686">
        <w:rPr>
          <w:color w:val="000000"/>
          <w:szCs w:val="24"/>
        </w:rPr>
        <w:t> </w:t>
      </w:r>
    </w:p>
    <w:p w14:paraId="7C8551A8" w14:textId="77777777" w:rsidR="003C0E2F" w:rsidRPr="00B21686" w:rsidRDefault="003C0E2F" w:rsidP="00B21686">
      <w:pPr>
        <w:jc w:val="center"/>
        <w:rPr>
          <w:color w:val="000000"/>
          <w:szCs w:val="24"/>
        </w:rPr>
      </w:pPr>
      <w:bookmarkStart w:id="3" w:name="part_0aca58a66e50428e96c50d21feb81775"/>
      <w:bookmarkEnd w:id="3"/>
      <w:r w:rsidRPr="00B21686">
        <w:rPr>
          <w:b/>
          <w:bCs/>
          <w:caps/>
          <w:color w:val="000000"/>
          <w:szCs w:val="24"/>
        </w:rPr>
        <w:t>1.    PAGRINDINĖS SĄVOKOS IR SUTARTIES AIŠKINIMAS</w:t>
      </w:r>
    </w:p>
    <w:p w14:paraId="219A8315" w14:textId="77777777" w:rsidR="003C0E2F" w:rsidRPr="00B21686" w:rsidRDefault="003C0E2F" w:rsidP="00B21686">
      <w:pPr>
        <w:jc w:val="both"/>
        <w:rPr>
          <w:color w:val="000000"/>
          <w:szCs w:val="24"/>
        </w:rPr>
      </w:pPr>
      <w:r w:rsidRPr="00B21686">
        <w:rPr>
          <w:b/>
          <w:bCs/>
          <w:caps/>
          <w:color w:val="000000"/>
          <w:szCs w:val="24"/>
        </w:rPr>
        <w:t> </w:t>
      </w:r>
    </w:p>
    <w:p w14:paraId="3FA38995" w14:textId="77777777" w:rsidR="003C0E2F" w:rsidRPr="00B21686" w:rsidRDefault="003C0E2F" w:rsidP="00B21686">
      <w:pPr>
        <w:jc w:val="center"/>
        <w:rPr>
          <w:color w:val="000000"/>
          <w:szCs w:val="24"/>
        </w:rPr>
      </w:pPr>
      <w:bookmarkStart w:id="4" w:name="part_446d8d9610a444e58c234dc7d7e28582"/>
      <w:bookmarkEnd w:id="4"/>
      <w:r w:rsidRPr="00B21686">
        <w:rPr>
          <w:b/>
          <w:bCs/>
          <w:color w:val="000000"/>
          <w:szCs w:val="24"/>
        </w:rPr>
        <w:t>1.1. Sąvokos</w:t>
      </w:r>
    </w:p>
    <w:p w14:paraId="7FE1E182" w14:textId="77777777" w:rsidR="003C0E2F" w:rsidRPr="00B21686" w:rsidRDefault="003C0E2F" w:rsidP="00B21686">
      <w:pPr>
        <w:jc w:val="both"/>
        <w:rPr>
          <w:color w:val="000000"/>
          <w:szCs w:val="24"/>
        </w:rPr>
      </w:pPr>
      <w:r w:rsidRPr="00B21686">
        <w:rPr>
          <w:b/>
          <w:bCs/>
          <w:color w:val="000000"/>
          <w:szCs w:val="24"/>
        </w:rPr>
        <w:t> </w:t>
      </w:r>
    </w:p>
    <w:p w14:paraId="179523E7" w14:textId="77777777" w:rsidR="003C0E2F" w:rsidRPr="00B21686" w:rsidRDefault="003C0E2F" w:rsidP="00B21686">
      <w:pPr>
        <w:ind w:firstLine="567"/>
        <w:jc w:val="both"/>
        <w:rPr>
          <w:color w:val="000000"/>
          <w:szCs w:val="24"/>
        </w:rPr>
      </w:pPr>
      <w:bookmarkStart w:id="5" w:name="part_4dbd3d8914444fabbc1b7ee8ca648bd1"/>
      <w:bookmarkEnd w:id="5"/>
      <w:r w:rsidRPr="00B21686">
        <w:rPr>
          <w:color w:val="000000"/>
          <w:szCs w:val="24"/>
        </w:rPr>
        <w:t>1.1.1. Šioje Sutartyje didžiąja raide rašomos sąvokos turi paskiau nurodytas reikšmes:</w:t>
      </w:r>
    </w:p>
    <w:p w14:paraId="4F8F0924" w14:textId="77777777" w:rsidR="003C0E2F" w:rsidRPr="00B21686" w:rsidRDefault="003C0E2F" w:rsidP="00B21686">
      <w:pPr>
        <w:ind w:firstLine="567"/>
        <w:jc w:val="both"/>
        <w:rPr>
          <w:color w:val="000000"/>
          <w:szCs w:val="24"/>
        </w:rPr>
      </w:pPr>
      <w:bookmarkStart w:id="6" w:name="part_0e271d38839f402bba94379d63070e29"/>
      <w:bookmarkEnd w:id="6"/>
      <w:r w:rsidRPr="00B21686">
        <w:rPr>
          <w:color w:val="000000"/>
          <w:szCs w:val="24"/>
        </w:rPr>
        <w:t>1.1.1.1.  </w:t>
      </w:r>
      <w:r w:rsidRPr="00B21686">
        <w:rPr>
          <w:b/>
          <w:bCs/>
          <w:color w:val="000000"/>
          <w:szCs w:val="24"/>
        </w:rPr>
        <w:t>Bendrosios sąlygos</w:t>
      </w:r>
      <w:r w:rsidRPr="00B21686">
        <w:rPr>
          <w:color w:val="000000"/>
          <w:szCs w:val="24"/>
        </w:rPr>
        <w:t> – ši Sutarties dalis, kuri vadinasi „Prekių pirkimo–pardavimo sutarties Bendrosios sąlygos“;</w:t>
      </w:r>
    </w:p>
    <w:p w14:paraId="3D5E9B12" w14:textId="77777777" w:rsidR="003C0E2F" w:rsidRPr="00B21686" w:rsidRDefault="003C0E2F" w:rsidP="00B21686">
      <w:pPr>
        <w:ind w:firstLine="567"/>
        <w:jc w:val="both"/>
        <w:rPr>
          <w:color w:val="000000"/>
          <w:szCs w:val="24"/>
        </w:rPr>
      </w:pPr>
      <w:bookmarkStart w:id="7" w:name="part_2ef035eace0e4748893cbf0ae3e88bc9"/>
      <w:bookmarkEnd w:id="7"/>
      <w:r w:rsidRPr="00B21686">
        <w:rPr>
          <w:color w:val="000000"/>
          <w:szCs w:val="24"/>
        </w:rPr>
        <w:t>1.1.1.2.  </w:t>
      </w:r>
      <w:r w:rsidRPr="00B21686">
        <w:rPr>
          <w:b/>
          <w:bCs/>
          <w:color w:val="000000"/>
          <w:szCs w:val="24"/>
        </w:rPr>
        <w:t>Pirkėjas</w:t>
      </w:r>
      <w:r w:rsidRPr="00B21686">
        <w:rPr>
          <w:color w:val="000000"/>
          <w:szCs w:val="24"/>
        </w:rPr>
        <w:t> – asmuo, kuris Specialiosiose sąlygose yra įvardytas kaip Pirkėjas, įsigyjantis Specialiosiose sąlygose ir Sutarties prieduose nurodytas Prekes;</w:t>
      </w:r>
    </w:p>
    <w:p w14:paraId="716FD814" w14:textId="77777777" w:rsidR="003C0E2F" w:rsidRPr="00B21686" w:rsidRDefault="003C0E2F" w:rsidP="00B21686">
      <w:pPr>
        <w:ind w:firstLine="567"/>
        <w:jc w:val="both"/>
        <w:rPr>
          <w:color w:val="000000"/>
          <w:szCs w:val="24"/>
        </w:rPr>
      </w:pPr>
      <w:bookmarkStart w:id="8" w:name="part_81a79ec2ee1445c8b9f38b5d7d8a09bd"/>
      <w:bookmarkEnd w:id="8"/>
      <w:r w:rsidRPr="00B21686">
        <w:rPr>
          <w:color w:val="000000"/>
          <w:szCs w:val="24"/>
        </w:rPr>
        <w:t>1.1.1.3.  </w:t>
      </w:r>
      <w:r w:rsidRPr="00B21686">
        <w:rPr>
          <w:b/>
          <w:bCs/>
          <w:color w:val="000000"/>
          <w:szCs w:val="24"/>
        </w:rPr>
        <w:t>Pradinės sutarties vertė </w:t>
      </w:r>
      <w:r w:rsidRPr="00B21686">
        <w:rPr>
          <w:color w:val="000000"/>
          <w:szCs w:val="24"/>
        </w:rPr>
        <w:t>– Specialiosiose sąlygose nurodyta</w:t>
      </w:r>
      <w:r w:rsidRPr="00B21686">
        <w:rPr>
          <w:b/>
          <w:bCs/>
          <w:color w:val="000000"/>
          <w:szCs w:val="24"/>
        </w:rPr>
        <w:t> </w:t>
      </w:r>
      <w:r w:rsidRPr="00B21686">
        <w:rPr>
          <w:color w:val="000000"/>
          <w:szCs w:val="24"/>
        </w:rPr>
        <w:t>vertė (be PVM);</w:t>
      </w:r>
    </w:p>
    <w:p w14:paraId="6AC16F99" w14:textId="77777777" w:rsidR="003C0E2F" w:rsidRPr="00B21686" w:rsidRDefault="003C0E2F" w:rsidP="00B21686">
      <w:pPr>
        <w:ind w:firstLine="567"/>
        <w:jc w:val="both"/>
        <w:rPr>
          <w:color w:val="000000"/>
          <w:szCs w:val="24"/>
        </w:rPr>
      </w:pPr>
      <w:bookmarkStart w:id="9" w:name="part_287168fe677547c58231ed456bcfe799"/>
      <w:bookmarkEnd w:id="9"/>
      <w:r w:rsidRPr="00B21686">
        <w:rPr>
          <w:color w:val="000000"/>
          <w:szCs w:val="24"/>
        </w:rPr>
        <w:t>1.1.1.4.  </w:t>
      </w:r>
      <w:r w:rsidRPr="00B21686">
        <w:rPr>
          <w:b/>
          <w:bCs/>
          <w:color w:val="000000"/>
          <w:szCs w:val="24"/>
        </w:rPr>
        <w:t>Prekės</w:t>
      </w:r>
      <w:r w:rsidRPr="00B2168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335FF" w14:textId="77777777" w:rsidR="003C0E2F" w:rsidRPr="00B21686" w:rsidRDefault="003C0E2F" w:rsidP="00B21686">
      <w:pPr>
        <w:ind w:firstLine="567"/>
        <w:jc w:val="both"/>
        <w:rPr>
          <w:color w:val="000000"/>
          <w:szCs w:val="24"/>
        </w:rPr>
      </w:pPr>
      <w:bookmarkStart w:id="10" w:name="part_c863b15c88004c39a1fe804c808d89c5"/>
      <w:bookmarkEnd w:id="10"/>
      <w:r w:rsidRPr="00B21686">
        <w:rPr>
          <w:color w:val="000000"/>
          <w:szCs w:val="24"/>
        </w:rPr>
        <w:t>1.1.1.5.  </w:t>
      </w:r>
      <w:r w:rsidRPr="00B21686">
        <w:rPr>
          <w:b/>
          <w:bCs/>
          <w:color w:val="000000"/>
          <w:szCs w:val="24"/>
        </w:rPr>
        <w:t>Prekių perdavimo–priėmimo aktas </w:t>
      </w:r>
      <w:r w:rsidRPr="00B21686">
        <w:rPr>
          <w:color w:val="000000"/>
          <w:szCs w:val="24"/>
        </w:rPr>
        <w:t>– dokumentas,</w:t>
      </w:r>
      <w:r w:rsidRPr="00B21686">
        <w:rPr>
          <w:b/>
          <w:bCs/>
          <w:color w:val="000000"/>
          <w:szCs w:val="24"/>
        </w:rPr>
        <w:t> </w:t>
      </w:r>
      <w:r w:rsidRPr="00B2168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9B4351" w14:textId="77777777" w:rsidR="003C0E2F" w:rsidRPr="00B21686" w:rsidRDefault="003C0E2F" w:rsidP="00B21686">
      <w:pPr>
        <w:ind w:firstLine="567"/>
        <w:jc w:val="both"/>
        <w:rPr>
          <w:color w:val="000000"/>
          <w:szCs w:val="24"/>
        </w:rPr>
      </w:pPr>
      <w:bookmarkStart w:id="11" w:name="part_902ec6a02a0140ca931cf7cab542b3ea"/>
      <w:bookmarkEnd w:id="11"/>
      <w:r w:rsidRPr="00B21686">
        <w:rPr>
          <w:color w:val="000000"/>
          <w:szCs w:val="24"/>
        </w:rPr>
        <w:t>1.1.1.6.  </w:t>
      </w:r>
      <w:r w:rsidRPr="00B21686">
        <w:rPr>
          <w:b/>
          <w:bCs/>
          <w:color w:val="000000"/>
          <w:szCs w:val="24"/>
        </w:rPr>
        <w:t>Prekių trūkumai</w:t>
      </w:r>
      <w:r w:rsidRPr="00B2168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723F70" w14:textId="77777777" w:rsidR="003C0E2F" w:rsidRPr="00B21686" w:rsidRDefault="003C0E2F" w:rsidP="00B21686">
      <w:pPr>
        <w:ind w:firstLine="567"/>
        <w:jc w:val="both"/>
        <w:rPr>
          <w:color w:val="000000"/>
          <w:szCs w:val="24"/>
        </w:rPr>
      </w:pPr>
      <w:bookmarkStart w:id="12" w:name="part_39387b81b9a04a359ab8068e13f5514f"/>
      <w:bookmarkEnd w:id="12"/>
      <w:r w:rsidRPr="00B21686">
        <w:rPr>
          <w:color w:val="000000"/>
          <w:szCs w:val="24"/>
        </w:rPr>
        <w:t>1.1.1.7.  </w:t>
      </w:r>
      <w:r w:rsidRPr="00B21686">
        <w:rPr>
          <w:b/>
          <w:bCs/>
          <w:color w:val="000000"/>
          <w:szCs w:val="24"/>
        </w:rPr>
        <w:t>Sąskaita </w:t>
      </w:r>
      <w:r w:rsidRPr="00B21686">
        <w:rPr>
          <w:color w:val="000000"/>
          <w:szCs w:val="24"/>
        </w:rPr>
        <w:t>–</w:t>
      </w:r>
      <w:r w:rsidRPr="00B21686">
        <w:rPr>
          <w:b/>
          <w:bCs/>
          <w:color w:val="000000"/>
          <w:szCs w:val="24"/>
        </w:rPr>
        <w:t> </w:t>
      </w:r>
      <w:r w:rsidRPr="00B2168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8F86A54" w14:textId="77777777" w:rsidR="003C0E2F" w:rsidRPr="00B21686" w:rsidRDefault="003C0E2F" w:rsidP="00B21686">
      <w:pPr>
        <w:ind w:firstLine="567"/>
        <w:jc w:val="both"/>
        <w:rPr>
          <w:color w:val="000000"/>
          <w:szCs w:val="24"/>
        </w:rPr>
      </w:pPr>
      <w:bookmarkStart w:id="13" w:name="part_4351563eb12f493c9a6e08eedb149bef"/>
      <w:bookmarkEnd w:id="13"/>
      <w:r w:rsidRPr="00B21686">
        <w:rPr>
          <w:color w:val="000000"/>
          <w:szCs w:val="24"/>
        </w:rPr>
        <w:t>1.1.1.8.  </w:t>
      </w:r>
      <w:r w:rsidRPr="00B21686">
        <w:rPr>
          <w:b/>
          <w:bCs/>
          <w:color w:val="000000"/>
          <w:szCs w:val="24"/>
        </w:rPr>
        <w:t>Specialiosios sąlygos</w:t>
      </w:r>
      <w:r w:rsidRPr="00B2168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D13ECA9" w14:textId="77777777" w:rsidR="003C0E2F" w:rsidRPr="00B21686" w:rsidRDefault="003C0E2F" w:rsidP="00B21686">
      <w:pPr>
        <w:ind w:firstLine="567"/>
        <w:jc w:val="both"/>
        <w:rPr>
          <w:color w:val="000000"/>
          <w:szCs w:val="24"/>
        </w:rPr>
      </w:pPr>
      <w:bookmarkStart w:id="14" w:name="part_796971788c69409fb707633bc67bfc4c"/>
      <w:bookmarkEnd w:id="14"/>
      <w:r w:rsidRPr="00B21686">
        <w:rPr>
          <w:color w:val="000000"/>
          <w:szCs w:val="24"/>
        </w:rPr>
        <w:t>1.1.1.9.  </w:t>
      </w:r>
      <w:r w:rsidRPr="00B21686">
        <w:rPr>
          <w:b/>
          <w:bCs/>
          <w:color w:val="000000"/>
          <w:szCs w:val="24"/>
        </w:rPr>
        <w:t>Susitarimas </w:t>
      </w:r>
      <w:r w:rsidRPr="00B21686">
        <w:rPr>
          <w:color w:val="000000"/>
          <w:szCs w:val="24"/>
        </w:rPr>
        <w:t>– tai dokumentas, kurį Šalys sudaro keisdamos Sutarties sąlygas VPĮ leidžiama apimtimi;</w:t>
      </w:r>
    </w:p>
    <w:p w14:paraId="106AE890" w14:textId="77777777" w:rsidR="003C0E2F" w:rsidRPr="00B21686" w:rsidRDefault="003C0E2F" w:rsidP="00B21686">
      <w:pPr>
        <w:ind w:firstLine="567"/>
        <w:jc w:val="both"/>
        <w:rPr>
          <w:color w:val="000000"/>
          <w:szCs w:val="24"/>
        </w:rPr>
      </w:pPr>
      <w:bookmarkStart w:id="15" w:name="part_ec2a2af337e1421caee5b8b918087054"/>
      <w:bookmarkEnd w:id="15"/>
      <w:r w:rsidRPr="00B21686">
        <w:rPr>
          <w:color w:val="000000"/>
          <w:szCs w:val="24"/>
        </w:rPr>
        <w:t>1.1.1.10. </w:t>
      </w:r>
      <w:r w:rsidRPr="00B21686">
        <w:rPr>
          <w:b/>
          <w:bCs/>
          <w:color w:val="000000"/>
          <w:szCs w:val="24"/>
        </w:rPr>
        <w:t>Sutarties kaina</w:t>
      </w:r>
      <w:r w:rsidRPr="00B21686">
        <w:rPr>
          <w:color w:val="000000"/>
          <w:szCs w:val="24"/>
        </w:rPr>
        <w:t> – pagal Sutartį Tiekėjui mokėtina galutinė suma, įskaitant visus privalomus mokesčius ir išlaidas;</w:t>
      </w:r>
    </w:p>
    <w:p w14:paraId="706895A1" w14:textId="77777777" w:rsidR="003C0E2F" w:rsidRPr="00B21686" w:rsidRDefault="003C0E2F" w:rsidP="00B21686">
      <w:pPr>
        <w:ind w:firstLine="567"/>
        <w:jc w:val="both"/>
        <w:rPr>
          <w:color w:val="000000"/>
          <w:szCs w:val="24"/>
        </w:rPr>
      </w:pPr>
      <w:bookmarkStart w:id="16" w:name="part_c485742336c543c1b91775b398f4ef94"/>
      <w:bookmarkEnd w:id="16"/>
      <w:r w:rsidRPr="00B21686">
        <w:rPr>
          <w:color w:val="000000"/>
          <w:szCs w:val="24"/>
        </w:rPr>
        <w:t>1.1.1.11. </w:t>
      </w:r>
      <w:r w:rsidRPr="00B21686">
        <w:rPr>
          <w:b/>
          <w:bCs/>
          <w:color w:val="000000"/>
          <w:szCs w:val="24"/>
        </w:rPr>
        <w:t>Sutarties sąlygos </w:t>
      </w:r>
      <w:r w:rsidRPr="00B21686">
        <w:rPr>
          <w:color w:val="000000"/>
          <w:szCs w:val="24"/>
        </w:rPr>
        <w:t>– Bendrosios sąlygos ir Specialiosios sąlygos kartu;</w:t>
      </w:r>
    </w:p>
    <w:p w14:paraId="77413FF7" w14:textId="77777777" w:rsidR="003C0E2F" w:rsidRPr="00B21686" w:rsidRDefault="003C0E2F" w:rsidP="00B21686">
      <w:pPr>
        <w:ind w:firstLine="567"/>
        <w:jc w:val="both"/>
        <w:rPr>
          <w:color w:val="000000"/>
          <w:szCs w:val="24"/>
        </w:rPr>
      </w:pPr>
      <w:bookmarkStart w:id="17" w:name="part_a038e0cc75b743d8873fa5a25a82a4a1"/>
      <w:bookmarkEnd w:id="17"/>
      <w:r w:rsidRPr="00B21686">
        <w:rPr>
          <w:color w:val="000000"/>
          <w:szCs w:val="24"/>
        </w:rPr>
        <w:t>1.1.1.12. </w:t>
      </w:r>
      <w:r w:rsidRPr="00B21686">
        <w:rPr>
          <w:b/>
          <w:bCs/>
          <w:color w:val="000000"/>
          <w:szCs w:val="24"/>
        </w:rPr>
        <w:t>Sutartis </w:t>
      </w:r>
      <w:r w:rsidRPr="00B21686">
        <w:rPr>
          <w:color w:val="000000"/>
          <w:szCs w:val="24"/>
        </w:rPr>
        <w:t>– Prekių pirkimo–pardavimo sutartis, kurią sudaro Sutarties sąlygos, Specialiosiose sąlygose išvardyti priedai ir Susitarimai;</w:t>
      </w:r>
    </w:p>
    <w:p w14:paraId="1D3FD7F3" w14:textId="77777777" w:rsidR="003C0E2F" w:rsidRPr="00B21686" w:rsidRDefault="003C0E2F" w:rsidP="00B21686">
      <w:pPr>
        <w:ind w:firstLine="567"/>
        <w:jc w:val="both"/>
        <w:rPr>
          <w:color w:val="000000"/>
          <w:szCs w:val="24"/>
        </w:rPr>
      </w:pPr>
      <w:bookmarkStart w:id="18" w:name="part_e66bd054561c4660ab09a7a1b441934e"/>
      <w:bookmarkEnd w:id="18"/>
      <w:r w:rsidRPr="00B21686">
        <w:rPr>
          <w:color w:val="000000"/>
          <w:szCs w:val="24"/>
        </w:rPr>
        <w:t>1.1.1.13. </w:t>
      </w:r>
      <w:r w:rsidRPr="00B21686">
        <w:rPr>
          <w:b/>
          <w:bCs/>
          <w:color w:val="000000"/>
          <w:szCs w:val="24"/>
        </w:rPr>
        <w:t>Šalis</w:t>
      </w:r>
      <w:r w:rsidRPr="00B21686">
        <w:rPr>
          <w:color w:val="000000"/>
          <w:szCs w:val="24"/>
        </w:rPr>
        <w:t> – Pirkėjas arba Tiekėjas, kiekvienas atskirai, priklausomai nuo konteksto;</w:t>
      </w:r>
    </w:p>
    <w:p w14:paraId="354C4A70" w14:textId="77777777" w:rsidR="003C0E2F" w:rsidRPr="00B21686" w:rsidRDefault="003C0E2F" w:rsidP="00B21686">
      <w:pPr>
        <w:ind w:firstLine="567"/>
        <w:jc w:val="both"/>
        <w:rPr>
          <w:color w:val="000000"/>
          <w:szCs w:val="24"/>
        </w:rPr>
      </w:pPr>
      <w:bookmarkStart w:id="19" w:name="part_25c48089716a46ccb64fe6ca89b561db"/>
      <w:bookmarkEnd w:id="19"/>
      <w:r w:rsidRPr="00B21686">
        <w:rPr>
          <w:color w:val="000000"/>
          <w:szCs w:val="24"/>
        </w:rPr>
        <w:t>1.1.1.14. </w:t>
      </w:r>
      <w:r w:rsidRPr="00B21686">
        <w:rPr>
          <w:b/>
          <w:bCs/>
          <w:color w:val="000000"/>
          <w:szCs w:val="24"/>
        </w:rPr>
        <w:t>Šalys</w:t>
      </w:r>
      <w:r w:rsidRPr="00B21686">
        <w:rPr>
          <w:color w:val="000000"/>
          <w:szCs w:val="24"/>
        </w:rPr>
        <w:t> – Pirkėjas ir Tiekėjas kartu;</w:t>
      </w:r>
    </w:p>
    <w:p w14:paraId="4AD07744" w14:textId="77777777" w:rsidR="003C0E2F" w:rsidRPr="00B21686" w:rsidRDefault="003C0E2F" w:rsidP="00B21686">
      <w:pPr>
        <w:ind w:firstLine="567"/>
        <w:jc w:val="both"/>
        <w:rPr>
          <w:color w:val="000000"/>
          <w:szCs w:val="24"/>
        </w:rPr>
      </w:pPr>
      <w:bookmarkStart w:id="20" w:name="part_5cfc5d9636844c68af601a910dd1fc8c"/>
      <w:bookmarkEnd w:id="20"/>
      <w:r w:rsidRPr="00B21686">
        <w:rPr>
          <w:color w:val="000000"/>
          <w:szCs w:val="24"/>
        </w:rPr>
        <w:t>1.1.1.15. </w:t>
      </w:r>
      <w:r w:rsidRPr="00B21686">
        <w:rPr>
          <w:b/>
          <w:bCs/>
          <w:color w:val="000000"/>
          <w:szCs w:val="24"/>
        </w:rPr>
        <w:t>Tiekėjas</w:t>
      </w:r>
      <w:r w:rsidRPr="00B21686">
        <w:rPr>
          <w:color w:val="000000"/>
          <w:szCs w:val="24"/>
        </w:rPr>
        <w:t> – asmuo, kuris Specialiosiose sąlygose yra įvardytas kaip Tiekėjas, tiekiantis Specialiosiose sąlygose nurodytas Prekes;</w:t>
      </w:r>
    </w:p>
    <w:p w14:paraId="3A7C379B" w14:textId="77777777" w:rsidR="003C0E2F" w:rsidRPr="00B21686" w:rsidRDefault="003C0E2F" w:rsidP="00B21686">
      <w:pPr>
        <w:ind w:firstLine="567"/>
        <w:jc w:val="both"/>
        <w:rPr>
          <w:color w:val="000000"/>
          <w:szCs w:val="24"/>
        </w:rPr>
      </w:pPr>
      <w:bookmarkStart w:id="21" w:name="part_a650dfee2c6a4731bbfb923dedd73656"/>
      <w:bookmarkEnd w:id="21"/>
      <w:r w:rsidRPr="00B21686">
        <w:rPr>
          <w:color w:val="000000"/>
          <w:szCs w:val="24"/>
        </w:rPr>
        <w:t>1.1.1.16. </w:t>
      </w:r>
      <w:r w:rsidRPr="00B21686">
        <w:rPr>
          <w:b/>
          <w:bCs/>
          <w:color w:val="000000"/>
          <w:szCs w:val="24"/>
        </w:rPr>
        <w:t>VPĮ </w:t>
      </w:r>
      <w:r w:rsidRPr="00B21686">
        <w:rPr>
          <w:color w:val="000000"/>
          <w:szCs w:val="24"/>
        </w:rPr>
        <w:t>– Lietuvos Respublikos viešųjų pirkimų įstatymas.</w:t>
      </w:r>
    </w:p>
    <w:p w14:paraId="4A6E0F39" w14:textId="77777777" w:rsidR="003C0E2F" w:rsidRPr="00B21686" w:rsidRDefault="003C0E2F" w:rsidP="00B21686">
      <w:pPr>
        <w:ind w:firstLine="567"/>
        <w:jc w:val="both"/>
        <w:rPr>
          <w:color w:val="000000"/>
          <w:szCs w:val="24"/>
        </w:rPr>
      </w:pPr>
      <w:bookmarkStart w:id="22" w:name="part_0723ff3dbb0e4736a6fce1b937dc2b98"/>
      <w:bookmarkEnd w:id="22"/>
      <w:r w:rsidRPr="00B21686">
        <w:rPr>
          <w:color w:val="000000"/>
          <w:szCs w:val="24"/>
        </w:rPr>
        <w:lastRenderedPageBreak/>
        <w:t>1.1.1.17. Kitų Sutartyje didžiąja raide rašomų sąvokų reikšmės yra nurodytos Sutarties tekste.</w:t>
      </w:r>
    </w:p>
    <w:p w14:paraId="7B4AD658" w14:textId="77777777" w:rsidR="003C0E2F" w:rsidRPr="00B21686" w:rsidRDefault="003C0E2F" w:rsidP="00B21686">
      <w:pPr>
        <w:ind w:firstLine="567"/>
        <w:jc w:val="both"/>
        <w:rPr>
          <w:color w:val="000000"/>
          <w:szCs w:val="24"/>
        </w:rPr>
      </w:pPr>
      <w:bookmarkStart w:id="23" w:name="part_ed3e3666098d4cd7b7f224afddf6bed7"/>
      <w:bookmarkEnd w:id="23"/>
      <w:r w:rsidRPr="00B21686">
        <w:rPr>
          <w:color w:val="000000"/>
          <w:szCs w:val="24"/>
        </w:rPr>
        <w:t>1.1.1.18. Sutartyje neapibrėžtos sąvokos suprantamos ir aiškinamos taip, kaip jas apibrėžia VPĮ ir kiti įstatymai bei teisės aktai, galiojantys Sutarties sudarymo ir vykdymo metu.</w:t>
      </w:r>
    </w:p>
    <w:p w14:paraId="010DE99B" w14:textId="77777777" w:rsidR="003C0E2F" w:rsidRPr="00B21686" w:rsidRDefault="003C0E2F" w:rsidP="00B21686">
      <w:pPr>
        <w:ind w:firstLine="567"/>
        <w:jc w:val="both"/>
        <w:rPr>
          <w:color w:val="000000"/>
          <w:szCs w:val="24"/>
        </w:rPr>
      </w:pPr>
      <w:bookmarkStart w:id="24" w:name="part_894592df969944cd90ca84a81569ea8f"/>
      <w:bookmarkEnd w:id="24"/>
      <w:r w:rsidRPr="00B21686">
        <w:rPr>
          <w:color w:val="000000"/>
          <w:szCs w:val="24"/>
        </w:rPr>
        <w:t>1.1.1.19. Kitos Sutartyje vartojamos sąvokos ir terminai turi bendrinę reikšmę arba artimiausią Sutarties pobūdžiui specialiąją reikšmę, jei Sutartyje nėra nustatyta ir paaiškinta kitokia jų reikšmė.</w:t>
      </w:r>
    </w:p>
    <w:p w14:paraId="0DC787B3" w14:textId="77777777" w:rsidR="003C0E2F" w:rsidRPr="00B21686" w:rsidRDefault="003C0E2F" w:rsidP="00B21686">
      <w:pPr>
        <w:jc w:val="both"/>
        <w:rPr>
          <w:color w:val="000000"/>
          <w:szCs w:val="24"/>
        </w:rPr>
      </w:pPr>
      <w:r w:rsidRPr="00B21686">
        <w:rPr>
          <w:color w:val="000000"/>
          <w:szCs w:val="24"/>
        </w:rPr>
        <w:t> </w:t>
      </w:r>
    </w:p>
    <w:p w14:paraId="3AAD8DD5" w14:textId="77777777" w:rsidR="003C0E2F" w:rsidRPr="00B21686" w:rsidRDefault="003C0E2F" w:rsidP="00B21686">
      <w:pPr>
        <w:jc w:val="center"/>
        <w:rPr>
          <w:color w:val="000000"/>
          <w:szCs w:val="24"/>
        </w:rPr>
      </w:pPr>
      <w:bookmarkStart w:id="25" w:name="part_45ad96a5be9247e1b0565bc1474d4afd"/>
      <w:bookmarkEnd w:id="25"/>
      <w:r w:rsidRPr="00B21686">
        <w:rPr>
          <w:b/>
          <w:bCs/>
          <w:color w:val="000000"/>
          <w:szCs w:val="24"/>
        </w:rPr>
        <w:t>1.2.    Sutarties aiškinimas</w:t>
      </w:r>
    </w:p>
    <w:p w14:paraId="2F270560" w14:textId="77777777" w:rsidR="003C0E2F" w:rsidRPr="00B21686" w:rsidRDefault="003C0E2F" w:rsidP="00B21686">
      <w:pPr>
        <w:ind w:left="792"/>
        <w:jc w:val="both"/>
        <w:rPr>
          <w:color w:val="000000"/>
          <w:szCs w:val="24"/>
        </w:rPr>
      </w:pPr>
      <w:r w:rsidRPr="00B21686">
        <w:rPr>
          <w:b/>
          <w:bCs/>
          <w:color w:val="000000"/>
          <w:szCs w:val="24"/>
        </w:rPr>
        <w:t> </w:t>
      </w:r>
    </w:p>
    <w:p w14:paraId="0705FFB5" w14:textId="77777777" w:rsidR="003C0E2F" w:rsidRPr="00B21686" w:rsidRDefault="003C0E2F" w:rsidP="00B21686">
      <w:pPr>
        <w:ind w:firstLine="567"/>
        <w:jc w:val="both"/>
        <w:rPr>
          <w:color w:val="000000"/>
          <w:szCs w:val="24"/>
        </w:rPr>
      </w:pPr>
      <w:bookmarkStart w:id="26" w:name="part_d61c00177d1d43f5805b56594b9d6722"/>
      <w:bookmarkEnd w:id="26"/>
      <w:r w:rsidRPr="00B21686">
        <w:rPr>
          <w:color w:val="000000"/>
          <w:szCs w:val="24"/>
        </w:rPr>
        <w:t>1.2.1. Sutartis yra sudaryta ir turi būti aiškinama pagal Lietuvos Respublikos teisės aktus.</w:t>
      </w:r>
    </w:p>
    <w:p w14:paraId="0C2F6F57" w14:textId="77777777" w:rsidR="003C0E2F" w:rsidRPr="00B21686" w:rsidRDefault="003C0E2F" w:rsidP="00B21686">
      <w:pPr>
        <w:ind w:firstLine="567"/>
        <w:jc w:val="both"/>
        <w:rPr>
          <w:color w:val="000000"/>
          <w:szCs w:val="24"/>
        </w:rPr>
      </w:pPr>
      <w:bookmarkStart w:id="27" w:name="part_91b61d274d154c36a9a6fd4eea0e648c"/>
      <w:bookmarkEnd w:id="27"/>
      <w:r w:rsidRPr="00B21686">
        <w:rPr>
          <w:color w:val="000000"/>
          <w:szCs w:val="24"/>
        </w:rPr>
        <w:t>1.2.2. Jei Bendrosios sąlygos ir (ar) Specialiosios sąlygos prieštarauja VPĮ ir kitų teisės aktų reikalavimams, taikomos VPĮ ir kitų teisės aktų nuostatos.</w:t>
      </w:r>
    </w:p>
    <w:p w14:paraId="12CF1302" w14:textId="77777777" w:rsidR="003C0E2F" w:rsidRPr="00B21686" w:rsidRDefault="003C0E2F" w:rsidP="00B21686">
      <w:pPr>
        <w:ind w:firstLine="567"/>
        <w:jc w:val="both"/>
        <w:rPr>
          <w:color w:val="000000"/>
          <w:szCs w:val="24"/>
        </w:rPr>
      </w:pPr>
      <w:bookmarkStart w:id="28" w:name="part_6f55083f24404fcba138d423fb22634f"/>
      <w:bookmarkEnd w:id="28"/>
      <w:r w:rsidRPr="00B21686">
        <w:rPr>
          <w:color w:val="000000"/>
          <w:szCs w:val="24"/>
        </w:rPr>
        <w:t>1.2.3. Diena Sutartyje reiškia kalendorinę dieną.</w:t>
      </w:r>
    </w:p>
    <w:p w14:paraId="2D18E242" w14:textId="77777777" w:rsidR="003C0E2F" w:rsidRPr="00B21686" w:rsidRDefault="003C0E2F" w:rsidP="00B21686">
      <w:pPr>
        <w:ind w:firstLine="567"/>
        <w:jc w:val="both"/>
        <w:rPr>
          <w:color w:val="000000"/>
          <w:szCs w:val="24"/>
        </w:rPr>
      </w:pPr>
      <w:bookmarkStart w:id="29" w:name="part_f28213aeb5e348029d62ba9549b5fdf3"/>
      <w:bookmarkEnd w:id="29"/>
      <w:r w:rsidRPr="00B21686">
        <w:rPr>
          <w:color w:val="000000"/>
          <w:szCs w:val="24"/>
        </w:rPr>
        <w:t>1.2.4. Darbo diena Sutartyje reiškia bet kurią dieną, išskyrus šeštadienį, sekmadienį ir švenčių dienas Lietuvoje, nurodytas Lietuvos Respublikos darbo kodekse.</w:t>
      </w:r>
    </w:p>
    <w:p w14:paraId="2EACD019" w14:textId="77777777" w:rsidR="003C0E2F" w:rsidRPr="00B21686" w:rsidRDefault="003C0E2F" w:rsidP="00B21686">
      <w:pPr>
        <w:ind w:firstLine="567"/>
        <w:jc w:val="both"/>
        <w:rPr>
          <w:color w:val="000000"/>
          <w:szCs w:val="24"/>
        </w:rPr>
      </w:pPr>
      <w:bookmarkStart w:id="30" w:name="part_4473e28ac76e4cfcb1a2f4e0ecffe4c4"/>
      <w:bookmarkEnd w:id="30"/>
      <w:r w:rsidRPr="00B21686">
        <w:rPr>
          <w:color w:val="000000"/>
          <w:szCs w:val="24"/>
        </w:rPr>
        <w:t>1.2.5. Terminai pagal Sutartį yra skaičiuojami metais, mėnesiais, savaitėmis, darbo dienomis, kalendorinėmis dienomis ir valandomis.</w:t>
      </w:r>
    </w:p>
    <w:p w14:paraId="36B82BEB" w14:textId="77777777" w:rsidR="003C0E2F" w:rsidRPr="00B21686" w:rsidRDefault="003C0E2F" w:rsidP="00B21686">
      <w:pPr>
        <w:ind w:firstLine="567"/>
        <w:jc w:val="both"/>
        <w:rPr>
          <w:color w:val="000000"/>
          <w:szCs w:val="24"/>
        </w:rPr>
      </w:pPr>
      <w:bookmarkStart w:id="31" w:name="part_1df36e9144e74fbd86d011190f06e8cc"/>
      <w:bookmarkEnd w:id="31"/>
      <w:r w:rsidRPr="00B21686">
        <w:rPr>
          <w:color w:val="000000"/>
          <w:szCs w:val="24"/>
        </w:rPr>
        <w:t>1.2.6. Kvalifikacija, rėmimasis kitų ūkio subjektų pajėgumais, Prekių apimtis, peržiūra suprantami taip, kaip nustatyta VPĮ bei jį įgyvendinančiuose teisės aktuose.</w:t>
      </w:r>
    </w:p>
    <w:p w14:paraId="5279B23B" w14:textId="77777777" w:rsidR="003C0E2F" w:rsidRPr="00B21686" w:rsidRDefault="003C0E2F" w:rsidP="00B21686">
      <w:pPr>
        <w:ind w:firstLine="567"/>
        <w:jc w:val="both"/>
        <w:rPr>
          <w:color w:val="000000"/>
          <w:szCs w:val="24"/>
        </w:rPr>
      </w:pPr>
      <w:bookmarkStart w:id="32" w:name="part_9557e735c0ff4dd888233ed137297bf0"/>
      <w:bookmarkEnd w:id="32"/>
      <w:r w:rsidRPr="00B2168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B775CD" w14:textId="77777777" w:rsidR="003C0E2F" w:rsidRPr="00B21686" w:rsidRDefault="003C0E2F" w:rsidP="00B21686">
      <w:pPr>
        <w:ind w:firstLine="567"/>
        <w:jc w:val="both"/>
        <w:rPr>
          <w:color w:val="000000"/>
          <w:szCs w:val="24"/>
        </w:rPr>
      </w:pPr>
      <w:bookmarkStart w:id="33" w:name="part_0e65faabc0a645c4833ce7d2dcd25dd5"/>
      <w:bookmarkEnd w:id="33"/>
      <w:r w:rsidRPr="00B21686">
        <w:rPr>
          <w:color w:val="000000"/>
          <w:szCs w:val="24"/>
        </w:rPr>
        <w:t>1.2.8. Informuoti, pranešti, įspėti arba atsakyti reiškia pateikti informaciją, pranešimą, įspėjimą arba atsakymą Bendrosiose ir (ar) Specialiosiose sąlygose nustatyta tvarka.</w:t>
      </w:r>
    </w:p>
    <w:p w14:paraId="162EF053" w14:textId="77777777" w:rsidR="003C0E2F" w:rsidRPr="00B21686" w:rsidRDefault="003C0E2F" w:rsidP="00B21686">
      <w:pPr>
        <w:ind w:firstLine="567"/>
        <w:jc w:val="both"/>
        <w:rPr>
          <w:color w:val="000000"/>
          <w:szCs w:val="24"/>
        </w:rPr>
      </w:pPr>
      <w:bookmarkStart w:id="34" w:name="part_a2ed1d44d3554a54ba3fa672f501fc55"/>
      <w:bookmarkEnd w:id="34"/>
      <w:r w:rsidRPr="00B21686">
        <w:rPr>
          <w:color w:val="000000"/>
          <w:szCs w:val="24"/>
        </w:rPr>
        <w:t>1.2.9. Patvirtinti reiškia pateikti patvirtinimą raštu arba pasirašyti dokumentą be išlygų ar su išlygomis, išskyrus atvejus, kai asmuo, pasirašydamas dokumentą, nurodo, jog atsisako jį patvirtinti.</w:t>
      </w:r>
    </w:p>
    <w:p w14:paraId="21C65222" w14:textId="77777777" w:rsidR="003C0E2F" w:rsidRPr="00B21686" w:rsidRDefault="003C0E2F" w:rsidP="00B21686">
      <w:pPr>
        <w:ind w:firstLine="567"/>
        <w:jc w:val="both"/>
        <w:rPr>
          <w:color w:val="000000"/>
          <w:szCs w:val="24"/>
        </w:rPr>
      </w:pPr>
      <w:bookmarkStart w:id="35" w:name="part_42dd6360991b4e429501a25c4cd25e0b"/>
      <w:bookmarkEnd w:id="35"/>
      <w:r w:rsidRPr="00B21686">
        <w:rPr>
          <w:color w:val="000000"/>
          <w:szCs w:val="24"/>
        </w:rPr>
        <w:t>1.2.10.   </w:t>
      </w:r>
      <w:r w:rsidRPr="00B2168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499BBF" w14:textId="77777777" w:rsidR="003C0E2F" w:rsidRPr="00B21686" w:rsidRDefault="003C0E2F" w:rsidP="00B21686">
      <w:pPr>
        <w:ind w:firstLine="567"/>
        <w:jc w:val="both"/>
        <w:rPr>
          <w:color w:val="000000"/>
          <w:szCs w:val="24"/>
        </w:rPr>
      </w:pPr>
      <w:bookmarkStart w:id="36" w:name="part_0667364a05704a0b8e735d1c5c6347c5"/>
      <w:bookmarkEnd w:id="36"/>
      <w:r w:rsidRPr="00B21686">
        <w:rPr>
          <w:color w:val="000000"/>
          <w:szCs w:val="24"/>
        </w:rPr>
        <w:t>1.2.11.   </w:t>
      </w:r>
      <w:r w:rsidRPr="00B21686">
        <w:rPr>
          <w:color w:val="000000"/>
          <w:szCs w:val="24"/>
          <w:shd w:val="clear" w:color="auto" w:fill="FFFFFF"/>
        </w:rPr>
        <w:t>Jeigu Sutartyje nurodyta reikšmė skaičiais ir žodžiais skiriasi, vadovaujamasi žodžiais nurodyta reikšme.</w:t>
      </w:r>
    </w:p>
    <w:p w14:paraId="281F61B1" w14:textId="55DCB514" w:rsidR="003C0E2F" w:rsidRPr="00B21686" w:rsidRDefault="003C0E2F" w:rsidP="00B21686">
      <w:pPr>
        <w:ind w:firstLine="567"/>
        <w:jc w:val="both"/>
        <w:rPr>
          <w:color w:val="000000"/>
          <w:szCs w:val="24"/>
        </w:rPr>
      </w:pPr>
      <w:bookmarkStart w:id="37" w:name="part_cba0ccac0b1c43ce9a321c946b5882a9"/>
      <w:bookmarkEnd w:id="37"/>
      <w:r w:rsidRPr="00B21686">
        <w:rPr>
          <w:color w:val="000000"/>
          <w:szCs w:val="24"/>
        </w:rPr>
        <w:t>1.2.12.   </w:t>
      </w:r>
      <w:r w:rsidRPr="00B21686">
        <w:rPr>
          <w:color w:val="000000"/>
          <w:szCs w:val="24"/>
          <w:shd w:val="clear" w:color="auto" w:fill="FFFFFF"/>
        </w:rPr>
        <w:t>Jei pateikiamos nuorodos į teisės aktus, turi būti taikomos aktualios teisės aktų redakcijos, jeigu nenurodyta kitaip.</w:t>
      </w:r>
      <w:r w:rsidRPr="00B21686">
        <w:rPr>
          <w:color w:val="000000"/>
          <w:szCs w:val="24"/>
        </w:rPr>
        <w:t> </w:t>
      </w:r>
      <w:bookmarkStart w:id="38" w:name="part_d7edcd48d106495b8e59f0f87a962685"/>
      <w:bookmarkEnd w:id="38"/>
    </w:p>
    <w:p w14:paraId="56F388C2" w14:textId="77777777" w:rsidR="003C0E2F" w:rsidRPr="00B21686" w:rsidRDefault="003C0E2F" w:rsidP="00B21686">
      <w:pPr>
        <w:jc w:val="center"/>
        <w:rPr>
          <w:color w:val="000000"/>
          <w:szCs w:val="24"/>
        </w:rPr>
      </w:pPr>
      <w:r w:rsidRPr="00B21686">
        <w:rPr>
          <w:b/>
          <w:bCs/>
          <w:color w:val="000000"/>
          <w:szCs w:val="24"/>
        </w:rPr>
        <w:t>1.3. Dokumentų viršenybė</w:t>
      </w:r>
    </w:p>
    <w:p w14:paraId="57D262ED" w14:textId="77777777" w:rsidR="003C0E2F" w:rsidRPr="00B21686" w:rsidRDefault="003C0E2F" w:rsidP="00B21686">
      <w:pPr>
        <w:jc w:val="both"/>
        <w:rPr>
          <w:color w:val="000000"/>
          <w:szCs w:val="24"/>
        </w:rPr>
      </w:pPr>
      <w:r w:rsidRPr="00B21686">
        <w:rPr>
          <w:b/>
          <w:bCs/>
          <w:color w:val="000000"/>
          <w:szCs w:val="24"/>
        </w:rPr>
        <w:t> </w:t>
      </w:r>
    </w:p>
    <w:p w14:paraId="3D29FFE1" w14:textId="77777777" w:rsidR="003C0E2F" w:rsidRPr="00B21686" w:rsidRDefault="003C0E2F" w:rsidP="00B21686">
      <w:pPr>
        <w:ind w:firstLine="567"/>
        <w:jc w:val="both"/>
        <w:rPr>
          <w:color w:val="000000"/>
          <w:szCs w:val="24"/>
        </w:rPr>
      </w:pPr>
      <w:bookmarkStart w:id="39" w:name="part_8c0f6fa78e004ecf92fbb0f73301a4f9"/>
      <w:bookmarkEnd w:id="39"/>
      <w:r w:rsidRPr="00B2168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4A3627" w14:textId="77777777" w:rsidR="003C0E2F" w:rsidRPr="00B21686" w:rsidRDefault="003C0E2F" w:rsidP="00B21686">
      <w:pPr>
        <w:ind w:firstLine="567"/>
        <w:jc w:val="both"/>
        <w:rPr>
          <w:color w:val="000000"/>
          <w:szCs w:val="24"/>
        </w:rPr>
      </w:pPr>
      <w:bookmarkStart w:id="40" w:name="part_8826590104f14f83b6cedb7e97a5572f"/>
      <w:bookmarkEnd w:id="40"/>
      <w:r w:rsidRPr="00B21686">
        <w:rPr>
          <w:color w:val="000000"/>
          <w:szCs w:val="24"/>
        </w:rPr>
        <w:t>1.3.1.1. Techninė specifikacija;</w:t>
      </w:r>
    </w:p>
    <w:p w14:paraId="2D0C40B9" w14:textId="77777777" w:rsidR="003C0E2F" w:rsidRPr="00B21686" w:rsidRDefault="003C0E2F" w:rsidP="00B21686">
      <w:pPr>
        <w:ind w:firstLine="567"/>
        <w:jc w:val="both"/>
        <w:rPr>
          <w:color w:val="000000"/>
          <w:szCs w:val="24"/>
        </w:rPr>
      </w:pPr>
      <w:bookmarkStart w:id="41" w:name="part_9a5720f15e6e450db18f2e3c3f3f0522"/>
      <w:bookmarkEnd w:id="41"/>
      <w:r w:rsidRPr="00B21686">
        <w:rPr>
          <w:color w:val="000000"/>
          <w:szCs w:val="24"/>
        </w:rPr>
        <w:t>1.3.1.2. Specialiosios sąlygos;</w:t>
      </w:r>
    </w:p>
    <w:p w14:paraId="4A1BC8C8" w14:textId="77777777" w:rsidR="003C0E2F" w:rsidRPr="00B21686" w:rsidRDefault="003C0E2F" w:rsidP="00B21686">
      <w:pPr>
        <w:ind w:firstLine="567"/>
        <w:jc w:val="both"/>
        <w:rPr>
          <w:color w:val="000000"/>
          <w:szCs w:val="24"/>
        </w:rPr>
      </w:pPr>
      <w:bookmarkStart w:id="42" w:name="part_707bfe8d0c144f6fb3c44c49d7780e6d"/>
      <w:bookmarkEnd w:id="42"/>
      <w:r w:rsidRPr="00B21686">
        <w:rPr>
          <w:color w:val="000000"/>
          <w:szCs w:val="24"/>
        </w:rPr>
        <w:t>1.3.1.3. Bendrosios sąlygos;</w:t>
      </w:r>
    </w:p>
    <w:p w14:paraId="26F276C0" w14:textId="77777777" w:rsidR="003C0E2F" w:rsidRPr="00B21686" w:rsidRDefault="003C0E2F" w:rsidP="00B21686">
      <w:pPr>
        <w:ind w:firstLine="567"/>
        <w:jc w:val="both"/>
        <w:rPr>
          <w:color w:val="000000"/>
          <w:szCs w:val="24"/>
        </w:rPr>
      </w:pPr>
      <w:bookmarkStart w:id="43" w:name="part_2ef0678e8db0452491fcc490d3cb71cd"/>
      <w:bookmarkEnd w:id="43"/>
      <w:r w:rsidRPr="00B21686">
        <w:rPr>
          <w:color w:val="000000"/>
          <w:szCs w:val="24"/>
        </w:rPr>
        <w:t>1.3.1.4. Pirkimo dokumentai (išskyrus techninę specifikaciją);</w:t>
      </w:r>
    </w:p>
    <w:p w14:paraId="3EC27246" w14:textId="77777777" w:rsidR="003C0E2F" w:rsidRPr="00B21686" w:rsidRDefault="003C0E2F" w:rsidP="00B21686">
      <w:pPr>
        <w:ind w:firstLine="567"/>
        <w:jc w:val="both"/>
        <w:rPr>
          <w:color w:val="000000"/>
          <w:szCs w:val="24"/>
        </w:rPr>
      </w:pPr>
      <w:bookmarkStart w:id="44" w:name="part_37bdb2fbe59b42fab2072c5e4bb7df4e"/>
      <w:bookmarkEnd w:id="44"/>
      <w:r w:rsidRPr="00B21686">
        <w:rPr>
          <w:color w:val="000000"/>
          <w:szCs w:val="24"/>
        </w:rPr>
        <w:t>1.3.1.5. Pasiūlymas;</w:t>
      </w:r>
    </w:p>
    <w:p w14:paraId="44A6CF0E" w14:textId="77777777" w:rsidR="003C0E2F" w:rsidRPr="00B21686" w:rsidRDefault="003C0E2F" w:rsidP="00B21686">
      <w:pPr>
        <w:ind w:firstLine="567"/>
        <w:jc w:val="both"/>
        <w:rPr>
          <w:color w:val="000000"/>
          <w:szCs w:val="24"/>
        </w:rPr>
      </w:pPr>
      <w:bookmarkStart w:id="45" w:name="part_0596c23fe61f40e5a18fde0f1f91c373"/>
      <w:bookmarkEnd w:id="45"/>
      <w:r w:rsidRPr="00B21686">
        <w:rPr>
          <w:color w:val="000000"/>
          <w:szCs w:val="24"/>
        </w:rPr>
        <w:t>1.3.1.6. Kiti Specialiosiose sąlygose išvardinti priedai.</w:t>
      </w:r>
    </w:p>
    <w:p w14:paraId="4E622DF1" w14:textId="77777777" w:rsidR="003C0E2F" w:rsidRPr="00B21686" w:rsidRDefault="003C0E2F" w:rsidP="00B21686">
      <w:pPr>
        <w:ind w:firstLine="567"/>
        <w:jc w:val="both"/>
        <w:rPr>
          <w:color w:val="000000"/>
          <w:szCs w:val="24"/>
        </w:rPr>
      </w:pPr>
      <w:bookmarkStart w:id="46" w:name="part_469f5d40c6894f748a008c9b86d57ab6"/>
      <w:bookmarkEnd w:id="46"/>
      <w:r w:rsidRPr="00B21686">
        <w:rPr>
          <w:color w:val="000000"/>
          <w:szCs w:val="24"/>
        </w:rPr>
        <w:t>1.3.2. Tuo atveju, kai Šalių Susitarimu yra keičiamos Sutarties sąlygos, naujai sutartos Sutarties sąlygos turi viršenybę prieš pakeistąsias.</w:t>
      </w:r>
    </w:p>
    <w:p w14:paraId="278958EF" w14:textId="77777777" w:rsidR="003C0E2F" w:rsidRPr="00B21686" w:rsidRDefault="003C0E2F" w:rsidP="00B21686">
      <w:pPr>
        <w:ind w:firstLine="567"/>
        <w:jc w:val="both"/>
        <w:rPr>
          <w:color w:val="000000"/>
          <w:szCs w:val="24"/>
        </w:rPr>
      </w:pPr>
      <w:bookmarkStart w:id="47" w:name="part_1ad838d56da24728b26b8646c0d54f19"/>
      <w:bookmarkEnd w:id="47"/>
      <w:r w:rsidRPr="00B21686">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AF5A6ED" w14:textId="1E35B562" w:rsidR="003C0E2F" w:rsidRPr="00B21686" w:rsidRDefault="003C0E2F" w:rsidP="00B21686">
      <w:pPr>
        <w:ind w:firstLine="567"/>
        <w:jc w:val="both"/>
        <w:rPr>
          <w:color w:val="000000"/>
          <w:szCs w:val="24"/>
        </w:rPr>
      </w:pPr>
      <w:bookmarkStart w:id="48" w:name="part_b23c1226612e45cbb23579249cc95e5c"/>
      <w:bookmarkEnd w:id="48"/>
      <w:r w:rsidRPr="00B21686">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21686">
        <w:rPr>
          <w:color w:val="000000"/>
          <w:szCs w:val="24"/>
          <w:vertAlign w:val="superscript"/>
        </w:rPr>
        <w:t>1</w:t>
      </w:r>
      <w:r w:rsidRPr="00B21686">
        <w:rPr>
          <w:color w:val="000000"/>
          <w:szCs w:val="24"/>
        </w:rPr>
        <w:t>). </w:t>
      </w:r>
    </w:p>
    <w:p w14:paraId="4D11A4AB" w14:textId="77777777" w:rsidR="003C0E2F" w:rsidRPr="00B21686" w:rsidRDefault="003C0E2F" w:rsidP="00B21686">
      <w:pPr>
        <w:jc w:val="center"/>
        <w:rPr>
          <w:color w:val="000000"/>
          <w:szCs w:val="24"/>
        </w:rPr>
      </w:pPr>
      <w:bookmarkStart w:id="49" w:name="part_630dc59410ea4d018c249015972e9995"/>
      <w:bookmarkEnd w:id="49"/>
      <w:r w:rsidRPr="00B21686">
        <w:rPr>
          <w:b/>
          <w:bCs/>
          <w:caps/>
          <w:color w:val="000000"/>
          <w:szCs w:val="24"/>
        </w:rPr>
        <w:t>2.  SUTARTIES DALYKAS</w:t>
      </w:r>
    </w:p>
    <w:p w14:paraId="38E71468" w14:textId="77777777" w:rsidR="003C0E2F" w:rsidRPr="00B21686" w:rsidRDefault="003C0E2F" w:rsidP="00B21686">
      <w:pPr>
        <w:jc w:val="both"/>
        <w:rPr>
          <w:color w:val="000000"/>
          <w:szCs w:val="24"/>
        </w:rPr>
      </w:pPr>
      <w:r w:rsidRPr="00B21686">
        <w:rPr>
          <w:b/>
          <w:bCs/>
          <w:caps/>
          <w:color w:val="000000"/>
          <w:szCs w:val="24"/>
        </w:rPr>
        <w:t> </w:t>
      </w:r>
    </w:p>
    <w:p w14:paraId="14069CEC" w14:textId="77777777" w:rsidR="003C0E2F" w:rsidRPr="00B21686" w:rsidRDefault="003C0E2F" w:rsidP="00B21686">
      <w:pPr>
        <w:ind w:firstLine="567"/>
        <w:jc w:val="both"/>
        <w:rPr>
          <w:color w:val="000000"/>
          <w:szCs w:val="24"/>
        </w:rPr>
      </w:pPr>
      <w:bookmarkStart w:id="50" w:name="part_1c3ae81aed584b558deafcaeab13c24f"/>
      <w:bookmarkEnd w:id="50"/>
      <w:r w:rsidRPr="00B2168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BEB39E" w14:textId="77777777" w:rsidR="003C0E2F" w:rsidRPr="00B21686" w:rsidRDefault="003C0E2F" w:rsidP="00B21686">
      <w:pPr>
        <w:ind w:firstLine="567"/>
        <w:jc w:val="both"/>
        <w:rPr>
          <w:color w:val="000000"/>
          <w:szCs w:val="24"/>
        </w:rPr>
      </w:pPr>
      <w:bookmarkStart w:id="51" w:name="part_24409e4ec9c7473c92b0459f21cbdcae"/>
      <w:bookmarkEnd w:id="51"/>
      <w:r w:rsidRPr="00B2168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AFDA2D8" w14:textId="77777777" w:rsidR="003C0E2F" w:rsidRPr="00B21686" w:rsidRDefault="003C0E2F" w:rsidP="00B21686">
      <w:pPr>
        <w:ind w:firstLine="567"/>
        <w:jc w:val="both"/>
        <w:rPr>
          <w:color w:val="000000"/>
          <w:szCs w:val="24"/>
        </w:rPr>
      </w:pPr>
      <w:bookmarkStart w:id="52" w:name="part_bf2b477ee3004ec6a0cf90489a96c7d9"/>
      <w:bookmarkEnd w:id="52"/>
      <w:r w:rsidRPr="00B2168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F5D0845" w14:textId="77777777" w:rsidR="003C0E2F" w:rsidRPr="00B21686" w:rsidRDefault="003C0E2F" w:rsidP="00B21686">
      <w:pPr>
        <w:jc w:val="both"/>
        <w:rPr>
          <w:color w:val="000000"/>
          <w:szCs w:val="24"/>
        </w:rPr>
      </w:pPr>
      <w:r w:rsidRPr="00B21686">
        <w:rPr>
          <w:color w:val="000000"/>
          <w:szCs w:val="24"/>
        </w:rPr>
        <w:t> </w:t>
      </w:r>
    </w:p>
    <w:p w14:paraId="7F1303B2" w14:textId="77777777" w:rsidR="003C0E2F" w:rsidRPr="00B21686" w:rsidRDefault="003C0E2F" w:rsidP="00B21686">
      <w:pPr>
        <w:jc w:val="center"/>
        <w:rPr>
          <w:color w:val="000000"/>
          <w:szCs w:val="24"/>
        </w:rPr>
      </w:pPr>
      <w:bookmarkStart w:id="53" w:name="part_90113202f3e24cdab3822d5f14c6ddcc"/>
      <w:bookmarkEnd w:id="53"/>
      <w:r w:rsidRPr="00B21686">
        <w:rPr>
          <w:b/>
          <w:bCs/>
          <w:caps/>
          <w:color w:val="000000"/>
          <w:szCs w:val="24"/>
        </w:rPr>
        <w:t>3.  TIEKĖJAS IR KITI SUTARTIES VYKDYMUI PASITELKIAMI ASMENYS</w:t>
      </w:r>
    </w:p>
    <w:p w14:paraId="1781D28E" w14:textId="77777777" w:rsidR="003C0E2F" w:rsidRPr="00B21686" w:rsidRDefault="003C0E2F" w:rsidP="00B21686">
      <w:pPr>
        <w:rPr>
          <w:color w:val="000000"/>
          <w:szCs w:val="24"/>
        </w:rPr>
      </w:pPr>
      <w:r w:rsidRPr="00B21686">
        <w:rPr>
          <w:b/>
          <w:bCs/>
          <w:caps/>
          <w:color w:val="000000"/>
          <w:szCs w:val="24"/>
        </w:rPr>
        <w:t> </w:t>
      </w:r>
    </w:p>
    <w:p w14:paraId="6A77540C" w14:textId="77777777" w:rsidR="003C0E2F" w:rsidRPr="00B21686" w:rsidRDefault="003C0E2F" w:rsidP="00B21686">
      <w:pPr>
        <w:jc w:val="center"/>
        <w:rPr>
          <w:color w:val="000000"/>
          <w:szCs w:val="24"/>
        </w:rPr>
      </w:pPr>
      <w:bookmarkStart w:id="54" w:name="part_144f3b804ffe4b04911dc573964fbb33"/>
      <w:bookmarkEnd w:id="54"/>
      <w:r w:rsidRPr="00B21686">
        <w:rPr>
          <w:b/>
          <w:bCs/>
          <w:color w:val="000000"/>
          <w:szCs w:val="24"/>
        </w:rPr>
        <w:t>3.1. Kvalifikacija ir kiti Tiekėjo pasiūlymu prisiimti įsipareigojimai</w:t>
      </w:r>
    </w:p>
    <w:p w14:paraId="7EE02E9E" w14:textId="77777777" w:rsidR="003C0E2F" w:rsidRPr="00B21686" w:rsidRDefault="003C0E2F" w:rsidP="00B21686">
      <w:pPr>
        <w:jc w:val="both"/>
        <w:rPr>
          <w:color w:val="000000"/>
          <w:szCs w:val="24"/>
        </w:rPr>
      </w:pPr>
      <w:r w:rsidRPr="00B21686">
        <w:rPr>
          <w:b/>
          <w:bCs/>
          <w:color w:val="000000"/>
          <w:szCs w:val="24"/>
        </w:rPr>
        <w:t> </w:t>
      </w:r>
    </w:p>
    <w:p w14:paraId="79695091" w14:textId="77777777" w:rsidR="003C0E2F" w:rsidRPr="00B21686" w:rsidRDefault="003C0E2F" w:rsidP="00B21686">
      <w:pPr>
        <w:ind w:firstLine="567"/>
        <w:jc w:val="both"/>
        <w:rPr>
          <w:color w:val="000000"/>
          <w:szCs w:val="24"/>
        </w:rPr>
      </w:pPr>
      <w:bookmarkStart w:id="55" w:name="part_651a50a5c11e40c69bd16ca01a7098d2"/>
      <w:bookmarkEnd w:id="55"/>
      <w:r w:rsidRPr="00B2168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844BD8A" w14:textId="77777777" w:rsidR="003C0E2F" w:rsidRPr="00B21686" w:rsidRDefault="003C0E2F" w:rsidP="00B21686">
      <w:pPr>
        <w:ind w:firstLine="567"/>
        <w:jc w:val="both"/>
        <w:rPr>
          <w:color w:val="000000"/>
          <w:szCs w:val="24"/>
        </w:rPr>
      </w:pPr>
      <w:bookmarkStart w:id="56" w:name="part_3d30b092144144729048476418667d38"/>
      <w:bookmarkEnd w:id="56"/>
      <w:r w:rsidRPr="00B21686">
        <w:rPr>
          <w:color w:val="000000"/>
          <w:szCs w:val="24"/>
        </w:rPr>
        <w:t>3.1.1.1.  turėtų teisę verstis ta veikla, kuri yra reikalinga Sutarčiai įvykdyti;</w:t>
      </w:r>
    </w:p>
    <w:p w14:paraId="60284281" w14:textId="77777777" w:rsidR="003C0E2F" w:rsidRPr="00B21686" w:rsidRDefault="003C0E2F" w:rsidP="00B21686">
      <w:pPr>
        <w:ind w:firstLine="567"/>
        <w:jc w:val="both"/>
        <w:rPr>
          <w:color w:val="000000"/>
          <w:szCs w:val="24"/>
        </w:rPr>
      </w:pPr>
      <w:bookmarkStart w:id="57" w:name="part_eea468b00d614f989d5ed8c439c09caa"/>
      <w:bookmarkEnd w:id="57"/>
      <w:r w:rsidRPr="00B21686">
        <w:rPr>
          <w:color w:val="000000"/>
          <w:szCs w:val="24"/>
        </w:rPr>
        <w:t>3.1.1.2.  atitiktų tiekėjų kvalifikacijai pirkimo dokumentuose nustatytus Sutarties tinkamam vykdymui būtinus reikalavimus bei neturėtų pirkimo dokumentuose nustatytų pašalinimo pagrindų;</w:t>
      </w:r>
    </w:p>
    <w:p w14:paraId="038C33DF" w14:textId="77777777" w:rsidR="003C0E2F" w:rsidRPr="00B21686" w:rsidRDefault="003C0E2F" w:rsidP="00B21686">
      <w:pPr>
        <w:ind w:firstLine="567"/>
        <w:jc w:val="both"/>
        <w:rPr>
          <w:color w:val="000000"/>
          <w:szCs w:val="24"/>
        </w:rPr>
      </w:pPr>
      <w:bookmarkStart w:id="58" w:name="part_fbb6cf7e64c24d708247efa32f400266"/>
      <w:bookmarkEnd w:id="58"/>
      <w:r w:rsidRPr="00B21686">
        <w:rPr>
          <w:color w:val="000000"/>
          <w:szCs w:val="24"/>
        </w:rPr>
        <w:t>3.1.1.3.  laikytųsi Tiekėjo pasiūlyme nurodytų įsipareigojimų, įskaitant, bet neapsiribojant – atitiktų pirkimo dokumentuose nustatytus kokybinių kriterijų reikšmes ir parametrus;</w:t>
      </w:r>
    </w:p>
    <w:p w14:paraId="34AE9FCB" w14:textId="77777777" w:rsidR="003C0E2F" w:rsidRPr="00B21686" w:rsidRDefault="003C0E2F" w:rsidP="00B21686">
      <w:pPr>
        <w:ind w:firstLine="567"/>
        <w:jc w:val="both"/>
        <w:rPr>
          <w:color w:val="000000"/>
          <w:szCs w:val="24"/>
        </w:rPr>
      </w:pPr>
      <w:bookmarkStart w:id="59" w:name="part_10148fbcc9b34cc19eccfef0ee2e8a52"/>
      <w:bookmarkEnd w:id="59"/>
      <w:r w:rsidRPr="00B21686">
        <w:rPr>
          <w:color w:val="000000"/>
          <w:szCs w:val="24"/>
        </w:rPr>
        <w:t>3.1.1.4.  užtikrintų nustatytų kokybės vadybos sistemos ir (arba) aplinkos apsaugos vadybos sistemos standartų taikymą, jeigu to reikalaujama pirkimo dokumentuose, ir turėtų tą patvirtinančius dokumentus;</w:t>
      </w:r>
    </w:p>
    <w:p w14:paraId="2A3507EA" w14:textId="77777777" w:rsidR="003C0E2F" w:rsidRPr="00B21686" w:rsidRDefault="003C0E2F" w:rsidP="00B21686">
      <w:pPr>
        <w:ind w:firstLine="567"/>
        <w:jc w:val="both"/>
        <w:rPr>
          <w:color w:val="000000"/>
          <w:szCs w:val="24"/>
        </w:rPr>
      </w:pPr>
      <w:bookmarkStart w:id="60" w:name="part_5ad8bd89a6fb434db623e8bb18ecdbc6"/>
      <w:bookmarkEnd w:id="60"/>
      <w:r w:rsidRPr="00B21686">
        <w:rPr>
          <w:color w:val="000000"/>
          <w:szCs w:val="24"/>
        </w:rPr>
        <w:t>3.1.1.5. </w:t>
      </w:r>
      <w:r w:rsidRPr="00B21686">
        <w:rPr>
          <w:color w:val="000000"/>
          <w:szCs w:val="24"/>
          <w:shd w:val="clear" w:color="auto" w:fill="FFFFFF"/>
        </w:rPr>
        <w:t>atitiktų nacionalinio saugumo interesus bei kilmės reikalavimus, jei tokie reikalavimai buvo numatyti pirkimo dokumentuose</w:t>
      </w:r>
      <w:r w:rsidRPr="00B21686">
        <w:rPr>
          <w:color w:val="000000"/>
          <w:szCs w:val="24"/>
        </w:rPr>
        <w:t>.</w:t>
      </w:r>
    </w:p>
    <w:p w14:paraId="4F7D5554" w14:textId="77777777" w:rsidR="003C0E2F" w:rsidRPr="00B21686" w:rsidRDefault="003C0E2F" w:rsidP="00B21686">
      <w:pPr>
        <w:ind w:firstLine="567"/>
        <w:jc w:val="both"/>
        <w:rPr>
          <w:color w:val="000000"/>
          <w:szCs w:val="24"/>
        </w:rPr>
      </w:pPr>
      <w:bookmarkStart w:id="61" w:name="part_b15bf7599b11418f9e538eb4d47e2762"/>
      <w:bookmarkEnd w:id="61"/>
      <w:r w:rsidRPr="00B21686">
        <w:rPr>
          <w:color w:val="000000"/>
          <w:szCs w:val="24"/>
        </w:rPr>
        <w:t>3.1.2. Tuo atveju, kai Tiekėjas yra jungtinės veiklos partneriai, jie Pirkėjui už Sutarties vykdymą atsako solidariai. </w:t>
      </w:r>
      <w:r w:rsidRPr="00B21686">
        <w:rPr>
          <w:color w:val="000000"/>
          <w:szCs w:val="24"/>
          <w:shd w:val="clear" w:color="auto" w:fill="FFFFFF"/>
        </w:rPr>
        <w:t>Jeigu Tiekėjas remiasi </w:t>
      </w:r>
      <w:r w:rsidRPr="00B21686">
        <w:rPr>
          <w:color w:val="000000"/>
          <w:szCs w:val="24"/>
        </w:rPr>
        <w:t>ūkio </w:t>
      </w:r>
      <w:r w:rsidRPr="00B21686">
        <w:rPr>
          <w:color w:val="000000"/>
          <w:szCs w:val="24"/>
          <w:shd w:val="clear" w:color="auto" w:fill="FFFFFF"/>
        </w:rPr>
        <w:t>subjektų pajėgumais, siekdamas atitikti finansinio ir ekonominio pajėgumo reikalavimus, Tiekėjas su tokiais </w:t>
      </w:r>
      <w:r w:rsidRPr="00B21686">
        <w:rPr>
          <w:color w:val="000000"/>
          <w:szCs w:val="24"/>
        </w:rPr>
        <w:t>ūkio </w:t>
      </w:r>
      <w:r w:rsidRPr="00B21686">
        <w:rPr>
          <w:color w:val="000000"/>
          <w:szCs w:val="24"/>
          <w:shd w:val="clear" w:color="auto" w:fill="FFFFFF"/>
        </w:rPr>
        <w:t>subjektais už Sutarties vykdymą atsako solidariai (jeigu to buvo reikalaujama pirkimo dokumentuose).</w:t>
      </w:r>
    </w:p>
    <w:p w14:paraId="163F4FA2" w14:textId="77777777" w:rsidR="003C0E2F" w:rsidRPr="00B21686" w:rsidRDefault="003C0E2F" w:rsidP="00B21686">
      <w:pPr>
        <w:ind w:firstLine="567"/>
        <w:jc w:val="both"/>
        <w:rPr>
          <w:color w:val="000000"/>
          <w:szCs w:val="24"/>
        </w:rPr>
      </w:pPr>
      <w:bookmarkStart w:id="62" w:name="part_f7dd04038acf47ba91654fe458a784ce"/>
      <w:bookmarkEnd w:id="62"/>
      <w:r w:rsidRPr="00B2168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DEC4B5" w14:textId="77777777" w:rsidR="003C0E2F" w:rsidRPr="00B21686" w:rsidRDefault="003C0E2F" w:rsidP="00B21686">
      <w:pPr>
        <w:jc w:val="both"/>
        <w:rPr>
          <w:color w:val="000000"/>
          <w:szCs w:val="24"/>
        </w:rPr>
      </w:pPr>
      <w:r w:rsidRPr="00B21686">
        <w:rPr>
          <w:color w:val="000000"/>
          <w:szCs w:val="24"/>
        </w:rPr>
        <w:t> </w:t>
      </w:r>
    </w:p>
    <w:p w14:paraId="1E2D18D7" w14:textId="77777777" w:rsidR="003C0E2F" w:rsidRPr="00B21686" w:rsidRDefault="003C0E2F" w:rsidP="00B21686">
      <w:pPr>
        <w:jc w:val="center"/>
        <w:rPr>
          <w:color w:val="000000"/>
          <w:szCs w:val="24"/>
        </w:rPr>
      </w:pPr>
      <w:bookmarkStart w:id="63" w:name="part_62d4bfe29afb4ee59532254f3477eead"/>
      <w:bookmarkEnd w:id="63"/>
      <w:r w:rsidRPr="00B21686">
        <w:rPr>
          <w:b/>
          <w:bCs/>
          <w:color w:val="000000"/>
          <w:szCs w:val="24"/>
        </w:rPr>
        <w:t>3.2.</w:t>
      </w:r>
      <w:r w:rsidRPr="00B21686">
        <w:rPr>
          <w:color w:val="000000"/>
          <w:szCs w:val="24"/>
        </w:rPr>
        <w:t>    </w:t>
      </w:r>
      <w:r w:rsidRPr="00B21686">
        <w:rPr>
          <w:b/>
          <w:bCs/>
          <w:color w:val="000000"/>
          <w:szCs w:val="24"/>
        </w:rPr>
        <w:t>Subtiekėjų bei specialistų pasitelkimas ir keitimas</w:t>
      </w:r>
    </w:p>
    <w:p w14:paraId="431EB5B7" w14:textId="77777777" w:rsidR="003C0E2F" w:rsidRPr="00B21686" w:rsidRDefault="003C0E2F" w:rsidP="00B21686">
      <w:pPr>
        <w:jc w:val="both"/>
        <w:rPr>
          <w:color w:val="000000"/>
          <w:szCs w:val="24"/>
        </w:rPr>
      </w:pPr>
      <w:r w:rsidRPr="00B21686">
        <w:rPr>
          <w:b/>
          <w:bCs/>
          <w:color w:val="000000"/>
          <w:szCs w:val="24"/>
        </w:rPr>
        <w:t> </w:t>
      </w:r>
    </w:p>
    <w:p w14:paraId="0C2DFD82" w14:textId="77777777" w:rsidR="003C0E2F" w:rsidRPr="00B21686" w:rsidRDefault="003C0E2F" w:rsidP="00B21686">
      <w:pPr>
        <w:ind w:firstLine="567"/>
        <w:jc w:val="both"/>
        <w:rPr>
          <w:color w:val="000000"/>
          <w:szCs w:val="24"/>
        </w:rPr>
      </w:pPr>
      <w:bookmarkStart w:id="64" w:name="part_cbbaa99111db4afebbb94a45e4bd8ef1"/>
      <w:bookmarkEnd w:id="64"/>
      <w:r w:rsidRPr="00B21686">
        <w:rPr>
          <w:color w:val="000000"/>
          <w:szCs w:val="24"/>
        </w:rPr>
        <w:lastRenderedPageBreak/>
        <w:t>3.2.1. </w:t>
      </w:r>
      <w:r w:rsidRPr="00B21686">
        <w:rPr>
          <w:color w:val="000000"/>
          <w:szCs w:val="24"/>
          <w:shd w:val="clear" w:color="auto" w:fill="FFFFFF"/>
        </w:rPr>
        <w:t>Tiekėjas įsipareigoja užtikrinti, kad Sutartį vykdys pirkime pasiūlyti ir kvalifikaci</w:t>
      </w:r>
      <w:r w:rsidRPr="00B21686">
        <w:rPr>
          <w:color w:val="000000"/>
          <w:szCs w:val="24"/>
        </w:rPr>
        <w:t>jos</w:t>
      </w:r>
      <w:r w:rsidRPr="00B21686">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21686">
        <w:rPr>
          <w:color w:val="000000"/>
          <w:szCs w:val="24"/>
        </w:rPr>
        <w:t>ir specialistų </w:t>
      </w:r>
      <w:r w:rsidRPr="00B21686">
        <w:rPr>
          <w:color w:val="000000"/>
          <w:szCs w:val="24"/>
          <w:shd w:val="clear" w:color="auto" w:fill="FFFFFF"/>
        </w:rPr>
        <w:t>veiksmus ar neveikimą. </w:t>
      </w:r>
    </w:p>
    <w:p w14:paraId="5B631767" w14:textId="77777777" w:rsidR="003C0E2F" w:rsidRPr="00B21686" w:rsidRDefault="003C0E2F" w:rsidP="00B21686">
      <w:pPr>
        <w:ind w:firstLine="567"/>
        <w:jc w:val="both"/>
        <w:rPr>
          <w:color w:val="000000"/>
          <w:szCs w:val="24"/>
        </w:rPr>
      </w:pPr>
      <w:bookmarkStart w:id="65" w:name="part_be68d9fc58ad4da6b195947604d570c5"/>
      <w:bookmarkEnd w:id="65"/>
      <w:r w:rsidRPr="00B21686">
        <w:rPr>
          <w:color w:val="000000"/>
          <w:szCs w:val="24"/>
        </w:rPr>
        <w:t>3.2.2. </w:t>
      </w:r>
      <w:r w:rsidRPr="00B21686">
        <w:rPr>
          <w:color w:val="000000"/>
          <w:szCs w:val="24"/>
          <w:shd w:val="clear" w:color="auto" w:fill="FFFFFF"/>
        </w:rPr>
        <w:t>Sutarties vykdymui pasitelkiami subtiekėjai ir (ar) specialistai (jeigu tokie pasitelkiami) nurodomi Specialiosiose sąlygose. </w:t>
      </w:r>
    </w:p>
    <w:p w14:paraId="0385A695" w14:textId="77777777" w:rsidR="003C0E2F" w:rsidRPr="00B21686" w:rsidRDefault="003C0E2F" w:rsidP="00B21686">
      <w:pPr>
        <w:ind w:firstLine="567"/>
        <w:jc w:val="both"/>
        <w:rPr>
          <w:color w:val="000000"/>
          <w:szCs w:val="24"/>
        </w:rPr>
      </w:pPr>
      <w:bookmarkStart w:id="66" w:name="part_4085a7eb59b8430b9f41b2998b0922e7"/>
      <w:bookmarkEnd w:id="66"/>
      <w:r w:rsidRPr="00B21686">
        <w:rPr>
          <w:color w:val="000000"/>
          <w:szCs w:val="24"/>
        </w:rPr>
        <w:t>3.2.3.   </w:t>
      </w:r>
      <w:r w:rsidRPr="00B21686">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21686">
        <w:rPr>
          <w:color w:val="000000"/>
          <w:szCs w:val="24"/>
        </w:rPr>
        <w:t>bei naujų subtiekėjų pasitelkimą</w:t>
      </w:r>
      <w:r w:rsidRPr="00B21686">
        <w:rPr>
          <w:color w:val="000000"/>
          <w:szCs w:val="24"/>
          <w:shd w:val="clear" w:color="auto" w:fill="FFFFFF"/>
        </w:rPr>
        <w:t> visu Sutarties vykdymo metu. </w:t>
      </w:r>
      <w:r w:rsidRPr="00B21686">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95465A4" w14:textId="77777777" w:rsidR="003C0E2F" w:rsidRPr="00B21686" w:rsidRDefault="003C0E2F" w:rsidP="00B21686">
      <w:pPr>
        <w:ind w:firstLine="567"/>
        <w:jc w:val="both"/>
        <w:rPr>
          <w:color w:val="000000"/>
          <w:szCs w:val="24"/>
        </w:rPr>
      </w:pPr>
      <w:bookmarkStart w:id="67" w:name="part_be242872486a4fe2904c757731516486"/>
      <w:bookmarkEnd w:id="67"/>
      <w:r w:rsidRPr="00B21686">
        <w:rPr>
          <w:color w:val="000000"/>
          <w:szCs w:val="24"/>
        </w:rPr>
        <w:t>3.2.4. </w:t>
      </w:r>
      <w:r w:rsidRPr="00B21686">
        <w:rPr>
          <w:color w:val="000000"/>
          <w:szCs w:val="24"/>
          <w:shd w:val="clear" w:color="auto" w:fill="FFFFFF"/>
        </w:rPr>
        <w:t>Tiekėjas gali keisti Sutartyje nurodytus subtiekėjus ir (ar) specialistus šiame Sutarties poskyryje nustatytais atvejais ir tvarka gavęs Pirkėjo rašytinį sutikimą.</w:t>
      </w:r>
    </w:p>
    <w:p w14:paraId="75CC114D" w14:textId="77777777" w:rsidR="003C0E2F" w:rsidRPr="00B21686" w:rsidRDefault="003C0E2F" w:rsidP="00B21686">
      <w:pPr>
        <w:ind w:firstLine="567"/>
        <w:jc w:val="both"/>
        <w:rPr>
          <w:color w:val="000000"/>
          <w:szCs w:val="24"/>
        </w:rPr>
      </w:pPr>
      <w:bookmarkStart w:id="68" w:name="part_0898228ee5fb496d87e0c5ee70507bdb"/>
      <w:bookmarkEnd w:id="68"/>
      <w:r w:rsidRPr="00B21686">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0C0B72D" w14:textId="77777777" w:rsidR="003C0E2F" w:rsidRPr="00B21686" w:rsidRDefault="003C0E2F" w:rsidP="00B21686">
      <w:pPr>
        <w:ind w:firstLine="567"/>
        <w:jc w:val="both"/>
        <w:rPr>
          <w:color w:val="000000"/>
          <w:szCs w:val="24"/>
        </w:rPr>
      </w:pPr>
      <w:bookmarkStart w:id="69" w:name="part_561f09f7423f428b900c51e8d48b0ee2"/>
      <w:bookmarkEnd w:id="69"/>
      <w:r w:rsidRPr="00B21686">
        <w:rPr>
          <w:color w:val="000000"/>
          <w:szCs w:val="24"/>
        </w:rPr>
        <w:t>3.2.6. </w:t>
      </w:r>
      <w:r w:rsidRPr="00B21686">
        <w:rPr>
          <w:color w:val="000000"/>
          <w:szCs w:val="24"/>
          <w:shd w:val="clear" w:color="auto" w:fill="FFFFFF"/>
        </w:rPr>
        <w:t>Subtiekėjas, kurio pajėgumais Tiekėjas rėmėsi, kad atitiktų pirkimo dokumentuose nustatytus kvalifikacijos reikalavimus, gali būti keičiamas tik šiais atvejais: </w:t>
      </w:r>
    </w:p>
    <w:p w14:paraId="6C400B18" w14:textId="77777777" w:rsidR="003C0E2F" w:rsidRPr="00B21686" w:rsidRDefault="003C0E2F" w:rsidP="00B21686">
      <w:pPr>
        <w:ind w:firstLine="567"/>
        <w:jc w:val="both"/>
        <w:rPr>
          <w:color w:val="000000"/>
          <w:szCs w:val="24"/>
        </w:rPr>
      </w:pPr>
      <w:bookmarkStart w:id="70" w:name="part_e974b02aacfd447ea385c83d9d9aafe9"/>
      <w:bookmarkEnd w:id="70"/>
      <w:r w:rsidRPr="00B21686">
        <w:rPr>
          <w:color w:val="000000"/>
          <w:szCs w:val="24"/>
        </w:rPr>
        <w:t>3.2.6.1.  </w:t>
      </w:r>
      <w:r w:rsidRPr="00B21686">
        <w:rPr>
          <w:color w:val="000000"/>
          <w:szCs w:val="24"/>
          <w:shd w:val="clear" w:color="auto" w:fill="FFFFFF"/>
        </w:rPr>
        <w:t>kai subtiekėjui </w:t>
      </w:r>
      <w:r w:rsidRPr="00B21686">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B21686">
        <w:rPr>
          <w:color w:val="000000"/>
          <w:szCs w:val="24"/>
          <w:shd w:val="clear" w:color="auto" w:fill="FFFFFF"/>
        </w:rPr>
        <w:t>; </w:t>
      </w:r>
    </w:p>
    <w:p w14:paraId="6FF67813" w14:textId="77777777" w:rsidR="003C0E2F" w:rsidRPr="00B21686" w:rsidRDefault="003C0E2F" w:rsidP="00B21686">
      <w:pPr>
        <w:ind w:firstLine="567"/>
        <w:jc w:val="both"/>
        <w:rPr>
          <w:color w:val="000000"/>
          <w:szCs w:val="24"/>
        </w:rPr>
      </w:pPr>
      <w:bookmarkStart w:id="71" w:name="part_14136bcf2b7f495c82bbc858510e3db1"/>
      <w:bookmarkEnd w:id="71"/>
      <w:r w:rsidRPr="00B21686">
        <w:rPr>
          <w:color w:val="000000"/>
          <w:szCs w:val="24"/>
        </w:rPr>
        <w:t>3.2.6.2.  </w:t>
      </w:r>
      <w:r w:rsidRPr="00B21686">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696185" w14:textId="77777777" w:rsidR="003C0E2F" w:rsidRPr="00B21686" w:rsidRDefault="003C0E2F" w:rsidP="00B21686">
      <w:pPr>
        <w:ind w:firstLine="567"/>
        <w:jc w:val="both"/>
        <w:rPr>
          <w:color w:val="000000"/>
          <w:szCs w:val="24"/>
        </w:rPr>
      </w:pPr>
      <w:bookmarkStart w:id="72" w:name="part_beeb5dfd635a4e64acbe3222b07f50a7"/>
      <w:bookmarkEnd w:id="72"/>
      <w:r w:rsidRPr="00B21686">
        <w:rPr>
          <w:color w:val="000000"/>
          <w:szCs w:val="24"/>
        </w:rPr>
        <w:t>3.2.6.3.  </w:t>
      </w:r>
      <w:r w:rsidRPr="00B21686">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ECF0575" w14:textId="77777777" w:rsidR="003C0E2F" w:rsidRPr="00B21686" w:rsidRDefault="003C0E2F" w:rsidP="00B21686">
      <w:pPr>
        <w:ind w:firstLine="567"/>
        <w:jc w:val="both"/>
        <w:rPr>
          <w:color w:val="000000"/>
          <w:szCs w:val="24"/>
        </w:rPr>
      </w:pPr>
      <w:bookmarkStart w:id="73" w:name="part_7721480452d540af93fb622c609430a6"/>
      <w:bookmarkEnd w:id="73"/>
      <w:r w:rsidRPr="00B21686">
        <w:rPr>
          <w:color w:val="000000"/>
          <w:szCs w:val="24"/>
        </w:rPr>
        <w:t>3.2.7. </w:t>
      </w:r>
      <w:r w:rsidRPr="00B21686">
        <w:rPr>
          <w:color w:val="000000"/>
          <w:szCs w:val="24"/>
          <w:shd w:val="clear" w:color="auto" w:fill="FFFFFF"/>
        </w:rPr>
        <w:t>Tiekėjo (ar subtiekėjų) specialista</w:t>
      </w:r>
      <w:r w:rsidRPr="00B21686">
        <w:rPr>
          <w:color w:val="000000"/>
          <w:szCs w:val="24"/>
        </w:rPr>
        <w:t>s</w:t>
      </w:r>
      <w:r w:rsidRPr="00B21686">
        <w:rPr>
          <w:color w:val="000000"/>
          <w:szCs w:val="24"/>
          <w:shd w:val="clear" w:color="auto" w:fill="FFFFFF"/>
        </w:rPr>
        <w:t>, vykdysiant</w:t>
      </w:r>
      <w:r w:rsidRPr="00B21686">
        <w:rPr>
          <w:color w:val="000000"/>
          <w:szCs w:val="24"/>
        </w:rPr>
        <w:t>i</w:t>
      </w:r>
      <w:r w:rsidRPr="00B21686">
        <w:rPr>
          <w:color w:val="000000"/>
          <w:szCs w:val="24"/>
          <w:shd w:val="clear" w:color="auto" w:fill="FFFFFF"/>
        </w:rPr>
        <w:t>s Sutartį, gali būti pakeistas šiais atvejais: </w:t>
      </w:r>
    </w:p>
    <w:p w14:paraId="571120AF" w14:textId="77777777" w:rsidR="003C0E2F" w:rsidRPr="00B21686" w:rsidRDefault="003C0E2F" w:rsidP="00B21686">
      <w:pPr>
        <w:ind w:firstLine="567"/>
        <w:jc w:val="both"/>
        <w:rPr>
          <w:color w:val="000000"/>
          <w:szCs w:val="24"/>
        </w:rPr>
      </w:pPr>
      <w:bookmarkStart w:id="74" w:name="part_2785f703d048423192b72f5e9eb43447"/>
      <w:bookmarkEnd w:id="74"/>
      <w:r w:rsidRPr="00B21686">
        <w:rPr>
          <w:color w:val="000000"/>
          <w:szCs w:val="24"/>
        </w:rPr>
        <w:t>3.2.7.1.  </w:t>
      </w:r>
      <w:r w:rsidRPr="00B21686">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FC8D8" w14:textId="77777777" w:rsidR="003C0E2F" w:rsidRPr="00B21686" w:rsidRDefault="003C0E2F" w:rsidP="00B21686">
      <w:pPr>
        <w:ind w:firstLine="567"/>
        <w:jc w:val="both"/>
        <w:rPr>
          <w:color w:val="000000"/>
          <w:szCs w:val="24"/>
        </w:rPr>
      </w:pPr>
      <w:bookmarkStart w:id="75" w:name="part_cfff1cf8985946ffb3f40e1fe955bf69"/>
      <w:bookmarkEnd w:id="75"/>
      <w:r w:rsidRPr="00B21686">
        <w:rPr>
          <w:color w:val="000000"/>
          <w:szCs w:val="24"/>
        </w:rPr>
        <w:t>3.2.7.2.  </w:t>
      </w:r>
      <w:r w:rsidRPr="00B21686">
        <w:rPr>
          <w:color w:val="000000"/>
          <w:szCs w:val="24"/>
          <w:shd w:val="clear" w:color="auto" w:fill="FFFFFF"/>
        </w:rPr>
        <w:t>Pirkėjo iniciatyva, jei Pirkėjas turi pagrįstų įtarimų, kad Tiekėjo Sutarties vykdymui paskirtas specialistas nekompetentingas vykdyti nustatytas pareigas. </w:t>
      </w:r>
    </w:p>
    <w:p w14:paraId="2968D632" w14:textId="77777777" w:rsidR="003C0E2F" w:rsidRPr="00B21686" w:rsidRDefault="003C0E2F" w:rsidP="00B21686">
      <w:pPr>
        <w:ind w:firstLine="567"/>
        <w:jc w:val="both"/>
        <w:rPr>
          <w:color w:val="000000"/>
          <w:szCs w:val="24"/>
        </w:rPr>
      </w:pPr>
      <w:bookmarkStart w:id="76" w:name="part_fb6b55b9e36c408180d0a10d72434407"/>
      <w:bookmarkEnd w:id="76"/>
      <w:r w:rsidRPr="00B21686">
        <w:rPr>
          <w:color w:val="000000"/>
          <w:szCs w:val="24"/>
        </w:rPr>
        <w:lastRenderedPageBreak/>
        <w:t>3.2.7.3.  </w:t>
      </w:r>
      <w:r w:rsidRPr="00B21686">
        <w:rPr>
          <w:color w:val="000000"/>
          <w:szCs w:val="24"/>
          <w:shd w:val="clear" w:color="auto" w:fill="FFFFFF"/>
        </w:rPr>
        <w:t>Naujas specialistas</w:t>
      </w:r>
      <w:r w:rsidRPr="00B21686">
        <w:rPr>
          <w:color w:val="000000"/>
          <w:szCs w:val="24"/>
        </w:rPr>
        <w:t> </w:t>
      </w:r>
      <w:r w:rsidRPr="00B21686">
        <w:rPr>
          <w:color w:val="000000"/>
          <w:szCs w:val="24"/>
          <w:shd w:val="clear" w:color="auto" w:fill="FFFFFF"/>
        </w:rPr>
        <w:t>turi turėti ne žemesnę nei pirkimo dokumentuose specialistui keliamą kvalifikaciją</w:t>
      </w:r>
      <w:r w:rsidRPr="00B21686">
        <w:rPr>
          <w:color w:val="000000"/>
          <w:szCs w:val="24"/>
        </w:rPr>
        <w:t>, Tiekėjo pasiūlyme nurodytą keičiamo specialisto kvalifikaciją pirkimo dokumentuose nustatytiems kokybiniams kriterijams pagrįsti ir </w:t>
      </w:r>
      <w:r w:rsidRPr="00B21686">
        <w:rPr>
          <w:color w:val="000000"/>
          <w:szCs w:val="24"/>
          <w:shd w:val="clear" w:color="auto" w:fill="FFFFFF"/>
        </w:rPr>
        <w:t>nacionalinio saugumo interesus bei kilmės reikalavimus, nurodytus pirkimo dokumentuose</w:t>
      </w:r>
      <w:r w:rsidRPr="00B21686">
        <w:rPr>
          <w:color w:val="000000"/>
          <w:szCs w:val="24"/>
        </w:rPr>
        <w:t> (jei taikoma)</w:t>
      </w:r>
      <w:r w:rsidRPr="00B21686">
        <w:rPr>
          <w:color w:val="000000"/>
          <w:szCs w:val="24"/>
          <w:shd w:val="clear" w:color="auto" w:fill="FFFFFF"/>
        </w:rPr>
        <w:t>.</w:t>
      </w:r>
    </w:p>
    <w:p w14:paraId="35EDF9D5" w14:textId="77777777" w:rsidR="003C0E2F" w:rsidRPr="00B21686" w:rsidRDefault="003C0E2F" w:rsidP="00B21686">
      <w:pPr>
        <w:ind w:firstLine="567"/>
        <w:jc w:val="both"/>
        <w:rPr>
          <w:color w:val="000000"/>
          <w:szCs w:val="24"/>
        </w:rPr>
      </w:pPr>
      <w:bookmarkStart w:id="77" w:name="part_fb4bad4fe05240aca737254314a4ba78"/>
      <w:bookmarkEnd w:id="77"/>
      <w:r w:rsidRPr="00B21686">
        <w:rPr>
          <w:color w:val="000000"/>
          <w:szCs w:val="24"/>
        </w:rPr>
        <w:t>3.2.8. </w:t>
      </w:r>
      <w:r w:rsidRPr="00B21686">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9626AA" w14:textId="77777777" w:rsidR="003C0E2F" w:rsidRPr="00B21686" w:rsidRDefault="003C0E2F" w:rsidP="00B21686">
      <w:pPr>
        <w:ind w:firstLine="567"/>
        <w:jc w:val="both"/>
        <w:rPr>
          <w:color w:val="000000"/>
          <w:szCs w:val="24"/>
        </w:rPr>
      </w:pPr>
      <w:bookmarkStart w:id="78" w:name="part_7ca41910afaf40e9b733eefe3ec1c97f"/>
      <w:bookmarkEnd w:id="78"/>
      <w:r w:rsidRPr="00B21686">
        <w:rPr>
          <w:color w:val="000000"/>
          <w:szCs w:val="24"/>
        </w:rPr>
        <w:t>3.2.8.1.  </w:t>
      </w:r>
      <w:r w:rsidRPr="00B21686">
        <w:rPr>
          <w:color w:val="000000"/>
          <w:szCs w:val="24"/>
          <w:shd w:val="clear" w:color="auto" w:fill="FFFFFF"/>
        </w:rPr>
        <w:t>prašymą pakeisti subtiekėją ar specialistą, paaiškinant keitimo aplinkybę. Pirkėjas pasilieka teisę paprašyti įrodymų, pagrindžiančių keitimo aplinkybę;</w:t>
      </w:r>
    </w:p>
    <w:p w14:paraId="6C5609C4" w14:textId="77777777" w:rsidR="003C0E2F" w:rsidRPr="00B21686" w:rsidRDefault="003C0E2F" w:rsidP="00B21686">
      <w:pPr>
        <w:ind w:firstLine="567"/>
        <w:jc w:val="both"/>
        <w:rPr>
          <w:color w:val="000000"/>
          <w:szCs w:val="24"/>
        </w:rPr>
      </w:pPr>
      <w:bookmarkStart w:id="79" w:name="part_19853ae5e6af45d7aa44c9c903ae4a63"/>
      <w:bookmarkEnd w:id="79"/>
      <w:r w:rsidRPr="00B21686">
        <w:rPr>
          <w:color w:val="000000"/>
          <w:szCs w:val="24"/>
        </w:rPr>
        <w:t>3.2.8.2.  naujo subtiekėjo ar specialisto kvalifikaciją, pašalinimo pagrindų nebuvimą ir atitiktį </w:t>
      </w:r>
      <w:r w:rsidRPr="00B21686">
        <w:rPr>
          <w:color w:val="000000"/>
          <w:szCs w:val="24"/>
          <w:shd w:val="clear" w:color="auto" w:fill="FFFFFF"/>
        </w:rPr>
        <w:t>nacionalinio saugumo interesams bei kilmės reikalavimams</w:t>
      </w:r>
      <w:r w:rsidRPr="00B21686">
        <w:rPr>
          <w:color w:val="000000"/>
          <w:szCs w:val="24"/>
        </w:rPr>
        <w:t> įrodančius dokumentus pagal Sutarties reikalavimus.</w:t>
      </w:r>
    </w:p>
    <w:p w14:paraId="3BC1A561" w14:textId="77777777" w:rsidR="003C0E2F" w:rsidRPr="00B21686" w:rsidRDefault="003C0E2F" w:rsidP="00B21686">
      <w:pPr>
        <w:ind w:firstLine="567"/>
        <w:jc w:val="both"/>
        <w:rPr>
          <w:color w:val="000000"/>
          <w:szCs w:val="24"/>
        </w:rPr>
      </w:pPr>
      <w:bookmarkStart w:id="80" w:name="part_85fa84721030441cb1a21cd595ed88ce"/>
      <w:bookmarkEnd w:id="80"/>
      <w:r w:rsidRPr="00B21686">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F259C6" w14:textId="77777777" w:rsidR="003C0E2F" w:rsidRPr="00B21686" w:rsidRDefault="003C0E2F" w:rsidP="00B21686">
      <w:pPr>
        <w:ind w:firstLine="567"/>
        <w:jc w:val="both"/>
        <w:rPr>
          <w:color w:val="000000"/>
          <w:szCs w:val="24"/>
        </w:rPr>
      </w:pPr>
      <w:bookmarkStart w:id="81" w:name="part_5d7eface054f403daaaccfd74fe58aef"/>
      <w:bookmarkEnd w:id="81"/>
      <w:r w:rsidRPr="00B21686">
        <w:rPr>
          <w:color w:val="000000"/>
          <w:szCs w:val="24"/>
        </w:rPr>
        <w:t>3.2.10.   </w:t>
      </w:r>
      <w:r w:rsidRPr="00B21686">
        <w:rPr>
          <w:color w:val="000000"/>
          <w:szCs w:val="24"/>
          <w:shd w:val="clear" w:color="auto" w:fill="FFFFFF"/>
        </w:rPr>
        <w:t>Naujas subtiekėjas ar specialistas gali pradėti vykdyti jiems Tiekėjo pavestus įsipareigojimus pagal Sutartį ne anksčiau, nei bus pasirašytas Susitarimas.</w:t>
      </w:r>
    </w:p>
    <w:p w14:paraId="026ACB1D" w14:textId="77777777" w:rsidR="003C0E2F" w:rsidRPr="00B21686" w:rsidRDefault="003C0E2F" w:rsidP="00B21686">
      <w:pPr>
        <w:ind w:firstLine="567"/>
        <w:jc w:val="both"/>
        <w:rPr>
          <w:color w:val="000000"/>
          <w:szCs w:val="24"/>
        </w:rPr>
      </w:pPr>
      <w:bookmarkStart w:id="82" w:name="part_f4f38adc09c6466fbe273afb3dd9d59a"/>
      <w:bookmarkEnd w:id="82"/>
      <w:r w:rsidRPr="00B21686">
        <w:rPr>
          <w:color w:val="000000"/>
          <w:szCs w:val="24"/>
        </w:rPr>
        <w:t>3.2.11.   Tiekėjas privalo pakeisti subtiekėją ar specialistą, jei paaiškėja, kad jis neatitinka jam pirkimo dokumentuose keliamų reikalavimų.</w:t>
      </w:r>
    </w:p>
    <w:p w14:paraId="55FEC444" w14:textId="77777777" w:rsidR="003C0E2F" w:rsidRPr="00B21686" w:rsidRDefault="003C0E2F" w:rsidP="00B21686">
      <w:pPr>
        <w:ind w:firstLine="567"/>
        <w:jc w:val="both"/>
        <w:rPr>
          <w:color w:val="000000"/>
          <w:szCs w:val="24"/>
        </w:rPr>
      </w:pPr>
      <w:bookmarkStart w:id="83" w:name="part_d90b27fd94624533b884a31cc6cc0b3a"/>
      <w:bookmarkEnd w:id="83"/>
      <w:r w:rsidRPr="00B21686">
        <w:rPr>
          <w:color w:val="000000"/>
          <w:szCs w:val="24"/>
        </w:rPr>
        <w:t>3.2.12.   </w:t>
      </w:r>
      <w:r w:rsidRPr="00B21686">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21686">
        <w:rPr>
          <w:color w:val="D13438"/>
          <w:szCs w:val="24"/>
          <w:shd w:val="clear" w:color="auto" w:fill="FFFFFF"/>
        </w:rPr>
        <w:t> </w:t>
      </w:r>
      <w:r w:rsidRPr="00B21686">
        <w:rPr>
          <w:color w:val="000000"/>
          <w:szCs w:val="24"/>
          <w:shd w:val="clear" w:color="auto" w:fill="FFFFFF"/>
        </w:rPr>
        <w:t>ar specialistai, neatitinkantys pirkimo dokumentuose nustatytų kvalifikacijos reikalavimų</w:t>
      </w:r>
      <w:r w:rsidRPr="00B21686">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21686">
        <w:rPr>
          <w:color w:val="000000"/>
          <w:szCs w:val="24"/>
          <w:shd w:val="clear" w:color="auto" w:fill="FFFFFF"/>
        </w:rPr>
        <w:t>, Tiekėjui taikoma Specialiosiose sąlygose nustatyto dydžio bauda.</w:t>
      </w:r>
    </w:p>
    <w:p w14:paraId="29BC4F68" w14:textId="77777777" w:rsidR="003C0E2F" w:rsidRPr="00B21686" w:rsidRDefault="003C0E2F" w:rsidP="00B21686">
      <w:pPr>
        <w:jc w:val="both"/>
        <w:rPr>
          <w:color w:val="000000"/>
          <w:szCs w:val="24"/>
        </w:rPr>
      </w:pPr>
      <w:r w:rsidRPr="00B21686">
        <w:rPr>
          <w:color w:val="000000"/>
          <w:szCs w:val="24"/>
        </w:rPr>
        <w:t> </w:t>
      </w:r>
    </w:p>
    <w:p w14:paraId="383F0613" w14:textId="77777777" w:rsidR="003C0E2F" w:rsidRPr="00B21686" w:rsidRDefault="003C0E2F" w:rsidP="00B21686">
      <w:pPr>
        <w:jc w:val="center"/>
        <w:rPr>
          <w:color w:val="000000"/>
          <w:szCs w:val="24"/>
        </w:rPr>
      </w:pPr>
      <w:bookmarkStart w:id="84" w:name="part_26c80d6f81204022af41722e9247b5fb"/>
      <w:bookmarkEnd w:id="84"/>
      <w:r w:rsidRPr="00B21686">
        <w:rPr>
          <w:b/>
          <w:bCs/>
          <w:color w:val="000000"/>
          <w:szCs w:val="24"/>
        </w:rPr>
        <w:t>3.3. Jungtinės veiklos partnerių keitimas</w:t>
      </w:r>
    </w:p>
    <w:p w14:paraId="64D8D0B4" w14:textId="77777777" w:rsidR="003C0E2F" w:rsidRPr="00B21686" w:rsidRDefault="003C0E2F" w:rsidP="00B21686">
      <w:pPr>
        <w:jc w:val="both"/>
        <w:rPr>
          <w:color w:val="000000"/>
          <w:szCs w:val="24"/>
        </w:rPr>
      </w:pPr>
      <w:r w:rsidRPr="00B21686">
        <w:rPr>
          <w:color w:val="000000"/>
          <w:szCs w:val="24"/>
        </w:rPr>
        <w:t> </w:t>
      </w:r>
    </w:p>
    <w:p w14:paraId="6CCB865E" w14:textId="77777777" w:rsidR="003C0E2F" w:rsidRPr="00B21686" w:rsidRDefault="003C0E2F" w:rsidP="00B21686">
      <w:pPr>
        <w:ind w:firstLine="567"/>
        <w:jc w:val="both"/>
        <w:rPr>
          <w:color w:val="000000"/>
          <w:szCs w:val="24"/>
        </w:rPr>
      </w:pPr>
      <w:bookmarkStart w:id="85" w:name="part_0e3c3532b5874595a58882403ad7467d"/>
      <w:bookmarkEnd w:id="85"/>
      <w:r w:rsidRPr="00B21686">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EEC373" w14:textId="77777777" w:rsidR="003C0E2F" w:rsidRPr="00B21686" w:rsidRDefault="003C0E2F" w:rsidP="00B21686">
      <w:pPr>
        <w:ind w:firstLine="567"/>
        <w:jc w:val="both"/>
        <w:rPr>
          <w:color w:val="000000"/>
          <w:szCs w:val="24"/>
        </w:rPr>
      </w:pPr>
      <w:bookmarkStart w:id="86" w:name="part_175dce27c4984e3785c5fd2e1307ebbb"/>
      <w:bookmarkEnd w:id="86"/>
      <w:r w:rsidRPr="00B21686">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0CD03FF" w14:textId="77777777" w:rsidR="003C0E2F" w:rsidRPr="00B21686" w:rsidRDefault="003C0E2F" w:rsidP="00B21686">
      <w:pPr>
        <w:ind w:firstLine="567"/>
        <w:jc w:val="both"/>
        <w:rPr>
          <w:color w:val="000000"/>
          <w:szCs w:val="24"/>
        </w:rPr>
      </w:pPr>
      <w:bookmarkStart w:id="87" w:name="part_255985860cba4e24a9f1312bd04e486d"/>
      <w:bookmarkEnd w:id="87"/>
      <w:r w:rsidRPr="00B21686">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41F12B8" w14:textId="77777777" w:rsidR="003C0E2F" w:rsidRPr="00B21686" w:rsidRDefault="003C0E2F" w:rsidP="00B21686">
      <w:pPr>
        <w:ind w:firstLine="567"/>
        <w:jc w:val="both"/>
        <w:rPr>
          <w:color w:val="000000"/>
          <w:szCs w:val="24"/>
        </w:rPr>
      </w:pPr>
      <w:bookmarkStart w:id="88" w:name="part_0c3298d1639a4ac9b3b249096cefd2eb"/>
      <w:bookmarkEnd w:id="88"/>
      <w:r w:rsidRPr="00B21686">
        <w:rPr>
          <w:color w:val="000000"/>
          <w:szCs w:val="24"/>
          <w:shd w:val="clear" w:color="auto" w:fill="FFFFFF"/>
        </w:rPr>
        <w:t>3.3.3.1. prašymą pakeisti Tiekėjo sudėtį ir įrodymus, pagrindžiančius bent vieną partnerio atsisakymo ar keitimo aplinkybę, nurodytą Sutartyje;</w:t>
      </w:r>
    </w:p>
    <w:p w14:paraId="671E08D0" w14:textId="77777777" w:rsidR="003C0E2F" w:rsidRPr="00B21686" w:rsidRDefault="003C0E2F" w:rsidP="00B21686">
      <w:pPr>
        <w:ind w:firstLine="567"/>
        <w:jc w:val="both"/>
        <w:rPr>
          <w:color w:val="000000"/>
          <w:szCs w:val="24"/>
        </w:rPr>
      </w:pPr>
      <w:bookmarkStart w:id="89" w:name="part_ac660840151d42eab6ae83f17551f989"/>
      <w:bookmarkEnd w:id="89"/>
      <w:r w:rsidRPr="00B21686">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6450A07" w14:textId="77777777" w:rsidR="003C0E2F" w:rsidRPr="00B21686" w:rsidRDefault="003C0E2F" w:rsidP="00B21686">
      <w:pPr>
        <w:ind w:firstLine="567"/>
        <w:jc w:val="both"/>
        <w:rPr>
          <w:color w:val="000000"/>
          <w:szCs w:val="24"/>
        </w:rPr>
      </w:pPr>
      <w:bookmarkStart w:id="90" w:name="part_aeef7574d1fc44f695fde88f641b16b0"/>
      <w:bookmarkEnd w:id="90"/>
      <w:r w:rsidRPr="00B21686">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B21686">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21686">
        <w:rPr>
          <w:color w:val="000000"/>
          <w:szCs w:val="24"/>
        </w:rPr>
        <w:t>nacionalinio saugumo interesams bei kilmės reikalavimams</w:t>
      </w:r>
      <w:r w:rsidRPr="00B21686">
        <w:rPr>
          <w:color w:val="000000"/>
          <w:szCs w:val="24"/>
          <w:shd w:val="clear" w:color="auto" w:fill="FFFFFF"/>
        </w:rPr>
        <w:t> (jei taikoma).</w:t>
      </w:r>
    </w:p>
    <w:p w14:paraId="219E68B1" w14:textId="77777777" w:rsidR="003C0E2F" w:rsidRPr="00B21686" w:rsidRDefault="003C0E2F" w:rsidP="00B21686">
      <w:pPr>
        <w:ind w:firstLine="567"/>
        <w:jc w:val="both"/>
        <w:rPr>
          <w:color w:val="000000"/>
          <w:szCs w:val="24"/>
        </w:rPr>
      </w:pPr>
      <w:bookmarkStart w:id="91" w:name="part_99f4d78073d1499f9bb15b81a7565aad"/>
      <w:bookmarkEnd w:id="91"/>
      <w:r w:rsidRPr="00B21686">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522FFFA" w14:textId="77777777" w:rsidR="003C0E2F" w:rsidRPr="00B21686" w:rsidRDefault="003C0E2F" w:rsidP="00B21686">
      <w:pPr>
        <w:jc w:val="both"/>
        <w:rPr>
          <w:color w:val="000000"/>
          <w:szCs w:val="24"/>
        </w:rPr>
      </w:pPr>
      <w:r w:rsidRPr="00B21686">
        <w:rPr>
          <w:color w:val="000000"/>
          <w:szCs w:val="24"/>
        </w:rPr>
        <w:t> </w:t>
      </w:r>
    </w:p>
    <w:p w14:paraId="3AC30412" w14:textId="77777777" w:rsidR="003C0E2F" w:rsidRPr="00B21686" w:rsidRDefault="003C0E2F" w:rsidP="00B21686">
      <w:pPr>
        <w:jc w:val="center"/>
        <w:rPr>
          <w:color w:val="000000"/>
          <w:szCs w:val="24"/>
        </w:rPr>
      </w:pPr>
      <w:bookmarkStart w:id="92" w:name="part_d8b49a918ab44623846a6a7752751f47"/>
      <w:bookmarkEnd w:id="92"/>
      <w:r w:rsidRPr="00B21686">
        <w:rPr>
          <w:b/>
          <w:bCs/>
          <w:color w:val="000000"/>
          <w:szCs w:val="24"/>
        </w:rPr>
        <w:t>3.4.    Susitarimai dėl tiesioginio atsiskaitymo su subtiekėjais</w:t>
      </w:r>
    </w:p>
    <w:p w14:paraId="667FEFBE" w14:textId="77777777" w:rsidR="003C0E2F" w:rsidRPr="00B21686" w:rsidRDefault="003C0E2F" w:rsidP="00B21686">
      <w:pPr>
        <w:jc w:val="both"/>
        <w:rPr>
          <w:color w:val="000000"/>
          <w:szCs w:val="24"/>
        </w:rPr>
      </w:pPr>
      <w:r w:rsidRPr="00B21686">
        <w:rPr>
          <w:b/>
          <w:bCs/>
          <w:color w:val="000000"/>
          <w:szCs w:val="24"/>
        </w:rPr>
        <w:t> </w:t>
      </w:r>
    </w:p>
    <w:p w14:paraId="551D379F" w14:textId="77777777" w:rsidR="003C0E2F" w:rsidRPr="00B21686" w:rsidRDefault="003C0E2F" w:rsidP="00B21686">
      <w:pPr>
        <w:ind w:firstLine="567"/>
        <w:jc w:val="both"/>
        <w:rPr>
          <w:color w:val="000000"/>
          <w:szCs w:val="24"/>
        </w:rPr>
      </w:pPr>
      <w:bookmarkStart w:id="93" w:name="part_be897e665bdc4ac6932e5e23ecf5bfa2"/>
      <w:bookmarkEnd w:id="93"/>
      <w:r w:rsidRPr="00B21686">
        <w:rPr>
          <w:color w:val="000000"/>
          <w:szCs w:val="24"/>
        </w:rPr>
        <w:t>3.4.1. </w:t>
      </w:r>
      <w:r w:rsidRPr="00B2168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CEBA24E" w14:textId="77777777" w:rsidR="003C0E2F" w:rsidRPr="00B21686" w:rsidRDefault="003C0E2F" w:rsidP="00B21686">
      <w:pPr>
        <w:ind w:firstLine="567"/>
        <w:jc w:val="both"/>
        <w:rPr>
          <w:color w:val="000000"/>
          <w:szCs w:val="24"/>
        </w:rPr>
      </w:pPr>
      <w:bookmarkStart w:id="94" w:name="part_4c47cfdb3d154e5abb47b4f87ee5ccd6"/>
      <w:bookmarkEnd w:id="94"/>
      <w:r w:rsidRPr="00B21686">
        <w:rPr>
          <w:color w:val="000000"/>
          <w:szCs w:val="24"/>
        </w:rPr>
        <w:t>3.4.1.1.  </w:t>
      </w:r>
      <w:r w:rsidRPr="00B21686">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21686">
        <w:rPr>
          <w:b/>
          <w:bCs/>
          <w:color w:val="5C5D5D"/>
          <w:szCs w:val="24"/>
        </w:rPr>
        <w:t> </w:t>
      </w:r>
      <w:r w:rsidRPr="00B21686">
        <w:rPr>
          <w:color w:val="000000"/>
          <w:szCs w:val="24"/>
          <w:shd w:val="clear" w:color="auto" w:fill="FFFFFF"/>
        </w:rPr>
        <w:t>naujų subtiekėjų pasitelkimą visu Sutarties vykdymo metu;</w:t>
      </w:r>
    </w:p>
    <w:p w14:paraId="56BE787B" w14:textId="77777777" w:rsidR="003C0E2F" w:rsidRPr="00B21686" w:rsidRDefault="003C0E2F" w:rsidP="00B21686">
      <w:pPr>
        <w:ind w:firstLine="567"/>
        <w:jc w:val="both"/>
        <w:rPr>
          <w:color w:val="000000"/>
          <w:szCs w:val="24"/>
        </w:rPr>
      </w:pPr>
      <w:bookmarkStart w:id="95" w:name="part_3a30656014a947a7b8bc557fd32924d2"/>
      <w:bookmarkEnd w:id="95"/>
      <w:r w:rsidRPr="00B21686">
        <w:rPr>
          <w:color w:val="000000"/>
          <w:szCs w:val="24"/>
        </w:rPr>
        <w:t>3.4.1.2.  </w:t>
      </w:r>
      <w:r w:rsidRPr="00B21686">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420E0F8" w14:textId="77777777" w:rsidR="003C0E2F" w:rsidRPr="00B21686" w:rsidRDefault="003C0E2F" w:rsidP="00B21686">
      <w:pPr>
        <w:ind w:firstLine="567"/>
        <w:jc w:val="both"/>
        <w:rPr>
          <w:color w:val="000000"/>
          <w:szCs w:val="24"/>
        </w:rPr>
      </w:pPr>
      <w:bookmarkStart w:id="96" w:name="part_5463eb57d484452ea12bce83a4489b94"/>
      <w:bookmarkEnd w:id="96"/>
      <w:r w:rsidRPr="00B21686">
        <w:rPr>
          <w:color w:val="000000"/>
          <w:szCs w:val="24"/>
        </w:rPr>
        <w:t>3.4.1.3.  </w:t>
      </w:r>
      <w:r w:rsidRPr="00B21686">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083F6D" w14:textId="405F48BD" w:rsidR="003C0E2F" w:rsidRPr="00B21686" w:rsidRDefault="003C0E2F" w:rsidP="00B21686">
      <w:pPr>
        <w:ind w:firstLine="567"/>
        <w:jc w:val="both"/>
        <w:rPr>
          <w:color w:val="000000"/>
          <w:szCs w:val="24"/>
        </w:rPr>
      </w:pPr>
      <w:bookmarkStart w:id="97" w:name="part_48ab2dcca85243809c5046bef412820d"/>
      <w:bookmarkEnd w:id="97"/>
      <w:r w:rsidRPr="00B21686">
        <w:rPr>
          <w:color w:val="000000"/>
          <w:szCs w:val="24"/>
        </w:rPr>
        <w:t>3.4.1.4.  </w:t>
      </w:r>
      <w:r w:rsidRPr="00B21686">
        <w:rPr>
          <w:color w:val="000000"/>
          <w:szCs w:val="24"/>
          <w:shd w:val="clear" w:color="auto" w:fill="FFFFFF"/>
        </w:rPr>
        <w:t>tiesioginio atsiskaitymo su subtiekėjais galimybė nekeičia Tiekėjo atsakomybės dėl Sutarties įvykdymo.</w:t>
      </w:r>
      <w:r w:rsidRPr="00B21686">
        <w:rPr>
          <w:color w:val="000000"/>
          <w:szCs w:val="24"/>
        </w:rPr>
        <w:t> </w:t>
      </w:r>
    </w:p>
    <w:p w14:paraId="64762F6F" w14:textId="77777777" w:rsidR="003C0E2F" w:rsidRPr="00B21686" w:rsidRDefault="003C0E2F" w:rsidP="00B21686">
      <w:pPr>
        <w:ind w:left="360" w:hanging="360"/>
        <w:jc w:val="center"/>
        <w:rPr>
          <w:color w:val="000000"/>
          <w:szCs w:val="24"/>
        </w:rPr>
      </w:pPr>
      <w:bookmarkStart w:id="98" w:name="part_4d040cf0ea764ce997ef5f3e38023570"/>
      <w:bookmarkEnd w:id="98"/>
      <w:r w:rsidRPr="00B21686">
        <w:rPr>
          <w:b/>
          <w:bCs/>
          <w:caps/>
          <w:color w:val="000000"/>
          <w:szCs w:val="24"/>
        </w:rPr>
        <w:t>4.   ŠALIŲ BENDRADARBIAVIMAS</w:t>
      </w:r>
    </w:p>
    <w:p w14:paraId="25069276" w14:textId="77777777" w:rsidR="003C0E2F" w:rsidRPr="00B21686" w:rsidRDefault="003C0E2F" w:rsidP="00B21686">
      <w:pPr>
        <w:jc w:val="both"/>
        <w:rPr>
          <w:color w:val="000000"/>
          <w:szCs w:val="24"/>
        </w:rPr>
      </w:pPr>
      <w:r w:rsidRPr="00B21686">
        <w:rPr>
          <w:b/>
          <w:bCs/>
          <w:caps/>
          <w:smallCaps/>
          <w:color w:val="000000"/>
          <w:szCs w:val="24"/>
        </w:rPr>
        <w:t> </w:t>
      </w:r>
    </w:p>
    <w:p w14:paraId="082D8A3E" w14:textId="77777777" w:rsidR="003C0E2F" w:rsidRPr="00B21686" w:rsidRDefault="003C0E2F" w:rsidP="00B21686">
      <w:pPr>
        <w:jc w:val="center"/>
        <w:rPr>
          <w:color w:val="000000"/>
          <w:szCs w:val="24"/>
        </w:rPr>
      </w:pPr>
      <w:bookmarkStart w:id="99" w:name="part_ed09428f2bfd45c1bbdaec96e5ac3272"/>
      <w:bookmarkEnd w:id="99"/>
      <w:r w:rsidRPr="00B21686">
        <w:rPr>
          <w:b/>
          <w:bCs/>
          <w:color w:val="000000"/>
          <w:szCs w:val="24"/>
        </w:rPr>
        <w:t>4.1.    Šalių bendradarbiavimo pareiga</w:t>
      </w:r>
    </w:p>
    <w:p w14:paraId="561D2A0A" w14:textId="77777777" w:rsidR="003C0E2F" w:rsidRPr="00B21686" w:rsidRDefault="003C0E2F" w:rsidP="00B21686">
      <w:pPr>
        <w:rPr>
          <w:color w:val="000000"/>
          <w:szCs w:val="24"/>
        </w:rPr>
      </w:pPr>
      <w:r w:rsidRPr="00B21686">
        <w:rPr>
          <w:b/>
          <w:bCs/>
          <w:color w:val="000000"/>
          <w:szCs w:val="24"/>
        </w:rPr>
        <w:t> </w:t>
      </w:r>
    </w:p>
    <w:p w14:paraId="37E2A058" w14:textId="77777777" w:rsidR="003C0E2F" w:rsidRPr="00B21686" w:rsidRDefault="003C0E2F" w:rsidP="00B21686">
      <w:pPr>
        <w:ind w:firstLine="567"/>
        <w:jc w:val="both"/>
        <w:rPr>
          <w:color w:val="000000"/>
          <w:szCs w:val="24"/>
        </w:rPr>
      </w:pPr>
      <w:bookmarkStart w:id="100" w:name="part_7f2890c3605e488f964bea21a26c6d64"/>
      <w:bookmarkEnd w:id="100"/>
      <w:r w:rsidRPr="00B2168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2E1A3A" w14:textId="77777777" w:rsidR="003C0E2F" w:rsidRPr="00B21686" w:rsidRDefault="003C0E2F" w:rsidP="00B21686">
      <w:pPr>
        <w:ind w:firstLine="567"/>
        <w:jc w:val="both"/>
        <w:rPr>
          <w:color w:val="000000"/>
          <w:szCs w:val="24"/>
        </w:rPr>
      </w:pPr>
      <w:bookmarkStart w:id="101" w:name="part_d4a008074a194a49ae5ee2bc78796c69"/>
      <w:bookmarkEnd w:id="101"/>
      <w:r w:rsidRPr="00B21686">
        <w:rPr>
          <w:color w:val="000000"/>
          <w:szCs w:val="24"/>
        </w:rPr>
        <w:t>4.1.2. Šalys įsipareigoja užtikrinti, kad viena kitai teiks dokumentus ir (ar) kitą informaciją, kurie yra būtini Šalių tinkamam įsipareigojimų įvykdymui pagal Sutartį.</w:t>
      </w:r>
    </w:p>
    <w:p w14:paraId="5FB0D6C5" w14:textId="77777777" w:rsidR="003C0E2F" w:rsidRPr="00B21686" w:rsidRDefault="003C0E2F" w:rsidP="00B21686">
      <w:pPr>
        <w:ind w:firstLine="567"/>
        <w:jc w:val="both"/>
        <w:rPr>
          <w:color w:val="000000"/>
          <w:szCs w:val="24"/>
        </w:rPr>
      </w:pPr>
      <w:bookmarkStart w:id="102" w:name="part_4aa70d3fcfe040a784dc4766a620a621"/>
      <w:bookmarkEnd w:id="102"/>
      <w:r w:rsidRPr="00B21686">
        <w:rPr>
          <w:color w:val="000000"/>
          <w:szCs w:val="24"/>
        </w:rPr>
        <w:t>4.1.3. </w:t>
      </w:r>
      <w:r w:rsidRPr="00B21686">
        <w:rPr>
          <w:color w:val="000000"/>
          <w:szCs w:val="24"/>
          <w:shd w:val="clear" w:color="auto" w:fill="FFFFFF"/>
        </w:rPr>
        <w:t>Jeigu Šalis susiduria su </w:t>
      </w:r>
      <w:r w:rsidRPr="00B21686">
        <w:rPr>
          <w:color w:val="000000"/>
          <w:szCs w:val="24"/>
        </w:rPr>
        <w:t>S</w:t>
      </w:r>
      <w:r w:rsidRPr="00B21686">
        <w:rPr>
          <w:color w:val="000000"/>
          <w:szCs w:val="24"/>
          <w:shd w:val="clear" w:color="auto" w:fill="FFFFFF"/>
        </w:rPr>
        <w:t>utarties vykdymo kliūtimi, ji turi nedelsdama, bet ne vėliau kaip per 5 (penkias) darbo dienas, įspėti kitą Šalį apie tokia</w:t>
      </w:r>
      <w:r w:rsidRPr="00B21686">
        <w:rPr>
          <w:color w:val="000000"/>
          <w:szCs w:val="24"/>
        </w:rPr>
        <w:t>s</w:t>
      </w:r>
      <w:r w:rsidRPr="00B21686">
        <w:rPr>
          <w:color w:val="000000"/>
          <w:szCs w:val="24"/>
          <w:shd w:val="clear" w:color="auto" w:fill="FFFFFF"/>
        </w:rPr>
        <w:t> kliūtis</w:t>
      </w:r>
      <w:r w:rsidRPr="00B21686">
        <w:rPr>
          <w:color w:val="000000"/>
          <w:szCs w:val="24"/>
        </w:rPr>
        <w:t> ir imtis visų nuo jos priklausančių protingų priemonių toms kliūtims pašalinti.</w:t>
      </w:r>
    </w:p>
    <w:p w14:paraId="1E2C2A25" w14:textId="77777777" w:rsidR="003C0E2F" w:rsidRPr="00B21686" w:rsidRDefault="003C0E2F" w:rsidP="00B21686">
      <w:pPr>
        <w:ind w:firstLine="53"/>
        <w:jc w:val="both"/>
        <w:rPr>
          <w:color w:val="000000"/>
          <w:szCs w:val="24"/>
        </w:rPr>
      </w:pPr>
      <w:r w:rsidRPr="00B21686">
        <w:rPr>
          <w:color w:val="000000"/>
          <w:szCs w:val="24"/>
        </w:rPr>
        <w:t> </w:t>
      </w:r>
    </w:p>
    <w:p w14:paraId="1F599A78" w14:textId="77777777" w:rsidR="003C0E2F" w:rsidRPr="00B21686" w:rsidRDefault="003C0E2F" w:rsidP="00B21686">
      <w:pPr>
        <w:jc w:val="center"/>
        <w:rPr>
          <w:color w:val="000000"/>
          <w:szCs w:val="24"/>
        </w:rPr>
      </w:pPr>
      <w:bookmarkStart w:id="103" w:name="part_bd8e0f0b18b84b27a0670744cb2887a3"/>
      <w:bookmarkEnd w:id="103"/>
      <w:r w:rsidRPr="00B21686">
        <w:rPr>
          <w:b/>
          <w:bCs/>
          <w:color w:val="000000"/>
          <w:szCs w:val="24"/>
        </w:rPr>
        <w:t>4.2.    Kontaktiniai asmenys</w:t>
      </w:r>
    </w:p>
    <w:p w14:paraId="4B87BCF1" w14:textId="77777777" w:rsidR="003C0E2F" w:rsidRPr="00B21686" w:rsidRDefault="003C0E2F" w:rsidP="00B21686">
      <w:pPr>
        <w:jc w:val="both"/>
        <w:rPr>
          <w:color w:val="000000"/>
          <w:szCs w:val="24"/>
        </w:rPr>
      </w:pPr>
      <w:r w:rsidRPr="00B21686">
        <w:rPr>
          <w:b/>
          <w:bCs/>
          <w:color w:val="000000"/>
          <w:szCs w:val="24"/>
        </w:rPr>
        <w:t> </w:t>
      </w:r>
    </w:p>
    <w:p w14:paraId="3168511A" w14:textId="77777777" w:rsidR="003C0E2F" w:rsidRPr="00B21686" w:rsidRDefault="003C0E2F" w:rsidP="00B21686">
      <w:pPr>
        <w:ind w:firstLine="567"/>
        <w:jc w:val="both"/>
        <w:rPr>
          <w:color w:val="000000"/>
          <w:szCs w:val="24"/>
        </w:rPr>
      </w:pPr>
      <w:bookmarkStart w:id="104" w:name="part_f0d570ed244344258c7f9d93b54ae3d5"/>
      <w:bookmarkEnd w:id="104"/>
      <w:r w:rsidRPr="00B2168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FC2D56" w14:textId="77777777" w:rsidR="003C0E2F" w:rsidRPr="00B21686" w:rsidRDefault="003C0E2F" w:rsidP="00B21686">
      <w:pPr>
        <w:ind w:firstLine="567"/>
        <w:jc w:val="both"/>
        <w:rPr>
          <w:color w:val="000000"/>
          <w:szCs w:val="24"/>
        </w:rPr>
      </w:pPr>
      <w:bookmarkStart w:id="105" w:name="part_f87463f71368495191bddd9107f55ba1"/>
      <w:bookmarkEnd w:id="105"/>
      <w:r w:rsidRPr="00B21686">
        <w:rPr>
          <w:color w:val="000000"/>
          <w:szCs w:val="24"/>
        </w:rPr>
        <w:t xml:space="preserve">4.2.2. Tuo atveju, kai Šalis nori atšaukti paskirtąjį kontaktinį asmenį ir paskirti kitą asmenį arba nori paskirti kitą asmenį laikinai vykdyti kontaktinio asmens funkcijas kontaktinio asmens laikino </w:t>
      </w:r>
      <w:r w:rsidRPr="00B21686">
        <w:rPr>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2A63FC62" w14:textId="77777777" w:rsidR="003C0E2F" w:rsidRPr="00B21686" w:rsidRDefault="003C0E2F" w:rsidP="00B21686">
      <w:pPr>
        <w:ind w:firstLine="567"/>
        <w:jc w:val="both"/>
        <w:rPr>
          <w:color w:val="000000"/>
          <w:szCs w:val="24"/>
        </w:rPr>
      </w:pPr>
      <w:bookmarkStart w:id="106" w:name="part_4fd45aad798b4fb5b1f8a3e6e709e557"/>
      <w:bookmarkEnd w:id="106"/>
      <w:r w:rsidRPr="00B2168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D601A9" w14:textId="77777777" w:rsidR="003C0E2F" w:rsidRPr="00B21686" w:rsidRDefault="003C0E2F" w:rsidP="00B21686">
      <w:pPr>
        <w:jc w:val="both"/>
        <w:rPr>
          <w:color w:val="000000"/>
          <w:szCs w:val="24"/>
        </w:rPr>
      </w:pPr>
      <w:r w:rsidRPr="00B21686">
        <w:rPr>
          <w:color w:val="000000"/>
          <w:szCs w:val="24"/>
        </w:rPr>
        <w:t> </w:t>
      </w:r>
    </w:p>
    <w:p w14:paraId="250A83DE" w14:textId="77777777" w:rsidR="003C0E2F" w:rsidRPr="00B21686" w:rsidRDefault="003C0E2F" w:rsidP="00B21686">
      <w:pPr>
        <w:jc w:val="center"/>
        <w:rPr>
          <w:color w:val="000000"/>
          <w:szCs w:val="24"/>
        </w:rPr>
      </w:pPr>
      <w:bookmarkStart w:id="107" w:name="part_b7e4771fff7c4bfeb7baa3c28620c23f"/>
      <w:bookmarkEnd w:id="107"/>
      <w:r w:rsidRPr="00B21686">
        <w:rPr>
          <w:b/>
          <w:bCs/>
          <w:caps/>
          <w:color w:val="000000"/>
          <w:szCs w:val="24"/>
        </w:rPr>
        <w:t>5.  SUTARTIES VYKDYMO METU PATEIKIAMI DOKUMENTAI</w:t>
      </w:r>
    </w:p>
    <w:p w14:paraId="1F719C77" w14:textId="77777777" w:rsidR="003C0E2F" w:rsidRPr="00B21686" w:rsidRDefault="003C0E2F" w:rsidP="00B21686">
      <w:pPr>
        <w:jc w:val="both"/>
        <w:rPr>
          <w:color w:val="000000"/>
          <w:szCs w:val="24"/>
        </w:rPr>
      </w:pPr>
      <w:r w:rsidRPr="00B21686">
        <w:rPr>
          <w:b/>
          <w:bCs/>
          <w:color w:val="000000"/>
          <w:szCs w:val="24"/>
        </w:rPr>
        <w:t> </w:t>
      </w:r>
    </w:p>
    <w:p w14:paraId="648C3946" w14:textId="77777777" w:rsidR="003C0E2F" w:rsidRPr="00B21686" w:rsidRDefault="003C0E2F" w:rsidP="00B21686">
      <w:pPr>
        <w:ind w:firstLine="567"/>
        <w:jc w:val="both"/>
        <w:rPr>
          <w:color w:val="000000"/>
          <w:szCs w:val="24"/>
        </w:rPr>
      </w:pPr>
      <w:bookmarkStart w:id="108" w:name="part_7957026a8bd640d18a96125a75ddecde"/>
      <w:bookmarkEnd w:id="108"/>
      <w:r w:rsidRPr="00B21686">
        <w:rPr>
          <w:color w:val="000000"/>
          <w:szCs w:val="24"/>
        </w:rPr>
        <w:t>5.1.    Jeigu Tiekėjas turi parengti ir (ar) pateikti Pirkėjui Prekių naudojimo instrukcijas, jos turi būti aiškios ir detalios, kad Pirkėjas, vadovaudamasis jomis, galėtų tinkamai naudoti patiektas Prekes.</w:t>
      </w:r>
    </w:p>
    <w:p w14:paraId="727E2D89" w14:textId="77777777" w:rsidR="003C0E2F" w:rsidRPr="00B21686" w:rsidRDefault="003C0E2F" w:rsidP="00B21686">
      <w:pPr>
        <w:ind w:firstLine="567"/>
        <w:jc w:val="both"/>
        <w:rPr>
          <w:color w:val="000000"/>
          <w:szCs w:val="24"/>
        </w:rPr>
      </w:pPr>
      <w:bookmarkStart w:id="109" w:name="part_fd42ff21567a4920b9143f861beb8392"/>
      <w:bookmarkEnd w:id="109"/>
      <w:r w:rsidRPr="00B2168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A5CB51" w14:textId="77777777" w:rsidR="003C0E2F" w:rsidRPr="00B21686" w:rsidRDefault="003C0E2F" w:rsidP="00B21686">
      <w:pPr>
        <w:ind w:firstLine="567"/>
        <w:jc w:val="both"/>
        <w:rPr>
          <w:color w:val="000000"/>
          <w:szCs w:val="24"/>
        </w:rPr>
      </w:pPr>
      <w:bookmarkStart w:id="110" w:name="part_1ec5f5768ec8445bb346a538278db7fa"/>
      <w:bookmarkEnd w:id="110"/>
      <w:r w:rsidRPr="00B2168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C75C7A8" w14:textId="77777777" w:rsidR="003C0E2F" w:rsidRPr="00B21686" w:rsidRDefault="003C0E2F" w:rsidP="00B21686">
      <w:pPr>
        <w:jc w:val="both"/>
        <w:rPr>
          <w:color w:val="000000"/>
          <w:szCs w:val="24"/>
        </w:rPr>
      </w:pPr>
      <w:r w:rsidRPr="00B21686">
        <w:rPr>
          <w:color w:val="000000"/>
          <w:szCs w:val="24"/>
        </w:rPr>
        <w:t> </w:t>
      </w:r>
    </w:p>
    <w:p w14:paraId="1D793ACB" w14:textId="77777777" w:rsidR="003C0E2F" w:rsidRPr="00B21686" w:rsidRDefault="003C0E2F" w:rsidP="00B21686">
      <w:pPr>
        <w:jc w:val="center"/>
        <w:rPr>
          <w:color w:val="000000"/>
          <w:szCs w:val="24"/>
        </w:rPr>
      </w:pPr>
      <w:bookmarkStart w:id="111" w:name="part_9836d2a4d22945bc9919e0d7f93d436c"/>
      <w:bookmarkEnd w:id="111"/>
      <w:r w:rsidRPr="00B21686">
        <w:rPr>
          <w:b/>
          <w:bCs/>
          <w:caps/>
          <w:color w:val="000000"/>
          <w:szCs w:val="24"/>
        </w:rPr>
        <w:t>6.    PREKIŲ TIEKIMO PABAIGA IR PREKIŲ PRIĖMIMAS</w:t>
      </w:r>
    </w:p>
    <w:p w14:paraId="4ED15184" w14:textId="77777777" w:rsidR="003C0E2F" w:rsidRPr="00B21686" w:rsidRDefault="003C0E2F" w:rsidP="00B21686">
      <w:pPr>
        <w:rPr>
          <w:color w:val="000000"/>
          <w:szCs w:val="24"/>
        </w:rPr>
      </w:pPr>
      <w:r w:rsidRPr="00B21686">
        <w:rPr>
          <w:b/>
          <w:bCs/>
          <w:caps/>
          <w:color w:val="000000"/>
          <w:szCs w:val="24"/>
        </w:rPr>
        <w:t> </w:t>
      </w:r>
    </w:p>
    <w:p w14:paraId="4F3111A4" w14:textId="77777777" w:rsidR="003C0E2F" w:rsidRPr="00B21686" w:rsidRDefault="003C0E2F" w:rsidP="00B21686">
      <w:pPr>
        <w:jc w:val="center"/>
        <w:rPr>
          <w:color w:val="000000"/>
          <w:szCs w:val="24"/>
        </w:rPr>
      </w:pPr>
      <w:bookmarkStart w:id="112" w:name="part_43e186f9db064ff6a7250d31570a122c"/>
      <w:bookmarkEnd w:id="112"/>
      <w:r w:rsidRPr="00B21686">
        <w:rPr>
          <w:b/>
          <w:bCs/>
          <w:color w:val="000000"/>
          <w:szCs w:val="24"/>
        </w:rPr>
        <w:t>6.1.    Prekių tiekimo pabaiga</w:t>
      </w:r>
    </w:p>
    <w:p w14:paraId="287E8E81" w14:textId="77777777" w:rsidR="003C0E2F" w:rsidRPr="00B21686" w:rsidRDefault="003C0E2F" w:rsidP="00B21686">
      <w:pPr>
        <w:rPr>
          <w:color w:val="000000"/>
          <w:szCs w:val="24"/>
        </w:rPr>
      </w:pPr>
      <w:r w:rsidRPr="00B21686">
        <w:rPr>
          <w:b/>
          <w:bCs/>
          <w:color w:val="000000"/>
          <w:szCs w:val="24"/>
        </w:rPr>
        <w:t> </w:t>
      </w:r>
    </w:p>
    <w:p w14:paraId="1A2DC11C" w14:textId="77777777" w:rsidR="003C0E2F" w:rsidRPr="00B21686" w:rsidRDefault="003C0E2F" w:rsidP="00B21686">
      <w:pPr>
        <w:ind w:firstLine="567"/>
        <w:jc w:val="both"/>
        <w:rPr>
          <w:color w:val="000000"/>
          <w:szCs w:val="24"/>
        </w:rPr>
      </w:pPr>
      <w:bookmarkStart w:id="113" w:name="part_d874081c57f34ef8b97a2cdaff3f703b"/>
      <w:bookmarkEnd w:id="113"/>
      <w:r w:rsidRPr="00B21686">
        <w:rPr>
          <w:color w:val="000000"/>
          <w:szCs w:val="24"/>
        </w:rPr>
        <w:t>6.1.1. Prekių tiekimas laikomas užbaigtu, kai yra įvykdytos visos šios sąlygos:</w:t>
      </w:r>
    </w:p>
    <w:p w14:paraId="68560545" w14:textId="77777777" w:rsidR="003C0E2F" w:rsidRPr="00B21686" w:rsidRDefault="003C0E2F" w:rsidP="00B21686">
      <w:pPr>
        <w:ind w:firstLine="567"/>
        <w:jc w:val="both"/>
        <w:rPr>
          <w:color w:val="000000"/>
          <w:szCs w:val="24"/>
        </w:rPr>
      </w:pPr>
      <w:bookmarkStart w:id="114" w:name="part_af528b0d09e84dd098de2b7d74c174c4"/>
      <w:bookmarkEnd w:id="114"/>
      <w:r w:rsidRPr="00B21686">
        <w:rPr>
          <w:color w:val="000000"/>
          <w:szCs w:val="24"/>
        </w:rPr>
        <w:t>6.1.1.1.  Tiekėjas pristatė visas Prekes pagal Sutarties ir įstatymų bei kitų teisės aktų reikalavimus (ir kai suteiktos visos su Prekėmis susijusios paslaugos, jei to reikalaujama),</w:t>
      </w:r>
    </w:p>
    <w:p w14:paraId="47150773" w14:textId="77777777" w:rsidR="003C0E2F" w:rsidRPr="00B21686" w:rsidRDefault="003C0E2F" w:rsidP="00B21686">
      <w:pPr>
        <w:ind w:firstLine="567"/>
        <w:jc w:val="both"/>
        <w:rPr>
          <w:color w:val="000000"/>
          <w:szCs w:val="24"/>
        </w:rPr>
      </w:pPr>
      <w:bookmarkStart w:id="115" w:name="part_b1993987324f454b8f133ef3abd1c22c"/>
      <w:bookmarkEnd w:id="115"/>
      <w:r w:rsidRPr="00B21686">
        <w:rPr>
          <w:color w:val="000000"/>
          <w:szCs w:val="24"/>
        </w:rPr>
        <w:t>6.1.1.2.  Tiekėjas perdavė Pirkėjui visą reikalingą dokumentaciją, įskaitant naudojimo instrukcijas ir garantijas (jei to reikalaujama),</w:t>
      </w:r>
    </w:p>
    <w:p w14:paraId="0CCBA963" w14:textId="77777777" w:rsidR="003C0E2F" w:rsidRPr="00B21686" w:rsidRDefault="003C0E2F" w:rsidP="00B21686">
      <w:pPr>
        <w:ind w:firstLine="567"/>
        <w:jc w:val="both"/>
        <w:rPr>
          <w:color w:val="000000"/>
          <w:szCs w:val="24"/>
        </w:rPr>
      </w:pPr>
      <w:bookmarkStart w:id="116" w:name="part_0a2a201d3c844eb989f8eb7940823e9c"/>
      <w:bookmarkEnd w:id="116"/>
      <w:r w:rsidRPr="00B21686">
        <w:rPr>
          <w:color w:val="000000"/>
          <w:szCs w:val="24"/>
        </w:rPr>
        <w:t>6.1.1.3.  Tiekėjas apmokė Pirkėjo personalą, kaip naudoti Prekes (jeigu to reikalaujama),</w:t>
      </w:r>
    </w:p>
    <w:p w14:paraId="7C2DEFF0" w14:textId="77777777" w:rsidR="003C0E2F" w:rsidRPr="00B21686" w:rsidRDefault="003C0E2F" w:rsidP="00B21686">
      <w:pPr>
        <w:ind w:firstLine="567"/>
        <w:jc w:val="both"/>
        <w:rPr>
          <w:color w:val="000000"/>
          <w:szCs w:val="24"/>
        </w:rPr>
      </w:pPr>
      <w:bookmarkStart w:id="117" w:name="part_936d58c3a9284668b7bc5609a2861fd3"/>
      <w:bookmarkEnd w:id="117"/>
      <w:r w:rsidRPr="00B21686">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95AB424" w14:textId="77777777" w:rsidR="003C0E2F" w:rsidRPr="00B21686" w:rsidRDefault="003C0E2F" w:rsidP="00B21686">
      <w:pPr>
        <w:ind w:firstLine="567"/>
        <w:jc w:val="both"/>
        <w:rPr>
          <w:color w:val="000000"/>
          <w:szCs w:val="24"/>
        </w:rPr>
      </w:pPr>
      <w:bookmarkStart w:id="118" w:name="part_55a6416c3d4f4449ae59ba5ca8e10cd2"/>
      <w:bookmarkEnd w:id="118"/>
      <w:r w:rsidRPr="00B2168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BD768E" w14:textId="77777777" w:rsidR="003C0E2F" w:rsidRPr="00B21686" w:rsidRDefault="003C0E2F" w:rsidP="00B21686">
      <w:pPr>
        <w:jc w:val="both"/>
        <w:rPr>
          <w:color w:val="000000"/>
          <w:szCs w:val="24"/>
        </w:rPr>
      </w:pPr>
      <w:r w:rsidRPr="00B21686">
        <w:rPr>
          <w:color w:val="000000"/>
          <w:szCs w:val="24"/>
        </w:rPr>
        <w:t> </w:t>
      </w:r>
    </w:p>
    <w:p w14:paraId="3A7A2F9B" w14:textId="77777777" w:rsidR="003C0E2F" w:rsidRPr="00B21686" w:rsidRDefault="003C0E2F" w:rsidP="00B21686">
      <w:pPr>
        <w:jc w:val="center"/>
        <w:rPr>
          <w:color w:val="000000"/>
          <w:szCs w:val="24"/>
        </w:rPr>
      </w:pPr>
      <w:bookmarkStart w:id="119" w:name="part_69d5977eaafe4aa78e15627705cad3e3"/>
      <w:bookmarkEnd w:id="119"/>
      <w:r w:rsidRPr="00B21686">
        <w:rPr>
          <w:b/>
          <w:bCs/>
          <w:color w:val="000000"/>
          <w:szCs w:val="24"/>
        </w:rPr>
        <w:t>6.2.    Prekių perdavimas–priėmimas</w:t>
      </w:r>
    </w:p>
    <w:p w14:paraId="7C811742" w14:textId="77777777" w:rsidR="003C0E2F" w:rsidRPr="00B21686" w:rsidRDefault="003C0E2F" w:rsidP="00B21686">
      <w:pPr>
        <w:jc w:val="both"/>
        <w:rPr>
          <w:color w:val="000000"/>
          <w:szCs w:val="24"/>
        </w:rPr>
      </w:pPr>
      <w:r w:rsidRPr="00B21686">
        <w:rPr>
          <w:b/>
          <w:bCs/>
          <w:color w:val="000000"/>
          <w:szCs w:val="24"/>
        </w:rPr>
        <w:t> </w:t>
      </w:r>
    </w:p>
    <w:p w14:paraId="7F6649E4" w14:textId="77777777" w:rsidR="003C0E2F" w:rsidRPr="00B21686" w:rsidRDefault="003C0E2F" w:rsidP="00B21686">
      <w:pPr>
        <w:ind w:firstLine="567"/>
        <w:jc w:val="both"/>
        <w:rPr>
          <w:color w:val="000000"/>
          <w:szCs w:val="24"/>
        </w:rPr>
      </w:pPr>
      <w:bookmarkStart w:id="120" w:name="part_00f4a0f6c83b410485d0fc74e1fa532f"/>
      <w:bookmarkEnd w:id="120"/>
      <w:r w:rsidRPr="00B2168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2DA70B" w14:textId="77777777" w:rsidR="003C0E2F" w:rsidRPr="00B21686" w:rsidRDefault="003C0E2F" w:rsidP="00B21686">
      <w:pPr>
        <w:ind w:firstLine="567"/>
        <w:jc w:val="both"/>
        <w:rPr>
          <w:color w:val="000000"/>
          <w:szCs w:val="24"/>
        </w:rPr>
      </w:pPr>
      <w:bookmarkStart w:id="121" w:name="part_920aa1c8ed3b40c09aaf58d99345d635"/>
      <w:bookmarkEnd w:id="121"/>
      <w:r w:rsidRPr="00B2168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C6E042B" w14:textId="77777777" w:rsidR="003C0E2F" w:rsidRPr="00B21686" w:rsidRDefault="003C0E2F" w:rsidP="00B21686">
      <w:pPr>
        <w:ind w:firstLine="567"/>
        <w:jc w:val="both"/>
        <w:rPr>
          <w:color w:val="000000"/>
          <w:szCs w:val="24"/>
        </w:rPr>
      </w:pPr>
      <w:bookmarkStart w:id="122" w:name="part_3f22d34aa6f64bc793de378c7a0a947e"/>
      <w:bookmarkEnd w:id="122"/>
      <w:r w:rsidRPr="00B21686">
        <w:rPr>
          <w:color w:val="000000"/>
          <w:szCs w:val="24"/>
        </w:rPr>
        <w:t>6.2.3. Tiekėjui pristačius Prekes, Pirkėjas atlieka jų patikrinimą ir privalo:</w:t>
      </w:r>
    </w:p>
    <w:p w14:paraId="23A2E826" w14:textId="77777777" w:rsidR="003C0E2F" w:rsidRPr="00B21686" w:rsidRDefault="003C0E2F" w:rsidP="00B21686">
      <w:pPr>
        <w:ind w:firstLine="567"/>
        <w:jc w:val="both"/>
        <w:rPr>
          <w:color w:val="000000"/>
          <w:szCs w:val="24"/>
        </w:rPr>
      </w:pPr>
      <w:bookmarkStart w:id="123" w:name="part_2be526eabae04ca08b845fcbb0e3f90b"/>
      <w:bookmarkEnd w:id="123"/>
      <w:r w:rsidRPr="00B21686">
        <w:rPr>
          <w:color w:val="000000"/>
          <w:szCs w:val="24"/>
        </w:rPr>
        <w:lastRenderedPageBreak/>
        <w:t>6.2.3.1.  ne vėliau kaip per 5 (penkias) darbo dienas nuo faktinio Prekių perdavimo priimti Prekes, pasirašydamas Prekių perdavimo–priėmimo aktą; arba</w:t>
      </w:r>
    </w:p>
    <w:p w14:paraId="3BB0BD77" w14:textId="77777777" w:rsidR="003C0E2F" w:rsidRPr="00B21686" w:rsidRDefault="003C0E2F" w:rsidP="00B21686">
      <w:pPr>
        <w:ind w:firstLine="567"/>
        <w:jc w:val="both"/>
        <w:rPr>
          <w:color w:val="000000"/>
          <w:szCs w:val="24"/>
        </w:rPr>
      </w:pPr>
      <w:bookmarkStart w:id="124" w:name="part_71a2823f5a964d3181b455cda41c7bba"/>
      <w:bookmarkEnd w:id="124"/>
      <w:r w:rsidRPr="00B2168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21686">
        <w:rPr>
          <w:b/>
          <w:bCs/>
          <w:color w:val="000000"/>
          <w:szCs w:val="24"/>
        </w:rPr>
        <w:t>Defektų aktas</w:t>
      </w:r>
      <w:r w:rsidRPr="00B21686">
        <w:rPr>
          <w:color w:val="000000"/>
          <w:szCs w:val="24"/>
        </w:rPr>
        <w:t>); arba</w:t>
      </w:r>
    </w:p>
    <w:p w14:paraId="066158E6" w14:textId="77777777" w:rsidR="003C0E2F" w:rsidRPr="00B21686" w:rsidRDefault="003C0E2F" w:rsidP="00B21686">
      <w:pPr>
        <w:ind w:firstLine="567"/>
        <w:jc w:val="both"/>
        <w:rPr>
          <w:color w:val="000000"/>
          <w:szCs w:val="24"/>
        </w:rPr>
      </w:pPr>
      <w:bookmarkStart w:id="125" w:name="part_2d9209eefe9d43e9932c4ca193f1fd5f"/>
      <w:bookmarkEnd w:id="125"/>
      <w:r w:rsidRPr="00B21686">
        <w:rPr>
          <w:color w:val="000000"/>
          <w:szCs w:val="24"/>
        </w:rPr>
        <w:t>6.2.3.3.  atsisakyti priimti Prekes ar jų dalį ir įteikti (arba išsiųsti) Defektų aktą Tiekėjui dėl netinkamų Prekių ar jų dalies. </w:t>
      </w:r>
    </w:p>
    <w:p w14:paraId="5F9C1AC9" w14:textId="77777777" w:rsidR="003C0E2F" w:rsidRPr="00B21686" w:rsidRDefault="003C0E2F" w:rsidP="00B21686">
      <w:pPr>
        <w:ind w:firstLine="567"/>
        <w:jc w:val="both"/>
        <w:rPr>
          <w:color w:val="000000"/>
          <w:szCs w:val="24"/>
        </w:rPr>
      </w:pPr>
      <w:bookmarkStart w:id="126" w:name="part_69922e11ab534b4b91524ff7a8462565"/>
      <w:bookmarkEnd w:id="126"/>
      <w:r w:rsidRPr="00B21686">
        <w:rPr>
          <w:color w:val="000000"/>
          <w:szCs w:val="24"/>
        </w:rPr>
        <w:t>6.2.4. Prekių perdavimo–priėmimo akte turi būti nurodoma data, kada Tiekėjas pristatė visas Prekes (ar atitinkamą jų dalį, kai Sutartyje numatytas pristatymas dalimis) ir pateikė visus reikiamus dokumentus.</w:t>
      </w:r>
    </w:p>
    <w:p w14:paraId="02BC89CF" w14:textId="77777777" w:rsidR="003C0E2F" w:rsidRPr="00B21686" w:rsidRDefault="003C0E2F" w:rsidP="00B21686">
      <w:pPr>
        <w:ind w:firstLine="567"/>
        <w:jc w:val="both"/>
        <w:rPr>
          <w:color w:val="000000"/>
          <w:szCs w:val="24"/>
        </w:rPr>
      </w:pPr>
      <w:bookmarkStart w:id="127" w:name="part_7a5a710899564710b96814f33c74bead"/>
      <w:bookmarkEnd w:id="127"/>
      <w:r w:rsidRPr="00B2168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FF762F" w14:textId="77777777" w:rsidR="003C0E2F" w:rsidRPr="00B21686" w:rsidRDefault="003C0E2F" w:rsidP="00B21686">
      <w:pPr>
        <w:ind w:firstLine="567"/>
        <w:jc w:val="both"/>
        <w:rPr>
          <w:color w:val="000000"/>
          <w:szCs w:val="24"/>
        </w:rPr>
      </w:pPr>
      <w:bookmarkStart w:id="128" w:name="part_93cf0926f2d4429ba7c379809bb38c09"/>
      <w:bookmarkEnd w:id="128"/>
      <w:r w:rsidRPr="00B2168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65B475" w14:textId="77777777" w:rsidR="003C0E2F" w:rsidRPr="00B21686" w:rsidRDefault="003C0E2F" w:rsidP="00B21686">
      <w:pPr>
        <w:ind w:firstLine="567"/>
        <w:jc w:val="both"/>
        <w:rPr>
          <w:color w:val="000000"/>
          <w:szCs w:val="24"/>
        </w:rPr>
      </w:pPr>
      <w:bookmarkStart w:id="129" w:name="part_8bf7a5c5cdb5418a85caeeeac6c3f65e"/>
      <w:bookmarkEnd w:id="129"/>
      <w:r w:rsidRPr="00B21686">
        <w:rPr>
          <w:color w:val="000000"/>
          <w:szCs w:val="24"/>
        </w:rPr>
        <w:t>6.2.7. Jeigu Pirkėjas per 5 (penkias) darbo dienas nepateikia (neišsiunčia) Tiekėjui Defektų akto, laikoma, kad Pirkėjas Prekes priėmė ir joms pretenzijų neturi.</w:t>
      </w:r>
    </w:p>
    <w:p w14:paraId="4CC8ACA4" w14:textId="77777777" w:rsidR="003C0E2F" w:rsidRPr="00B21686" w:rsidRDefault="003C0E2F" w:rsidP="00B21686">
      <w:pPr>
        <w:ind w:firstLine="567"/>
        <w:jc w:val="both"/>
        <w:rPr>
          <w:color w:val="000000"/>
          <w:szCs w:val="24"/>
        </w:rPr>
      </w:pPr>
      <w:bookmarkStart w:id="130" w:name="part_2a7d1fa9e1af43a493dae0de5c75f717"/>
      <w:bookmarkEnd w:id="130"/>
      <w:r w:rsidRPr="00B21686">
        <w:rPr>
          <w:color w:val="000000"/>
          <w:szCs w:val="24"/>
        </w:rPr>
        <w:t>6.2.8. Prekių praradimo ar sugadinimo ar atsitiktinio žuvimo rizika Pirkėjui iš Tiekėjo pereina nuo faktinio Prekių priėmimo momento.</w:t>
      </w:r>
    </w:p>
    <w:p w14:paraId="4993FC00" w14:textId="77777777" w:rsidR="003C0E2F" w:rsidRPr="00B21686" w:rsidRDefault="003C0E2F" w:rsidP="00B21686">
      <w:pPr>
        <w:ind w:firstLine="567"/>
        <w:jc w:val="both"/>
        <w:rPr>
          <w:color w:val="000000"/>
          <w:szCs w:val="24"/>
        </w:rPr>
      </w:pPr>
      <w:bookmarkStart w:id="131" w:name="part_2cdc40a63be847a3b606eb834fe14dac"/>
      <w:bookmarkEnd w:id="131"/>
      <w:r w:rsidRPr="00B21686">
        <w:rPr>
          <w:color w:val="000000"/>
          <w:szCs w:val="24"/>
        </w:rPr>
        <w:t>6.2.9. Pirkėjas turi teisę naudotis Prekėmis tik po Prekių perdavimo-priėmimo akto pasirašymo.</w:t>
      </w:r>
    </w:p>
    <w:p w14:paraId="4D375F78" w14:textId="77777777" w:rsidR="003C0E2F" w:rsidRPr="00B21686" w:rsidRDefault="003C0E2F" w:rsidP="00B21686">
      <w:pPr>
        <w:ind w:firstLine="567"/>
        <w:jc w:val="both"/>
        <w:rPr>
          <w:color w:val="000000"/>
          <w:szCs w:val="24"/>
        </w:rPr>
      </w:pPr>
      <w:bookmarkStart w:id="132" w:name="part_621cb616df5043a39e8eb8fe48fe6671"/>
      <w:bookmarkEnd w:id="132"/>
      <w:r w:rsidRPr="00B2168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5665C5" w14:textId="77777777" w:rsidR="003C0E2F" w:rsidRPr="00B21686" w:rsidRDefault="003C0E2F" w:rsidP="00B21686">
      <w:pPr>
        <w:jc w:val="both"/>
        <w:rPr>
          <w:color w:val="000000"/>
          <w:szCs w:val="24"/>
        </w:rPr>
      </w:pPr>
      <w:r w:rsidRPr="00B21686">
        <w:rPr>
          <w:color w:val="000000"/>
          <w:szCs w:val="24"/>
        </w:rPr>
        <w:t> </w:t>
      </w:r>
    </w:p>
    <w:p w14:paraId="6D8B14F9" w14:textId="77777777" w:rsidR="003C0E2F" w:rsidRPr="00B21686" w:rsidRDefault="003C0E2F" w:rsidP="00B21686">
      <w:pPr>
        <w:jc w:val="center"/>
        <w:rPr>
          <w:color w:val="000000"/>
          <w:szCs w:val="24"/>
        </w:rPr>
      </w:pPr>
      <w:bookmarkStart w:id="133" w:name="part_d926cab131524bb79231cf8d10e01ad1"/>
      <w:bookmarkEnd w:id="133"/>
      <w:r w:rsidRPr="00B21686">
        <w:rPr>
          <w:b/>
          <w:bCs/>
          <w:caps/>
          <w:color w:val="000000"/>
          <w:szCs w:val="24"/>
        </w:rPr>
        <w:t>7.  TIEKĖJO GARANTINIAI ĮSIPAREIGOJIMAI</w:t>
      </w:r>
    </w:p>
    <w:p w14:paraId="0BB08F91" w14:textId="77777777" w:rsidR="003C0E2F" w:rsidRPr="00B21686" w:rsidRDefault="003C0E2F" w:rsidP="00B21686">
      <w:pPr>
        <w:rPr>
          <w:color w:val="000000"/>
          <w:szCs w:val="24"/>
        </w:rPr>
      </w:pPr>
      <w:r w:rsidRPr="00B21686">
        <w:rPr>
          <w:b/>
          <w:bCs/>
          <w:caps/>
          <w:color w:val="000000"/>
          <w:szCs w:val="24"/>
        </w:rPr>
        <w:t> </w:t>
      </w:r>
    </w:p>
    <w:p w14:paraId="0F8071F0" w14:textId="77777777" w:rsidR="003C0E2F" w:rsidRPr="00B21686" w:rsidRDefault="003C0E2F" w:rsidP="00B21686">
      <w:pPr>
        <w:ind w:left="360" w:hanging="360"/>
        <w:jc w:val="center"/>
        <w:rPr>
          <w:color w:val="000000"/>
          <w:szCs w:val="24"/>
        </w:rPr>
      </w:pPr>
      <w:bookmarkStart w:id="134" w:name="part_24c10111fe54452aa748c5fbb3a336b9"/>
      <w:bookmarkEnd w:id="134"/>
      <w:r w:rsidRPr="00B21686">
        <w:rPr>
          <w:b/>
          <w:bCs/>
          <w:color w:val="000000"/>
          <w:szCs w:val="24"/>
        </w:rPr>
        <w:t>7.1.    Garantiniai terminai (jei taikoma)</w:t>
      </w:r>
    </w:p>
    <w:p w14:paraId="4D9FC9DF" w14:textId="77777777" w:rsidR="003C0E2F" w:rsidRPr="00B21686" w:rsidRDefault="003C0E2F" w:rsidP="00B21686">
      <w:pPr>
        <w:ind w:left="360"/>
        <w:rPr>
          <w:color w:val="000000"/>
          <w:szCs w:val="24"/>
        </w:rPr>
      </w:pPr>
      <w:r w:rsidRPr="00B21686">
        <w:rPr>
          <w:b/>
          <w:bCs/>
          <w:color w:val="000000"/>
          <w:szCs w:val="24"/>
        </w:rPr>
        <w:t> </w:t>
      </w:r>
    </w:p>
    <w:p w14:paraId="06104702" w14:textId="77777777" w:rsidR="003C0E2F" w:rsidRPr="00B21686" w:rsidRDefault="003C0E2F" w:rsidP="00B21686">
      <w:pPr>
        <w:ind w:firstLine="567"/>
        <w:jc w:val="both"/>
        <w:rPr>
          <w:color w:val="000000"/>
          <w:szCs w:val="24"/>
        </w:rPr>
      </w:pPr>
      <w:bookmarkStart w:id="135" w:name="part_539205e4a9a7481fa7349c70e54bd4f3"/>
      <w:bookmarkEnd w:id="135"/>
      <w:r w:rsidRPr="00B21686">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80C6C8" w14:textId="77777777" w:rsidR="003C0E2F" w:rsidRPr="00B21686" w:rsidRDefault="003C0E2F" w:rsidP="00B21686">
      <w:pPr>
        <w:ind w:firstLine="567"/>
        <w:jc w:val="both"/>
        <w:rPr>
          <w:color w:val="000000"/>
          <w:szCs w:val="24"/>
        </w:rPr>
      </w:pPr>
      <w:bookmarkStart w:id="136" w:name="part_2fc9602ff1c240dbb39f86ef35e217a0"/>
      <w:bookmarkEnd w:id="136"/>
      <w:r w:rsidRPr="00B2168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56C332" w14:textId="77777777" w:rsidR="003C0E2F" w:rsidRPr="00B21686" w:rsidRDefault="003C0E2F" w:rsidP="00B21686">
      <w:pPr>
        <w:ind w:firstLine="567"/>
        <w:jc w:val="both"/>
        <w:rPr>
          <w:color w:val="000000"/>
          <w:szCs w:val="24"/>
        </w:rPr>
      </w:pPr>
      <w:bookmarkStart w:id="137" w:name="part_8525466d78454a59b084a9218d476896"/>
      <w:bookmarkEnd w:id="137"/>
      <w:r w:rsidRPr="00B2168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B1527" w14:textId="77777777" w:rsidR="003C0E2F" w:rsidRPr="00B21686" w:rsidRDefault="003C0E2F" w:rsidP="00B21686">
      <w:pPr>
        <w:jc w:val="both"/>
        <w:rPr>
          <w:color w:val="000000"/>
          <w:szCs w:val="24"/>
        </w:rPr>
      </w:pPr>
      <w:r w:rsidRPr="00B21686">
        <w:rPr>
          <w:color w:val="000000"/>
          <w:szCs w:val="24"/>
        </w:rPr>
        <w:t> </w:t>
      </w:r>
    </w:p>
    <w:p w14:paraId="3DB757A7" w14:textId="77777777" w:rsidR="003C0E2F" w:rsidRPr="00B21686" w:rsidRDefault="003C0E2F" w:rsidP="00B21686">
      <w:pPr>
        <w:jc w:val="center"/>
        <w:rPr>
          <w:color w:val="000000"/>
          <w:szCs w:val="24"/>
        </w:rPr>
      </w:pPr>
      <w:bookmarkStart w:id="138" w:name="part_7f58a2eb64c04eb5b5de4d57e0714f93"/>
      <w:bookmarkEnd w:id="138"/>
      <w:r w:rsidRPr="00B21686">
        <w:rPr>
          <w:b/>
          <w:bCs/>
          <w:color w:val="000000"/>
          <w:szCs w:val="24"/>
        </w:rPr>
        <w:t>7.2.    Pretenzijos dėl Prekių trūkumų</w:t>
      </w:r>
    </w:p>
    <w:p w14:paraId="3DAA7D61" w14:textId="77777777" w:rsidR="003C0E2F" w:rsidRPr="00B21686" w:rsidRDefault="003C0E2F" w:rsidP="00B21686">
      <w:pPr>
        <w:jc w:val="both"/>
        <w:rPr>
          <w:color w:val="000000"/>
          <w:szCs w:val="24"/>
        </w:rPr>
      </w:pPr>
      <w:r w:rsidRPr="00B21686">
        <w:rPr>
          <w:b/>
          <w:bCs/>
          <w:color w:val="000000"/>
          <w:szCs w:val="24"/>
        </w:rPr>
        <w:t> </w:t>
      </w:r>
    </w:p>
    <w:p w14:paraId="5098D8AA" w14:textId="77777777" w:rsidR="003C0E2F" w:rsidRPr="00B21686" w:rsidRDefault="003C0E2F" w:rsidP="00B21686">
      <w:pPr>
        <w:ind w:firstLine="567"/>
        <w:jc w:val="both"/>
        <w:rPr>
          <w:color w:val="000000"/>
          <w:szCs w:val="24"/>
        </w:rPr>
      </w:pPr>
      <w:bookmarkStart w:id="139" w:name="part_ac227239a6014768ad7df1bd176a8f2e"/>
      <w:bookmarkEnd w:id="139"/>
      <w:r w:rsidRPr="00B21686">
        <w:rPr>
          <w:color w:val="000000"/>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BCD737" w14:textId="77777777" w:rsidR="003C0E2F" w:rsidRPr="00B21686" w:rsidRDefault="003C0E2F" w:rsidP="00B21686">
      <w:pPr>
        <w:ind w:firstLine="567"/>
        <w:jc w:val="both"/>
        <w:rPr>
          <w:color w:val="000000"/>
          <w:szCs w:val="24"/>
        </w:rPr>
      </w:pPr>
      <w:bookmarkStart w:id="140" w:name="part_084ae080aed34b38ad449c4d6d7cbe65"/>
      <w:bookmarkEnd w:id="140"/>
      <w:r w:rsidRPr="00B2168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990A35" w14:textId="77777777" w:rsidR="003C0E2F" w:rsidRPr="00B21686" w:rsidRDefault="003C0E2F" w:rsidP="00B21686">
      <w:pPr>
        <w:ind w:firstLine="567"/>
        <w:jc w:val="both"/>
        <w:rPr>
          <w:color w:val="000000"/>
          <w:szCs w:val="24"/>
        </w:rPr>
      </w:pPr>
      <w:bookmarkStart w:id="141" w:name="part_18e3c2d66ce649868e878fbe7ba9febd"/>
      <w:bookmarkEnd w:id="141"/>
      <w:r w:rsidRPr="00B21686">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297A0F" w14:textId="77777777" w:rsidR="003C0E2F" w:rsidRPr="00B21686" w:rsidRDefault="003C0E2F" w:rsidP="00B21686">
      <w:pPr>
        <w:ind w:firstLine="567"/>
        <w:jc w:val="both"/>
        <w:rPr>
          <w:color w:val="000000"/>
          <w:szCs w:val="24"/>
        </w:rPr>
      </w:pPr>
      <w:bookmarkStart w:id="142" w:name="part_654940aaa0b94528b50ffa9c3c10dc76"/>
      <w:bookmarkEnd w:id="142"/>
      <w:r w:rsidRPr="00B21686">
        <w:rPr>
          <w:color w:val="000000"/>
          <w:szCs w:val="24"/>
        </w:rPr>
        <w:t>7.2.3.1. jei Prekės atitinka Sutartyje nurodytus reikalavimus – Pirkėjas;</w:t>
      </w:r>
    </w:p>
    <w:p w14:paraId="2D3C4D05" w14:textId="77777777" w:rsidR="003C0E2F" w:rsidRPr="00B21686" w:rsidRDefault="003C0E2F" w:rsidP="00B21686">
      <w:pPr>
        <w:ind w:firstLine="567"/>
        <w:jc w:val="both"/>
        <w:rPr>
          <w:color w:val="000000"/>
          <w:szCs w:val="24"/>
        </w:rPr>
      </w:pPr>
      <w:bookmarkStart w:id="143" w:name="part_ac1c508a499d49978f0c12ed638c90ac"/>
      <w:bookmarkEnd w:id="143"/>
      <w:r w:rsidRPr="00B21686">
        <w:rPr>
          <w:color w:val="000000"/>
          <w:szCs w:val="24"/>
        </w:rPr>
        <w:t>7.2.3.2. jei Prekės neatitinka Sutartyje nurodytų reikalavimų – Tiekėjas.</w:t>
      </w:r>
    </w:p>
    <w:p w14:paraId="7D637BCD" w14:textId="77777777" w:rsidR="003C0E2F" w:rsidRPr="00B21686" w:rsidRDefault="003C0E2F" w:rsidP="00B21686">
      <w:pPr>
        <w:jc w:val="both"/>
        <w:rPr>
          <w:color w:val="000000"/>
          <w:szCs w:val="24"/>
        </w:rPr>
      </w:pPr>
      <w:r w:rsidRPr="00B21686">
        <w:rPr>
          <w:color w:val="000000"/>
          <w:szCs w:val="24"/>
        </w:rPr>
        <w:t> </w:t>
      </w:r>
    </w:p>
    <w:p w14:paraId="6C915025" w14:textId="77777777" w:rsidR="003C0E2F" w:rsidRPr="00B21686" w:rsidRDefault="003C0E2F" w:rsidP="00B21686">
      <w:pPr>
        <w:jc w:val="center"/>
        <w:rPr>
          <w:color w:val="000000"/>
          <w:szCs w:val="24"/>
        </w:rPr>
      </w:pPr>
      <w:bookmarkStart w:id="144" w:name="part_b10b6350d7644e9a97b11870a2cd4b5b"/>
      <w:bookmarkEnd w:id="144"/>
      <w:r w:rsidRPr="00B21686">
        <w:rPr>
          <w:b/>
          <w:bCs/>
          <w:color w:val="000000"/>
          <w:szCs w:val="24"/>
        </w:rPr>
        <w:t>7.3.    Prekių trūkumų šalinimas</w:t>
      </w:r>
    </w:p>
    <w:p w14:paraId="1DBC9235" w14:textId="77777777" w:rsidR="003C0E2F" w:rsidRPr="00B21686" w:rsidRDefault="003C0E2F" w:rsidP="00B21686">
      <w:pPr>
        <w:jc w:val="both"/>
        <w:rPr>
          <w:color w:val="000000"/>
          <w:szCs w:val="24"/>
        </w:rPr>
      </w:pPr>
      <w:r w:rsidRPr="00B21686">
        <w:rPr>
          <w:b/>
          <w:bCs/>
          <w:color w:val="000000"/>
          <w:szCs w:val="24"/>
        </w:rPr>
        <w:t> </w:t>
      </w:r>
    </w:p>
    <w:p w14:paraId="6641AAFB" w14:textId="77777777" w:rsidR="003C0E2F" w:rsidRPr="00B21686" w:rsidRDefault="003C0E2F" w:rsidP="00B21686">
      <w:pPr>
        <w:ind w:firstLine="567"/>
        <w:jc w:val="both"/>
        <w:rPr>
          <w:color w:val="000000"/>
          <w:szCs w:val="24"/>
        </w:rPr>
      </w:pPr>
      <w:bookmarkStart w:id="145" w:name="part_ed1b1baccc2446fea34d68db2bb8630c"/>
      <w:bookmarkEnd w:id="145"/>
      <w:r w:rsidRPr="00B21686">
        <w:rPr>
          <w:color w:val="000000"/>
          <w:szCs w:val="24"/>
        </w:rPr>
        <w:t>7.3.1. Tiekėjas privalo pašalinti Prekių trūkumus, sutaisydamas Prekes ar jų dalį arba pakeisdamas Prekę nauja Preke ar jos dalimi.</w:t>
      </w:r>
    </w:p>
    <w:p w14:paraId="00495413" w14:textId="77777777" w:rsidR="003C0E2F" w:rsidRPr="00B21686" w:rsidRDefault="003C0E2F" w:rsidP="00B21686">
      <w:pPr>
        <w:ind w:firstLine="567"/>
        <w:jc w:val="both"/>
        <w:rPr>
          <w:color w:val="000000"/>
          <w:szCs w:val="24"/>
        </w:rPr>
      </w:pPr>
      <w:bookmarkStart w:id="146" w:name="part_9fcb0e5c4f7348cb87989ff0364cba41"/>
      <w:bookmarkEnd w:id="146"/>
      <w:r w:rsidRPr="00B2168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2B1E2B" w14:textId="77777777" w:rsidR="003C0E2F" w:rsidRPr="00B21686" w:rsidRDefault="003C0E2F" w:rsidP="00B21686">
      <w:pPr>
        <w:ind w:firstLine="567"/>
        <w:jc w:val="both"/>
        <w:rPr>
          <w:color w:val="000000"/>
          <w:szCs w:val="24"/>
        </w:rPr>
      </w:pPr>
      <w:bookmarkStart w:id="147" w:name="part_781eafa8a9254819b2de4dacabb3a0d3"/>
      <w:bookmarkEnd w:id="147"/>
      <w:r w:rsidRPr="00B21686">
        <w:rPr>
          <w:color w:val="000000"/>
          <w:szCs w:val="24"/>
        </w:rPr>
        <w:t>7.3.3. Sutaisytoje Prekių dalyje pakartotinai nustačius Prekių trūkumų, Tiekėjas privalo pakeisti Prekes naujomis kokybiškomis Prekėmis, nebent Pirkėjas raštu sutiktų Prekes dar kartą taisyti.</w:t>
      </w:r>
    </w:p>
    <w:p w14:paraId="4931131E" w14:textId="77777777" w:rsidR="003C0E2F" w:rsidRPr="00B21686" w:rsidRDefault="003C0E2F" w:rsidP="00B21686">
      <w:pPr>
        <w:ind w:firstLine="567"/>
        <w:jc w:val="both"/>
        <w:rPr>
          <w:color w:val="000000"/>
          <w:szCs w:val="24"/>
        </w:rPr>
      </w:pPr>
      <w:bookmarkStart w:id="148" w:name="part_4defddc3d53a404aaa26c63ec9e1c02d"/>
      <w:bookmarkEnd w:id="148"/>
      <w:r w:rsidRPr="00B2168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B73048" w14:textId="77777777" w:rsidR="003C0E2F" w:rsidRPr="00B21686" w:rsidRDefault="003C0E2F" w:rsidP="00B21686">
      <w:pPr>
        <w:ind w:firstLine="567"/>
        <w:jc w:val="both"/>
        <w:rPr>
          <w:color w:val="000000"/>
          <w:szCs w:val="24"/>
        </w:rPr>
      </w:pPr>
      <w:bookmarkStart w:id="149" w:name="part_2314aaf3fe7b4044bfd3ffc2689d8c41"/>
      <w:bookmarkEnd w:id="149"/>
      <w:r w:rsidRPr="00B21686">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C42A06" w14:textId="77777777" w:rsidR="003C0E2F" w:rsidRPr="00B21686" w:rsidRDefault="003C0E2F" w:rsidP="00B21686">
      <w:pPr>
        <w:ind w:firstLine="567"/>
        <w:jc w:val="both"/>
        <w:rPr>
          <w:color w:val="000000"/>
          <w:szCs w:val="24"/>
        </w:rPr>
      </w:pPr>
      <w:bookmarkStart w:id="150" w:name="part_9b59f66f35dd48e18fa00ba8faee0c51"/>
      <w:bookmarkEnd w:id="150"/>
      <w:r w:rsidRPr="00B21686">
        <w:rPr>
          <w:color w:val="000000"/>
          <w:szCs w:val="24"/>
        </w:rPr>
        <w:t>7.3.6. Tiekėjas, pašalinęs visus Prekių trūkumus, privalo apie tai informuoti Pirkėją.</w:t>
      </w:r>
    </w:p>
    <w:p w14:paraId="608D095C" w14:textId="77777777" w:rsidR="003C0E2F" w:rsidRPr="00B21686" w:rsidRDefault="003C0E2F" w:rsidP="00B21686">
      <w:pPr>
        <w:ind w:firstLine="567"/>
        <w:jc w:val="both"/>
        <w:rPr>
          <w:color w:val="000000"/>
          <w:szCs w:val="24"/>
        </w:rPr>
      </w:pPr>
      <w:bookmarkStart w:id="151" w:name="part_2674246d5e1f4d21bc48740a2781f87e"/>
      <w:bookmarkEnd w:id="151"/>
      <w:r w:rsidRPr="00B2168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ACFED1" w14:textId="77777777" w:rsidR="003C0E2F" w:rsidRPr="00B21686" w:rsidRDefault="003C0E2F" w:rsidP="00B21686">
      <w:pPr>
        <w:jc w:val="both"/>
        <w:rPr>
          <w:color w:val="000000"/>
          <w:szCs w:val="24"/>
        </w:rPr>
      </w:pPr>
      <w:r w:rsidRPr="00B21686">
        <w:rPr>
          <w:color w:val="000000"/>
          <w:szCs w:val="24"/>
        </w:rPr>
        <w:t> </w:t>
      </w:r>
    </w:p>
    <w:p w14:paraId="10B85D16" w14:textId="77777777" w:rsidR="003C0E2F" w:rsidRPr="00B21686" w:rsidRDefault="003C0E2F" w:rsidP="00B21686">
      <w:pPr>
        <w:jc w:val="center"/>
        <w:rPr>
          <w:color w:val="000000"/>
          <w:szCs w:val="24"/>
        </w:rPr>
      </w:pPr>
      <w:bookmarkStart w:id="152" w:name="part_d49f83c7e7d640c7ac76b66cc318ee6a"/>
      <w:bookmarkEnd w:id="152"/>
      <w:r w:rsidRPr="00B21686">
        <w:rPr>
          <w:b/>
          <w:bCs/>
          <w:color w:val="000000"/>
          <w:szCs w:val="24"/>
        </w:rPr>
        <w:t>7.4.    Pirkėjo teisės, Tiekėjui nepašalinus Prekių trūkumų</w:t>
      </w:r>
    </w:p>
    <w:p w14:paraId="0BD7E193" w14:textId="77777777" w:rsidR="003C0E2F" w:rsidRPr="00B21686" w:rsidRDefault="003C0E2F" w:rsidP="00B21686">
      <w:pPr>
        <w:jc w:val="both"/>
        <w:rPr>
          <w:color w:val="000000"/>
          <w:szCs w:val="24"/>
        </w:rPr>
      </w:pPr>
      <w:r w:rsidRPr="00B21686">
        <w:rPr>
          <w:b/>
          <w:bCs/>
          <w:color w:val="000000"/>
          <w:szCs w:val="24"/>
        </w:rPr>
        <w:t> </w:t>
      </w:r>
    </w:p>
    <w:p w14:paraId="73F569F0" w14:textId="77777777" w:rsidR="003C0E2F" w:rsidRPr="00B21686" w:rsidRDefault="003C0E2F" w:rsidP="00B21686">
      <w:pPr>
        <w:ind w:firstLine="567"/>
        <w:jc w:val="both"/>
        <w:rPr>
          <w:color w:val="000000"/>
          <w:szCs w:val="24"/>
        </w:rPr>
      </w:pPr>
      <w:bookmarkStart w:id="153" w:name="part_cbc99dac3e534c04a73486088554e57f"/>
      <w:bookmarkEnd w:id="153"/>
      <w:r w:rsidRPr="00B21686">
        <w:rPr>
          <w:color w:val="000000"/>
          <w:szCs w:val="24"/>
        </w:rPr>
        <w:t>7.4.1. Jeigu Tiekėjas atsisako pašalinti arba nepašalina Prekių trūkumų per Pirkėjo nustatytus protingus terminus, Pirkėjas turi teisę:</w:t>
      </w:r>
    </w:p>
    <w:p w14:paraId="28EE1C77" w14:textId="77777777" w:rsidR="003C0E2F" w:rsidRPr="00B21686" w:rsidRDefault="003C0E2F" w:rsidP="00B21686">
      <w:pPr>
        <w:ind w:firstLine="567"/>
        <w:jc w:val="both"/>
        <w:rPr>
          <w:color w:val="000000"/>
          <w:szCs w:val="24"/>
        </w:rPr>
      </w:pPr>
      <w:bookmarkStart w:id="154" w:name="part_9881f7de06ec47b89efb211b5e26ab42"/>
      <w:bookmarkEnd w:id="154"/>
      <w:r w:rsidRPr="00B21686">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1C6D9DF" w14:textId="77777777" w:rsidR="003C0E2F" w:rsidRPr="00B21686" w:rsidRDefault="003C0E2F" w:rsidP="00B21686">
      <w:pPr>
        <w:ind w:firstLine="567"/>
        <w:jc w:val="both"/>
        <w:rPr>
          <w:color w:val="000000"/>
          <w:szCs w:val="24"/>
        </w:rPr>
      </w:pPr>
      <w:bookmarkStart w:id="155" w:name="part_a3e00fededb645edbc69fd228e4f2d21"/>
      <w:bookmarkEnd w:id="155"/>
      <w:r w:rsidRPr="00B21686">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54A11547" w14:textId="77777777" w:rsidR="003C0E2F" w:rsidRPr="00B21686" w:rsidRDefault="003C0E2F" w:rsidP="00B21686">
      <w:pPr>
        <w:ind w:firstLine="567"/>
        <w:jc w:val="both"/>
        <w:rPr>
          <w:color w:val="000000"/>
          <w:szCs w:val="24"/>
        </w:rPr>
      </w:pPr>
      <w:bookmarkStart w:id="156" w:name="part_154738bc3ee849c7a99d3e80d3264722"/>
      <w:bookmarkEnd w:id="156"/>
      <w:r w:rsidRPr="00B21686">
        <w:rPr>
          <w:color w:val="000000"/>
          <w:szCs w:val="24"/>
        </w:rPr>
        <w:lastRenderedPageBreak/>
        <w:t>7.4.1.3. grąžinti Prekes Tiekėjui ir nemokėti už tokias Prekes ar reikalauti grąžinti už Prekes sumokėtą sumą bei nutraukti Sutartį.</w:t>
      </w:r>
    </w:p>
    <w:p w14:paraId="42BA39C2" w14:textId="77777777" w:rsidR="003C0E2F" w:rsidRPr="00B21686" w:rsidRDefault="003C0E2F" w:rsidP="00B21686">
      <w:pPr>
        <w:ind w:firstLine="567"/>
        <w:jc w:val="both"/>
        <w:rPr>
          <w:color w:val="000000"/>
          <w:szCs w:val="24"/>
        </w:rPr>
      </w:pPr>
      <w:bookmarkStart w:id="157" w:name="part_ad96eaf15a9b4efeafbf02c564577937"/>
      <w:bookmarkEnd w:id="157"/>
      <w:r w:rsidRPr="00B21686">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D468FB4" w14:textId="77777777" w:rsidR="003C0E2F" w:rsidRPr="00B21686" w:rsidRDefault="003C0E2F" w:rsidP="00B21686">
      <w:pPr>
        <w:ind w:firstLine="567"/>
        <w:jc w:val="both"/>
        <w:rPr>
          <w:color w:val="000000"/>
          <w:szCs w:val="24"/>
        </w:rPr>
      </w:pPr>
      <w:bookmarkStart w:id="158" w:name="part_2047f712077e4c93bc975fe876f5b99f"/>
      <w:bookmarkEnd w:id="158"/>
      <w:r w:rsidRPr="00B21686">
        <w:rPr>
          <w:color w:val="000000"/>
          <w:szCs w:val="24"/>
        </w:rPr>
        <w:t>7.4.3. Tiekėjas privalo patenkinti Pirkėjo pagal Bendrųjų sąlygų 7.4.4 punktą pareikštą piniginį reikalavimą per 30 (trisdešimt) dienų arba per ilgesnį Pirkėjo reikalavime nurodytą protingą terminą.</w:t>
      </w:r>
    </w:p>
    <w:p w14:paraId="1703F07E" w14:textId="77777777" w:rsidR="003C0E2F" w:rsidRPr="00B21686" w:rsidRDefault="003C0E2F" w:rsidP="00B21686">
      <w:pPr>
        <w:ind w:firstLine="567"/>
        <w:jc w:val="both"/>
        <w:rPr>
          <w:color w:val="000000"/>
          <w:szCs w:val="24"/>
        </w:rPr>
      </w:pPr>
      <w:bookmarkStart w:id="159" w:name="part_8c00bded43fb489b9b0d8c12214a260b"/>
      <w:bookmarkEnd w:id="159"/>
      <w:r w:rsidRPr="00B21686">
        <w:rPr>
          <w:color w:val="000000"/>
          <w:szCs w:val="24"/>
        </w:rPr>
        <w:t>7.4.4. Už vėlavimą pašalinti Prekių trūkumus Pirkėjas privalo reikalauti Tiekėjo sumokėti Specialiosiose sąlygose nustatyto dydžio netesybas.</w:t>
      </w:r>
    </w:p>
    <w:p w14:paraId="0D2DCE3E" w14:textId="77777777" w:rsidR="003C0E2F" w:rsidRPr="00B21686" w:rsidRDefault="003C0E2F" w:rsidP="00B21686">
      <w:pPr>
        <w:ind w:firstLine="567"/>
        <w:jc w:val="both"/>
        <w:rPr>
          <w:color w:val="000000"/>
          <w:szCs w:val="24"/>
        </w:rPr>
      </w:pPr>
      <w:r w:rsidRPr="00B21686">
        <w:rPr>
          <w:color w:val="000000"/>
          <w:szCs w:val="24"/>
        </w:rPr>
        <w:t> </w:t>
      </w:r>
    </w:p>
    <w:p w14:paraId="314DEA67" w14:textId="77777777" w:rsidR="003C0E2F" w:rsidRPr="00B21686" w:rsidRDefault="003C0E2F" w:rsidP="00B21686">
      <w:pPr>
        <w:jc w:val="center"/>
        <w:rPr>
          <w:color w:val="000000"/>
          <w:szCs w:val="24"/>
        </w:rPr>
      </w:pPr>
      <w:bookmarkStart w:id="160" w:name="part_8cc5d4969bef46c08de52e316b7459f1"/>
      <w:bookmarkEnd w:id="160"/>
      <w:r w:rsidRPr="00B21686">
        <w:rPr>
          <w:b/>
          <w:bCs/>
          <w:caps/>
          <w:color w:val="000000"/>
          <w:szCs w:val="24"/>
        </w:rPr>
        <w:t>8.  PRISTATYMO TERMINAI</w:t>
      </w:r>
    </w:p>
    <w:p w14:paraId="15264F02" w14:textId="77777777" w:rsidR="003C0E2F" w:rsidRPr="00B21686" w:rsidRDefault="003C0E2F" w:rsidP="00B21686">
      <w:pPr>
        <w:rPr>
          <w:color w:val="000000"/>
          <w:szCs w:val="24"/>
        </w:rPr>
      </w:pPr>
      <w:r w:rsidRPr="00B21686">
        <w:rPr>
          <w:b/>
          <w:bCs/>
          <w:caps/>
          <w:color w:val="000000"/>
          <w:szCs w:val="24"/>
        </w:rPr>
        <w:t> </w:t>
      </w:r>
    </w:p>
    <w:p w14:paraId="79B1AE2E" w14:textId="77777777" w:rsidR="003C0E2F" w:rsidRPr="00B21686" w:rsidRDefault="003C0E2F" w:rsidP="00B21686">
      <w:pPr>
        <w:jc w:val="center"/>
        <w:rPr>
          <w:color w:val="000000"/>
          <w:szCs w:val="24"/>
        </w:rPr>
      </w:pPr>
      <w:bookmarkStart w:id="161" w:name="part_bcca979c42554edd82a9b0305482e30c"/>
      <w:bookmarkEnd w:id="161"/>
      <w:r w:rsidRPr="00B21686">
        <w:rPr>
          <w:b/>
          <w:bCs/>
          <w:color w:val="000000"/>
          <w:szCs w:val="24"/>
        </w:rPr>
        <w:t>8.1.    Pristatymo terminai ir Prekių tiekimo grafikas</w:t>
      </w:r>
    </w:p>
    <w:p w14:paraId="30740C3B" w14:textId="77777777" w:rsidR="003C0E2F" w:rsidRPr="00B21686" w:rsidRDefault="003C0E2F" w:rsidP="00B21686">
      <w:pPr>
        <w:jc w:val="both"/>
        <w:rPr>
          <w:color w:val="000000"/>
          <w:szCs w:val="24"/>
        </w:rPr>
      </w:pPr>
      <w:r w:rsidRPr="00B21686">
        <w:rPr>
          <w:b/>
          <w:bCs/>
          <w:color w:val="000000"/>
          <w:szCs w:val="24"/>
        </w:rPr>
        <w:t> </w:t>
      </w:r>
    </w:p>
    <w:p w14:paraId="6F05EE1A" w14:textId="77777777" w:rsidR="003C0E2F" w:rsidRPr="00B21686" w:rsidRDefault="003C0E2F" w:rsidP="00B21686">
      <w:pPr>
        <w:ind w:firstLine="567"/>
        <w:jc w:val="both"/>
        <w:rPr>
          <w:color w:val="000000"/>
          <w:szCs w:val="24"/>
        </w:rPr>
      </w:pPr>
      <w:bookmarkStart w:id="162" w:name="part_3675fd95b5c744dd806eedfceb4b75c0"/>
      <w:bookmarkEnd w:id="162"/>
      <w:r w:rsidRPr="00B21686">
        <w:rPr>
          <w:color w:val="000000"/>
          <w:szCs w:val="24"/>
        </w:rPr>
        <w:t>8.1.1. Tiekėjas privalo pristatyti Prekes laikydamasis terminų, nurodytų Specialiosiose sąlygose.</w:t>
      </w:r>
    </w:p>
    <w:p w14:paraId="518C3DE6" w14:textId="77777777" w:rsidR="003C0E2F" w:rsidRPr="00B21686" w:rsidRDefault="003C0E2F" w:rsidP="00B21686">
      <w:pPr>
        <w:ind w:firstLine="567"/>
        <w:jc w:val="both"/>
        <w:rPr>
          <w:color w:val="000000"/>
          <w:szCs w:val="24"/>
        </w:rPr>
      </w:pPr>
      <w:bookmarkStart w:id="163" w:name="part_19a974d524ce44bdbf56f1ccea663b5b"/>
      <w:bookmarkEnd w:id="163"/>
      <w:r w:rsidRPr="00B2168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21686">
        <w:rPr>
          <w:b/>
          <w:bCs/>
          <w:color w:val="000000"/>
          <w:szCs w:val="24"/>
        </w:rPr>
        <w:t>Grafikas</w:t>
      </w:r>
      <w:r w:rsidRPr="00B21686">
        <w:rPr>
          <w:color w:val="000000"/>
          <w:szCs w:val="24"/>
        </w:rPr>
        <w:t>).</w:t>
      </w:r>
    </w:p>
    <w:p w14:paraId="0C2F9479" w14:textId="77777777" w:rsidR="003C0E2F" w:rsidRPr="00B21686" w:rsidRDefault="003C0E2F" w:rsidP="00B21686">
      <w:pPr>
        <w:ind w:firstLine="567"/>
        <w:jc w:val="both"/>
        <w:rPr>
          <w:color w:val="000000"/>
          <w:szCs w:val="24"/>
        </w:rPr>
      </w:pPr>
      <w:bookmarkStart w:id="164" w:name="part_4e3e2ff4d9e545428c4b8bceeda84f99"/>
      <w:bookmarkEnd w:id="164"/>
      <w:r w:rsidRPr="00B21686">
        <w:rPr>
          <w:color w:val="000000"/>
          <w:szCs w:val="24"/>
        </w:rPr>
        <w:t>8.1.3. Jei aktualu, Grafike turi būti pažymėta, kurios Prekės gali būti pristatomos lygiagrečiai, o kurios gali būti pristatomos tik numatytu eiliškumu.</w:t>
      </w:r>
    </w:p>
    <w:p w14:paraId="185F995C" w14:textId="77777777" w:rsidR="003C0E2F" w:rsidRPr="00B21686" w:rsidRDefault="003C0E2F" w:rsidP="00B21686">
      <w:pPr>
        <w:ind w:firstLine="567"/>
        <w:jc w:val="both"/>
        <w:rPr>
          <w:color w:val="000000"/>
          <w:szCs w:val="24"/>
        </w:rPr>
      </w:pPr>
      <w:r w:rsidRPr="00B21686">
        <w:rPr>
          <w:color w:val="000000"/>
          <w:szCs w:val="24"/>
        </w:rPr>
        <w:t> </w:t>
      </w:r>
    </w:p>
    <w:p w14:paraId="268B2921" w14:textId="77777777" w:rsidR="003C0E2F" w:rsidRPr="00B21686" w:rsidRDefault="003C0E2F" w:rsidP="00B21686">
      <w:pPr>
        <w:jc w:val="center"/>
        <w:rPr>
          <w:color w:val="000000"/>
          <w:szCs w:val="24"/>
        </w:rPr>
      </w:pPr>
      <w:bookmarkStart w:id="165" w:name="part_75521828e29546bf9777931e47b2b6bb"/>
      <w:bookmarkEnd w:id="165"/>
      <w:r w:rsidRPr="00B21686">
        <w:rPr>
          <w:b/>
          <w:bCs/>
          <w:color w:val="000000"/>
          <w:szCs w:val="24"/>
        </w:rPr>
        <w:t>8.2.    Netesybos už Prekių pristatymo vėlavimą</w:t>
      </w:r>
    </w:p>
    <w:p w14:paraId="43B58E23" w14:textId="77777777" w:rsidR="003C0E2F" w:rsidRPr="00B21686" w:rsidRDefault="003C0E2F" w:rsidP="00B21686">
      <w:pPr>
        <w:ind w:firstLine="567"/>
        <w:jc w:val="both"/>
        <w:rPr>
          <w:color w:val="000000"/>
          <w:szCs w:val="24"/>
        </w:rPr>
      </w:pPr>
      <w:r w:rsidRPr="00B21686">
        <w:rPr>
          <w:b/>
          <w:bCs/>
          <w:color w:val="000000"/>
          <w:szCs w:val="24"/>
        </w:rPr>
        <w:t> </w:t>
      </w:r>
    </w:p>
    <w:p w14:paraId="271AA291" w14:textId="77777777" w:rsidR="003C0E2F" w:rsidRPr="00B21686" w:rsidRDefault="003C0E2F" w:rsidP="00B21686">
      <w:pPr>
        <w:ind w:firstLine="567"/>
        <w:jc w:val="both"/>
        <w:rPr>
          <w:color w:val="000000"/>
          <w:szCs w:val="24"/>
        </w:rPr>
      </w:pPr>
      <w:bookmarkStart w:id="166" w:name="part_54dcb3e1ad3943359be1ae5c68d3600d"/>
      <w:bookmarkEnd w:id="166"/>
      <w:r w:rsidRPr="00B21686">
        <w:rPr>
          <w:color w:val="000000"/>
          <w:szCs w:val="24"/>
        </w:rPr>
        <w:t>8.2.1. Jeigu Tiekėjas praleidžia Prekių pristatymo terminus, nustatytus Specialiosiose sąlygose, Tiekėjui iki Prekių pristatymo datos taikomos Specialiosiose sąlygose nurodyto dydžio netesybos.</w:t>
      </w:r>
    </w:p>
    <w:p w14:paraId="43DB63F3" w14:textId="77777777" w:rsidR="003C0E2F" w:rsidRPr="00B21686" w:rsidRDefault="003C0E2F" w:rsidP="00B21686">
      <w:pPr>
        <w:ind w:firstLine="567"/>
        <w:jc w:val="both"/>
        <w:rPr>
          <w:color w:val="000000"/>
          <w:szCs w:val="24"/>
        </w:rPr>
      </w:pPr>
      <w:bookmarkStart w:id="167" w:name="part_d1f9893cde984e7b81dfc14c2b090d90"/>
      <w:bookmarkEnd w:id="167"/>
      <w:r w:rsidRPr="00B2168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9641DC" w14:textId="77777777" w:rsidR="003C0E2F" w:rsidRPr="00B21686" w:rsidRDefault="003C0E2F" w:rsidP="00B21686">
      <w:pPr>
        <w:ind w:firstLine="567"/>
        <w:jc w:val="both"/>
        <w:rPr>
          <w:color w:val="000000"/>
          <w:szCs w:val="24"/>
        </w:rPr>
      </w:pPr>
      <w:bookmarkStart w:id="168" w:name="part_f649e49a431e4ee080613c16c50ab7cd"/>
      <w:bookmarkEnd w:id="168"/>
      <w:r w:rsidRPr="00B21686">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973EE" w14:textId="77777777" w:rsidR="003C0E2F" w:rsidRPr="00B21686" w:rsidRDefault="003C0E2F" w:rsidP="00B21686">
      <w:pPr>
        <w:jc w:val="both"/>
        <w:rPr>
          <w:color w:val="000000"/>
          <w:szCs w:val="24"/>
        </w:rPr>
      </w:pPr>
      <w:r w:rsidRPr="00B21686">
        <w:rPr>
          <w:i/>
          <w:iCs/>
          <w:color w:val="000000"/>
          <w:szCs w:val="24"/>
        </w:rPr>
        <w:t> </w:t>
      </w:r>
    </w:p>
    <w:p w14:paraId="0D915797" w14:textId="77777777" w:rsidR="003C0E2F" w:rsidRPr="00B21686" w:rsidRDefault="003C0E2F" w:rsidP="00B21686">
      <w:pPr>
        <w:jc w:val="center"/>
        <w:rPr>
          <w:color w:val="000000"/>
          <w:szCs w:val="24"/>
        </w:rPr>
      </w:pPr>
      <w:bookmarkStart w:id="169" w:name="part_ed4abe76dffc4f0eaa2f1346d4aea810"/>
      <w:bookmarkEnd w:id="169"/>
      <w:r w:rsidRPr="00B21686">
        <w:rPr>
          <w:b/>
          <w:bCs/>
          <w:caps/>
          <w:color w:val="000000"/>
          <w:szCs w:val="24"/>
        </w:rPr>
        <w:t>9.  PRIEVOLIŲ PAGAL SUTARTĮ ĮVYKDYMO UŽTIKRINIMO BŪDAI</w:t>
      </w:r>
    </w:p>
    <w:p w14:paraId="1BDA0570" w14:textId="77777777" w:rsidR="003C0E2F" w:rsidRPr="00B21686" w:rsidRDefault="003C0E2F" w:rsidP="00B21686">
      <w:pPr>
        <w:rPr>
          <w:color w:val="000000"/>
          <w:szCs w:val="24"/>
        </w:rPr>
      </w:pPr>
      <w:r w:rsidRPr="00B21686">
        <w:rPr>
          <w:b/>
          <w:bCs/>
          <w:caps/>
          <w:color w:val="000000"/>
          <w:szCs w:val="24"/>
        </w:rPr>
        <w:t> </w:t>
      </w:r>
    </w:p>
    <w:p w14:paraId="160F5B67" w14:textId="77777777" w:rsidR="003C0E2F" w:rsidRPr="00B21686" w:rsidRDefault="003C0E2F" w:rsidP="00B21686">
      <w:pPr>
        <w:ind w:firstLine="567"/>
        <w:jc w:val="both"/>
        <w:rPr>
          <w:color w:val="000000"/>
          <w:szCs w:val="24"/>
        </w:rPr>
      </w:pPr>
      <w:r w:rsidRPr="00B2168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23D5B" w14:textId="77777777" w:rsidR="003C0E2F" w:rsidRPr="00B21686" w:rsidRDefault="003C0E2F" w:rsidP="00B21686">
      <w:pPr>
        <w:jc w:val="both"/>
        <w:rPr>
          <w:color w:val="000000"/>
          <w:szCs w:val="24"/>
        </w:rPr>
      </w:pPr>
      <w:r w:rsidRPr="00B21686">
        <w:rPr>
          <w:color w:val="000000"/>
          <w:szCs w:val="24"/>
        </w:rPr>
        <w:t> </w:t>
      </w:r>
    </w:p>
    <w:p w14:paraId="3068BC14" w14:textId="77777777" w:rsidR="003C0E2F" w:rsidRPr="00B21686" w:rsidRDefault="003C0E2F" w:rsidP="00B21686">
      <w:pPr>
        <w:jc w:val="center"/>
        <w:rPr>
          <w:color w:val="000000"/>
          <w:szCs w:val="24"/>
        </w:rPr>
      </w:pPr>
      <w:bookmarkStart w:id="170" w:name="part_f8ebb9cfab7f4e11b49bf49dbd4d40ab"/>
      <w:bookmarkEnd w:id="170"/>
      <w:r w:rsidRPr="00B21686">
        <w:rPr>
          <w:b/>
          <w:bCs/>
          <w:caps/>
          <w:color w:val="000000"/>
          <w:szCs w:val="24"/>
        </w:rPr>
        <w:t>10.  SUTARTIES ĮVYKDYMO UŽTIKRINIMAS (JEI TAIKOMA)</w:t>
      </w:r>
    </w:p>
    <w:p w14:paraId="3D0413F2" w14:textId="77777777" w:rsidR="003C0E2F" w:rsidRPr="00B21686" w:rsidRDefault="003C0E2F" w:rsidP="00B21686">
      <w:pPr>
        <w:jc w:val="both"/>
        <w:rPr>
          <w:color w:val="000000"/>
          <w:szCs w:val="24"/>
        </w:rPr>
      </w:pPr>
      <w:r w:rsidRPr="00B21686">
        <w:rPr>
          <w:b/>
          <w:bCs/>
          <w:caps/>
          <w:color w:val="000000"/>
          <w:szCs w:val="24"/>
        </w:rPr>
        <w:t> </w:t>
      </w:r>
    </w:p>
    <w:p w14:paraId="607E0C18" w14:textId="77777777" w:rsidR="003C0E2F" w:rsidRPr="00B21686" w:rsidRDefault="003C0E2F" w:rsidP="00B21686">
      <w:pPr>
        <w:ind w:firstLine="567"/>
        <w:jc w:val="both"/>
        <w:rPr>
          <w:color w:val="000000"/>
          <w:szCs w:val="24"/>
        </w:rPr>
      </w:pPr>
      <w:bookmarkStart w:id="171" w:name="part_c4bf71e0a13347bb9d73f37111460f21"/>
      <w:bookmarkEnd w:id="171"/>
      <w:r w:rsidRPr="00B2168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A2E51C" w14:textId="77777777" w:rsidR="003C0E2F" w:rsidRPr="00B21686" w:rsidRDefault="003C0E2F" w:rsidP="00B21686">
      <w:pPr>
        <w:ind w:firstLine="567"/>
        <w:jc w:val="both"/>
        <w:rPr>
          <w:color w:val="000000"/>
          <w:szCs w:val="24"/>
        </w:rPr>
      </w:pPr>
      <w:r w:rsidRPr="00B21686">
        <w:rPr>
          <w:b/>
          <w:bCs/>
          <w:color w:val="000000"/>
          <w:szCs w:val="24"/>
        </w:rPr>
        <w:lastRenderedPageBreak/>
        <w:t>Pastaba.</w:t>
      </w:r>
      <w:r w:rsidRPr="00B21686">
        <w:rPr>
          <w:color w:val="000000"/>
          <w:szCs w:val="24"/>
        </w:rPr>
        <w:t> </w:t>
      </w:r>
      <w:r w:rsidRPr="00B2168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C4EB2" w14:textId="77777777" w:rsidR="003C0E2F" w:rsidRPr="00B21686" w:rsidRDefault="003C0E2F" w:rsidP="00B21686">
      <w:pPr>
        <w:ind w:firstLine="567"/>
        <w:jc w:val="both"/>
        <w:rPr>
          <w:color w:val="000000"/>
          <w:szCs w:val="24"/>
        </w:rPr>
      </w:pPr>
      <w:bookmarkStart w:id="172" w:name="part_c09b80e91487460892fc4e3987cad62d"/>
      <w:bookmarkEnd w:id="172"/>
      <w:r w:rsidRPr="00B2168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2168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21686">
        <w:rPr>
          <w:color w:val="000000"/>
          <w:szCs w:val="24"/>
          <w:shd w:val="clear" w:color="auto" w:fill="FFFFFF"/>
        </w:rPr>
        <w:t>), atitinkantį Bendrųjų sąlygų 10 skyriuje nurodytas sąlygas, per Specialiosiose sąlygose nustatytą terminą (toliau – </w:t>
      </w:r>
      <w:r w:rsidRPr="00B21686">
        <w:rPr>
          <w:b/>
          <w:bCs/>
          <w:color w:val="000000"/>
          <w:szCs w:val="24"/>
          <w:shd w:val="clear" w:color="auto" w:fill="FFFFFF"/>
        </w:rPr>
        <w:t>Sutarties įvykdymo užtikrinimas</w:t>
      </w:r>
      <w:r w:rsidRPr="00B21686">
        <w:rPr>
          <w:color w:val="000000"/>
          <w:szCs w:val="24"/>
          <w:shd w:val="clear" w:color="auto" w:fill="FFFFFF"/>
        </w:rPr>
        <w:t>).</w:t>
      </w:r>
    </w:p>
    <w:p w14:paraId="66A3CF3D" w14:textId="77777777" w:rsidR="003C0E2F" w:rsidRPr="00B21686" w:rsidRDefault="003C0E2F" w:rsidP="00B21686">
      <w:pPr>
        <w:ind w:firstLine="567"/>
        <w:jc w:val="both"/>
        <w:textAlignment w:val="baseline"/>
        <w:rPr>
          <w:color w:val="000000"/>
          <w:szCs w:val="24"/>
        </w:rPr>
      </w:pPr>
      <w:bookmarkStart w:id="173" w:name="part_52e4a7b2e0364f58bd75adf447726ff3"/>
      <w:bookmarkEnd w:id="173"/>
      <w:r w:rsidRPr="00B2168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52496D" w14:textId="77777777" w:rsidR="003C0E2F" w:rsidRPr="00B21686" w:rsidRDefault="003C0E2F" w:rsidP="00B21686">
      <w:pPr>
        <w:ind w:firstLine="567"/>
        <w:jc w:val="both"/>
        <w:textAlignment w:val="baseline"/>
        <w:rPr>
          <w:color w:val="000000"/>
          <w:szCs w:val="24"/>
        </w:rPr>
      </w:pPr>
      <w:bookmarkStart w:id="174" w:name="part_6c0bdb1c2ca045019b2cfbdc72e0763c"/>
      <w:bookmarkEnd w:id="174"/>
      <w:r w:rsidRPr="00B2168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7B483" w14:textId="77777777" w:rsidR="003C0E2F" w:rsidRPr="00B21686" w:rsidRDefault="003C0E2F" w:rsidP="00B21686">
      <w:pPr>
        <w:ind w:firstLine="567"/>
        <w:jc w:val="both"/>
        <w:textAlignment w:val="baseline"/>
        <w:rPr>
          <w:color w:val="000000"/>
          <w:szCs w:val="24"/>
        </w:rPr>
      </w:pPr>
      <w:bookmarkStart w:id="175" w:name="part_6537cded94db4c62a56f0c6fa1409d48"/>
      <w:bookmarkEnd w:id="175"/>
      <w:r w:rsidRPr="00B2168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34DE3A" w14:textId="77777777" w:rsidR="003C0E2F" w:rsidRPr="00B21686" w:rsidRDefault="003C0E2F" w:rsidP="00B21686">
      <w:pPr>
        <w:ind w:firstLine="567"/>
        <w:jc w:val="both"/>
        <w:textAlignment w:val="baseline"/>
        <w:rPr>
          <w:color w:val="000000"/>
          <w:szCs w:val="24"/>
        </w:rPr>
      </w:pPr>
      <w:bookmarkStart w:id="176" w:name="part_573b757aab854745b04b45eafced8002"/>
      <w:bookmarkEnd w:id="176"/>
      <w:r w:rsidRPr="00B2168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3E52B4" w14:textId="77777777" w:rsidR="003C0E2F" w:rsidRPr="00B21686" w:rsidRDefault="003C0E2F" w:rsidP="00B21686">
      <w:pPr>
        <w:ind w:firstLine="567"/>
        <w:jc w:val="both"/>
        <w:textAlignment w:val="baseline"/>
        <w:rPr>
          <w:color w:val="000000"/>
          <w:szCs w:val="24"/>
        </w:rPr>
      </w:pPr>
      <w:bookmarkStart w:id="177" w:name="part_5482040495f04243a31dad247297d688"/>
      <w:bookmarkEnd w:id="177"/>
      <w:r w:rsidRPr="00B21686">
        <w:rPr>
          <w:color w:val="000000"/>
          <w:szCs w:val="24"/>
        </w:rPr>
        <w:t>10.7. Sutarties įvykdymo užtikrinimas turi įsigalioti ne vėliau negu jo pateikimo Pirkėjui dieną. </w:t>
      </w:r>
    </w:p>
    <w:p w14:paraId="4AF791FD" w14:textId="77777777" w:rsidR="003C0E2F" w:rsidRPr="00B21686" w:rsidRDefault="003C0E2F" w:rsidP="00B21686">
      <w:pPr>
        <w:ind w:firstLine="567"/>
        <w:jc w:val="both"/>
        <w:textAlignment w:val="baseline"/>
        <w:rPr>
          <w:color w:val="000000"/>
          <w:szCs w:val="24"/>
        </w:rPr>
      </w:pPr>
      <w:bookmarkStart w:id="178" w:name="part_23f57b60af624d9eb659171e94f04e91"/>
      <w:bookmarkEnd w:id="178"/>
      <w:r w:rsidRPr="00B21686">
        <w:rPr>
          <w:color w:val="000000"/>
          <w:szCs w:val="24"/>
        </w:rPr>
        <w:t>10.8. Sutarties įvykdymo užtikrinimo suma turi būti nurodoma ir išmokama eurais. </w:t>
      </w:r>
    </w:p>
    <w:p w14:paraId="16A88582" w14:textId="77777777" w:rsidR="003C0E2F" w:rsidRPr="00B21686" w:rsidRDefault="003C0E2F" w:rsidP="00B21686">
      <w:pPr>
        <w:ind w:firstLine="567"/>
        <w:jc w:val="both"/>
        <w:textAlignment w:val="baseline"/>
        <w:rPr>
          <w:color w:val="000000"/>
          <w:szCs w:val="24"/>
        </w:rPr>
      </w:pPr>
      <w:bookmarkStart w:id="179" w:name="part_6b2469244a124a9bad93c36272e453a7"/>
      <w:bookmarkEnd w:id="179"/>
      <w:r w:rsidRPr="00B21686">
        <w:rPr>
          <w:color w:val="000000"/>
          <w:szCs w:val="24"/>
        </w:rPr>
        <w:t>10.9. Sutarties įvykdymo užtikrinimas turi būti surašytas lietuvių arba kita kalba (esant Pirkėjo prašymui, turi būti pateiktas vertimas į lietuvių kalbą). </w:t>
      </w:r>
    </w:p>
    <w:p w14:paraId="5A168399" w14:textId="77777777" w:rsidR="003C0E2F" w:rsidRPr="00B21686" w:rsidRDefault="003C0E2F" w:rsidP="00B21686">
      <w:pPr>
        <w:ind w:firstLine="567"/>
        <w:jc w:val="both"/>
        <w:textAlignment w:val="baseline"/>
        <w:rPr>
          <w:color w:val="000000"/>
          <w:szCs w:val="24"/>
        </w:rPr>
      </w:pPr>
      <w:bookmarkStart w:id="180" w:name="part_bff60bd02bba4499b09e7095f4db3021"/>
      <w:bookmarkEnd w:id="180"/>
      <w:r w:rsidRPr="00B21686">
        <w:rPr>
          <w:color w:val="000000"/>
          <w:szCs w:val="24"/>
        </w:rPr>
        <w:t>10.10. Sutarties įvykdymo užtikrinime nurodytas jo galiojimo terminas turi būti ne trumpesnis nei Sutarties galiojimo terminas. </w:t>
      </w:r>
    </w:p>
    <w:p w14:paraId="2CC36757" w14:textId="77777777" w:rsidR="003C0E2F" w:rsidRPr="00B21686" w:rsidRDefault="003C0E2F" w:rsidP="00B21686">
      <w:pPr>
        <w:ind w:firstLine="567"/>
        <w:jc w:val="both"/>
        <w:textAlignment w:val="baseline"/>
        <w:rPr>
          <w:color w:val="000000"/>
          <w:szCs w:val="24"/>
        </w:rPr>
      </w:pPr>
      <w:bookmarkStart w:id="181" w:name="part_c09828b127ee464b93cda0418427a0c9"/>
      <w:bookmarkEnd w:id="181"/>
      <w:r w:rsidRPr="00B2168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03784" w14:textId="77777777" w:rsidR="003C0E2F" w:rsidRPr="00B21686" w:rsidRDefault="003C0E2F" w:rsidP="00B21686">
      <w:pPr>
        <w:ind w:firstLine="567"/>
        <w:jc w:val="both"/>
        <w:textAlignment w:val="baseline"/>
        <w:rPr>
          <w:color w:val="000000"/>
          <w:szCs w:val="24"/>
        </w:rPr>
      </w:pPr>
      <w:bookmarkStart w:id="182" w:name="part_99e867755032455a9cff83393036909a"/>
      <w:bookmarkEnd w:id="182"/>
      <w:r w:rsidRPr="00B2168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3EA4AA" w14:textId="77777777" w:rsidR="003C0E2F" w:rsidRPr="00B21686" w:rsidRDefault="003C0E2F" w:rsidP="00B21686">
      <w:pPr>
        <w:ind w:firstLine="567"/>
        <w:jc w:val="both"/>
        <w:textAlignment w:val="baseline"/>
        <w:rPr>
          <w:color w:val="000000"/>
          <w:szCs w:val="24"/>
        </w:rPr>
      </w:pPr>
      <w:bookmarkStart w:id="183" w:name="part_6dcb58dc08854693968aff8f73ab0017"/>
      <w:bookmarkEnd w:id="183"/>
      <w:r w:rsidRPr="00B2168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3FBBD7" w14:textId="77777777" w:rsidR="003C0E2F" w:rsidRPr="00B21686" w:rsidRDefault="003C0E2F" w:rsidP="00B21686">
      <w:pPr>
        <w:ind w:firstLine="567"/>
        <w:jc w:val="both"/>
        <w:rPr>
          <w:color w:val="000000"/>
          <w:szCs w:val="24"/>
        </w:rPr>
      </w:pPr>
      <w:bookmarkStart w:id="184" w:name="part_0a25206412474a4bbf44c79515a1be16"/>
      <w:bookmarkEnd w:id="184"/>
      <w:r w:rsidRPr="00B21686">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B21686">
        <w:rPr>
          <w:color w:val="000000"/>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15F5C7" w14:textId="77777777" w:rsidR="003C0E2F" w:rsidRPr="00B21686" w:rsidRDefault="003C0E2F" w:rsidP="00B21686">
      <w:pPr>
        <w:ind w:firstLine="567"/>
        <w:jc w:val="both"/>
        <w:textAlignment w:val="baseline"/>
        <w:rPr>
          <w:color w:val="000000"/>
          <w:szCs w:val="24"/>
        </w:rPr>
      </w:pPr>
      <w:bookmarkStart w:id="185" w:name="part_73f193929275476697fbc659ee2ffef2"/>
      <w:bookmarkEnd w:id="185"/>
      <w:r w:rsidRPr="00B2168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82C8DC" w14:textId="77777777" w:rsidR="003C0E2F" w:rsidRPr="00B21686" w:rsidRDefault="003C0E2F" w:rsidP="00B21686">
      <w:pPr>
        <w:ind w:firstLine="567"/>
        <w:jc w:val="both"/>
        <w:textAlignment w:val="baseline"/>
        <w:rPr>
          <w:color w:val="000000"/>
          <w:szCs w:val="24"/>
        </w:rPr>
      </w:pPr>
      <w:bookmarkStart w:id="186" w:name="part_8386d1c839604490978a759fa8cd0e41"/>
      <w:bookmarkEnd w:id="186"/>
      <w:r w:rsidRPr="00B21686">
        <w:rPr>
          <w:color w:val="000000"/>
          <w:szCs w:val="24"/>
        </w:rPr>
        <w:t>10.16. Pirkėjas gali pasinaudoti Sutarties įvykdymo užtikrinimu, esant bet kuriai iš žemiau nurodytų aplinkybių:  </w:t>
      </w:r>
    </w:p>
    <w:p w14:paraId="1C605340" w14:textId="77777777" w:rsidR="003C0E2F" w:rsidRPr="00B21686" w:rsidRDefault="003C0E2F" w:rsidP="00B21686">
      <w:pPr>
        <w:ind w:firstLine="567"/>
        <w:jc w:val="both"/>
        <w:textAlignment w:val="baseline"/>
        <w:rPr>
          <w:color w:val="000000"/>
          <w:szCs w:val="24"/>
        </w:rPr>
      </w:pPr>
      <w:bookmarkStart w:id="187" w:name="part_6a4092053ad24f90ab91354c79bcd602"/>
      <w:bookmarkEnd w:id="187"/>
      <w:r w:rsidRPr="00B21686">
        <w:rPr>
          <w:color w:val="000000"/>
          <w:szCs w:val="24"/>
        </w:rPr>
        <w:t>10.16.1. Tiekėjas neįvykdė, nevykdo arba netinkamai vykdo savo įsipareigojimus pagal Sutartį;  </w:t>
      </w:r>
    </w:p>
    <w:p w14:paraId="366681FC" w14:textId="77777777" w:rsidR="003C0E2F" w:rsidRPr="00B21686" w:rsidRDefault="003C0E2F" w:rsidP="00B21686">
      <w:pPr>
        <w:ind w:firstLine="567"/>
        <w:jc w:val="both"/>
        <w:textAlignment w:val="baseline"/>
        <w:rPr>
          <w:color w:val="000000"/>
          <w:szCs w:val="24"/>
        </w:rPr>
      </w:pPr>
      <w:bookmarkStart w:id="188" w:name="part_e00fe693219e4e6b902e80dd837aa291"/>
      <w:bookmarkEnd w:id="188"/>
      <w:r w:rsidRPr="00B21686">
        <w:rPr>
          <w:color w:val="000000"/>
          <w:szCs w:val="24"/>
        </w:rPr>
        <w:t>10.16.2. Tiekėjas per protingai nustatytą laikotarpį neįvykdo Pirkėjo nurodymo ištaisyti Prekių trūkumus;  </w:t>
      </w:r>
    </w:p>
    <w:p w14:paraId="1595822E" w14:textId="77777777" w:rsidR="003C0E2F" w:rsidRPr="00B21686" w:rsidRDefault="003C0E2F" w:rsidP="00B21686">
      <w:pPr>
        <w:ind w:firstLine="567"/>
        <w:jc w:val="both"/>
        <w:textAlignment w:val="baseline"/>
        <w:rPr>
          <w:color w:val="000000"/>
          <w:szCs w:val="24"/>
        </w:rPr>
      </w:pPr>
      <w:bookmarkStart w:id="189" w:name="part_17e55675b4024b56b54f2dc3516d031d"/>
      <w:bookmarkEnd w:id="189"/>
      <w:r w:rsidRPr="00B2168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AFEC30" w14:textId="77777777" w:rsidR="003C0E2F" w:rsidRPr="00B21686" w:rsidRDefault="003C0E2F" w:rsidP="00B21686">
      <w:pPr>
        <w:ind w:firstLine="567"/>
        <w:jc w:val="both"/>
        <w:textAlignment w:val="baseline"/>
        <w:rPr>
          <w:color w:val="000000"/>
          <w:szCs w:val="24"/>
        </w:rPr>
      </w:pPr>
      <w:bookmarkStart w:id="190" w:name="part_fca8937bd292487180f445fc4e772862"/>
      <w:bookmarkEnd w:id="190"/>
      <w:r w:rsidRPr="00B21686">
        <w:rPr>
          <w:color w:val="000000"/>
          <w:szCs w:val="24"/>
        </w:rPr>
        <w:t>10.16.4. Tiekėjas be pateisinamos priežasties (ne Sutartyje nustatytais atvejais) vienašališkai nutraukia Sutartį. </w:t>
      </w:r>
    </w:p>
    <w:p w14:paraId="2F04C03C" w14:textId="77777777" w:rsidR="003C0E2F" w:rsidRPr="00B21686" w:rsidRDefault="003C0E2F" w:rsidP="00B21686">
      <w:pPr>
        <w:jc w:val="both"/>
        <w:textAlignment w:val="baseline"/>
        <w:rPr>
          <w:color w:val="000000"/>
          <w:szCs w:val="24"/>
        </w:rPr>
      </w:pPr>
      <w:r w:rsidRPr="00B21686">
        <w:rPr>
          <w:color w:val="000000"/>
          <w:szCs w:val="24"/>
        </w:rPr>
        <w:t> </w:t>
      </w:r>
    </w:p>
    <w:p w14:paraId="644F8C9F" w14:textId="77777777" w:rsidR="003C0E2F" w:rsidRPr="00B21686" w:rsidRDefault="003C0E2F" w:rsidP="00B21686">
      <w:pPr>
        <w:jc w:val="center"/>
        <w:rPr>
          <w:color w:val="000000"/>
          <w:szCs w:val="24"/>
        </w:rPr>
      </w:pPr>
      <w:bookmarkStart w:id="191" w:name="part_c243a62643194f789e8bb17df65a45df"/>
      <w:bookmarkEnd w:id="191"/>
      <w:r w:rsidRPr="00B21686">
        <w:rPr>
          <w:b/>
          <w:bCs/>
          <w:caps/>
          <w:color w:val="000000"/>
          <w:szCs w:val="24"/>
        </w:rPr>
        <w:t>11.     SUTARTIES KAINA IR JOS PERSKAIČIAVIMAS</w:t>
      </w:r>
    </w:p>
    <w:p w14:paraId="5AD28CE5" w14:textId="77777777" w:rsidR="003C0E2F" w:rsidRPr="00B21686" w:rsidRDefault="003C0E2F" w:rsidP="00B21686">
      <w:pPr>
        <w:jc w:val="both"/>
        <w:rPr>
          <w:color w:val="000000"/>
          <w:szCs w:val="24"/>
        </w:rPr>
      </w:pPr>
      <w:r w:rsidRPr="00B21686">
        <w:rPr>
          <w:b/>
          <w:bCs/>
          <w:color w:val="000000"/>
          <w:szCs w:val="24"/>
        </w:rPr>
        <w:t> </w:t>
      </w:r>
    </w:p>
    <w:p w14:paraId="5A7424ED" w14:textId="77777777" w:rsidR="003C0E2F" w:rsidRPr="00B21686" w:rsidRDefault="003C0E2F" w:rsidP="00B21686">
      <w:pPr>
        <w:ind w:firstLine="567"/>
        <w:jc w:val="both"/>
        <w:rPr>
          <w:color w:val="000000"/>
          <w:szCs w:val="24"/>
        </w:rPr>
      </w:pPr>
      <w:bookmarkStart w:id="192" w:name="part_00b37702bc7a4007a7f498e73fa13abc"/>
      <w:bookmarkEnd w:id="192"/>
      <w:r w:rsidRPr="00B2168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B97BFA" w14:textId="77777777" w:rsidR="003C0E2F" w:rsidRPr="00B21686" w:rsidRDefault="003C0E2F" w:rsidP="00B21686">
      <w:pPr>
        <w:ind w:firstLine="567"/>
        <w:jc w:val="both"/>
        <w:rPr>
          <w:color w:val="000000"/>
          <w:szCs w:val="24"/>
        </w:rPr>
      </w:pPr>
      <w:bookmarkStart w:id="193" w:name="part_d37d82bc460c4984adc10f802045113b"/>
      <w:bookmarkEnd w:id="193"/>
      <w:r w:rsidRPr="00B21686">
        <w:rPr>
          <w:color w:val="000000"/>
          <w:szCs w:val="24"/>
        </w:rPr>
        <w:t>11.2. Pradinės sutarties vertė yra nurodyta Specialiosiose sąlygose.</w:t>
      </w:r>
    </w:p>
    <w:p w14:paraId="4AD60488" w14:textId="77777777" w:rsidR="003C0E2F" w:rsidRPr="00B21686" w:rsidRDefault="003C0E2F" w:rsidP="00B21686">
      <w:pPr>
        <w:ind w:firstLine="567"/>
        <w:jc w:val="both"/>
        <w:rPr>
          <w:color w:val="000000"/>
          <w:szCs w:val="24"/>
        </w:rPr>
      </w:pPr>
      <w:bookmarkStart w:id="194" w:name="part_963fa04b15fa479488ffe54a42ec7840"/>
      <w:bookmarkEnd w:id="194"/>
      <w:r w:rsidRPr="00B2168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789FAA" w14:textId="77777777" w:rsidR="003C0E2F" w:rsidRPr="00B21686" w:rsidRDefault="003C0E2F" w:rsidP="00B21686">
      <w:pPr>
        <w:ind w:firstLine="567"/>
        <w:jc w:val="both"/>
        <w:rPr>
          <w:color w:val="000000"/>
          <w:szCs w:val="24"/>
        </w:rPr>
      </w:pPr>
      <w:bookmarkStart w:id="195" w:name="part_eec62f66f91149a085f7ce1e5e0fa9e2"/>
      <w:bookmarkEnd w:id="195"/>
      <w:r w:rsidRPr="00B21686">
        <w:rPr>
          <w:color w:val="000000"/>
          <w:szCs w:val="24"/>
        </w:rPr>
        <w:t>11.4. Sutarties kainos peržiūra atliekama Specialiosiose sąlygose nustatyta tvarka.</w:t>
      </w:r>
    </w:p>
    <w:p w14:paraId="2191F076" w14:textId="77777777" w:rsidR="003C0E2F" w:rsidRPr="00B21686" w:rsidRDefault="003C0E2F" w:rsidP="00B21686">
      <w:pPr>
        <w:jc w:val="both"/>
        <w:rPr>
          <w:color w:val="000000"/>
          <w:szCs w:val="24"/>
        </w:rPr>
      </w:pPr>
      <w:r w:rsidRPr="00B21686">
        <w:rPr>
          <w:color w:val="000000"/>
          <w:szCs w:val="24"/>
        </w:rPr>
        <w:t> </w:t>
      </w:r>
    </w:p>
    <w:p w14:paraId="76C29F14" w14:textId="77777777" w:rsidR="003C0E2F" w:rsidRPr="00B21686" w:rsidRDefault="003C0E2F" w:rsidP="00B21686">
      <w:pPr>
        <w:jc w:val="center"/>
        <w:rPr>
          <w:color w:val="000000"/>
          <w:szCs w:val="24"/>
        </w:rPr>
      </w:pPr>
      <w:bookmarkStart w:id="196" w:name="part_7309caea5c364145a476135a4a7d84a4"/>
      <w:bookmarkEnd w:id="196"/>
      <w:r w:rsidRPr="00B21686">
        <w:rPr>
          <w:b/>
          <w:bCs/>
          <w:caps/>
          <w:color w:val="000000"/>
          <w:szCs w:val="24"/>
        </w:rPr>
        <w:t>12.     ATSISKAITYMO TVARKA</w:t>
      </w:r>
    </w:p>
    <w:p w14:paraId="235DB5A8" w14:textId="77777777" w:rsidR="003C0E2F" w:rsidRPr="00B21686" w:rsidRDefault="003C0E2F" w:rsidP="00B21686">
      <w:pPr>
        <w:jc w:val="center"/>
        <w:rPr>
          <w:color w:val="000000"/>
          <w:szCs w:val="24"/>
        </w:rPr>
      </w:pPr>
      <w:r w:rsidRPr="00B21686">
        <w:rPr>
          <w:b/>
          <w:bCs/>
          <w:caps/>
          <w:color w:val="000000"/>
          <w:szCs w:val="24"/>
        </w:rPr>
        <w:t> </w:t>
      </w:r>
    </w:p>
    <w:p w14:paraId="5D0EBD61" w14:textId="77777777" w:rsidR="003C0E2F" w:rsidRPr="00B21686" w:rsidRDefault="003C0E2F" w:rsidP="00B21686">
      <w:pPr>
        <w:jc w:val="center"/>
        <w:rPr>
          <w:color w:val="000000"/>
          <w:szCs w:val="24"/>
        </w:rPr>
      </w:pPr>
      <w:bookmarkStart w:id="197" w:name="part_c6edbac96f0c4e788b53ca0423f5c904"/>
      <w:bookmarkEnd w:id="197"/>
      <w:r w:rsidRPr="00B21686">
        <w:rPr>
          <w:b/>
          <w:bCs/>
          <w:color w:val="000000"/>
          <w:szCs w:val="24"/>
        </w:rPr>
        <w:t>12.1.  Išankstinis mokėjimas (avansas) (jei taikoma)</w:t>
      </w:r>
    </w:p>
    <w:p w14:paraId="198419CB" w14:textId="77777777" w:rsidR="003C0E2F" w:rsidRPr="00B21686" w:rsidRDefault="003C0E2F" w:rsidP="00B21686">
      <w:pPr>
        <w:jc w:val="both"/>
        <w:rPr>
          <w:color w:val="000000"/>
          <w:szCs w:val="24"/>
        </w:rPr>
      </w:pPr>
      <w:r w:rsidRPr="00B21686">
        <w:rPr>
          <w:b/>
          <w:bCs/>
          <w:color w:val="000000"/>
          <w:szCs w:val="24"/>
        </w:rPr>
        <w:t> </w:t>
      </w:r>
    </w:p>
    <w:p w14:paraId="7BDE3544" w14:textId="77777777" w:rsidR="003C0E2F" w:rsidRPr="00B21686" w:rsidRDefault="003C0E2F" w:rsidP="00B21686">
      <w:pPr>
        <w:ind w:firstLine="567"/>
        <w:jc w:val="both"/>
        <w:textAlignment w:val="baseline"/>
        <w:rPr>
          <w:color w:val="000000"/>
          <w:szCs w:val="24"/>
        </w:rPr>
      </w:pPr>
      <w:bookmarkStart w:id="198" w:name="part_e6254d938ca14e5bb6ff52cae5d98d21"/>
      <w:bookmarkEnd w:id="198"/>
      <w:r w:rsidRPr="00B21686">
        <w:rPr>
          <w:color w:val="000000"/>
          <w:szCs w:val="24"/>
        </w:rPr>
        <w:t>12.1.1. Bendrųjų sąlygų 12.1 poskyrio sąlygos taikomos tuo atveju, jei Specialiosiose sąlygose yra nurodyta, kad Tiekėjui mokamas išankstinis mokėjimas (avansas) (toliau – avansas). </w:t>
      </w:r>
    </w:p>
    <w:p w14:paraId="16AE7E92" w14:textId="77777777" w:rsidR="003C0E2F" w:rsidRPr="00B21686" w:rsidRDefault="003C0E2F" w:rsidP="00B21686">
      <w:pPr>
        <w:ind w:firstLine="567"/>
        <w:jc w:val="both"/>
        <w:textAlignment w:val="baseline"/>
        <w:rPr>
          <w:color w:val="000000"/>
          <w:szCs w:val="24"/>
        </w:rPr>
      </w:pPr>
      <w:bookmarkStart w:id="199" w:name="part_5aca485be1cd47d8978d7f83b9fc4c64"/>
      <w:bookmarkEnd w:id="199"/>
      <w:r w:rsidRPr="00B21686">
        <w:rPr>
          <w:color w:val="000000"/>
          <w:szCs w:val="24"/>
        </w:rPr>
        <w:t>12.1.2. Pirkėjas sumoka Tiekėjui avansą – ne daugiau kaip Specialiosiose sąlygose nurodytas avanso dydis.</w:t>
      </w:r>
    </w:p>
    <w:p w14:paraId="3F3A6D19" w14:textId="77777777" w:rsidR="003C0E2F" w:rsidRPr="00B21686" w:rsidRDefault="003C0E2F" w:rsidP="00B21686">
      <w:pPr>
        <w:ind w:firstLine="567"/>
        <w:jc w:val="both"/>
        <w:textAlignment w:val="baseline"/>
        <w:rPr>
          <w:color w:val="000000"/>
          <w:szCs w:val="24"/>
        </w:rPr>
      </w:pPr>
      <w:bookmarkStart w:id="200" w:name="part_537ddfc62aab4ba6939ed010f8001a23"/>
      <w:bookmarkEnd w:id="200"/>
      <w:r w:rsidRPr="00B2168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21686">
        <w:rPr>
          <w:b/>
          <w:bCs/>
          <w:color w:val="000000"/>
          <w:szCs w:val="24"/>
        </w:rPr>
        <w:t>Avanso užtikrinimas</w:t>
      </w:r>
      <w:r w:rsidRPr="00B21686">
        <w:rPr>
          <w:color w:val="000000"/>
          <w:szCs w:val="24"/>
        </w:rPr>
        <w:t>). </w:t>
      </w:r>
    </w:p>
    <w:p w14:paraId="3F782B8D" w14:textId="77777777" w:rsidR="003C0E2F" w:rsidRPr="00B21686" w:rsidRDefault="003C0E2F" w:rsidP="00B21686">
      <w:pPr>
        <w:ind w:firstLine="567"/>
        <w:jc w:val="both"/>
        <w:textAlignment w:val="baseline"/>
        <w:rPr>
          <w:color w:val="000000"/>
          <w:szCs w:val="24"/>
        </w:rPr>
      </w:pPr>
      <w:r w:rsidRPr="00B21686">
        <w:rPr>
          <w:b/>
          <w:bCs/>
          <w:color w:val="000000"/>
          <w:szCs w:val="24"/>
        </w:rPr>
        <w:t>Pastaba.</w:t>
      </w:r>
      <w:r w:rsidRPr="00B21686">
        <w:rPr>
          <w:color w:val="000000"/>
          <w:szCs w:val="24"/>
        </w:rPr>
        <w:t> </w:t>
      </w:r>
      <w:r w:rsidRPr="00B2168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21686">
        <w:rPr>
          <w:color w:val="000000"/>
          <w:szCs w:val="24"/>
        </w:rPr>
        <w:t> </w:t>
      </w:r>
      <w:r w:rsidRPr="00B21686">
        <w:rPr>
          <w:color w:val="000000"/>
          <w:szCs w:val="24"/>
          <w:shd w:val="clear" w:color="auto" w:fill="FFFFFF"/>
        </w:rPr>
        <w:t>įstatymų bei kitų teisės aktų</w:t>
      </w:r>
      <w:r w:rsidRPr="00B21686">
        <w:rPr>
          <w:color w:val="000000"/>
          <w:szCs w:val="24"/>
        </w:rPr>
        <w:t> </w:t>
      </w:r>
      <w:r w:rsidRPr="00B21686">
        <w:rPr>
          <w:color w:val="000000"/>
          <w:szCs w:val="24"/>
          <w:shd w:val="clear" w:color="auto" w:fill="FFFFFF"/>
        </w:rPr>
        <w:t>nuostatas.</w:t>
      </w:r>
    </w:p>
    <w:p w14:paraId="002BA767" w14:textId="77777777" w:rsidR="003C0E2F" w:rsidRPr="00B21686" w:rsidRDefault="003C0E2F" w:rsidP="00B21686">
      <w:pPr>
        <w:ind w:firstLine="567"/>
        <w:jc w:val="both"/>
        <w:textAlignment w:val="baseline"/>
        <w:rPr>
          <w:color w:val="000000"/>
          <w:szCs w:val="24"/>
        </w:rPr>
      </w:pPr>
      <w:bookmarkStart w:id="201" w:name="part_190bf5c9e7104d59a5bbf9053b89a192"/>
      <w:bookmarkEnd w:id="201"/>
      <w:r w:rsidRPr="00B21686">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5C1D277" w14:textId="77777777" w:rsidR="003C0E2F" w:rsidRPr="00B21686" w:rsidRDefault="003C0E2F" w:rsidP="00B21686">
      <w:pPr>
        <w:ind w:firstLine="567"/>
        <w:jc w:val="both"/>
        <w:textAlignment w:val="baseline"/>
        <w:rPr>
          <w:color w:val="000000"/>
          <w:szCs w:val="24"/>
        </w:rPr>
      </w:pPr>
      <w:bookmarkStart w:id="202" w:name="part_6a929eb6182745f2a4365f45f08c06d4"/>
      <w:bookmarkEnd w:id="202"/>
      <w:r w:rsidRPr="00B2168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B3F3FB" w14:textId="77777777" w:rsidR="003C0E2F" w:rsidRPr="00B21686" w:rsidRDefault="003C0E2F" w:rsidP="00B21686">
      <w:pPr>
        <w:ind w:firstLine="567"/>
        <w:jc w:val="both"/>
        <w:textAlignment w:val="baseline"/>
        <w:rPr>
          <w:color w:val="000000"/>
          <w:szCs w:val="24"/>
        </w:rPr>
      </w:pPr>
      <w:bookmarkStart w:id="203" w:name="part_81a3a510952f43c99a64797afeae234e"/>
      <w:bookmarkEnd w:id="203"/>
      <w:r w:rsidRPr="00B2168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A39064" w14:textId="77777777" w:rsidR="003C0E2F" w:rsidRPr="00B21686" w:rsidRDefault="003C0E2F" w:rsidP="00B21686">
      <w:pPr>
        <w:ind w:firstLine="567"/>
        <w:jc w:val="both"/>
        <w:textAlignment w:val="baseline"/>
        <w:rPr>
          <w:color w:val="000000"/>
          <w:szCs w:val="24"/>
        </w:rPr>
      </w:pPr>
      <w:bookmarkStart w:id="204" w:name="part_63fb44954f2d4b9e8d14abb04f612425"/>
      <w:bookmarkEnd w:id="204"/>
      <w:r w:rsidRPr="00B21686">
        <w:rPr>
          <w:color w:val="000000"/>
          <w:szCs w:val="24"/>
        </w:rPr>
        <w:t>12.1.7. Avanso užtikrinimo suma turi būti nurodoma ir išmokama eurais. </w:t>
      </w:r>
    </w:p>
    <w:p w14:paraId="36E72C9D" w14:textId="77777777" w:rsidR="003C0E2F" w:rsidRPr="00B21686" w:rsidRDefault="003C0E2F" w:rsidP="00B21686">
      <w:pPr>
        <w:ind w:firstLine="567"/>
        <w:jc w:val="both"/>
        <w:textAlignment w:val="baseline"/>
        <w:rPr>
          <w:color w:val="000000"/>
          <w:szCs w:val="24"/>
        </w:rPr>
      </w:pPr>
      <w:bookmarkStart w:id="205" w:name="part_c7c6aff7d3f640bb90ac889e5df351a9"/>
      <w:bookmarkEnd w:id="205"/>
      <w:r w:rsidRPr="00B21686">
        <w:rPr>
          <w:color w:val="000000"/>
          <w:szCs w:val="24"/>
        </w:rPr>
        <w:t>12.1.8. Avanso užtikrinimas turi būti surašytas lietuvių arba kita kalba (esant Pirkėjo prašymui, turi būti pateiktas vertimas į lietuvių kalbą). </w:t>
      </w:r>
    </w:p>
    <w:p w14:paraId="5DA7463F" w14:textId="77777777" w:rsidR="003C0E2F" w:rsidRPr="00B21686" w:rsidRDefault="003C0E2F" w:rsidP="00B21686">
      <w:pPr>
        <w:ind w:firstLine="567"/>
        <w:jc w:val="both"/>
        <w:textAlignment w:val="baseline"/>
        <w:rPr>
          <w:color w:val="000000"/>
          <w:szCs w:val="24"/>
        </w:rPr>
      </w:pPr>
      <w:bookmarkStart w:id="206" w:name="part_3f11ca3118c0410dbfd52ebd95786ff0"/>
      <w:bookmarkEnd w:id="206"/>
      <w:r w:rsidRPr="00B21686">
        <w:rPr>
          <w:color w:val="000000"/>
          <w:szCs w:val="24"/>
        </w:rPr>
        <w:t>12.1.9. Avanso užtikrinimas, neatitinkantis šiame Sutarties poskyryje nustatytų reikalavimų, nebus priimamas. </w:t>
      </w:r>
    </w:p>
    <w:p w14:paraId="753EB61A" w14:textId="77777777" w:rsidR="003C0E2F" w:rsidRPr="00B21686" w:rsidRDefault="003C0E2F" w:rsidP="00B21686">
      <w:pPr>
        <w:ind w:firstLine="567"/>
        <w:jc w:val="both"/>
        <w:textAlignment w:val="baseline"/>
        <w:rPr>
          <w:color w:val="000000"/>
          <w:szCs w:val="24"/>
        </w:rPr>
      </w:pPr>
      <w:bookmarkStart w:id="207" w:name="part_38222b942b3c4ef3a74f14ecb0367b59"/>
      <w:bookmarkEnd w:id="207"/>
      <w:r w:rsidRPr="00B2168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DCEDC6" w14:textId="77777777" w:rsidR="003C0E2F" w:rsidRPr="00B21686" w:rsidRDefault="003C0E2F" w:rsidP="00B21686">
      <w:pPr>
        <w:ind w:firstLine="567"/>
        <w:jc w:val="both"/>
        <w:textAlignment w:val="baseline"/>
        <w:rPr>
          <w:color w:val="000000"/>
          <w:szCs w:val="24"/>
        </w:rPr>
      </w:pPr>
      <w:bookmarkStart w:id="208" w:name="part_1bd3404d77e4430bbeb7ed1bd76c5b35"/>
      <w:bookmarkEnd w:id="208"/>
      <w:r w:rsidRPr="00B2168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9A6ED1" w14:textId="77777777" w:rsidR="003C0E2F" w:rsidRPr="00B21686" w:rsidRDefault="003C0E2F" w:rsidP="00B21686">
      <w:pPr>
        <w:ind w:firstLine="567"/>
        <w:jc w:val="both"/>
        <w:textAlignment w:val="baseline"/>
        <w:rPr>
          <w:color w:val="000000"/>
          <w:szCs w:val="24"/>
        </w:rPr>
      </w:pPr>
      <w:bookmarkStart w:id="209" w:name="part_0029c02db3c84831b5fd0baf43393207"/>
      <w:bookmarkEnd w:id="209"/>
      <w:r w:rsidRPr="00B2168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9A1003" w14:textId="77777777" w:rsidR="003C0E2F" w:rsidRPr="00B21686" w:rsidRDefault="003C0E2F" w:rsidP="00B21686">
      <w:pPr>
        <w:jc w:val="both"/>
        <w:textAlignment w:val="baseline"/>
        <w:rPr>
          <w:color w:val="000000"/>
          <w:szCs w:val="24"/>
        </w:rPr>
      </w:pPr>
      <w:r w:rsidRPr="00B21686">
        <w:rPr>
          <w:color w:val="000000"/>
          <w:szCs w:val="24"/>
        </w:rPr>
        <w:t> </w:t>
      </w:r>
    </w:p>
    <w:p w14:paraId="7F650386" w14:textId="77777777" w:rsidR="003C0E2F" w:rsidRPr="00B21686" w:rsidRDefault="003C0E2F" w:rsidP="00B21686">
      <w:pPr>
        <w:jc w:val="center"/>
        <w:rPr>
          <w:color w:val="000000"/>
          <w:szCs w:val="24"/>
        </w:rPr>
      </w:pPr>
      <w:bookmarkStart w:id="210" w:name="part_bfa74a56e3b741829bac99d06a6771da"/>
      <w:bookmarkEnd w:id="210"/>
      <w:r w:rsidRPr="00B21686">
        <w:rPr>
          <w:b/>
          <w:bCs/>
          <w:color w:val="000000"/>
          <w:szCs w:val="24"/>
        </w:rPr>
        <w:t>12.2.  Mokėjimų tvarka</w:t>
      </w:r>
    </w:p>
    <w:p w14:paraId="614533F9" w14:textId="77777777" w:rsidR="003C0E2F" w:rsidRPr="00B21686" w:rsidRDefault="003C0E2F" w:rsidP="00B21686">
      <w:pPr>
        <w:jc w:val="both"/>
        <w:rPr>
          <w:color w:val="000000"/>
          <w:szCs w:val="24"/>
        </w:rPr>
      </w:pPr>
      <w:r w:rsidRPr="00B21686">
        <w:rPr>
          <w:b/>
          <w:bCs/>
          <w:color w:val="000000"/>
          <w:szCs w:val="24"/>
        </w:rPr>
        <w:t> </w:t>
      </w:r>
    </w:p>
    <w:p w14:paraId="36E7C0E2" w14:textId="77777777" w:rsidR="003C0E2F" w:rsidRPr="00B21686" w:rsidRDefault="003C0E2F" w:rsidP="00B21686">
      <w:pPr>
        <w:ind w:firstLine="567"/>
        <w:jc w:val="both"/>
        <w:rPr>
          <w:color w:val="000000"/>
          <w:szCs w:val="24"/>
        </w:rPr>
      </w:pPr>
      <w:bookmarkStart w:id="211" w:name="part_b4cd4228187943e3b070d8cbcc9ac2b2"/>
      <w:bookmarkEnd w:id="211"/>
      <w:r w:rsidRPr="00B21686">
        <w:rPr>
          <w:color w:val="000000"/>
          <w:szCs w:val="24"/>
        </w:rPr>
        <w:t>12.2.1.   Tiekėjas išrašo Sąskaitą tik Šalims pasirašius Prekių perdavimo–priėmimo aktą, jeigu kitaip nenumatyta Specialiosiose sąlygose:</w:t>
      </w:r>
    </w:p>
    <w:p w14:paraId="73DF6761" w14:textId="77777777" w:rsidR="003C0E2F" w:rsidRPr="00B21686" w:rsidRDefault="003C0E2F" w:rsidP="00B21686">
      <w:pPr>
        <w:ind w:firstLine="567"/>
        <w:jc w:val="both"/>
        <w:rPr>
          <w:color w:val="000000"/>
          <w:szCs w:val="24"/>
        </w:rPr>
      </w:pPr>
      <w:bookmarkStart w:id="212" w:name="part_4b533fd0c73e42b08b88020b62ef67b6"/>
      <w:bookmarkEnd w:id="212"/>
      <w:r w:rsidRPr="00B21686">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21686">
        <w:rPr>
          <w:color w:val="0563C1"/>
          <w:szCs w:val="24"/>
          <w:u w:val="single"/>
        </w:rPr>
        <w:t>2014/55/ES</w:t>
      </w:r>
      <w:r w:rsidRPr="00B21686">
        <w:rPr>
          <w:color w:val="000000"/>
          <w:szCs w:val="24"/>
        </w:rPr>
        <w:t> (toliau – </w:t>
      </w:r>
      <w:r w:rsidRPr="00B21686">
        <w:rPr>
          <w:b/>
          <w:bCs/>
          <w:color w:val="000000"/>
          <w:szCs w:val="24"/>
        </w:rPr>
        <w:t>Europos elektroninių sąskaitų faktūrų</w:t>
      </w:r>
      <w:r w:rsidRPr="00B21686">
        <w:rPr>
          <w:color w:val="000000"/>
          <w:szCs w:val="24"/>
        </w:rPr>
        <w:t> </w:t>
      </w:r>
      <w:r w:rsidRPr="00B21686">
        <w:rPr>
          <w:b/>
          <w:bCs/>
          <w:color w:val="000000"/>
          <w:szCs w:val="24"/>
        </w:rPr>
        <w:t>standartas</w:t>
      </w:r>
      <w:r w:rsidRPr="00B21686">
        <w:rPr>
          <w:color w:val="000000"/>
          <w:szCs w:val="24"/>
        </w:rPr>
        <w:t>), Tiekėjas gali pateikti per informacinę sistemą „E. sąskaita“ (</w:t>
      </w:r>
      <w:r w:rsidRPr="00B21686">
        <w:rPr>
          <w:color w:val="0000FF"/>
          <w:szCs w:val="24"/>
          <w:u w:val="single"/>
        </w:rPr>
        <w:t>www.esaskaita.eu</w:t>
      </w:r>
      <w:r w:rsidRPr="00B21686">
        <w:rPr>
          <w:color w:val="000000"/>
          <w:szCs w:val="24"/>
        </w:rPr>
        <w:t>) arba per kitą savo pasirinktą informacinę sistemą;</w:t>
      </w:r>
    </w:p>
    <w:p w14:paraId="5C8DE6CD" w14:textId="77777777" w:rsidR="003C0E2F" w:rsidRPr="00B21686" w:rsidRDefault="003C0E2F" w:rsidP="00B21686">
      <w:pPr>
        <w:ind w:firstLine="567"/>
        <w:jc w:val="both"/>
        <w:rPr>
          <w:color w:val="000000"/>
          <w:szCs w:val="24"/>
        </w:rPr>
      </w:pPr>
      <w:bookmarkStart w:id="213" w:name="part_0a0da1d5ef5c48389da63acb61f47e3a"/>
      <w:bookmarkEnd w:id="213"/>
      <w:r w:rsidRPr="00B21686">
        <w:rPr>
          <w:color w:val="000000"/>
          <w:szCs w:val="24"/>
        </w:rPr>
        <w:t>12.2.1.2. Europos elektroninių sąskaitų faktūrų standarto neatitinkančią elektroninę sąskaitą faktūrą Tiekėjas privalo pateikti, naudodamasis informacinės sistemos „E. sąskaita“ priemonėmis (</w:t>
      </w:r>
      <w:r w:rsidRPr="00B21686">
        <w:rPr>
          <w:color w:val="0000FF"/>
          <w:szCs w:val="24"/>
          <w:u w:val="single"/>
        </w:rPr>
        <w:t>www.esaskaita.eu</w:t>
      </w:r>
      <w:r w:rsidRPr="00B21686">
        <w:rPr>
          <w:color w:val="000000"/>
          <w:szCs w:val="24"/>
        </w:rPr>
        <w:t>).</w:t>
      </w:r>
    </w:p>
    <w:p w14:paraId="4ADC3C56" w14:textId="77777777" w:rsidR="003C0E2F" w:rsidRPr="00B21686" w:rsidRDefault="003C0E2F" w:rsidP="00B21686">
      <w:pPr>
        <w:ind w:firstLine="567"/>
        <w:jc w:val="both"/>
        <w:rPr>
          <w:color w:val="000000"/>
          <w:szCs w:val="24"/>
        </w:rPr>
      </w:pPr>
      <w:bookmarkStart w:id="214" w:name="part_44a1d195b56b4d74a5fb8a833330bbe9"/>
      <w:bookmarkEnd w:id="214"/>
      <w:r w:rsidRPr="00B21686">
        <w:rPr>
          <w:color w:val="000000"/>
          <w:szCs w:val="24"/>
        </w:rPr>
        <w:t>12.2.2.   Pirkėjas elektronines sąskaitas faktūras priima ir apdoroja naudodamasis informacinės sistemos „E. sąskaita“ priemonėmis, išskyrus VPĮ nustatytus išimtinius atvejus.</w:t>
      </w:r>
    </w:p>
    <w:p w14:paraId="7E037E5D" w14:textId="77777777" w:rsidR="003C0E2F" w:rsidRPr="00B21686" w:rsidRDefault="003C0E2F" w:rsidP="00B21686">
      <w:pPr>
        <w:ind w:firstLine="567"/>
        <w:jc w:val="both"/>
        <w:rPr>
          <w:color w:val="000000"/>
          <w:szCs w:val="24"/>
        </w:rPr>
      </w:pPr>
      <w:bookmarkStart w:id="215" w:name="part_e934354ba2644b43b5ff67c104bd060e"/>
      <w:bookmarkEnd w:id="215"/>
      <w:r w:rsidRPr="00B21686">
        <w:rPr>
          <w:color w:val="000000"/>
          <w:szCs w:val="24"/>
        </w:rPr>
        <w:t>12.2.3.   Išankstinio mokėjimo sąskaitas (jeigu Specialiosiose sąlygose yra numatytas avanso mokėjimas) Tiekėjas privalo pateikti šiame Sutarties poskyryje nustatyta tvarka.</w:t>
      </w:r>
    </w:p>
    <w:p w14:paraId="6713AECB" w14:textId="77777777" w:rsidR="003C0E2F" w:rsidRPr="00B21686" w:rsidRDefault="003C0E2F" w:rsidP="00B21686">
      <w:pPr>
        <w:ind w:firstLine="567"/>
        <w:jc w:val="both"/>
        <w:rPr>
          <w:color w:val="000000"/>
          <w:szCs w:val="24"/>
        </w:rPr>
      </w:pPr>
      <w:bookmarkStart w:id="216" w:name="part_68628f20972b43468ec4f2f92458dce7"/>
      <w:bookmarkEnd w:id="216"/>
      <w:r w:rsidRPr="00B21686">
        <w:rPr>
          <w:color w:val="000000"/>
          <w:szCs w:val="24"/>
        </w:rPr>
        <w:t>12.2.4.   Pirkėjas atlieka mokėjimus už Prekes Specialiosiose sąlygose nustatytais terminais.</w:t>
      </w:r>
    </w:p>
    <w:p w14:paraId="79258912" w14:textId="77777777" w:rsidR="003C0E2F" w:rsidRPr="00B21686" w:rsidRDefault="003C0E2F" w:rsidP="00B21686">
      <w:pPr>
        <w:ind w:firstLine="567"/>
        <w:jc w:val="both"/>
        <w:rPr>
          <w:color w:val="000000"/>
          <w:szCs w:val="24"/>
        </w:rPr>
      </w:pPr>
      <w:bookmarkStart w:id="217" w:name="part_68a87921fdd4459db747caffdae95828"/>
      <w:bookmarkEnd w:id="217"/>
      <w:r w:rsidRPr="00B21686">
        <w:rPr>
          <w:color w:val="000000"/>
          <w:szCs w:val="24"/>
        </w:rPr>
        <w:t>12.2.5.   Už mokėjimų pagal Sutartį vėlavimus, Pirkėjui taikomos netesybos Specialiosiose sąlygose nustatyta tvarka.</w:t>
      </w:r>
    </w:p>
    <w:p w14:paraId="300863E3" w14:textId="77777777" w:rsidR="003C0E2F" w:rsidRPr="00B21686" w:rsidRDefault="003C0E2F" w:rsidP="00B21686">
      <w:pPr>
        <w:ind w:firstLine="567"/>
        <w:jc w:val="both"/>
        <w:rPr>
          <w:color w:val="000000"/>
          <w:szCs w:val="24"/>
        </w:rPr>
      </w:pPr>
      <w:bookmarkStart w:id="218" w:name="part_88db164c8d8d441d84f879d3a203a0eb"/>
      <w:bookmarkEnd w:id="218"/>
      <w:r w:rsidRPr="00B21686">
        <w:rPr>
          <w:color w:val="000000"/>
          <w:szCs w:val="24"/>
        </w:rPr>
        <w:lastRenderedPageBreak/>
        <w:t>12.2.6.   Jei Prekės pristatomos dalimis, aukščiau nurodyta atsiskaitymo tvarka galioja kiekvienai tokiai daliai, jei Specialiosiose sąlygose nenustatyta kitaip.</w:t>
      </w:r>
    </w:p>
    <w:p w14:paraId="4CECC81E" w14:textId="77777777" w:rsidR="003C0E2F" w:rsidRPr="00B21686" w:rsidRDefault="003C0E2F" w:rsidP="00B21686">
      <w:pPr>
        <w:ind w:firstLine="567"/>
        <w:jc w:val="both"/>
        <w:rPr>
          <w:color w:val="000000"/>
          <w:szCs w:val="24"/>
        </w:rPr>
      </w:pPr>
      <w:bookmarkStart w:id="219" w:name="part_9c0b1f4512584426b9e3b0c76f219221"/>
      <w:bookmarkEnd w:id="219"/>
      <w:r w:rsidRPr="00B2168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2C5F9C5" w14:textId="77777777" w:rsidR="003C0E2F" w:rsidRPr="00B21686" w:rsidRDefault="003C0E2F" w:rsidP="00B21686">
      <w:pPr>
        <w:jc w:val="both"/>
        <w:rPr>
          <w:color w:val="000000"/>
          <w:szCs w:val="24"/>
        </w:rPr>
      </w:pPr>
      <w:r w:rsidRPr="00B21686">
        <w:rPr>
          <w:color w:val="000000"/>
          <w:szCs w:val="24"/>
        </w:rPr>
        <w:t> </w:t>
      </w:r>
    </w:p>
    <w:p w14:paraId="700BD05B" w14:textId="77777777" w:rsidR="003C0E2F" w:rsidRPr="00B21686" w:rsidRDefault="003C0E2F" w:rsidP="00B21686">
      <w:pPr>
        <w:jc w:val="center"/>
        <w:rPr>
          <w:color w:val="000000"/>
          <w:szCs w:val="24"/>
        </w:rPr>
      </w:pPr>
      <w:bookmarkStart w:id="220" w:name="part_d9561aa090a84edf8a9569a80ce15656"/>
      <w:bookmarkEnd w:id="220"/>
      <w:r w:rsidRPr="00B21686">
        <w:rPr>
          <w:b/>
          <w:bCs/>
          <w:color w:val="000000"/>
          <w:szCs w:val="24"/>
        </w:rPr>
        <w:t>12.3.  Kiti atsiskaitymo klausimai</w:t>
      </w:r>
    </w:p>
    <w:p w14:paraId="10453271" w14:textId="77777777" w:rsidR="003C0E2F" w:rsidRPr="00B21686" w:rsidRDefault="003C0E2F" w:rsidP="00B21686">
      <w:pPr>
        <w:jc w:val="both"/>
        <w:rPr>
          <w:color w:val="000000"/>
          <w:szCs w:val="24"/>
        </w:rPr>
      </w:pPr>
      <w:r w:rsidRPr="00B21686">
        <w:rPr>
          <w:b/>
          <w:bCs/>
          <w:color w:val="000000"/>
          <w:szCs w:val="24"/>
        </w:rPr>
        <w:t> </w:t>
      </w:r>
    </w:p>
    <w:p w14:paraId="49ACC46F" w14:textId="77777777" w:rsidR="003C0E2F" w:rsidRPr="00B21686" w:rsidRDefault="003C0E2F" w:rsidP="00B21686">
      <w:pPr>
        <w:ind w:firstLine="567"/>
        <w:jc w:val="both"/>
        <w:rPr>
          <w:color w:val="000000"/>
          <w:szCs w:val="24"/>
        </w:rPr>
      </w:pPr>
      <w:bookmarkStart w:id="221" w:name="part_e08fcb6fd55a4983acf9af7ef9c5ce20"/>
      <w:bookmarkEnd w:id="221"/>
      <w:r w:rsidRPr="00B21686">
        <w:rPr>
          <w:color w:val="000000"/>
          <w:szCs w:val="24"/>
        </w:rPr>
        <w:t>12.3.1.   Pirkėjas privalo pervesti mokėjimus Tiekėjui į Tiekėjo banko sąskaitą, nurodytą Specialiosiose sąlygose.</w:t>
      </w:r>
    </w:p>
    <w:p w14:paraId="03F8B6B0" w14:textId="77777777" w:rsidR="003C0E2F" w:rsidRPr="00B21686" w:rsidRDefault="003C0E2F" w:rsidP="00B21686">
      <w:pPr>
        <w:ind w:firstLine="567"/>
        <w:jc w:val="both"/>
        <w:rPr>
          <w:color w:val="000000"/>
          <w:szCs w:val="24"/>
        </w:rPr>
      </w:pPr>
      <w:bookmarkStart w:id="222" w:name="part_3a9aaac2e8b1447790272c1a0eeaae22"/>
      <w:bookmarkEnd w:id="222"/>
      <w:r w:rsidRPr="00B2168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8521AD" w14:textId="77777777" w:rsidR="003C0E2F" w:rsidRPr="00B21686" w:rsidRDefault="003C0E2F" w:rsidP="00B21686">
      <w:pPr>
        <w:ind w:firstLine="567"/>
        <w:jc w:val="both"/>
        <w:rPr>
          <w:color w:val="000000"/>
          <w:szCs w:val="24"/>
        </w:rPr>
      </w:pPr>
      <w:bookmarkStart w:id="223" w:name="part_854a7e65f8db483e97c811ffa9a30ed7"/>
      <w:bookmarkEnd w:id="223"/>
      <w:r w:rsidRPr="00B21686">
        <w:rPr>
          <w:color w:val="000000"/>
          <w:szCs w:val="24"/>
        </w:rPr>
        <w:t>12.3.3.   Visi mokėjimai pagal Sutartį atliekami eurais.</w:t>
      </w:r>
    </w:p>
    <w:p w14:paraId="4969DC56" w14:textId="77777777" w:rsidR="003C0E2F" w:rsidRPr="00B21686" w:rsidRDefault="003C0E2F" w:rsidP="00B21686">
      <w:pPr>
        <w:ind w:firstLine="567"/>
        <w:jc w:val="both"/>
        <w:rPr>
          <w:color w:val="000000"/>
          <w:szCs w:val="24"/>
        </w:rPr>
      </w:pPr>
      <w:bookmarkStart w:id="224" w:name="part_ad77fdac8f2b472289c100214a4ab1bb"/>
      <w:bookmarkEnd w:id="224"/>
      <w:r w:rsidRPr="00B21686">
        <w:rPr>
          <w:color w:val="000000"/>
          <w:szCs w:val="24"/>
        </w:rPr>
        <w:t>12.3.4.   Už pavėluotus mokėjimus pagal Sutartį mokančioji Šalis privalo sumokėti kitai Šaliai Specialiosiose sąlygose nurodyto dydžio netesybas.</w:t>
      </w:r>
    </w:p>
    <w:p w14:paraId="7D36BE0F" w14:textId="77777777" w:rsidR="003C0E2F" w:rsidRPr="00B21686" w:rsidRDefault="003C0E2F" w:rsidP="00B21686">
      <w:pPr>
        <w:jc w:val="both"/>
        <w:rPr>
          <w:color w:val="000000"/>
          <w:szCs w:val="24"/>
        </w:rPr>
      </w:pPr>
      <w:r w:rsidRPr="00B21686">
        <w:rPr>
          <w:color w:val="000000"/>
          <w:szCs w:val="24"/>
        </w:rPr>
        <w:t> </w:t>
      </w:r>
    </w:p>
    <w:p w14:paraId="38263817" w14:textId="77777777" w:rsidR="003C0E2F" w:rsidRPr="00B21686" w:rsidRDefault="003C0E2F" w:rsidP="00B21686">
      <w:pPr>
        <w:jc w:val="center"/>
        <w:rPr>
          <w:color w:val="000000"/>
          <w:szCs w:val="24"/>
        </w:rPr>
      </w:pPr>
      <w:bookmarkStart w:id="225" w:name="part_c93bdf8d52ca4278b2f53dd8113d12c5"/>
      <w:bookmarkEnd w:id="225"/>
      <w:r w:rsidRPr="00B21686">
        <w:rPr>
          <w:b/>
          <w:bCs/>
          <w:caps/>
          <w:color w:val="000000"/>
          <w:szCs w:val="24"/>
        </w:rPr>
        <w:t>13.  KONFIDENCIALI INFORMACIJA</w:t>
      </w:r>
    </w:p>
    <w:p w14:paraId="2D42A0E6" w14:textId="77777777" w:rsidR="003C0E2F" w:rsidRPr="00B21686" w:rsidRDefault="003C0E2F" w:rsidP="00B21686">
      <w:pPr>
        <w:jc w:val="both"/>
        <w:rPr>
          <w:color w:val="000000"/>
          <w:szCs w:val="24"/>
        </w:rPr>
      </w:pPr>
      <w:r w:rsidRPr="00B21686">
        <w:rPr>
          <w:b/>
          <w:bCs/>
          <w:caps/>
          <w:color w:val="000000"/>
          <w:szCs w:val="24"/>
        </w:rPr>
        <w:t> </w:t>
      </w:r>
    </w:p>
    <w:p w14:paraId="70236986" w14:textId="77777777" w:rsidR="003C0E2F" w:rsidRPr="00B21686" w:rsidRDefault="003C0E2F" w:rsidP="00B21686">
      <w:pPr>
        <w:ind w:firstLine="567"/>
        <w:jc w:val="both"/>
        <w:rPr>
          <w:color w:val="000000"/>
          <w:szCs w:val="24"/>
        </w:rPr>
      </w:pPr>
      <w:bookmarkStart w:id="226" w:name="part_61fd70a8a6664132b3350d936e1a21e5"/>
      <w:bookmarkEnd w:id="226"/>
      <w:r w:rsidRPr="00B2168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942EF2" w14:textId="77777777" w:rsidR="003C0E2F" w:rsidRPr="00B21686" w:rsidRDefault="003C0E2F" w:rsidP="00B21686">
      <w:pPr>
        <w:ind w:firstLine="567"/>
        <w:jc w:val="both"/>
        <w:rPr>
          <w:color w:val="000000"/>
          <w:szCs w:val="24"/>
        </w:rPr>
      </w:pPr>
      <w:bookmarkStart w:id="227" w:name="part_0b057206de9940a79e426d526d4ff1d8"/>
      <w:bookmarkEnd w:id="227"/>
      <w:r w:rsidRPr="00B21686">
        <w:rPr>
          <w:color w:val="000000"/>
          <w:szCs w:val="24"/>
        </w:rPr>
        <w:t>13.2.  Šalis turi teisę atskleisti kitos Šalies konfidencialią informaciją šiais atvejais:</w:t>
      </w:r>
    </w:p>
    <w:p w14:paraId="64D9B7BA" w14:textId="77777777" w:rsidR="003C0E2F" w:rsidRPr="00B21686" w:rsidRDefault="003C0E2F" w:rsidP="00B21686">
      <w:pPr>
        <w:ind w:firstLine="567"/>
        <w:jc w:val="both"/>
        <w:rPr>
          <w:color w:val="000000"/>
          <w:szCs w:val="24"/>
        </w:rPr>
      </w:pPr>
      <w:bookmarkStart w:id="228" w:name="part_53fbb52773414f9c9b52da4acf3966ba"/>
      <w:bookmarkEnd w:id="228"/>
      <w:r w:rsidRPr="00B2168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6A5528" w14:textId="77777777" w:rsidR="003C0E2F" w:rsidRPr="00B21686" w:rsidRDefault="003C0E2F" w:rsidP="00B21686">
      <w:pPr>
        <w:ind w:firstLine="567"/>
        <w:jc w:val="both"/>
        <w:rPr>
          <w:color w:val="000000"/>
          <w:szCs w:val="24"/>
        </w:rPr>
      </w:pPr>
      <w:bookmarkStart w:id="229" w:name="part_2298f6d2b7f54e1e8c54f2447a9d43a0"/>
      <w:bookmarkEnd w:id="229"/>
      <w:r w:rsidRPr="00B21686">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51994C" w14:textId="77777777" w:rsidR="003C0E2F" w:rsidRPr="00B21686" w:rsidRDefault="003C0E2F" w:rsidP="00B21686">
      <w:pPr>
        <w:ind w:firstLine="567"/>
        <w:jc w:val="both"/>
        <w:rPr>
          <w:color w:val="000000"/>
          <w:szCs w:val="24"/>
        </w:rPr>
      </w:pPr>
      <w:bookmarkStart w:id="230" w:name="part_0bcf3a8ffc6c460491923a7f3c6c7334"/>
      <w:bookmarkEnd w:id="230"/>
      <w:r w:rsidRPr="00B2168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72FA89" w14:textId="77777777" w:rsidR="003C0E2F" w:rsidRPr="00B21686" w:rsidRDefault="003C0E2F" w:rsidP="00B21686">
      <w:pPr>
        <w:ind w:firstLine="567"/>
        <w:jc w:val="both"/>
        <w:rPr>
          <w:color w:val="000000"/>
          <w:szCs w:val="24"/>
        </w:rPr>
      </w:pPr>
      <w:bookmarkStart w:id="231" w:name="part_32b2c249e6944678957805393e93f8ff"/>
      <w:bookmarkEnd w:id="231"/>
      <w:r w:rsidRPr="00B21686">
        <w:rPr>
          <w:color w:val="000000"/>
          <w:szCs w:val="24"/>
        </w:rPr>
        <w:t>13.4.  Šalis atsako:</w:t>
      </w:r>
    </w:p>
    <w:p w14:paraId="5C023269" w14:textId="77777777" w:rsidR="003C0E2F" w:rsidRPr="00B21686" w:rsidRDefault="003C0E2F" w:rsidP="00B21686">
      <w:pPr>
        <w:ind w:firstLine="567"/>
        <w:jc w:val="both"/>
        <w:rPr>
          <w:color w:val="000000"/>
          <w:szCs w:val="24"/>
        </w:rPr>
      </w:pPr>
      <w:bookmarkStart w:id="232" w:name="part_5bc455d878134aea8f437f7b73ac4368"/>
      <w:bookmarkEnd w:id="232"/>
      <w:r w:rsidRPr="00B21686">
        <w:rPr>
          <w:color w:val="000000"/>
          <w:szCs w:val="24"/>
        </w:rPr>
        <w:t>13.4.1.   už bet kokį neteisėtą, įskaitant atsitiktinį, kitos Šalies konfidencialios informacijos ar bet kurios jos dalies atskleidimą ar perdavimą arba konfidencialios informacijos neteisėtą naudojimą;</w:t>
      </w:r>
    </w:p>
    <w:p w14:paraId="5B54BB69" w14:textId="77777777" w:rsidR="003C0E2F" w:rsidRPr="00B21686" w:rsidRDefault="003C0E2F" w:rsidP="00B21686">
      <w:pPr>
        <w:ind w:firstLine="567"/>
        <w:jc w:val="both"/>
        <w:rPr>
          <w:color w:val="000000"/>
          <w:szCs w:val="24"/>
        </w:rPr>
      </w:pPr>
      <w:bookmarkStart w:id="233" w:name="part_89703ac8c5b0446d80b331aac6398952"/>
      <w:bookmarkEnd w:id="233"/>
      <w:r w:rsidRPr="00B2168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A6A01B" w14:textId="77777777" w:rsidR="003C0E2F" w:rsidRPr="00B21686" w:rsidRDefault="003C0E2F" w:rsidP="00B21686">
      <w:pPr>
        <w:ind w:firstLine="567"/>
        <w:jc w:val="both"/>
        <w:rPr>
          <w:color w:val="000000"/>
          <w:szCs w:val="24"/>
        </w:rPr>
      </w:pPr>
      <w:bookmarkStart w:id="234" w:name="part_441729603aa74b1a96669508650e91c7"/>
      <w:bookmarkEnd w:id="234"/>
      <w:r w:rsidRPr="00B21686">
        <w:rPr>
          <w:color w:val="000000"/>
          <w:szCs w:val="24"/>
        </w:rPr>
        <w:t>13.5.  Šalis nepagrįstai atskleidusi kitos Šalies konfidencialią informaciją privalo sumokėti kitai Šaliai Specialiosiose sąlygose nurodyto dydžio baudą.</w:t>
      </w:r>
    </w:p>
    <w:p w14:paraId="7F591A66" w14:textId="77777777" w:rsidR="003C0E2F" w:rsidRPr="00B21686" w:rsidRDefault="003C0E2F" w:rsidP="00B21686">
      <w:pPr>
        <w:jc w:val="both"/>
        <w:rPr>
          <w:color w:val="000000"/>
          <w:szCs w:val="24"/>
        </w:rPr>
      </w:pPr>
      <w:r w:rsidRPr="00B21686">
        <w:rPr>
          <w:color w:val="000000"/>
          <w:szCs w:val="24"/>
        </w:rPr>
        <w:t> </w:t>
      </w:r>
    </w:p>
    <w:p w14:paraId="1856BF28" w14:textId="77777777" w:rsidR="003C0E2F" w:rsidRPr="00B21686" w:rsidRDefault="003C0E2F" w:rsidP="00B21686">
      <w:pPr>
        <w:jc w:val="center"/>
        <w:rPr>
          <w:color w:val="000000"/>
          <w:szCs w:val="24"/>
        </w:rPr>
      </w:pPr>
      <w:bookmarkStart w:id="235" w:name="part_0349dceb84bf483dbf95d00c34404dfd"/>
      <w:bookmarkEnd w:id="235"/>
      <w:r w:rsidRPr="00B21686">
        <w:rPr>
          <w:b/>
          <w:bCs/>
          <w:caps/>
          <w:color w:val="000000"/>
          <w:szCs w:val="24"/>
        </w:rPr>
        <w:t>14.  ASMENS DUOMENŲ APSAUGA</w:t>
      </w:r>
    </w:p>
    <w:p w14:paraId="52F01DFF" w14:textId="77777777" w:rsidR="003C0E2F" w:rsidRPr="00B21686" w:rsidRDefault="003C0E2F" w:rsidP="00B21686">
      <w:pPr>
        <w:jc w:val="both"/>
        <w:rPr>
          <w:color w:val="000000"/>
          <w:szCs w:val="24"/>
        </w:rPr>
      </w:pPr>
      <w:r w:rsidRPr="00B21686">
        <w:rPr>
          <w:b/>
          <w:bCs/>
          <w:caps/>
          <w:color w:val="000000"/>
          <w:szCs w:val="24"/>
        </w:rPr>
        <w:lastRenderedPageBreak/>
        <w:t> </w:t>
      </w:r>
    </w:p>
    <w:p w14:paraId="60BBAFE1" w14:textId="77777777" w:rsidR="003C0E2F" w:rsidRPr="00B21686" w:rsidRDefault="003C0E2F" w:rsidP="00B21686">
      <w:pPr>
        <w:ind w:firstLine="567"/>
        <w:jc w:val="both"/>
        <w:rPr>
          <w:color w:val="000000"/>
          <w:szCs w:val="24"/>
        </w:rPr>
      </w:pPr>
      <w:bookmarkStart w:id="236" w:name="part_2a02832f44ab40d6844ee305c26d4a31"/>
      <w:bookmarkEnd w:id="236"/>
      <w:r w:rsidRPr="00B21686">
        <w:rPr>
          <w:color w:val="000000"/>
          <w:szCs w:val="24"/>
        </w:rPr>
        <w:t>14.1.  Šalys įsipareigoja užtikrinti asmens duomenų saugumą bei asmens duomenų tvarkymą vykdyti teisėtai, vadovaujantis 2016 m. balandžio 27 d. priimto Europos Parlamento ir Tarybos reglamento </w:t>
      </w:r>
      <w:r w:rsidRPr="00B21686">
        <w:rPr>
          <w:color w:val="0563C1"/>
          <w:szCs w:val="24"/>
          <w:u w:val="single"/>
        </w:rPr>
        <w:t>(ES) 2016/679</w:t>
      </w:r>
      <w:r w:rsidRPr="00B21686">
        <w:rPr>
          <w:color w:val="000000"/>
          <w:szCs w:val="24"/>
        </w:rPr>
        <w:t> dėl fizinių asmenų apsaugos tvarkant asmens duomenis ir dėl laisvo tokių duomenų judėjimo ir kuriuo panaikinama Direktyva </w:t>
      </w:r>
      <w:r w:rsidRPr="00B21686">
        <w:rPr>
          <w:color w:val="0563C1"/>
          <w:szCs w:val="24"/>
          <w:u w:val="single"/>
        </w:rPr>
        <w:t>95/46/EB</w:t>
      </w:r>
      <w:r w:rsidRPr="00B21686">
        <w:rPr>
          <w:color w:val="000000"/>
          <w:szCs w:val="24"/>
        </w:rPr>
        <w:t> (Bendrasis duomenų apsaugos reglamentas) ir kitų teisės aktų, reglamentuojančių asmens duomenų tvarkymą, nuostatomis.</w:t>
      </w:r>
    </w:p>
    <w:p w14:paraId="1B572854" w14:textId="77777777" w:rsidR="003C0E2F" w:rsidRPr="00B21686" w:rsidRDefault="003C0E2F" w:rsidP="00B21686">
      <w:pPr>
        <w:ind w:firstLine="567"/>
        <w:jc w:val="both"/>
        <w:rPr>
          <w:color w:val="000000"/>
          <w:szCs w:val="24"/>
        </w:rPr>
      </w:pPr>
      <w:bookmarkStart w:id="237" w:name="part_efcf2289ac124501be1817d02c0f316e"/>
      <w:bookmarkEnd w:id="237"/>
      <w:r w:rsidRPr="00B2168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B2CCF8" w14:textId="77777777" w:rsidR="003C0E2F" w:rsidRPr="00B21686" w:rsidRDefault="003C0E2F" w:rsidP="00B21686">
      <w:pPr>
        <w:ind w:left="360" w:firstLine="53"/>
        <w:jc w:val="both"/>
        <w:rPr>
          <w:color w:val="000000"/>
          <w:szCs w:val="24"/>
        </w:rPr>
      </w:pPr>
      <w:r w:rsidRPr="00B21686">
        <w:rPr>
          <w:color w:val="000000"/>
          <w:szCs w:val="24"/>
        </w:rPr>
        <w:t> </w:t>
      </w:r>
    </w:p>
    <w:p w14:paraId="5B6E379C" w14:textId="77777777" w:rsidR="003C0E2F" w:rsidRPr="00B21686" w:rsidRDefault="003C0E2F" w:rsidP="00B21686">
      <w:pPr>
        <w:jc w:val="center"/>
        <w:rPr>
          <w:color w:val="000000"/>
          <w:szCs w:val="24"/>
        </w:rPr>
      </w:pPr>
      <w:bookmarkStart w:id="238" w:name="part_7cea0cfb81564512a67d6a84f49fb00e"/>
      <w:bookmarkEnd w:id="238"/>
      <w:r w:rsidRPr="00B21686">
        <w:rPr>
          <w:b/>
          <w:bCs/>
          <w:caps/>
          <w:color w:val="000000"/>
          <w:szCs w:val="24"/>
        </w:rPr>
        <w:t>15.  INTELEKTINĖ NUOSAVYBĖ</w:t>
      </w:r>
    </w:p>
    <w:p w14:paraId="2E583CB5" w14:textId="77777777" w:rsidR="003C0E2F" w:rsidRPr="00B21686" w:rsidRDefault="003C0E2F" w:rsidP="00B21686">
      <w:pPr>
        <w:jc w:val="both"/>
        <w:rPr>
          <w:color w:val="000000"/>
          <w:szCs w:val="24"/>
        </w:rPr>
      </w:pPr>
      <w:r w:rsidRPr="00B21686">
        <w:rPr>
          <w:caps/>
          <w:color w:val="000000"/>
          <w:szCs w:val="24"/>
        </w:rPr>
        <w:t> </w:t>
      </w:r>
    </w:p>
    <w:p w14:paraId="0A1DA7DA" w14:textId="77777777" w:rsidR="003C0E2F" w:rsidRPr="00B21686" w:rsidRDefault="003C0E2F" w:rsidP="00B21686">
      <w:pPr>
        <w:ind w:firstLine="567"/>
        <w:jc w:val="both"/>
        <w:textAlignment w:val="baseline"/>
        <w:rPr>
          <w:color w:val="000000"/>
          <w:szCs w:val="24"/>
        </w:rPr>
      </w:pPr>
      <w:bookmarkStart w:id="239" w:name="part_12edb23232c3463496cbb10412f0f6b0"/>
      <w:bookmarkEnd w:id="239"/>
      <w:r w:rsidRPr="00B2168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BCFD3C" w14:textId="77777777" w:rsidR="003C0E2F" w:rsidRPr="00B21686" w:rsidRDefault="003C0E2F" w:rsidP="00B21686">
      <w:pPr>
        <w:ind w:firstLine="567"/>
        <w:jc w:val="both"/>
        <w:textAlignment w:val="baseline"/>
        <w:rPr>
          <w:color w:val="000000"/>
          <w:szCs w:val="24"/>
        </w:rPr>
      </w:pPr>
      <w:bookmarkStart w:id="240" w:name="part_1b9b76efd8d0445c9c56bb24ebd7d34f"/>
      <w:bookmarkEnd w:id="240"/>
      <w:r w:rsidRPr="00B2168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21686">
        <w:rPr>
          <w:color w:val="000000"/>
          <w:szCs w:val="24"/>
        </w:rPr>
        <w:t>sui</w:t>
      </w:r>
      <w:proofErr w:type="spellEnd"/>
      <w:r w:rsidRPr="00B21686">
        <w:rPr>
          <w:color w:val="000000"/>
          <w:szCs w:val="24"/>
        </w:rPr>
        <w:t xml:space="preserve"> </w:t>
      </w:r>
      <w:proofErr w:type="spellStart"/>
      <w:r w:rsidRPr="00B21686">
        <w:rPr>
          <w:color w:val="000000"/>
          <w:szCs w:val="24"/>
        </w:rPr>
        <w:t>generis</w:t>
      </w:r>
      <w:proofErr w:type="spellEnd"/>
      <w:r w:rsidRPr="00B2168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4BB2A0" w14:textId="77777777" w:rsidR="003C0E2F" w:rsidRPr="00B21686" w:rsidRDefault="003C0E2F" w:rsidP="00B21686">
      <w:pPr>
        <w:ind w:firstLine="567"/>
        <w:jc w:val="both"/>
        <w:textAlignment w:val="baseline"/>
        <w:rPr>
          <w:color w:val="000000"/>
          <w:szCs w:val="24"/>
        </w:rPr>
      </w:pPr>
      <w:bookmarkStart w:id="241" w:name="part_f3ec9bddd3814a4b91c0aa9e9bab8c5a"/>
      <w:bookmarkEnd w:id="241"/>
      <w:r w:rsidRPr="00B21686">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107713" w14:textId="77777777" w:rsidR="003C0E2F" w:rsidRPr="00B21686" w:rsidRDefault="003C0E2F" w:rsidP="00B21686">
      <w:pPr>
        <w:jc w:val="both"/>
        <w:textAlignment w:val="baseline"/>
        <w:rPr>
          <w:color w:val="000000"/>
          <w:szCs w:val="24"/>
        </w:rPr>
      </w:pPr>
      <w:r w:rsidRPr="00B21686">
        <w:rPr>
          <w:color w:val="000000"/>
          <w:szCs w:val="24"/>
        </w:rPr>
        <w:t> </w:t>
      </w:r>
    </w:p>
    <w:p w14:paraId="54B4CA4D" w14:textId="77777777" w:rsidR="003C0E2F" w:rsidRPr="00B21686" w:rsidRDefault="003C0E2F" w:rsidP="00B21686">
      <w:pPr>
        <w:jc w:val="center"/>
        <w:rPr>
          <w:color w:val="000000"/>
          <w:szCs w:val="24"/>
        </w:rPr>
      </w:pPr>
      <w:bookmarkStart w:id="242" w:name="part_5d3f1393fe484945a06edfe0588f65a6"/>
      <w:bookmarkEnd w:id="242"/>
      <w:r w:rsidRPr="00B21686">
        <w:rPr>
          <w:b/>
          <w:bCs/>
          <w:caps/>
          <w:color w:val="000000"/>
          <w:szCs w:val="24"/>
        </w:rPr>
        <w:t>16.  PAREIŠKIMAI IR GARANTIJOS</w:t>
      </w:r>
    </w:p>
    <w:p w14:paraId="36C1C0DE" w14:textId="77777777" w:rsidR="003C0E2F" w:rsidRPr="00B21686" w:rsidRDefault="003C0E2F" w:rsidP="00B21686">
      <w:pPr>
        <w:jc w:val="both"/>
        <w:rPr>
          <w:color w:val="000000"/>
          <w:szCs w:val="24"/>
        </w:rPr>
      </w:pPr>
      <w:r w:rsidRPr="00B21686">
        <w:rPr>
          <w:b/>
          <w:bCs/>
          <w:caps/>
          <w:color w:val="000000"/>
          <w:szCs w:val="24"/>
        </w:rPr>
        <w:t> </w:t>
      </w:r>
    </w:p>
    <w:p w14:paraId="4210D6C5" w14:textId="77777777" w:rsidR="003C0E2F" w:rsidRPr="00B21686" w:rsidRDefault="003C0E2F" w:rsidP="00B21686">
      <w:pPr>
        <w:ind w:firstLine="567"/>
        <w:jc w:val="both"/>
        <w:rPr>
          <w:color w:val="000000"/>
          <w:szCs w:val="24"/>
        </w:rPr>
      </w:pPr>
      <w:bookmarkStart w:id="243" w:name="part_dccb91c5291d4b568b4cec4b3b64ba85"/>
      <w:bookmarkEnd w:id="243"/>
      <w:r w:rsidRPr="00B21686">
        <w:rPr>
          <w:color w:val="000000"/>
          <w:szCs w:val="24"/>
        </w:rPr>
        <w:t>16.1. Kiekviena iš Šalių pareiškia ir garantuoja kitai Šaliai, kad:</w:t>
      </w:r>
    </w:p>
    <w:p w14:paraId="1B0C2068" w14:textId="77777777" w:rsidR="003C0E2F" w:rsidRPr="00B21686" w:rsidRDefault="003C0E2F" w:rsidP="00B21686">
      <w:pPr>
        <w:ind w:firstLine="567"/>
        <w:jc w:val="both"/>
        <w:rPr>
          <w:color w:val="000000"/>
          <w:szCs w:val="24"/>
        </w:rPr>
      </w:pPr>
      <w:bookmarkStart w:id="244" w:name="part_7f25f6c58258486eba0d25e18c99c106"/>
      <w:bookmarkEnd w:id="244"/>
      <w:r w:rsidRPr="00B21686">
        <w:rPr>
          <w:color w:val="000000"/>
          <w:szCs w:val="24"/>
        </w:rPr>
        <w:t>16.1.1. yra teisėtai priimti ir galioja visi būtini sprendimai, gauti leidimai bei sutikimai, taip pat teisėtai atlikti ir galioja kiti teisiniai veiksmai, reikalingi Sutarties sudarymui, galiojimui ir vykdymui;</w:t>
      </w:r>
    </w:p>
    <w:p w14:paraId="3B43EB48" w14:textId="77777777" w:rsidR="003C0E2F" w:rsidRPr="00B21686" w:rsidRDefault="003C0E2F" w:rsidP="00B21686">
      <w:pPr>
        <w:ind w:firstLine="567"/>
        <w:jc w:val="both"/>
        <w:rPr>
          <w:color w:val="000000"/>
          <w:szCs w:val="24"/>
        </w:rPr>
      </w:pPr>
      <w:bookmarkStart w:id="245" w:name="part_391911bfb3b94b0286158a6c07f25511"/>
      <w:bookmarkEnd w:id="245"/>
      <w:r w:rsidRPr="00B2168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A5F728" w14:textId="77777777" w:rsidR="003C0E2F" w:rsidRPr="00B21686" w:rsidRDefault="003C0E2F" w:rsidP="00B21686">
      <w:pPr>
        <w:ind w:firstLine="567"/>
        <w:jc w:val="both"/>
        <w:rPr>
          <w:color w:val="000000"/>
          <w:szCs w:val="24"/>
        </w:rPr>
      </w:pPr>
      <w:bookmarkStart w:id="246" w:name="part_549b97630bdf485c9f1ed21f87374ba2"/>
      <w:bookmarkEnd w:id="246"/>
      <w:r w:rsidRPr="00B2168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0796BD" w14:textId="77777777" w:rsidR="003C0E2F" w:rsidRPr="00B21686" w:rsidRDefault="003C0E2F" w:rsidP="00B21686">
      <w:pPr>
        <w:ind w:firstLine="567"/>
        <w:jc w:val="both"/>
        <w:rPr>
          <w:color w:val="000000"/>
          <w:szCs w:val="24"/>
        </w:rPr>
      </w:pPr>
      <w:bookmarkStart w:id="247" w:name="part_33af460a296f4333b2bda489147b75ef"/>
      <w:bookmarkEnd w:id="247"/>
      <w:r w:rsidRPr="00B2168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2ECF5D" w14:textId="77777777" w:rsidR="003C0E2F" w:rsidRPr="00B21686" w:rsidRDefault="003C0E2F" w:rsidP="00B21686">
      <w:pPr>
        <w:ind w:firstLine="567"/>
        <w:jc w:val="both"/>
        <w:rPr>
          <w:color w:val="000000"/>
          <w:szCs w:val="24"/>
        </w:rPr>
      </w:pPr>
      <w:bookmarkStart w:id="248" w:name="part_12ab65e979b8470eb9313a512e38198b"/>
      <w:bookmarkEnd w:id="248"/>
      <w:r w:rsidRPr="00B21686">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D6029F" w14:textId="77777777" w:rsidR="003C0E2F" w:rsidRPr="00B21686" w:rsidRDefault="003C0E2F" w:rsidP="00B21686">
      <w:pPr>
        <w:ind w:firstLine="567"/>
        <w:jc w:val="both"/>
        <w:rPr>
          <w:color w:val="000000"/>
          <w:szCs w:val="24"/>
        </w:rPr>
      </w:pPr>
      <w:bookmarkStart w:id="249" w:name="part_c6af3093c91345f583e17093031c83cc"/>
      <w:bookmarkEnd w:id="249"/>
      <w:r w:rsidRPr="00B21686">
        <w:rPr>
          <w:color w:val="000000"/>
          <w:szCs w:val="24"/>
        </w:rPr>
        <w:t>16.1.6. visi Šalies pareiškimai ir garantijos yra išsamūs ir nepalieka nutylėtų jokių aplinkybių, kurios darytų šiuos pareiškimus ar garantijas neteisingais.</w:t>
      </w:r>
    </w:p>
    <w:p w14:paraId="0A2F4D74" w14:textId="77777777" w:rsidR="003C0E2F" w:rsidRPr="00B21686" w:rsidRDefault="003C0E2F" w:rsidP="00B21686">
      <w:pPr>
        <w:ind w:firstLine="567"/>
        <w:jc w:val="both"/>
        <w:rPr>
          <w:color w:val="000000"/>
          <w:szCs w:val="24"/>
        </w:rPr>
      </w:pPr>
      <w:bookmarkStart w:id="250" w:name="part_e531128b7a6c43259231b918e334e5ff"/>
      <w:bookmarkEnd w:id="250"/>
      <w:r w:rsidRPr="00B2168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BB1DC1" w14:textId="77777777" w:rsidR="003C0E2F" w:rsidRPr="00B21686" w:rsidRDefault="003C0E2F" w:rsidP="00B21686">
      <w:pPr>
        <w:ind w:firstLine="567"/>
        <w:jc w:val="both"/>
        <w:rPr>
          <w:color w:val="000000"/>
          <w:szCs w:val="24"/>
        </w:rPr>
      </w:pPr>
      <w:bookmarkStart w:id="251" w:name="part_458b31c2b1404422b708175fd7f1af2d"/>
      <w:bookmarkEnd w:id="251"/>
      <w:r w:rsidRPr="00B21686">
        <w:rPr>
          <w:color w:val="000000"/>
          <w:szCs w:val="24"/>
          <w:shd w:val="clear" w:color="auto" w:fill="FFFFFF"/>
        </w:rPr>
        <w:t>16.3. </w:t>
      </w:r>
      <w:r w:rsidRPr="00B21686">
        <w:rPr>
          <w:color w:val="000000"/>
          <w:szCs w:val="24"/>
        </w:rPr>
        <w:t>Tiekėjas pareiškia, kad parduodamų Prekių disponavimo, valdymo ir naudojimosi teisės nėra apribotos </w:t>
      </w:r>
      <w:r w:rsidRPr="00B21686">
        <w:rPr>
          <w:color w:val="000000"/>
          <w:szCs w:val="24"/>
          <w:shd w:val="clear" w:color="auto" w:fill="FFFFFF"/>
        </w:rPr>
        <w:t>ir jokie tretieji asmenys neturi pretenzijų į Sutartimi perduodamas Prekes (įkeitimai, areštai ar pan.).</w:t>
      </w:r>
    </w:p>
    <w:p w14:paraId="4C7151F1" w14:textId="77777777" w:rsidR="003C0E2F" w:rsidRPr="00B21686" w:rsidRDefault="003C0E2F" w:rsidP="00B21686">
      <w:pPr>
        <w:jc w:val="both"/>
        <w:rPr>
          <w:color w:val="000000"/>
          <w:szCs w:val="24"/>
        </w:rPr>
      </w:pPr>
      <w:r w:rsidRPr="00B21686">
        <w:rPr>
          <w:color w:val="000000"/>
          <w:szCs w:val="24"/>
        </w:rPr>
        <w:t> </w:t>
      </w:r>
    </w:p>
    <w:p w14:paraId="32615721" w14:textId="77777777" w:rsidR="003C0E2F" w:rsidRPr="00B21686" w:rsidRDefault="003C0E2F" w:rsidP="00B21686">
      <w:pPr>
        <w:jc w:val="center"/>
        <w:rPr>
          <w:color w:val="000000"/>
          <w:szCs w:val="24"/>
        </w:rPr>
      </w:pPr>
      <w:bookmarkStart w:id="252" w:name="part_00bc1b0c794d44fdbd191e635099dd9e"/>
      <w:bookmarkEnd w:id="252"/>
      <w:r w:rsidRPr="00B21686">
        <w:rPr>
          <w:b/>
          <w:bCs/>
          <w:caps/>
          <w:color w:val="000000"/>
          <w:szCs w:val="24"/>
        </w:rPr>
        <w:t>17.  BENDRIEJI ATSAKOMYBĖS KLAUSIMAI</w:t>
      </w:r>
    </w:p>
    <w:p w14:paraId="5B5858E4" w14:textId="77777777" w:rsidR="003C0E2F" w:rsidRPr="00B21686" w:rsidRDefault="003C0E2F" w:rsidP="00B21686">
      <w:pPr>
        <w:jc w:val="both"/>
        <w:rPr>
          <w:color w:val="000000"/>
          <w:szCs w:val="24"/>
        </w:rPr>
      </w:pPr>
      <w:r w:rsidRPr="00B21686">
        <w:rPr>
          <w:color w:val="000000"/>
          <w:szCs w:val="24"/>
        </w:rPr>
        <w:t> </w:t>
      </w:r>
    </w:p>
    <w:p w14:paraId="6756FCBD" w14:textId="77777777" w:rsidR="003C0E2F" w:rsidRPr="00B21686" w:rsidRDefault="003C0E2F" w:rsidP="00B21686">
      <w:pPr>
        <w:ind w:firstLine="567"/>
        <w:jc w:val="both"/>
        <w:rPr>
          <w:color w:val="000000"/>
          <w:szCs w:val="24"/>
        </w:rPr>
      </w:pPr>
      <w:bookmarkStart w:id="253" w:name="part_ea96dfd1475c4c499c7ce06be267bce4"/>
      <w:bookmarkEnd w:id="253"/>
      <w:r w:rsidRPr="00B21686">
        <w:rPr>
          <w:color w:val="000000"/>
          <w:szCs w:val="24"/>
        </w:rPr>
        <w:t>17.1. Netesybų už vėlavimą ar pareigų pagal Sutartį pažeidimą sumokėjimas neatleidžia Šalies nuo Sutartyje numatytų jos pareigų vykdymo.</w:t>
      </w:r>
    </w:p>
    <w:p w14:paraId="0F2ADDAB" w14:textId="77777777" w:rsidR="003C0E2F" w:rsidRPr="00B21686" w:rsidRDefault="003C0E2F" w:rsidP="00B21686">
      <w:pPr>
        <w:ind w:firstLine="567"/>
        <w:jc w:val="both"/>
        <w:rPr>
          <w:color w:val="000000"/>
          <w:szCs w:val="24"/>
        </w:rPr>
      </w:pPr>
      <w:bookmarkStart w:id="254" w:name="part_a11418743e2b4d3298cca6ec5c290ee2"/>
      <w:bookmarkEnd w:id="254"/>
      <w:r w:rsidRPr="00B2168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2168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869806" w14:textId="77777777" w:rsidR="003C0E2F" w:rsidRPr="00B21686" w:rsidRDefault="003C0E2F" w:rsidP="00B21686">
      <w:pPr>
        <w:ind w:firstLine="567"/>
        <w:jc w:val="both"/>
        <w:rPr>
          <w:color w:val="000000"/>
          <w:szCs w:val="24"/>
        </w:rPr>
      </w:pPr>
      <w:bookmarkStart w:id="255" w:name="part_5231dbfb1dc5447b916618d3c25e9fc8"/>
      <w:bookmarkEnd w:id="255"/>
      <w:r w:rsidRPr="00B2168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831325" w14:textId="77777777" w:rsidR="003C0E2F" w:rsidRPr="00B21686" w:rsidRDefault="003C0E2F" w:rsidP="00B21686">
      <w:pPr>
        <w:ind w:firstLine="567"/>
        <w:jc w:val="both"/>
        <w:rPr>
          <w:color w:val="000000"/>
          <w:szCs w:val="24"/>
        </w:rPr>
      </w:pPr>
      <w:bookmarkStart w:id="256" w:name="part_acf5a3997d064987a757c9e576f2ea5e"/>
      <w:bookmarkEnd w:id="256"/>
      <w:r w:rsidRPr="00B21686">
        <w:rPr>
          <w:color w:val="000000"/>
          <w:szCs w:val="24"/>
        </w:rPr>
        <w:t>17.4. Šioje Sutartyje numatytos teisių gynybos priemonės neapriboja Šalių teisės pasinaudoti kitomis teisėtomis teisių gynybos priemonėmis.</w:t>
      </w:r>
    </w:p>
    <w:p w14:paraId="77823ABF" w14:textId="77777777" w:rsidR="003C0E2F" w:rsidRPr="00B21686" w:rsidRDefault="003C0E2F" w:rsidP="00B21686">
      <w:pPr>
        <w:ind w:firstLine="567"/>
        <w:jc w:val="both"/>
        <w:rPr>
          <w:color w:val="000000"/>
          <w:szCs w:val="24"/>
        </w:rPr>
      </w:pPr>
      <w:bookmarkStart w:id="257" w:name="part_eb78b4fc534f4a4880f192558ede0983"/>
      <w:bookmarkEnd w:id="257"/>
      <w:r w:rsidRPr="00B21686">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149617" w14:textId="77777777" w:rsidR="003C0E2F" w:rsidRPr="00B21686" w:rsidRDefault="003C0E2F" w:rsidP="00B21686">
      <w:pPr>
        <w:ind w:firstLine="567"/>
        <w:jc w:val="both"/>
        <w:rPr>
          <w:color w:val="000000"/>
          <w:szCs w:val="24"/>
        </w:rPr>
      </w:pPr>
      <w:bookmarkStart w:id="258" w:name="part_04866c4c3de8456088563842aba89e9c"/>
      <w:bookmarkEnd w:id="258"/>
      <w:r w:rsidRPr="00B2168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CECEFD" w14:textId="77777777" w:rsidR="003C0E2F" w:rsidRPr="00B21686" w:rsidRDefault="003C0E2F" w:rsidP="00B21686">
      <w:pPr>
        <w:ind w:firstLine="567"/>
        <w:jc w:val="both"/>
        <w:rPr>
          <w:color w:val="000000"/>
          <w:szCs w:val="24"/>
        </w:rPr>
      </w:pPr>
      <w:r w:rsidRPr="00B21686">
        <w:rPr>
          <w:color w:val="000000"/>
          <w:szCs w:val="24"/>
        </w:rPr>
        <w:t> </w:t>
      </w:r>
    </w:p>
    <w:p w14:paraId="32E7A98F" w14:textId="77777777" w:rsidR="003C0E2F" w:rsidRPr="00B21686" w:rsidRDefault="003C0E2F" w:rsidP="00B21686">
      <w:pPr>
        <w:jc w:val="center"/>
        <w:rPr>
          <w:color w:val="000000"/>
          <w:szCs w:val="24"/>
        </w:rPr>
      </w:pPr>
      <w:bookmarkStart w:id="259" w:name="part_84ed0289c5ba4eaf807ac1519747098d"/>
      <w:bookmarkEnd w:id="259"/>
      <w:r w:rsidRPr="00B21686">
        <w:rPr>
          <w:b/>
          <w:bCs/>
          <w:caps/>
          <w:color w:val="000000"/>
          <w:szCs w:val="24"/>
        </w:rPr>
        <w:t>18.  NENUGALIMA JĖGA (FORCE MAJEURE)</w:t>
      </w:r>
    </w:p>
    <w:p w14:paraId="7C60B121" w14:textId="77777777" w:rsidR="003C0E2F" w:rsidRPr="00B21686" w:rsidRDefault="003C0E2F" w:rsidP="00B21686">
      <w:pPr>
        <w:jc w:val="both"/>
        <w:rPr>
          <w:color w:val="000000"/>
          <w:szCs w:val="24"/>
        </w:rPr>
      </w:pPr>
      <w:r w:rsidRPr="00B21686">
        <w:rPr>
          <w:b/>
          <w:bCs/>
          <w:caps/>
          <w:color w:val="000000"/>
          <w:szCs w:val="24"/>
        </w:rPr>
        <w:t> </w:t>
      </w:r>
    </w:p>
    <w:p w14:paraId="24784B8E" w14:textId="77777777" w:rsidR="003C0E2F" w:rsidRPr="00B21686" w:rsidRDefault="003C0E2F" w:rsidP="00B21686">
      <w:pPr>
        <w:ind w:firstLine="567"/>
        <w:jc w:val="both"/>
        <w:rPr>
          <w:color w:val="000000"/>
          <w:szCs w:val="24"/>
        </w:rPr>
      </w:pPr>
      <w:bookmarkStart w:id="260" w:name="part_37691bceb3904de1b0eea1e01e9fcb0c"/>
      <w:bookmarkEnd w:id="260"/>
      <w:r w:rsidRPr="00B21686">
        <w:rPr>
          <w:color w:val="000000"/>
          <w:szCs w:val="24"/>
        </w:rPr>
        <w:t>18.1.</w:t>
      </w:r>
      <w:r w:rsidRPr="00B21686">
        <w:rPr>
          <w:b/>
          <w:bCs/>
          <w:color w:val="000000"/>
          <w:szCs w:val="24"/>
        </w:rPr>
        <w:t>  </w:t>
      </w:r>
      <w:r w:rsidRPr="00B21686">
        <w:rPr>
          <w:color w:val="000000"/>
          <w:szCs w:val="24"/>
        </w:rPr>
        <w:t>Atsakomybė pagal Sutartį netaikoma, taip pat Šalys gali būti visiškai ar iš dalies atleistos nuo civilinės atsakomybės šiais pagrindais:</w:t>
      </w:r>
    </w:p>
    <w:p w14:paraId="35F75723" w14:textId="77777777" w:rsidR="003C0E2F" w:rsidRPr="00B21686" w:rsidRDefault="003C0E2F" w:rsidP="00B21686">
      <w:pPr>
        <w:ind w:firstLine="567"/>
        <w:jc w:val="both"/>
        <w:rPr>
          <w:color w:val="000000"/>
          <w:szCs w:val="24"/>
        </w:rPr>
      </w:pPr>
      <w:bookmarkStart w:id="261" w:name="part_5d384a3a9a474ad8853c55d5dad77681"/>
      <w:bookmarkEnd w:id="261"/>
      <w:r w:rsidRPr="00B21686">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D6974E" w14:textId="77777777" w:rsidR="003C0E2F" w:rsidRPr="00B21686" w:rsidRDefault="003C0E2F" w:rsidP="00B21686">
      <w:pPr>
        <w:ind w:firstLine="567"/>
        <w:jc w:val="both"/>
        <w:rPr>
          <w:color w:val="000000"/>
          <w:szCs w:val="24"/>
        </w:rPr>
      </w:pPr>
      <w:bookmarkStart w:id="262" w:name="part_49da970caa0f401eac6fb363fe4067db"/>
      <w:bookmarkEnd w:id="262"/>
      <w:r w:rsidRPr="00B21686">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777103" w14:textId="77777777" w:rsidR="003C0E2F" w:rsidRPr="00B21686" w:rsidRDefault="003C0E2F" w:rsidP="00B21686">
      <w:pPr>
        <w:ind w:firstLine="567"/>
        <w:jc w:val="both"/>
        <w:rPr>
          <w:color w:val="000000"/>
          <w:szCs w:val="24"/>
        </w:rPr>
      </w:pPr>
      <w:bookmarkStart w:id="263" w:name="part_8408038109614adba5e530c90d7ce474"/>
      <w:bookmarkEnd w:id="263"/>
      <w:r w:rsidRPr="00B21686">
        <w:rPr>
          <w:color w:val="000000"/>
          <w:szCs w:val="24"/>
        </w:rPr>
        <w:t>18.2.</w:t>
      </w:r>
      <w:r w:rsidRPr="00B21686">
        <w:rPr>
          <w:b/>
          <w:bCs/>
          <w:color w:val="000000"/>
          <w:szCs w:val="24"/>
        </w:rPr>
        <w:t>  </w:t>
      </w:r>
      <w:r w:rsidRPr="00B2168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76CAA" w14:textId="77777777" w:rsidR="003C0E2F" w:rsidRPr="00B21686" w:rsidRDefault="003C0E2F" w:rsidP="00B21686">
      <w:pPr>
        <w:ind w:firstLine="567"/>
        <w:jc w:val="both"/>
        <w:rPr>
          <w:color w:val="000000"/>
          <w:szCs w:val="24"/>
        </w:rPr>
      </w:pPr>
      <w:bookmarkStart w:id="264" w:name="part_31076b6b2ef04558bbb6d0a6d998ae2b"/>
      <w:bookmarkEnd w:id="264"/>
      <w:r w:rsidRPr="00B21686">
        <w:rPr>
          <w:color w:val="000000"/>
          <w:szCs w:val="24"/>
        </w:rPr>
        <w:t>18.3.</w:t>
      </w:r>
      <w:r w:rsidRPr="00B21686">
        <w:rPr>
          <w:b/>
          <w:bCs/>
          <w:color w:val="000000"/>
          <w:szCs w:val="24"/>
        </w:rPr>
        <w:t>  </w:t>
      </w:r>
      <w:r w:rsidRPr="00B2168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070DF" w14:textId="77777777" w:rsidR="003C0E2F" w:rsidRPr="00B21686" w:rsidRDefault="003C0E2F" w:rsidP="00B21686">
      <w:pPr>
        <w:ind w:firstLine="567"/>
        <w:jc w:val="both"/>
        <w:rPr>
          <w:color w:val="000000"/>
          <w:szCs w:val="24"/>
        </w:rPr>
      </w:pPr>
      <w:bookmarkStart w:id="265" w:name="part_fb98fb3631c440c7b8ec351c4af72a9b"/>
      <w:bookmarkEnd w:id="265"/>
      <w:r w:rsidRPr="00B21686">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072748" w14:textId="77777777" w:rsidR="003C0E2F" w:rsidRPr="00B21686" w:rsidRDefault="003C0E2F" w:rsidP="00B21686">
      <w:pPr>
        <w:jc w:val="both"/>
        <w:rPr>
          <w:color w:val="000000"/>
          <w:szCs w:val="24"/>
        </w:rPr>
      </w:pPr>
      <w:r w:rsidRPr="00B21686">
        <w:rPr>
          <w:color w:val="000000"/>
          <w:szCs w:val="24"/>
        </w:rPr>
        <w:t> </w:t>
      </w:r>
    </w:p>
    <w:p w14:paraId="377AA9D5" w14:textId="77777777" w:rsidR="003C0E2F" w:rsidRPr="00B21686" w:rsidRDefault="003C0E2F" w:rsidP="00B21686">
      <w:pPr>
        <w:jc w:val="center"/>
        <w:rPr>
          <w:color w:val="000000"/>
          <w:szCs w:val="24"/>
        </w:rPr>
      </w:pPr>
      <w:bookmarkStart w:id="266" w:name="part_8bac9062154547e19ff1c35377bf56bc"/>
      <w:bookmarkEnd w:id="266"/>
      <w:r w:rsidRPr="00B21686">
        <w:rPr>
          <w:b/>
          <w:bCs/>
          <w:caps/>
          <w:color w:val="000000"/>
          <w:szCs w:val="24"/>
        </w:rPr>
        <w:t>19.  SUTARTIES NUOSTATŲ NEGALIOJIMAS</w:t>
      </w:r>
    </w:p>
    <w:p w14:paraId="77D21E73" w14:textId="77777777" w:rsidR="003C0E2F" w:rsidRPr="00B21686" w:rsidRDefault="003C0E2F" w:rsidP="00B21686">
      <w:pPr>
        <w:ind w:firstLine="567"/>
        <w:jc w:val="both"/>
        <w:rPr>
          <w:color w:val="000000"/>
          <w:szCs w:val="24"/>
        </w:rPr>
      </w:pPr>
      <w:r w:rsidRPr="00B21686">
        <w:rPr>
          <w:b/>
          <w:bCs/>
          <w:caps/>
          <w:color w:val="000000"/>
          <w:szCs w:val="24"/>
        </w:rPr>
        <w:t> </w:t>
      </w:r>
    </w:p>
    <w:p w14:paraId="52E72C52" w14:textId="77777777" w:rsidR="003C0E2F" w:rsidRPr="00B21686" w:rsidRDefault="003C0E2F" w:rsidP="00B21686">
      <w:pPr>
        <w:ind w:firstLine="567"/>
        <w:jc w:val="both"/>
        <w:rPr>
          <w:color w:val="000000"/>
          <w:szCs w:val="24"/>
        </w:rPr>
      </w:pPr>
      <w:bookmarkStart w:id="267" w:name="part_cfa09262727845a9867db9b5be8594af"/>
      <w:bookmarkEnd w:id="267"/>
      <w:r w:rsidRPr="00B21686">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9C1A16" w14:textId="77777777" w:rsidR="003C0E2F" w:rsidRPr="00B21686" w:rsidRDefault="003C0E2F" w:rsidP="00B21686">
      <w:pPr>
        <w:ind w:firstLine="567"/>
        <w:jc w:val="both"/>
        <w:rPr>
          <w:color w:val="000000"/>
          <w:szCs w:val="24"/>
        </w:rPr>
      </w:pPr>
      <w:bookmarkStart w:id="268" w:name="part_91c7ae78fb6b42cd9abf3afcd0274f09"/>
      <w:bookmarkEnd w:id="268"/>
      <w:r w:rsidRPr="00B2168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17EBB" w14:textId="77777777" w:rsidR="003C0E2F" w:rsidRPr="00B21686" w:rsidRDefault="003C0E2F" w:rsidP="00B21686">
      <w:pPr>
        <w:ind w:firstLine="567"/>
        <w:jc w:val="both"/>
        <w:rPr>
          <w:color w:val="000000"/>
          <w:szCs w:val="24"/>
        </w:rPr>
      </w:pPr>
      <w:r w:rsidRPr="00B21686">
        <w:rPr>
          <w:color w:val="000000"/>
          <w:szCs w:val="24"/>
        </w:rPr>
        <w:t> </w:t>
      </w:r>
    </w:p>
    <w:p w14:paraId="0287A361" w14:textId="77777777" w:rsidR="003C0E2F" w:rsidRPr="00B21686" w:rsidRDefault="003C0E2F" w:rsidP="00B21686">
      <w:pPr>
        <w:jc w:val="center"/>
        <w:rPr>
          <w:color w:val="000000"/>
          <w:szCs w:val="24"/>
        </w:rPr>
      </w:pPr>
      <w:bookmarkStart w:id="269" w:name="part_e52f95f6504747a3b07098f2455b1f4b"/>
      <w:bookmarkEnd w:id="269"/>
      <w:r w:rsidRPr="00B21686">
        <w:rPr>
          <w:b/>
          <w:bCs/>
          <w:caps/>
          <w:color w:val="000000"/>
          <w:szCs w:val="24"/>
        </w:rPr>
        <w:t>20.  SUTARTIES PAKEITIMAI</w:t>
      </w:r>
    </w:p>
    <w:p w14:paraId="289372BE" w14:textId="77777777" w:rsidR="003C0E2F" w:rsidRPr="00B21686" w:rsidRDefault="003C0E2F" w:rsidP="00B21686">
      <w:pPr>
        <w:ind w:firstLine="567"/>
        <w:jc w:val="both"/>
        <w:rPr>
          <w:color w:val="000000"/>
          <w:szCs w:val="24"/>
        </w:rPr>
      </w:pPr>
      <w:r w:rsidRPr="00B21686">
        <w:rPr>
          <w:b/>
          <w:bCs/>
          <w:caps/>
          <w:color w:val="000000"/>
          <w:szCs w:val="24"/>
        </w:rPr>
        <w:t> </w:t>
      </w:r>
    </w:p>
    <w:p w14:paraId="3BA5A6D6" w14:textId="77777777" w:rsidR="003C0E2F" w:rsidRPr="00B21686" w:rsidRDefault="003C0E2F" w:rsidP="00B21686">
      <w:pPr>
        <w:ind w:firstLine="567"/>
        <w:jc w:val="both"/>
        <w:rPr>
          <w:color w:val="000000"/>
          <w:szCs w:val="24"/>
        </w:rPr>
      </w:pPr>
      <w:bookmarkStart w:id="270" w:name="part_c37dfccace7249878852e7f014ff915e"/>
      <w:bookmarkEnd w:id="270"/>
      <w:r w:rsidRPr="00B21686">
        <w:rPr>
          <w:color w:val="000000"/>
          <w:szCs w:val="24"/>
        </w:rPr>
        <w:t>20.1. Sutarties sąlygos Sutarties galiojimo laikotarpiu negali būti keičiamos, išskyrus tokias Sutarties sąlygas, kurių keitimas numatytas Sutartyje ir (ar) galimas vadovaujantis VPĮ nuostatomis.</w:t>
      </w:r>
    </w:p>
    <w:p w14:paraId="5CFE38FB" w14:textId="77777777" w:rsidR="003C0E2F" w:rsidRPr="00B21686" w:rsidRDefault="003C0E2F" w:rsidP="00B21686">
      <w:pPr>
        <w:ind w:firstLine="567"/>
        <w:jc w:val="both"/>
        <w:rPr>
          <w:color w:val="000000"/>
          <w:szCs w:val="24"/>
        </w:rPr>
      </w:pPr>
      <w:bookmarkStart w:id="271" w:name="part_14330020fed34f73a0bbaae92f56dbf3"/>
      <w:bookmarkEnd w:id="271"/>
      <w:r w:rsidRPr="00B21686">
        <w:rPr>
          <w:color w:val="000000"/>
          <w:szCs w:val="24"/>
        </w:rPr>
        <w:t>20.2. Sutarties pakeitimai įforminami Šalims sudarant Susitarimą.</w:t>
      </w:r>
    </w:p>
    <w:p w14:paraId="1FDCDBD6" w14:textId="77777777" w:rsidR="003C0E2F" w:rsidRPr="00B21686" w:rsidRDefault="003C0E2F" w:rsidP="00B21686">
      <w:pPr>
        <w:ind w:firstLine="567"/>
        <w:jc w:val="both"/>
        <w:rPr>
          <w:color w:val="000000"/>
          <w:szCs w:val="24"/>
        </w:rPr>
      </w:pPr>
      <w:bookmarkStart w:id="272" w:name="part_a3f5a1ccd8dd4fcd823a0bf8dc04c2d7"/>
      <w:bookmarkEnd w:id="272"/>
      <w:r w:rsidRPr="00B2168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EA74BC" w14:textId="77777777" w:rsidR="003C0E2F" w:rsidRPr="00B21686" w:rsidRDefault="003C0E2F" w:rsidP="00B21686">
      <w:pPr>
        <w:ind w:firstLine="567"/>
        <w:jc w:val="both"/>
        <w:rPr>
          <w:color w:val="000000"/>
          <w:szCs w:val="24"/>
        </w:rPr>
      </w:pPr>
      <w:bookmarkStart w:id="273" w:name="part_7036060255f84160b5b7ddb3c9b9de5d"/>
      <w:bookmarkEnd w:id="273"/>
      <w:r w:rsidRPr="00B21686">
        <w:rPr>
          <w:color w:val="000000"/>
          <w:szCs w:val="24"/>
        </w:rPr>
        <w:t>20.4. Susitarimai įsigalioja nuo jų sudarymo, jei Susitarime nenurodyta kitaip. Susitarimą Pirkėjas privalo paviešinti VPĮ 33 ir 86 straipsniuose nustatyta tvarka.</w:t>
      </w:r>
    </w:p>
    <w:p w14:paraId="1B8D41E4" w14:textId="77777777" w:rsidR="003C0E2F" w:rsidRPr="00B21686" w:rsidRDefault="003C0E2F" w:rsidP="00B21686">
      <w:pPr>
        <w:ind w:firstLine="567"/>
        <w:jc w:val="both"/>
        <w:rPr>
          <w:color w:val="000000"/>
          <w:szCs w:val="24"/>
        </w:rPr>
      </w:pPr>
      <w:bookmarkStart w:id="274" w:name="part_cf3bdae0c8e344aaa7ab72b6f97e6510"/>
      <w:bookmarkEnd w:id="274"/>
      <w:r w:rsidRPr="00B2168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258965" w14:textId="77777777" w:rsidR="003C0E2F" w:rsidRPr="00B21686" w:rsidRDefault="003C0E2F" w:rsidP="00B21686">
      <w:pPr>
        <w:jc w:val="both"/>
        <w:rPr>
          <w:color w:val="000000"/>
          <w:szCs w:val="24"/>
        </w:rPr>
      </w:pPr>
      <w:r w:rsidRPr="00B21686">
        <w:rPr>
          <w:color w:val="000000"/>
          <w:szCs w:val="24"/>
        </w:rPr>
        <w:t> </w:t>
      </w:r>
    </w:p>
    <w:p w14:paraId="5C1498B1" w14:textId="77777777" w:rsidR="003C0E2F" w:rsidRPr="00B21686" w:rsidRDefault="003C0E2F" w:rsidP="00B21686">
      <w:pPr>
        <w:jc w:val="center"/>
        <w:rPr>
          <w:color w:val="000000"/>
          <w:szCs w:val="24"/>
        </w:rPr>
      </w:pPr>
      <w:bookmarkStart w:id="275" w:name="part_7b0f9e3d42f14ad68b1abfde58c12a3f"/>
      <w:bookmarkEnd w:id="275"/>
      <w:r w:rsidRPr="00B21686">
        <w:rPr>
          <w:b/>
          <w:bCs/>
          <w:caps/>
          <w:color w:val="000000"/>
          <w:szCs w:val="24"/>
        </w:rPr>
        <w:t>21.  SUTARTIES SUSTABDYMAS</w:t>
      </w:r>
    </w:p>
    <w:p w14:paraId="1D32B690" w14:textId="77777777" w:rsidR="003C0E2F" w:rsidRPr="00B21686" w:rsidRDefault="003C0E2F" w:rsidP="00B21686">
      <w:pPr>
        <w:jc w:val="both"/>
        <w:rPr>
          <w:color w:val="000000"/>
          <w:szCs w:val="24"/>
        </w:rPr>
      </w:pPr>
      <w:r w:rsidRPr="00B21686">
        <w:rPr>
          <w:b/>
          <w:bCs/>
          <w:caps/>
          <w:color w:val="000000"/>
          <w:szCs w:val="24"/>
        </w:rPr>
        <w:lastRenderedPageBreak/>
        <w:t> </w:t>
      </w:r>
    </w:p>
    <w:p w14:paraId="3D927A3E" w14:textId="77777777" w:rsidR="003C0E2F" w:rsidRPr="00B21686" w:rsidRDefault="003C0E2F" w:rsidP="00B21686">
      <w:pPr>
        <w:ind w:firstLine="567"/>
        <w:jc w:val="both"/>
        <w:textAlignment w:val="baseline"/>
        <w:rPr>
          <w:color w:val="000000"/>
          <w:szCs w:val="24"/>
        </w:rPr>
      </w:pPr>
      <w:bookmarkStart w:id="276" w:name="part_ce0a576b1c6e43d89ba35605865e1af9"/>
      <w:bookmarkEnd w:id="276"/>
      <w:r w:rsidRPr="00B21686">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6884C0" w14:textId="77777777" w:rsidR="003C0E2F" w:rsidRPr="00B21686" w:rsidRDefault="003C0E2F" w:rsidP="00B21686">
      <w:pPr>
        <w:ind w:firstLine="567"/>
        <w:jc w:val="both"/>
        <w:textAlignment w:val="baseline"/>
        <w:rPr>
          <w:color w:val="000000"/>
          <w:szCs w:val="24"/>
        </w:rPr>
      </w:pPr>
      <w:bookmarkStart w:id="277" w:name="part_298a311e48dc452ea0b36f1afc5f3eb7"/>
      <w:bookmarkEnd w:id="277"/>
      <w:r w:rsidRPr="00B21686">
        <w:rPr>
          <w:color w:val="000000"/>
          <w:szCs w:val="24"/>
        </w:rPr>
        <w:t>21.2. Prekių (jų dalies) tiekimas gali būti stabdomas esant bent vienai iš šių aplinkybių: </w:t>
      </w:r>
    </w:p>
    <w:p w14:paraId="3FB986A0" w14:textId="77777777" w:rsidR="003C0E2F" w:rsidRPr="00B21686" w:rsidRDefault="003C0E2F" w:rsidP="00B21686">
      <w:pPr>
        <w:ind w:firstLine="567"/>
        <w:jc w:val="both"/>
        <w:textAlignment w:val="baseline"/>
        <w:rPr>
          <w:color w:val="000000"/>
          <w:szCs w:val="24"/>
        </w:rPr>
      </w:pPr>
      <w:bookmarkStart w:id="278" w:name="part_09c0118c78ea4034b225fedd69812f90"/>
      <w:bookmarkEnd w:id="278"/>
      <w:r w:rsidRPr="00B2168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6E8FE6" w14:textId="77777777" w:rsidR="003C0E2F" w:rsidRPr="00B21686" w:rsidRDefault="003C0E2F" w:rsidP="00B21686">
      <w:pPr>
        <w:ind w:firstLine="567"/>
        <w:jc w:val="both"/>
        <w:textAlignment w:val="baseline"/>
        <w:rPr>
          <w:color w:val="000000"/>
          <w:szCs w:val="24"/>
        </w:rPr>
      </w:pPr>
      <w:bookmarkStart w:id="279" w:name="part_89440bace89e4bfba214a997ceefe81d"/>
      <w:bookmarkEnd w:id="279"/>
      <w:r w:rsidRPr="00B21686">
        <w:rPr>
          <w:color w:val="000000"/>
          <w:szCs w:val="24"/>
        </w:rPr>
        <w:t>21.2.2. Pirkėjas Sutartyje nurodyta tvarka negali priimti Prekių (pavyzdžiui, nebaigta įrengti patalpa, kurioje turi būti įmontuojamos Prekės), o Tiekėjas dėl to negali vykdyti Sutarties; </w:t>
      </w:r>
    </w:p>
    <w:p w14:paraId="6B935A58" w14:textId="77777777" w:rsidR="003C0E2F" w:rsidRPr="00B21686" w:rsidRDefault="003C0E2F" w:rsidP="00B21686">
      <w:pPr>
        <w:ind w:firstLine="567"/>
        <w:jc w:val="both"/>
        <w:textAlignment w:val="baseline"/>
        <w:rPr>
          <w:color w:val="000000"/>
          <w:szCs w:val="24"/>
        </w:rPr>
      </w:pPr>
      <w:bookmarkStart w:id="280" w:name="part_fe52b5159efd4939838b848f85e9ea9b"/>
      <w:bookmarkEnd w:id="280"/>
      <w:r w:rsidRPr="00B21686">
        <w:rPr>
          <w:color w:val="000000"/>
          <w:szCs w:val="24"/>
        </w:rPr>
        <w:t>21.2.3. dėl nenumatytų prekių, paslaugų ir (ar) darbų, susijusių su perkamu objektu, kurių poreikis paaiškėjo tik vykdant Sutartį; </w:t>
      </w:r>
    </w:p>
    <w:p w14:paraId="0EFDE279" w14:textId="77777777" w:rsidR="003C0E2F" w:rsidRPr="00B21686" w:rsidRDefault="003C0E2F" w:rsidP="00B21686">
      <w:pPr>
        <w:ind w:firstLine="567"/>
        <w:jc w:val="both"/>
        <w:textAlignment w:val="baseline"/>
        <w:rPr>
          <w:color w:val="000000"/>
          <w:szCs w:val="24"/>
        </w:rPr>
      </w:pPr>
      <w:bookmarkStart w:id="281" w:name="part_84f9056801c64e11b4ed9140364256f0"/>
      <w:bookmarkEnd w:id="281"/>
      <w:r w:rsidRPr="00B21686">
        <w:rPr>
          <w:color w:val="000000"/>
          <w:szCs w:val="24"/>
        </w:rPr>
        <w:t>21.2.4. ne dėl Pirkėjo kaltės vėluoja kitos Pirkėjo pirkimo sutarties, turinčios tiesioginės įtakos šiai Sutarčiai, vykdymas;  </w:t>
      </w:r>
    </w:p>
    <w:p w14:paraId="3CE60337" w14:textId="77777777" w:rsidR="003C0E2F" w:rsidRPr="00B21686" w:rsidRDefault="003C0E2F" w:rsidP="00B21686">
      <w:pPr>
        <w:ind w:firstLine="567"/>
        <w:jc w:val="both"/>
        <w:textAlignment w:val="baseline"/>
        <w:rPr>
          <w:color w:val="000000"/>
          <w:szCs w:val="24"/>
        </w:rPr>
      </w:pPr>
      <w:bookmarkStart w:id="282" w:name="part_3a30d4bcd0274cdd82e5a2a7f7fc4b8b"/>
      <w:bookmarkEnd w:id="282"/>
      <w:r w:rsidRPr="00B2168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1624DA" w14:textId="77777777" w:rsidR="003C0E2F" w:rsidRPr="00B21686" w:rsidRDefault="003C0E2F" w:rsidP="00B21686">
      <w:pPr>
        <w:ind w:firstLine="567"/>
        <w:jc w:val="both"/>
        <w:textAlignment w:val="baseline"/>
        <w:rPr>
          <w:color w:val="000000"/>
          <w:szCs w:val="24"/>
        </w:rPr>
      </w:pPr>
      <w:bookmarkStart w:id="283" w:name="part_a6676d356d734e81a71d2a213370e988"/>
      <w:bookmarkEnd w:id="283"/>
      <w:r w:rsidRPr="00B21686">
        <w:rPr>
          <w:color w:val="000000"/>
          <w:szCs w:val="24"/>
        </w:rPr>
        <w:t>21.2.6. pasikeitus galiojančiam teisės aktui ar įsigaliojus naujam teisės aktui, kuris turi įtakos šios Sutarties vykdymui; </w:t>
      </w:r>
    </w:p>
    <w:p w14:paraId="6F90B129" w14:textId="77777777" w:rsidR="003C0E2F" w:rsidRPr="00B21686" w:rsidRDefault="003C0E2F" w:rsidP="00B21686">
      <w:pPr>
        <w:ind w:firstLine="567"/>
        <w:jc w:val="both"/>
        <w:textAlignment w:val="baseline"/>
        <w:rPr>
          <w:color w:val="000000"/>
          <w:szCs w:val="24"/>
        </w:rPr>
      </w:pPr>
      <w:bookmarkStart w:id="284" w:name="part_a818ad17feb74ad092df9d84443cf75e"/>
      <w:bookmarkEnd w:id="284"/>
      <w:r w:rsidRPr="00B21686">
        <w:rPr>
          <w:color w:val="000000"/>
          <w:szCs w:val="24"/>
        </w:rPr>
        <w:t>21.2.7. sutartinių įsipareigojimų stabdymo būtinybė atsirado dėl sustabdyto / perskirstyto / negauto ir panašiai Pirkėjo Prekių pirkimui skirto finansavimo arba finansavimo trūkumo; </w:t>
      </w:r>
    </w:p>
    <w:p w14:paraId="1CE9564D" w14:textId="77777777" w:rsidR="003C0E2F" w:rsidRPr="00B21686" w:rsidRDefault="003C0E2F" w:rsidP="00B21686">
      <w:pPr>
        <w:ind w:firstLine="567"/>
        <w:jc w:val="both"/>
        <w:textAlignment w:val="baseline"/>
        <w:rPr>
          <w:color w:val="000000"/>
          <w:szCs w:val="24"/>
        </w:rPr>
      </w:pPr>
      <w:bookmarkStart w:id="285" w:name="part_71adc62644ec4294ae7e0a3fd7705f53"/>
      <w:bookmarkEnd w:id="285"/>
      <w:r w:rsidRPr="00B21686">
        <w:rPr>
          <w:color w:val="000000"/>
          <w:szCs w:val="24"/>
        </w:rPr>
        <w:t>21.2.8. dėl teisminių (arbitražinių) ginčų su Pirkėju ar trečiaisiais asmenimis, kurių dalykas yra tiesiogiai susijęs su Sutarties vykdymu. </w:t>
      </w:r>
    </w:p>
    <w:p w14:paraId="3EA08ABC" w14:textId="77777777" w:rsidR="003C0E2F" w:rsidRPr="00B21686" w:rsidRDefault="003C0E2F" w:rsidP="00B21686">
      <w:pPr>
        <w:ind w:firstLine="567"/>
        <w:jc w:val="both"/>
        <w:textAlignment w:val="baseline"/>
        <w:rPr>
          <w:color w:val="000000"/>
          <w:szCs w:val="24"/>
        </w:rPr>
      </w:pPr>
      <w:bookmarkStart w:id="286" w:name="part_a500fd3f658e4365b41faeda48e53cf9"/>
      <w:bookmarkEnd w:id="286"/>
      <w:r w:rsidRPr="00B21686">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FF72211" w14:textId="77777777" w:rsidR="003C0E2F" w:rsidRPr="00B21686" w:rsidRDefault="003C0E2F" w:rsidP="00B21686">
      <w:pPr>
        <w:ind w:firstLine="567"/>
        <w:jc w:val="both"/>
        <w:textAlignment w:val="baseline"/>
        <w:rPr>
          <w:color w:val="000000"/>
          <w:szCs w:val="24"/>
        </w:rPr>
      </w:pPr>
      <w:bookmarkStart w:id="287" w:name="part_633809059b5a4ff6952af4ed164f789e"/>
      <w:bookmarkEnd w:id="287"/>
      <w:r w:rsidRPr="00B21686">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6E2C2DD" w14:textId="77777777" w:rsidR="003C0E2F" w:rsidRPr="00B21686" w:rsidRDefault="003C0E2F" w:rsidP="00B21686">
      <w:pPr>
        <w:ind w:firstLine="567"/>
        <w:jc w:val="both"/>
        <w:textAlignment w:val="baseline"/>
        <w:rPr>
          <w:color w:val="000000"/>
          <w:szCs w:val="24"/>
        </w:rPr>
      </w:pPr>
      <w:bookmarkStart w:id="288" w:name="part_483e1dd945f246799d0fa0656cd447a6"/>
      <w:bookmarkEnd w:id="288"/>
      <w:r w:rsidRPr="00B21686">
        <w:rPr>
          <w:color w:val="000000"/>
          <w:szCs w:val="24"/>
        </w:rPr>
        <w:t>21.5. Sutartinių įsipareigojimų vykdymas gali būti stabdomas tik Sutarties galiojimo laikotarpiu tokia tvarka:</w:t>
      </w:r>
    </w:p>
    <w:p w14:paraId="345A6636" w14:textId="77777777" w:rsidR="003C0E2F" w:rsidRPr="00B21686" w:rsidRDefault="003C0E2F" w:rsidP="00B21686">
      <w:pPr>
        <w:ind w:firstLine="567"/>
        <w:jc w:val="both"/>
        <w:textAlignment w:val="baseline"/>
        <w:rPr>
          <w:color w:val="000000"/>
          <w:szCs w:val="24"/>
        </w:rPr>
      </w:pPr>
      <w:bookmarkStart w:id="289" w:name="part_e1d9f5497e2b4b8fac0f14c0d5441376"/>
      <w:bookmarkEnd w:id="289"/>
      <w:r w:rsidRPr="00B2168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0FFBDD" w14:textId="77777777" w:rsidR="003C0E2F" w:rsidRPr="00B21686" w:rsidRDefault="003C0E2F" w:rsidP="00B21686">
      <w:pPr>
        <w:ind w:firstLine="567"/>
        <w:jc w:val="both"/>
        <w:rPr>
          <w:color w:val="000000"/>
          <w:szCs w:val="24"/>
        </w:rPr>
      </w:pPr>
      <w:bookmarkStart w:id="290" w:name="part_0c29870313ec4b8e9159c25696039f5b"/>
      <w:bookmarkEnd w:id="290"/>
      <w:r w:rsidRPr="00B2168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3E0361" w14:textId="77777777" w:rsidR="003C0E2F" w:rsidRPr="00B21686" w:rsidRDefault="003C0E2F" w:rsidP="00B21686">
      <w:pPr>
        <w:ind w:firstLine="567"/>
        <w:jc w:val="both"/>
        <w:rPr>
          <w:color w:val="000000"/>
          <w:szCs w:val="24"/>
        </w:rPr>
      </w:pPr>
      <w:bookmarkStart w:id="291" w:name="part_ebd2788b705046149fed4a6909a8851e"/>
      <w:bookmarkEnd w:id="291"/>
      <w:r w:rsidRPr="00B21686">
        <w:rPr>
          <w:color w:val="000000"/>
          <w:szCs w:val="24"/>
        </w:rPr>
        <w:t xml:space="preserve">21.5.3. Tiekėjas, gavęs Pirkėjo raštišką pranešimą apie stabdymą, privalo nedelsiant, bet ne vėliau kaip per 3 (tris) darbo dienas po patvirtinimo išsiuntimo Pirkėjui dienos, sustabdyti sutartinių </w:t>
      </w:r>
      <w:r w:rsidRPr="00B21686">
        <w:rPr>
          <w:color w:val="000000"/>
          <w:szCs w:val="24"/>
        </w:rPr>
        <w:lastRenderedPageBreak/>
        <w:t>įsipareigojimų vykdymą. Jei Sutartis sustabdyta, Šalys negali vykdyti jokių jiems pagal Sutartį priskirtų įsipareigojimų.</w:t>
      </w:r>
    </w:p>
    <w:p w14:paraId="0914A5FD" w14:textId="77777777" w:rsidR="003C0E2F" w:rsidRPr="00B21686" w:rsidRDefault="003C0E2F" w:rsidP="00B21686">
      <w:pPr>
        <w:ind w:firstLine="567"/>
        <w:jc w:val="both"/>
        <w:rPr>
          <w:color w:val="000000"/>
          <w:szCs w:val="24"/>
        </w:rPr>
      </w:pPr>
      <w:bookmarkStart w:id="292" w:name="part_e70536bc9e7f448ca32e84c110e2744e"/>
      <w:bookmarkEnd w:id="292"/>
      <w:r w:rsidRPr="00B2168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309739" w14:textId="77777777" w:rsidR="003C0E2F" w:rsidRPr="00B21686" w:rsidRDefault="003C0E2F" w:rsidP="00B21686">
      <w:pPr>
        <w:ind w:firstLine="567"/>
        <w:jc w:val="both"/>
        <w:rPr>
          <w:color w:val="000000"/>
          <w:szCs w:val="24"/>
        </w:rPr>
      </w:pPr>
      <w:bookmarkStart w:id="293" w:name="part_529fc201055c492aa2aec8333e131a21"/>
      <w:bookmarkEnd w:id="293"/>
      <w:r w:rsidRPr="00B21686">
        <w:rPr>
          <w:color w:val="000000"/>
          <w:szCs w:val="24"/>
        </w:rPr>
        <w:t>21.7. Sutartinių įsipareigojimų vykdymas stabdomas ne ilgesniam kaip konkrečios, pagrįstos aplinkybės egzistavimo laikotarpiui.</w:t>
      </w:r>
    </w:p>
    <w:p w14:paraId="7B266E5F" w14:textId="77777777" w:rsidR="003C0E2F" w:rsidRPr="00B21686" w:rsidRDefault="003C0E2F" w:rsidP="00B21686">
      <w:pPr>
        <w:ind w:firstLine="567"/>
        <w:jc w:val="both"/>
        <w:textAlignment w:val="baseline"/>
        <w:rPr>
          <w:color w:val="000000"/>
          <w:szCs w:val="24"/>
        </w:rPr>
      </w:pPr>
      <w:bookmarkStart w:id="294" w:name="part_d59e96d451a74e99b5f4e53964697169"/>
      <w:bookmarkEnd w:id="294"/>
      <w:r w:rsidRPr="00B2168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653EB5" w14:textId="77777777" w:rsidR="003C0E2F" w:rsidRPr="00B21686" w:rsidRDefault="003C0E2F" w:rsidP="00B21686">
      <w:pPr>
        <w:ind w:firstLine="567"/>
        <w:jc w:val="both"/>
        <w:textAlignment w:val="baseline"/>
        <w:rPr>
          <w:color w:val="000000"/>
          <w:szCs w:val="24"/>
        </w:rPr>
      </w:pPr>
      <w:bookmarkStart w:id="295" w:name="part_1562589c8c774e55b369607136bcbb1f"/>
      <w:bookmarkEnd w:id="295"/>
      <w:r w:rsidRPr="00B2168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23538A" w14:textId="77777777" w:rsidR="003C0E2F" w:rsidRPr="00B21686" w:rsidRDefault="003C0E2F" w:rsidP="00B21686">
      <w:pPr>
        <w:ind w:firstLine="567"/>
        <w:jc w:val="both"/>
        <w:textAlignment w:val="baseline"/>
        <w:rPr>
          <w:color w:val="000000"/>
          <w:szCs w:val="24"/>
        </w:rPr>
      </w:pPr>
      <w:bookmarkStart w:id="296" w:name="part_8652c492428945d791973cd6350d83ea"/>
      <w:bookmarkEnd w:id="296"/>
      <w:r w:rsidRPr="00B2168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93BB83" w14:textId="39530DEF" w:rsidR="003C0E2F" w:rsidRPr="00B21686" w:rsidRDefault="003C0E2F" w:rsidP="00B21686">
      <w:pPr>
        <w:ind w:firstLine="567"/>
        <w:jc w:val="both"/>
        <w:textAlignment w:val="baseline"/>
        <w:rPr>
          <w:color w:val="000000"/>
          <w:szCs w:val="24"/>
        </w:rPr>
      </w:pPr>
      <w:bookmarkStart w:id="297" w:name="part_f75400b376aa49b1abb489376ffee67d"/>
      <w:bookmarkEnd w:id="297"/>
      <w:r w:rsidRPr="00B2168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8D4257" w14:textId="77777777" w:rsidR="003C0E2F" w:rsidRPr="00B21686" w:rsidRDefault="003C0E2F" w:rsidP="00B21686">
      <w:pPr>
        <w:jc w:val="center"/>
        <w:rPr>
          <w:color w:val="000000"/>
          <w:szCs w:val="24"/>
        </w:rPr>
      </w:pPr>
      <w:bookmarkStart w:id="298" w:name="part_a2c5701c6fd04db9a56b689761ecfe8d"/>
      <w:bookmarkEnd w:id="298"/>
      <w:r w:rsidRPr="00B21686">
        <w:rPr>
          <w:b/>
          <w:bCs/>
          <w:caps/>
          <w:color w:val="000000"/>
          <w:szCs w:val="24"/>
        </w:rPr>
        <w:t>22.  SUTARTIES NUTRAUKIMAS</w:t>
      </w:r>
    </w:p>
    <w:p w14:paraId="5E36F4D3" w14:textId="77777777" w:rsidR="003C0E2F" w:rsidRPr="00B21686" w:rsidRDefault="003C0E2F" w:rsidP="00B21686">
      <w:pPr>
        <w:jc w:val="both"/>
        <w:rPr>
          <w:color w:val="000000"/>
          <w:szCs w:val="24"/>
        </w:rPr>
      </w:pPr>
      <w:r w:rsidRPr="00B21686">
        <w:rPr>
          <w:b/>
          <w:bCs/>
          <w:caps/>
          <w:color w:val="000000"/>
          <w:szCs w:val="24"/>
        </w:rPr>
        <w:t> </w:t>
      </w:r>
    </w:p>
    <w:p w14:paraId="7D5B1EBC" w14:textId="77777777" w:rsidR="003C0E2F" w:rsidRPr="00B21686" w:rsidRDefault="003C0E2F" w:rsidP="00B21686">
      <w:pPr>
        <w:ind w:firstLine="567"/>
        <w:jc w:val="both"/>
        <w:rPr>
          <w:color w:val="000000"/>
          <w:szCs w:val="24"/>
        </w:rPr>
      </w:pPr>
      <w:r w:rsidRPr="00B21686">
        <w:rPr>
          <w:color w:val="000000"/>
          <w:szCs w:val="24"/>
        </w:rPr>
        <w:t>Sutartis gali būti nutraukiama VPĮ 90 straipsnyje ir Sutartyje numatytais atvejais, įskaitant galimybę nutraukti Sutartį Šalių susitarimu.</w:t>
      </w:r>
    </w:p>
    <w:p w14:paraId="2BB71B91" w14:textId="77777777" w:rsidR="003C0E2F" w:rsidRPr="00B21686" w:rsidRDefault="003C0E2F" w:rsidP="00B21686">
      <w:pPr>
        <w:jc w:val="both"/>
        <w:rPr>
          <w:color w:val="000000"/>
          <w:szCs w:val="24"/>
        </w:rPr>
      </w:pPr>
      <w:r w:rsidRPr="00B21686">
        <w:rPr>
          <w:b/>
          <w:bCs/>
          <w:color w:val="000000"/>
          <w:szCs w:val="24"/>
        </w:rPr>
        <w:t> </w:t>
      </w:r>
    </w:p>
    <w:p w14:paraId="2AA95A86" w14:textId="77777777" w:rsidR="003C0E2F" w:rsidRPr="00B21686" w:rsidRDefault="003C0E2F" w:rsidP="00B21686">
      <w:pPr>
        <w:jc w:val="center"/>
        <w:rPr>
          <w:color w:val="000000"/>
          <w:szCs w:val="24"/>
        </w:rPr>
      </w:pPr>
      <w:bookmarkStart w:id="299" w:name="part_e8ae325a94f44e2ebeca460c4d8bcf41"/>
      <w:bookmarkEnd w:id="299"/>
      <w:r w:rsidRPr="00B21686">
        <w:rPr>
          <w:b/>
          <w:bCs/>
          <w:color w:val="000000"/>
          <w:szCs w:val="24"/>
        </w:rPr>
        <w:t>22.1.  Pretenzijos dėl Sutarties pažeidimų</w:t>
      </w:r>
    </w:p>
    <w:p w14:paraId="3E02A025" w14:textId="77777777" w:rsidR="003C0E2F" w:rsidRPr="00B21686" w:rsidRDefault="003C0E2F" w:rsidP="00B21686">
      <w:pPr>
        <w:jc w:val="both"/>
        <w:rPr>
          <w:color w:val="000000"/>
          <w:szCs w:val="24"/>
        </w:rPr>
      </w:pPr>
      <w:r w:rsidRPr="00B21686">
        <w:rPr>
          <w:b/>
          <w:bCs/>
          <w:color w:val="000000"/>
          <w:szCs w:val="24"/>
        </w:rPr>
        <w:t> </w:t>
      </w:r>
    </w:p>
    <w:p w14:paraId="05C680A4" w14:textId="77777777" w:rsidR="003C0E2F" w:rsidRPr="00B21686" w:rsidRDefault="003C0E2F" w:rsidP="00B21686">
      <w:pPr>
        <w:ind w:firstLine="567"/>
        <w:jc w:val="both"/>
        <w:textAlignment w:val="baseline"/>
        <w:rPr>
          <w:color w:val="000000"/>
          <w:szCs w:val="24"/>
        </w:rPr>
      </w:pPr>
      <w:bookmarkStart w:id="300" w:name="part_74106829db8f4899abc596029e4f5d68"/>
      <w:bookmarkEnd w:id="300"/>
      <w:r w:rsidRPr="00B21686">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B41B4D9" w14:textId="77777777" w:rsidR="003C0E2F" w:rsidRPr="00B21686" w:rsidRDefault="003C0E2F" w:rsidP="00B21686">
      <w:pPr>
        <w:ind w:firstLine="567"/>
        <w:jc w:val="both"/>
        <w:textAlignment w:val="baseline"/>
        <w:rPr>
          <w:color w:val="000000"/>
          <w:szCs w:val="24"/>
        </w:rPr>
      </w:pPr>
      <w:bookmarkStart w:id="301" w:name="part_75d07c6fefde4a33abd58218f423414b"/>
      <w:bookmarkEnd w:id="301"/>
      <w:r w:rsidRPr="00B2168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21686">
        <w:rPr>
          <w:b/>
          <w:bCs/>
          <w:color w:val="000000"/>
          <w:szCs w:val="24"/>
        </w:rPr>
        <w:t> </w:t>
      </w:r>
      <w:r w:rsidRPr="00B2168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2C3B530" w14:textId="77777777" w:rsidR="003C0E2F" w:rsidRPr="00B21686" w:rsidRDefault="003C0E2F" w:rsidP="00B21686">
      <w:pPr>
        <w:jc w:val="both"/>
        <w:textAlignment w:val="baseline"/>
        <w:rPr>
          <w:color w:val="000000"/>
          <w:szCs w:val="24"/>
        </w:rPr>
      </w:pPr>
      <w:r w:rsidRPr="00B21686">
        <w:rPr>
          <w:color w:val="000000"/>
          <w:szCs w:val="24"/>
        </w:rPr>
        <w:t> </w:t>
      </w:r>
    </w:p>
    <w:p w14:paraId="790AA96F" w14:textId="77777777" w:rsidR="003C0E2F" w:rsidRPr="00B21686" w:rsidRDefault="003C0E2F" w:rsidP="00B21686">
      <w:pPr>
        <w:jc w:val="center"/>
        <w:rPr>
          <w:color w:val="000000"/>
          <w:szCs w:val="24"/>
        </w:rPr>
      </w:pPr>
      <w:bookmarkStart w:id="302" w:name="part_1adc3019d12348e393792204a9cf2bae"/>
      <w:bookmarkEnd w:id="302"/>
      <w:r w:rsidRPr="00B21686">
        <w:rPr>
          <w:b/>
          <w:bCs/>
          <w:color w:val="000000"/>
          <w:szCs w:val="24"/>
        </w:rPr>
        <w:t>22.2.  Sutarties nutraukimas Pirkėjo iniciatyva</w:t>
      </w:r>
    </w:p>
    <w:p w14:paraId="2912ED9A" w14:textId="77777777" w:rsidR="003C0E2F" w:rsidRPr="00B21686" w:rsidRDefault="003C0E2F" w:rsidP="00B21686">
      <w:pPr>
        <w:jc w:val="both"/>
        <w:rPr>
          <w:color w:val="000000"/>
          <w:szCs w:val="24"/>
        </w:rPr>
      </w:pPr>
      <w:r w:rsidRPr="00B21686">
        <w:rPr>
          <w:b/>
          <w:bCs/>
          <w:color w:val="000000"/>
          <w:szCs w:val="24"/>
        </w:rPr>
        <w:t> </w:t>
      </w:r>
    </w:p>
    <w:p w14:paraId="56320489" w14:textId="77777777" w:rsidR="003C0E2F" w:rsidRPr="00B21686" w:rsidRDefault="003C0E2F" w:rsidP="00B21686">
      <w:pPr>
        <w:ind w:firstLine="567"/>
        <w:jc w:val="both"/>
        <w:textAlignment w:val="baseline"/>
        <w:rPr>
          <w:color w:val="000000"/>
          <w:szCs w:val="24"/>
        </w:rPr>
      </w:pPr>
      <w:bookmarkStart w:id="303" w:name="part_f516e10b00d84e1d8f280fb70db2bb4e"/>
      <w:bookmarkEnd w:id="303"/>
      <w:r w:rsidRPr="00B21686">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7E4E292" w14:textId="77777777" w:rsidR="003C0E2F" w:rsidRPr="00B21686" w:rsidRDefault="003C0E2F" w:rsidP="00B21686">
      <w:pPr>
        <w:ind w:firstLine="567"/>
        <w:jc w:val="both"/>
        <w:textAlignment w:val="baseline"/>
        <w:rPr>
          <w:color w:val="000000"/>
          <w:szCs w:val="24"/>
        </w:rPr>
      </w:pPr>
      <w:bookmarkStart w:id="304" w:name="part_f903c1a7ab87464a98223a3b8db915bc"/>
      <w:bookmarkEnd w:id="304"/>
      <w:r w:rsidRPr="00B21686">
        <w:rPr>
          <w:color w:val="000000"/>
          <w:szCs w:val="24"/>
        </w:rPr>
        <w:t>22.2.2. Pirkėjas turi teisę vienašališkai nutraukti Sutartį ar jos dalį raštu įspėjęs Tiekėją prieš ne trumpesnį nei 10 (dešimties) dienų terminą, jeigu: </w:t>
      </w:r>
    </w:p>
    <w:p w14:paraId="02D4DCF9" w14:textId="77777777" w:rsidR="003C0E2F" w:rsidRPr="00B21686" w:rsidRDefault="003C0E2F" w:rsidP="00B21686">
      <w:pPr>
        <w:ind w:firstLine="567"/>
        <w:jc w:val="both"/>
        <w:textAlignment w:val="baseline"/>
        <w:rPr>
          <w:color w:val="000000"/>
          <w:szCs w:val="24"/>
        </w:rPr>
      </w:pPr>
      <w:bookmarkStart w:id="305" w:name="part_5ccd48ddf20b4c7da078f2d2ed8c9c01"/>
      <w:bookmarkEnd w:id="305"/>
      <w:r w:rsidRPr="00B21686">
        <w:rPr>
          <w:color w:val="000000"/>
          <w:szCs w:val="24"/>
        </w:rPr>
        <w:t>22.2.2.1. Tiekėjui yra iškelta bankroto byla, pradėtas bankroto procesas ne teismo tvarka, jis tampa nemokus arba yra nemokumo tikimybė, sustabdo ūkinę veiklą ar susidaro</w:t>
      </w:r>
      <w:r w:rsidRPr="00B21686">
        <w:rPr>
          <w:b/>
          <w:bCs/>
          <w:color w:val="5C5D5D"/>
          <w:szCs w:val="24"/>
        </w:rPr>
        <w:t> </w:t>
      </w:r>
      <w:r w:rsidRPr="00B21686">
        <w:rPr>
          <w:color w:val="000000"/>
          <w:szCs w:val="24"/>
        </w:rPr>
        <w:t>įstatymuose ir kituose teisės aktuose nustatyta tvarka analogiška situacija</w:t>
      </w:r>
      <w:r w:rsidRPr="00B21686">
        <w:rPr>
          <w:color w:val="000000"/>
          <w:szCs w:val="24"/>
          <w:shd w:val="clear" w:color="auto" w:fill="FFFFFF"/>
        </w:rPr>
        <w:t>;</w:t>
      </w:r>
      <w:r w:rsidRPr="00B21686">
        <w:rPr>
          <w:color w:val="000000"/>
          <w:szCs w:val="24"/>
        </w:rPr>
        <w:t> </w:t>
      </w:r>
    </w:p>
    <w:p w14:paraId="3B2DFF72" w14:textId="77777777" w:rsidR="003C0E2F" w:rsidRPr="00B21686" w:rsidRDefault="003C0E2F" w:rsidP="00B21686">
      <w:pPr>
        <w:ind w:firstLine="567"/>
        <w:jc w:val="both"/>
        <w:rPr>
          <w:color w:val="000000"/>
          <w:szCs w:val="24"/>
        </w:rPr>
      </w:pPr>
      <w:bookmarkStart w:id="306" w:name="part_97223f15829a42b98ee1463f1475114f"/>
      <w:bookmarkEnd w:id="306"/>
      <w:r w:rsidRPr="00B21686">
        <w:rPr>
          <w:color w:val="000000"/>
          <w:szCs w:val="24"/>
        </w:rPr>
        <w:lastRenderedPageBreak/>
        <w:t>22.2.2.2. Tiekėjo padėtis pasikeičia ir jis atitinka pirkimo dokumentuose nustatytą pašalinimo pagrindą, kuris taikomas ir Sutarties galiojimo metu;</w:t>
      </w:r>
    </w:p>
    <w:p w14:paraId="6EAD7ABA" w14:textId="77777777" w:rsidR="003C0E2F" w:rsidRPr="00B21686" w:rsidRDefault="003C0E2F" w:rsidP="00B21686">
      <w:pPr>
        <w:ind w:firstLine="567"/>
        <w:jc w:val="both"/>
        <w:textAlignment w:val="baseline"/>
        <w:rPr>
          <w:color w:val="000000"/>
          <w:szCs w:val="24"/>
        </w:rPr>
      </w:pPr>
      <w:bookmarkStart w:id="307" w:name="part_1b7bddcca159478786fab5db33d9b961"/>
      <w:bookmarkEnd w:id="307"/>
      <w:r w:rsidRPr="00B21686">
        <w:rPr>
          <w:color w:val="000000"/>
          <w:szCs w:val="24"/>
        </w:rPr>
        <w:t>22.2.2.3. pasikeičia teisės aktai, susiję su Sutarties objektu, Sutarties vykdymu, ar su Pirkėjo vykdoma veikla, kuriai buvo sudaryta Sutartis, ir dėl tokių pakeitimų Pirkėjas nusprendžia nutraukti Sutartį;  </w:t>
      </w:r>
    </w:p>
    <w:p w14:paraId="104A18E6" w14:textId="77777777" w:rsidR="003C0E2F" w:rsidRPr="00B21686" w:rsidRDefault="003C0E2F" w:rsidP="00B21686">
      <w:pPr>
        <w:ind w:firstLine="567"/>
        <w:jc w:val="both"/>
        <w:textAlignment w:val="baseline"/>
        <w:rPr>
          <w:color w:val="000000"/>
          <w:szCs w:val="24"/>
        </w:rPr>
      </w:pPr>
      <w:bookmarkStart w:id="308" w:name="part_edb9a2d757104f5893aeacad5e016645"/>
      <w:bookmarkEnd w:id="308"/>
      <w:r w:rsidRPr="00B21686">
        <w:rPr>
          <w:color w:val="000000"/>
          <w:szCs w:val="24"/>
        </w:rPr>
        <w:t>22.2.2.4. Pirkėjas nusprendžia nebevykdyti veiklos, kurios vykdymui Sutartimi įsigyjamos Prekės ir Sutarties poreikis išnyksta; </w:t>
      </w:r>
    </w:p>
    <w:p w14:paraId="05A9F59E" w14:textId="77777777" w:rsidR="003C0E2F" w:rsidRPr="00B21686" w:rsidRDefault="003C0E2F" w:rsidP="00B21686">
      <w:pPr>
        <w:ind w:firstLine="567"/>
        <w:jc w:val="both"/>
        <w:textAlignment w:val="baseline"/>
        <w:rPr>
          <w:color w:val="000000"/>
          <w:szCs w:val="24"/>
        </w:rPr>
      </w:pPr>
      <w:bookmarkStart w:id="309" w:name="part_f008cf78219b4f4a89cf7c9a8e8c9322"/>
      <w:bookmarkEnd w:id="309"/>
      <w:r w:rsidRPr="00B21686">
        <w:rPr>
          <w:color w:val="000000"/>
          <w:szCs w:val="24"/>
        </w:rPr>
        <w:t>22.2.2.5. Pirkėjo valdymo organas priima sprendimą, dėl kurio Sutarties poreikis išnyksta; </w:t>
      </w:r>
    </w:p>
    <w:p w14:paraId="64405B81" w14:textId="77777777" w:rsidR="003C0E2F" w:rsidRPr="00B21686" w:rsidRDefault="003C0E2F" w:rsidP="00B21686">
      <w:pPr>
        <w:ind w:firstLine="567"/>
        <w:jc w:val="both"/>
        <w:textAlignment w:val="baseline"/>
        <w:rPr>
          <w:color w:val="000000"/>
          <w:szCs w:val="24"/>
        </w:rPr>
      </w:pPr>
      <w:bookmarkStart w:id="310" w:name="part_356c89d2b96342b9ac7ca61c8006e7fe"/>
      <w:bookmarkEnd w:id="310"/>
      <w:r w:rsidRPr="00B21686">
        <w:rPr>
          <w:color w:val="000000"/>
          <w:szCs w:val="24"/>
        </w:rPr>
        <w:t>22.2.2.6. pasikeičia (pablogėja) Pirkėjo finansinė padėtis ar Pirkėjas negauna / netenka finansavimo ir dėl šios priežasties nusprendžia nutraukti Sutartį; </w:t>
      </w:r>
    </w:p>
    <w:p w14:paraId="14034B0B" w14:textId="77777777" w:rsidR="003C0E2F" w:rsidRPr="00B21686" w:rsidRDefault="003C0E2F" w:rsidP="00B21686">
      <w:pPr>
        <w:ind w:firstLine="567"/>
        <w:jc w:val="both"/>
        <w:textAlignment w:val="baseline"/>
        <w:rPr>
          <w:color w:val="000000"/>
          <w:szCs w:val="24"/>
        </w:rPr>
      </w:pPr>
      <w:bookmarkStart w:id="311" w:name="part_209a75e01d9245b3aca223ad5c3c5fec"/>
      <w:bookmarkEnd w:id="311"/>
      <w:r w:rsidRPr="00B21686">
        <w:rPr>
          <w:color w:val="000000"/>
          <w:szCs w:val="24"/>
        </w:rPr>
        <w:t>22.2.2.7. keičiasi Pirkėjo organizacinė struktūra – juridinis statusas, pobūdis ar valdymo struktūra ir tai gali turėti įtakos tinkamam Sutarties įvykdymui arba Sutarties poreikiui; </w:t>
      </w:r>
    </w:p>
    <w:p w14:paraId="5D629D0A" w14:textId="77777777" w:rsidR="003C0E2F" w:rsidRPr="00B21686" w:rsidRDefault="003C0E2F" w:rsidP="00B21686">
      <w:pPr>
        <w:ind w:firstLine="567"/>
        <w:jc w:val="both"/>
        <w:textAlignment w:val="baseline"/>
        <w:rPr>
          <w:color w:val="000000"/>
          <w:szCs w:val="24"/>
        </w:rPr>
      </w:pPr>
      <w:bookmarkStart w:id="312" w:name="part_85a36abfded74553abd0b10add72e757"/>
      <w:bookmarkEnd w:id="312"/>
      <w:r w:rsidRPr="00B21686">
        <w:rPr>
          <w:color w:val="000000"/>
          <w:szCs w:val="24"/>
        </w:rPr>
        <w:t>22.2.2.8. nebelieka perkamų Prekių poreikio; </w:t>
      </w:r>
    </w:p>
    <w:p w14:paraId="2B2F83BE" w14:textId="77777777" w:rsidR="003C0E2F" w:rsidRPr="00B21686" w:rsidRDefault="003C0E2F" w:rsidP="00B21686">
      <w:pPr>
        <w:ind w:firstLine="567"/>
        <w:jc w:val="both"/>
        <w:textAlignment w:val="baseline"/>
        <w:rPr>
          <w:color w:val="000000"/>
          <w:szCs w:val="24"/>
        </w:rPr>
      </w:pPr>
      <w:bookmarkStart w:id="313" w:name="part_f748bcf2bccc44a8b06f20698b2c9968"/>
      <w:bookmarkEnd w:id="313"/>
      <w:r w:rsidRPr="00B21686">
        <w:rPr>
          <w:color w:val="000000"/>
          <w:szCs w:val="24"/>
        </w:rPr>
        <w:t>22.2.2.9. Pirkėjas iš pirkimų priežiūrą atliekančių institucijų gauna nurodymą / rekomendaciją nutraukti Sutartį;</w:t>
      </w:r>
    </w:p>
    <w:p w14:paraId="58DDD435" w14:textId="77777777" w:rsidR="003C0E2F" w:rsidRPr="00B21686" w:rsidRDefault="003C0E2F" w:rsidP="00B21686">
      <w:pPr>
        <w:ind w:firstLine="567"/>
        <w:jc w:val="both"/>
        <w:textAlignment w:val="baseline"/>
        <w:rPr>
          <w:color w:val="000000"/>
          <w:szCs w:val="24"/>
        </w:rPr>
      </w:pPr>
      <w:bookmarkStart w:id="314" w:name="part_790a68ca3b7842e7be04b8396ea38a0c"/>
      <w:bookmarkEnd w:id="314"/>
      <w:r w:rsidRPr="00B2168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22DA55" w14:textId="77777777" w:rsidR="003C0E2F" w:rsidRPr="00B21686" w:rsidRDefault="003C0E2F" w:rsidP="00B21686">
      <w:pPr>
        <w:ind w:firstLine="567"/>
        <w:jc w:val="both"/>
        <w:textAlignment w:val="baseline"/>
        <w:rPr>
          <w:color w:val="000000"/>
          <w:szCs w:val="24"/>
        </w:rPr>
      </w:pPr>
      <w:bookmarkStart w:id="315" w:name="part_b895c993d309446280ac23d4c4c6b3af"/>
      <w:bookmarkEnd w:id="315"/>
      <w:r w:rsidRPr="00B21686">
        <w:rPr>
          <w:color w:val="000000"/>
          <w:szCs w:val="24"/>
        </w:rPr>
        <w:t>22.2.2.11. Tiekėjas atsisako pašalinti arba nepašalina Prekių trūkumų per Pirkėjo nustatytus protingus terminus;</w:t>
      </w:r>
    </w:p>
    <w:p w14:paraId="411EC9FE" w14:textId="77777777" w:rsidR="003C0E2F" w:rsidRPr="00B21686" w:rsidRDefault="003C0E2F" w:rsidP="00B21686">
      <w:pPr>
        <w:ind w:firstLine="567"/>
        <w:jc w:val="both"/>
        <w:textAlignment w:val="baseline"/>
        <w:rPr>
          <w:color w:val="000000"/>
          <w:szCs w:val="24"/>
        </w:rPr>
      </w:pPr>
      <w:bookmarkStart w:id="316" w:name="part_7bde14bfbf2441d791b8e711c8f8ddf3"/>
      <w:bookmarkEnd w:id="316"/>
      <w:r w:rsidRPr="00B21686">
        <w:rPr>
          <w:color w:val="000000"/>
          <w:szCs w:val="24"/>
        </w:rPr>
        <w:t>22.2.2.12. Tiekėjas pažeidžia Sutartį arba įstatymus bei kitus teisės aktus ir per Pirkėjo rašytinėje pretenzijoje nurodytą terminą neištaiso pažeidimo.</w:t>
      </w:r>
    </w:p>
    <w:p w14:paraId="5537EA51" w14:textId="77777777" w:rsidR="003C0E2F" w:rsidRPr="00B21686" w:rsidRDefault="003C0E2F" w:rsidP="00B21686">
      <w:pPr>
        <w:ind w:firstLine="567"/>
        <w:jc w:val="both"/>
        <w:textAlignment w:val="baseline"/>
        <w:rPr>
          <w:color w:val="000000"/>
          <w:szCs w:val="24"/>
        </w:rPr>
      </w:pPr>
      <w:bookmarkStart w:id="317" w:name="part_a263119254d942f489788567ed00e7c5"/>
      <w:bookmarkEnd w:id="317"/>
      <w:r w:rsidRPr="00B2168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25057B" w14:textId="77777777" w:rsidR="003C0E2F" w:rsidRPr="00B21686" w:rsidRDefault="003C0E2F" w:rsidP="00B21686">
      <w:pPr>
        <w:ind w:firstLine="567"/>
        <w:jc w:val="both"/>
        <w:textAlignment w:val="baseline"/>
        <w:rPr>
          <w:color w:val="000000"/>
          <w:szCs w:val="24"/>
        </w:rPr>
      </w:pPr>
      <w:bookmarkStart w:id="318" w:name="part_11b5f45ece72456aab71665d5fef239c"/>
      <w:bookmarkEnd w:id="318"/>
      <w:r w:rsidRPr="00B2168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503AA3" w14:textId="77777777" w:rsidR="003C0E2F" w:rsidRPr="00B21686" w:rsidRDefault="003C0E2F" w:rsidP="00B21686">
      <w:pPr>
        <w:ind w:firstLine="567"/>
        <w:jc w:val="both"/>
        <w:textAlignment w:val="baseline"/>
        <w:rPr>
          <w:color w:val="000000"/>
          <w:szCs w:val="24"/>
        </w:rPr>
      </w:pPr>
      <w:bookmarkStart w:id="319" w:name="part_de604d3a70c54dd5ad194664adc38477"/>
      <w:bookmarkEnd w:id="319"/>
      <w:r w:rsidRPr="00B21686">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E68230" w14:textId="77777777" w:rsidR="003C0E2F" w:rsidRPr="00B21686" w:rsidRDefault="003C0E2F" w:rsidP="00B21686">
      <w:pPr>
        <w:ind w:firstLine="567"/>
        <w:jc w:val="both"/>
        <w:textAlignment w:val="baseline"/>
        <w:rPr>
          <w:color w:val="000000"/>
          <w:szCs w:val="24"/>
        </w:rPr>
      </w:pPr>
      <w:bookmarkStart w:id="320" w:name="part_6ab8d938d27449d2b305d15cd9c291ca"/>
      <w:bookmarkEnd w:id="320"/>
      <w:r w:rsidRPr="00B21686">
        <w:rPr>
          <w:color w:val="000000"/>
          <w:szCs w:val="24"/>
        </w:rPr>
        <w:t>22.2.6. Pirkėjas turi teisę vienašališkai nutraukti Sutartį ir kitais Specialiosiose sąlygose (jei taikoma) ir įstatymuose bei kituose teisės aktuose įtvirtintais atvejais. </w:t>
      </w:r>
    </w:p>
    <w:p w14:paraId="361D58C2" w14:textId="77777777" w:rsidR="003C0E2F" w:rsidRPr="00B21686" w:rsidRDefault="003C0E2F" w:rsidP="00B21686">
      <w:pPr>
        <w:ind w:firstLine="567"/>
        <w:jc w:val="both"/>
        <w:textAlignment w:val="baseline"/>
        <w:rPr>
          <w:color w:val="000000"/>
          <w:szCs w:val="24"/>
        </w:rPr>
      </w:pPr>
      <w:bookmarkStart w:id="321" w:name="part_f45fedb9bd0b4fb98ac70cadbf95ca83"/>
      <w:bookmarkEnd w:id="321"/>
      <w:r w:rsidRPr="00B21686">
        <w:rPr>
          <w:color w:val="000000"/>
          <w:szCs w:val="24"/>
        </w:rPr>
        <w:t>22.2.7. Sutartis laikoma nutraukta kitą dieną po to, kai pasibaigia įspėjimo apie Sutarties nutraukimą terminas.  </w:t>
      </w:r>
    </w:p>
    <w:p w14:paraId="1EE2E4D8" w14:textId="77777777" w:rsidR="003C0E2F" w:rsidRPr="00B21686" w:rsidRDefault="003C0E2F" w:rsidP="00B21686">
      <w:pPr>
        <w:ind w:firstLine="567"/>
        <w:jc w:val="both"/>
        <w:textAlignment w:val="baseline"/>
        <w:rPr>
          <w:color w:val="000000"/>
          <w:szCs w:val="24"/>
        </w:rPr>
      </w:pPr>
      <w:bookmarkStart w:id="322" w:name="part_014a836e0f8441e9be6c2180b8b7a912"/>
      <w:bookmarkEnd w:id="322"/>
      <w:r w:rsidRPr="00B21686">
        <w:rPr>
          <w:color w:val="000000"/>
          <w:szCs w:val="24"/>
        </w:rPr>
        <w:t xml:space="preserve">22.2.8. Tais atvejais, kai Tiekėjas pašalina pažeidimą ar išnyksta aplinkybės, dėl kurių buvo inicijuota Sutarties nutraukimo procedūra, Sutartis negali būti nutraukiama ir įspėjimas apie Sutarties </w:t>
      </w:r>
      <w:r w:rsidRPr="00B21686">
        <w:rPr>
          <w:color w:val="000000"/>
          <w:szCs w:val="24"/>
        </w:rPr>
        <w:lastRenderedPageBreak/>
        <w:t>nutraukimą netenka galios, jei Tiekėjas informuoja Pirkėją apie pašalintą pažeidimą ar išnykusias aplinkybes, dėl kurių buvo inicijuota Sutarties nutraukimo procedūra. </w:t>
      </w:r>
    </w:p>
    <w:p w14:paraId="0171E832" w14:textId="77777777" w:rsidR="003C0E2F" w:rsidRPr="00B21686" w:rsidRDefault="003C0E2F" w:rsidP="00B21686">
      <w:pPr>
        <w:ind w:firstLine="567"/>
        <w:jc w:val="both"/>
        <w:textAlignment w:val="baseline"/>
        <w:rPr>
          <w:color w:val="000000"/>
          <w:szCs w:val="24"/>
        </w:rPr>
      </w:pPr>
      <w:r w:rsidRPr="00B21686">
        <w:rPr>
          <w:color w:val="000000"/>
          <w:szCs w:val="24"/>
        </w:rPr>
        <w:t> </w:t>
      </w:r>
    </w:p>
    <w:p w14:paraId="09E582B6" w14:textId="77777777" w:rsidR="003C0E2F" w:rsidRPr="00B21686" w:rsidRDefault="003C0E2F" w:rsidP="00B21686">
      <w:pPr>
        <w:jc w:val="center"/>
        <w:rPr>
          <w:color w:val="000000"/>
          <w:szCs w:val="24"/>
        </w:rPr>
      </w:pPr>
      <w:bookmarkStart w:id="323" w:name="part_ac406206a9024e8880d0a211020535f7"/>
      <w:bookmarkEnd w:id="323"/>
      <w:r w:rsidRPr="00B21686">
        <w:rPr>
          <w:b/>
          <w:bCs/>
          <w:color w:val="000000"/>
          <w:szCs w:val="24"/>
        </w:rPr>
        <w:t>22.3.  Sutarties nutraukimas Tiekėjo iniciatyva</w:t>
      </w:r>
    </w:p>
    <w:p w14:paraId="44D42A9A" w14:textId="77777777" w:rsidR="003C0E2F" w:rsidRPr="00B21686" w:rsidRDefault="003C0E2F" w:rsidP="00B21686">
      <w:pPr>
        <w:jc w:val="both"/>
        <w:rPr>
          <w:color w:val="000000"/>
          <w:szCs w:val="24"/>
        </w:rPr>
      </w:pPr>
      <w:r w:rsidRPr="00B21686">
        <w:rPr>
          <w:b/>
          <w:bCs/>
          <w:color w:val="000000"/>
          <w:szCs w:val="24"/>
        </w:rPr>
        <w:t> </w:t>
      </w:r>
    </w:p>
    <w:p w14:paraId="1A733AEA" w14:textId="77777777" w:rsidR="003C0E2F" w:rsidRPr="00B21686" w:rsidRDefault="003C0E2F" w:rsidP="00B21686">
      <w:pPr>
        <w:ind w:firstLine="567"/>
        <w:jc w:val="both"/>
        <w:textAlignment w:val="baseline"/>
        <w:rPr>
          <w:color w:val="000000"/>
          <w:szCs w:val="24"/>
        </w:rPr>
      </w:pPr>
      <w:bookmarkStart w:id="324" w:name="part_dde94d2b61584f27b736d19d04fc8380"/>
      <w:bookmarkEnd w:id="324"/>
      <w:r w:rsidRPr="00B2168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1A7E073" w14:textId="77777777" w:rsidR="003C0E2F" w:rsidRPr="00B21686" w:rsidRDefault="003C0E2F" w:rsidP="00B21686">
      <w:pPr>
        <w:ind w:firstLine="567"/>
        <w:jc w:val="both"/>
        <w:textAlignment w:val="baseline"/>
        <w:rPr>
          <w:color w:val="000000"/>
          <w:szCs w:val="24"/>
        </w:rPr>
      </w:pPr>
      <w:bookmarkStart w:id="325" w:name="part_02f28e9ae7224bc7844036f09241fc30"/>
      <w:bookmarkEnd w:id="325"/>
      <w:r w:rsidRPr="00B21686">
        <w:rPr>
          <w:color w:val="000000"/>
          <w:szCs w:val="24"/>
        </w:rPr>
        <w:t>22.3.2. Tiekėjas turi teisę vienašališkai nutraukti Sutartį, įspėjęs Pirkėją raštu prieš ne trumpesnį nei 10 (dešimties) dienų terminą, jeigu:</w:t>
      </w:r>
    </w:p>
    <w:p w14:paraId="305A7385" w14:textId="77777777" w:rsidR="003C0E2F" w:rsidRPr="00B21686" w:rsidRDefault="003C0E2F" w:rsidP="00B21686">
      <w:pPr>
        <w:ind w:firstLine="567"/>
        <w:jc w:val="both"/>
        <w:textAlignment w:val="baseline"/>
        <w:rPr>
          <w:color w:val="000000"/>
          <w:szCs w:val="24"/>
        </w:rPr>
      </w:pPr>
      <w:bookmarkStart w:id="326" w:name="part_31d34e9cb9f744d5bfaf46d05488b0b7"/>
      <w:bookmarkEnd w:id="326"/>
      <w:r w:rsidRPr="00B2168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0E83B2" w14:textId="77777777" w:rsidR="003C0E2F" w:rsidRPr="00B21686" w:rsidRDefault="003C0E2F" w:rsidP="00B21686">
      <w:pPr>
        <w:ind w:firstLine="567"/>
        <w:jc w:val="both"/>
        <w:textAlignment w:val="baseline"/>
        <w:rPr>
          <w:color w:val="000000"/>
          <w:szCs w:val="24"/>
        </w:rPr>
      </w:pPr>
      <w:bookmarkStart w:id="327" w:name="part_e7c2a6c01c1c4bc699523d5f2e4efd2a"/>
      <w:bookmarkEnd w:id="327"/>
      <w:r w:rsidRPr="00B2168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CDEF6FD" w14:textId="77777777" w:rsidR="003C0E2F" w:rsidRPr="00B21686" w:rsidRDefault="003C0E2F" w:rsidP="00B21686">
      <w:pPr>
        <w:ind w:firstLine="567"/>
        <w:jc w:val="both"/>
        <w:textAlignment w:val="baseline"/>
        <w:rPr>
          <w:color w:val="000000"/>
          <w:szCs w:val="24"/>
        </w:rPr>
      </w:pPr>
      <w:bookmarkStart w:id="328" w:name="part_22f7aa6198a847d1aca593b9da22f97d"/>
      <w:bookmarkEnd w:id="328"/>
      <w:r w:rsidRPr="00B21686">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0B63202" w14:textId="77777777" w:rsidR="003C0E2F" w:rsidRPr="00B21686" w:rsidRDefault="003C0E2F" w:rsidP="00B21686">
      <w:pPr>
        <w:ind w:firstLine="567"/>
        <w:jc w:val="both"/>
        <w:textAlignment w:val="baseline"/>
        <w:rPr>
          <w:color w:val="000000"/>
          <w:szCs w:val="24"/>
        </w:rPr>
      </w:pPr>
      <w:bookmarkStart w:id="329" w:name="part_3a748e8546c340bb8150732bd3959104"/>
      <w:bookmarkEnd w:id="329"/>
      <w:r w:rsidRPr="00B21686">
        <w:rPr>
          <w:color w:val="000000"/>
          <w:szCs w:val="24"/>
        </w:rPr>
        <w:t>22.3.4. Tiekėjas turi teisę vienašališkai nutraukti Sutartį ir kitais įstatymuose bei kituose teisės aktuose įtvirtintais atvejais. </w:t>
      </w:r>
    </w:p>
    <w:p w14:paraId="18A9585C" w14:textId="77777777" w:rsidR="003C0E2F" w:rsidRPr="00B21686" w:rsidRDefault="003C0E2F" w:rsidP="00B21686">
      <w:pPr>
        <w:ind w:firstLine="567"/>
        <w:jc w:val="both"/>
        <w:textAlignment w:val="baseline"/>
        <w:rPr>
          <w:color w:val="000000"/>
          <w:szCs w:val="24"/>
        </w:rPr>
      </w:pPr>
      <w:bookmarkStart w:id="330" w:name="part_e064a682d66e46aa83b3b3b8db3f32e4"/>
      <w:bookmarkEnd w:id="330"/>
      <w:r w:rsidRPr="00B21686">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AF8EF9" w14:textId="77777777" w:rsidR="003C0E2F" w:rsidRPr="00B21686" w:rsidRDefault="003C0E2F" w:rsidP="00B21686">
      <w:pPr>
        <w:ind w:firstLine="567"/>
        <w:jc w:val="both"/>
        <w:textAlignment w:val="baseline"/>
        <w:rPr>
          <w:color w:val="000000"/>
          <w:szCs w:val="24"/>
        </w:rPr>
      </w:pPr>
      <w:bookmarkStart w:id="331" w:name="part_bb2946930a5243dea17af0a60528ef55"/>
      <w:bookmarkEnd w:id="331"/>
      <w:r w:rsidRPr="00B21686">
        <w:rPr>
          <w:color w:val="000000"/>
          <w:szCs w:val="24"/>
        </w:rPr>
        <w:t>22.3.6. Sutartis laikoma nutraukta kitą dieną po to, kai pasibaigia įspėjimo apie Sutarties nutraukimą terminas. </w:t>
      </w:r>
    </w:p>
    <w:p w14:paraId="710CC038" w14:textId="77777777" w:rsidR="003C0E2F" w:rsidRPr="00B21686" w:rsidRDefault="003C0E2F" w:rsidP="00B21686">
      <w:pPr>
        <w:ind w:firstLine="567"/>
        <w:jc w:val="both"/>
        <w:textAlignment w:val="baseline"/>
        <w:rPr>
          <w:color w:val="000000"/>
          <w:szCs w:val="24"/>
        </w:rPr>
      </w:pPr>
      <w:bookmarkStart w:id="332" w:name="part_e21fd68b0faa42f09d2b9d066ba96270"/>
      <w:bookmarkEnd w:id="332"/>
      <w:r w:rsidRPr="00B2168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37156A" w14:textId="77777777" w:rsidR="003C0E2F" w:rsidRPr="00B21686" w:rsidRDefault="003C0E2F" w:rsidP="00B21686">
      <w:pPr>
        <w:jc w:val="both"/>
        <w:textAlignment w:val="baseline"/>
        <w:rPr>
          <w:color w:val="000000"/>
          <w:szCs w:val="24"/>
        </w:rPr>
      </w:pPr>
      <w:r w:rsidRPr="00B21686">
        <w:rPr>
          <w:color w:val="000000"/>
          <w:szCs w:val="24"/>
        </w:rPr>
        <w:t> </w:t>
      </w:r>
    </w:p>
    <w:p w14:paraId="093D3ABC" w14:textId="77777777" w:rsidR="003C0E2F" w:rsidRPr="00B21686" w:rsidRDefault="003C0E2F" w:rsidP="00B21686">
      <w:pPr>
        <w:jc w:val="center"/>
        <w:rPr>
          <w:color w:val="000000"/>
          <w:szCs w:val="24"/>
        </w:rPr>
      </w:pPr>
      <w:bookmarkStart w:id="333" w:name="part_35c76df8f4f74feca35e43f93c99ab50"/>
      <w:bookmarkEnd w:id="333"/>
      <w:r w:rsidRPr="00B21686">
        <w:rPr>
          <w:b/>
          <w:bCs/>
          <w:color w:val="000000"/>
          <w:szCs w:val="24"/>
        </w:rPr>
        <w:t>22.4.  Šalių teisės ir pareigos Sutarties nutraukimo atveju</w:t>
      </w:r>
    </w:p>
    <w:p w14:paraId="0D02ECC1" w14:textId="77777777" w:rsidR="003C0E2F" w:rsidRPr="00B21686" w:rsidRDefault="003C0E2F" w:rsidP="00B21686">
      <w:pPr>
        <w:jc w:val="both"/>
        <w:rPr>
          <w:color w:val="000000"/>
          <w:szCs w:val="24"/>
        </w:rPr>
      </w:pPr>
      <w:r w:rsidRPr="00B21686">
        <w:rPr>
          <w:b/>
          <w:bCs/>
          <w:color w:val="000000"/>
          <w:szCs w:val="24"/>
        </w:rPr>
        <w:t> </w:t>
      </w:r>
    </w:p>
    <w:p w14:paraId="44417344" w14:textId="77777777" w:rsidR="003C0E2F" w:rsidRPr="00B21686" w:rsidRDefault="003C0E2F" w:rsidP="00B21686">
      <w:pPr>
        <w:ind w:firstLine="567"/>
        <w:jc w:val="both"/>
        <w:textAlignment w:val="baseline"/>
        <w:rPr>
          <w:color w:val="000000"/>
          <w:szCs w:val="24"/>
        </w:rPr>
      </w:pPr>
      <w:bookmarkStart w:id="334" w:name="part_bd5fc7ef1a364eb2a5d79df2bd6c1ed0"/>
      <w:bookmarkEnd w:id="334"/>
      <w:r w:rsidRPr="00B21686">
        <w:rPr>
          <w:color w:val="000000"/>
          <w:szCs w:val="24"/>
        </w:rPr>
        <w:t>22.4.1. Sutarties nutraukimas neturi įtakos ginčų nagrinėjimo tvarką nustatančių Sutarties sąlygų ir kitų Sutarties sąlygų, kurios pagal savo esmę lieka galioti ir po Sutarties nutraukimo, galiojimui. </w:t>
      </w:r>
    </w:p>
    <w:p w14:paraId="1DEFD8AA" w14:textId="77777777" w:rsidR="003C0E2F" w:rsidRPr="00B21686" w:rsidRDefault="003C0E2F" w:rsidP="00B21686">
      <w:pPr>
        <w:ind w:firstLine="567"/>
        <w:jc w:val="both"/>
        <w:textAlignment w:val="baseline"/>
        <w:rPr>
          <w:color w:val="000000"/>
          <w:szCs w:val="24"/>
        </w:rPr>
      </w:pPr>
      <w:bookmarkStart w:id="335" w:name="part_c08e37afbd2a4ec6bc544d867ad4f7a9"/>
      <w:bookmarkEnd w:id="335"/>
      <w:r w:rsidRPr="00B21686">
        <w:rPr>
          <w:color w:val="000000"/>
          <w:szCs w:val="24"/>
        </w:rPr>
        <w:t>22.4.2. Nutraukus Sutartį, Šalys privalo: </w:t>
      </w:r>
    </w:p>
    <w:p w14:paraId="1557A6E3" w14:textId="77777777" w:rsidR="003C0E2F" w:rsidRPr="00B21686" w:rsidRDefault="003C0E2F" w:rsidP="00B21686">
      <w:pPr>
        <w:ind w:firstLine="567"/>
        <w:jc w:val="both"/>
        <w:textAlignment w:val="baseline"/>
        <w:rPr>
          <w:color w:val="000000"/>
          <w:szCs w:val="24"/>
        </w:rPr>
      </w:pPr>
      <w:bookmarkStart w:id="336" w:name="part_144ed4c035f74c9b8ba4ad63c59a8c15"/>
      <w:bookmarkEnd w:id="336"/>
      <w:r w:rsidRPr="00B21686">
        <w:rPr>
          <w:color w:val="000000"/>
          <w:szCs w:val="24"/>
        </w:rPr>
        <w:t>22.4.2.1. įsitikinti, jog iki Sutarties nutraukimo dienos pristatytos Prekės ir kiti atlikti veiksmai atitinka Sutarties reikalavimus ir Šalys dėl to viena kitai nebereikš pretenzijų; </w:t>
      </w:r>
    </w:p>
    <w:p w14:paraId="5EA9FD9F" w14:textId="77777777" w:rsidR="003C0E2F" w:rsidRPr="00B21686" w:rsidRDefault="003C0E2F" w:rsidP="00B21686">
      <w:pPr>
        <w:ind w:firstLine="567"/>
        <w:jc w:val="both"/>
        <w:textAlignment w:val="baseline"/>
        <w:rPr>
          <w:color w:val="000000"/>
          <w:szCs w:val="24"/>
        </w:rPr>
      </w:pPr>
      <w:bookmarkStart w:id="337" w:name="part_6f26d51518ec41fea2286fb05426c468"/>
      <w:bookmarkEnd w:id="337"/>
      <w:r w:rsidRPr="00B21686">
        <w:rPr>
          <w:color w:val="000000"/>
          <w:szCs w:val="24"/>
        </w:rPr>
        <w:t>22.4.2.2. atsiskaityti už iki Sutarties nutraukimo pristatytas Prekes, atitinkančias Sutarties reikalavimus; </w:t>
      </w:r>
    </w:p>
    <w:p w14:paraId="3A73AE94" w14:textId="77777777" w:rsidR="003C0E2F" w:rsidRPr="00B21686" w:rsidRDefault="003C0E2F" w:rsidP="00B21686">
      <w:pPr>
        <w:ind w:firstLine="567"/>
        <w:jc w:val="both"/>
        <w:textAlignment w:val="baseline"/>
        <w:rPr>
          <w:color w:val="000000"/>
          <w:szCs w:val="24"/>
        </w:rPr>
      </w:pPr>
      <w:bookmarkStart w:id="338" w:name="part_7e498387e5a3483d8f8d66c00040cea2"/>
      <w:bookmarkEnd w:id="338"/>
      <w:r w:rsidRPr="00B21686">
        <w:rPr>
          <w:color w:val="000000"/>
          <w:szCs w:val="24"/>
        </w:rPr>
        <w:t>22.4.2.3. per 10 (dešimt) dienų nuo pranešimo apie Sutarties nutraukimą gavimo dienos ar Susitarimo dėl Sutarties nutraukimo sudarymo dienos</w:t>
      </w:r>
      <w:r w:rsidRPr="00B21686">
        <w:rPr>
          <w:b/>
          <w:bCs/>
          <w:color w:val="5C5D5D"/>
          <w:szCs w:val="24"/>
        </w:rPr>
        <w:t> </w:t>
      </w:r>
      <w:r w:rsidRPr="00B21686">
        <w:rPr>
          <w:color w:val="000000"/>
          <w:szCs w:val="24"/>
        </w:rPr>
        <w:t>perduoti viena kitai visus dokumentus, kuriuos buvo būtina perduoti pagal Sutarties nuostatas. </w:t>
      </w:r>
    </w:p>
    <w:p w14:paraId="02FD3A3D" w14:textId="77777777" w:rsidR="003C0E2F" w:rsidRPr="00B21686" w:rsidRDefault="003C0E2F" w:rsidP="00B21686">
      <w:pPr>
        <w:jc w:val="both"/>
        <w:textAlignment w:val="baseline"/>
        <w:rPr>
          <w:color w:val="000000"/>
          <w:szCs w:val="24"/>
        </w:rPr>
      </w:pPr>
      <w:r w:rsidRPr="00B21686">
        <w:rPr>
          <w:color w:val="000000"/>
          <w:szCs w:val="24"/>
        </w:rPr>
        <w:t> </w:t>
      </w:r>
    </w:p>
    <w:p w14:paraId="47AFDACD" w14:textId="77777777" w:rsidR="003C0E2F" w:rsidRPr="00B21686" w:rsidRDefault="003C0E2F" w:rsidP="00B21686">
      <w:pPr>
        <w:jc w:val="center"/>
        <w:rPr>
          <w:color w:val="000000"/>
          <w:szCs w:val="24"/>
        </w:rPr>
      </w:pPr>
      <w:bookmarkStart w:id="339" w:name="part_8618f9a499e646d28111277753a11400"/>
      <w:bookmarkEnd w:id="339"/>
      <w:r w:rsidRPr="00B21686">
        <w:rPr>
          <w:b/>
          <w:bCs/>
          <w:caps/>
          <w:color w:val="000000"/>
          <w:szCs w:val="24"/>
        </w:rPr>
        <w:t>23.  PREKIŲ MODELIO AR GAMINTOJO KEITIMAS</w:t>
      </w:r>
    </w:p>
    <w:p w14:paraId="4069BD7F" w14:textId="77777777" w:rsidR="003C0E2F" w:rsidRPr="00B21686" w:rsidRDefault="003C0E2F" w:rsidP="00B21686">
      <w:pPr>
        <w:jc w:val="both"/>
        <w:rPr>
          <w:color w:val="000000"/>
          <w:szCs w:val="24"/>
        </w:rPr>
      </w:pPr>
      <w:r w:rsidRPr="00B21686">
        <w:rPr>
          <w:b/>
          <w:bCs/>
          <w:caps/>
          <w:color w:val="000000"/>
          <w:szCs w:val="24"/>
        </w:rPr>
        <w:t> </w:t>
      </w:r>
    </w:p>
    <w:p w14:paraId="33978582" w14:textId="77777777" w:rsidR="003C0E2F" w:rsidRPr="00B21686" w:rsidRDefault="003C0E2F" w:rsidP="00B21686">
      <w:pPr>
        <w:ind w:firstLine="567"/>
        <w:jc w:val="both"/>
        <w:rPr>
          <w:color w:val="000000"/>
          <w:szCs w:val="24"/>
        </w:rPr>
      </w:pPr>
      <w:bookmarkStart w:id="340" w:name="part_b69eb48c0a2442eda39c5ff13d8d592a"/>
      <w:bookmarkEnd w:id="340"/>
      <w:r w:rsidRPr="00B21686">
        <w:rPr>
          <w:caps/>
          <w:color w:val="000000"/>
          <w:szCs w:val="24"/>
        </w:rPr>
        <w:lastRenderedPageBreak/>
        <w:t>23.1. </w:t>
      </w:r>
      <w:r w:rsidRPr="00B21686">
        <w:rPr>
          <w:color w:val="000000"/>
          <w:szCs w:val="24"/>
        </w:rPr>
        <w:t>Tiekėjas turi teisę keisti Prekių modelį ar gamintoją, jei yra visos toliau nurodytos sąlygos:</w:t>
      </w:r>
    </w:p>
    <w:p w14:paraId="56E993EF" w14:textId="77777777" w:rsidR="003C0E2F" w:rsidRPr="00B21686" w:rsidRDefault="003C0E2F" w:rsidP="00B21686">
      <w:pPr>
        <w:ind w:firstLine="567"/>
        <w:jc w:val="both"/>
        <w:rPr>
          <w:color w:val="000000"/>
          <w:szCs w:val="24"/>
        </w:rPr>
      </w:pPr>
      <w:bookmarkStart w:id="341" w:name="part_0bf52926795d4d3aa61eb15f6a8db972"/>
      <w:bookmarkEnd w:id="341"/>
      <w:r w:rsidRPr="00B21686">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1686">
        <w:rPr>
          <w:color w:val="000000"/>
          <w:szCs w:val="24"/>
          <w:vertAlign w:val="superscript"/>
        </w:rPr>
        <w:t>1 </w:t>
      </w:r>
      <w:r w:rsidRPr="00B21686">
        <w:rPr>
          <w:color w:val="000000"/>
          <w:szCs w:val="24"/>
        </w:rPr>
        <w:t>dalies nuostatų;</w:t>
      </w:r>
    </w:p>
    <w:p w14:paraId="59DD0B25" w14:textId="77777777" w:rsidR="003C0E2F" w:rsidRPr="00B21686" w:rsidRDefault="003C0E2F" w:rsidP="00B21686">
      <w:pPr>
        <w:ind w:firstLine="567"/>
        <w:jc w:val="both"/>
        <w:rPr>
          <w:color w:val="000000"/>
          <w:szCs w:val="24"/>
        </w:rPr>
      </w:pPr>
      <w:bookmarkStart w:id="342" w:name="part_9edd7af572c64b9eacf346adf572b301"/>
      <w:bookmarkEnd w:id="342"/>
      <w:r w:rsidRPr="00B2168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0163AF" w14:textId="77777777" w:rsidR="003C0E2F" w:rsidRPr="00B21686" w:rsidRDefault="003C0E2F" w:rsidP="00B21686">
      <w:pPr>
        <w:ind w:firstLine="567"/>
        <w:jc w:val="both"/>
        <w:rPr>
          <w:color w:val="000000"/>
          <w:szCs w:val="24"/>
        </w:rPr>
      </w:pPr>
      <w:bookmarkStart w:id="343" w:name="part_b533d3b36f2b43318a82bc9424b14342"/>
      <w:bookmarkEnd w:id="343"/>
      <w:r w:rsidRPr="00B2168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1686">
        <w:rPr>
          <w:color w:val="000000"/>
          <w:szCs w:val="24"/>
          <w:shd w:val="clear" w:color="auto" w:fill="FFFFFF"/>
        </w:rPr>
        <w:t>ir lygiavertiškumo ar geresnės kokybės nei šiuo metu tiekiamos Prekės</w:t>
      </w:r>
      <w:r w:rsidRPr="00B21686">
        <w:rPr>
          <w:color w:val="000000"/>
          <w:szCs w:val="24"/>
        </w:rPr>
        <w:t>;</w:t>
      </w:r>
    </w:p>
    <w:p w14:paraId="2059F0DD" w14:textId="77777777" w:rsidR="003C0E2F" w:rsidRPr="00B21686" w:rsidRDefault="003C0E2F" w:rsidP="00B21686">
      <w:pPr>
        <w:ind w:firstLine="567"/>
        <w:jc w:val="both"/>
        <w:rPr>
          <w:color w:val="000000"/>
          <w:szCs w:val="24"/>
        </w:rPr>
      </w:pPr>
      <w:bookmarkStart w:id="344" w:name="part_d3def91269534a218adc044a60d3858d"/>
      <w:bookmarkEnd w:id="344"/>
      <w:r w:rsidRPr="00B21686">
        <w:rPr>
          <w:color w:val="000000"/>
          <w:szCs w:val="24"/>
        </w:rPr>
        <w:t>23.1.4. Šalys sudarė rašytinį susitarimą prie Sutarties dėl Prekių keitimo.</w:t>
      </w:r>
    </w:p>
    <w:p w14:paraId="357A2248" w14:textId="77777777" w:rsidR="003C0E2F" w:rsidRPr="00B21686" w:rsidRDefault="003C0E2F" w:rsidP="00B21686">
      <w:pPr>
        <w:ind w:firstLine="567"/>
        <w:jc w:val="both"/>
        <w:rPr>
          <w:color w:val="000000"/>
          <w:szCs w:val="24"/>
        </w:rPr>
      </w:pPr>
      <w:bookmarkStart w:id="345" w:name="part_9a2538b48eab4ba28d1a52a86ae11187"/>
      <w:bookmarkEnd w:id="345"/>
      <w:r w:rsidRPr="00B21686">
        <w:rPr>
          <w:color w:val="000000"/>
          <w:szCs w:val="24"/>
        </w:rPr>
        <w:t>23.2. Šiame Bendrųjų sąlygų skyriuje nurodytu atveju Prekės turi būti pristatytos už ne didesnę nei pasiūlyme nurodytą kainą.</w:t>
      </w:r>
    </w:p>
    <w:p w14:paraId="2981EF63" w14:textId="77777777" w:rsidR="003C0E2F" w:rsidRPr="00B21686" w:rsidRDefault="003C0E2F" w:rsidP="00B21686">
      <w:pPr>
        <w:jc w:val="both"/>
        <w:rPr>
          <w:color w:val="000000"/>
          <w:szCs w:val="24"/>
        </w:rPr>
      </w:pPr>
      <w:r w:rsidRPr="00B21686">
        <w:rPr>
          <w:color w:val="000000"/>
          <w:szCs w:val="24"/>
        </w:rPr>
        <w:t> </w:t>
      </w:r>
    </w:p>
    <w:p w14:paraId="78C96A86" w14:textId="77777777" w:rsidR="003C0E2F" w:rsidRPr="00B21686" w:rsidRDefault="003C0E2F" w:rsidP="00B21686">
      <w:pPr>
        <w:ind w:left="360" w:hanging="360"/>
        <w:jc w:val="center"/>
        <w:rPr>
          <w:color w:val="000000"/>
          <w:szCs w:val="24"/>
        </w:rPr>
      </w:pPr>
      <w:bookmarkStart w:id="346" w:name="part_c250ac8ea732435d99f67711adc094f0"/>
      <w:bookmarkEnd w:id="346"/>
      <w:r w:rsidRPr="00B21686">
        <w:rPr>
          <w:b/>
          <w:bCs/>
          <w:caps/>
          <w:color w:val="000000"/>
          <w:szCs w:val="24"/>
        </w:rPr>
        <w:t>24. BENDRAVIMO TVARKA IR KALBA</w:t>
      </w:r>
    </w:p>
    <w:p w14:paraId="62089468" w14:textId="77777777" w:rsidR="003C0E2F" w:rsidRPr="00B21686" w:rsidRDefault="003C0E2F" w:rsidP="00B21686">
      <w:pPr>
        <w:ind w:left="360"/>
        <w:jc w:val="both"/>
        <w:rPr>
          <w:color w:val="000000"/>
          <w:szCs w:val="24"/>
        </w:rPr>
      </w:pPr>
      <w:r w:rsidRPr="00B21686">
        <w:rPr>
          <w:b/>
          <w:bCs/>
          <w:caps/>
          <w:color w:val="000000"/>
          <w:szCs w:val="24"/>
        </w:rPr>
        <w:t> </w:t>
      </w:r>
    </w:p>
    <w:p w14:paraId="7E325230" w14:textId="77777777" w:rsidR="003C0E2F" w:rsidRPr="00B21686" w:rsidRDefault="003C0E2F" w:rsidP="00B21686">
      <w:pPr>
        <w:ind w:firstLine="567"/>
        <w:jc w:val="both"/>
        <w:rPr>
          <w:color w:val="000000"/>
          <w:szCs w:val="24"/>
        </w:rPr>
      </w:pPr>
      <w:bookmarkStart w:id="347" w:name="part_d767e0f6f1e54e86856c19f54351c60a"/>
      <w:bookmarkEnd w:id="347"/>
      <w:r w:rsidRPr="00B21686">
        <w:rPr>
          <w:color w:val="000000"/>
          <w:szCs w:val="24"/>
        </w:rPr>
        <w:t>24.1.  Sutartis sudaroma lietuvių kalba. Jeigu Sutartis ar kuris nors ją sudarantis dokumentas sudaromas kita kalba arba išverčiamas į kitą kalbą, visais atvejais </w:t>
      </w:r>
      <w:r w:rsidRPr="00B21686">
        <w:rPr>
          <w:color w:val="000000"/>
          <w:szCs w:val="24"/>
          <w:shd w:val="clear" w:color="auto" w:fill="FFFFFF"/>
        </w:rPr>
        <w:t>autentišku laikomas tik lietuvių kalba parengtas Sutarties tekstas (jei yra neatitikimų, pirmenybė teikiama lietuvių kalba parengtam tekstui).</w:t>
      </w:r>
    </w:p>
    <w:p w14:paraId="6B87F7AB" w14:textId="77777777" w:rsidR="003C0E2F" w:rsidRPr="00B21686" w:rsidRDefault="003C0E2F" w:rsidP="00B21686">
      <w:pPr>
        <w:ind w:firstLine="567"/>
        <w:jc w:val="both"/>
        <w:rPr>
          <w:color w:val="000000"/>
          <w:szCs w:val="24"/>
        </w:rPr>
      </w:pPr>
      <w:bookmarkStart w:id="348" w:name="part_a17b32d11af84db791ec82dde93cfe02"/>
      <w:bookmarkEnd w:id="348"/>
      <w:r w:rsidRPr="00B2168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353B41" w14:textId="77777777" w:rsidR="003C0E2F" w:rsidRPr="00B21686" w:rsidRDefault="003C0E2F" w:rsidP="00B21686">
      <w:pPr>
        <w:ind w:firstLine="567"/>
        <w:jc w:val="both"/>
        <w:rPr>
          <w:color w:val="000000"/>
          <w:szCs w:val="24"/>
        </w:rPr>
      </w:pPr>
      <w:bookmarkStart w:id="349" w:name="part_4f6fa3f6751140f6bceb9d9f940b7b23"/>
      <w:bookmarkEnd w:id="349"/>
      <w:r w:rsidRPr="00B21686">
        <w:rPr>
          <w:color w:val="000000"/>
          <w:szCs w:val="24"/>
        </w:rPr>
        <w:t>24.3. Jeigu pranešimas yra įteikiamas asmeniškai arba siunčiamas paštu ar per kurjerį, jis turi būti įteikiamas pasirašytinai ir laikomas gautu gavimo patvirtinime nurodytą dieną.</w:t>
      </w:r>
    </w:p>
    <w:p w14:paraId="472F0840" w14:textId="77777777" w:rsidR="003C0E2F" w:rsidRPr="00B21686" w:rsidRDefault="003C0E2F" w:rsidP="00B21686">
      <w:pPr>
        <w:ind w:firstLine="567"/>
        <w:jc w:val="both"/>
        <w:rPr>
          <w:color w:val="000000"/>
          <w:szCs w:val="24"/>
        </w:rPr>
      </w:pPr>
      <w:bookmarkStart w:id="350" w:name="part_ba27b372997f4b95a3e9db8445d2163d"/>
      <w:bookmarkEnd w:id="350"/>
      <w:r w:rsidRPr="00B21686">
        <w:rPr>
          <w:color w:val="000000"/>
          <w:szCs w:val="24"/>
        </w:rPr>
        <w:t>24.4. Jeigu pranešimas siunčiamas el. paštu, laikoma, kad Šalis jį gavo kitą darbo dieną.</w:t>
      </w:r>
    </w:p>
    <w:p w14:paraId="725C5EB5" w14:textId="77777777" w:rsidR="003C0E2F" w:rsidRPr="00B21686" w:rsidRDefault="003C0E2F" w:rsidP="00B21686">
      <w:pPr>
        <w:ind w:firstLine="567"/>
        <w:jc w:val="both"/>
        <w:rPr>
          <w:color w:val="000000"/>
          <w:szCs w:val="24"/>
        </w:rPr>
      </w:pPr>
      <w:bookmarkStart w:id="351" w:name="part_7905db5a9c784fbb91eb4a303116b2a5"/>
      <w:bookmarkEnd w:id="351"/>
      <w:r w:rsidRPr="00B21686">
        <w:rPr>
          <w:color w:val="000000"/>
          <w:szCs w:val="24"/>
        </w:rPr>
        <w:t>24.5. Jeigu pranešimas siunčiamas keliais skirtingais būdais, laikoma, kad gavėjas jį gavo tada, kai jis gavo pirmesnįjį pranešimą.</w:t>
      </w:r>
    </w:p>
    <w:p w14:paraId="5CAA2F54" w14:textId="77777777" w:rsidR="003C0E2F" w:rsidRPr="00B21686" w:rsidRDefault="003C0E2F" w:rsidP="00B21686">
      <w:pPr>
        <w:jc w:val="both"/>
        <w:rPr>
          <w:color w:val="000000"/>
          <w:szCs w:val="24"/>
        </w:rPr>
      </w:pPr>
      <w:r w:rsidRPr="00B21686">
        <w:rPr>
          <w:color w:val="000000"/>
          <w:szCs w:val="24"/>
        </w:rPr>
        <w:t> </w:t>
      </w:r>
    </w:p>
    <w:p w14:paraId="07E680D0" w14:textId="77777777" w:rsidR="003C0E2F" w:rsidRPr="00B21686" w:rsidRDefault="003C0E2F" w:rsidP="00B21686">
      <w:pPr>
        <w:ind w:left="360" w:hanging="360"/>
        <w:jc w:val="center"/>
        <w:rPr>
          <w:color w:val="000000"/>
          <w:szCs w:val="24"/>
        </w:rPr>
      </w:pPr>
      <w:bookmarkStart w:id="352" w:name="part_f56c558d69ec4b13964d275b9f880324"/>
      <w:bookmarkEnd w:id="352"/>
      <w:r w:rsidRPr="00B21686">
        <w:rPr>
          <w:b/>
          <w:bCs/>
          <w:caps/>
          <w:color w:val="000000"/>
          <w:szCs w:val="24"/>
        </w:rPr>
        <w:t>25. PRETENZIJOS IR GINČŲ SPRENDIMAS</w:t>
      </w:r>
    </w:p>
    <w:p w14:paraId="30E85021" w14:textId="77777777" w:rsidR="003C0E2F" w:rsidRPr="00B21686" w:rsidRDefault="003C0E2F" w:rsidP="00B21686">
      <w:pPr>
        <w:ind w:left="360"/>
        <w:jc w:val="both"/>
        <w:rPr>
          <w:color w:val="000000"/>
          <w:szCs w:val="24"/>
        </w:rPr>
      </w:pPr>
      <w:r w:rsidRPr="00B21686">
        <w:rPr>
          <w:b/>
          <w:bCs/>
          <w:caps/>
          <w:color w:val="000000"/>
          <w:szCs w:val="24"/>
        </w:rPr>
        <w:t> </w:t>
      </w:r>
    </w:p>
    <w:p w14:paraId="5B56CE0A" w14:textId="77777777" w:rsidR="003C0E2F" w:rsidRPr="00B21686" w:rsidRDefault="003C0E2F" w:rsidP="00B21686">
      <w:pPr>
        <w:ind w:firstLine="567"/>
        <w:jc w:val="both"/>
        <w:rPr>
          <w:color w:val="000000"/>
          <w:szCs w:val="24"/>
        </w:rPr>
      </w:pPr>
      <w:bookmarkStart w:id="353" w:name="part_92d02ccb38844c6e818c7f09f1f5a735"/>
      <w:bookmarkEnd w:id="353"/>
      <w:r w:rsidRPr="00B2168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2B3D7C" w14:textId="77777777" w:rsidR="003C0E2F" w:rsidRPr="00B21686" w:rsidRDefault="003C0E2F" w:rsidP="00B21686">
      <w:pPr>
        <w:ind w:firstLine="567"/>
        <w:jc w:val="both"/>
        <w:rPr>
          <w:color w:val="000000"/>
          <w:szCs w:val="24"/>
        </w:rPr>
      </w:pPr>
      <w:bookmarkStart w:id="354" w:name="part_cb0c8b77b8c646fa891d39f0bb23609b"/>
      <w:bookmarkEnd w:id="354"/>
      <w:r w:rsidRPr="00B2168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E28E73" w14:textId="77777777" w:rsidR="003C0E2F" w:rsidRPr="00B21686" w:rsidRDefault="003C0E2F" w:rsidP="00B21686">
      <w:pPr>
        <w:ind w:firstLine="567"/>
        <w:jc w:val="both"/>
        <w:rPr>
          <w:szCs w:val="24"/>
        </w:rPr>
      </w:pPr>
      <w:bookmarkStart w:id="355" w:name="part_c48dcfe486ec453590d408769137d2c7"/>
      <w:bookmarkEnd w:id="355"/>
      <w:r w:rsidRPr="00B21686">
        <w:rPr>
          <w:color w:val="000000"/>
          <w:szCs w:val="24"/>
        </w:rPr>
        <w:t>25.3. Kilę ginčai nesudaro pagrindo Šalims atsisakyti vykdyti savo prievoles pagal Sutartį.</w:t>
      </w:r>
    </w:p>
    <w:p w14:paraId="38A36C09" w14:textId="77777777" w:rsidR="00587846" w:rsidRPr="00B21686" w:rsidRDefault="00587846" w:rsidP="00B21686">
      <w:pPr>
        <w:jc w:val="center"/>
        <w:rPr>
          <w:color w:val="000000"/>
          <w:szCs w:val="24"/>
        </w:rPr>
      </w:pPr>
      <w:r w:rsidRPr="00B21686">
        <w:rPr>
          <w:color w:val="000000"/>
          <w:szCs w:val="24"/>
        </w:rPr>
        <w:t>_______________</w:t>
      </w:r>
    </w:p>
    <w:p w14:paraId="73B3D1F9" w14:textId="70745541" w:rsidR="00587846" w:rsidRPr="00B21686" w:rsidRDefault="00587846" w:rsidP="00B21686">
      <w:pPr>
        <w:rPr>
          <w:szCs w:val="24"/>
        </w:rPr>
      </w:pPr>
      <w:r w:rsidRPr="00B21686">
        <w:rPr>
          <w:szCs w:val="24"/>
        </w:rPr>
        <w:br w:type="page"/>
      </w:r>
    </w:p>
    <w:tbl>
      <w:tblPr>
        <w:tblStyle w:val="Lentelstinklelis"/>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783823" w:rsidRPr="00783823" w14:paraId="7E77D868" w14:textId="77777777" w:rsidTr="00783823">
        <w:tc>
          <w:tcPr>
            <w:tcW w:w="3679" w:type="dxa"/>
          </w:tcPr>
          <w:p w14:paraId="4D16CB08" w14:textId="77777777" w:rsidR="00783823" w:rsidRPr="00783823" w:rsidRDefault="00783823" w:rsidP="00783823">
            <w:pPr>
              <w:rPr>
                <w:rFonts w:ascii="Times New Roman" w:hAnsi="Times New Roman" w:cs="Times New Roman"/>
                <w:sz w:val="24"/>
                <w:szCs w:val="24"/>
              </w:rPr>
            </w:pPr>
            <w:r w:rsidRPr="00783823">
              <w:rPr>
                <w:rFonts w:ascii="Times New Roman" w:hAnsi="Times New Roman" w:cs="Times New Roman"/>
                <w:sz w:val="24"/>
                <w:szCs w:val="24"/>
              </w:rPr>
              <w:lastRenderedPageBreak/>
              <w:t>2025 m. birželio __ d.</w:t>
            </w:r>
          </w:p>
        </w:tc>
      </w:tr>
      <w:tr w:rsidR="00783823" w:rsidRPr="00783823" w14:paraId="1E4C7070" w14:textId="77777777" w:rsidTr="00783823">
        <w:tc>
          <w:tcPr>
            <w:tcW w:w="3679" w:type="dxa"/>
          </w:tcPr>
          <w:p w14:paraId="56B5FA34" w14:textId="185B1389" w:rsidR="00783823" w:rsidRPr="00783823" w:rsidRDefault="00783823" w:rsidP="00783823">
            <w:pPr>
              <w:rPr>
                <w:rFonts w:ascii="Times New Roman" w:hAnsi="Times New Roman" w:cs="Times New Roman"/>
                <w:sz w:val="24"/>
                <w:szCs w:val="24"/>
              </w:rPr>
            </w:pPr>
            <w:r w:rsidRPr="00783823">
              <w:rPr>
                <w:rFonts w:ascii="Times New Roman" w:hAnsi="Times New Roman" w:cs="Times New Roman"/>
                <w:sz w:val="24"/>
                <w:szCs w:val="24"/>
              </w:rPr>
              <w:t>Prekių pirkimo–pardavimo sutarties</w:t>
            </w:r>
          </w:p>
        </w:tc>
      </w:tr>
      <w:tr w:rsidR="00783823" w:rsidRPr="00783823" w14:paraId="20F015E2" w14:textId="77777777" w:rsidTr="00783823">
        <w:tc>
          <w:tcPr>
            <w:tcW w:w="3679" w:type="dxa"/>
          </w:tcPr>
          <w:p w14:paraId="75824077" w14:textId="77777777" w:rsidR="00783823" w:rsidRPr="00783823" w:rsidRDefault="00783823" w:rsidP="00783823">
            <w:pPr>
              <w:rPr>
                <w:rFonts w:ascii="Times New Roman" w:hAnsi="Times New Roman" w:cs="Times New Roman"/>
                <w:sz w:val="24"/>
                <w:szCs w:val="24"/>
              </w:rPr>
            </w:pPr>
            <w:r w:rsidRPr="00783823">
              <w:rPr>
                <w:rFonts w:ascii="Times New Roman" w:hAnsi="Times New Roman" w:cs="Times New Roman"/>
                <w:sz w:val="24"/>
                <w:szCs w:val="24"/>
              </w:rPr>
              <w:t>Nr. 01-25-__ 1 priedas</w:t>
            </w:r>
          </w:p>
        </w:tc>
      </w:tr>
    </w:tbl>
    <w:p w14:paraId="58AE14C3" w14:textId="77777777" w:rsidR="00783823" w:rsidRDefault="00783823" w:rsidP="00B21686">
      <w:pPr>
        <w:jc w:val="center"/>
        <w:rPr>
          <w:b/>
          <w:bCs/>
          <w:szCs w:val="24"/>
        </w:rPr>
      </w:pPr>
    </w:p>
    <w:p w14:paraId="39F7A376" w14:textId="6507298A" w:rsidR="003C0E2F" w:rsidRPr="00B21686" w:rsidRDefault="00587846" w:rsidP="000B64B2">
      <w:pPr>
        <w:jc w:val="center"/>
        <w:rPr>
          <w:b/>
          <w:bCs/>
          <w:szCs w:val="24"/>
        </w:rPr>
      </w:pPr>
      <w:r w:rsidRPr="00B21686">
        <w:rPr>
          <w:b/>
          <w:bCs/>
          <w:szCs w:val="24"/>
        </w:rPr>
        <w:t>TECHNINĖ SPECIFIKACIJA</w:t>
      </w:r>
      <w:r w:rsidR="00C86B37">
        <w:rPr>
          <w:b/>
          <w:bCs/>
          <w:szCs w:val="24"/>
        </w:rPr>
        <w:t xml:space="preserve"> IR ĮKAINIAI</w:t>
      </w:r>
    </w:p>
    <w:p w14:paraId="43C09276" w14:textId="77777777" w:rsidR="00587846" w:rsidRPr="00B21686" w:rsidRDefault="00587846" w:rsidP="00B21686">
      <w:pPr>
        <w:jc w:val="center"/>
        <w:rPr>
          <w:b/>
          <w:bCs/>
          <w:szCs w:val="24"/>
        </w:rPr>
      </w:pPr>
    </w:p>
    <w:tbl>
      <w:tblPr>
        <w:tblStyle w:val="Lentelstinklelis"/>
        <w:tblW w:w="10064" w:type="dxa"/>
        <w:tblInd w:w="-5" w:type="dxa"/>
        <w:tblLayout w:type="fixed"/>
        <w:tblLook w:val="04A0" w:firstRow="1" w:lastRow="0" w:firstColumn="1" w:lastColumn="0" w:noHBand="0" w:noVBand="1"/>
      </w:tblPr>
      <w:tblGrid>
        <w:gridCol w:w="567"/>
        <w:gridCol w:w="1418"/>
        <w:gridCol w:w="4394"/>
        <w:gridCol w:w="992"/>
        <w:gridCol w:w="993"/>
        <w:gridCol w:w="708"/>
        <w:gridCol w:w="992"/>
      </w:tblGrid>
      <w:tr w:rsidR="000B64B2" w:rsidRPr="000B64B2" w14:paraId="19565B86" w14:textId="1E46EBC5" w:rsidTr="00285FA3">
        <w:trPr>
          <w:trHeight w:val="624"/>
        </w:trPr>
        <w:tc>
          <w:tcPr>
            <w:tcW w:w="567" w:type="dxa"/>
            <w:vAlign w:val="center"/>
          </w:tcPr>
          <w:p w14:paraId="25E7066F" w14:textId="77777777" w:rsidR="000B64B2" w:rsidRPr="000B64B2" w:rsidRDefault="000B64B2" w:rsidP="00B21686">
            <w:pPr>
              <w:jc w:val="center"/>
              <w:rPr>
                <w:rFonts w:ascii="Times New Roman" w:hAnsi="Times New Roman" w:cs="Times New Roman"/>
                <w:color w:val="000000" w:themeColor="text1"/>
                <w:sz w:val="20"/>
                <w:szCs w:val="20"/>
              </w:rPr>
            </w:pPr>
            <w:r w:rsidRPr="000B64B2">
              <w:rPr>
                <w:rFonts w:ascii="Times New Roman" w:hAnsi="Times New Roman" w:cs="Times New Roman"/>
                <w:color w:val="000000" w:themeColor="text1"/>
                <w:sz w:val="20"/>
                <w:szCs w:val="20"/>
              </w:rPr>
              <w:t>Eil. Nr.</w:t>
            </w:r>
          </w:p>
        </w:tc>
        <w:tc>
          <w:tcPr>
            <w:tcW w:w="1418" w:type="dxa"/>
            <w:vAlign w:val="center"/>
          </w:tcPr>
          <w:p w14:paraId="2AEEA392" w14:textId="7241ECF4" w:rsidR="000B64B2" w:rsidRPr="000B64B2" w:rsidRDefault="000B64B2" w:rsidP="00B21686">
            <w:pPr>
              <w:jc w:val="center"/>
              <w:rPr>
                <w:rFonts w:ascii="Times New Roman" w:hAnsi="Times New Roman" w:cs="Times New Roman"/>
                <w:color w:val="000000" w:themeColor="text1"/>
                <w:sz w:val="20"/>
                <w:szCs w:val="20"/>
              </w:rPr>
            </w:pPr>
            <w:r w:rsidRPr="000B64B2">
              <w:rPr>
                <w:rFonts w:ascii="Times New Roman" w:hAnsi="Times New Roman" w:cs="Times New Roman"/>
                <w:color w:val="000000" w:themeColor="text1"/>
                <w:sz w:val="20"/>
                <w:szCs w:val="20"/>
              </w:rPr>
              <w:t xml:space="preserve">Gaminio pavadinimas / </w:t>
            </w:r>
            <w:r w:rsidRPr="000B64B2">
              <w:rPr>
                <w:rFonts w:ascii="Times New Roman" w:hAnsi="Times New Roman" w:cs="Times New Roman"/>
                <w:sz w:val="20"/>
                <w:szCs w:val="20"/>
              </w:rPr>
              <w:t>Siūlomos prekės pavadinimas, kilmės šalis, gamintojas / Siūloma pakuotė</w:t>
            </w:r>
          </w:p>
        </w:tc>
        <w:tc>
          <w:tcPr>
            <w:tcW w:w="4394" w:type="dxa"/>
            <w:vAlign w:val="center"/>
          </w:tcPr>
          <w:p w14:paraId="2005EA50" w14:textId="0FC10A5C" w:rsidR="000B64B2" w:rsidRPr="000B64B2" w:rsidRDefault="000B64B2" w:rsidP="00B21686">
            <w:pPr>
              <w:jc w:val="center"/>
              <w:rPr>
                <w:rFonts w:ascii="Times New Roman" w:hAnsi="Times New Roman" w:cs="Times New Roman"/>
                <w:color w:val="000000" w:themeColor="text1"/>
                <w:sz w:val="20"/>
                <w:szCs w:val="20"/>
              </w:rPr>
            </w:pPr>
            <w:r w:rsidRPr="000B64B2">
              <w:rPr>
                <w:rFonts w:ascii="Times New Roman" w:hAnsi="Times New Roman" w:cs="Times New Roman"/>
                <w:color w:val="000000"/>
                <w:sz w:val="20"/>
                <w:szCs w:val="20"/>
              </w:rPr>
              <w:t>Siūlomos prekės charakteristikos</w:t>
            </w:r>
          </w:p>
        </w:tc>
        <w:tc>
          <w:tcPr>
            <w:tcW w:w="992" w:type="dxa"/>
            <w:vAlign w:val="center"/>
          </w:tcPr>
          <w:p w14:paraId="4F701159" w14:textId="378E5BE9" w:rsidR="000B64B2" w:rsidRPr="000B64B2" w:rsidRDefault="000B64B2" w:rsidP="00B21686">
            <w:pPr>
              <w:jc w:val="center"/>
              <w:rPr>
                <w:rFonts w:ascii="Times New Roman" w:hAnsi="Times New Roman" w:cs="Times New Roman"/>
                <w:color w:val="000000" w:themeColor="text1"/>
                <w:sz w:val="20"/>
                <w:szCs w:val="20"/>
              </w:rPr>
            </w:pPr>
            <w:proofErr w:type="spellStart"/>
            <w:r w:rsidRPr="000B64B2">
              <w:rPr>
                <w:rFonts w:ascii="Times New Roman" w:hAnsi="Times New Roman" w:cs="Times New Roman"/>
                <w:sz w:val="20"/>
                <w:szCs w:val="20"/>
              </w:rPr>
              <w:t>Preli-minarus</w:t>
            </w:r>
            <w:proofErr w:type="spellEnd"/>
            <w:r w:rsidRPr="000B64B2">
              <w:rPr>
                <w:rFonts w:ascii="Times New Roman" w:hAnsi="Times New Roman" w:cs="Times New Roman"/>
                <w:sz w:val="20"/>
                <w:szCs w:val="20"/>
              </w:rPr>
              <w:t xml:space="preserve"> kiekis / </w:t>
            </w:r>
            <w:r w:rsidRPr="000B64B2">
              <w:rPr>
                <w:rFonts w:ascii="Times New Roman" w:hAnsi="Times New Roman" w:cs="Times New Roman"/>
                <w:color w:val="000000" w:themeColor="text1"/>
                <w:sz w:val="20"/>
                <w:szCs w:val="20"/>
              </w:rPr>
              <w:t>Mato vnt.</w:t>
            </w:r>
          </w:p>
        </w:tc>
        <w:tc>
          <w:tcPr>
            <w:tcW w:w="993" w:type="dxa"/>
            <w:vAlign w:val="center"/>
          </w:tcPr>
          <w:p w14:paraId="1AE34240" w14:textId="3AA5EC10" w:rsidR="000B64B2" w:rsidRPr="000B64B2" w:rsidRDefault="003A7E32" w:rsidP="000B64B2">
            <w:pPr>
              <w:pStyle w:val="Default"/>
              <w:jc w:val="center"/>
              <w:rPr>
                <w:rFonts w:ascii="Times New Roman" w:hAnsi="Times New Roman" w:cs="Times New Roman"/>
                <w:sz w:val="20"/>
                <w:szCs w:val="20"/>
              </w:rPr>
            </w:pPr>
            <w:r>
              <w:rPr>
                <w:rFonts w:ascii="Times New Roman" w:hAnsi="Times New Roman" w:cs="Times New Roman"/>
                <w:sz w:val="20"/>
                <w:szCs w:val="20"/>
              </w:rPr>
              <w:t>Vnt. kaina (įkainis) EUR be PVM</w:t>
            </w:r>
          </w:p>
        </w:tc>
        <w:tc>
          <w:tcPr>
            <w:tcW w:w="708" w:type="dxa"/>
            <w:vAlign w:val="center"/>
          </w:tcPr>
          <w:p w14:paraId="55FE14C0" w14:textId="708AE9D4" w:rsidR="000B64B2" w:rsidRPr="000B64B2" w:rsidRDefault="000B64B2" w:rsidP="000B64B2">
            <w:pPr>
              <w:pStyle w:val="Default"/>
              <w:jc w:val="center"/>
              <w:rPr>
                <w:rFonts w:ascii="Times New Roman" w:hAnsi="Times New Roman" w:cs="Times New Roman"/>
                <w:sz w:val="20"/>
                <w:szCs w:val="20"/>
              </w:rPr>
            </w:pPr>
            <w:r w:rsidRPr="000B64B2">
              <w:rPr>
                <w:rFonts w:ascii="Times New Roman" w:hAnsi="Times New Roman" w:cs="Times New Roman"/>
                <w:sz w:val="20"/>
                <w:szCs w:val="20"/>
              </w:rPr>
              <w:t>PVM proc.</w:t>
            </w:r>
          </w:p>
        </w:tc>
        <w:tc>
          <w:tcPr>
            <w:tcW w:w="992" w:type="dxa"/>
            <w:vAlign w:val="center"/>
          </w:tcPr>
          <w:p w14:paraId="21CF9B7E" w14:textId="056EF6E4" w:rsidR="000B64B2" w:rsidRPr="000B64B2" w:rsidRDefault="00A95113" w:rsidP="000B64B2">
            <w:pPr>
              <w:pStyle w:val="Default"/>
              <w:jc w:val="center"/>
              <w:rPr>
                <w:rFonts w:ascii="Times New Roman" w:hAnsi="Times New Roman" w:cs="Times New Roman"/>
                <w:sz w:val="20"/>
                <w:szCs w:val="20"/>
              </w:rPr>
            </w:pPr>
            <w:r>
              <w:rPr>
                <w:rFonts w:ascii="Times New Roman" w:hAnsi="Times New Roman" w:cs="Times New Roman"/>
                <w:sz w:val="20"/>
                <w:szCs w:val="20"/>
              </w:rPr>
              <w:t>Vnt. kaina (įkainis)</w:t>
            </w:r>
            <w:r w:rsidR="000B64B2" w:rsidRPr="000B64B2">
              <w:rPr>
                <w:rFonts w:ascii="Times New Roman" w:hAnsi="Times New Roman" w:cs="Times New Roman"/>
                <w:sz w:val="20"/>
                <w:szCs w:val="20"/>
              </w:rPr>
              <w:t xml:space="preserve"> EUR su PVM</w:t>
            </w:r>
          </w:p>
        </w:tc>
      </w:tr>
      <w:tr w:rsidR="000B64B2" w:rsidRPr="000B64B2" w14:paraId="633416D3" w14:textId="348CE9B8" w:rsidTr="002714B0">
        <w:trPr>
          <w:trHeight w:val="254"/>
        </w:trPr>
        <w:tc>
          <w:tcPr>
            <w:tcW w:w="10064" w:type="dxa"/>
            <w:gridSpan w:val="7"/>
            <w:vAlign w:val="center"/>
          </w:tcPr>
          <w:p w14:paraId="1CEF137C" w14:textId="1ECC940D" w:rsidR="000B64B2" w:rsidRPr="000B64B2" w:rsidRDefault="000B64B2" w:rsidP="00B21686">
            <w:pPr>
              <w:jc w:val="center"/>
              <w:rPr>
                <w:rFonts w:ascii="Times New Roman" w:hAnsi="Times New Roman" w:cs="Times New Roman"/>
                <w:b/>
                <w:bCs/>
                <w:color w:val="000000" w:themeColor="text1"/>
                <w:sz w:val="20"/>
              </w:rPr>
            </w:pPr>
            <w:r w:rsidRPr="000B64B2">
              <w:rPr>
                <w:rFonts w:ascii="Times New Roman" w:hAnsi="Times New Roman" w:cs="Times New Roman"/>
                <w:b/>
                <w:bCs/>
                <w:color w:val="000000" w:themeColor="text1"/>
                <w:sz w:val="20"/>
                <w:szCs w:val="20"/>
              </w:rPr>
              <w:t>I DALIS. PRIEMONĖS SKIRTOS RANKINEI AUKŠTO LYGIO DEZINFEKCIJAI</w:t>
            </w:r>
          </w:p>
        </w:tc>
      </w:tr>
      <w:tr w:rsidR="000B64B2" w:rsidRPr="000B64B2" w14:paraId="4E38D695" w14:textId="1ACB3525" w:rsidTr="00226C35">
        <w:trPr>
          <w:trHeight w:val="254"/>
        </w:trPr>
        <w:tc>
          <w:tcPr>
            <w:tcW w:w="10064" w:type="dxa"/>
            <w:gridSpan w:val="7"/>
            <w:vAlign w:val="center"/>
          </w:tcPr>
          <w:p w14:paraId="00C28FA8" w14:textId="775313CE" w:rsidR="000B64B2" w:rsidRPr="000B64B2" w:rsidRDefault="000B64B2" w:rsidP="00B21686">
            <w:pPr>
              <w:jc w:val="center"/>
              <w:rPr>
                <w:rFonts w:ascii="Times New Roman" w:hAnsi="Times New Roman" w:cs="Times New Roman"/>
                <w:i/>
                <w:iCs/>
                <w:color w:val="000000" w:themeColor="text1"/>
                <w:sz w:val="20"/>
              </w:rPr>
            </w:pPr>
            <w:r w:rsidRPr="000B64B2">
              <w:rPr>
                <w:rFonts w:ascii="Times New Roman" w:hAnsi="Times New Roman" w:cs="Times New Roman"/>
                <w:i/>
                <w:iCs/>
                <w:color w:val="000000" w:themeColor="text1"/>
                <w:sz w:val="20"/>
              </w:rPr>
              <w:t xml:space="preserve">Pirkimo objekto kodai pagal Bendrąjį viešųjų pirkimų žodyną: </w:t>
            </w:r>
            <w:r w:rsidRPr="000B64B2">
              <w:rPr>
                <w:rFonts w:ascii="Times New Roman" w:hAnsi="Times New Roman" w:cs="Times New Roman"/>
                <w:color w:val="000000" w:themeColor="text1"/>
                <w:sz w:val="20"/>
              </w:rPr>
              <w:t>3363160-8 „Antiseptikai ir dezinfekuojančios medžiagos“</w:t>
            </w:r>
          </w:p>
        </w:tc>
      </w:tr>
      <w:tr w:rsidR="000B64B2" w:rsidRPr="000B64B2" w14:paraId="7D8D8140" w14:textId="430DD0E2" w:rsidTr="00285FA3">
        <w:tc>
          <w:tcPr>
            <w:tcW w:w="567" w:type="dxa"/>
            <w:shd w:val="clear" w:color="auto" w:fill="FFFFFF" w:themeFill="background1"/>
          </w:tcPr>
          <w:p w14:paraId="605C88FF" w14:textId="77777777" w:rsidR="000B64B2" w:rsidRPr="000B64B2" w:rsidRDefault="000B64B2" w:rsidP="00B21686">
            <w:pPr>
              <w:rPr>
                <w:rFonts w:ascii="Times New Roman" w:hAnsi="Times New Roman" w:cs="Times New Roman"/>
                <w:color w:val="000000" w:themeColor="text1"/>
                <w:sz w:val="20"/>
                <w:szCs w:val="20"/>
              </w:rPr>
            </w:pPr>
            <w:r w:rsidRPr="000B64B2">
              <w:rPr>
                <w:rFonts w:ascii="Times New Roman" w:hAnsi="Times New Roman" w:cs="Times New Roman"/>
                <w:color w:val="000000" w:themeColor="text1"/>
                <w:sz w:val="20"/>
                <w:szCs w:val="20"/>
              </w:rPr>
              <w:t>1.1</w:t>
            </w:r>
          </w:p>
        </w:tc>
        <w:tc>
          <w:tcPr>
            <w:tcW w:w="1418" w:type="dxa"/>
          </w:tcPr>
          <w:p w14:paraId="35095E25" w14:textId="2E0AAC68" w:rsidR="000B64B2" w:rsidRPr="000B64B2" w:rsidRDefault="000B64B2" w:rsidP="00926E6A">
            <w:pPr>
              <w:jc w:val="both"/>
              <w:rPr>
                <w:rFonts w:ascii="Times New Roman" w:hAnsi="Times New Roman" w:cs="Times New Roman"/>
                <w:b/>
                <w:color w:val="000000" w:themeColor="text1"/>
                <w:sz w:val="20"/>
                <w:szCs w:val="20"/>
              </w:rPr>
            </w:pPr>
            <w:r w:rsidRPr="000B64B2">
              <w:rPr>
                <w:rFonts w:ascii="Times New Roman" w:hAnsi="Times New Roman" w:cs="Times New Roman"/>
                <w:color w:val="000000" w:themeColor="text1"/>
                <w:sz w:val="20"/>
                <w:szCs w:val="20"/>
              </w:rPr>
              <w:t xml:space="preserve">Lanksčių  endoskopų ploviklis </w:t>
            </w:r>
            <w:r w:rsidRPr="000B64B2">
              <w:rPr>
                <w:rFonts w:ascii="Times New Roman" w:hAnsi="Times New Roman" w:cs="Times New Roman"/>
                <w:bCs/>
                <w:color w:val="000000" w:themeColor="text1"/>
                <w:kern w:val="0"/>
                <w:sz w:val="20"/>
                <w:szCs w:val="20"/>
              </w:rPr>
              <w:t xml:space="preserve">prieš aukšto lygio dezinfekciją / </w:t>
            </w:r>
            <w:proofErr w:type="spellStart"/>
            <w:r w:rsidRPr="000B64B2">
              <w:rPr>
                <w:rFonts w:ascii="Times New Roman" w:hAnsi="Times New Roman" w:cs="Times New Roman"/>
                <w:bCs/>
                <w:color w:val="000000" w:themeColor="text1"/>
                <w:kern w:val="0"/>
                <w:sz w:val="20"/>
                <w:szCs w:val="20"/>
              </w:rPr>
              <w:t>Sekusept</w:t>
            </w:r>
            <w:proofErr w:type="spellEnd"/>
            <w:r w:rsidRPr="000B64B2">
              <w:rPr>
                <w:rFonts w:ascii="Times New Roman" w:hAnsi="Times New Roman" w:cs="Times New Roman"/>
                <w:bCs/>
                <w:color w:val="000000" w:themeColor="text1"/>
                <w:kern w:val="0"/>
                <w:sz w:val="20"/>
                <w:szCs w:val="20"/>
              </w:rPr>
              <w:t xml:space="preserve"> </w:t>
            </w:r>
            <w:proofErr w:type="spellStart"/>
            <w:r w:rsidRPr="000B64B2">
              <w:rPr>
                <w:rFonts w:ascii="Times New Roman" w:hAnsi="Times New Roman" w:cs="Times New Roman"/>
                <w:bCs/>
                <w:color w:val="000000" w:themeColor="text1"/>
                <w:kern w:val="0"/>
                <w:sz w:val="20"/>
                <w:szCs w:val="20"/>
              </w:rPr>
              <w:t>Multienzyme</w:t>
            </w:r>
            <w:proofErr w:type="spellEnd"/>
            <w:r w:rsidRPr="000B64B2">
              <w:rPr>
                <w:rFonts w:ascii="Times New Roman" w:hAnsi="Times New Roman" w:cs="Times New Roman"/>
                <w:bCs/>
                <w:color w:val="000000" w:themeColor="text1"/>
                <w:kern w:val="0"/>
                <w:sz w:val="20"/>
                <w:szCs w:val="20"/>
              </w:rPr>
              <w:t xml:space="preserve">, Vokietija, </w:t>
            </w:r>
            <w:proofErr w:type="spellStart"/>
            <w:r w:rsidRPr="000B64B2">
              <w:rPr>
                <w:rFonts w:ascii="Times New Roman" w:hAnsi="Times New Roman" w:cs="Times New Roman"/>
                <w:bCs/>
                <w:color w:val="000000" w:themeColor="text1"/>
                <w:kern w:val="0"/>
                <w:sz w:val="20"/>
                <w:szCs w:val="20"/>
              </w:rPr>
              <w:t>Ecolab</w:t>
            </w:r>
            <w:proofErr w:type="spellEnd"/>
            <w:r w:rsidRPr="000B64B2">
              <w:rPr>
                <w:rFonts w:ascii="Times New Roman" w:hAnsi="Times New Roman" w:cs="Times New Roman"/>
                <w:bCs/>
                <w:color w:val="000000" w:themeColor="text1"/>
                <w:kern w:val="0"/>
                <w:sz w:val="20"/>
                <w:szCs w:val="20"/>
              </w:rPr>
              <w:t xml:space="preserve"> / </w:t>
            </w:r>
            <w:r w:rsidRPr="000B64B2">
              <w:rPr>
                <w:rFonts w:ascii="Times New Roman" w:hAnsi="Times New Roman" w:cs="Times New Roman"/>
                <w:color w:val="000000" w:themeColor="text1"/>
                <w:sz w:val="20"/>
                <w:szCs w:val="20"/>
              </w:rPr>
              <w:t>2 l</w:t>
            </w:r>
          </w:p>
        </w:tc>
        <w:tc>
          <w:tcPr>
            <w:tcW w:w="4394" w:type="dxa"/>
          </w:tcPr>
          <w:p w14:paraId="436D89B5" w14:textId="77777777" w:rsidR="000B64B2" w:rsidRPr="000B64B2" w:rsidRDefault="000B64B2" w:rsidP="00B21686">
            <w:pPr>
              <w:pStyle w:val="Sraopastraipa"/>
              <w:numPr>
                <w:ilvl w:val="0"/>
                <w:numId w:val="3"/>
              </w:numPr>
              <w:tabs>
                <w:tab w:val="clear" w:pos="720"/>
                <w:tab w:val="left" w:pos="316"/>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 xml:space="preserve">Enzimų ir riebiųjų alkoholių </w:t>
            </w:r>
            <w:proofErr w:type="spellStart"/>
            <w:r w:rsidRPr="000B64B2">
              <w:rPr>
                <w:rFonts w:ascii="Times New Roman" w:hAnsi="Times New Roman" w:cs="Times New Roman"/>
                <w:color w:val="000000" w:themeColor="text1"/>
                <w:kern w:val="0"/>
                <w:sz w:val="20"/>
                <w:szCs w:val="20"/>
              </w:rPr>
              <w:t>etoksilatų</w:t>
            </w:r>
            <w:proofErr w:type="spellEnd"/>
            <w:r w:rsidRPr="000B64B2">
              <w:rPr>
                <w:rFonts w:ascii="Times New Roman" w:hAnsi="Times New Roman" w:cs="Times New Roman"/>
                <w:color w:val="000000" w:themeColor="text1"/>
                <w:kern w:val="0"/>
                <w:sz w:val="20"/>
                <w:szCs w:val="20"/>
              </w:rPr>
              <w:t xml:space="preserve"> pagrindu;</w:t>
            </w:r>
          </w:p>
          <w:p w14:paraId="5C48BD8B" w14:textId="77777777" w:rsidR="000B64B2" w:rsidRPr="000B64B2" w:rsidRDefault="000B64B2" w:rsidP="00B21686">
            <w:pPr>
              <w:numPr>
                <w:ilvl w:val="0"/>
                <w:numId w:val="3"/>
              </w:numPr>
              <w:tabs>
                <w:tab w:val="clear" w:pos="720"/>
                <w:tab w:val="left" w:pos="315"/>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Mažos koncentracijos (0,5 – 2,0 %) ekspozicijos laikas (5 – 15 min.);</w:t>
            </w:r>
          </w:p>
          <w:p w14:paraId="6D9C60B3" w14:textId="77777777" w:rsidR="000B64B2" w:rsidRPr="000B64B2" w:rsidRDefault="000B64B2" w:rsidP="00B21686">
            <w:pPr>
              <w:numPr>
                <w:ilvl w:val="0"/>
                <w:numId w:val="3"/>
              </w:numPr>
              <w:tabs>
                <w:tab w:val="clear" w:pos="720"/>
                <w:tab w:val="num" w:pos="282"/>
              </w:tabs>
              <w:ind w:hanging="722"/>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Visiškai neputojantis;</w:t>
            </w:r>
          </w:p>
          <w:p w14:paraId="23369FC0" w14:textId="77777777" w:rsidR="000B64B2" w:rsidRPr="000B64B2" w:rsidRDefault="000B64B2" w:rsidP="00B21686">
            <w:pPr>
              <w:numPr>
                <w:ilvl w:val="0"/>
                <w:numId w:val="3"/>
              </w:numPr>
              <w:tabs>
                <w:tab w:val="clear" w:pos="720"/>
                <w:tab w:val="left" w:pos="315"/>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 xml:space="preserve">Suderinama su aukšto lygio </w:t>
            </w:r>
            <w:proofErr w:type="spellStart"/>
            <w:r w:rsidRPr="000B64B2">
              <w:rPr>
                <w:rFonts w:ascii="Times New Roman" w:hAnsi="Times New Roman" w:cs="Times New Roman"/>
                <w:color w:val="000000" w:themeColor="text1"/>
                <w:kern w:val="0"/>
                <w:sz w:val="20"/>
                <w:szCs w:val="20"/>
              </w:rPr>
              <w:t>dezinfekantu</w:t>
            </w:r>
            <w:proofErr w:type="spellEnd"/>
            <w:r w:rsidRPr="000B64B2">
              <w:rPr>
                <w:rFonts w:ascii="Times New Roman" w:hAnsi="Times New Roman" w:cs="Times New Roman"/>
                <w:color w:val="000000" w:themeColor="text1"/>
                <w:kern w:val="0"/>
                <w:sz w:val="20"/>
                <w:szCs w:val="20"/>
              </w:rPr>
              <w:t>;</w:t>
            </w:r>
          </w:p>
          <w:p w14:paraId="019B51CF" w14:textId="77777777" w:rsidR="000B64B2" w:rsidRPr="000B64B2" w:rsidRDefault="000B64B2" w:rsidP="00B21686">
            <w:pPr>
              <w:numPr>
                <w:ilvl w:val="0"/>
                <w:numId w:val="3"/>
              </w:numPr>
              <w:tabs>
                <w:tab w:val="clear" w:pos="720"/>
                <w:tab w:val="left" w:pos="315"/>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Pozicijos 1.1 – 1.2 suderinamos;</w:t>
            </w:r>
          </w:p>
          <w:p w14:paraId="3E9E297F" w14:textId="77777777" w:rsidR="000B64B2" w:rsidRPr="000B64B2" w:rsidRDefault="000B64B2" w:rsidP="00B21686">
            <w:pPr>
              <w:numPr>
                <w:ilvl w:val="0"/>
                <w:numId w:val="3"/>
              </w:numPr>
              <w:tabs>
                <w:tab w:val="clear" w:pos="720"/>
                <w:tab w:val="left" w:pos="315"/>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Darbinio tirpalo pH neutralus;</w:t>
            </w:r>
          </w:p>
          <w:p w14:paraId="54AAC8ED" w14:textId="77777777" w:rsidR="000B64B2" w:rsidRPr="000B64B2" w:rsidRDefault="000B64B2" w:rsidP="00B21686">
            <w:pPr>
              <w:numPr>
                <w:ilvl w:val="0"/>
                <w:numId w:val="3"/>
              </w:numPr>
              <w:tabs>
                <w:tab w:val="clear" w:pos="720"/>
                <w:tab w:val="left" w:pos="315"/>
              </w:tabs>
              <w:ind w:left="0" w:firstLine="0"/>
              <w:jc w:val="both"/>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Sertifikuota pagal MDR 2017/745 EB.</w:t>
            </w:r>
          </w:p>
        </w:tc>
        <w:tc>
          <w:tcPr>
            <w:tcW w:w="992" w:type="dxa"/>
          </w:tcPr>
          <w:p w14:paraId="32082558" w14:textId="38DCA18F" w:rsidR="000B64B2" w:rsidRPr="000B64B2" w:rsidRDefault="000B64B2" w:rsidP="00B21686">
            <w:pPr>
              <w:tabs>
                <w:tab w:val="left" w:pos="316"/>
              </w:tabs>
              <w:jc w:val="center"/>
              <w:rPr>
                <w:rFonts w:ascii="Times New Roman" w:hAnsi="Times New Roman" w:cs="Times New Roman"/>
                <w:color w:val="000000" w:themeColor="text1"/>
                <w:sz w:val="20"/>
                <w:szCs w:val="20"/>
              </w:rPr>
            </w:pPr>
            <w:r w:rsidRPr="000B64B2">
              <w:rPr>
                <w:rFonts w:ascii="Times New Roman" w:hAnsi="Times New Roman" w:cs="Times New Roman"/>
                <w:sz w:val="20"/>
                <w:szCs w:val="20"/>
              </w:rPr>
              <w:t>120 l</w:t>
            </w:r>
          </w:p>
        </w:tc>
        <w:tc>
          <w:tcPr>
            <w:tcW w:w="993" w:type="dxa"/>
          </w:tcPr>
          <w:p w14:paraId="2DFE1526" w14:textId="0824DA9D" w:rsidR="000B64B2" w:rsidRPr="000B64B2" w:rsidRDefault="003A7E32" w:rsidP="00B21686">
            <w:pPr>
              <w:tabs>
                <w:tab w:val="left" w:pos="316"/>
              </w:tabs>
              <w:jc w:val="center"/>
              <w:rPr>
                <w:rFonts w:ascii="Times New Roman" w:hAnsi="Times New Roman" w:cs="Times New Roman"/>
                <w:sz w:val="20"/>
              </w:rPr>
            </w:pPr>
            <w:r>
              <w:rPr>
                <w:rFonts w:ascii="Times New Roman" w:hAnsi="Times New Roman" w:cs="Times New Roman"/>
                <w:sz w:val="20"/>
              </w:rPr>
              <w:t>16,00</w:t>
            </w:r>
          </w:p>
        </w:tc>
        <w:tc>
          <w:tcPr>
            <w:tcW w:w="708" w:type="dxa"/>
          </w:tcPr>
          <w:p w14:paraId="4ED2BC73" w14:textId="492BAC90" w:rsidR="000B64B2" w:rsidRPr="000B64B2" w:rsidRDefault="000B64B2" w:rsidP="00B21686">
            <w:pPr>
              <w:tabs>
                <w:tab w:val="left" w:pos="316"/>
              </w:tabs>
              <w:jc w:val="center"/>
              <w:rPr>
                <w:rFonts w:ascii="Times New Roman" w:hAnsi="Times New Roman" w:cs="Times New Roman"/>
                <w:sz w:val="20"/>
              </w:rPr>
            </w:pPr>
            <w:r w:rsidRPr="000B64B2">
              <w:rPr>
                <w:rFonts w:ascii="Times New Roman" w:hAnsi="Times New Roman" w:cs="Times New Roman"/>
                <w:sz w:val="20"/>
              </w:rPr>
              <w:t>5</w:t>
            </w:r>
          </w:p>
        </w:tc>
        <w:tc>
          <w:tcPr>
            <w:tcW w:w="992" w:type="dxa"/>
          </w:tcPr>
          <w:p w14:paraId="0413586E" w14:textId="2640FB0E" w:rsidR="000B64B2" w:rsidRPr="000B64B2" w:rsidRDefault="00B06390" w:rsidP="00B21686">
            <w:pPr>
              <w:tabs>
                <w:tab w:val="left" w:pos="316"/>
              </w:tabs>
              <w:jc w:val="center"/>
              <w:rPr>
                <w:rFonts w:ascii="Times New Roman" w:hAnsi="Times New Roman" w:cs="Times New Roman"/>
                <w:sz w:val="20"/>
              </w:rPr>
            </w:pPr>
            <w:r>
              <w:rPr>
                <w:rFonts w:ascii="Times New Roman" w:hAnsi="Times New Roman" w:cs="Times New Roman"/>
                <w:sz w:val="20"/>
              </w:rPr>
              <w:t>16,80</w:t>
            </w:r>
          </w:p>
        </w:tc>
      </w:tr>
      <w:tr w:rsidR="000B64B2" w:rsidRPr="000B64B2" w14:paraId="787A462C" w14:textId="7534293B" w:rsidTr="00285FA3">
        <w:trPr>
          <w:trHeight w:val="1407"/>
        </w:trPr>
        <w:tc>
          <w:tcPr>
            <w:tcW w:w="567" w:type="dxa"/>
            <w:shd w:val="clear" w:color="auto" w:fill="FFFFFF" w:themeFill="background1"/>
          </w:tcPr>
          <w:p w14:paraId="38A45DC0" w14:textId="77777777" w:rsidR="000B64B2" w:rsidRPr="000B64B2" w:rsidRDefault="000B64B2" w:rsidP="00B21686">
            <w:pPr>
              <w:outlineLvl w:val="4"/>
              <w:rPr>
                <w:rFonts w:ascii="Times New Roman" w:hAnsi="Times New Roman" w:cs="Times New Roman"/>
                <w:color w:val="000000" w:themeColor="text1"/>
                <w:kern w:val="0"/>
                <w:sz w:val="20"/>
                <w:szCs w:val="20"/>
              </w:rPr>
            </w:pPr>
            <w:r w:rsidRPr="000B64B2">
              <w:rPr>
                <w:rFonts w:ascii="Times New Roman" w:hAnsi="Times New Roman" w:cs="Times New Roman"/>
                <w:color w:val="000000" w:themeColor="text1"/>
                <w:kern w:val="0"/>
                <w:sz w:val="20"/>
                <w:szCs w:val="20"/>
              </w:rPr>
              <w:t xml:space="preserve">1.2 </w:t>
            </w:r>
          </w:p>
        </w:tc>
        <w:tc>
          <w:tcPr>
            <w:tcW w:w="1418" w:type="dxa"/>
          </w:tcPr>
          <w:p w14:paraId="14AD5F00" w14:textId="49725068" w:rsidR="000B64B2" w:rsidRPr="000B64B2" w:rsidRDefault="000B64B2" w:rsidP="00B21686">
            <w:pPr>
              <w:jc w:val="both"/>
              <w:rPr>
                <w:rFonts w:ascii="Times New Roman" w:hAnsi="Times New Roman" w:cs="Times New Roman"/>
                <w:color w:val="000000" w:themeColor="text1"/>
                <w:sz w:val="20"/>
                <w:szCs w:val="20"/>
              </w:rPr>
            </w:pPr>
            <w:r w:rsidRPr="000B64B2">
              <w:rPr>
                <w:rFonts w:ascii="Times New Roman" w:hAnsi="Times New Roman" w:cs="Times New Roman"/>
                <w:color w:val="000000" w:themeColor="text1"/>
                <w:kern w:val="0"/>
                <w:sz w:val="20"/>
                <w:szCs w:val="20"/>
              </w:rPr>
              <w:t xml:space="preserve">Aukšto lygio dezinfekcijos priemonė lankstiesiems endoskopams / </w:t>
            </w:r>
            <w:proofErr w:type="spellStart"/>
            <w:r w:rsidRPr="000B64B2">
              <w:rPr>
                <w:rFonts w:ascii="Times New Roman" w:hAnsi="Times New Roman" w:cs="Times New Roman"/>
                <w:color w:val="000000" w:themeColor="text1"/>
                <w:kern w:val="0"/>
                <w:sz w:val="20"/>
                <w:szCs w:val="20"/>
              </w:rPr>
              <w:t>Anioxy</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Twin</w:t>
            </w:r>
            <w:proofErr w:type="spellEnd"/>
            <w:r w:rsidRPr="000B64B2">
              <w:rPr>
                <w:rFonts w:ascii="Times New Roman" w:hAnsi="Times New Roman" w:cs="Times New Roman"/>
                <w:color w:val="000000" w:themeColor="text1"/>
                <w:kern w:val="0"/>
                <w:sz w:val="20"/>
                <w:szCs w:val="20"/>
              </w:rPr>
              <w:t xml:space="preserve"> koncentratas, </w:t>
            </w:r>
            <w:proofErr w:type="spellStart"/>
            <w:r w:rsidRPr="000B64B2">
              <w:rPr>
                <w:rFonts w:ascii="Times New Roman" w:hAnsi="Times New Roman" w:cs="Times New Roman"/>
                <w:color w:val="000000" w:themeColor="text1"/>
                <w:kern w:val="0"/>
                <w:sz w:val="20"/>
                <w:szCs w:val="20"/>
              </w:rPr>
              <w:t>Anioxy</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Twin</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testinės</w:t>
            </w:r>
            <w:proofErr w:type="spellEnd"/>
            <w:r w:rsidRPr="000B64B2">
              <w:rPr>
                <w:rFonts w:ascii="Times New Roman" w:hAnsi="Times New Roman" w:cs="Times New Roman"/>
                <w:color w:val="000000" w:themeColor="text1"/>
                <w:kern w:val="0"/>
                <w:sz w:val="20"/>
                <w:szCs w:val="20"/>
              </w:rPr>
              <w:t xml:space="preserve"> juostelės, Prancūzija, </w:t>
            </w:r>
            <w:proofErr w:type="spellStart"/>
            <w:r w:rsidRPr="000B64B2">
              <w:rPr>
                <w:rFonts w:ascii="Times New Roman" w:hAnsi="Times New Roman" w:cs="Times New Roman"/>
                <w:color w:val="000000" w:themeColor="text1"/>
                <w:kern w:val="0"/>
                <w:sz w:val="20"/>
                <w:szCs w:val="20"/>
              </w:rPr>
              <w:t>Laboratoires</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Anios</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an</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Ecolab</w:t>
            </w:r>
            <w:proofErr w:type="spellEnd"/>
            <w:r w:rsidRPr="000B64B2">
              <w:rPr>
                <w:rFonts w:ascii="Times New Roman" w:hAnsi="Times New Roman" w:cs="Times New Roman"/>
                <w:color w:val="000000" w:themeColor="text1"/>
                <w:kern w:val="0"/>
                <w:sz w:val="20"/>
                <w:szCs w:val="20"/>
              </w:rPr>
              <w:t xml:space="preserve"> </w:t>
            </w:r>
            <w:proofErr w:type="spellStart"/>
            <w:r w:rsidRPr="000B64B2">
              <w:rPr>
                <w:rFonts w:ascii="Times New Roman" w:hAnsi="Times New Roman" w:cs="Times New Roman"/>
                <w:color w:val="000000" w:themeColor="text1"/>
                <w:kern w:val="0"/>
                <w:sz w:val="20"/>
                <w:szCs w:val="20"/>
              </w:rPr>
              <w:t>company</w:t>
            </w:r>
            <w:proofErr w:type="spellEnd"/>
            <w:r w:rsidRPr="000B64B2">
              <w:rPr>
                <w:rFonts w:ascii="Times New Roman" w:hAnsi="Times New Roman" w:cs="Times New Roman"/>
                <w:color w:val="000000" w:themeColor="text1"/>
                <w:kern w:val="0"/>
                <w:sz w:val="20"/>
                <w:szCs w:val="20"/>
              </w:rPr>
              <w:t xml:space="preserve"> / </w:t>
            </w:r>
            <w:r w:rsidRPr="000B64B2">
              <w:rPr>
                <w:rFonts w:ascii="Times New Roman" w:hAnsi="Times New Roman" w:cs="Times New Roman"/>
                <w:color w:val="000000" w:themeColor="text1"/>
                <w:sz w:val="20"/>
                <w:szCs w:val="20"/>
              </w:rPr>
              <w:t>120 + 50 ml, 50 vnt.</w:t>
            </w:r>
          </w:p>
          <w:p w14:paraId="5A224B14" w14:textId="77777777" w:rsidR="000B64B2" w:rsidRPr="000B64B2" w:rsidRDefault="000B64B2" w:rsidP="00B21686">
            <w:pPr>
              <w:jc w:val="both"/>
              <w:outlineLvl w:val="4"/>
              <w:rPr>
                <w:rFonts w:ascii="Times New Roman" w:hAnsi="Times New Roman" w:cs="Times New Roman"/>
                <w:color w:val="000000" w:themeColor="text1"/>
                <w:sz w:val="20"/>
                <w:szCs w:val="20"/>
              </w:rPr>
            </w:pPr>
          </w:p>
        </w:tc>
        <w:tc>
          <w:tcPr>
            <w:tcW w:w="4394" w:type="dxa"/>
          </w:tcPr>
          <w:p w14:paraId="70A7346D"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 xml:space="preserve">Veiklioji medžiaga – peracto rūgštis, pasigaminanti </w:t>
            </w:r>
            <w:proofErr w:type="spellStart"/>
            <w:r w:rsidRPr="000B64B2">
              <w:rPr>
                <w:rFonts w:ascii="Times New Roman" w:hAnsi="Times New Roman" w:cs="Times New Roman"/>
                <w:kern w:val="0"/>
                <w:sz w:val="20"/>
                <w:szCs w:val="20"/>
              </w:rPr>
              <w:t>ex</w:t>
            </w:r>
            <w:proofErr w:type="spellEnd"/>
            <w:r w:rsidRPr="000B64B2">
              <w:rPr>
                <w:rFonts w:ascii="Times New Roman" w:hAnsi="Times New Roman" w:cs="Times New Roman"/>
                <w:kern w:val="0"/>
                <w:sz w:val="20"/>
                <w:szCs w:val="20"/>
              </w:rPr>
              <w:t xml:space="preserve"> </w:t>
            </w:r>
            <w:proofErr w:type="spellStart"/>
            <w:r w:rsidRPr="000B64B2">
              <w:rPr>
                <w:rFonts w:ascii="Times New Roman" w:hAnsi="Times New Roman" w:cs="Times New Roman"/>
                <w:kern w:val="0"/>
                <w:sz w:val="20"/>
                <w:szCs w:val="20"/>
              </w:rPr>
              <w:t>tempore</w:t>
            </w:r>
            <w:proofErr w:type="spellEnd"/>
            <w:r w:rsidRPr="000B64B2">
              <w:rPr>
                <w:rFonts w:ascii="Times New Roman" w:hAnsi="Times New Roman" w:cs="Times New Roman"/>
                <w:kern w:val="0"/>
                <w:sz w:val="20"/>
                <w:szCs w:val="20"/>
              </w:rPr>
              <w:t xml:space="preserve"> sumaišius rūgšties generatorių su aktyvatoriumi, 900 – 1200 </w:t>
            </w:r>
            <w:proofErr w:type="spellStart"/>
            <w:r w:rsidRPr="000B64B2">
              <w:rPr>
                <w:rFonts w:ascii="Times New Roman" w:hAnsi="Times New Roman" w:cs="Times New Roman"/>
                <w:kern w:val="0"/>
                <w:sz w:val="20"/>
                <w:szCs w:val="20"/>
              </w:rPr>
              <w:t>ppm</w:t>
            </w:r>
            <w:proofErr w:type="spellEnd"/>
            <w:r w:rsidRPr="000B64B2">
              <w:rPr>
                <w:rFonts w:ascii="Times New Roman" w:hAnsi="Times New Roman" w:cs="Times New Roman"/>
                <w:kern w:val="0"/>
                <w:sz w:val="20"/>
                <w:szCs w:val="20"/>
              </w:rPr>
              <w:t>.;</w:t>
            </w:r>
          </w:p>
          <w:p w14:paraId="59932498"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sz w:val="20"/>
                <w:szCs w:val="20"/>
              </w:rPr>
              <w:t xml:space="preserve">Pasižyminti baktericidiniu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su EN 14561 ir EN 13727, </w:t>
            </w:r>
            <w:proofErr w:type="spellStart"/>
            <w:r w:rsidRPr="000B64B2">
              <w:rPr>
                <w:rFonts w:ascii="Times New Roman" w:hAnsi="Times New Roman" w:cs="Times New Roman"/>
                <w:sz w:val="20"/>
                <w:szCs w:val="20"/>
              </w:rPr>
              <w:t>tuberkuliocidiniu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mikobaktericidiniu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su EN 14563 ir EN 14348,  </w:t>
            </w:r>
            <w:proofErr w:type="spellStart"/>
            <w:r w:rsidRPr="000B64B2">
              <w:rPr>
                <w:rFonts w:ascii="Times New Roman" w:hAnsi="Times New Roman" w:cs="Times New Roman"/>
                <w:sz w:val="20"/>
                <w:szCs w:val="20"/>
              </w:rPr>
              <w:t>fungicidiniu</w:t>
            </w:r>
            <w:proofErr w:type="spellEnd"/>
            <w:r w:rsidRPr="000B64B2">
              <w:rPr>
                <w:rFonts w:ascii="Times New Roman" w:hAnsi="Times New Roman" w:cs="Times New Roman"/>
                <w:sz w:val="20"/>
                <w:szCs w:val="20"/>
              </w:rPr>
              <w:t xml:space="preserve"> ir </w:t>
            </w:r>
            <w:proofErr w:type="spellStart"/>
            <w:r w:rsidRPr="000B64B2">
              <w:rPr>
                <w:rFonts w:ascii="Times New Roman" w:hAnsi="Times New Roman" w:cs="Times New Roman"/>
                <w:sz w:val="20"/>
                <w:szCs w:val="20"/>
              </w:rPr>
              <w:t>mielocidiniu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su EN 14562 ir EN 13624,  </w:t>
            </w:r>
            <w:proofErr w:type="spellStart"/>
            <w:r w:rsidRPr="000B64B2">
              <w:rPr>
                <w:rFonts w:ascii="Times New Roman" w:hAnsi="Times New Roman" w:cs="Times New Roman"/>
                <w:sz w:val="20"/>
                <w:szCs w:val="20"/>
              </w:rPr>
              <w:t>virucidiniu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EN 14476 ir EN 17111, </w:t>
            </w:r>
            <w:proofErr w:type="spellStart"/>
            <w:r w:rsidRPr="000B64B2">
              <w:rPr>
                <w:rFonts w:ascii="Times New Roman" w:hAnsi="Times New Roman" w:cs="Times New Roman"/>
                <w:sz w:val="20"/>
                <w:szCs w:val="20"/>
              </w:rPr>
              <w:t>sporicidiniu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su EN17126, </w:t>
            </w:r>
            <w:proofErr w:type="spellStart"/>
            <w:r w:rsidRPr="000B64B2">
              <w:rPr>
                <w:rFonts w:ascii="Times New Roman" w:hAnsi="Times New Roman" w:cs="Times New Roman"/>
                <w:sz w:val="20"/>
                <w:szCs w:val="20"/>
              </w:rPr>
              <w:t>sporicidiniu</w:t>
            </w:r>
            <w:proofErr w:type="spellEnd"/>
            <w:r w:rsidRPr="000B64B2">
              <w:rPr>
                <w:rFonts w:ascii="Times New Roman" w:hAnsi="Times New Roman" w:cs="Times New Roman"/>
                <w:sz w:val="20"/>
                <w:szCs w:val="20"/>
              </w:rPr>
              <w:t xml:space="preserve"> </w:t>
            </w:r>
            <w:proofErr w:type="spellStart"/>
            <w:r w:rsidRPr="000B64B2">
              <w:rPr>
                <w:rFonts w:ascii="Times New Roman" w:hAnsi="Times New Roman" w:cs="Times New Roman"/>
                <w:sz w:val="20"/>
                <w:szCs w:val="20"/>
              </w:rPr>
              <w:t>sut</w:t>
            </w:r>
            <w:proofErr w:type="spellEnd"/>
            <w:r w:rsidRPr="000B64B2">
              <w:rPr>
                <w:rFonts w:ascii="Times New Roman" w:hAnsi="Times New Roman" w:cs="Times New Roman"/>
                <w:sz w:val="20"/>
                <w:szCs w:val="20"/>
              </w:rPr>
              <w:t xml:space="preserve">. su EN17126 (Cl. </w:t>
            </w:r>
            <w:proofErr w:type="spellStart"/>
            <w:r w:rsidRPr="000B64B2">
              <w:rPr>
                <w:rFonts w:ascii="Times New Roman" w:hAnsi="Times New Roman" w:cs="Times New Roman"/>
                <w:sz w:val="20"/>
                <w:szCs w:val="20"/>
              </w:rPr>
              <w:t>Difficile</w:t>
            </w:r>
            <w:proofErr w:type="spellEnd"/>
            <w:r w:rsidRPr="000B64B2">
              <w:rPr>
                <w:rFonts w:ascii="Times New Roman" w:hAnsi="Times New Roman" w:cs="Times New Roman"/>
                <w:sz w:val="20"/>
                <w:szCs w:val="20"/>
              </w:rPr>
              <w:t>). Bendras ekspozicijos laikas ne ilgiau kaip 30 min.;</w:t>
            </w:r>
          </w:p>
          <w:p w14:paraId="7CEFC3BE"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Darbinis tirpalas skaidrus;</w:t>
            </w:r>
          </w:p>
          <w:p w14:paraId="153538C7" w14:textId="27595A59"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 xml:space="preserve">Darbinio tirpalo efektyvumas, ypač jei buvo užterštumas arba aukštesnė patalpos temperatūra vertinamas kartu tiekiamomis gamintojo </w:t>
            </w:r>
            <w:proofErr w:type="spellStart"/>
            <w:r w:rsidRPr="000B64B2">
              <w:rPr>
                <w:rFonts w:ascii="Times New Roman" w:hAnsi="Times New Roman" w:cs="Times New Roman"/>
                <w:kern w:val="0"/>
                <w:sz w:val="20"/>
                <w:szCs w:val="20"/>
              </w:rPr>
              <w:t>testinėmis</w:t>
            </w:r>
            <w:proofErr w:type="spellEnd"/>
            <w:r w:rsidRPr="000B64B2">
              <w:rPr>
                <w:rFonts w:ascii="Times New Roman" w:hAnsi="Times New Roman" w:cs="Times New Roman"/>
                <w:kern w:val="0"/>
                <w:sz w:val="20"/>
                <w:szCs w:val="20"/>
              </w:rPr>
              <w:t xml:space="preserve"> juostelėmis – 50 vnt.;</w:t>
            </w:r>
          </w:p>
          <w:p w14:paraId="35CFDB5F"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Skirta dezinfekuoti instrumentus, endoskopus ir kitus jautrius šilumai plastmasės, gumos gaminius bei instrumentus, kietus endoskopus (kurių negalima sterilizuoti aukštoje temperatūroje);</w:t>
            </w:r>
          </w:p>
          <w:p w14:paraId="021FA461"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 xml:space="preserve">Sertifikuota </w:t>
            </w:r>
            <w:proofErr w:type="spellStart"/>
            <w:r w:rsidRPr="000B64B2">
              <w:rPr>
                <w:rFonts w:ascii="Times New Roman" w:hAnsi="Times New Roman" w:cs="Times New Roman"/>
                <w:kern w:val="0"/>
                <w:sz w:val="20"/>
                <w:szCs w:val="20"/>
              </w:rPr>
              <w:t>sut</w:t>
            </w:r>
            <w:proofErr w:type="spellEnd"/>
            <w:r w:rsidRPr="000B64B2">
              <w:rPr>
                <w:rFonts w:ascii="Times New Roman" w:hAnsi="Times New Roman" w:cs="Times New Roman"/>
                <w:kern w:val="0"/>
                <w:sz w:val="20"/>
                <w:szCs w:val="20"/>
              </w:rPr>
              <w:t>. su MDR 2017/745 EB;</w:t>
            </w:r>
          </w:p>
          <w:p w14:paraId="12F1E10D"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Darbinis tirpalas greitai paruošiamas – aktyvavus iš karto praskiedus;</w:t>
            </w:r>
          </w:p>
          <w:p w14:paraId="645371F6" w14:textId="77777777" w:rsidR="000B64B2" w:rsidRPr="000B64B2" w:rsidRDefault="000B64B2" w:rsidP="00B21686">
            <w:pPr>
              <w:numPr>
                <w:ilvl w:val="0"/>
                <w:numId w:val="5"/>
              </w:numPr>
              <w:tabs>
                <w:tab w:val="clear" w:pos="720"/>
                <w:tab w:val="num" w:pos="282"/>
              </w:tabs>
              <w:ind w:left="0" w:firstLine="0"/>
              <w:jc w:val="both"/>
              <w:rPr>
                <w:rFonts w:ascii="Times New Roman" w:hAnsi="Times New Roman" w:cs="Times New Roman"/>
                <w:kern w:val="0"/>
                <w:sz w:val="20"/>
                <w:szCs w:val="20"/>
              </w:rPr>
            </w:pPr>
            <w:r w:rsidRPr="000B64B2">
              <w:rPr>
                <w:rFonts w:ascii="Times New Roman" w:hAnsi="Times New Roman" w:cs="Times New Roman"/>
                <w:kern w:val="0"/>
                <w:sz w:val="20"/>
                <w:szCs w:val="20"/>
              </w:rPr>
              <w:t>Pakuotėje du buteliukai (rūgšties generatorius ir aktyvatorius), skirti bendram 5 (penkių) litrų darbinio tirpalo paruošimui;</w:t>
            </w:r>
          </w:p>
          <w:p w14:paraId="7047CAB9" w14:textId="4F1F17D8" w:rsidR="000B64B2" w:rsidRPr="000B64B2" w:rsidRDefault="000B64B2" w:rsidP="00326A4A">
            <w:pPr>
              <w:numPr>
                <w:ilvl w:val="0"/>
                <w:numId w:val="5"/>
              </w:numPr>
              <w:tabs>
                <w:tab w:val="clear" w:pos="720"/>
                <w:tab w:val="num" w:pos="282"/>
              </w:tabs>
              <w:ind w:left="0" w:firstLine="0"/>
              <w:jc w:val="both"/>
              <w:rPr>
                <w:rFonts w:ascii="Times New Roman" w:hAnsi="Times New Roman" w:cs="Times New Roman"/>
                <w:color w:val="000000" w:themeColor="text1"/>
                <w:kern w:val="0"/>
                <w:sz w:val="20"/>
                <w:szCs w:val="20"/>
              </w:rPr>
            </w:pPr>
            <w:proofErr w:type="spellStart"/>
            <w:r w:rsidRPr="000B64B2">
              <w:rPr>
                <w:rFonts w:ascii="Times New Roman" w:hAnsi="Times New Roman" w:cs="Times New Roman"/>
                <w:kern w:val="0"/>
                <w:sz w:val="20"/>
                <w:szCs w:val="20"/>
              </w:rPr>
              <w:t>Testinės</w:t>
            </w:r>
            <w:proofErr w:type="spellEnd"/>
            <w:r w:rsidRPr="000B64B2">
              <w:rPr>
                <w:rFonts w:ascii="Times New Roman" w:hAnsi="Times New Roman" w:cs="Times New Roman"/>
                <w:kern w:val="0"/>
                <w:sz w:val="20"/>
                <w:szCs w:val="20"/>
              </w:rPr>
              <w:t xml:space="preserve"> juostelės tirpalo efektyvumui vertinti – 50 vnt.</w:t>
            </w:r>
          </w:p>
        </w:tc>
        <w:tc>
          <w:tcPr>
            <w:tcW w:w="992" w:type="dxa"/>
          </w:tcPr>
          <w:p w14:paraId="72F69335" w14:textId="33D5C9C9" w:rsidR="000B64B2" w:rsidRPr="000B64B2" w:rsidRDefault="000B64B2" w:rsidP="00B21686">
            <w:pPr>
              <w:jc w:val="center"/>
              <w:rPr>
                <w:rFonts w:ascii="Times New Roman" w:hAnsi="Times New Roman" w:cs="Times New Roman"/>
                <w:color w:val="000000" w:themeColor="text1"/>
                <w:sz w:val="20"/>
                <w:szCs w:val="20"/>
              </w:rPr>
            </w:pPr>
            <w:r w:rsidRPr="000B64B2">
              <w:rPr>
                <w:rFonts w:ascii="Times New Roman" w:hAnsi="Times New Roman" w:cs="Times New Roman"/>
                <w:sz w:val="20"/>
                <w:szCs w:val="20"/>
              </w:rPr>
              <w:t xml:space="preserve">250 </w:t>
            </w:r>
            <w:proofErr w:type="spellStart"/>
            <w:r w:rsidRPr="000B64B2">
              <w:rPr>
                <w:rFonts w:ascii="Times New Roman" w:hAnsi="Times New Roman" w:cs="Times New Roman"/>
                <w:sz w:val="20"/>
                <w:szCs w:val="20"/>
              </w:rPr>
              <w:t>fl</w:t>
            </w:r>
            <w:proofErr w:type="spellEnd"/>
          </w:p>
        </w:tc>
        <w:tc>
          <w:tcPr>
            <w:tcW w:w="993" w:type="dxa"/>
          </w:tcPr>
          <w:p w14:paraId="0EBD0508" w14:textId="198CC784" w:rsidR="000B64B2" w:rsidRPr="000B64B2" w:rsidRDefault="003A7E32" w:rsidP="00B21686">
            <w:pPr>
              <w:jc w:val="center"/>
              <w:rPr>
                <w:rFonts w:ascii="Times New Roman" w:hAnsi="Times New Roman" w:cs="Times New Roman"/>
                <w:sz w:val="20"/>
              </w:rPr>
            </w:pPr>
            <w:r>
              <w:rPr>
                <w:rFonts w:ascii="Times New Roman" w:hAnsi="Times New Roman" w:cs="Times New Roman"/>
                <w:sz w:val="20"/>
              </w:rPr>
              <w:t>12,50</w:t>
            </w:r>
          </w:p>
        </w:tc>
        <w:tc>
          <w:tcPr>
            <w:tcW w:w="708" w:type="dxa"/>
          </w:tcPr>
          <w:p w14:paraId="28521D7F" w14:textId="2B87EB5A" w:rsidR="000B64B2" w:rsidRPr="000B64B2" w:rsidRDefault="000B64B2" w:rsidP="00B21686">
            <w:pPr>
              <w:jc w:val="center"/>
              <w:rPr>
                <w:rFonts w:ascii="Times New Roman" w:hAnsi="Times New Roman" w:cs="Times New Roman"/>
                <w:sz w:val="20"/>
              </w:rPr>
            </w:pPr>
            <w:r w:rsidRPr="000B64B2">
              <w:rPr>
                <w:rFonts w:ascii="Times New Roman" w:hAnsi="Times New Roman" w:cs="Times New Roman"/>
                <w:sz w:val="20"/>
              </w:rPr>
              <w:t>5</w:t>
            </w:r>
          </w:p>
        </w:tc>
        <w:tc>
          <w:tcPr>
            <w:tcW w:w="992" w:type="dxa"/>
          </w:tcPr>
          <w:p w14:paraId="6D1EC241" w14:textId="2C052872" w:rsidR="000B64B2" w:rsidRPr="000B64B2" w:rsidRDefault="00B06390" w:rsidP="00B21686">
            <w:pPr>
              <w:jc w:val="center"/>
              <w:rPr>
                <w:rFonts w:ascii="Times New Roman" w:hAnsi="Times New Roman" w:cs="Times New Roman"/>
                <w:sz w:val="20"/>
              </w:rPr>
            </w:pPr>
            <w:r>
              <w:rPr>
                <w:rFonts w:ascii="Times New Roman" w:hAnsi="Times New Roman" w:cs="Times New Roman"/>
                <w:sz w:val="20"/>
              </w:rPr>
              <w:t>13,125</w:t>
            </w:r>
          </w:p>
        </w:tc>
      </w:tr>
      <w:tr w:rsidR="000B64B2" w:rsidRPr="000B64B2" w14:paraId="5F363153" w14:textId="500F2156" w:rsidTr="00285FA3">
        <w:trPr>
          <w:trHeight w:val="2966"/>
        </w:trPr>
        <w:tc>
          <w:tcPr>
            <w:tcW w:w="567" w:type="dxa"/>
          </w:tcPr>
          <w:p w14:paraId="05E2F1CF" w14:textId="77777777" w:rsidR="000B64B2" w:rsidRPr="000B64B2" w:rsidRDefault="000B64B2" w:rsidP="00B21686">
            <w:pPr>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lastRenderedPageBreak/>
              <w:t>1.3</w:t>
            </w:r>
          </w:p>
        </w:tc>
        <w:tc>
          <w:tcPr>
            <w:tcW w:w="1418" w:type="dxa"/>
          </w:tcPr>
          <w:p w14:paraId="17330D6E" w14:textId="188BA33D" w:rsidR="000B64B2" w:rsidRPr="000B64B2" w:rsidRDefault="000B64B2" w:rsidP="003F7FF9">
            <w:pPr>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Dezinfekcinė medžiaga instrumentų valymui ir dezinfekcijai / </w:t>
            </w:r>
            <w:proofErr w:type="spellStart"/>
            <w:r w:rsidRPr="000B64B2">
              <w:rPr>
                <w:rFonts w:ascii="Times New Roman" w:eastAsia="Calibri" w:hAnsi="Times New Roman" w:cs="Times New Roman"/>
                <w:color w:val="000000" w:themeColor="text1"/>
                <w:kern w:val="0"/>
                <w:sz w:val="20"/>
                <w:szCs w:val="20"/>
              </w:rPr>
              <w:t>Aniosyme</w:t>
            </w:r>
            <w:proofErr w:type="spellEnd"/>
            <w:r w:rsidRPr="000B64B2">
              <w:rPr>
                <w:rFonts w:ascii="Times New Roman" w:eastAsia="Calibri" w:hAnsi="Times New Roman" w:cs="Times New Roman"/>
                <w:color w:val="000000" w:themeColor="text1"/>
                <w:kern w:val="0"/>
                <w:sz w:val="20"/>
                <w:szCs w:val="20"/>
              </w:rPr>
              <w:t xml:space="preserve"> XL3, Prancūzija, </w:t>
            </w:r>
            <w:proofErr w:type="spellStart"/>
            <w:r w:rsidRPr="000B64B2">
              <w:rPr>
                <w:rFonts w:ascii="Times New Roman" w:eastAsia="Calibri" w:hAnsi="Times New Roman" w:cs="Times New Roman"/>
                <w:color w:val="000000" w:themeColor="text1"/>
                <w:kern w:val="0"/>
                <w:sz w:val="20"/>
                <w:szCs w:val="20"/>
              </w:rPr>
              <w:t>Laboratoires</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Anios</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an</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Ecolab</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company</w:t>
            </w:r>
            <w:proofErr w:type="spellEnd"/>
            <w:r w:rsidRPr="000B64B2">
              <w:rPr>
                <w:rFonts w:ascii="Times New Roman" w:eastAsia="Calibri" w:hAnsi="Times New Roman" w:cs="Times New Roman"/>
                <w:color w:val="000000" w:themeColor="text1"/>
                <w:kern w:val="0"/>
                <w:sz w:val="20"/>
                <w:szCs w:val="20"/>
              </w:rPr>
              <w:t xml:space="preserve"> / </w:t>
            </w:r>
            <w:r w:rsidRPr="000B64B2">
              <w:rPr>
                <w:rFonts w:ascii="Times New Roman" w:hAnsi="Times New Roman" w:cs="Times New Roman"/>
                <w:color w:val="000000" w:themeColor="text1"/>
                <w:sz w:val="20"/>
                <w:szCs w:val="20"/>
              </w:rPr>
              <w:t>1 l su dozatoriumi</w:t>
            </w:r>
          </w:p>
        </w:tc>
        <w:tc>
          <w:tcPr>
            <w:tcW w:w="4394" w:type="dxa"/>
          </w:tcPr>
          <w:p w14:paraId="1C96E78A" w14:textId="6B746951" w:rsidR="000B64B2" w:rsidRPr="000B64B2" w:rsidRDefault="000B64B2" w:rsidP="00B21686">
            <w:pPr>
              <w:numPr>
                <w:ilvl w:val="0"/>
                <w:numId w:val="4"/>
              </w:numPr>
              <w:tabs>
                <w:tab w:val="left" w:pos="282"/>
              </w:tabs>
              <w:ind w:left="0" w:hanging="2"/>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Veikliosios ir pagalbinės medžiagos: ketvirtiniai amonio junginiai ir enzimų kompleksas (proteazės, </w:t>
            </w:r>
            <w:proofErr w:type="spellStart"/>
            <w:r w:rsidRPr="000B64B2">
              <w:rPr>
                <w:rFonts w:ascii="Times New Roman" w:eastAsia="Calibri" w:hAnsi="Times New Roman" w:cs="Times New Roman"/>
                <w:color w:val="000000" w:themeColor="text1"/>
                <w:kern w:val="0"/>
                <w:sz w:val="20"/>
                <w:szCs w:val="20"/>
              </w:rPr>
              <w:t>amilazės</w:t>
            </w:r>
            <w:proofErr w:type="spellEnd"/>
            <w:r w:rsidRPr="000B64B2">
              <w:rPr>
                <w:rFonts w:ascii="Times New Roman" w:eastAsia="Calibri" w:hAnsi="Times New Roman" w:cs="Times New Roman"/>
                <w:color w:val="000000" w:themeColor="text1"/>
                <w:kern w:val="0"/>
                <w:sz w:val="20"/>
                <w:szCs w:val="20"/>
              </w:rPr>
              <w:t xml:space="preserve"> ir </w:t>
            </w:r>
            <w:proofErr w:type="spellStart"/>
            <w:r w:rsidRPr="000B64B2">
              <w:rPr>
                <w:rFonts w:ascii="Times New Roman" w:eastAsia="Calibri" w:hAnsi="Times New Roman" w:cs="Times New Roman"/>
                <w:color w:val="000000" w:themeColor="text1"/>
                <w:kern w:val="0"/>
                <w:sz w:val="20"/>
                <w:szCs w:val="20"/>
              </w:rPr>
              <w:t>mananazės</w:t>
            </w:r>
            <w:proofErr w:type="spellEnd"/>
            <w:r w:rsidRPr="000B64B2">
              <w:rPr>
                <w:rFonts w:ascii="Times New Roman" w:eastAsia="Calibri" w:hAnsi="Times New Roman" w:cs="Times New Roman"/>
                <w:color w:val="000000" w:themeColor="text1"/>
                <w:kern w:val="0"/>
                <w:sz w:val="20"/>
                <w:szCs w:val="20"/>
              </w:rPr>
              <w:t xml:space="preserve">, korozijos inhibitoriai, </w:t>
            </w:r>
            <w:proofErr w:type="spellStart"/>
            <w:r w:rsidRPr="000B64B2">
              <w:rPr>
                <w:rFonts w:ascii="Times New Roman" w:eastAsia="Calibri" w:hAnsi="Times New Roman" w:cs="Times New Roman"/>
                <w:color w:val="000000" w:themeColor="text1"/>
                <w:kern w:val="0"/>
                <w:sz w:val="20"/>
                <w:szCs w:val="20"/>
              </w:rPr>
              <w:t>nejoninės</w:t>
            </w:r>
            <w:proofErr w:type="spellEnd"/>
            <w:r w:rsidRPr="000B64B2">
              <w:rPr>
                <w:rFonts w:ascii="Times New Roman" w:eastAsia="Calibri" w:hAnsi="Times New Roman" w:cs="Times New Roman"/>
                <w:color w:val="000000" w:themeColor="text1"/>
                <w:kern w:val="0"/>
                <w:sz w:val="20"/>
                <w:szCs w:val="20"/>
              </w:rPr>
              <w:t xml:space="preserve"> paviršiaus aktyvios medžiagos, chalatai;</w:t>
            </w:r>
          </w:p>
          <w:p w14:paraId="643D63E9" w14:textId="77777777" w:rsidR="000B64B2" w:rsidRPr="000B64B2" w:rsidRDefault="000B64B2" w:rsidP="00B21686">
            <w:pPr>
              <w:numPr>
                <w:ilvl w:val="0"/>
                <w:numId w:val="4"/>
              </w:numPr>
              <w:tabs>
                <w:tab w:val="left" w:pos="282"/>
              </w:tabs>
              <w:ind w:left="0" w:hanging="2"/>
              <w:contextualSpacing/>
              <w:jc w:val="both"/>
              <w:rPr>
                <w:rFonts w:ascii="Times New Roman" w:eastAsia="Calibri" w:hAnsi="Times New Roman" w:cs="Times New Roman"/>
                <w:color w:val="000000" w:themeColor="text1"/>
                <w:kern w:val="0"/>
                <w:sz w:val="20"/>
                <w:szCs w:val="20"/>
              </w:rPr>
            </w:pPr>
            <w:r w:rsidRPr="000B64B2">
              <w:rPr>
                <w:rFonts w:ascii="Times New Roman" w:hAnsi="Times New Roman" w:cs="Times New Roman"/>
                <w:color w:val="000000" w:themeColor="text1"/>
                <w:sz w:val="20"/>
                <w:szCs w:val="20"/>
              </w:rPr>
              <w:t xml:space="preserve">Veikia (užterštomis sąlygomis) bakterijas (atitinka EN 13727, EN 14561), </w:t>
            </w:r>
            <w:proofErr w:type="spellStart"/>
            <w:r w:rsidRPr="000B64B2">
              <w:rPr>
                <w:rFonts w:ascii="Times New Roman" w:hAnsi="Times New Roman" w:cs="Times New Roman"/>
                <w:color w:val="000000" w:themeColor="text1"/>
                <w:sz w:val="20"/>
                <w:szCs w:val="20"/>
              </w:rPr>
              <w:t>mikobakterijas</w:t>
            </w:r>
            <w:proofErr w:type="spellEnd"/>
            <w:r w:rsidRPr="000B64B2">
              <w:rPr>
                <w:rFonts w:ascii="Times New Roman" w:hAnsi="Times New Roman" w:cs="Times New Roman"/>
                <w:color w:val="000000" w:themeColor="text1"/>
                <w:sz w:val="20"/>
                <w:szCs w:val="20"/>
              </w:rPr>
              <w:t xml:space="preserve"> (atitinka EN14348 ir EN14563), mielinius grybelius (atitinka EN 13624 ir EN14562), virusus (atitinka EN14476 ir 17111). Vertinamas bendras ekspozicijos laikas 1 % koncentracijoje iki 30 min.;</w:t>
            </w:r>
          </w:p>
          <w:p w14:paraId="222EC620" w14:textId="77777777" w:rsidR="000B64B2" w:rsidRPr="000B64B2" w:rsidRDefault="000B64B2" w:rsidP="003F7FF9">
            <w:pPr>
              <w:numPr>
                <w:ilvl w:val="0"/>
                <w:numId w:val="4"/>
              </w:numPr>
              <w:tabs>
                <w:tab w:val="left" w:pos="323"/>
              </w:tabs>
              <w:ind w:left="0" w:firstLine="0"/>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Skirta medicininių instrumentų dezinfekcijai prieš sterilizaciją;</w:t>
            </w:r>
          </w:p>
          <w:p w14:paraId="7773835A" w14:textId="77777777" w:rsidR="000B64B2" w:rsidRPr="000B64B2" w:rsidRDefault="000B64B2" w:rsidP="003F7FF9">
            <w:pPr>
              <w:numPr>
                <w:ilvl w:val="0"/>
                <w:numId w:val="4"/>
              </w:numPr>
              <w:tabs>
                <w:tab w:val="left" w:pos="323"/>
              </w:tabs>
              <w:ind w:left="0" w:firstLine="0"/>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Priemonės pavidalas – skystas koncentratas;</w:t>
            </w:r>
          </w:p>
          <w:p w14:paraId="258309B6" w14:textId="77777777" w:rsidR="000B64B2" w:rsidRPr="000B64B2" w:rsidRDefault="000B64B2" w:rsidP="00B21686">
            <w:pPr>
              <w:numPr>
                <w:ilvl w:val="0"/>
                <w:numId w:val="4"/>
              </w:numPr>
              <w:tabs>
                <w:tab w:val="left" w:pos="301"/>
              </w:tabs>
              <w:ind w:left="0" w:firstLine="0"/>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Paruoštą darbinį tirpalą uždarose talpose galima laikyti iki 7-ių parų;</w:t>
            </w:r>
          </w:p>
          <w:p w14:paraId="2F1841E4" w14:textId="77777777" w:rsidR="000B64B2" w:rsidRPr="000B64B2" w:rsidRDefault="000B64B2" w:rsidP="00B21686">
            <w:pPr>
              <w:numPr>
                <w:ilvl w:val="0"/>
                <w:numId w:val="4"/>
              </w:numPr>
              <w:tabs>
                <w:tab w:val="left" w:pos="325"/>
              </w:tabs>
              <w:ind w:left="0" w:firstLine="0"/>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Fasuotė: 1 (vienas) litras (su dozatoriumi);</w:t>
            </w:r>
          </w:p>
          <w:p w14:paraId="50A49933" w14:textId="56EB3636" w:rsidR="000B64B2" w:rsidRPr="000B64B2" w:rsidRDefault="000B64B2" w:rsidP="00B21686">
            <w:pPr>
              <w:numPr>
                <w:ilvl w:val="0"/>
                <w:numId w:val="4"/>
              </w:numPr>
              <w:tabs>
                <w:tab w:val="left" w:pos="325"/>
              </w:tabs>
              <w:ind w:left="0" w:firstLine="0"/>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pH vertės: koncentrato – 7,84, darbinių tirpalų (0,5 %) – 8,06;</w:t>
            </w:r>
          </w:p>
          <w:p w14:paraId="55961D68" w14:textId="77777777" w:rsidR="000B64B2" w:rsidRPr="000B64B2" w:rsidRDefault="000B64B2" w:rsidP="00B21686">
            <w:pPr>
              <w:numPr>
                <w:ilvl w:val="0"/>
                <w:numId w:val="4"/>
              </w:numPr>
              <w:tabs>
                <w:tab w:val="left" w:pos="301"/>
              </w:tabs>
              <w:ind w:left="0" w:firstLine="0"/>
              <w:contextualSpacing/>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Medicininės paskirties produktas.</w:t>
            </w:r>
          </w:p>
        </w:tc>
        <w:tc>
          <w:tcPr>
            <w:tcW w:w="992" w:type="dxa"/>
          </w:tcPr>
          <w:p w14:paraId="2B365A62" w14:textId="465BF406" w:rsidR="000B64B2" w:rsidRPr="000B64B2" w:rsidRDefault="000B64B2" w:rsidP="00B21686">
            <w:pPr>
              <w:tabs>
                <w:tab w:val="left" w:pos="282"/>
              </w:tabs>
              <w:ind w:left="-2"/>
              <w:contextualSpacing/>
              <w:jc w:val="center"/>
              <w:rPr>
                <w:rFonts w:ascii="Times New Roman" w:hAnsi="Times New Roman" w:cs="Times New Roman"/>
                <w:color w:val="000000" w:themeColor="text1"/>
                <w:sz w:val="20"/>
                <w:szCs w:val="20"/>
              </w:rPr>
            </w:pPr>
            <w:r w:rsidRPr="000B64B2">
              <w:rPr>
                <w:rFonts w:ascii="Times New Roman" w:hAnsi="Times New Roman" w:cs="Times New Roman"/>
                <w:color w:val="000000" w:themeColor="text1"/>
                <w:sz w:val="20"/>
                <w:szCs w:val="20"/>
              </w:rPr>
              <w:t>50 l</w:t>
            </w:r>
          </w:p>
        </w:tc>
        <w:tc>
          <w:tcPr>
            <w:tcW w:w="993" w:type="dxa"/>
          </w:tcPr>
          <w:p w14:paraId="587A46E1" w14:textId="4A647115" w:rsidR="000B64B2" w:rsidRPr="000B64B2" w:rsidRDefault="003A7E32" w:rsidP="00B21686">
            <w:pPr>
              <w:tabs>
                <w:tab w:val="left" w:pos="282"/>
              </w:tabs>
              <w:ind w:left="-2"/>
              <w:contextualSpacing/>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14,70</w:t>
            </w:r>
          </w:p>
        </w:tc>
        <w:tc>
          <w:tcPr>
            <w:tcW w:w="708" w:type="dxa"/>
          </w:tcPr>
          <w:p w14:paraId="17492175" w14:textId="185CA9C6" w:rsidR="000B64B2" w:rsidRPr="000B64B2" w:rsidRDefault="000B64B2" w:rsidP="00B21686">
            <w:pPr>
              <w:tabs>
                <w:tab w:val="left" w:pos="282"/>
              </w:tabs>
              <w:ind w:left="-2"/>
              <w:contextualSpacing/>
              <w:jc w:val="center"/>
              <w:rPr>
                <w:rFonts w:ascii="Times New Roman" w:hAnsi="Times New Roman" w:cs="Times New Roman"/>
                <w:color w:val="000000" w:themeColor="text1"/>
                <w:sz w:val="20"/>
              </w:rPr>
            </w:pPr>
            <w:r w:rsidRPr="000B64B2">
              <w:rPr>
                <w:rFonts w:ascii="Times New Roman" w:hAnsi="Times New Roman" w:cs="Times New Roman"/>
                <w:color w:val="000000" w:themeColor="text1"/>
                <w:sz w:val="20"/>
              </w:rPr>
              <w:t>5</w:t>
            </w:r>
          </w:p>
        </w:tc>
        <w:tc>
          <w:tcPr>
            <w:tcW w:w="992" w:type="dxa"/>
          </w:tcPr>
          <w:p w14:paraId="6F7EC578" w14:textId="4277DAA3" w:rsidR="000B64B2" w:rsidRPr="000B64B2" w:rsidRDefault="00B06390" w:rsidP="00B21686">
            <w:pPr>
              <w:tabs>
                <w:tab w:val="left" w:pos="282"/>
              </w:tabs>
              <w:ind w:left="-2"/>
              <w:contextualSpacing/>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15,435</w:t>
            </w:r>
          </w:p>
        </w:tc>
      </w:tr>
      <w:tr w:rsidR="000B64B2" w:rsidRPr="000B64B2" w14:paraId="727ADD1A" w14:textId="6D6A75A4" w:rsidTr="00285FA3">
        <w:tc>
          <w:tcPr>
            <w:tcW w:w="567" w:type="dxa"/>
          </w:tcPr>
          <w:p w14:paraId="3D0F212F" w14:textId="77777777" w:rsidR="000B64B2" w:rsidRPr="000B64B2" w:rsidRDefault="000B64B2" w:rsidP="00B21686">
            <w:pPr>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1.4.</w:t>
            </w:r>
          </w:p>
        </w:tc>
        <w:tc>
          <w:tcPr>
            <w:tcW w:w="1418" w:type="dxa"/>
          </w:tcPr>
          <w:p w14:paraId="0878CE5C" w14:textId="2223C61E" w:rsidR="000B64B2" w:rsidRPr="000B64B2" w:rsidRDefault="000B64B2" w:rsidP="00B21686">
            <w:pPr>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Dezinfekcinė medžiaga instrumentų valymui ir dezinfekcijai / </w:t>
            </w:r>
            <w:proofErr w:type="spellStart"/>
            <w:r w:rsidRPr="000B64B2">
              <w:rPr>
                <w:rFonts w:ascii="Times New Roman" w:eastAsia="Calibri" w:hAnsi="Times New Roman" w:cs="Times New Roman"/>
                <w:color w:val="000000" w:themeColor="text1"/>
                <w:kern w:val="0"/>
                <w:sz w:val="20"/>
                <w:szCs w:val="20"/>
              </w:rPr>
              <w:t>Aniosyme</w:t>
            </w:r>
            <w:proofErr w:type="spellEnd"/>
            <w:r w:rsidRPr="000B64B2">
              <w:rPr>
                <w:rFonts w:ascii="Times New Roman" w:eastAsia="Calibri" w:hAnsi="Times New Roman" w:cs="Times New Roman"/>
                <w:color w:val="000000" w:themeColor="text1"/>
                <w:kern w:val="0"/>
                <w:sz w:val="20"/>
                <w:szCs w:val="20"/>
              </w:rPr>
              <w:t xml:space="preserve"> XL3, Prancūzija, </w:t>
            </w:r>
            <w:proofErr w:type="spellStart"/>
            <w:r w:rsidRPr="000B64B2">
              <w:rPr>
                <w:rFonts w:ascii="Times New Roman" w:eastAsia="Calibri" w:hAnsi="Times New Roman" w:cs="Times New Roman"/>
                <w:color w:val="000000" w:themeColor="text1"/>
                <w:kern w:val="0"/>
                <w:sz w:val="20"/>
                <w:szCs w:val="20"/>
              </w:rPr>
              <w:t>Laboratoires</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Anios</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an</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Ecolab</w:t>
            </w:r>
            <w:proofErr w:type="spellEnd"/>
            <w:r w:rsidRPr="000B64B2">
              <w:rPr>
                <w:rFonts w:ascii="Times New Roman" w:eastAsia="Calibri" w:hAnsi="Times New Roman" w:cs="Times New Roman"/>
                <w:color w:val="000000" w:themeColor="text1"/>
                <w:kern w:val="0"/>
                <w:sz w:val="20"/>
                <w:szCs w:val="20"/>
              </w:rPr>
              <w:t xml:space="preserve"> </w:t>
            </w:r>
            <w:proofErr w:type="spellStart"/>
            <w:r w:rsidRPr="000B64B2">
              <w:rPr>
                <w:rFonts w:ascii="Times New Roman" w:eastAsia="Calibri" w:hAnsi="Times New Roman" w:cs="Times New Roman"/>
                <w:color w:val="000000" w:themeColor="text1"/>
                <w:kern w:val="0"/>
                <w:sz w:val="20"/>
                <w:szCs w:val="20"/>
              </w:rPr>
              <w:t>company</w:t>
            </w:r>
            <w:proofErr w:type="spellEnd"/>
            <w:r w:rsidRPr="000B64B2">
              <w:rPr>
                <w:rFonts w:ascii="Times New Roman" w:eastAsia="Calibri" w:hAnsi="Times New Roman" w:cs="Times New Roman"/>
                <w:color w:val="000000" w:themeColor="text1"/>
                <w:kern w:val="0"/>
                <w:sz w:val="20"/>
                <w:szCs w:val="20"/>
              </w:rPr>
              <w:t xml:space="preserve"> / </w:t>
            </w:r>
            <w:r w:rsidRPr="000B64B2">
              <w:rPr>
                <w:rFonts w:ascii="Times New Roman" w:hAnsi="Times New Roman" w:cs="Times New Roman"/>
                <w:color w:val="000000" w:themeColor="text1"/>
                <w:sz w:val="20"/>
                <w:szCs w:val="20"/>
              </w:rPr>
              <w:t>5 l su dozatoriumi</w:t>
            </w:r>
          </w:p>
        </w:tc>
        <w:tc>
          <w:tcPr>
            <w:tcW w:w="4394" w:type="dxa"/>
          </w:tcPr>
          <w:p w14:paraId="1D916170"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1. Veikliosios ir pagalbinės medžiagos: ketvirtiniai amonio junginiai ir enzimų kompleksas (proteazės, </w:t>
            </w:r>
            <w:proofErr w:type="spellStart"/>
            <w:r w:rsidRPr="000B64B2">
              <w:rPr>
                <w:rFonts w:ascii="Times New Roman" w:eastAsia="Calibri" w:hAnsi="Times New Roman" w:cs="Times New Roman"/>
                <w:color w:val="000000" w:themeColor="text1"/>
                <w:kern w:val="0"/>
                <w:sz w:val="20"/>
                <w:szCs w:val="20"/>
              </w:rPr>
              <w:t>amilazės</w:t>
            </w:r>
            <w:proofErr w:type="spellEnd"/>
            <w:r w:rsidRPr="000B64B2">
              <w:rPr>
                <w:rFonts w:ascii="Times New Roman" w:eastAsia="Calibri" w:hAnsi="Times New Roman" w:cs="Times New Roman"/>
                <w:color w:val="000000" w:themeColor="text1"/>
                <w:kern w:val="0"/>
                <w:sz w:val="20"/>
                <w:szCs w:val="20"/>
              </w:rPr>
              <w:t xml:space="preserve"> ir </w:t>
            </w:r>
            <w:proofErr w:type="spellStart"/>
            <w:r w:rsidRPr="000B64B2">
              <w:rPr>
                <w:rFonts w:ascii="Times New Roman" w:eastAsia="Calibri" w:hAnsi="Times New Roman" w:cs="Times New Roman"/>
                <w:color w:val="000000" w:themeColor="text1"/>
                <w:kern w:val="0"/>
                <w:sz w:val="20"/>
                <w:szCs w:val="20"/>
              </w:rPr>
              <w:t>mananazės</w:t>
            </w:r>
            <w:proofErr w:type="spellEnd"/>
            <w:r w:rsidRPr="000B64B2">
              <w:rPr>
                <w:rFonts w:ascii="Times New Roman" w:eastAsia="Calibri" w:hAnsi="Times New Roman" w:cs="Times New Roman"/>
                <w:color w:val="000000" w:themeColor="text1"/>
                <w:kern w:val="0"/>
                <w:sz w:val="20"/>
                <w:szCs w:val="20"/>
              </w:rPr>
              <w:t xml:space="preserve">), korozijos inhibitoriai, </w:t>
            </w:r>
            <w:proofErr w:type="spellStart"/>
            <w:r w:rsidRPr="000B64B2">
              <w:rPr>
                <w:rFonts w:ascii="Times New Roman" w:eastAsia="Calibri" w:hAnsi="Times New Roman" w:cs="Times New Roman"/>
                <w:color w:val="000000" w:themeColor="text1"/>
                <w:kern w:val="0"/>
                <w:sz w:val="20"/>
                <w:szCs w:val="20"/>
              </w:rPr>
              <w:t>nejoninės</w:t>
            </w:r>
            <w:proofErr w:type="spellEnd"/>
            <w:r w:rsidRPr="000B64B2">
              <w:rPr>
                <w:rFonts w:ascii="Times New Roman" w:eastAsia="Calibri" w:hAnsi="Times New Roman" w:cs="Times New Roman"/>
                <w:color w:val="000000" w:themeColor="text1"/>
                <w:kern w:val="0"/>
                <w:sz w:val="20"/>
                <w:szCs w:val="20"/>
              </w:rPr>
              <w:t xml:space="preserve"> paviršiaus aktyvios medžiagos, chalatai; </w:t>
            </w:r>
          </w:p>
          <w:p w14:paraId="6D53BA23"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2. </w:t>
            </w:r>
            <w:r w:rsidRPr="000B64B2">
              <w:rPr>
                <w:rFonts w:ascii="Times New Roman" w:hAnsi="Times New Roman" w:cs="Times New Roman"/>
                <w:color w:val="000000" w:themeColor="text1"/>
                <w:sz w:val="20"/>
                <w:szCs w:val="20"/>
              </w:rPr>
              <w:t xml:space="preserve">Veikia (užterštomis sąlygomis) bakterijas (atitinka EN 13727, EN 14561), </w:t>
            </w:r>
            <w:proofErr w:type="spellStart"/>
            <w:r w:rsidRPr="000B64B2">
              <w:rPr>
                <w:rFonts w:ascii="Times New Roman" w:hAnsi="Times New Roman" w:cs="Times New Roman"/>
                <w:color w:val="000000" w:themeColor="text1"/>
                <w:sz w:val="20"/>
                <w:szCs w:val="20"/>
              </w:rPr>
              <w:t>mikobakterijas</w:t>
            </w:r>
            <w:proofErr w:type="spellEnd"/>
            <w:r w:rsidRPr="000B64B2">
              <w:rPr>
                <w:rFonts w:ascii="Times New Roman" w:hAnsi="Times New Roman" w:cs="Times New Roman"/>
                <w:color w:val="000000" w:themeColor="text1"/>
                <w:sz w:val="20"/>
                <w:szCs w:val="20"/>
              </w:rPr>
              <w:t xml:space="preserve"> (atitinka EN14348 ir EN14563), mielinius grybelius (atitinka EN 13624 ir EN14562), virusus (atitinka EN14476 ir 17111). Vertinamas bendras ekspozicijos laikas 1 % koncentracijoje iki 30 min</w:t>
            </w:r>
            <w:r w:rsidRPr="000B64B2">
              <w:rPr>
                <w:rFonts w:ascii="Times New Roman" w:eastAsia="Calibri" w:hAnsi="Times New Roman" w:cs="Times New Roman"/>
                <w:color w:val="000000" w:themeColor="text1"/>
                <w:kern w:val="0"/>
                <w:sz w:val="20"/>
                <w:szCs w:val="20"/>
              </w:rPr>
              <w:t>.;</w:t>
            </w:r>
          </w:p>
          <w:p w14:paraId="4018B040"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 xml:space="preserve">3. Skirta medicininių instrumentų dezinfekcijai prieš sterilizaciją; </w:t>
            </w:r>
          </w:p>
          <w:p w14:paraId="0E2E5182" w14:textId="77777777" w:rsidR="000B64B2" w:rsidRPr="000B64B2" w:rsidRDefault="000B64B2" w:rsidP="00B21686">
            <w:pPr>
              <w:contextualSpacing/>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4. Priemonės pavidalas – skystas koncentratas;</w:t>
            </w:r>
          </w:p>
          <w:p w14:paraId="21F99BEE"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5. Paruoštą darbinį tirpalą uždarose talpose galima laikyti iki 7-ių parų.</w:t>
            </w:r>
          </w:p>
          <w:p w14:paraId="7FDFB9AC"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6. Fasuotė: 5 (penki) litrai (su dozatoriumi);</w:t>
            </w:r>
          </w:p>
          <w:p w14:paraId="44E2EEE0" w14:textId="25FB0EB5"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7. pH vertės: koncentrato – 7,84, darbinio tirpalo (0,5 %) – 8,06;</w:t>
            </w:r>
          </w:p>
          <w:p w14:paraId="50F2D6B9" w14:textId="77777777" w:rsidR="000B64B2" w:rsidRPr="000B64B2" w:rsidRDefault="000B64B2" w:rsidP="00B21686">
            <w:pPr>
              <w:contextualSpacing/>
              <w:jc w:val="both"/>
              <w:rPr>
                <w:rFonts w:ascii="Times New Roman" w:eastAsia="Calibri" w:hAnsi="Times New Roman" w:cs="Times New Roman"/>
                <w:color w:val="000000" w:themeColor="text1"/>
                <w:kern w:val="0"/>
                <w:sz w:val="20"/>
                <w:szCs w:val="20"/>
              </w:rPr>
            </w:pPr>
            <w:r w:rsidRPr="000B64B2">
              <w:rPr>
                <w:rFonts w:ascii="Times New Roman" w:eastAsia="Calibri" w:hAnsi="Times New Roman" w:cs="Times New Roman"/>
                <w:color w:val="000000" w:themeColor="text1"/>
                <w:kern w:val="0"/>
                <w:sz w:val="20"/>
                <w:szCs w:val="20"/>
              </w:rPr>
              <w:t>8. Medicininės paskirties produktas.</w:t>
            </w:r>
          </w:p>
        </w:tc>
        <w:tc>
          <w:tcPr>
            <w:tcW w:w="992" w:type="dxa"/>
          </w:tcPr>
          <w:p w14:paraId="1E104D86" w14:textId="5C7BCFB1" w:rsidR="000B64B2" w:rsidRPr="000B64B2" w:rsidRDefault="000B64B2" w:rsidP="00B21686">
            <w:pPr>
              <w:contextualSpacing/>
              <w:jc w:val="center"/>
              <w:rPr>
                <w:rFonts w:ascii="Times New Roman" w:hAnsi="Times New Roman" w:cs="Times New Roman"/>
                <w:color w:val="000000" w:themeColor="text1"/>
                <w:sz w:val="20"/>
                <w:szCs w:val="20"/>
              </w:rPr>
            </w:pPr>
            <w:r w:rsidRPr="000B64B2">
              <w:rPr>
                <w:rFonts w:ascii="Times New Roman" w:hAnsi="Times New Roman" w:cs="Times New Roman"/>
                <w:color w:val="000000" w:themeColor="text1"/>
                <w:sz w:val="20"/>
                <w:szCs w:val="20"/>
              </w:rPr>
              <w:t>50 l</w:t>
            </w:r>
          </w:p>
        </w:tc>
        <w:tc>
          <w:tcPr>
            <w:tcW w:w="993" w:type="dxa"/>
          </w:tcPr>
          <w:p w14:paraId="5B17AFE3" w14:textId="48D094A0" w:rsidR="000B64B2" w:rsidRPr="000B64B2" w:rsidRDefault="003A7E32" w:rsidP="00B21686">
            <w:pPr>
              <w:contextualSpacing/>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13,98</w:t>
            </w:r>
          </w:p>
        </w:tc>
        <w:tc>
          <w:tcPr>
            <w:tcW w:w="708" w:type="dxa"/>
          </w:tcPr>
          <w:p w14:paraId="5A6C5C2D" w14:textId="35E9CEBF" w:rsidR="000B64B2" w:rsidRPr="000B64B2" w:rsidRDefault="000B64B2" w:rsidP="00B21686">
            <w:pPr>
              <w:contextualSpacing/>
              <w:jc w:val="center"/>
              <w:rPr>
                <w:rFonts w:ascii="Times New Roman" w:hAnsi="Times New Roman" w:cs="Times New Roman"/>
                <w:color w:val="000000" w:themeColor="text1"/>
                <w:sz w:val="20"/>
              </w:rPr>
            </w:pPr>
            <w:r w:rsidRPr="000B64B2">
              <w:rPr>
                <w:rFonts w:ascii="Times New Roman" w:hAnsi="Times New Roman" w:cs="Times New Roman"/>
                <w:color w:val="000000" w:themeColor="text1"/>
                <w:sz w:val="20"/>
              </w:rPr>
              <w:t>5</w:t>
            </w:r>
          </w:p>
        </w:tc>
        <w:tc>
          <w:tcPr>
            <w:tcW w:w="992" w:type="dxa"/>
          </w:tcPr>
          <w:p w14:paraId="283007E5" w14:textId="5910A4AE" w:rsidR="000B64B2" w:rsidRPr="000B64B2" w:rsidRDefault="00B06390" w:rsidP="00B21686">
            <w:pPr>
              <w:contextualSpacing/>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14,679</w:t>
            </w:r>
          </w:p>
        </w:tc>
      </w:tr>
    </w:tbl>
    <w:p w14:paraId="4A38123E" w14:textId="77777777" w:rsidR="00587846" w:rsidRPr="00B21686" w:rsidRDefault="00587846" w:rsidP="00B21686">
      <w:pPr>
        <w:jc w:val="center"/>
        <w:rPr>
          <w:b/>
          <w:bCs/>
          <w:szCs w:val="24"/>
        </w:rPr>
      </w:pPr>
    </w:p>
    <w:sectPr w:rsidR="00587846" w:rsidRPr="00B21686" w:rsidSect="003C0E2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662F" w14:textId="77777777" w:rsidR="00733CE3" w:rsidRDefault="00733CE3">
      <w:pPr>
        <w:rPr>
          <w:kern w:val="2"/>
          <w:sz w:val="22"/>
          <w:szCs w:val="22"/>
          <w:lang w:val="en-US"/>
        </w:rPr>
      </w:pPr>
      <w:r>
        <w:rPr>
          <w:kern w:val="2"/>
          <w:sz w:val="22"/>
          <w:szCs w:val="22"/>
          <w:lang w:val="en-US"/>
        </w:rPr>
        <w:separator/>
      </w:r>
    </w:p>
  </w:endnote>
  <w:endnote w:type="continuationSeparator" w:id="0">
    <w:p w14:paraId="5F89B2B3" w14:textId="77777777" w:rsidR="00733CE3" w:rsidRDefault="00733CE3">
      <w:pPr>
        <w:rPr>
          <w:kern w:val="2"/>
          <w:sz w:val="22"/>
          <w:szCs w:val="22"/>
          <w:lang w:val="en-US"/>
        </w:rPr>
      </w:pPr>
      <w:r>
        <w:rPr>
          <w:kern w:val="2"/>
          <w:sz w:val="22"/>
          <w:szCs w:val="22"/>
          <w:lang w:val="en-US"/>
        </w:rPr>
        <w:continuationSeparator/>
      </w:r>
    </w:p>
  </w:endnote>
  <w:endnote w:type="continuationNotice" w:id="1">
    <w:p w14:paraId="58EDAE8E" w14:textId="77777777" w:rsidR="00733CE3" w:rsidRDefault="00733C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0065" w14:textId="77777777" w:rsidR="00733CE3" w:rsidRDefault="00733CE3">
      <w:pPr>
        <w:rPr>
          <w:kern w:val="2"/>
          <w:sz w:val="22"/>
          <w:szCs w:val="22"/>
          <w:lang w:val="en-US"/>
        </w:rPr>
      </w:pPr>
      <w:r>
        <w:rPr>
          <w:kern w:val="2"/>
          <w:sz w:val="22"/>
          <w:szCs w:val="22"/>
          <w:lang w:val="en-US"/>
        </w:rPr>
        <w:separator/>
      </w:r>
    </w:p>
  </w:footnote>
  <w:footnote w:type="continuationSeparator" w:id="0">
    <w:p w14:paraId="3DAA85F3" w14:textId="77777777" w:rsidR="00733CE3" w:rsidRDefault="00733CE3">
      <w:pPr>
        <w:rPr>
          <w:kern w:val="2"/>
          <w:sz w:val="22"/>
          <w:szCs w:val="22"/>
          <w:lang w:val="en-US"/>
        </w:rPr>
      </w:pPr>
      <w:r>
        <w:rPr>
          <w:kern w:val="2"/>
          <w:sz w:val="22"/>
          <w:szCs w:val="22"/>
          <w:lang w:val="en-US"/>
        </w:rPr>
        <w:continuationSeparator/>
      </w:r>
    </w:p>
  </w:footnote>
  <w:footnote w:type="continuationNotice" w:id="1">
    <w:p w14:paraId="554DBB24" w14:textId="77777777" w:rsidR="00733CE3" w:rsidRDefault="00733C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022AFD00"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094340A"/>
    <w:multiLevelType w:val="hybridMultilevel"/>
    <w:tmpl w:val="32600342"/>
    <w:lvl w:ilvl="0" w:tplc="E1E2425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243F00"/>
    <w:multiLevelType w:val="hybridMultilevel"/>
    <w:tmpl w:val="A3160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DA08E0"/>
    <w:multiLevelType w:val="hybridMultilevel"/>
    <w:tmpl w:val="A4D299B6"/>
    <w:lvl w:ilvl="0" w:tplc="4D308BD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7D64E9"/>
    <w:multiLevelType w:val="hybridMultilevel"/>
    <w:tmpl w:val="A4D299B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0715830">
    <w:abstractNumId w:val="1"/>
  </w:num>
  <w:num w:numId="2" w16cid:durableId="249974343">
    <w:abstractNumId w:val="0"/>
  </w:num>
  <w:num w:numId="3" w16cid:durableId="40715752">
    <w:abstractNumId w:val="3"/>
  </w:num>
  <w:num w:numId="4" w16cid:durableId="1164786746">
    <w:abstractNumId w:val="2"/>
  </w:num>
  <w:num w:numId="5" w16cid:durableId="190560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F19"/>
    <w:rsid w:val="00012772"/>
    <w:rsid w:val="00016CA2"/>
    <w:rsid w:val="00017787"/>
    <w:rsid w:val="00025EC2"/>
    <w:rsid w:val="0003475F"/>
    <w:rsid w:val="000443BB"/>
    <w:rsid w:val="00044BFE"/>
    <w:rsid w:val="0004725A"/>
    <w:rsid w:val="000605DD"/>
    <w:rsid w:val="000629A6"/>
    <w:rsid w:val="00063858"/>
    <w:rsid w:val="00072A6A"/>
    <w:rsid w:val="00082357"/>
    <w:rsid w:val="00090951"/>
    <w:rsid w:val="00093FF9"/>
    <w:rsid w:val="000B64B2"/>
    <w:rsid w:val="000C2006"/>
    <w:rsid w:val="000C5ED9"/>
    <w:rsid w:val="000C60DB"/>
    <w:rsid w:val="000D105D"/>
    <w:rsid w:val="000E3390"/>
    <w:rsid w:val="000F0085"/>
    <w:rsid w:val="000F0F03"/>
    <w:rsid w:val="000F6D6F"/>
    <w:rsid w:val="00107C68"/>
    <w:rsid w:val="00114C31"/>
    <w:rsid w:val="00117C63"/>
    <w:rsid w:val="0012022F"/>
    <w:rsid w:val="001479BB"/>
    <w:rsid w:val="00152E0A"/>
    <w:rsid w:val="00156A17"/>
    <w:rsid w:val="00171732"/>
    <w:rsid w:val="00175614"/>
    <w:rsid w:val="001778E3"/>
    <w:rsid w:val="00193031"/>
    <w:rsid w:val="001963ED"/>
    <w:rsid w:val="00196AF9"/>
    <w:rsid w:val="001A74D6"/>
    <w:rsid w:val="001A7787"/>
    <w:rsid w:val="001B7B4A"/>
    <w:rsid w:val="001C7DAD"/>
    <w:rsid w:val="001D1035"/>
    <w:rsid w:val="001D7DF6"/>
    <w:rsid w:val="001E07E3"/>
    <w:rsid w:val="001E1DA4"/>
    <w:rsid w:val="001E202E"/>
    <w:rsid w:val="001E55A6"/>
    <w:rsid w:val="001F2531"/>
    <w:rsid w:val="001F6744"/>
    <w:rsid w:val="0020260A"/>
    <w:rsid w:val="0020397A"/>
    <w:rsid w:val="002077E6"/>
    <w:rsid w:val="00211A36"/>
    <w:rsid w:val="00212E19"/>
    <w:rsid w:val="00216469"/>
    <w:rsid w:val="00223558"/>
    <w:rsid w:val="0022653A"/>
    <w:rsid w:val="002356CF"/>
    <w:rsid w:val="00253586"/>
    <w:rsid w:val="002546DE"/>
    <w:rsid w:val="00255250"/>
    <w:rsid w:val="002647E9"/>
    <w:rsid w:val="00264C97"/>
    <w:rsid w:val="0026623B"/>
    <w:rsid w:val="00276AAD"/>
    <w:rsid w:val="00285FA3"/>
    <w:rsid w:val="00292120"/>
    <w:rsid w:val="002941DC"/>
    <w:rsid w:val="00296D28"/>
    <w:rsid w:val="002B102D"/>
    <w:rsid w:val="002B11C2"/>
    <w:rsid w:val="002B7EE0"/>
    <w:rsid w:val="002D0464"/>
    <w:rsid w:val="002D73F9"/>
    <w:rsid w:val="002D7959"/>
    <w:rsid w:val="002E63F2"/>
    <w:rsid w:val="002F14C6"/>
    <w:rsid w:val="003044AC"/>
    <w:rsid w:val="003049C8"/>
    <w:rsid w:val="003073DC"/>
    <w:rsid w:val="003079B0"/>
    <w:rsid w:val="00312CC4"/>
    <w:rsid w:val="00313CBE"/>
    <w:rsid w:val="00317753"/>
    <w:rsid w:val="00326A4A"/>
    <w:rsid w:val="00334EF7"/>
    <w:rsid w:val="00342842"/>
    <w:rsid w:val="00351F0B"/>
    <w:rsid w:val="00352EA4"/>
    <w:rsid w:val="00354B1C"/>
    <w:rsid w:val="003651EB"/>
    <w:rsid w:val="00372980"/>
    <w:rsid w:val="00373E0F"/>
    <w:rsid w:val="003742B9"/>
    <w:rsid w:val="00384CC3"/>
    <w:rsid w:val="0038785B"/>
    <w:rsid w:val="003908A6"/>
    <w:rsid w:val="00395CA4"/>
    <w:rsid w:val="003A5A78"/>
    <w:rsid w:val="003A6635"/>
    <w:rsid w:val="003A7E32"/>
    <w:rsid w:val="003B45C5"/>
    <w:rsid w:val="003B516A"/>
    <w:rsid w:val="003B71D8"/>
    <w:rsid w:val="003C0E2F"/>
    <w:rsid w:val="003C4F8B"/>
    <w:rsid w:val="003C6D3E"/>
    <w:rsid w:val="003C7CB1"/>
    <w:rsid w:val="003D6221"/>
    <w:rsid w:val="003D6CD0"/>
    <w:rsid w:val="003E1C34"/>
    <w:rsid w:val="003F7FF9"/>
    <w:rsid w:val="00407789"/>
    <w:rsid w:val="0041387D"/>
    <w:rsid w:val="00420868"/>
    <w:rsid w:val="00424E9F"/>
    <w:rsid w:val="00430B3C"/>
    <w:rsid w:val="004378A0"/>
    <w:rsid w:val="00457F6E"/>
    <w:rsid w:val="00462842"/>
    <w:rsid w:val="0046305B"/>
    <w:rsid w:val="00465810"/>
    <w:rsid w:val="004659DB"/>
    <w:rsid w:val="00467C3A"/>
    <w:rsid w:val="004736CC"/>
    <w:rsid w:val="00476F49"/>
    <w:rsid w:val="004778D1"/>
    <w:rsid w:val="00481210"/>
    <w:rsid w:val="00483A90"/>
    <w:rsid w:val="004A03E9"/>
    <w:rsid w:val="004A37F1"/>
    <w:rsid w:val="004A3F56"/>
    <w:rsid w:val="004B7BB8"/>
    <w:rsid w:val="004C61C2"/>
    <w:rsid w:val="004C71E8"/>
    <w:rsid w:val="004F2275"/>
    <w:rsid w:val="004F347B"/>
    <w:rsid w:val="004F5F81"/>
    <w:rsid w:val="00500F87"/>
    <w:rsid w:val="00503A77"/>
    <w:rsid w:val="00504BBC"/>
    <w:rsid w:val="00505C0F"/>
    <w:rsid w:val="0050617E"/>
    <w:rsid w:val="005150B1"/>
    <w:rsid w:val="00521B74"/>
    <w:rsid w:val="00524F3E"/>
    <w:rsid w:val="005374CE"/>
    <w:rsid w:val="00543070"/>
    <w:rsid w:val="00553D31"/>
    <w:rsid w:val="0055446A"/>
    <w:rsid w:val="005630B8"/>
    <w:rsid w:val="00565D73"/>
    <w:rsid w:val="00567399"/>
    <w:rsid w:val="005720BC"/>
    <w:rsid w:val="00573414"/>
    <w:rsid w:val="00573F6E"/>
    <w:rsid w:val="005808EF"/>
    <w:rsid w:val="00583BC0"/>
    <w:rsid w:val="00587846"/>
    <w:rsid w:val="005968A4"/>
    <w:rsid w:val="00596973"/>
    <w:rsid w:val="005A1977"/>
    <w:rsid w:val="005A5832"/>
    <w:rsid w:val="005B079C"/>
    <w:rsid w:val="005B155E"/>
    <w:rsid w:val="005B3876"/>
    <w:rsid w:val="005B69C9"/>
    <w:rsid w:val="005D0EC2"/>
    <w:rsid w:val="005D1640"/>
    <w:rsid w:val="005D5DAD"/>
    <w:rsid w:val="005E1B82"/>
    <w:rsid w:val="005E4B69"/>
    <w:rsid w:val="005F0807"/>
    <w:rsid w:val="005F1C4C"/>
    <w:rsid w:val="005F5B23"/>
    <w:rsid w:val="006111A1"/>
    <w:rsid w:val="0062020D"/>
    <w:rsid w:val="006241C1"/>
    <w:rsid w:val="00624990"/>
    <w:rsid w:val="00626AC9"/>
    <w:rsid w:val="006300D2"/>
    <w:rsid w:val="0064068E"/>
    <w:rsid w:val="00640B3D"/>
    <w:rsid w:val="006476F0"/>
    <w:rsid w:val="00653F41"/>
    <w:rsid w:val="0065442A"/>
    <w:rsid w:val="00660012"/>
    <w:rsid w:val="0066136E"/>
    <w:rsid w:val="00674D22"/>
    <w:rsid w:val="00677F22"/>
    <w:rsid w:val="006862D7"/>
    <w:rsid w:val="006973BF"/>
    <w:rsid w:val="006B255D"/>
    <w:rsid w:val="006B351E"/>
    <w:rsid w:val="006C4979"/>
    <w:rsid w:val="006D1EDB"/>
    <w:rsid w:val="006D384E"/>
    <w:rsid w:val="006F0D63"/>
    <w:rsid w:val="007131FE"/>
    <w:rsid w:val="0072113B"/>
    <w:rsid w:val="00733CE3"/>
    <w:rsid w:val="00733FB2"/>
    <w:rsid w:val="00736654"/>
    <w:rsid w:val="0073765E"/>
    <w:rsid w:val="00740102"/>
    <w:rsid w:val="00743D6C"/>
    <w:rsid w:val="00745DB2"/>
    <w:rsid w:val="00750EAA"/>
    <w:rsid w:val="007516C7"/>
    <w:rsid w:val="007732D9"/>
    <w:rsid w:val="00776018"/>
    <w:rsid w:val="00783823"/>
    <w:rsid w:val="00790A76"/>
    <w:rsid w:val="0079675B"/>
    <w:rsid w:val="007A05E0"/>
    <w:rsid w:val="007A7F0A"/>
    <w:rsid w:val="007B4205"/>
    <w:rsid w:val="007B73DC"/>
    <w:rsid w:val="007C3EE2"/>
    <w:rsid w:val="007C70A1"/>
    <w:rsid w:val="007D74E7"/>
    <w:rsid w:val="007E6926"/>
    <w:rsid w:val="007F1B73"/>
    <w:rsid w:val="007F5477"/>
    <w:rsid w:val="007F6A3D"/>
    <w:rsid w:val="007F6D0C"/>
    <w:rsid w:val="008014F5"/>
    <w:rsid w:val="008023E3"/>
    <w:rsid w:val="00802896"/>
    <w:rsid w:val="008132DF"/>
    <w:rsid w:val="00831E43"/>
    <w:rsid w:val="00832665"/>
    <w:rsid w:val="0083628C"/>
    <w:rsid w:val="00842880"/>
    <w:rsid w:val="00845995"/>
    <w:rsid w:val="00852932"/>
    <w:rsid w:val="00854FF3"/>
    <w:rsid w:val="00863E29"/>
    <w:rsid w:val="00866E47"/>
    <w:rsid w:val="00867DFA"/>
    <w:rsid w:val="0087036F"/>
    <w:rsid w:val="00871489"/>
    <w:rsid w:val="008765CB"/>
    <w:rsid w:val="00892AD7"/>
    <w:rsid w:val="00894335"/>
    <w:rsid w:val="00896FB2"/>
    <w:rsid w:val="008A6D2A"/>
    <w:rsid w:val="008B1003"/>
    <w:rsid w:val="008B7174"/>
    <w:rsid w:val="008C00CB"/>
    <w:rsid w:val="008C2BCE"/>
    <w:rsid w:val="008C349A"/>
    <w:rsid w:val="008C7A54"/>
    <w:rsid w:val="008D4FBD"/>
    <w:rsid w:val="008D5F03"/>
    <w:rsid w:val="008D6338"/>
    <w:rsid w:val="008D731B"/>
    <w:rsid w:val="008E4999"/>
    <w:rsid w:val="008E6505"/>
    <w:rsid w:val="008F57C3"/>
    <w:rsid w:val="008F66A6"/>
    <w:rsid w:val="00906C6D"/>
    <w:rsid w:val="00913EEC"/>
    <w:rsid w:val="00917D58"/>
    <w:rsid w:val="00926E6A"/>
    <w:rsid w:val="00927832"/>
    <w:rsid w:val="00931921"/>
    <w:rsid w:val="00936DAB"/>
    <w:rsid w:val="009370B7"/>
    <w:rsid w:val="009402A5"/>
    <w:rsid w:val="00942398"/>
    <w:rsid w:val="00957A38"/>
    <w:rsid w:val="00973279"/>
    <w:rsid w:val="00983ED1"/>
    <w:rsid w:val="00984118"/>
    <w:rsid w:val="00984F0A"/>
    <w:rsid w:val="00986AF6"/>
    <w:rsid w:val="00994A3C"/>
    <w:rsid w:val="00994FD6"/>
    <w:rsid w:val="00996B7C"/>
    <w:rsid w:val="009A1F6B"/>
    <w:rsid w:val="009A1FD8"/>
    <w:rsid w:val="009A243F"/>
    <w:rsid w:val="009A4301"/>
    <w:rsid w:val="009A447E"/>
    <w:rsid w:val="009A6996"/>
    <w:rsid w:val="009A7D87"/>
    <w:rsid w:val="009B591C"/>
    <w:rsid w:val="009B6903"/>
    <w:rsid w:val="009C139D"/>
    <w:rsid w:val="009C5B61"/>
    <w:rsid w:val="009D1CE5"/>
    <w:rsid w:val="009D254A"/>
    <w:rsid w:val="009F048E"/>
    <w:rsid w:val="009F060C"/>
    <w:rsid w:val="00A07861"/>
    <w:rsid w:val="00A10867"/>
    <w:rsid w:val="00A11647"/>
    <w:rsid w:val="00A141FD"/>
    <w:rsid w:val="00A1616C"/>
    <w:rsid w:val="00A169E0"/>
    <w:rsid w:val="00A17DE4"/>
    <w:rsid w:val="00A219F6"/>
    <w:rsid w:val="00A225A6"/>
    <w:rsid w:val="00A32E5F"/>
    <w:rsid w:val="00A407A2"/>
    <w:rsid w:val="00A416BF"/>
    <w:rsid w:val="00A5160D"/>
    <w:rsid w:val="00A576C0"/>
    <w:rsid w:val="00A6536F"/>
    <w:rsid w:val="00A659D0"/>
    <w:rsid w:val="00A6707A"/>
    <w:rsid w:val="00A71813"/>
    <w:rsid w:val="00A71A24"/>
    <w:rsid w:val="00A72786"/>
    <w:rsid w:val="00A73699"/>
    <w:rsid w:val="00A776EA"/>
    <w:rsid w:val="00A90485"/>
    <w:rsid w:val="00A94F74"/>
    <w:rsid w:val="00A95113"/>
    <w:rsid w:val="00A9553E"/>
    <w:rsid w:val="00AA159C"/>
    <w:rsid w:val="00AA418D"/>
    <w:rsid w:val="00AB075A"/>
    <w:rsid w:val="00AB26CA"/>
    <w:rsid w:val="00AB4A0A"/>
    <w:rsid w:val="00AB71DB"/>
    <w:rsid w:val="00AC4259"/>
    <w:rsid w:val="00AD3D13"/>
    <w:rsid w:val="00AD5EAB"/>
    <w:rsid w:val="00AD6DA0"/>
    <w:rsid w:val="00AE152A"/>
    <w:rsid w:val="00AE280E"/>
    <w:rsid w:val="00AE63D6"/>
    <w:rsid w:val="00AF0C73"/>
    <w:rsid w:val="00AF4837"/>
    <w:rsid w:val="00B06346"/>
    <w:rsid w:val="00B06390"/>
    <w:rsid w:val="00B16E34"/>
    <w:rsid w:val="00B17DFD"/>
    <w:rsid w:val="00B21686"/>
    <w:rsid w:val="00B34BBE"/>
    <w:rsid w:val="00B36E74"/>
    <w:rsid w:val="00B41922"/>
    <w:rsid w:val="00B603DC"/>
    <w:rsid w:val="00B67151"/>
    <w:rsid w:val="00B67ADB"/>
    <w:rsid w:val="00B80ABC"/>
    <w:rsid w:val="00B847B8"/>
    <w:rsid w:val="00BA1585"/>
    <w:rsid w:val="00BA43A0"/>
    <w:rsid w:val="00BA55B7"/>
    <w:rsid w:val="00BA69D7"/>
    <w:rsid w:val="00BB0236"/>
    <w:rsid w:val="00BB38DD"/>
    <w:rsid w:val="00BB3EF0"/>
    <w:rsid w:val="00BC28B4"/>
    <w:rsid w:val="00BC5FEC"/>
    <w:rsid w:val="00BC72DC"/>
    <w:rsid w:val="00BD35A3"/>
    <w:rsid w:val="00BE624F"/>
    <w:rsid w:val="00BF091F"/>
    <w:rsid w:val="00BF372E"/>
    <w:rsid w:val="00BF390B"/>
    <w:rsid w:val="00BF4326"/>
    <w:rsid w:val="00BF5797"/>
    <w:rsid w:val="00C029A8"/>
    <w:rsid w:val="00C16380"/>
    <w:rsid w:val="00C206CE"/>
    <w:rsid w:val="00C20A2F"/>
    <w:rsid w:val="00C24C5F"/>
    <w:rsid w:val="00C25021"/>
    <w:rsid w:val="00C5696C"/>
    <w:rsid w:val="00C57566"/>
    <w:rsid w:val="00C74843"/>
    <w:rsid w:val="00C86B37"/>
    <w:rsid w:val="00C917F9"/>
    <w:rsid w:val="00C91E30"/>
    <w:rsid w:val="00C96598"/>
    <w:rsid w:val="00CA2633"/>
    <w:rsid w:val="00CA7F83"/>
    <w:rsid w:val="00CD62E3"/>
    <w:rsid w:val="00CD65F1"/>
    <w:rsid w:val="00CE75E8"/>
    <w:rsid w:val="00CF170C"/>
    <w:rsid w:val="00D04CC4"/>
    <w:rsid w:val="00D312BB"/>
    <w:rsid w:val="00D32D7B"/>
    <w:rsid w:val="00D622CB"/>
    <w:rsid w:val="00D66327"/>
    <w:rsid w:val="00D80BA7"/>
    <w:rsid w:val="00D82F19"/>
    <w:rsid w:val="00D833A2"/>
    <w:rsid w:val="00D871A2"/>
    <w:rsid w:val="00D92130"/>
    <w:rsid w:val="00D964CD"/>
    <w:rsid w:val="00DA0EA7"/>
    <w:rsid w:val="00DA2FE5"/>
    <w:rsid w:val="00DE07FF"/>
    <w:rsid w:val="00DE0A83"/>
    <w:rsid w:val="00DE0BAC"/>
    <w:rsid w:val="00DE440B"/>
    <w:rsid w:val="00DE4568"/>
    <w:rsid w:val="00DE7664"/>
    <w:rsid w:val="00DF1017"/>
    <w:rsid w:val="00E06679"/>
    <w:rsid w:val="00E12881"/>
    <w:rsid w:val="00E2704E"/>
    <w:rsid w:val="00E326F9"/>
    <w:rsid w:val="00E32734"/>
    <w:rsid w:val="00E456E8"/>
    <w:rsid w:val="00E4688F"/>
    <w:rsid w:val="00E476B7"/>
    <w:rsid w:val="00E62679"/>
    <w:rsid w:val="00E718A4"/>
    <w:rsid w:val="00E73302"/>
    <w:rsid w:val="00E7748B"/>
    <w:rsid w:val="00E94A13"/>
    <w:rsid w:val="00E969D1"/>
    <w:rsid w:val="00E96DB6"/>
    <w:rsid w:val="00EA17B1"/>
    <w:rsid w:val="00EA1971"/>
    <w:rsid w:val="00EA7C49"/>
    <w:rsid w:val="00EB075A"/>
    <w:rsid w:val="00EB3F2E"/>
    <w:rsid w:val="00EE0C96"/>
    <w:rsid w:val="00EF1504"/>
    <w:rsid w:val="00EF37E6"/>
    <w:rsid w:val="00F01A59"/>
    <w:rsid w:val="00F02C68"/>
    <w:rsid w:val="00F06FCB"/>
    <w:rsid w:val="00F122CC"/>
    <w:rsid w:val="00F13FDB"/>
    <w:rsid w:val="00F2021A"/>
    <w:rsid w:val="00F202AE"/>
    <w:rsid w:val="00F3193D"/>
    <w:rsid w:val="00F33741"/>
    <w:rsid w:val="00F36FE1"/>
    <w:rsid w:val="00F45354"/>
    <w:rsid w:val="00F45B5A"/>
    <w:rsid w:val="00F51340"/>
    <w:rsid w:val="00F63B8B"/>
    <w:rsid w:val="00F7015B"/>
    <w:rsid w:val="00F76728"/>
    <w:rsid w:val="00F76D85"/>
    <w:rsid w:val="00F8542F"/>
    <w:rsid w:val="00F939FA"/>
    <w:rsid w:val="00F95755"/>
    <w:rsid w:val="00F95E78"/>
    <w:rsid w:val="00FA1414"/>
    <w:rsid w:val="00FB0CF9"/>
    <w:rsid w:val="00FB1968"/>
    <w:rsid w:val="00FB5721"/>
    <w:rsid w:val="00FB62ED"/>
    <w:rsid w:val="00FC4200"/>
    <w:rsid w:val="00FD1A4E"/>
    <w:rsid w:val="00FD4194"/>
    <w:rsid w:val="00FD7A2A"/>
    <w:rsid w:val="00FE1932"/>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uiPriority w:val="34"/>
    <w:qFormat/>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3B71D8"/>
  </w:style>
  <w:style w:type="character" w:customStyle="1" w:styleId="eop">
    <w:name w:val="eop"/>
    <w:basedOn w:val="Numatytasispastraiposriftas"/>
    <w:rsid w:val="003B71D8"/>
  </w:style>
  <w:style w:type="character" w:styleId="Hipersaitas">
    <w:name w:val="Hyperlink"/>
    <w:basedOn w:val="Numatytasispastraiposriftas"/>
    <w:unhideWhenUsed/>
    <w:rsid w:val="00736654"/>
    <w:rPr>
      <w:color w:val="0563C1" w:themeColor="hyperlink"/>
      <w:u w:val="single"/>
    </w:rPr>
  </w:style>
  <w:style w:type="character" w:styleId="Neapdorotaspaminjimas">
    <w:name w:val="Unresolved Mention"/>
    <w:basedOn w:val="Numatytasispastraiposriftas"/>
    <w:uiPriority w:val="99"/>
    <w:semiHidden/>
    <w:unhideWhenUsed/>
    <w:rsid w:val="00736654"/>
    <w:rPr>
      <w:color w:val="605E5C"/>
      <w:shd w:val="clear" w:color="auto" w:fill="E1DFDD"/>
    </w:rPr>
  </w:style>
  <w:style w:type="table" w:styleId="Lentelstinklelis">
    <w:name w:val="Table Grid"/>
    <w:basedOn w:val="prastojilentel"/>
    <w:uiPriority w:val="39"/>
    <w:rsid w:val="005878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4B2"/>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970">
      <w:bodyDiv w:val="1"/>
      <w:marLeft w:val="0"/>
      <w:marRight w:val="0"/>
      <w:marTop w:val="0"/>
      <w:marBottom w:val="0"/>
      <w:divBdr>
        <w:top w:val="none" w:sz="0" w:space="0" w:color="auto"/>
        <w:left w:val="none" w:sz="0" w:space="0" w:color="auto"/>
        <w:bottom w:val="none" w:sz="0" w:space="0" w:color="auto"/>
        <w:right w:val="none" w:sz="0" w:space="0" w:color="auto"/>
      </w:divBdr>
    </w:div>
    <w:div w:id="377433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8276387">
      <w:bodyDiv w:val="1"/>
      <w:marLeft w:val="0"/>
      <w:marRight w:val="0"/>
      <w:marTop w:val="0"/>
      <w:marBottom w:val="0"/>
      <w:divBdr>
        <w:top w:val="none" w:sz="0" w:space="0" w:color="auto"/>
        <w:left w:val="none" w:sz="0" w:space="0" w:color="auto"/>
        <w:bottom w:val="none" w:sz="0" w:space="0" w:color="auto"/>
        <w:right w:val="none" w:sz="0" w:space="0" w:color="auto"/>
      </w:divBdr>
    </w:div>
    <w:div w:id="1878397015">
      <w:bodyDiv w:val="1"/>
      <w:marLeft w:val="0"/>
      <w:marRight w:val="0"/>
      <w:marTop w:val="0"/>
      <w:marBottom w:val="0"/>
      <w:divBdr>
        <w:top w:val="none" w:sz="0" w:space="0" w:color="auto"/>
        <w:left w:val="none" w:sz="0" w:space="0" w:color="auto"/>
        <w:bottom w:val="none" w:sz="0" w:space="0" w:color="auto"/>
        <w:right w:val="none" w:sz="0" w:space="0" w:color="auto"/>
      </w:divBdr>
    </w:div>
    <w:div w:id="1921527473">
      <w:bodyDiv w:val="1"/>
      <w:marLeft w:val="0"/>
      <w:marRight w:val="0"/>
      <w:marTop w:val="0"/>
      <w:marBottom w:val="0"/>
      <w:divBdr>
        <w:top w:val="none" w:sz="0" w:space="0" w:color="auto"/>
        <w:left w:val="none" w:sz="0" w:space="0" w:color="auto"/>
        <w:bottom w:val="none" w:sz="0" w:space="0" w:color="auto"/>
        <w:right w:val="none" w:sz="0" w:space="0" w:color="auto"/>
      </w:divBdr>
    </w:div>
    <w:div w:id="19713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F5E47D6-8412-4373-A111-72B6A0D8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68355</Words>
  <Characters>38963</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Gridziuškienė</cp:lastModifiedBy>
  <cp:revision>68</cp:revision>
  <dcterms:created xsi:type="dcterms:W3CDTF">2025-04-10T10:30:00Z</dcterms:created>
  <dcterms:modified xsi:type="dcterms:W3CDTF">2025-06-25T06:53:00Z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