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5B876" w14:textId="77777777" w:rsidR="00F15E1A" w:rsidRDefault="00F15E1A">
      <w:pPr>
        <w:spacing w:line="276" w:lineRule="auto"/>
        <w:jc w:val="center"/>
        <w:rPr>
          <w:rFonts w:asciiTheme="majorBidi" w:hAnsiTheme="majorBidi" w:cstheme="majorBidi"/>
          <w:b/>
          <w:caps/>
          <w:szCs w:val="24"/>
        </w:rPr>
      </w:pPr>
      <w:bookmarkStart w:id="0" w:name="_GoBack"/>
      <w:bookmarkEnd w:id="0"/>
    </w:p>
    <w:p w14:paraId="4780EA63" w14:textId="7C9B6D3B" w:rsidR="009B28EE" w:rsidRPr="006C49D9" w:rsidRDefault="00F719E9" w:rsidP="006C49D9">
      <w:pPr>
        <w:spacing w:line="276" w:lineRule="auto"/>
        <w:jc w:val="center"/>
        <w:rPr>
          <w:rFonts w:asciiTheme="majorBidi" w:hAnsiTheme="majorBidi" w:cstheme="majorBidi"/>
          <w:b/>
          <w:caps/>
          <w:szCs w:val="24"/>
        </w:rPr>
      </w:pPr>
      <w:r w:rsidRPr="006C49D9">
        <w:rPr>
          <w:rFonts w:asciiTheme="majorBidi" w:hAnsiTheme="majorBidi" w:cstheme="majorBidi"/>
          <w:b/>
          <w:caps/>
          <w:szCs w:val="24"/>
        </w:rPr>
        <w:t>P</w:t>
      </w:r>
      <w:bookmarkStart w:id="1" w:name="_Hlk175900255"/>
      <w:r w:rsidR="001612CA" w:rsidRPr="00B02F54">
        <w:rPr>
          <w:rFonts w:asciiTheme="majorBidi" w:hAnsiTheme="majorBidi" w:cstheme="majorBidi"/>
          <w:b/>
          <w:szCs w:val="24"/>
        </w:rPr>
        <w:t xml:space="preserve">aslaugų </w:t>
      </w:r>
    </w:p>
    <w:p w14:paraId="2E8567D9" w14:textId="406E4809" w:rsidR="00F719E9" w:rsidRPr="006C49D9" w:rsidRDefault="001612CA" w:rsidP="006C49D9">
      <w:pPr>
        <w:spacing w:line="276" w:lineRule="auto"/>
        <w:jc w:val="center"/>
        <w:rPr>
          <w:rFonts w:asciiTheme="majorBidi" w:hAnsiTheme="majorBidi" w:cstheme="majorBidi"/>
          <w:b/>
          <w:caps/>
          <w:szCs w:val="24"/>
        </w:rPr>
      </w:pPr>
      <w:r w:rsidRPr="00B02F54">
        <w:rPr>
          <w:rFonts w:asciiTheme="majorBidi" w:hAnsiTheme="majorBidi" w:cstheme="majorBidi"/>
          <w:b/>
          <w:szCs w:val="24"/>
        </w:rPr>
        <w:t xml:space="preserve">pirkimo–pardavimo sutartis </w:t>
      </w:r>
    </w:p>
    <w:bookmarkEnd w:id="1"/>
    <w:p w14:paraId="3C04A2E4" w14:textId="4EEDBC8F" w:rsidR="00F91E28" w:rsidRPr="006C49D9" w:rsidRDefault="00F719E9" w:rsidP="006C49D9">
      <w:pPr>
        <w:spacing w:line="276" w:lineRule="auto"/>
        <w:jc w:val="center"/>
        <w:rPr>
          <w:rFonts w:asciiTheme="majorBidi" w:hAnsiTheme="majorBidi" w:cstheme="majorBidi"/>
          <w:szCs w:val="24"/>
        </w:rPr>
      </w:pPr>
      <w:r w:rsidRPr="006C49D9">
        <w:rPr>
          <w:rFonts w:asciiTheme="majorBidi" w:hAnsiTheme="majorBidi" w:cstheme="majorBidi"/>
          <w:b/>
          <w:caps/>
          <w:szCs w:val="24"/>
        </w:rPr>
        <w:t>Bendrosios sąlygos</w:t>
      </w:r>
    </w:p>
    <w:p w14:paraId="427AC090" w14:textId="77777777" w:rsidR="003C08F4" w:rsidRPr="006C49D9" w:rsidRDefault="003C08F4" w:rsidP="00493EB8">
      <w:pPr>
        <w:spacing w:before="120" w:after="120" w:line="276" w:lineRule="auto"/>
        <w:rPr>
          <w:rFonts w:asciiTheme="majorBidi" w:hAnsiTheme="majorBidi" w:cstheme="majorBidi"/>
          <w:szCs w:val="24"/>
        </w:rPr>
      </w:pPr>
    </w:p>
    <w:p w14:paraId="749B8179" w14:textId="41BA3BD1" w:rsidR="003C08F4" w:rsidRPr="006C49D9" w:rsidRDefault="00F719E9" w:rsidP="008323BC">
      <w:pPr>
        <w:pStyle w:val="Sraopastraipa"/>
        <w:numPr>
          <w:ilvl w:val="0"/>
          <w:numId w:val="2"/>
        </w:numPr>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SĄVOKOS</w:t>
      </w:r>
    </w:p>
    <w:p w14:paraId="775217E9" w14:textId="7835AF1B" w:rsidR="0083525C" w:rsidRPr="006C49D9" w:rsidRDefault="006D4CB6" w:rsidP="005E7CA4">
      <w:pPr>
        <w:pStyle w:val="Sraopastraipa"/>
        <w:numPr>
          <w:ilvl w:val="1"/>
          <w:numId w:val="2"/>
        </w:numPr>
        <w:tabs>
          <w:tab w:val="left" w:pos="709"/>
        </w:tabs>
        <w:spacing w:before="120" w:line="276" w:lineRule="auto"/>
        <w:ind w:left="0" w:firstLine="720"/>
        <w:contextualSpacing w:val="0"/>
        <w:rPr>
          <w:rFonts w:asciiTheme="majorBidi" w:hAnsiTheme="majorBidi" w:cstheme="majorBidi"/>
          <w:szCs w:val="24"/>
        </w:rPr>
      </w:pPr>
      <w:r w:rsidRPr="006C49D9">
        <w:rPr>
          <w:rFonts w:asciiTheme="majorBidi" w:hAnsiTheme="majorBidi" w:cstheme="majorBidi"/>
          <w:szCs w:val="24"/>
        </w:rPr>
        <w:t>Sutartyje vartojamos sąvokos:</w:t>
      </w:r>
    </w:p>
    <w:p w14:paraId="73CD4442" w14:textId="77777777" w:rsidR="00CF3C4A"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Bendrosios sąlygos</w:t>
      </w:r>
      <w:r w:rsidRPr="006C49D9">
        <w:rPr>
          <w:rFonts w:asciiTheme="majorBidi" w:eastAsia="Arial" w:hAnsiTheme="majorBidi" w:cstheme="majorBidi"/>
          <w:szCs w:val="24"/>
        </w:rPr>
        <w:t xml:space="preserve"> – Sutarties dalis, kurioje aptariamos bendrosios paslaugų sutarties vykdymo sąlygos;</w:t>
      </w:r>
    </w:p>
    <w:p w14:paraId="4B8A2D76" w14:textId="6BE15B61" w:rsidR="00FF1B5C" w:rsidRPr="006C49D9" w:rsidRDefault="00FF1B5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Dinaminė pirkim</w:t>
      </w:r>
      <w:r w:rsidR="00F25F70" w:rsidRPr="006C49D9">
        <w:rPr>
          <w:rFonts w:asciiTheme="majorBidi" w:eastAsia="Arial" w:hAnsiTheme="majorBidi" w:cstheme="majorBidi"/>
          <w:b/>
          <w:bCs/>
          <w:szCs w:val="24"/>
        </w:rPr>
        <w:t>o</w:t>
      </w:r>
      <w:r w:rsidRPr="006C49D9">
        <w:rPr>
          <w:rFonts w:asciiTheme="majorBidi" w:eastAsia="Arial" w:hAnsiTheme="majorBidi" w:cstheme="majorBidi"/>
          <w:b/>
          <w:bCs/>
          <w:szCs w:val="24"/>
        </w:rPr>
        <w:t xml:space="preserve"> sistema </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DPS</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 xml:space="preserve"> </w:t>
      </w:r>
      <w:r w:rsidR="0028217D" w:rsidRPr="006C49D9">
        <w:rPr>
          <w:rFonts w:asciiTheme="majorBidi" w:hAnsiTheme="majorBidi" w:cstheme="majorBidi"/>
          <w:szCs w:val="24"/>
        </w:rPr>
        <w:t>–</w:t>
      </w:r>
      <w:r w:rsidRPr="006C49D9">
        <w:rPr>
          <w:rFonts w:asciiTheme="majorBidi" w:hAnsiTheme="majorBidi" w:cstheme="majorBidi"/>
          <w:szCs w:val="24"/>
        </w:rPr>
        <w:t xml:space="preserve"> </w:t>
      </w:r>
      <w:r w:rsidR="0028217D" w:rsidRPr="006C49D9">
        <w:rPr>
          <w:rFonts w:asciiTheme="majorBidi" w:hAnsiTheme="majorBidi" w:cstheme="majorBidi"/>
          <w:szCs w:val="24"/>
        </w:rPr>
        <w:t xml:space="preserve">Pirkėjo </w:t>
      </w:r>
      <w:r w:rsidR="00F25F70" w:rsidRPr="006C49D9">
        <w:rPr>
          <w:rFonts w:asciiTheme="majorBidi" w:hAnsiTheme="majorBidi" w:cstheme="majorBidi"/>
          <w:szCs w:val="24"/>
        </w:rPr>
        <w:t xml:space="preserve">sukurta dinaminė pirkimo </w:t>
      </w:r>
      <w:r w:rsidR="00CA18E3" w:rsidRPr="006C49D9">
        <w:rPr>
          <w:rFonts w:asciiTheme="majorBidi" w:hAnsiTheme="majorBidi" w:cstheme="majorBidi"/>
          <w:szCs w:val="24"/>
        </w:rPr>
        <w:t xml:space="preserve">sistema, kurios pagrindu vykdomas šis </w:t>
      </w:r>
      <w:r w:rsidR="00501E6F" w:rsidRPr="006C49D9">
        <w:rPr>
          <w:rFonts w:asciiTheme="majorBidi" w:hAnsiTheme="majorBidi" w:cstheme="majorBidi"/>
          <w:szCs w:val="24"/>
        </w:rPr>
        <w:t>p</w:t>
      </w:r>
      <w:r w:rsidR="00CA18E3" w:rsidRPr="006C49D9">
        <w:rPr>
          <w:rFonts w:asciiTheme="majorBidi" w:hAnsiTheme="majorBidi" w:cstheme="majorBidi"/>
          <w:szCs w:val="24"/>
        </w:rPr>
        <w:t>irkimas;</w:t>
      </w:r>
    </w:p>
    <w:p w14:paraId="188612DB" w14:textId="66BE9EE2" w:rsidR="00984AE6"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Unicode MS" w:hAnsiTheme="majorBidi" w:cstheme="majorBidi"/>
          <w:b/>
          <w:bCs/>
          <w:szCs w:val="24"/>
          <w:lang w:eastAsia="lt-LT" w:bidi="lt-LT"/>
        </w:rPr>
        <w:t xml:space="preserve">Pasiūlymas </w:t>
      </w:r>
      <w:r w:rsidRPr="006C49D9">
        <w:rPr>
          <w:rFonts w:asciiTheme="majorBidi" w:eastAsia="Arial Unicode MS" w:hAnsiTheme="majorBidi" w:cstheme="majorBidi"/>
          <w:szCs w:val="24"/>
          <w:lang w:eastAsia="lt-LT" w:bidi="lt-LT"/>
        </w:rPr>
        <w:t xml:space="preserve">– </w:t>
      </w:r>
      <w:r w:rsidR="006345F7" w:rsidRPr="006C49D9">
        <w:rPr>
          <w:rFonts w:asciiTheme="majorBidi" w:eastAsia="Arial Unicode MS" w:hAnsiTheme="majorBidi" w:cstheme="majorBidi"/>
          <w:szCs w:val="24"/>
          <w:lang w:eastAsia="lt-LT" w:bidi="lt-LT"/>
        </w:rPr>
        <w:t xml:space="preserve">Tiekėjo </w:t>
      </w:r>
      <w:r w:rsidR="002333F2" w:rsidRPr="006C49D9">
        <w:rPr>
          <w:rFonts w:asciiTheme="majorBidi" w:eastAsia="Arial Unicode MS" w:hAnsiTheme="majorBidi" w:cstheme="majorBidi"/>
          <w:szCs w:val="24"/>
          <w:lang w:eastAsia="lt-LT" w:bidi="lt-LT"/>
        </w:rPr>
        <w:t>pateikt</w:t>
      </w:r>
      <w:r w:rsidR="00DF6B4F" w:rsidRPr="006C49D9">
        <w:rPr>
          <w:rFonts w:asciiTheme="majorBidi" w:eastAsia="Arial Unicode MS" w:hAnsiTheme="majorBidi" w:cstheme="majorBidi"/>
          <w:szCs w:val="24"/>
          <w:lang w:eastAsia="lt-LT" w:bidi="lt-LT"/>
        </w:rPr>
        <w:t>ų dokumen</w:t>
      </w:r>
      <w:r w:rsidR="008C7617" w:rsidRPr="006C49D9">
        <w:rPr>
          <w:rFonts w:asciiTheme="majorBidi" w:eastAsia="Arial Unicode MS" w:hAnsiTheme="majorBidi" w:cstheme="majorBidi"/>
          <w:szCs w:val="24"/>
          <w:lang w:eastAsia="lt-LT" w:bidi="lt-LT"/>
        </w:rPr>
        <w:t xml:space="preserve">tų visuma </w:t>
      </w:r>
      <w:r w:rsidR="001062E9" w:rsidRPr="006C49D9">
        <w:rPr>
          <w:rFonts w:asciiTheme="majorBidi" w:eastAsia="Arial Unicode MS" w:hAnsiTheme="majorBidi" w:cstheme="majorBidi"/>
          <w:szCs w:val="24"/>
          <w:lang w:eastAsia="lt-LT" w:bidi="lt-LT"/>
        </w:rPr>
        <w:t xml:space="preserve">Paslaugoms teikti pagal </w:t>
      </w:r>
      <w:r w:rsidR="000C7381" w:rsidRPr="006C49D9">
        <w:rPr>
          <w:rFonts w:asciiTheme="majorBidi" w:eastAsia="Arial Unicode MS" w:hAnsiTheme="majorBidi" w:cstheme="majorBidi"/>
          <w:szCs w:val="24"/>
          <w:lang w:eastAsia="lt-LT" w:bidi="lt-LT"/>
        </w:rPr>
        <w:t>viešojo pirkimo dokumentuose nustatytas sąlygas;</w:t>
      </w:r>
    </w:p>
    <w:p w14:paraId="208A750A" w14:textId="77FB1FBA" w:rsidR="00CF3C4A" w:rsidRPr="006C49D9" w:rsidRDefault="00403A4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Paslaugos</w:t>
      </w:r>
      <w:r w:rsidRPr="006C49D9">
        <w:rPr>
          <w:rFonts w:asciiTheme="majorBidi" w:eastAsia="Arial" w:hAnsiTheme="majorBidi" w:cstheme="majorBidi"/>
          <w:szCs w:val="24"/>
        </w:rPr>
        <w:t xml:space="preserve"> </w:t>
      </w:r>
      <w:r w:rsidRPr="006C49D9">
        <w:rPr>
          <w:rFonts w:asciiTheme="majorBidi" w:eastAsia="Cambria" w:hAnsiTheme="majorBidi" w:cstheme="majorBidi"/>
          <w:caps/>
          <w:szCs w:val="24"/>
        </w:rPr>
        <w:t>–</w:t>
      </w:r>
      <w:r w:rsidRPr="006C49D9">
        <w:rPr>
          <w:rFonts w:asciiTheme="majorBidi" w:eastAsia="Cambria" w:hAnsiTheme="majorBidi" w:cstheme="majorBidi"/>
          <w:b/>
          <w:bCs/>
          <w:caps/>
          <w:szCs w:val="24"/>
        </w:rPr>
        <w:t xml:space="preserve"> </w:t>
      </w:r>
      <w:r w:rsidRPr="006C49D9">
        <w:rPr>
          <w:rFonts w:asciiTheme="majorBidi" w:eastAsia="Cambria" w:hAnsiTheme="majorBidi" w:cstheme="majorBidi"/>
          <w:szCs w:val="24"/>
        </w:rPr>
        <w:t>p</w:t>
      </w:r>
      <w:r w:rsidRPr="006C49D9">
        <w:rPr>
          <w:rFonts w:asciiTheme="majorBidi" w:eastAsia="Arial Unicode MS" w:hAnsiTheme="majorBidi" w:cstheme="majorBidi"/>
          <w:szCs w:val="24"/>
          <w:lang w:eastAsia="lt-LT" w:bidi="lt-LT"/>
        </w:rPr>
        <w:t>aslaugos</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apibrėžtos Specialiosiose sąlygose, j</w:t>
      </w:r>
      <w:r w:rsidR="008C2478" w:rsidRPr="006C49D9">
        <w:rPr>
          <w:rFonts w:asciiTheme="majorBidi" w:eastAsia="Arial Unicode MS" w:hAnsiTheme="majorBidi" w:cstheme="majorBidi"/>
          <w:szCs w:val="24"/>
          <w:lang w:eastAsia="lt-LT" w:bidi="lt-LT"/>
        </w:rPr>
        <w:t>ų</w:t>
      </w:r>
      <w:r w:rsidRPr="006C49D9">
        <w:rPr>
          <w:rFonts w:asciiTheme="majorBidi" w:eastAsia="Arial Unicode MS" w:hAnsiTheme="majorBidi" w:cstheme="majorBidi"/>
          <w:szCs w:val="24"/>
          <w:lang w:eastAsia="lt-LT" w:bidi="lt-LT"/>
        </w:rPr>
        <w:t xml:space="preserve"> prieduose</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ir kitos paslaugos, kurias Tiekėjas įsipareigoja teikti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pagal šią Sutartį ir galiojančių teisės aktų reikalavimus;</w:t>
      </w:r>
    </w:p>
    <w:p w14:paraId="003A02C5" w14:textId="03D53118" w:rsidR="00CF3C4A" w:rsidRPr="006C49D9" w:rsidRDefault="00ED7C88" w:rsidP="2186FE7B">
      <w:pPr>
        <w:pStyle w:val="Sraopastraipa"/>
        <w:numPr>
          <w:ilvl w:val="2"/>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b/>
          <w:bCs/>
          <w:szCs w:val="24"/>
        </w:rPr>
        <w:t>Paslaugų perdavimo</w:t>
      </w:r>
      <w:r w:rsidR="00D604FF" w:rsidRPr="006C49D9">
        <w:rPr>
          <w:rFonts w:asciiTheme="majorBidi" w:eastAsia="Arial" w:hAnsiTheme="majorBidi" w:cstheme="majorBidi"/>
          <w:b/>
          <w:bCs/>
          <w:szCs w:val="24"/>
        </w:rPr>
        <w:t>–</w:t>
      </w:r>
      <w:r w:rsidRPr="006C49D9">
        <w:rPr>
          <w:rFonts w:asciiTheme="majorBidi" w:eastAsia="Arial" w:hAnsiTheme="majorBidi" w:cstheme="majorBidi"/>
          <w:b/>
          <w:bCs/>
          <w:szCs w:val="24"/>
        </w:rPr>
        <w:t xml:space="preserve">priėmimo aktas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Sutarties vykdymo dokumentas, kuris patvirtina Paslaugų ar jų dalies atlikimo ir perdavimo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faktą. Jeigu Sutartyje numatyta, kad Paslaugos yra teikiamos dalimis, Paslaugų priėmimo–perdavimo aktas gali </w:t>
      </w:r>
      <w:r w:rsidRPr="006C49D9">
        <w:rPr>
          <w:rFonts w:asciiTheme="majorBidi" w:eastAsia="Arial" w:hAnsiTheme="majorBidi" w:cstheme="majorBidi"/>
          <w:szCs w:val="24"/>
        </w:rPr>
        <w:t>būti sudaromas dėl kiekvienos dalies atskirai;</w:t>
      </w:r>
    </w:p>
    <w:p w14:paraId="2F7B2944" w14:textId="0AE653C9" w:rsidR="00391613" w:rsidRPr="006C49D9" w:rsidRDefault="00391613"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b/>
          <w:bCs/>
          <w:szCs w:val="24"/>
        </w:rPr>
        <w:t>Pirkėjas</w:t>
      </w:r>
      <w:r w:rsidRPr="006C49D9">
        <w:rPr>
          <w:rFonts w:asciiTheme="majorBidi" w:hAnsiTheme="majorBidi" w:cstheme="majorBidi"/>
          <w:szCs w:val="24"/>
        </w:rPr>
        <w:t xml:space="preserve"> </w:t>
      </w:r>
      <w:r w:rsidR="00E9194A" w:rsidRPr="006C49D9">
        <w:rPr>
          <w:rFonts w:asciiTheme="majorBidi" w:hAnsiTheme="majorBidi" w:cstheme="majorBidi"/>
          <w:szCs w:val="24"/>
        </w:rPr>
        <w:t>–</w:t>
      </w:r>
      <w:r w:rsidRPr="006C49D9">
        <w:rPr>
          <w:rFonts w:asciiTheme="majorBidi" w:hAnsiTheme="majorBidi" w:cstheme="majorBidi"/>
          <w:szCs w:val="24"/>
        </w:rPr>
        <w:t xml:space="preserve"> </w:t>
      </w:r>
      <w:r w:rsidR="000B54B6" w:rsidRPr="006C49D9">
        <w:rPr>
          <w:rStyle w:val="PagrindinistekstasDiagrama"/>
          <w:rFonts w:asciiTheme="majorBidi" w:hAnsiTheme="majorBidi" w:cstheme="majorBidi"/>
          <w:szCs w:val="24"/>
        </w:rPr>
        <w:t>Specialiosiose Sutarties sąlygose įvardyta šalis, perkanti Specialiosiose sutarties sąlygose nurodytas Paslaugas iš Tiekėjo;</w:t>
      </w:r>
    </w:p>
    <w:p w14:paraId="6B681404" w14:textId="6BE8AB8A" w:rsidR="00CF3C4A" w:rsidRPr="006C49D9" w:rsidRDefault="00993799" w:rsidP="00CD1803">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Pirkimo dokumentai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šiai Sutarčiai sudaryti </w:t>
      </w:r>
      <w:r w:rsidR="00B379EF" w:rsidRPr="006C49D9">
        <w:rPr>
          <w:rFonts w:asciiTheme="majorBidi" w:eastAsia="Arial Unicode MS" w:hAnsiTheme="majorBidi" w:cstheme="majorBidi"/>
          <w:szCs w:val="24"/>
          <w:lang w:eastAsia="lt-LT" w:bidi="lt-LT"/>
        </w:rPr>
        <w:t>Dinaminės pirkimo sistemos pagrindu</w:t>
      </w:r>
      <w:r w:rsidR="00B379EF" w:rsidRPr="00541CE7">
        <w:rPr>
          <w:rFonts w:asciiTheme="majorBidi" w:eastAsia="Arial Unicode MS" w:hAnsiTheme="majorBidi" w:cstheme="majorBidi"/>
          <w:sz w:val="20"/>
          <w:lang w:eastAsia="lt-LT" w:bidi="lt-LT"/>
        </w:rPr>
        <w:t xml:space="preserve"> </w:t>
      </w:r>
      <w:r w:rsidRPr="006C49D9">
        <w:rPr>
          <w:rFonts w:asciiTheme="majorBidi" w:eastAsia="Arial Unicode MS" w:hAnsiTheme="majorBidi" w:cstheme="majorBidi"/>
          <w:szCs w:val="24"/>
          <w:lang w:eastAsia="lt-LT" w:bidi="lt-LT"/>
        </w:rPr>
        <w:t xml:space="preserve">vykdytos viešojo pirkimo procedūros dokumentų visuma, įskaitant jų paaiškinimus (patikslinimus), kuriais vadovaujantis Tiekėjas pateikė </w:t>
      </w:r>
      <w:r w:rsidR="00515267" w:rsidRPr="006C49D9">
        <w:rPr>
          <w:rFonts w:asciiTheme="majorBidi" w:eastAsia="Arial Unicode MS" w:hAnsiTheme="majorBidi" w:cstheme="majorBidi"/>
          <w:szCs w:val="24"/>
          <w:lang w:eastAsia="lt-LT" w:bidi="lt-LT"/>
        </w:rPr>
        <w:t>P</w:t>
      </w:r>
      <w:r w:rsidRPr="006C49D9">
        <w:rPr>
          <w:rFonts w:asciiTheme="majorBidi" w:eastAsia="Arial Unicode MS" w:hAnsiTheme="majorBidi" w:cstheme="majorBidi"/>
          <w:szCs w:val="24"/>
          <w:lang w:eastAsia="lt-LT" w:bidi="lt-LT"/>
        </w:rPr>
        <w:t>asiūlymą</w:t>
      </w:r>
      <w:r w:rsidR="004D5AE6" w:rsidRPr="006C49D9">
        <w:rPr>
          <w:rFonts w:asciiTheme="majorBidi" w:eastAsia="Arial Unicode MS" w:hAnsiTheme="majorBidi" w:cstheme="majorBidi"/>
          <w:szCs w:val="24"/>
          <w:lang w:eastAsia="lt-LT" w:bidi="lt-LT"/>
        </w:rPr>
        <w:t>;</w:t>
      </w:r>
    </w:p>
    <w:p w14:paraId="309CC934" w14:textId="4DCD7BAA" w:rsidR="00CF3C4A" w:rsidRPr="006C49D9" w:rsidRDefault="00205182"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Sąskaita </w:t>
      </w:r>
      <w:r w:rsidRPr="006C49D9">
        <w:rPr>
          <w:rFonts w:asciiTheme="majorBidi" w:eastAsia="Arial" w:hAnsiTheme="majorBidi" w:cstheme="majorBidi"/>
          <w:szCs w:val="24"/>
        </w:rPr>
        <w:t>–</w:t>
      </w:r>
      <w:r w:rsidRPr="006C49D9">
        <w:rPr>
          <w:rFonts w:asciiTheme="majorBidi" w:eastAsia="Arial" w:hAnsiTheme="majorBidi" w:cstheme="majorBidi"/>
          <w:b/>
          <w:bCs/>
          <w:szCs w:val="24"/>
        </w:rPr>
        <w:t xml:space="preserve"> </w:t>
      </w:r>
      <w:r w:rsidRPr="006C49D9">
        <w:rPr>
          <w:rFonts w:asciiTheme="majorBidi" w:hAnsiTheme="majorBidi" w:cstheme="majorBidi"/>
          <w:szCs w:val="24"/>
        </w:rPr>
        <w:t xml:space="preserve">Tiekėjo išrašoma ir </w:t>
      </w:r>
      <w:r w:rsidR="00236DFE" w:rsidRPr="006C49D9">
        <w:rPr>
          <w:rFonts w:asciiTheme="majorBidi" w:hAnsiTheme="majorBidi" w:cstheme="majorBidi"/>
          <w:szCs w:val="24"/>
        </w:rPr>
        <w:t>Pirkėjui</w:t>
      </w:r>
      <w:r w:rsidRPr="006C49D9">
        <w:rPr>
          <w:rFonts w:asciiTheme="majorBidi" w:hAnsiTheme="majorBidi" w:cstheme="majorBidi"/>
          <w:szCs w:val="24"/>
        </w:rPr>
        <w:t xml:space="preserve"> apmokė</w:t>
      </w:r>
      <w:r w:rsidR="00D604FF" w:rsidRPr="006C49D9">
        <w:rPr>
          <w:rFonts w:asciiTheme="majorBidi" w:hAnsiTheme="majorBidi" w:cstheme="majorBidi"/>
          <w:szCs w:val="24"/>
        </w:rPr>
        <w:t>t</w:t>
      </w:r>
      <w:r w:rsidRPr="006C49D9">
        <w:rPr>
          <w:rFonts w:asciiTheme="majorBidi" w:hAnsiTheme="majorBidi" w:cstheme="majorBidi"/>
          <w:szCs w:val="24"/>
        </w:rPr>
        <w:t xml:space="preserve">i pateikiama sąskaita faktūra, PVM sąskaita faktūra ar kitas mokėjimo dokumentas už </w:t>
      </w:r>
      <w:r w:rsidRPr="006C49D9">
        <w:rPr>
          <w:rFonts w:asciiTheme="majorBidi" w:eastAsia="Arial Unicode MS" w:hAnsiTheme="majorBidi" w:cstheme="majorBidi"/>
          <w:szCs w:val="24"/>
          <w:lang w:eastAsia="lt-LT" w:bidi="lt-LT"/>
        </w:rPr>
        <w:t xml:space="preserve">tinkamai, kokybiškai ir laiku atliktas ir Tiekėjo perduotas bei </w:t>
      </w:r>
      <w:r w:rsidR="00236DFE" w:rsidRPr="006C49D9">
        <w:rPr>
          <w:rFonts w:asciiTheme="majorBidi" w:eastAsia="Arial Unicode MS" w:hAnsiTheme="majorBidi" w:cstheme="majorBidi"/>
          <w:szCs w:val="24"/>
          <w:lang w:eastAsia="lt-LT" w:bidi="lt-LT"/>
        </w:rPr>
        <w:t>Pirkėjo</w:t>
      </w:r>
      <w:r w:rsidRPr="006C49D9">
        <w:rPr>
          <w:rFonts w:asciiTheme="majorBidi" w:eastAsia="Arial Unicode MS" w:hAnsiTheme="majorBidi" w:cstheme="majorBidi"/>
          <w:szCs w:val="24"/>
          <w:lang w:eastAsia="lt-LT" w:bidi="lt-LT"/>
        </w:rPr>
        <w:t xml:space="preserve"> priimtas Paslaugas ar bet kurias jų dalis, jei tokios dalys nustatomos Sutartyje;</w:t>
      </w:r>
    </w:p>
    <w:p w14:paraId="6260CC12" w14:textId="5F0E054B" w:rsidR="00CF3C4A" w:rsidRPr="006C49D9" w:rsidRDefault="00EF6EC6" w:rsidP="005E7CA4">
      <w:pPr>
        <w:pStyle w:val="Sraopastraipa"/>
        <w:numPr>
          <w:ilvl w:val="2"/>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Fonts w:asciiTheme="majorBidi" w:eastAsia="Arial" w:hAnsiTheme="majorBidi" w:cstheme="majorBidi"/>
          <w:b/>
          <w:bCs/>
          <w:szCs w:val="24"/>
        </w:rPr>
        <w:t>Specialiosios sąlygos</w:t>
      </w:r>
      <w:r w:rsidRPr="006C49D9">
        <w:rPr>
          <w:rFonts w:asciiTheme="majorBidi" w:eastAsia="Arial" w:hAnsiTheme="majorBidi" w:cstheme="majorBidi"/>
          <w:szCs w:val="24"/>
        </w:rPr>
        <w:t xml:space="preserve"> – </w:t>
      </w:r>
      <w:r w:rsidRPr="006C49D9">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ar</w:t>
      </w:r>
      <w:r w:rsidR="00D604FF"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įkainiai ar kiti kainodaros būdai, Paslaugų suteikimo terminai bei kitos Sutarties vykdymo sąlygos;</w:t>
      </w:r>
    </w:p>
    <w:p w14:paraId="19213EA6" w14:textId="7528AB55"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1.1.10.</w:t>
      </w:r>
      <w:r>
        <w:rPr>
          <w:rFonts w:asciiTheme="majorBidi" w:eastAsia="Arial" w:hAnsiTheme="majorBidi" w:cstheme="majorBidi"/>
          <w:b/>
          <w:bCs/>
          <w:szCs w:val="24"/>
        </w:rPr>
        <w:t> </w:t>
      </w:r>
      <w:r w:rsidR="00F624D3" w:rsidRPr="006C49D9">
        <w:rPr>
          <w:rFonts w:asciiTheme="majorBidi" w:eastAsia="Arial" w:hAnsiTheme="majorBidi" w:cstheme="majorBidi"/>
          <w:b/>
          <w:bCs/>
          <w:szCs w:val="24"/>
        </w:rPr>
        <w:t>Sutartis</w:t>
      </w:r>
      <w:r w:rsidR="00450656" w:rsidRPr="006C49D9">
        <w:rPr>
          <w:rFonts w:asciiTheme="majorBidi" w:eastAsia="Arial" w:hAnsiTheme="majorBidi" w:cstheme="majorBidi"/>
          <w:b/>
          <w:bCs/>
          <w:szCs w:val="24"/>
        </w:rPr>
        <w:t xml:space="preserve"> / Sutarties sąlygos</w:t>
      </w:r>
      <w:r w:rsidR="00F624D3" w:rsidRPr="006C49D9">
        <w:rPr>
          <w:rFonts w:asciiTheme="majorBidi" w:eastAsia="Arial" w:hAnsiTheme="majorBidi" w:cstheme="majorBidi"/>
          <w:b/>
          <w:bCs/>
          <w:szCs w:val="24"/>
        </w:rPr>
        <w:t xml:space="preserve"> </w:t>
      </w:r>
      <w:r w:rsidR="00F624D3" w:rsidRPr="006C49D9">
        <w:rPr>
          <w:rFonts w:asciiTheme="majorBidi" w:eastAsia="Arial" w:hAnsiTheme="majorBidi" w:cstheme="majorBidi"/>
          <w:szCs w:val="24"/>
        </w:rPr>
        <w:t xml:space="preserve">– </w:t>
      </w:r>
      <w:r w:rsidR="00F624D3" w:rsidRPr="006C49D9">
        <w:rPr>
          <w:rFonts w:asciiTheme="majorBidi" w:eastAsia="Arial Unicode MS" w:hAnsiTheme="majorBidi" w:cstheme="majorBidi"/>
          <w:szCs w:val="24"/>
          <w:lang w:eastAsia="lt-LT" w:bidi="lt-LT"/>
        </w:rPr>
        <w:t xml:space="preserve">tarp </w:t>
      </w:r>
      <w:r w:rsidR="00236DFE" w:rsidRPr="006C49D9">
        <w:rPr>
          <w:rFonts w:asciiTheme="majorBidi" w:eastAsia="Arial Unicode MS" w:hAnsiTheme="majorBidi" w:cstheme="majorBidi"/>
          <w:szCs w:val="24"/>
          <w:lang w:eastAsia="lt-LT" w:bidi="lt-LT"/>
        </w:rPr>
        <w:t>Pirkėjo</w:t>
      </w:r>
      <w:r w:rsidR="00F624D3" w:rsidRPr="006C49D9">
        <w:rPr>
          <w:rFonts w:asciiTheme="majorBidi" w:eastAsia="Arial Unicode MS" w:hAnsiTheme="majorBidi" w:cstheme="majorBidi"/>
          <w:szCs w:val="24"/>
          <w:lang w:eastAsia="lt-LT" w:bidi="lt-LT"/>
        </w:rPr>
        <w:t xml:space="preserve"> ir Tiekėjo sudaryta atlygintinų paslaugų sutartis</w:t>
      </w:r>
      <w:r w:rsidR="00450656" w:rsidRPr="006C49D9">
        <w:rPr>
          <w:rFonts w:asciiTheme="majorBidi" w:eastAsia="Arial Unicode MS" w:hAnsiTheme="majorBidi" w:cstheme="majorBidi"/>
          <w:szCs w:val="24"/>
          <w:lang w:eastAsia="lt-LT" w:bidi="lt-LT"/>
        </w:rPr>
        <w:t xml:space="preserve"> (jos sąlygos)</w:t>
      </w:r>
      <w:r w:rsidR="00F624D3" w:rsidRPr="006C49D9">
        <w:rPr>
          <w:rFonts w:asciiTheme="majorBidi" w:eastAsia="Arial Unicode MS" w:hAnsiTheme="majorBidi" w:cstheme="majorBidi"/>
          <w:szCs w:val="24"/>
          <w:lang w:eastAsia="lt-LT" w:bidi="lt-LT"/>
        </w:rPr>
        <w:t xml:space="preserve">, kurią sudaro </w:t>
      </w:r>
      <w:r w:rsidR="00732988" w:rsidRPr="006C49D9">
        <w:rPr>
          <w:rFonts w:asciiTheme="majorBidi" w:eastAsia="Arial Unicode MS" w:hAnsiTheme="majorBidi" w:cstheme="majorBidi"/>
          <w:szCs w:val="24"/>
          <w:lang w:eastAsia="lt-LT" w:bidi="lt-LT"/>
        </w:rPr>
        <w:t>Bendro</w:t>
      </w:r>
      <w:r w:rsidR="00146C11" w:rsidRPr="006C49D9">
        <w:rPr>
          <w:rFonts w:asciiTheme="majorBidi" w:eastAsia="Arial Unicode MS" w:hAnsiTheme="majorBidi" w:cstheme="majorBidi"/>
          <w:szCs w:val="24"/>
          <w:lang w:eastAsia="lt-LT" w:bidi="lt-LT"/>
        </w:rPr>
        <w:t xml:space="preserve">ji ir Specialioji dalys (jų sąlygos) ir jų priedai; </w:t>
      </w:r>
    </w:p>
    <w:p w14:paraId="390CA2C4" w14:textId="3A4915A4" w:rsidR="00CF3C4A" w:rsidRPr="006C49D9" w:rsidRDefault="00610275" w:rsidP="006C49D9">
      <w:pPr>
        <w:tabs>
          <w:tab w:val="left" w:pos="709"/>
        </w:tabs>
        <w:spacing w:line="276" w:lineRule="auto"/>
        <w:ind w:firstLine="720"/>
        <w:jc w:val="both"/>
        <w:rPr>
          <w:rFonts w:asciiTheme="majorBidi" w:hAnsiTheme="majorBidi" w:cstheme="majorBidi"/>
          <w:szCs w:val="24"/>
        </w:rPr>
      </w:pPr>
      <w:bookmarkStart w:id="2" w:name="_Hlk157691386"/>
      <w:r w:rsidRPr="006C49D9">
        <w:rPr>
          <w:rFonts w:asciiTheme="majorBidi" w:eastAsia="Arial" w:hAnsiTheme="majorBidi" w:cstheme="majorBidi"/>
          <w:bCs/>
          <w:szCs w:val="24"/>
        </w:rPr>
        <w:t>1.1.11. </w:t>
      </w:r>
      <w:r w:rsidR="006F083C" w:rsidRPr="006C49D9">
        <w:rPr>
          <w:rFonts w:asciiTheme="majorBidi" w:eastAsia="Arial" w:hAnsiTheme="majorBidi" w:cstheme="majorBidi"/>
          <w:b/>
          <w:bCs/>
          <w:szCs w:val="24"/>
        </w:rPr>
        <w:t>Šalis (-</w:t>
      </w:r>
      <w:proofErr w:type="spellStart"/>
      <w:r w:rsidR="006F083C" w:rsidRPr="006C49D9">
        <w:rPr>
          <w:rFonts w:asciiTheme="majorBidi" w:eastAsia="Arial" w:hAnsiTheme="majorBidi" w:cstheme="majorBidi"/>
          <w:b/>
          <w:bCs/>
          <w:szCs w:val="24"/>
        </w:rPr>
        <w:t>ys</w:t>
      </w:r>
      <w:proofErr w:type="spellEnd"/>
      <w:r w:rsidR="006F083C" w:rsidRPr="006C49D9">
        <w:rPr>
          <w:rFonts w:asciiTheme="majorBidi" w:eastAsia="Arial" w:hAnsiTheme="majorBidi" w:cstheme="majorBidi"/>
          <w:b/>
          <w:bCs/>
          <w:szCs w:val="24"/>
        </w:rPr>
        <w:t>)</w:t>
      </w:r>
      <w:r w:rsidR="006F083C" w:rsidRPr="006C49D9">
        <w:rPr>
          <w:rFonts w:asciiTheme="majorBidi" w:eastAsia="Arial" w:hAnsiTheme="majorBidi" w:cstheme="majorBidi"/>
          <w:szCs w:val="24"/>
        </w:rPr>
        <w:t xml:space="preserve"> –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arba Tiekėjas (kiekvienas atskirai priklausomai nuo konteksto) arba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ir Tiekėjas kartu</w:t>
      </w:r>
      <w:bookmarkEnd w:id="2"/>
      <w:r w:rsidR="006F083C" w:rsidRPr="006C49D9">
        <w:rPr>
          <w:rFonts w:asciiTheme="majorBidi" w:eastAsia="Arial" w:hAnsiTheme="majorBidi" w:cstheme="majorBidi"/>
          <w:szCs w:val="24"/>
        </w:rPr>
        <w:t>;</w:t>
      </w:r>
      <w:bookmarkStart w:id="3" w:name="_Hlk157691395"/>
    </w:p>
    <w:p w14:paraId="3A77FBBC" w14:textId="4A79F8AD"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1.1.12. </w:t>
      </w:r>
      <w:r w:rsidR="00B7691E" w:rsidRPr="006C49D9">
        <w:rPr>
          <w:rFonts w:asciiTheme="majorBidi" w:eastAsia="Arial" w:hAnsiTheme="majorBidi" w:cstheme="majorBidi"/>
          <w:b/>
          <w:bCs/>
          <w:szCs w:val="24"/>
        </w:rPr>
        <w:t>Techninė specifikacija</w:t>
      </w:r>
      <w:r w:rsidR="00B7691E" w:rsidRPr="006C49D9">
        <w:rPr>
          <w:rFonts w:asciiTheme="majorBidi" w:eastAsia="Arial" w:hAnsiTheme="majorBidi" w:cstheme="majorBidi"/>
          <w:szCs w:val="24"/>
        </w:rPr>
        <w:t xml:space="preserve"> – </w:t>
      </w:r>
      <w:r w:rsidR="00B7691E" w:rsidRPr="006C49D9">
        <w:rPr>
          <w:rFonts w:asciiTheme="majorBidi" w:eastAsia="Arial Unicode MS" w:hAnsiTheme="majorBidi" w:cstheme="majorBidi"/>
          <w:szCs w:val="24"/>
          <w:lang w:eastAsia="lt-LT" w:bidi="lt-LT"/>
        </w:rPr>
        <w:t>dokumentas, kuriame nustatyti reikalavimai Paslaugoms</w:t>
      </w:r>
      <w:bookmarkEnd w:id="3"/>
      <w:r w:rsidR="00B7691E" w:rsidRPr="006C49D9">
        <w:rPr>
          <w:rFonts w:asciiTheme="majorBidi" w:eastAsia="Arial Unicode MS" w:hAnsiTheme="majorBidi" w:cstheme="majorBidi"/>
          <w:szCs w:val="24"/>
          <w:lang w:eastAsia="lt-LT" w:bidi="lt-LT"/>
        </w:rPr>
        <w:t>;</w:t>
      </w:r>
    </w:p>
    <w:p w14:paraId="7E8A19B8" w14:textId="592D3D11"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1.1.13. </w:t>
      </w:r>
      <w:r w:rsidR="00B84E7E" w:rsidRPr="006C49D9">
        <w:rPr>
          <w:rFonts w:asciiTheme="majorBidi" w:eastAsia="Arial" w:hAnsiTheme="majorBidi" w:cstheme="majorBidi"/>
          <w:b/>
          <w:bCs/>
          <w:szCs w:val="24"/>
        </w:rPr>
        <w:t>Tiekėjas</w:t>
      </w:r>
      <w:r w:rsidR="00B84E7E" w:rsidRPr="006C49D9">
        <w:rPr>
          <w:rFonts w:asciiTheme="majorBidi" w:eastAsia="Arial" w:hAnsiTheme="majorBidi" w:cstheme="majorBidi"/>
          <w:szCs w:val="24"/>
        </w:rPr>
        <w:t xml:space="preserve"> – fizinis asmuo</w:t>
      </w:r>
      <w:r w:rsidR="00146C11" w:rsidRPr="006C49D9">
        <w:rPr>
          <w:rFonts w:asciiTheme="majorBidi" w:eastAsia="Arial" w:hAnsiTheme="majorBidi" w:cstheme="majorBidi"/>
          <w:szCs w:val="24"/>
        </w:rPr>
        <w:t xml:space="preserve"> (-</w:t>
      </w:r>
      <w:proofErr w:type="spellStart"/>
      <w:r w:rsidR="00146C11" w:rsidRPr="006C49D9">
        <w:rPr>
          <w:rFonts w:asciiTheme="majorBidi" w:eastAsia="Arial" w:hAnsiTheme="majorBidi" w:cstheme="majorBidi"/>
          <w:szCs w:val="24"/>
        </w:rPr>
        <w:t>ys</w:t>
      </w:r>
      <w:proofErr w:type="spellEnd"/>
      <w:r w:rsidR="00146C11" w:rsidRPr="006C49D9">
        <w:rPr>
          <w:rFonts w:asciiTheme="majorBidi" w:eastAsia="Arial" w:hAnsiTheme="majorBidi" w:cstheme="majorBidi"/>
          <w:szCs w:val="24"/>
        </w:rPr>
        <w:t>)</w:t>
      </w:r>
      <w:r w:rsidR="00B84E7E" w:rsidRPr="006C49D9">
        <w:rPr>
          <w:rFonts w:asciiTheme="majorBidi" w:eastAsia="Arial" w:hAnsiTheme="majorBidi" w:cstheme="majorBidi"/>
          <w:szCs w:val="24"/>
        </w:rPr>
        <w:t>, kuris (-</w:t>
      </w:r>
      <w:proofErr w:type="spellStart"/>
      <w:r w:rsidR="00B84E7E" w:rsidRPr="006C49D9">
        <w:rPr>
          <w:rFonts w:asciiTheme="majorBidi" w:eastAsia="Arial" w:hAnsiTheme="majorBidi" w:cstheme="majorBidi"/>
          <w:szCs w:val="24"/>
        </w:rPr>
        <w:t>ie</w:t>
      </w:r>
      <w:proofErr w:type="spellEnd"/>
      <w:r w:rsidR="00B84E7E" w:rsidRPr="006C49D9">
        <w:rPr>
          <w:rFonts w:asciiTheme="majorBidi" w:eastAsia="Arial" w:hAnsiTheme="majorBidi" w:cstheme="majorBidi"/>
          <w:szCs w:val="24"/>
        </w:rPr>
        <w:t xml:space="preserve">) Specialiosiose sąlygose yra įvardytas (-i) kaip Tiekėjas (-ai), </w:t>
      </w:r>
      <w:r w:rsidR="00B84E7E" w:rsidRPr="006C49D9">
        <w:rPr>
          <w:rFonts w:asciiTheme="majorBidi" w:hAnsiTheme="majorBidi" w:cstheme="majorBidi"/>
          <w:szCs w:val="24"/>
        </w:rPr>
        <w:t>teikiantis (-</w:t>
      </w:r>
      <w:proofErr w:type="spellStart"/>
      <w:r w:rsidR="00B84E7E" w:rsidRPr="006C49D9">
        <w:rPr>
          <w:rFonts w:asciiTheme="majorBidi" w:hAnsiTheme="majorBidi" w:cstheme="majorBidi"/>
          <w:szCs w:val="24"/>
        </w:rPr>
        <w:t>ys</w:t>
      </w:r>
      <w:proofErr w:type="spellEnd"/>
      <w:r w:rsidR="00B84E7E" w:rsidRPr="006C49D9">
        <w:rPr>
          <w:rFonts w:asciiTheme="majorBidi" w:hAnsiTheme="majorBidi" w:cstheme="majorBidi"/>
          <w:szCs w:val="24"/>
        </w:rPr>
        <w:t>) Specialiosiose sąlygose nurodytas Paslaugas;</w:t>
      </w:r>
    </w:p>
    <w:p w14:paraId="55ACD6EC" w14:textId="6E59E8F6" w:rsidR="00B7691E"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1.1.14. </w:t>
      </w:r>
      <w:r w:rsidR="003E7A6C" w:rsidRPr="006C49D9">
        <w:rPr>
          <w:rFonts w:asciiTheme="majorBidi" w:eastAsia="Arial" w:hAnsiTheme="majorBidi" w:cstheme="majorBidi"/>
          <w:b/>
          <w:bCs/>
          <w:szCs w:val="24"/>
        </w:rPr>
        <w:t xml:space="preserve">VPĮ </w:t>
      </w:r>
      <w:r w:rsidR="003E7A6C" w:rsidRPr="006C49D9">
        <w:rPr>
          <w:rFonts w:asciiTheme="majorBidi" w:eastAsia="Arial" w:hAnsiTheme="majorBidi" w:cstheme="majorBidi"/>
          <w:szCs w:val="24"/>
        </w:rPr>
        <w:t>– Lietuvos Respublikos viešųjų pirkimų įstatymas.</w:t>
      </w:r>
    </w:p>
    <w:p w14:paraId="3CCDFE35" w14:textId="77777777" w:rsidR="004E50F4" w:rsidRPr="006C49D9" w:rsidRDefault="00AC51AC"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 xml:space="preserve">Sutartyje neapibrėžtos sąvokos suprantamos ir aiškinamos taip, kaip jas apibrėžia VPĮ ir kiti </w:t>
      </w:r>
      <w:r w:rsidRPr="006C49D9">
        <w:rPr>
          <w:rFonts w:asciiTheme="majorBidi" w:hAnsiTheme="majorBidi" w:cstheme="majorBidi"/>
          <w:szCs w:val="24"/>
        </w:rPr>
        <w:t>įstatymai bei teisės aktai</w:t>
      </w:r>
      <w:r w:rsidRPr="006C49D9">
        <w:rPr>
          <w:rFonts w:asciiTheme="majorBidi" w:eastAsia="Arial" w:hAnsiTheme="majorBidi" w:cstheme="majorBidi"/>
          <w:szCs w:val="24"/>
        </w:rPr>
        <w:t>, galiojantys Sutarties sudarymo ir vykdymo metu.</w:t>
      </w:r>
    </w:p>
    <w:p w14:paraId="193056B9" w14:textId="27993D36" w:rsidR="005C1C61" w:rsidRPr="006C49D9" w:rsidRDefault="005C1C6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332AC09F" w14:textId="77777777" w:rsidR="00FC2A58" w:rsidRPr="006C49D9" w:rsidRDefault="00FC2A58"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6C49D9" w:rsidRDefault="00A65B87" w:rsidP="008323BC">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DALYKAS</w:t>
      </w:r>
    </w:p>
    <w:p w14:paraId="01E20FE9" w14:textId="5560F0D2" w:rsidR="00275B8C" w:rsidRPr="006C49D9" w:rsidRDefault="00C21F1E" w:rsidP="005E7CA4">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6C49D9">
        <w:rPr>
          <w:rStyle w:val="PagrindinistekstasDiagrama"/>
          <w:rFonts w:asciiTheme="majorBidi" w:hAnsiTheme="majorBidi" w:cstheme="majorBidi"/>
          <w:szCs w:val="24"/>
        </w:rPr>
        <w:t>.</w:t>
      </w:r>
      <w:r w:rsidR="008C2478" w:rsidRPr="006C49D9">
        <w:rPr>
          <w:rStyle w:val="PagrindinistekstasDiagrama"/>
          <w:rFonts w:asciiTheme="majorBidi" w:hAnsiTheme="majorBidi" w:cstheme="majorBidi"/>
          <w:szCs w:val="24"/>
        </w:rPr>
        <w:t xml:space="preserve"> Esant prieštaravimų tarp Techninės specifikacijos ir Specialiųjų sutarties sąlygų, pastarosios turi viršenybę.</w:t>
      </w:r>
    </w:p>
    <w:p w14:paraId="44F430D1" w14:textId="15A52CD6" w:rsidR="00C21F1E" w:rsidRPr="006C49D9" w:rsidRDefault="00275B8C"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Style w:val="PagrindinistekstasDiagrama"/>
          <w:rFonts w:asciiTheme="majorBidi" w:hAnsiTheme="majorBidi" w:cstheme="majorBidi"/>
          <w:szCs w:val="24"/>
        </w:rPr>
        <w:t xml:space="preserve">Sutartimi Tiekėjas įsipareigoja </w:t>
      </w:r>
      <w:r w:rsidR="008C2478" w:rsidRPr="006C49D9">
        <w:rPr>
          <w:rStyle w:val="PagrindinistekstasDiagrama"/>
          <w:rFonts w:asciiTheme="majorBidi" w:hAnsiTheme="majorBidi" w:cstheme="majorBidi"/>
          <w:szCs w:val="24"/>
        </w:rPr>
        <w:t xml:space="preserve">joje </w:t>
      </w:r>
      <w:r w:rsidRPr="006C49D9">
        <w:rPr>
          <w:rStyle w:val="PagrindinistekstasDiagrama"/>
          <w:rFonts w:asciiTheme="majorBidi" w:hAnsiTheme="majorBidi" w:cstheme="majorBidi"/>
          <w:szCs w:val="24"/>
        </w:rPr>
        <w:t xml:space="preserve">nustatytomis sąlygomis ir tvarka, savo rizika, priemonėmis ir medžiagomis suteikti </w:t>
      </w:r>
      <w:r w:rsidR="00236DFE" w:rsidRPr="006C49D9">
        <w:rPr>
          <w:rStyle w:val="PagrindinistekstasDiagrama"/>
          <w:rFonts w:asciiTheme="majorBidi" w:hAnsiTheme="majorBidi" w:cstheme="majorBidi"/>
          <w:szCs w:val="24"/>
        </w:rPr>
        <w:t>Pirkėjui</w:t>
      </w:r>
      <w:r w:rsidRPr="006C49D9">
        <w:rPr>
          <w:rStyle w:val="PagrindinistekstasDiagrama"/>
          <w:rFonts w:asciiTheme="majorBidi" w:hAnsiTheme="majorBidi" w:cstheme="majorBidi"/>
          <w:szCs w:val="24"/>
        </w:rPr>
        <w:t xml:space="preserve"> Paslaugas bei perduoti šių Paslaugų rezultatą, o </w:t>
      </w:r>
      <w:r w:rsidR="00236DFE" w:rsidRPr="006C49D9">
        <w:rPr>
          <w:rStyle w:val="PagrindinistekstasDiagrama"/>
          <w:rFonts w:asciiTheme="majorBidi" w:hAnsiTheme="majorBidi" w:cstheme="majorBidi"/>
          <w:szCs w:val="24"/>
        </w:rPr>
        <w:t>Pirkėjas</w:t>
      </w:r>
      <w:r w:rsidRPr="006C49D9">
        <w:rPr>
          <w:rStyle w:val="PagrindinistekstasDiagrama"/>
          <w:rFonts w:asciiTheme="majorBidi" w:hAnsiTheme="majorBidi" w:cstheme="majorBidi"/>
          <w:szCs w:val="24"/>
        </w:rPr>
        <w:t xml:space="preserve"> įsipareigoja priimti tinkamai</w:t>
      </w:r>
      <w:r w:rsidR="7370B23E"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suteiktas Paslaugas, pasirašydamas Paslaugų perdavimo</w:t>
      </w:r>
      <w:r w:rsidR="00411D63"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priėmimo aktą, ir sumokėti už jas Sutartyje nustatytą kainą Sutartyje nustatytomis sąlygomis ir tvarka</w:t>
      </w:r>
      <w:r w:rsidR="00FA5368" w:rsidRPr="006C49D9">
        <w:rPr>
          <w:rStyle w:val="PagrindinistekstasDiagrama"/>
          <w:rFonts w:asciiTheme="majorBidi" w:hAnsiTheme="majorBidi" w:cstheme="majorBidi"/>
          <w:szCs w:val="24"/>
        </w:rPr>
        <w:t>.</w:t>
      </w:r>
    </w:p>
    <w:p w14:paraId="06C579D7" w14:textId="7ED20920" w:rsidR="00C4661A" w:rsidRPr="006C49D9" w:rsidRDefault="000B071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Šalys, vykdydamos Sutartį, įsipareigoja laikytis visų Sutar</w:t>
      </w:r>
      <w:r w:rsidR="00411D63" w:rsidRPr="006C49D9">
        <w:rPr>
          <w:rFonts w:asciiTheme="majorBidi" w:eastAsia="Arial" w:hAnsiTheme="majorBidi" w:cstheme="majorBidi"/>
          <w:szCs w:val="24"/>
        </w:rPr>
        <w:t>čiai</w:t>
      </w:r>
      <w:r w:rsidRPr="006C49D9">
        <w:rPr>
          <w:rFonts w:asciiTheme="majorBidi" w:eastAsia="Arial" w:hAnsiTheme="majorBidi" w:cstheme="majorBidi"/>
          <w:szCs w:val="24"/>
        </w:rPr>
        <w:t xml:space="preserve"> vykdy</w:t>
      </w:r>
      <w:r w:rsidR="00411D63" w:rsidRPr="006C49D9">
        <w:rPr>
          <w:rFonts w:asciiTheme="majorBidi" w:eastAsia="Arial" w:hAnsiTheme="majorBidi" w:cstheme="majorBidi"/>
          <w:szCs w:val="24"/>
        </w:rPr>
        <w:t>ti</w:t>
      </w:r>
      <w:r w:rsidRPr="006C49D9">
        <w:rPr>
          <w:rFonts w:asciiTheme="majorBidi" w:eastAsia="Arial" w:hAnsiTheme="majorBidi" w:cstheme="majorBidi"/>
          <w:szCs w:val="24"/>
        </w:rPr>
        <w:t xml:space="preserve"> taikytinų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reikalavimų. Šalis turi teisę reikalauti, kad kita Šalis įvykdytų visus</w:t>
      </w:r>
      <w:r w:rsidRPr="006C49D9">
        <w:rPr>
          <w:rFonts w:asciiTheme="majorBidi" w:hAnsiTheme="majorBidi" w:cstheme="majorBidi"/>
          <w:szCs w:val="24"/>
        </w:rPr>
        <w:t xml:space="preserve"> įstatymų bei kitų teisės aktų</w:t>
      </w:r>
      <w:r w:rsidRPr="006C49D9">
        <w:rPr>
          <w:rFonts w:asciiTheme="majorBidi" w:eastAsia="Arial" w:hAnsiTheme="majorBidi" w:cstheme="majorBidi"/>
          <w:szCs w:val="24"/>
        </w:rPr>
        <w:t xml:space="preserve"> reikalavimus, taikomus Sutar</w:t>
      </w:r>
      <w:r w:rsidR="00FC2A58">
        <w:rPr>
          <w:rFonts w:asciiTheme="majorBidi" w:eastAsia="Arial" w:hAnsiTheme="majorBidi" w:cstheme="majorBidi"/>
          <w:szCs w:val="24"/>
        </w:rPr>
        <w:t>čiai</w:t>
      </w:r>
      <w:r w:rsidR="008C2478" w:rsidRPr="006C49D9">
        <w:rPr>
          <w:rFonts w:asciiTheme="majorBidi" w:eastAsia="Arial" w:hAnsiTheme="majorBidi" w:cstheme="majorBidi"/>
          <w:szCs w:val="24"/>
        </w:rPr>
        <w:t xml:space="preserve"> </w:t>
      </w:r>
      <w:r w:rsidRPr="006C49D9">
        <w:rPr>
          <w:rFonts w:asciiTheme="majorBidi" w:eastAsia="Arial" w:hAnsiTheme="majorBidi" w:cstheme="majorBidi"/>
          <w:szCs w:val="24"/>
        </w:rPr>
        <w:t>vykd</w:t>
      </w:r>
      <w:r w:rsidR="008C2478" w:rsidRPr="006C49D9">
        <w:rPr>
          <w:rFonts w:asciiTheme="majorBidi" w:eastAsia="Arial" w:hAnsiTheme="majorBidi" w:cstheme="majorBidi"/>
          <w:szCs w:val="24"/>
        </w:rPr>
        <w:t>y</w:t>
      </w:r>
      <w:r w:rsidR="00FC2A58">
        <w:rPr>
          <w:rFonts w:asciiTheme="majorBidi" w:eastAsia="Arial" w:hAnsiTheme="majorBidi" w:cstheme="majorBidi"/>
          <w:szCs w:val="24"/>
        </w:rPr>
        <w:t>t</w:t>
      </w:r>
      <w:r w:rsidR="008C2478" w:rsidRPr="006C49D9">
        <w:rPr>
          <w:rFonts w:asciiTheme="majorBidi" w:eastAsia="Arial" w:hAnsiTheme="majorBidi" w:cstheme="majorBidi"/>
          <w:szCs w:val="24"/>
        </w:rPr>
        <w:t>i</w:t>
      </w:r>
      <w:r w:rsidRPr="006C49D9">
        <w:rPr>
          <w:rFonts w:asciiTheme="majorBidi" w:eastAsia="Arial" w:hAnsiTheme="majorBidi" w:cstheme="majorBidi"/>
          <w:szCs w:val="24"/>
        </w:rPr>
        <w:t xml:space="preserve">. </w:t>
      </w:r>
    </w:p>
    <w:p w14:paraId="70EFBADE" w14:textId="1728CC22" w:rsidR="00003199" w:rsidRPr="006C49D9" w:rsidRDefault="001004DD" w:rsidP="00F26B1C">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Tiekėjas privalo užtikrinti, kad Paslaugos atitiktų Techninės specifikacijos reikalavimus</w:t>
      </w:r>
      <w:r w:rsidR="008B1DFD" w:rsidRPr="006C49D9">
        <w:rPr>
          <w:rFonts w:asciiTheme="majorBidi" w:eastAsia="Arial" w:hAnsiTheme="majorBidi" w:cstheme="majorBidi"/>
          <w:szCs w:val="24"/>
        </w:rPr>
        <w:t>,</w:t>
      </w:r>
      <w:r w:rsidRPr="006C49D9">
        <w:rPr>
          <w:rFonts w:asciiTheme="majorBidi" w:eastAsia="Arial" w:hAnsiTheme="majorBidi" w:cstheme="majorBidi"/>
          <w:szCs w:val="24"/>
        </w:rPr>
        <w:t xml:space="preserve"> Tiekėjo </w:t>
      </w:r>
      <w:r w:rsidR="00515267" w:rsidRPr="006C49D9">
        <w:rPr>
          <w:rFonts w:asciiTheme="majorBidi" w:eastAsia="Arial" w:hAnsiTheme="majorBidi" w:cstheme="majorBidi"/>
          <w:szCs w:val="24"/>
        </w:rPr>
        <w:t>P</w:t>
      </w:r>
      <w:r w:rsidRPr="006C49D9">
        <w:rPr>
          <w:rFonts w:asciiTheme="majorBidi" w:eastAsia="Arial" w:hAnsiTheme="majorBidi" w:cstheme="majorBidi"/>
          <w:szCs w:val="24"/>
        </w:rPr>
        <w:t>asiūlymo sąlygas, būtų</w:t>
      </w:r>
      <w:r w:rsidR="00027F62" w:rsidRPr="006C49D9">
        <w:rPr>
          <w:rFonts w:asciiTheme="majorBidi" w:eastAsia="Arial" w:hAnsiTheme="majorBidi" w:cstheme="majorBidi"/>
          <w:szCs w:val="24"/>
        </w:rPr>
        <w:t xml:space="preserve"> </w:t>
      </w:r>
      <w:r w:rsidRPr="006C49D9">
        <w:rPr>
          <w:rFonts w:asciiTheme="majorBidi" w:eastAsia="Arial" w:hAnsiTheme="majorBidi" w:cstheme="majorBidi"/>
          <w:szCs w:val="24"/>
        </w:rPr>
        <w:t>kokybiškos</w:t>
      </w:r>
      <w:r w:rsidR="00F22197" w:rsidRPr="006C49D9">
        <w:rPr>
          <w:rFonts w:asciiTheme="majorBidi" w:eastAsia="Arial" w:hAnsiTheme="majorBidi" w:cstheme="majorBidi"/>
          <w:szCs w:val="24"/>
        </w:rPr>
        <w:t xml:space="preserve"> ir suteiktos </w:t>
      </w:r>
      <w:r w:rsidRPr="006C49D9">
        <w:rPr>
          <w:rFonts w:asciiTheme="majorBidi" w:eastAsia="Arial" w:hAnsiTheme="majorBidi" w:cstheme="majorBidi"/>
          <w:szCs w:val="24"/>
        </w:rPr>
        <w:t xml:space="preserve">laiku, </w:t>
      </w:r>
      <w:r w:rsidR="007116C4" w:rsidRPr="006C49D9">
        <w:rPr>
          <w:rFonts w:asciiTheme="majorBidi" w:eastAsia="Arial" w:hAnsiTheme="majorBidi" w:cstheme="majorBidi"/>
          <w:szCs w:val="24"/>
        </w:rPr>
        <w:t>laikantis tiek Pirkimo dokumentų</w:t>
      </w:r>
      <w:r w:rsidR="001356CC" w:rsidRPr="006C49D9">
        <w:rPr>
          <w:rFonts w:asciiTheme="majorBidi" w:eastAsia="Arial" w:hAnsiTheme="majorBidi" w:cstheme="majorBidi"/>
          <w:szCs w:val="24"/>
        </w:rPr>
        <w:t>, tiek šios Sutarties sąlygose numatytų reikalavimų</w:t>
      </w:r>
      <w:r w:rsidR="008C2478" w:rsidRPr="006C49D9">
        <w:rPr>
          <w:rFonts w:asciiTheme="majorBidi" w:eastAsia="Arial" w:hAnsiTheme="majorBidi" w:cstheme="majorBidi"/>
          <w:szCs w:val="24"/>
        </w:rPr>
        <w:t xml:space="preserve"> pagal geriausius visuotinai pripažįstamus profesinius standartus ir praktiką</w:t>
      </w:r>
      <w:r w:rsidR="001356CC" w:rsidRPr="006C49D9">
        <w:rPr>
          <w:rFonts w:asciiTheme="majorBidi" w:eastAsia="Arial" w:hAnsiTheme="majorBidi" w:cstheme="majorBidi"/>
          <w:szCs w:val="24"/>
        </w:rPr>
        <w:t>, įskaitant, bet neapsiribojant, konfidencialumo</w:t>
      </w:r>
      <w:r w:rsidR="0087725A" w:rsidRPr="006C49D9">
        <w:rPr>
          <w:rFonts w:asciiTheme="majorBidi" w:eastAsia="Arial" w:hAnsiTheme="majorBidi" w:cstheme="majorBidi"/>
          <w:szCs w:val="24"/>
        </w:rPr>
        <w:t>, autorių teisių nuostatų</w:t>
      </w:r>
      <w:r w:rsidR="00F26B1C" w:rsidRPr="006C49D9">
        <w:rPr>
          <w:rFonts w:asciiTheme="majorBidi" w:eastAsia="Arial" w:hAnsiTheme="majorBidi" w:cstheme="majorBidi"/>
          <w:szCs w:val="24"/>
        </w:rPr>
        <w:t xml:space="preserve"> taip, </w:t>
      </w:r>
      <w:r w:rsidRPr="006C49D9">
        <w:rPr>
          <w:rFonts w:asciiTheme="majorBidi" w:eastAsia="Arial" w:hAnsiTheme="majorBidi" w:cstheme="majorBidi"/>
          <w:szCs w:val="24"/>
        </w:rPr>
        <w:t xml:space="preserve">kad tai labiausiai atitiktų </w:t>
      </w:r>
      <w:r w:rsidR="00236DFE" w:rsidRPr="006C49D9">
        <w:rPr>
          <w:rFonts w:asciiTheme="majorBidi" w:eastAsia="Arial" w:hAnsiTheme="majorBidi" w:cstheme="majorBidi"/>
          <w:szCs w:val="24"/>
        </w:rPr>
        <w:t>Pirkėjo</w:t>
      </w:r>
      <w:r w:rsidRPr="006C49D9">
        <w:rPr>
          <w:rFonts w:asciiTheme="majorBidi" w:eastAsia="Arial" w:hAnsiTheme="majorBidi" w:cstheme="majorBidi"/>
          <w:szCs w:val="24"/>
        </w:rPr>
        <w:t xml:space="preserve"> interesus</w:t>
      </w:r>
      <w:r w:rsidR="008C2478" w:rsidRPr="006C49D9">
        <w:rPr>
          <w:rFonts w:asciiTheme="majorBidi" w:eastAsia="Arial" w:hAnsiTheme="majorBidi" w:cstheme="majorBidi"/>
          <w:szCs w:val="24"/>
        </w:rPr>
        <w:t xml:space="preserve"> ir tikslą, kuriam Paslaugos įsigytos</w:t>
      </w:r>
      <w:r w:rsidRPr="006C49D9">
        <w:rPr>
          <w:rFonts w:asciiTheme="majorBidi" w:eastAsia="Arial" w:hAnsiTheme="majorBidi" w:cstheme="majorBidi"/>
          <w:szCs w:val="24"/>
        </w:rPr>
        <w:t>.</w:t>
      </w:r>
    </w:p>
    <w:p w14:paraId="298559CF" w14:textId="77777777" w:rsidR="007D45B8" w:rsidRPr="006C49D9"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3F0841D" w14:textId="15E72210" w:rsidR="00541E1A" w:rsidRPr="00610275" w:rsidRDefault="00541E1A" w:rsidP="00AB1C22">
      <w:pPr>
        <w:pStyle w:val="Pagrindinistekstas"/>
        <w:numPr>
          <w:ilvl w:val="0"/>
          <w:numId w:val="2"/>
        </w:numPr>
        <w:spacing w:before="120" w:after="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PERDAVIMO IR PRIĖMIMO TVARKA</w:t>
      </w:r>
    </w:p>
    <w:p w14:paraId="0B085B70" w14:textId="05356E0E" w:rsidR="00305490" w:rsidRPr="006C49D9" w:rsidRDefault="00305490" w:rsidP="00AB1C22">
      <w:pPr>
        <w:pStyle w:val="Sraopastraipa"/>
        <w:numPr>
          <w:ilvl w:val="1"/>
          <w:numId w:val="2"/>
        </w:numPr>
        <w:tabs>
          <w:tab w:val="left" w:pos="709"/>
        </w:tabs>
        <w:spacing w:line="276" w:lineRule="auto"/>
        <w:ind w:left="0" w:firstLine="720"/>
        <w:contextualSpacing w:val="0"/>
        <w:jc w:val="both"/>
        <w:rPr>
          <w:rStyle w:val="PagrindinistekstasDiagrama"/>
          <w:rFonts w:asciiTheme="majorBidi" w:eastAsiaTheme="minorHAnsi" w:hAnsiTheme="majorBidi" w:cstheme="majorBidi"/>
          <w:szCs w:val="24"/>
        </w:rPr>
      </w:pPr>
      <w:r w:rsidRPr="006C49D9">
        <w:rPr>
          <w:rStyle w:val="PagrindinistekstasDiagrama"/>
          <w:rFonts w:asciiTheme="majorBidi" w:eastAsiaTheme="minorHAnsi" w:hAnsiTheme="majorBidi" w:cstheme="majorBidi"/>
          <w:szCs w:val="24"/>
        </w:rPr>
        <w:t xml:space="preserve">Paslaugų </w:t>
      </w:r>
      <w:r w:rsidR="005456FC" w:rsidRPr="006C49D9">
        <w:rPr>
          <w:rStyle w:val="PagrindinistekstasDiagrama"/>
          <w:rFonts w:asciiTheme="majorBidi" w:eastAsiaTheme="minorHAnsi" w:hAnsiTheme="majorBidi" w:cstheme="majorBidi"/>
          <w:szCs w:val="24"/>
        </w:rPr>
        <w:t xml:space="preserve">teikimo </w:t>
      </w:r>
      <w:r w:rsidRPr="006C49D9">
        <w:rPr>
          <w:rStyle w:val="PagrindinistekstasDiagrama"/>
          <w:rFonts w:asciiTheme="majorBidi" w:eastAsiaTheme="minorHAnsi" w:hAnsiTheme="majorBidi" w:cstheme="majorBidi"/>
          <w:szCs w:val="24"/>
        </w:rPr>
        <w:t xml:space="preserve">rezultatas Pirkėjui yra perduodamas </w:t>
      </w:r>
      <w:r w:rsidR="00EC00FD" w:rsidRPr="006C49D9">
        <w:rPr>
          <w:rStyle w:val="PagrindinistekstasDiagrama"/>
          <w:rFonts w:asciiTheme="majorBidi" w:eastAsiaTheme="minorHAnsi" w:hAnsiTheme="majorBidi" w:cstheme="majorBidi"/>
          <w:szCs w:val="24"/>
        </w:rPr>
        <w:t>tokia tvarka</w:t>
      </w:r>
      <w:r w:rsidRPr="006C49D9">
        <w:rPr>
          <w:rStyle w:val="PagrindinistekstasDiagrama"/>
          <w:rFonts w:asciiTheme="majorBidi" w:eastAsiaTheme="minorHAnsi" w:hAnsiTheme="majorBidi" w:cstheme="majorBidi"/>
          <w:szCs w:val="24"/>
        </w:rPr>
        <w:t xml:space="preserve">: </w:t>
      </w:r>
    </w:p>
    <w:p w14:paraId="5F95D845" w14:textId="5AB51446" w:rsidR="00EC00FD"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aktinis Paslaugų rezultato perdavimas: </w:t>
      </w:r>
      <w:r w:rsidR="00EC00FD" w:rsidRPr="006C49D9">
        <w:rPr>
          <w:rStyle w:val="PagrindinistekstasDiagrama"/>
          <w:rFonts w:asciiTheme="majorBidi" w:eastAsiaTheme="minorEastAsia" w:hAnsiTheme="majorBidi" w:cstheme="majorBidi"/>
          <w:szCs w:val="24"/>
        </w:rPr>
        <w:t xml:space="preserve">Paslaugų rezultatas kartu su visais dokumentais ir (ar) kitomis priemonėmis, nurodytomis Techninėje specifikacijoje, Pirkėjui </w:t>
      </w:r>
      <w:r w:rsidR="005456FC" w:rsidRPr="006C49D9">
        <w:rPr>
          <w:rStyle w:val="PagrindinistekstasDiagrama"/>
          <w:rFonts w:asciiTheme="majorBidi" w:eastAsiaTheme="minorEastAsia" w:hAnsiTheme="majorBidi" w:cstheme="majorBidi"/>
          <w:szCs w:val="24"/>
        </w:rPr>
        <w:t xml:space="preserve">faktiškai </w:t>
      </w:r>
      <w:r w:rsidR="00EC00FD" w:rsidRPr="006C49D9">
        <w:rPr>
          <w:rStyle w:val="PagrindinistekstasDiagrama"/>
          <w:rFonts w:asciiTheme="majorBidi" w:eastAsiaTheme="minorEastAsia" w:hAnsiTheme="majorBidi" w:cstheme="majorBidi"/>
          <w:szCs w:val="24"/>
        </w:rPr>
        <w:t xml:space="preserve">yra perduodamas Techninėje specifikacijoje nustatytais terminais ir tvarka; </w:t>
      </w:r>
    </w:p>
    <w:p w14:paraId="355389C1" w14:textId="6FD7A0D0" w:rsidR="000665C2"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aktinio Paslaugų rezultato perdavimo fiksavimas: </w:t>
      </w:r>
      <w:r w:rsidR="000665C2" w:rsidRPr="006C49D9">
        <w:rPr>
          <w:rStyle w:val="PagrindinistekstasDiagrama"/>
          <w:rFonts w:asciiTheme="majorBidi" w:eastAsiaTheme="minorEastAsia" w:hAnsiTheme="majorBidi" w:cstheme="majorBidi"/>
          <w:szCs w:val="24"/>
        </w:rPr>
        <w:t xml:space="preserve">Šalys Paslaugų rezultato perdavimo </w:t>
      </w:r>
      <w:r w:rsidR="00B047C6" w:rsidRPr="006C49D9">
        <w:rPr>
          <w:rStyle w:val="PagrindinistekstasDiagrama"/>
          <w:rFonts w:asciiTheme="majorBidi" w:eastAsiaTheme="minorEastAsia" w:hAnsiTheme="majorBidi" w:cstheme="majorBidi"/>
          <w:szCs w:val="24"/>
        </w:rPr>
        <w:t>faktą</w:t>
      </w:r>
      <w:r w:rsidR="000665C2" w:rsidRPr="006C49D9">
        <w:rPr>
          <w:rStyle w:val="PagrindinistekstasDiagrama"/>
          <w:rFonts w:asciiTheme="majorBidi" w:eastAsiaTheme="minorEastAsia" w:hAnsiTheme="majorBidi" w:cstheme="majorBidi"/>
          <w:szCs w:val="24"/>
        </w:rPr>
        <w:t xml:space="preserve"> fiksuoja elektroninėmis ryšių arba kitomis Techninėje specifikacijoje nurodytomis priemonėmis</w:t>
      </w:r>
      <w:r w:rsidR="00A60184" w:rsidRPr="006C49D9">
        <w:rPr>
          <w:rStyle w:val="PagrindinistekstasDiagrama"/>
          <w:rFonts w:asciiTheme="majorBidi" w:eastAsiaTheme="minorEastAsia" w:hAnsiTheme="majorBidi" w:cstheme="majorBidi"/>
          <w:szCs w:val="24"/>
        </w:rPr>
        <w:t xml:space="preserve">. Toks </w:t>
      </w:r>
      <w:r w:rsidR="00B047C6" w:rsidRPr="006C49D9">
        <w:rPr>
          <w:rStyle w:val="PagrindinistekstasDiagrama"/>
          <w:rFonts w:asciiTheme="majorBidi" w:eastAsiaTheme="minorEastAsia" w:hAnsiTheme="majorBidi" w:cstheme="majorBidi"/>
          <w:szCs w:val="24"/>
        </w:rPr>
        <w:t>Paslaugų rezultato perdavimo fakto</w:t>
      </w:r>
      <w:r w:rsidR="00B047C6" w:rsidRPr="006C49D9">
        <w:rPr>
          <w:rStyle w:val="PagrindinistekstasDiagrama"/>
          <w:rFonts w:asciiTheme="majorBidi" w:hAnsiTheme="majorBidi" w:cstheme="majorBidi"/>
          <w:szCs w:val="24"/>
        </w:rPr>
        <w:t xml:space="preserve"> fiksavimas nėra laikomas Paslaugų perdavimo–priėmimo akto pasirašymu ar patvirtinimu, kad Paslaugos yra suteiktos tinkamai; </w:t>
      </w:r>
    </w:p>
    <w:p w14:paraId="1AADA9D2" w14:textId="6A171D2B" w:rsidR="00EC00FD" w:rsidRPr="006C49D9" w:rsidRDefault="00A60184" w:rsidP="00B047C6">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sidRPr="006C49D9">
        <w:rPr>
          <w:rStyle w:val="PagrindinistekstasDiagrama"/>
          <w:rFonts w:asciiTheme="majorBidi" w:eastAsiaTheme="minorEastAsia" w:hAnsiTheme="majorBidi" w:cstheme="majorBidi"/>
          <w:szCs w:val="24"/>
        </w:rPr>
        <w:t xml:space="preserve">Paslaugų rezultato perdavimo fiksavimas: </w:t>
      </w:r>
      <w:r w:rsidR="00B047C6" w:rsidRPr="006C49D9">
        <w:rPr>
          <w:rStyle w:val="PagrindinistekstasDiagrama"/>
          <w:rFonts w:asciiTheme="majorBidi" w:hAnsiTheme="majorBidi" w:cstheme="majorBidi"/>
          <w:szCs w:val="24"/>
        </w:rPr>
        <w:t>Paslaugų teikimo rezultatas galutinai yra perduodamas Sutarties šalims pasirašant Paslaugų perdavimo–priėmimo aktą 2 (dviem) vienodą teisinę galią turinčiais egzemplioriais po vieną kiekvienai Šaliai.</w:t>
      </w:r>
      <w:r w:rsidRPr="006C49D9">
        <w:rPr>
          <w:rStyle w:val="PagrindinistekstasDiagrama"/>
          <w:rFonts w:asciiTheme="majorBidi" w:hAnsiTheme="majorBidi" w:cstheme="majorBidi"/>
          <w:szCs w:val="24"/>
        </w:rPr>
        <w:t xml:space="preserve"> </w:t>
      </w:r>
    </w:p>
    <w:p w14:paraId="51B0B4B7" w14:textId="659502F5" w:rsidR="00B047C6" w:rsidRPr="006C49D9" w:rsidRDefault="00AF5350"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bookmarkStart w:id="4" w:name="_Ref170912257"/>
      <w:r w:rsidRPr="006C49D9">
        <w:rPr>
          <w:rStyle w:val="PagrindinistekstasDiagrama"/>
          <w:rFonts w:asciiTheme="majorBidi" w:hAnsiTheme="majorBidi" w:cstheme="majorBidi"/>
          <w:szCs w:val="24"/>
        </w:rPr>
        <w:t xml:space="preserve">Tiekėjas gali kreiptis </w:t>
      </w:r>
      <w:r w:rsidR="00541E1A" w:rsidRPr="006C49D9">
        <w:rPr>
          <w:rStyle w:val="PagrindinistekstasDiagrama"/>
          <w:rFonts w:asciiTheme="majorBidi" w:hAnsiTheme="majorBidi" w:cstheme="majorBidi"/>
          <w:szCs w:val="24"/>
        </w:rPr>
        <w:t>į Pirkėją dėl</w:t>
      </w:r>
      <w:r w:rsidR="00A60184" w:rsidRPr="006C49D9">
        <w:rPr>
          <w:rStyle w:val="PagrindinistekstasDiagrama"/>
          <w:rFonts w:asciiTheme="majorBidi" w:hAnsiTheme="majorBidi" w:cstheme="majorBidi"/>
          <w:szCs w:val="24"/>
        </w:rPr>
        <w:t xml:space="preserve"> galutinio</w:t>
      </w:r>
      <w:r w:rsidR="00541E1A" w:rsidRPr="006C49D9">
        <w:rPr>
          <w:rStyle w:val="PagrindinistekstasDiagrama"/>
          <w:rFonts w:asciiTheme="majorBidi" w:hAnsiTheme="majorBidi" w:cstheme="majorBidi"/>
          <w:szCs w:val="24"/>
        </w:rPr>
        <w:t xml:space="preserve"> </w:t>
      </w:r>
      <w:r w:rsidR="00B047C6" w:rsidRPr="006C49D9">
        <w:rPr>
          <w:rStyle w:val="PagrindinistekstasDiagrama"/>
          <w:rFonts w:asciiTheme="majorBidi" w:hAnsiTheme="majorBidi" w:cstheme="majorBidi"/>
          <w:szCs w:val="24"/>
        </w:rPr>
        <w:t>Paslaugų perdavimo–priėmimo akto pasirašymo tik gav</w:t>
      </w:r>
      <w:r w:rsidR="00BA34B1" w:rsidRPr="006C49D9">
        <w:rPr>
          <w:rStyle w:val="PagrindinistekstasDiagrama"/>
          <w:rFonts w:asciiTheme="majorBidi" w:hAnsiTheme="majorBidi" w:cstheme="majorBidi"/>
          <w:szCs w:val="24"/>
        </w:rPr>
        <w:t>ęs</w:t>
      </w:r>
      <w:r w:rsidR="00B047C6" w:rsidRPr="006C49D9">
        <w:rPr>
          <w:rStyle w:val="PagrindinistekstasDiagrama"/>
          <w:rFonts w:asciiTheme="majorBidi" w:hAnsiTheme="majorBidi" w:cstheme="majorBidi"/>
          <w:szCs w:val="24"/>
        </w:rPr>
        <w:t xml:space="preserve"> Pirkėjo patvirtinimą, kad Paslaugos yra suteiktos tinkamai</w:t>
      </w:r>
      <w:r w:rsidR="00E869B2">
        <w:rPr>
          <w:rStyle w:val="PagrindinistekstasDiagrama"/>
          <w:rFonts w:asciiTheme="majorBidi" w:hAnsiTheme="majorBidi" w:cstheme="majorBidi"/>
          <w:szCs w:val="24"/>
        </w:rPr>
        <w:t>,</w:t>
      </w:r>
      <w:r w:rsidR="00B047C6" w:rsidRPr="006C49D9">
        <w:rPr>
          <w:rStyle w:val="PagrindinistekstasDiagrama"/>
          <w:rFonts w:asciiTheme="majorBidi" w:hAnsiTheme="majorBidi" w:cstheme="majorBidi"/>
          <w:szCs w:val="24"/>
        </w:rPr>
        <w:t xml:space="preserve"> ir ne ankščiau kaip per 5 (penkias) darbo dienas po </w:t>
      </w:r>
      <w:r w:rsidR="00D85186" w:rsidRPr="006C49D9">
        <w:rPr>
          <w:rStyle w:val="PagrindinistekstasDiagrama"/>
          <w:rFonts w:asciiTheme="majorBidi" w:hAnsiTheme="majorBidi" w:cstheme="majorBidi"/>
          <w:szCs w:val="24"/>
        </w:rPr>
        <w:t>pasiekim</w:t>
      </w:r>
      <w:r w:rsidR="00181265" w:rsidRPr="006C49D9">
        <w:rPr>
          <w:rStyle w:val="PagrindinistekstasDiagrama"/>
          <w:rFonts w:asciiTheme="majorBidi" w:hAnsiTheme="majorBidi" w:cstheme="majorBidi"/>
          <w:szCs w:val="24"/>
        </w:rPr>
        <w:t>ų</w:t>
      </w:r>
      <w:r w:rsidR="00D85186" w:rsidRPr="006C49D9">
        <w:rPr>
          <w:rStyle w:val="PagrindinistekstasDiagrama"/>
          <w:rFonts w:asciiTheme="majorBidi" w:hAnsiTheme="majorBidi" w:cstheme="majorBidi"/>
          <w:szCs w:val="24"/>
        </w:rPr>
        <w:t xml:space="preserve"> patikrinimo pabaigos (</w:t>
      </w:r>
      <w:r w:rsidR="00A036C7" w:rsidRPr="006C49D9">
        <w:rPr>
          <w:rStyle w:val="PagrindinistekstasDiagrama"/>
          <w:rFonts w:asciiTheme="majorBidi" w:hAnsiTheme="majorBidi" w:cstheme="majorBidi"/>
          <w:szCs w:val="24"/>
        </w:rPr>
        <w:t>tuo atveju,</w:t>
      </w:r>
      <w:r w:rsidR="00D85186" w:rsidRPr="006C49D9">
        <w:rPr>
          <w:rStyle w:val="PagrindinistekstasDiagrama"/>
          <w:rFonts w:asciiTheme="majorBidi" w:hAnsiTheme="majorBidi" w:cstheme="majorBidi"/>
          <w:szCs w:val="24"/>
        </w:rPr>
        <w:t xml:space="preserve"> jeigu </w:t>
      </w:r>
      <w:r w:rsidR="00A60184" w:rsidRPr="006C49D9">
        <w:rPr>
          <w:rStyle w:val="PagrindinistekstasDiagrama"/>
          <w:rFonts w:asciiTheme="majorBidi" w:hAnsiTheme="majorBidi" w:cstheme="majorBidi"/>
          <w:szCs w:val="24"/>
        </w:rPr>
        <w:t>konkre</w:t>
      </w:r>
      <w:r w:rsidR="00FC2A58">
        <w:rPr>
          <w:rStyle w:val="PagrindinistekstasDiagrama"/>
          <w:rFonts w:asciiTheme="majorBidi" w:hAnsiTheme="majorBidi" w:cstheme="majorBidi"/>
          <w:szCs w:val="24"/>
        </w:rPr>
        <w:t>čiam</w:t>
      </w:r>
      <w:r w:rsidR="00A60184" w:rsidRPr="006C49D9">
        <w:rPr>
          <w:rStyle w:val="PagrindinistekstasDiagrama"/>
          <w:rFonts w:asciiTheme="majorBidi" w:hAnsiTheme="majorBidi" w:cstheme="majorBidi"/>
          <w:szCs w:val="24"/>
        </w:rPr>
        <w:t xml:space="preserve"> pasiekim</w:t>
      </w:r>
      <w:r w:rsidR="1EDE2CC0" w:rsidRPr="006C49D9">
        <w:rPr>
          <w:rStyle w:val="PagrindinistekstasDiagrama"/>
          <w:rFonts w:asciiTheme="majorBidi" w:hAnsiTheme="majorBidi" w:cstheme="majorBidi"/>
          <w:szCs w:val="24"/>
        </w:rPr>
        <w:t>ų</w:t>
      </w:r>
      <w:r w:rsidR="00A60184" w:rsidRPr="006C49D9">
        <w:rPr>
          <w:rStyle w:val="PagrindinistekstasDiagrama"/>
          <w:rFonts w:asciiTheme="majorBidi" w:hAnsiTheme="majorBidi" w:cstheme="majorBidi"/>
          <w:szCs w:val="24"/>
        </w:rPr>
        <w:t xml:space="preserve"> patikrinimui </w:t>
      </w:r>
      <w:r w:rsidR="00D85186" w:rsidRPr="006C49D9">
        <w:rPr>
          <w:rStyle w:val="PagrindinistekstasDiagrama"/>
          <w:rFonts w:asciiTheme="majorBidi" w:hAnsiTheme="majorBidi" w:cstheme="majorBidi"/>
          <w:szCs w:val="24"/>
        </w:rPr>
        <w:t>yra rengiama pakartotinė sesija – po pakartotinės</w:t>
      </w:r>
      <w:r w:rsidR="00181265" w:rsidRPr="006C49D9">
        <w:rPr>
          <w:rStyle w:val="PagrindinistekstasDiagrama"/>
          <w:rFonts w:asciiTheme="majorBidi" w:hAnsiTheme="majorBidi" w:cstheme="majorBidi"/>
          <w:szCs w:val="24"/>
        </w:rPr>
        <w:t xml:space="preserve"> </w:t>
      </w:r>
      <w:r w:rsidR="3248CCDD" w:rsidRPr="006C49D9">
        <w:rPr>
          <w:rStyle w:val="PagrindinistekstasDiagrama"/>
          <w:rFonts w:asciiTheme="majorBidi" w:hAnsiTheme="majorBidi" w:cstheme="majorBidi"/>
          <w:szCs w:val="24"/>
        </w:rPr>
        <w:t xml:space="preserve">pasiekimų </w:t>
      </w:r>
      <w:r w:rsidR="000F1520" w:rsidRPr="006C49D9">
        <w:rPr>
          <w:rStyle w:val="PagrindinistekstasDiagrama"/>
          <w:rFonts w:asciiTheme="majorBidi" w:hAnsiTheme="majorBidi" w:cstheme="majorBidi"/>
          <w:szCs w:val="24"/>
        </w:rPr>
        <w:t>patikrinim</w:t>
      </w:r>
      <w:r w:rsidR="22CB4220" w:rsidRPr="006C49D9">
        <w:rPr>
          <w:rStyle w:val="PagrindinistekstasDiagrama"/>
          <w:rFonts w:asciiTheme="majorBidi" w:hAnsiTheme="majorBidi" w:cstheme="majorBidi"/>
          <w:szCs w:val="24"/>
        </w:rPr>
        <w:t>o</w:t>
      </w:r>
      <w:r w:rsidR="00181265" w:rsidRPr="006C49D9">
        <w:rPr>
          <w:rStyle w:val="PagrindinistekstasDiagrama"/>
          <w:rFonts w:asciiTheme="majorBidi" w:hAnsiTheme="majorBidi" w:cstheme="majorBidi"/>
          <w:szCs w:val="24"/>
        </w:rPr>
        <w:t xml:space="preserve"> sesijos pabaigos).</w:t>
      </w:r>
    </w:p>
    <w:bookmarkEnd w:id="4"/>
    <w:p w14:paraId="180205E2" w14:textId="3665571E" w:rsidR="00F96FB7" w:rsidRPr="006C49D9" w:rsidRDefault="00541E1A" w:rsidP="00F96FB7">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įsipareigoja priimti tinkamai ir laiku suteiktas Paslaugas</w:t>
      </w:r>
      <w:r w:rsidR="009A71EB" w:rsidRPr="006C49D9">
        <w:rPr>
          <w:rStyle w:val="PagrindinistekstasDiagrama"/>
          <w:rFonts w:asciiTheme="majorBidi" w:hAnsiTheme="majorBidi" w:cstheme="majorBidi"/>
          <w:szCs w:val="24"/>
        </w:rPr>
        <w:t>,</w:t>
      </w:r>
      <w:r w:rsidR="00B51E1B"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pasirašy</w:t>
      </w:r>
      <w:r w:rsidR="00B51E1B" w:rsidRPr="006C49D9">
        <w:rPr>
          <w:rStyle w:val="PagrindinistekstasDiagrama"/>
          <w:rFonts w:asciiTheme="majorBidi" w:hAnsiTheme="majorBidi" w:cstheme="majorBidi"/>
          <w:szCs w:val="24"/>
        </w:rPr>
        <w:t>ti</w:t>
      </w:r>
      <w:r w:rsidRPr="006C49D9">
        <w:rPr>
          <w:rStyle w:val="PagrindinistekstasDiagrama"/>
          <w:rFonts w:asciiTheme="majorBidi" w:hAnsiTheme="majorBidi" w:cstheme="majorBidi"/>
          <w:szCs w:val="24"/>
        </w:rPr>
        <w:t xml:space="preserve"> </w:t>
      </w:r>
      <w:r w:rsidR="00A60184" w:rsidRPr="006C49D9">
        <w:rPr>
          <w:rStyle w:val="PagrindinistekstasDiagrama"/>
          <w:rFonts w:asciiTheme="majorBidi" w:hAnsiTheme="majorBidi" w:cstheme="majorBidi"/>
          <w:szCs w:val="24"/>
        </w:rPr>
        <w:t xml:space="preserve">galutinį </w:t>
      </w:r>
      <w:r w:rsidRPr="006C49D9">
        <w:rPr>
          <w:rStyle w:val="PagrindinistekstasDiagrama"/>
          <w:rFonts w:asciiTheme="majorBidi" w:hAnsiTheme="majorBidi" w:cstheme="majorBidi"/>
          <w:szCs w:val="24"/>
        </w:rPr>
        <w:t xml:space="preserve">Paslaugų perdavimo–priėmimo aktą ne vėliau kaip per 5 (penkias) darbo dienas nuo </w:t>
      </w:r>
      <w:r w:rsidR="00B047C6" w:rsidRPr="006C49D9">
        <w:rPr>
          <w:rStyle w:val="PagrindinistekstasDiagrama"/>
          <w:rFonts w:asciiTheme="majorBidi" w:hAnsiTheme="majorBidi" w:cstheme="majorBidi"/>
          <w:szCs w:val="24"/>
        </w:rPr>
        <w:t xml:space="preserve">Tiekėjo kreipimosi dienos. </w:t>
      </w:r>
    </w:p>
    <w:p w14:paraId="60BF124B" w14:textId="77777777" w:rsidR="00E91F21" w:rsidRPr="006C49D9" w:rsidRDefault="00E91F21" w:rsidP="008323BC">
      <w:pPr>
        <w:tabs>
          <w:tab w:val="left" w:pos="709"/>
        </w:tabs>
        <w:spacing w:line="276" w:lineRule="auto"/>
        <w:jc w:val="both"/>
        <w:rPr>
          <w:rStyle w:val="PagrindinistekstasDiagrama"/>
          <w:rFonts w:asciiTheme="majorBidi" w:hAnsiTheme="majorBidi" w:cstheme="majorBidi"/>
          <w:szCs w:val="24"/>
        </w:rPr>
      </w:pPr>
    </w:p>
    <w:p w14:paraId="0E49B6B9" w14:textId="48D95F84" w:rsidR="008323BC" w:rsidRPr="00610275" w:rsidRDefault="008323BC" w:rsidP="002569DC">
      <w:pPr>
        <w:pStyle w:val="Pagrindinistekstas"/>
        <w:numPr>
          <w:ilvl w:val="0"/>
          <w:numId w:val="2"/>
        </w:numPr>
        <w:spacing w:before="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KOKYBĖ</w:t>
      </w:r>
    </w:p>
    <w:p w14:paraId="113E7932" w14:textId="722C152F" w:rsidR="00C03A32" w:rsidRPr="006C49D9" w:rsidRDefault="00C03A32" w:rsidP="002569DC">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Tiekėjas </w:t>
      </w:r>
      <w:r w:rsidR="00DA3A59" w:rsidRPr="006C49D9">
        <w:rPr>
          <w:rStyle w:val="PagrindinistekstasDiagrama"/>
          <w:rFonts w:asciiTheme="majorBidi" w:hAnsiTheme="majorBidi" w:cstheme="majorBidi"/>
          <w:szCs w:val="24"/>
        </w:rPr>
        <w:t xml:space="preserve">tiek </w:t>
      </w:r>
      <w:r w:rsidR="008D3529" w:rsidRPr="006C49D9">
        <w:rPr>
          <w:rStyle w:val="PagrindinistekstasDiagrama"/>
          <w:rFonts w:asciiTheme="majorBidi" w:hAnsiTheme="majorBidi" w:cstheme="majorBidi"/>
          <w:szCs w:val="24"/>
        </w:rPr>
        <w:t xml:space="preserve">faktiškai </w:t>
      </w:r>
      <w:r w:rsidR="00DA3A59" w:rsidRPr="006C49D9">
        <w:rPr>
          <w:rStyle w:val="PagrindinistekstasDiagrama"/>
          <w:rFonts w:asciiTheme="majorBidi" w:hAnsiTheme="majorBidi" w:cstheme="majorBidi"/>
          <w:szCs w:val="24"/>
        </w:rPr>
        <w:t>perduodamas Paslaugų rezultatą</w:t>
      </w:r>
      <w:r w:rsidR="00DF2F60" w:rsidRPr="006C49D9">
        <w:rPr>
          <w:rStyle w:val="PagrindinistekstasDiagrama"/>
          <w:rFonts w:asciiTheme="majorBidi" w:hAnsiTheme="majorBidi" w:cstheme="majorBidi"/>
          <w:szCs w:val="24"/>
        </w:rPr>
        <w:t>, tiek pasirašydamas Paslaugų p</w:t>
      </w:r>
      <w:r w:rsidR="00D00E30" w:rsidRPr="006C49D9">
        <w:rPr>
          <w:rStyle w:val="PagrindinistekstasDiagrama"/>
          <w:rFonts w:asciiTheme="majorBidi" w:hAnsiTheme="majorBidi" w:cstheme="majorBidi"/>
          <w:szCs w:val="24"/>
        </w:rPr>
        <w:t xml:space="preserve">erdavimo–priėmimo aktą garantuoja Paslaugų kokybę bei paslėptų trūkumų nebuvimą. </w:t>
      </w:r>
      <w:r w:rsidRPr="006C49D9">
        <w:rPr>
          <w:rStyle w:val="PagrindinistekstasDiagrama"/>
          <w:rFonts w:asciiTheme="majorBidi" w:hAnsiTheme="majorBidi" w:cstheme="majorBidi"/>
          <w:szCs w:val="24"/>
        </w:rPr>
        <w:t>Paslaugų kokybė privalo atitikti Pasiūlyme, Sutartyje</w:t>
      </w:r>
      <w:r w:rsidR="00D00E30"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Techninėje specifikacijoje nustatytus reikalavimus, taip pat Paslaugų kokybę nustatančių teisės aktų reikalavimus.</w:t>
      </w:r>
    </w:p>
    <w:p w14:paraId="3326168A" w14:textId="21CC3E2F" w:rsidR="00C97EDD" w:rsidRPr="006C49D9" w:rsidRDefault="00BC00B4" w:rsidP="00595B84">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lastRenderedPageBreak/>
        <w:t xml:space="preserve">Jeigu </w:t>
      </w:r>
      <w:r w:rsidR="0056386B" w:rsidRPr="006C49D9">
        <w:rPr>
          <w:rStyle w:val="PagrindinistekstasDiagrama"/>
          <w:rFonts w:asciiTheme="majorBidi" w:hAnsiTheme="majorBidi" w:cstheme="majorBidi"/>
          <w:szCs w:val="24"/>
        </w:rPr>
        <w:t xml:space="preserve">bet kuriame Sutarties vykdymo etape </w:t>
      </w:r>
      <w:r w:rsidR="00626BF8" w:rsidRPr="006C49D9">
        <w:rPr>
          <w:rStyle w:val="PagrindinistekstasDiagrama"/>
          <w:rFonts w:asciiTheme="majorBidi" w:hAnsiTheme="majorBidi" w:cstheme="majorBidi"/>
          <w:szCs w:val="24"/>
        </w:rPr>
        <w:t>i</w:t>
      </w:r>
      <w:r w:rsidR="00857045" w:rsidRPr="006C49D9">
        <w:rPr>
          <w:rStyle w:val="PagrindinistekstasDiagrama"/>
          <w:rFonts w:asciiTheme="majorBidi" w:hAnsiTheme="majorBidi" w:cstheme="majorBidi"/>
          <w:szCs w:val="24"/>
        </w:rPr>
        <w:t>š Sutarties vykdymo aplinkybių tapo akivaizdu, kad iki Specialiosiose sąlygose</w:t>
      </w:r>
      <w:r w:rsidR="00A60184" w:rsidRPr="006C49D9">
        <w:rPr>
          <w:rStyle w:val="PagrindinistekstasDiagrama"/>
          <w:rFonts w:asciiTheme="majorBidi" w:hAnsiTheme="majorBidi" w:cstheme="majorBidi"/>
          <w:szCs w:val="24"/>
        </w:rPr>
        <w:t xml:space="preserve"> ir </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ar</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 xml:space="preserve"> Techninėje specifikacijoje</w:t>
      </w:r>
      <w:r w:rsidR="00857045" w:rsidRPr="006C49D9">
        <w:rPr>
          <w:rStyle w:val="PagrindinistekstasDiagrama"/>
          <w:rFonts w:asciiTheme="majorBidi" w:hAnsiTheme="majorBidi" w:cstheme="majorBidi"/>
          <w:szCs w:val="24"/>
        </w:rPr>
        <w:t xml:space="preserve"> nustatyto termino Tiekėjas nespės / neturės galimybių įvykdyti savo Sutartimi prisiimtų įsipareigojimų tinkamai (iš anksto numatomas sutarties neįvykdymas)</w:t>
      </w:r>
      <w:r w:rsidR="00E001B6" w:rsidRPr="006C49D9">
        <w:rPr>
          <w:rStyle w:val="PagrindinistekstasDiagrama"/>
          <w:rFonts w:asciiTheme="majorBidi" w:hAnsiTheme="majorBidi" w:cstheme="majorBidi"/>
          <w:szCs w:val="24"/>
        </w:rPr>
        <w:t>, Pirkėjas turi teisę nutraukti Sutartį dėl esminio Sutarties pažeidimo</w:t>
      </w:r>
      <w:r w:rsidR="00931B1E" w:rsidRPr="006C49D9">
        <w:rPr>
          <w:rStyle w:val="PagrindinistekstasDiagrama"/>
          <w:rFonts w:asciiTheme="majorBidi" w:hAnsiTheme="majorBidi" w:cstheme="majorBidi"/>
          <w:szCs w:val="24"/>
        </w:rPr>
        <w:t xml:space="preserve"> ir taikyti Tiekėjui Specialiosiose sąlygose nustatytą baudą.</w:t>
      </w:r>
    </w:p>
    <w:p w14:paraId="45B3522A" w14:textId="71BA6864" w:rsidR="00D82CC5" w:rsidRPr="006C49D9" w:rsidRDefault="00D82CC5"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Jeigu Tiekėjui </w:t>
      </w:r>
      <w:r w:rsidR="00567E7D" w:rsidRPr="006C49D9">
        <w:rPr>
          <w:rStyle w:val="PagrindinistekstasDiagrama"/>
          <w:rFonts w:asciiTheme="majorBidi" w:hAnsiTheme="majorBidi" w:cstheme="majorBidi"/>
          <w:szCs w:val="24"/>
        </w:rPr>
        <w:t>faktiškai</w:t>
      </w:r>
      <w:r w:rsidR="00FB5477" w:rsidRPr="006C49D9">
        <w:rPr>
          <w:rStyle w:val="PagrindinistekstasDiagrama"/>
          <w:rFonts w:asciiTheme="majorBidi" w:hAnsiTheme="majorBidi" w:cstheme="majorBidi"/>
          <w:szCs w:val="24"/>
        </w:rPr>
        <w:t xml:space="preserve"> </w:t>
      </w:r>
      <w:r w:rsidR="00567E7D" w:rsidRPr="006C49D9">
        <w:rPr>
          <w:rStyle w:val="PagrindinistekstasDiagrama"/>
          <w:rFonts w:asciiTheme="majorBidi" w:hAnsiTheme="majorBidi" w:cstheme="majorBidi"/>
          <w:szCs w:val="24"/>
        </w:rPr>
        <w:t xml:space="preserve">Techninėje specifikacijoje nustatyta tvarka ir terminais </w:t>
      </w:r>
      <w:r w:rsidR="00E94890" w:rsidRPr="006C49D9">
        <w:rPr>
          <w:rStyle w:val="PagrindinistekstasDiagrama"/>
          <w:rFonts w:asciiTheme="majorBidi" w:hAnsiTheme="majorBidi" w:cstheme="majorBidi"/>
          <w:szCs w:val="24"/>
        </w:rPr>
        <w:t xml:space="preserve">perdavus </w:t>
      </w:r>
      <w:r w:rsidR="0099114A" w:rsidRPr="006C49D9">
        <w:rPr>
          <w:rStyle w:val="PagrindinistekstasDiagrama"/>
          <w:rFonts w:asciiTheme="majorBidi" w:hAnsiTheme="majorBidi" w:cstheme="majorBidi"/>
          <w:szCs w:val="24"/>
        </w:rPr>
        <w:t xml:space="preserve">Pirkėjui </w:t>
      </w:r>
      <w:r w:rsidR="00802D05" w:rsidRPr="006C49D9">
        <w:rPr>
          <w:rStyle w:val="PagrindinistekstasDiagrama"/>
          <w:rFonts w:asciiTheme="majorBidi" w:hAnsiTheme="majorBidi" w:cstheme="majorBidi"/>
          <w:szCs w:val="24"/>
        </w:rPr>
        <w:t>Paslaugų rezultatą</w:t>
      </w:r>
      <w:r w:rsidR="00886944" w:rsidRPr="006C49D9">
        <w:rPr>
          <w:rStyle w:val="PagrindinistekstasDiagrama"/>
          <w:rFonts w:asciiTheme="majorBidi" w:hAnsiTheme="majorBidi" w:cstheme="majorBidi"/>
          <w:szCs w:val="24"/>
        </w:rPr>
        <w:t xml:space="preserve"> </w:t>
      </w:r>
      <w:r w:rsidR="00FE1BFD" w:rsidRPr="006C49D9">
        <w:rPr>
          <w:rStyle w:val="PagrindinistekstasDiagrama"/>
          <w:rFonts w:asciiTheme="majorBidi" w:hAnsiTheme="majorBidi" w:cstheme="majorBidi"/>
          <w:szCs w:val="24"/>
        </w:rPr>
        <w:t>yra nustatom</w:t>
      </w:r>
      <w:r w:rsidR="00F27936" w:rsidRPr="006C49D9">
        <w:rPr>
          <w:rStyle w:val="PagrindinistekstasDiagrama"/>
          <w:rFonts w:asciiTheme="majorBidi" w:hAnsiTheme="majorBidi" w:cstheme="majorBidi"/>
          <w:szCs w:val="24"/>
        </w:rPr>
        <w:t xml:space="preserve">a, </w:t>
      </w:r>
      <w:r w:rsidR="00384F27" w:rsidRPr="006C49D9">
        <w:rPr>
          <w:rStyle w:val="PagrindinistekstasDiagrama"/>
          <w:rFonts w:asciiTheme="majorBidi" w:hAnsiTheme="majorBidi" w:cstheme="majorBidi"/>
          <w:szCs w:val="24"/>
        </w:rPr>
        <w:t xml:space="preserve">kad Paslaugos yra suteiktos netinkamai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ar</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 xml:space="preserve"> Paslaugų rezultatas neatitinka Sutartyje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w:t>
      </w:r>
      <w:r w:rsidR="00B914F1" w:rsidRPr="006C49D9">
        <w:rPr>
          <w:rStyle w:val="PagrindinistekstasDiagrama"/>
          <w:rFonts w:asciiTheme="majorBidi" w:hAnsiTheme="majorBidi" w:cstheme="majorBidi"/>
          <w:szCs w:val="24"/>
        </w:rPr>
        <w:t>r</w:t>
      </w:r>
      <w:r w:rsidR="00332C55" w:rsidRPr="006C49D9">
        <w:rPr>
          <w:rStyle w:val="PagrindinistekstasDiagrama"/>
          <w:rFonts w:asciiTheme="majorBidi" w:hAnsiTheme="majorBidi" w:cstheme="majorBidi"/>
          <w:szCs w:val="24"/>
        </w:rPr>
        <w:t>)</w:t>
      </w:r>
      <w:r w:rsidR="00B914F1" w:rsidRPr="006C49D9">
        <w:rPr>
          <w:rStyle w:val="PagrindinistekstasDiagrama"/>
          <w:rFonts w:asciiTheme="majorBidi" w:hAnsiTheme="majorBidi" w:cstheme="majorBidi"/>
          <w:szCs w:val="24"/>
        </w:rPr>
        <w:t xml:space="preserve"> </w:t>
      </w:r>
      <w:r w:rsidR="00384F27" w:rsidRPr="006C49D9">
        <w:rPr>
          <w:rStyle w:val="PagrindinistekstasDiagrama"/>
          <w:rFonts w:asciiTheme="majorBidi" w:hAnsiTheme="majorBidi" w:cstheme="majorBidi"/>
          <w:szCs w:val="24"/>
        </w:rPr>
        <w:t>Techninėje specifikacijoje nustatytų reikalavimų</w:t>
      </w:r>
      <w:r w:rsidR="00A45739" w:rsidRPr="006C49D9">
        <w:rPr>
          <w:rStyle w:val="PagrindinistekstasDiagrama"/>
          <w:rFonts w:asciiTheme="majorBidi" w:hAnsiTheme="majorBidi" w:cstheme="majorBidi"/>
          <w:szCs w:val="24"/>
        </w:rPr>
        <w:t>,</w:t>
      </w:r>
      <w:r w:rsidR="00566316"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 xml:space="preserve">tačiau </w:t>
      </w:r>
      <w:r w:rsidR="00A109AB" w:rsidRPr="006C49D9">
        <w:rPr>
          <w:rStyle w:val="PagrindinistekstasDiagrama"/>
          <w:rFonts w:asciiTheme="majorBidi" w:hAnsiTheme="majorBidi" w:cstheme="majorBidi"/>
          <w:szCs w:val="24"/>
        </w:rPr>
        <w:t>nustatytus trūkumus obj</w:t>
      </w:r>
      <w:r w:rsidR="0099114A" w:rsidRPr="006C49D9">
        <w:rPr>
          <w:rStyle w:val="PagrindinistekstasDiagrama"/>
          <w:rFonts w:asciiTheme="majorBidi" w:hAnsiTheme="majorBidi" w:cstheme="majorBidi"/>
          <w:szCs w:val="24"/>
        </w:rPr>
        <w:t>e</w:t>
      </w:r>
      <w:r w:rsidR="00A109AB" w:rsidRPr="006C49D9">
        <w:rPr>
          <w:rStyle w:val="PagrindinistekstasDiagrama"/>
          <w:rFonts w:asciiTheme="majorBidi" w:hAnsiTheme="majorBidi" w:cstheme="majorBidi"/>
          <w:szCs w:val="24"/>
        </w:rPr>
        <w:t>ktyviai galima ištaisyt</w:t>
      </w:r>
      <w:r w:rsidR="00DC4066" w:rsidRPr="006C49D9">
        <w:rPr>
          <w:rStyle w:val="PagrindinistekstasDiagrama"/>
          <w:rFonts w:asciiTheme="majorBidi" w:hAnsiTheme="majorBidi" w:cstheme="majorBidi"/>
          <w:szCs w:val="24"/>
        </w:rPr>
        <w:t>i</w:t>
      </w:r>
      <w:r w:rsidR="00A109AB" w:rsidRPr="006C49D9">
        <w:rPr>
          <w:rStyle w:val="PagrindinistekstasDiagrama"/>
          <w:rFonts w:asciiTheme="majorBidi" w:hAnsiTheme="majorBidi" w:cstheme="majorBidi"/>
          <w:szCs w:val="24"/>
        </w:rPr>
        <w:t xml:space="preserve">, </w:t>
      </w:r>
      <w:r w:rsidR="0033007E" w:rsidRPr="006C49D9">
        <w:rPr>
          <w:rStyle w:val="PagrindinistekstasDiagrama"/>
          <w:rFonts w:asciiTheme="majorBidi" w:hAnsiTheme="majorBidi" w:cstheme="majorBidi"/>
          <w:szCs w:val="24"/>
        </w:rPr>
        <w:t xml:space="preserve">Pirkėjas </w:t>
      </w:r>
      <w:r w:rsidR="00A109AB" w:rsidRPr="006C49D9">
        <w:rPr>
          <w:rStyle w:val="PagrindinistekstasDiagrama"/>
          <w:rFonts w:asciiTheme="majorBidi" w:hAnsiTheme="majorBidi" w:cstheme="majorBidi"/>
          <w:szCs w:val="24"/>
        </w:rPr>
        <w:t>Tiekėjui elektroninių ryšių priemonėmis nurod</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Paslaugų trūkumus ir nustat</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terminą, kuris yra skaičiuojamas nuo trūkumų pateikimo dienos, tiems trūkumams ištaisyti. Tiekėjas, taisydamas nurodytus Paslaugų trūkumus, privalo bendradarbiauti su Pirkėju </w:t>
      </w:r>
      <w:r w:rsidR="00997AAA" w:rsidRPr="006C49D9">
        <w:rPr>
          <w:rStyle w:val="PagrindinistekstasDiagrama"/>
          <w:rFonts w:asciiTheme="majorBidi" w:hAnsiTheme="majorBidi" w:cstheme="majorBidi"/>
          <w:szCs w:val="24"/>
        </w:rPr>
        <w:t>ir (ar) Pirkėjo nurodytais trečiaisiais asmenimis.</w:t>
      </w:r>
    </w:p>
    <w:p w14:paraId="7DE09962" w14:textId="3917DE2F" w:rsidR="00A833A8" w:rsidRPr="006C49D9" w:rsidRDefault="0066135E" w:rsidP="00EE5136">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T</w:t>
      </w:r>
      <w:r w:rsidR="00566316" w:rsidRPr="006C49D9">
        <w:rPr>
          <w:rStyle w:val="PagrindinistekstasDiagrama"/>
          <w:rFonts w:asciiTheme="majorBidi" w:hAnsiTheme="majorBidi" w:cstheme="majorBidi"/>
          <w:szCs w:val="24"/>
        </w:rPr>
        <w:t>uo atveju, jeigu Pirkėjas nustatė terminą Paslaugų trūkumams ištaisyti, tačiau T</w:t>
      </w:r>
      <w:r w:rsidRPr="006C49D9">
        <w:rPr>
          <w:rStyle w:val="PagrindinistekstasDiagrama"/>
          <w:rFonts w:asciiTheme="majorBidi" w:hAnsiTheme="majorBidi" w:cstheme="majorBidi"/>
          <w:szCs w:val="24"/>
        </w:rPr>
        <w:t>iekėj</w:t>
      </w:r>
      <w:r w:rsidR="00566316" w:rsidRPr="006C49D9">
        <w:rPr>
          <w:rStyle w:val="PagrindinistekstasDiagrama"/>
          <w:rFonts w:asciiTheme="majorBidi" w:hAnsiTheme="majorBidi" w:cstheme="majorBidi"/>
          <w:szCs w:val="24"/>
        </w:rPr>
        <w:t>as</w:t>
      </w:r>
      <w:r w:rsidRPr="006C49D9">
        <w:rPr>
          <w:rStyle w:val="PagrindinistekstasDiagrama"/>
          <w:rFonts w:asciiTheme="majorBidi" w:hAnsiTheme="majorBidi" w:cstheme="majorBidi"/>
          <w:szCs w:val="24"/>
        </w:rPr>
        <w:t xml:space="preserve"> </w:t>
      </w:r>
      <w:r w:rsidR="00566316" w:rsidRPr="006C49D9">
        <w:rPr>
          <w:rStyle w:val="PagrindinistekstasDiagrama"/>
          <w:rFonts w:asciiTheme="majorBidi" w:hAnsiTheme="majorBidi" w:cstheme="majorBidi"/>
          <w:szCs w:val="24"/>
        </w:rPr>
        <w:t>per Pirkėjo nustatytą terminą</w:t>
      </w:r>
      <w:r w:rsidRPr="006C49D9">
        <w:rPr>
          <w:rStyle w:val="PagrindinistekstasDiagrama"/>
          <w:rFonts w:asciiTheme="majorBidi" w:hAnsiTheme="majorBidi" w:cstheme="majorBidi"/>
          <w:szCs w:val="24"/>
        </w:rPr>
        <w:t xml:space="preserve"> Paslaugų trūkumų </w:t>
      </w:r>
      <w:r w:rsidR="00566316" w:rsidRPr="006C49D9">
        <w:rPr>
          <w:rStyle w:val="PagrindinistekstasDiagrama"/>
          <w:rFonts w:asciiTheme="majorBidi" w:hAnsiTheme="majorBidi" w:cstheme="majorBidi"/>
          <w:szCs w:val="24"/>
        </w:rPr>
        <w:t>neištaiso</w:t>
      </w:r>
      <w:r w:rsidRPr="006C49D9">
        <w:rPr>
          <w:rStyle w:val="PagrindinistekstasDiagrama"/>
          <w:rFonts w:asciiTheme="majorBidi" w:hAnsiTheme="majorBidi" w:cstheme="majorBidi"/>
          <w:szCs w:val="24"/>
        </w:rPr>
        <w:t>, Pirkėjas turi teisę</w:t>
      </w:r>
      <w:r w:rsidR="00A833A8" w:rsidRPr="006C49D9">
        <w:rPr>
          <w:rStyle w:val="PagrindinistekstasDiagrama"/>
          <w:rFonts w:asciiTheme="majorBidi" w:hAnsiTheme="majorBidi" w:cstheme="majorBidi"/>
          <w:szCs w:val="24"/>
        </w:rPr>
        <w:t xml:space="preserve"> (pasirenkama viena iš alternatyvių priemonių):</w:t>
      </w:r>
    </w:p>
    <w:p w14:paraId="53F1F696" w14:textId="1BE47764" w:rsidR="00A833A8" w:rsidRPr="006C49D9" w:rsidRDefault="003314F8" w:rsidP="00A833A8">
      <w:pPr>
        <w:pStyle w:val="Sraopastraipa"/>
        <w:numPr>
          <w:ilvl w:val="2"/>
          <w:numId w:val="2"/>
        </w:numPr>
        <w:tabs>
          <w:tab w:val="left" w:pos="709"/>
        </w:tabs>
        <w:spacing w:line="276" w:lineRule="auto"/>
        <w:ind w:left="0" w:firstLine="709"/>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nutraukti Sutartį dėl esminio sutarties pažeidimo bei taikyti Tiekėjui Specialiosiose sąlygose nustatytą baudą (tokiu atveju Paslaugų perdavimo–priėmimo aktas nėra pasirašomas, o Tiekėjui yra pateikiamas pranešimas apie Paslaugų nepriėmimą ir Sutarties nutraukimą);</w:t>
      </w:r>
    </w:p>
    <w:p w14:paraId="16DB4910" w14:textId="6A96064A" w:rsidR="0053731F" w:rsidRPr="006C49D9" w:rsidRDefault="00A833A8" w:rsidP="2186FE7B">
      <w:pPr>
        <w:pStyle w:val="Sraopastraipa"/>
        <w:numPr>
          <w:ilvl w:val="2"/>
          <w:numId w:val="2"/>
        </w:numPr>
        <w:tabs>
          <w:tab w:val="left" w:pos="709"/>
        </w:tabs>
        <w:spacing w:line="276" w:lineRule="auto"/>
        <w:ind w:left="0" w:firstLine="709"/>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perduodamas Paslaugas priimti su trūkumais (tokiu atveju Paslaugų perdavimo–priėmimo aktas pasirašomas, tačiau jame nurodomi visi Paslaugų trūkumai), Paslaugų trūkumus ištaisyti savo lėšomis ir </w:t>
      </w:r>
      <w:r w:rsidR="00EE5136" w:rsidRPr="006C49D9">
        <w:rPr>
          <w:rStyle w:val="PagrindinistekstasDiagrama"/>
          <w:rFonts w:asciiTheme="majorBidi" w:hAnsiTheme="majorBidi" w:cstheme="majorBidi"/>
          <w:szCs w:val="24"/>
        </w:rPr>
        <w:t xml:space="preserve">reikalauti Tiekėjo atlyginti Pirkėjo patirtas išlaidas šalinant trūkumus bei atlyginti Pirkėjo patirtus nuostolius, atsiradusius dėl nustatytų </w:t>
      </w:r>
      <w:r w:rsidR="00CA0570" w:rsidRPr="006C49D9">
        <w:rPr>
          <w:rStyle w:val="PagrindinistekstasDiagrama"/>
          <w:rFonts w:asciiTheme="majorBidi" w:hAnsiTheme="majorBidi" w:cstheme="majorBidi"/>
          <w:szCs w:val="24"/>
        </w:rPr>
        <w:t>P</w:t>
      </w:r>
      <w:r w:rsidR="00EE5136" w:rsidRPr="006C49D9">
        <w:rPr>
          <w:rStyle w:val="PagrindinistekstasDiagrama"/>
          <w:rFonts w:asciiTheme="majorBidi" w:hAnsiTheme="majorBidi" w:cstheme="majorBidi"/>
          <w:szCs w:val="24"/>
        </w:rPr>
        <w:t>aslaugų trūkumų</w:t>
      </w:r>
      <w:r w:rsidR="00181DF1"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Paslaugų trūkumų šalinimo išlaidos gali būti išskaičiuotos iš Tiekėjui mokėtinų sumų</w:t>
      </w:r>
      <w:r w:rsidR="002420D4" w:rsidRPr="006C49D9">
        <w:rPr>
          <w:rStyle w:val="PagrindinistekstasDiagrama"/>
          <w:rFonts w:asciiTheme="majorBidi" w:hAnsiTheme="majorBidi" w:cstheme="majorBidi"/>
          <w:szCs w:val="24"/>
        </w:rPr>
        <w:t>.</w:t>
      </w:r>
    </w:p>
    <w:p w14:paraId="21961958" w14:textId="77777777" w:rsidR="009A795A" w:rsidRPr="006C49D9" w:rsidRDefault="009A795A">
      <w:pPr>
        <w:spacing w:after="160" w:line="276" w:lineRule="auto"/>
        <w:rPr>
          <w:rStyle w:val="PagrindinistekstasDiagrama"/>
          <w:rFonts w:asciiTheme="majorBidi" w:hAnsiTheme="majorBidi" w:cstheme="majorBidi"/>
          <w:b/>
          <w:bCs/>
          <w:szCs w:val="24"/>
        </w:rPr>
      </w:pPr>
    </w:p>
    <w:p w14:paraId="14496B4A" w14:textId="1C711657" w:rsidR="00F524FF" w:rsidRPr="006C49D9" w:rsidRDefault="00E91F21"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r>
        <w:rPr>
          <w:rStyle w:val="PagrindinistekstasDiagrama"/>
          <w:rFonts w:asciiTheme="majorBidi" w:hAnsiTheme="majorBidi" w:cstheme="majorBidi"/>
          <w:b/>
          <w:bCs/>
          <w:szCs w:val="24"/>
        </w:rPr>
        <w:t> </w:t>
      </w:r>
      <w:r w:rsidR="00F524FF" w:rsidRPr="006C49D9">
        <w:rPr>
          <w:rStyle w:val="PagrindinistekstasDiagrama"/>
          <w:rFonts w:asciiTheme="majorBidi" w:hAnsiTheme="majorBidi" w:cstheme="majorBidi"/>
          <w:b/>
          <w:bCs/>
          <w:szCs w:val="24"/>
        </w:rPr>
        <w:t>SUTARTIES KAINA IR JOS PERSKAIČIAVIMAS</w:t>
      </w:r>
    </w:p>
    <w:p w14:paraId="5FA5AE14" w14:textId="4C8AB5D5"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w:t>
      </w:r>
      <w:r w:rsidR="00DA2FA9" w:rsidRPr="006C49D9">
        <w:rPr>
          <w:rStyle w:val="PagrindinistekstasDiagrama"/>
          <w:rFonts w:asciiTheme="majorBidi" w:hAnsiTheme="majorBidi" w:cstheme="majorBidi"/>
          <w:szCs w:val="24"/>
        </w:rPr>
        <w:t>a</w:t>
      </w:r>
      <w:r w:rsidRPr="006C49D9">
        <w:rPr>
          <w:rStyle w:val="PagrindinistekstasDiagrama"/>
          <w:rFonts w:asciiTheme="majorBidi" w:hAnsiTheme="majorBidi" w:cstheme="majorBidi"/>
          <w:szCs w:val="24"/>
        </w:rPr>
        <w:t xml:space="preserve"> </w:t>
      </w:r>
      <w:r w:rsidR="00DA2FA9" w:rsidRPr="006C49D9">
        <w:rPr>
          <w:rStyle w:val="PagrindinistekstasDiagrama"/>
          <w:rFonts w:asciiTheme="majorBidi" w:hAnsiTheme="majorBidi" w:cstheme="majorBidi"/>
          <w:szCs w:val="24"/>
        </w:rPr>
        <w:t xml:space="preserve">yra </w:t>
      </w:r>
      <w:r w:rsidRPr="006C49D9">
        <w:rPr>
          <w:rStyle w:val="PagrindinistekstasDiagrama"/>
          <w:rFonts w:asciiTheme="majorBidi" w:hAnsiTheme="majorBidi" w:cstheme="majorBidi"/>
          <w:szCs w:val="24"/>
        </w:rPr>
        <w:t xml:space="preserve">nurodyta Specialiosiose </w:t>
      </w:r>
      <w:r w:rsidR="4AA9B63C" w:rsidRPr="006C49D9">
        <w:rPr>
          <w:rStyle w:val="PagrindinistekstasDiagrama"/>
          <w:rFonts w:asciiTheme="majorBidi" w:hAnsiTheme="majorBidi" w:cstheme="majorBidi"/>
          <w:szCs w:val="24"/>
        </w:rPr>
        <w:t>s</w:t>
      </w:r>
      <w:r w:rsidRPr="006C49D9">
        <w:rPr>
          <w:rStyle w:val="PagrindinistekstasDiagrama"/>
          <w:rFonts w:asciiTheme="majorBidi" w:hAnsiTheme="majorBidi" w:cstheme="majorBidi"/>
          <w:szCs w:val="24"/>
        </w:rPr>
        <w:t>utarties sąlygose.</w:t>
      </w:r>
    </w:p>
    <w:p w14:paraId="721417F2" w14:textId="299B2AB0"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r w:rsidR="00E46258" w:rsidRPr="006C49D9">
        <w:rPr>
          <w:rStyle w:val="PagrindinistekstasDiagrama"/>
          <w:rFonts w:asciiTheme="majorBidi" w:hAnsiTheme="majorBidi" w:cstheme="majorBidi"/>
          <w:szCs w:val="24"/>
        </w:rPr>
        <w:t>.</w:t>
      </w:r>
    </w:p>
    <w:p w14:paraId="563BD453" w14:textId="0E245C67"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kainos perskaičiavimas galimas Specialiosiose sąlygose nustatytais atvejais ir tvarka</w:t>
      </w:r>
      <w:r w:rsidR="00E46258" w:rsidRPr="006C49D9">
        <w:rPr>
          <w:rStyle w:val="PagrindinistekstasDiagrama"/>
          <w:rFonts w:asciiTheme="majorBidi" w:hAnsiTheme="majorBidi" w:cstheme="majorBidi"/>
          <w:szCs w:val="24"/>
        </w:rPr>
        <w:t xml:space="preserve"> (jeigu taikoma).</w:t>
      </w:r>
    </w:p>
    <w:p w14:paraId="10FEE8E6" w14:textId="0A5CB83C" w:rsidR="00F0419F" w:rsidRPr="006C49D9" w:rsidRDefault="00F0419F">
      <w:pPr>
        <w:spacing w:after="160" w:line="276" w:lineRule="auto"/>
        <w:rPr>
          <w:rStyle w:val="PagrindinistekstasDiagrama"/>
          <w:rFonts w:asciiTheme="majorBidi" w:hAnsiTheme="majorBidi" w:cstheme="majorBidi"/>
          <w:b/>
          <w:bCs/>
          <w:szCs w:val="24"/>
        </w:rPr>
      </w:pPr>
    </w:p>
    <w:p w14:paraId="504D678B" w14:textId="19E212FB" w:rsidR="00F524FF" w:rsidRPr="006C49D9" w:rsidRDefault="00F524FF" w:rsidP="00202A93">
      <w:pPr>
        <w:pStyle w:val="Sraopastraipa"/>
        <w:numPr>
          <w:ilvl w:val="0"/>
          <w:numId w:val="2"/>
        </w:numPr>
        <w:tabs>
          <w:tab w:val="left" w:pos="284"/>
        </w:tabs>
        <w:spacing w:before="120" w:after="120" w:line="276" w:lineRule="auto"/>
        <w:ind w:left="284" w:hanging="284"/>
        <w:contextualSpacing w:val="0"/>
        <w:jc w:val="center"/>
        <w:rPr>
          <w:rStyle w:val="PagrindinistekstasDiagrama"/>
          <w:rFonts w:asciiTheme="majorBidi" w:hAnsiTheme="majorBidi" w:cstheme="majorBidi"/>
          <w:szCs w:val="24"/>
        </w:rPr>
      </w:pPr>
      <w:r w:rsidRPr="006C49D9">
        <w:rPr>
          <w:rStyle w:val="PagrindinistekstasDiagrama"/>
          <w:rFonts w:asciiTheme="majorBidi" w:hAnsiTheme="majorBidi" w:cstheme="majorBidi"/>
          <w:b/>
          <w:bCs/>
          <w:szCs w:val="24"/>
        </w:rPr>
        <w:t>ATSISKAITYMO TVARKA</w:t>
      </w:r>
    </w:p>
    <w:p w14:paraId="3AF03419" w14:textId="77777777" w:rsidR="00202A93" w:rsidRPr="006C49D9" w:rsidRDefault="00F524FF"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sumoka Tiekėjui už tinkamai ir kokybiškai suteiktas Paslaugas</w:t>
      </w:r>
      <w:r w:rsidR="005456FC" w:rsidRPr="006C49D9">
        <w:rPr>
          <w:rStyle w:val="PagrindinistekstasDiagrama"/>
          <w:rFonts w:asciiTheme="majorBidi" w:hAnsiTheme="majorBidi" w:cstheme="majorBidi"/>
          <w:szCs w:val="24"/>
        </w:rPr>
        <w:t xml:space="preserve"> per 30 (trisdešimt) dienų </w:t>
      </w:r>
      <w:r w:rsidR="00202A93" w:rsidRPr="006C49D9">
        <w:rPr>
          <w:rStyle w:val="PagrindinistekstasDiagrama"/>
          <w:rFonts w:asciiTheme="majorBidi" w:hAnsiTheme="majorBidi" w:cstheme="majorBidi"/>
          <w:szCs w:val="24"/>
        </w:rPr>
        <w:t xml:space="preserve">nuo Šalių pasirašyto </w:t>
      </w:r>
      <w:r w:rsidR="005456FC" w:rsidRPr="006C49D9">
        <w:rPr>
          <w:rStyle w:val="PagrindinistekstasDiagrama"/>
          <w:rFonts w:asciiTheme="majorBidi" w:hAnsiTheme="majorBidi" w:cstheme="majorBidi"/>
          <w:szCs w:val="24"/>
        </w:rPr>
        <w:t>Paslaugų perdavimo–priėmimo akt</w:t>
      </w:r>
      <w:r w:rsidR="00202A93" w:rsidRPr="006C49D9">
        <w:rPr>
          <w:rStyle w:val="PagrindinistekstasDiagrama"/>
          <w:rFonts w:asciiTheme="majorBidi" w:hAnsiTheme="majorBidi" w:cstheme="majorBidi"/>
          <w:szCs w:val="24"/>
        </w:rPr>
        <w:t>o</w:t>
      </w:r>
      <w:r w:rsidR="005456FC" w:rsidRPr="006C49D9">
        <w:rPr>
          <w:rStyle w:val="PagrindinistekstasDiagrama"/>
          <w:rFonts w:asciiTheme="majorBidi" w:hAnsiTheme="majorBidi" w:cstheme="majorBidi"/>
          <w:szCs w:val="24"/>
        </w:rPr>
        <w:t xml:space="preserve"> </w:t>
      </w:r>
      <w:r w:rsidR="00202A93" w:rsidRPr="006C49D9">
        <w:rPr>
          <w:rStyle w:val="PagrindinistekstasDiagrama"/>
          <w:rFonts w:asciiTheme="majorBidi" w:hAnsiTheme="majorBidi" w:cstheme="majorBidi"/>
          <w:szCs w:val="24"/>
        </w:rPr>
        <w:t xml:space="preserve">dienos pagal Tiekėjo Pirkėjui pateiktą Sąskaitą. </w:t>
      </w:r>
    </w:p>
    <w:p w14:paraId="3634387B" w14:textId="28EAA879" w:rsidR="00202A93" w:rsidRPr="006C49D9" w:rsidRDefault="00202A93" w:rsidP="00F577C0">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szCs w:val="24"/>
        </w:rPr>
        <w:t>Pirkėjas gali sumokėti Tiekėjui Sutarties Specialiosiose sąlygose nustatyto dydžio avansą per 5 (penkių) darbo dienų terminą nuo išankstinio mokėjimo Sąskaitos gavimo dienos (avanso mokėjimas yra taikomas tuo atveju, jeigu tokia galimybė nustatyta Sutarties Specialiosiose sąlygose). Sumokėto avanso suma išskaitoma iš mokėtinos bendros</w:t>
      </w:r>
      <w:r w:rsidR="002E6140" w:rsidRPr="006C49D9">
        <w:rPr>
          <w:rFonts w:asciiTheme="majorBidi" w:hAnsiTheme="majorBidi" w:cstheme="majorBidi"/>
          <w:szCs w:val="24"/>
        </w:rPr>
        <w:t xml:space="preserve"> galutinės</w:t>
      </w:r>
      <w:r w:rsidRPr="006C49D9">
        <w:rPr>
          <w:rFonts w:asciiTheme="majorBidi" w:hAnsiTheme="majorBidi" w:cstheme="majorBidi"/>
          <w:szCs w:val="24"/>
        </w:rPr>
        <w:t xml:space="preserve"> sumos.</w:t>
      </w:r>
    </w:p>
    <w:p w14:paraId="161F8572" w14:textId="3972B6F6" w:rsidR="00202A93" w:rsidRPr="006C49D9" w:rsidRDefault="00202A93"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bookmarkStart w:id="5" w:name="_Ref158104913"/>
      <w:r w:rsidRPr="006C49D9">
        <w:rPr>
          <w:rFonts w:asciiTheme="majorBidi" w:hAnsiTheme="majorBidi" w:cstheme="majorBidi"/>
          <w:szCs w:val="24"/>
        </w:rPr>
        <w:t>Nutraukus Sutartį, Tiekėjas privalo grąžinti Pirkėjui gautą avansą per 5 (penkias) darbo dienas (jeigu dalis Paslaugų suteikta, Pirkėjas jas yra priėmęs ir jomis gali naudotis pagal paskirtį</w:t>
      </w:r>
      <w:r w:rsidR="00F23CC0">
        <w:rPr>
          <w:rFonts w:asciiTheme="majorBidi" w:hAnsiTheme="majorBidi" w:cstheme="majorBidi"/>
          <w:szCs w:val="24"/>
        </w:rPr>
        <w:t> </w:t>
      </w:r>
      <w:r w:rsidRPr="006C49D9">
        <w:rPr>
          <w:rFonts w:asciiTheme="majorBidi" w:hAnsiTheme="majorBidi" w:cstheme="majorBidi"/>
          <w:szCs w:val="24"/>
        </w:rPr>
        <w:t>– grąžinama ta avanso dalis, kuri viršija</w:t>
      </w:r>
      <w:r w:rsidR="002E6140" w:rsidRPr="006C49D9">
        <w:rPr>
          <w:rFonts w:asciiTheme="majorBidi" w:hAnsiTheme="majorBidi" w:cstheme="majorBidi"/>
          <w:szCs w:val="24"/>
        </w:rPr>
        <w:t xml:space="preserve"> iš</w:t>
      </w:r>
      <w:r w:rsidRPr="006C49D9">
        <w:rPr>
          <w:rFonts w:asciiTheme="majorBidi" w:hAnsiTheme="majorBidi" w:cstheme="majorBidi"/>
          <w:szCs w:val="24"/>
        </w:rPr>
        <w:t xml:space="preserve"> Pirkėjo priimtų Paslaugų kainą). Jei Tiekėjas negrąžina gauto avanso</w:t>
      </w:r>
      <w:r w:rsidR="00F577C0" w:rsidRPr="006C49D9">
        <w:rPr>
          <w:rFonts w:asciiTheme="majorBidi" w:hAnsiTheme="majorBidi" w:cstheme="majorBidi"/>
          <w:szCs w:val="24"/>
        </w:rPr>
        <w:t xml:space="preserve"> per nurodytą terminą,</w:t>
      </w:r>
      <w:r w:rsidRPr="006C49D9">
        <w:rPr>
          <w:rFonts w:asciiTheme="majorBidi" w:hAnsiTheme="majorBidi" w:cstheme="majorBidi"/>
          <w:szCs w:val="24"/>
        </w:rPr>
        <w:t xml:space="preserve"> Tiekėjas turi sumokėti Specialiosiose sąlygose nurodyto dydžio </w:t>
      </w:r>
      <w:r w:rsidRPr="006C49D9">
        <w:rPr>
          <w:rFonts w:asciiTheme="majorBidi" w:hAnsiTheme="majorBidi" w:cstheme="majorBidi"/>
          <w:szCs w:val="24"/>
        </w:rPr>
        <w:lastRenderedPageBreak/>
        <w:t>netesybas, skaičiuojamas nuo grąžintinos avanso sumos už laikotarpį nuo avanso išmokėjimo iki jo grąžinimo.</w:t>
      </w:r>
      <w:bookmarkEnd w:id="5"/>
    </w:p>
    <w:p w14:paraId="7F685C04" w14:textId="44DA6968" w:rsidR="00F524FF" w:rsidRPr="006C49D9" w:rsidRDefault="00052EE8" w:rsidP="00E6318D">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Visi mokėjimai pagal Sutartį yra atliekami eurais</w:t>
      </w:r>
      <w:r w:rsidR="00F819B1" w:rsidRPr="006C49D9">
        <w:rPr>
          <w:rStyle w:val="PagrindinistekstasDiagrama"/>
          <w:rFonts w:asciiTheme="majorBidi" w:hAnsiTheme="majorBidi" w:cstheme="majorBidi"/>
          <w:szCs w:val="24"/>
        </w:rPr>
        <w:t xml:space="preserve"> (EUR)</w:t>
      </w:r>
      <w:r w:rsidR="00E6318D" w:rsidRPr="006C49D9">
        <w:rPr>
          <w:rStyle w:val="PagrindinistekstasDiagrama"/>
          <w:rFonts w:asciiTheme="majorBidi" w:hAnsiTheme="majorBidi" w:cstheme="majorBidi"/>
          <w:szCs w:val="24"/>
        </w:rPr>
        <w:t xml:space="preserve"> Pirkėjui lėšas pervedant </w:t>
      </w:r>
      <w:r w:rsidR="00F524FF" w:rsidRPr="006C49D9">
        <w:rPr>
          <w:rStyle w:val="PagrindinistekstasDiagrama"/>
          <w:rFonts w:asciiTheme="majorBidi" w:hAnsiTheme="majorBidi" w:cstheme="majorBidi"/>
          <w:szCs w:val="24"/>
        </w:rPr>
        <w:t>į Tiekėjo banko sąskaitą, nurodytą Specialiosiose sutarties sąlygose</w:t>
      </w:r>
      <w:r w:rsidR="00EB5B84" w:rsidRPr="006C49D9">
        <w:rPr>
          <w:rStyle w:val="PagrindinistekstasDiagrama"/>
          <w:rFonts w:asciiTheme="majorBidi" w:hAnsiTheme="majorBidi" w:cstheme="majorBidi"/>
          <w:szCs w:val="24"/>
        </w:rPr>
        <w:t>.</w:t>
      </w:r>
    </w:p>
    <w:p w14:paraId="795ECC8E" w14:textId="411E31DB" w:rsidR="00EB5B84" w:rsidRPr="006C49D9" w:rsidRDefault="00EB5B84"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Už suteiktas Paslaugas Sąskaita turi būti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F23CC0" w:rsidRPr="00F23CC0">
        <w:rPr>
          <w:rStyle w:val="PagrindinistekstasDiagrama"/>
          <w:rFonts w:asciiTheme="majorBidi" w:hAnsiTheme="majorBidi" w:cstheme="majorBidi"/>
          <w:szCs w:val="24"/>
        </w:rPr>
        <w:t xml:space="preserve"> </w:t>
      </w:r>
      <w:r w:rsidR="00F23CC0" w:rsidRPr="007D03ED">
        <w:rPr>
          <w:rStyle w:val="PagrindinistekstasDiagrama"/>
          <w:rFonts w:asciiTheme="majorBidi" w:hAnsiTheme="majorBidi" w:cstheme="majorBidi"/>
          <w:szCs w:val="24"/>
        </w:rPr>
        <w:t>p</w:t>
      </w:r>
      <w:r w:rsidR="00580C05">
        <w:rPr>
          <w:rStyle w:val="PagrindinistekstasDiagrama"/>
          <w:rFonts w:asciiTheme="majorBidi" w:hAnsiTheme="majorBidi" w:cstheme="majorBidi"/>
          <w:szCs w:val="24"/>
        </w:rPr>
        <w:t>unktas</w:t>
      </w:r>
      <w:r w:rsidRPr="006C49D9">
        <w:rPr>
          <w:rStyle w:val="PagrindinistekstasDiagrama"/>
          <w:rFonts w:asciiTheme="majorBidi" w:hAnsiTheme="majorBidi" w:cstheme="majorBidi"/>
          <w:szCs w:val="24"/>
        </w:rPr>
        <w:t>) (toliau – Europos elektroninių sąskaitų faktūrų standartas), teikiamos Tiekėjo pasirinktomis priemonėmis</w:t>
      </w:r>
      <w:r w:rsidR="00F23CC0">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lygiavertėmis SABIS sistemai (t.</w:t>
      </w:r>
      <w:r w:rsidR="00F23CC0">
        <w:rPr>
          <w:rStyle w:val="PagrindinistekstasDiagrama"/>
          <w:rFonts w:asciiTheme="majorBidi" w:hAnsiTheme="majorBidi" w:cstheme="majorBidi"/>
          <w:szCs w:val="24"/>
        </w:rPr>
        <w:t> </w:t>
      </w:r>
      <w:r w:rsidR="00584096" w:rsidRPr="006C49D9">
        <w:rPr>
          <w:rStyle w:val="PagrindinistekstasDiagrama"/>
          <w:rFonts w:asciiTheme="majorBidi" w:hAnsiTheme="majorBidi" w:cstheme="majorBidi"/>
          <w:szCs w:val="24"/>
        </w:rPr>
        <w:t xml:space="preserve">y. Tiekėjai gali elektronines sąskaitas teikti naudodamiesi bet kuriuo PEPPOL tinkle registruotu prieigos tašku (angl. Access </w:t>
      </w:r>
      <w:proofErr w:type="spellStart"/>
      <w:r w:rsidR="00584096" w:rsidRPr="006C49D9">
        <w:rPr>
          <w:rStyle w:val="PagrindinistekstasDiagrama"/>
          <w:rFonts w:asciiTheme="majorBidi" w:hAnsiTheme="majorBidi" w:cstheme="majorBidi"/>
          <w:szCs w:val="24"/>
        </w:rPr>
        <w:t>Point</w:t>
      </w:r>
      <w:proofErr w:type="spellEnd"/>
      <w:r w:rsidR="00584096" w:rsidRPr="006C49D9">
        <w:rPr>
          <w:rStyle w:val="PagrindinistekstasDiagrama"/>
          <w:rFonts w:asciiTheme="majorBidi" w:hAnsiTheme="majorBidi" w:cstheme="majorBidi"/>
          <w:szCs w:val="24"/>
        </w:rPr>
        <w:t>)</w:t>
      </w:r>
      <w:r w:rsidR="008166BE">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naudojančiu PEPPOL AS4 profilį)</w:t>
      </w:r>
      <w:r w:rsidRPr="006C49D9">
        <w:rPr>
          <w:rStyle w:val="PagrindinistekstasDiagrama"/>
          <w:rFonts w:asciiTheme="majorBidi" w:hAnsiTheme="majorBidi" w:cstheme="majorBidi"/>
          <w:szCs w:val="24"/>
        </w:rPr>
        <w:t>. Europos elektroninių sąskaitų faktūrų standarto neatitinkančios elektroninės sąskaitos faktūros gali būti teikiamos tik</w:t>
      </w:r>
      <w:r w:rsidR="00584096" w:rsidRPr="006C49D9">
        <w:rPr>
          <w:rStyle w:val="PagrindinistekstasDiagrama"/>
          <w:rFonts w:asciiTheme="majorBidi" w:hAnsiTheme="majorBidi" w:cstheme="majorBidi"/>
          <w:szCs w:val="24"/>
        </w:rPr>
        <w:t xml:space="preserve"> naudojantis sąskaitų administravimo bendrosios informacinės sistemos SABIS priemonėmis: https://sabis.nbfc.lt/.</w:t>
      </w:r>
      <w:r w:rsidR="00AB5029" w:rsidRPr="006C49D9">
        <w:rPr>
          <w:rStyle w:val="Puslapioinaosnuoroda"/>
          <w:rFonts w:asciiTheme="majorBidi" w:hAnsiTheme="majorBidi" w:cstheme="majorBidi"/>
          <w:szCs w:val="24"/>
        </w:rPr>
        <w:footnoteReference w:id="1"/>
      </w:r>
      <w:r w:rsidR="00584096" w:rsidRPr="006C49D9">
        <w:rPr>
          <w:rStyle w:val="PagrindinistekstasDiagrama"/>
          <w:rFonts w:asciiTheme="majorBidi" w:hAnsiTheme="majorBidi" w:cstheme="majorBidi"/>
          <w:szCs w:val="24"/>
        </w:rPr>
        <w:t xml:space="preserve"> </w:t>
      </w:r>
    </w:p>
    <w:p w14:paraId="619F06B4" w14:textId="0FCC3D40" w:rsidR="00F524FF" w:rsidRPr="006C49D9" w:rsidRDefault="00AF0271" w:rsidP="00F524FF">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szCs w:val="24"/>
        </w:rPr>
        <w:t>Pirkėjas</w:t>
      </w:r>
      <w:r w:rsidR="00CC1862" w:rsidRPr="006C49D9">
        <w:rPr>
          <w:rFonts w:asciiTheme="majorBidi" w:eastAsia="Arial" w:hAnsiTheme="majorBidi" w:cstheme="majorBidi"/>
          <w:szCs w:val="24"/>
        </w:rPr>
        <w:t>,</w:t>
      </w:r>
      <w:r w:rsidRPr="006C49D9">
        <w:rPr>
          <w:rFonts w:asciiTheme="majorBidi" w:eastAsia="Arial" w:hAnsiTheme="majorBidi" w:cstheme="majorBidi"/>
          <w:szCs w:val="24"/>
        </w:rPr>
        <w:t xml:space="preserve"> pavėlavęs sumokėti Tiekėjui už tinkamai suteiktas Paslaugas </w:t>
      </w:r>
      <w:r w:rsidR="00CC1862" w:rsidRPr="006C49D9">
        <w:rPr>
          <w:rFonts w:asciiTheme="majorBidi" w:eastAsia="Arial" w:hAnsiTheme="majorBidi" w:cstheme="majorBidi"/>
          <w:szCs w:val="24"/>
        </w:rPr>
        <w:t xml:space="preserve">Specialiosiose sutarties sąlygose nurodytu terminu, privalo sumokėti Tiekėjui </w:t>
      </w:r>
      <w:r w:rsidR="00F524FF" w:rsidRPr="006C49D9">
        <w:rPr>
          <w:rFonts w:asciiTheme="majorBidi" w:eastAsia="Arial" w:hAnsiTheme="majorBidi" w:cstheme="majorBidi"/>
          <w:szCs w:val="24"/>
        </w:rPr>
        <w:t>Specialiosiose sąlygose nurodyto dydžio netesybas.</w:t>
      </w:r>
    </w:p>
    <w:p w14:paraId="2CEB228C" w14:textId="59250CEF" w:rsidR="00EA7D17" w:rsidRPr="006C49D9" w:rsidRDefault="00AE5E95" w:rsidP="001C45A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Jeigu Tiekėjas yra fizinių asmenų grupė, </w:t>
      </w:r>
      <w:r w:rsidR="00171652" w:rsidRPr="006C49D9">
        <w:rPr>
          <w:rFonts w:asciiTheme="majorBidi" w:hAnsiTheme="majorBidi" w:cstheme="majorBidi"/>
          <w:szCs w:val="24"/>
        </w:rPr>
        <w:t xml:space="preserve">su kiekvienu grupės nariu </w:t>
      </w:r>
      <w:r w:rsidR="008F1DC1" w:rsidRPr="006C49D9">
        <w:rPr>
          <w:rFonts w:asciiTheme="majorBidi" w:hAnsiTheme="majorBidi" w:cstheme="majorBidi"/>
          <w:szCs w:val="24"/>
        </w:rPr>
        <w:t>gali būti</w:t>
      </w:r>
      <w:r w:rsidR="00171652" w:rsidRPr="006C49D9">
        <w:rPr>
          <w:rFonts w:asciiTheme="majorBidi" w:hAnsiTheme="majorBidi" w:cstheme="majorBidi"/>
          <w:szCs w:val="24"/>
        </w:rPr>
        <w:t xml:space="preserve"> atsiskaitoma atskirai </w:t>
      </w:r>
      <w:r w:rsidR="00046207" w:rsidRPr="006C49D9">
        <w:rPr>
          <w:rFonts w:asciiTheme="majorBidi" w:hAnsiTheme="majorBidi" w:cstheme="majorBidi"/>
          <w:szCs w:val="24"/>
        </w:rPr>
        <w:t>kiekvienam grupės nariui priklausančią sumą pervedant į Specialiosiose sąlygose nurod</w:t>
      </w:r>
      <w:r w:rsidR="003707B9" w:rsidRPr="006C49D9">
        <w:rPr>
          <w:rFonts w:asciiTheme="majorBidi" w:hAnsiTheme="majorBidi" w:cstheme="majorBidi"/>
          <w:szCs w:val="24"/>
        </w:rPr>
        <w:t xml:space="preserve">ytą grupės nario banko sąskaitą. </w:t>
      </w:r>
      <w:r w:rsidR="00D76890" w:rsidRPr="006C49D9">
        <w:rPr>
          <w:rFonts w:asciiTheme="majorBidi" w:hAnsiTheme="majorBidi" w:cstheme="majorBidi"/>
          <w:szCs w:val="24"/>
        </w:rPr>
        <w:t>Tokiu atveju kiekvienas Tiekėjų grupės narys Pirkėjui turi pateikti savo vardu išrašyt</w:t>
      </w:r>
      <w:r w:rsidR="00045160" w:rsidRPr="006C49D9">
        <w:rPr>
          <w:rFonts w:asciiTheme="majorBidi" w:hAnsiTheme="majorBidi" w:cstheme="majorBidi"/>
          <w:szCs w:val="24"/>
        </w:rPr>
        <w:t>as</w:t>
      </w:r>
      <w:r w:rsidR="00D76890" w:rsidRPr="006C49D9">
        <w:rPr>
          <w:rFonts w:asciiTheme="majorBidi" w:hAnsiTheme="majorBidi" w:cstheme="majorBidi"/>
          <w:szCs w:val="24"/>
        </w:rPr>
        <w:t xml:space="preserve"> </w:t>
      </w:r>
      <w:r w:rsidR="5835BFDC" w:rsidRPr="006C49D9">
        <w:rPr>
          <w:rFonts w:asciiTheme="majorBidi" w:hAnsiTheme="majorBidi" w:cstheme="majorBidi"/>
          <w:szCs w:val="24"/>
        </w:rPr>
        <w:t>s</w:t>
      </w:r>
      <w:r w:rsidR="00D76890" w:rsidRPr="006C49D9">
        <w:rPr>
          <w:rFonts w:asciiTheme="majorBidi" w:hAnsiTheme="majorBidi" w:cstheme="majorBidi"/>
          <w:szCs w:val="24"/>
        </w:rPr>
        <w:t>ąskait</w:t>
      </w:r>
      <w:r w:rsidR="00045160" w:rsidRPr="006C49D9">
        <w:rPr>
          <w:rFonts w:asciiTheme="majorBidi" w:hAnsiTheme="majorBidi" w:cstheme="majorBidi"/>
          <w:szCs w:val="24"/>
        </w:rPr>
        <w:t>as</w:t>
      </w:r>
      <w:r w:rsidR="00D76890" w:rsidRPr="006C49D9">
        <w:rPr>
          <w:rFonts w:asciiTheme="majorBidi" w:hAnsiTheme="majorBidi" w:cstheme="majorBidi"/>
          <w:szCs w:val="24"/>
        </w:rPr>
        <w:t>, kurio</w:t>
      </w:r>
      <w:r w:rsidR="00045160" w:rsidRPr="006C49D9">
        <w:rPr>
          <w:rFonts w:asciiTheme="majorBidi" w:hAnsiTheme="majorBidi" w:cstheme="majorBidi"/>
          <w:szCs w:val="24"/>
        </w:rPr>
        <w:t>se</w:t>
      </w:r>
      <w:r w:rsidR="00D76890" w:rsidRPr="006C49D9">
        <w:rPr>
          <w:rFonts w:asciiTheme="majorBidi" w:hAnsiTheme="majorBidi" w:cstheme="majorBidi"/>
          <w:szCs w:val="24"/>
        </w:rPr>
        <w:t xml:space="preserve"> yra nurodoma tik tam konkrečiam asmeniui mokėtina suma</w:t>
      </w:r>
      <w:r w:rsidR="00475718" w:rsidRPr="006C49D9">
        <w:rPr>
          <w:rFonts w:asciiTheme="majorBidi" w:hAnsiTheme="majorBidi" w:cstheme="majorBidi"/>
          <w:szCs w:val="24"/>
        </w:rPr>
        <w:t>, detalizuota kartu su pasiūlymu pateiktoje jungtinės veiklos sutartyje.</w:t>
      </w:r>
      <w:r w:rsidR="00B229FA" w:rsidRPr="006C49D9">
        <w:rPr>
          <w:rFonts w:asciiTheme="majorBidi" w:hAnsiTheme="majorBidi" w:cstheme="majorBidi"/>
          <w:szCs w:val="24"/>
        </w:rPr>
        <w:t xml:space="preserve"> </w:t>
      </w:r>
      <w:r w:rsidR="00EA7D17" w:rsidRPr="006C49D9">
        <w:rPr>
          <w:rFonts w:asciiTheme="majorBidi" w:hAnsiTheme="majorBidi" w:cstheme="majorBidi"/>
          <w:szCs w:val="24"/>
        </w:rPr>
        <w:t xml:space="preserve">Jeigu Tiekėjų grupės narių </w:t>
      </w:r>
      <w:r w:rsidR="000905C8" w:rsidRPr="006C49D9">
        <w:rPr>
          <w:rFonts w:asciiTheme="majorBidi" w:hAnsiTheme="majorBidi" w:cstheme="majorBidi"/>
          <w:szCs w:val="24"/>
        </w:rPr>
        <w:t>faktiškai įvykdyt</w:t>
      </w:r>
      <w:r w:rsidR="002E6140" w:rsidRPr="006C49D9">
        <w:rPr>
          <w:rFonts w:asciiTheme="majorBidi" w:hAnsiTheme="majorBidi" w:cstheme="majorBidi"/>
          <w:szCs w:val="24"/>
        </w:rPr>
        <w:t>i įsipareigojimai (jų apimtis) pagal Sutartį</w:t>
      </w:r>
      <w:r w:rsidR="000905C8" w:rsidRPr="006C49D9">
        <w:rPr>
          <w:rFonts w:asciiTheme="majorBidi" w:hAnsiTheme="majorBidi" w:cstheme="majorBidi"/>
          <w:szCs w:val="24"/>
        </w:rPr>
        <w:t xml:space="preserve"> nesutampa su jungtinės veiklos </w:t>
      </w:r>
      <w:r w:rsidR="001D38A1" w:rsidRPr="006C49D9">
        <w:rPr>
          <w:rFonts w:asciiTheme="majorBidi" w:hAnsiTheme="majorBidi" w:cstheme="majorBidi"/>
          <w:szCs w:val="24"/>
        </w:rPr>
        <w:t xml:space="preserve">sutartyje nurodytomis </w:t>
      </w:r>
      <w:r w:rsidR="002E6140" w:rsidRPr="006C49D9">
        <w:rPr>
          <w:rFonts w:asciiTheme="majorBidi" w:hAnsiTheme="majorBidi" w:cstheme="majorBidi"/>
          <w:szCs w:val="24"/>
        </w:rPr>
        <w:t>konkrečiam nariui priskirtinomis įsipareigojimų dalimis</w:t>
      </w:r>
      <w:r w:rsidR="001D38A1" w:rsidRPr="006C49D9">
        <w:rPr>
          <w:rFonts w:asciiTheme="majorBidi" w:hAnsiTheme="majorBidi" w:cstheme="majorBidi"/>
          <w:szCs w:val="24"/>
        </w:rPr>
        <w:t xml:space="preserve"> (proporcijomis)</w:t>
      </w:r>
      <w:r w:rsidR="002E6140" w:rsidRPr="006C49D9">
        <w:rPr>
          <w:rFonts w:asciiTheme="majorBidi" w:hAnsiTheme="majorBidi" w:cstheme="majorBidi"/>
          <w:szCs w:val="24"/>
        </w:rPr>
        <w:t xml:space="preserve"> ir tai turi įtakos kiekvienam nariui mokėtinos sumos dydžiui</w:t>
      </w:r>
      <w:r w:rsidR="001D38A1" w:rsidRPr="006C49D9">
        <w:rPr>
          <w:rFonts w:asciiTheme="majorBidi" w:hAnsiTheme="majorBidi" w:cstheme="majorBidi"/>
          <w:szCs w:val="24"/>
        </w:rPr>
        <w:t xml:space="preserve">, Tiekėjų </w:t>
      </w:r>
      <w:r w:rsidR="009F51A6" w:rsidRPr="006C49D9">
        <w:rPr>
          <w:rFonts w:asciiTheme="majorBidi" w:hAnsiTheme="majorBidi" w:cstheme="majorBidi"/>
          <w:szCs w:val="24"/>
        </w:rPr>
        <w:t xml:space="preserve">grupės nariai </w:t>
      </w:r>
      <w:r w:rsidR="002E6140" w:rsidRPr="006C49D9">
        <w:rPr>
          <w:rFonts w:asciiTheme="majorBidi" w:hAnsiTheme="majorBidi" w:cstheme="majorBidi"/>
          <w:szCs w:val="24"/>
        </w:rPr>
        <w:t>gali</w:t>
      </w:r>
      <w:r w:rsidR="009F51A6" w:rsidRPr="006C49D9">
        <w:rPr>
          <w:rFonts w:asciiTheme="majorBidi" w:hAnsiTheme="majorBidi" w:cstheme="majorBidi"/>
          <w:szCs w:val="24"/>
        </w:rPr>
        <w:t xml:space="preserve"> kartu su sąskaitomis pateikti Pirkėjui visų grupės narių pasirašytą </w:t>
      </w:r>
      <w:r w:rsidR="00A6468E" w:rsidRPr="006C49D9">
        <w:rPr>
          <w:rFonts w:asciiTheme="majorBidi" w:hAnsiTheme="majorBidi" w:cstheme="majorBidi"/>
          <w:szCs w:val="24"/>
        </w:rPr>
        <w:t>susitarimą dėl jungtinės veiklos sutarties pakeitimo</w:t>
      </w:r>
      <w:r w:rsidR="00B2194D" w:rsidRPr="006C49D9">
        <w:rPr>
          <w:rFonts w:asciiTheme="majorBidi" w:hAnsiTheme="majorBidi" w:cstheme="majorBidi"/>
          <w:szCs w:val="24"/>
        </w:rPr>
        <w:t>, kuris yra neatskiriama jungtinės veiklos sutarties dalis</w:t>
      </w:r>
      <w:r w:rsidR="00A6468E" w:rsidRPr="006C49D9">
        <w:rPr>
          <w:rFonts w:asciiTheme="majorBidi" w:hAnsiTheme="majorBidi" w:cstheme="majorBidi"/>
          <w:szCs w:val="24"/>
        </w:rPr>
        <w:t xml:space="preserve">. Šiame susitarime turi būti nurodyta (atnaujinta) </w:t>
      </w:r>
      <w:r w:rsidR="000C6888" w:rsidRPr="006C49D9">
        <w:rPr>
          <w:rFonts w:asciiTheme="majorBidi" w:hAnsiTheme="majorBidi" w:cstheme="majorBidi"/>
          <w:szCs w:val="24"/>
        </w:rPr>
        <w:t>kiekvien</w:t>
      </w:r>
      <w:r w:rsidR="002E6140" w:rsidRPr="006C49D9">
        <w:rPr>
          <w:rFonts w:asciiTheme="majorBidi" w:hAnsiTheme="majorBidi" w:cstheme="majorBidi"/>
          <w:szCs w:val="24"/>
        </w:rPr>
        <w:t>am</w:t>
      </w:r>
      <w:r w:rsidR="000C6888" w:rsidRPr="006C49D9">
        <w:rPr>
          <w:rFonts w:asciiTheme="majorBidi" w:hAnsiTheme="majorBidi" w:cstheme="majorBidi"/>
          <w:szCs w:val="24"/>
        </w:rPr>
        <w:t xml:space="preserve"> grupės nari</w:t>
      </w:r>
      <w:r w:rsidR="002E6140" w:rsidRPr="006C49D9">
        <w:rPr>
          <w:rFonts w:asciiTheme="majorBidi" w:hAnsiTheme="majorBidi" w:cstheme="majorBidi"/>
          <w:szCs w:val="24"/>
        </w:rPr>
        <w:t xml:space="preserve">ui priskirta įsipareigojimų dalis pagal Sutartį </w:t>
      </w:r>
      <w:r w:rsidR="000C6888" w:rsidRPr="006C49D9">
        <w:rPr>
          <w:rFonts w:asciiTheme="majorBidi" w:hAnsiTheme="majorBidi" w:cstheme="majorBidi"/>
          <w:szCs w:val="24"/>
        </w:rPr>
        <w:t>(</w:t>
      </w:r>
      <w:r w:rsidR="00B2194D" w:rsidRPr="006C49D9">
        <w:rPr>
          <w:rFonts w:asciiTheme="majorBidi" w:hAnsiTheme="majorBidi" w:cstheme="majorBidi"/>
          <w:szCs w:val="24"/>
        </w:rPr>
        <w:t>procentais) ir kiekvienam grupės nariui priklausanti mokėtina suma</w:t>
      </w:r>
      <w:r w:rsidR="002E6140" w:rsidRPr="006C49D9">
        <w:rPr>
          <w:rFonts w:asciiTheme="majorBidi" w:hAnsiTheme="majorBidi" w:cstheme="majorBidi"/>
          <w:szCs w:val="24"/>
        </w:rPr>
        <w:t xml:space="preserve"> pagal Sutartį</w:t>
      </w:r>
      <w:r w:rsidR="00B2194D" w:rsidRPr="006C49D9">
        <w:rPr>
          <w:rFonts w:asciiTheme="majorBidi" w:hAnsiTheme="majorBidi" w:cstheme="majorBidi"/>
          <w:szCs w:val="24"/>
        </w:rPr>
        <w:t>.</w:t>
      </w:r>
      <w:r w:rsidR="002E6140" w:rsidRPr="006C49D9">
        <w:rPr>
          <w:rFonts w:asciiTheme="majorBidi" w:hAnsiTheme="majorBidi" w:cstheme="majorBidi"/>
          <w:szCs w:val="24"/>
        </w:rPr>
        <w:t xml:space="preserve"> Tiekėjų grupės nariams nepateikus jungtinės veiklos sutarties pakeitimo, Pirkėjas Tiekėjui (ar kiekvienam tiekėjų grupės nariui) mokėjimus atliks pagal pirminėje jungtinės veiklos sutartyje nurodytas sąlygas.</w:t>
      </w:r>
      <w:r w:rsidR="00B2194D" w:rsidRPr="006C49D9">
        <w:rPr>
          <w:rFonts w:asciiTheme="majorBidi" w:hAnsiTheme="majorBidi" w:cstheme="majorBidi"/>
          <w:szCs w:val="24"/>
        </w:rPr>
        <w:t xml:space="preserve"> </w:t>
      </w:r>
    </w:p>
    <w:p w14:paraId="278F1605" w14:textId="69AEC942" w:rsidR="0006047B" w:rsidRPr="001F582E" w:rsidRDefault="001F582E" w:rsidP="00365BEC">
      <w:pPr>
        <w:pStyle w:val="Sraopastraipa"/>
        <w:numPr>
          <w:ilvl w:val="1"/>
          <w:numId w:val="2"/>
        </w:numPr>
        <w:spacing w:line="276" w:lineRule="auto"/>
        <w:ind w:left="0" w:firstLine="720"/>
        <w:jc w:val="both"/>
        <w:rPr>
          <w:rFonts w:asciiTheme="majorBidi" w:hAnsiTheme="majorBidi" w:cstheme="majorBidi"/>
          <w:szCs w:val="24"/>
        </w:rPr>
      </w:pPr>
      <w:r w:rsidRPr="001F582E">
        <w:rPr>
          <w:rFonts w:asciiTheme="majorBidi" w:hAnsiTheme="majorBidi" w:cstheme="majorBidi"/>
          <w:szCs w:val="24"/>
        </w:rPr>
        <w:t>Norėdamas pasinaudoti tiesioginio atsiskaitymo galimybe, Tiekėjas turi apie tai raštu informuoti Pirkėją prieš 20 (dvidešimt) kalendorinių dienų iki sąskaitos išrašymo, pateik</w:t>
      </w:r>
      <w:r w:rsidR="006215E2">
        <w:rPr>
          <w:rFonts w:asciiTheme="majorBidi" w:hAnsiTheme="majorBidi" w:cstheme="majorBidi"/>
          <w:szCs w:val="24"/>
        </w:rPr>
        <w:t>damas</w:t>
      </w:r>
      <w:r w:rsidRPr="001F582E">
        <w:rPr>
          <w:rFonts w:asciiTheme="majorBidi" w:hAnsiTheme="majorBidi" w:cstheme="majorBidi"/>
          <w:szCs w:val="24"/>
        </w:rPr>
        <w:t xml:space="preserve"> raštu tuo metu žinomų Subtiekėjų pavadinimus, kontaktinius duomenis ir jų atstovus. Pirkėjas taip pat reikalauja, kad Tiekėjas informuotų apie minėtos informacijos pasikeitimus ir naujų Subtiekėjų pasitelkimą visą Sutarties vykdymo laikotarpį.</w:t>
      </w:r>
    </w:p>
    <w:p w14:paraId="272EFC1F" w14:textId="77777777" w:rsidR="00D76890" w:rsidRPr="006C49D9" w:rsidRDefault="00D76890" w:rsidP="00365BEC">
      <w:pPr>
        <w:rPr>
          <w:rStyle w:val="PagrindinistekstasDiagrama"/>
          <w:rFonts w:asciiTheme="majorBidi" w:hAnsiTheme="majorBidi" w:cstheme="majorBidi"/>
          <w:szCs w:val="24"/>
        </w:rPr>
      </w:pPr>
    </w:p>
    <w:p w14:paraId="01BB1A9B" w14:textId="2FA05AF3" w:rsidR="00236DFE" w:rsidRPr="006C49D9" w:rsidRDefault="004A016A">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Pr>
          <w:rFonts w:asciiTheme="majorBidi" w:eastAsia="Arial" w:hAnsiTheme="majorBidi" w:cstheme="majorBidi"/>
          <w:b/>
          <w:caps/>
          <w:szCs w:val="24"/>
        </w:rPr>
        <w:t>S</w:t>
      </w:r>
      <w:r w:rsidR="00236DFE" w:rsidRPr="006C49D9">
        <w:rPr>
          <w:rFonts w:asciiTheme="majorBidi" w:eastAsia="Arial" w:hAnsiTheme="majorBidi" w:cstheme="majorBidi"/>
          <w:b/>
          <w:caps/>
          <w:szCs w:val="24"/>
        </w:rPr>
        <w:t>utar</w:t>
      </w:r>
      <w:r w:rsidR="00833BDE" w:rsidRPr="006C49D9">
        <w:rPr>
          <w:rFonts w:asciiTheme="majorBidi" w:eastAsia="Arial" w:hAnsiTheme="majorBidi" w:cstheme="majorBidi"/>
          <w:b/>
          <w:caps/>
          <w:szCs w:val="24"/>
        </w:rPr>
        <w:t>ČIAI</w:t>
      </w:r>
      <w:r w:rsidR="00236DFE" w:rsidRPr="006C49D9">
        <w:rPr>
          <w:rFonts w:asciiTheme="majorBidi" w:eastAsia="Arial" w:hAnsiTheme="majorBidi" w:cstheme="majorBidi"/>
          <w:b/>
          <w:caps/>
          <w:szCs w:val="24"/>
        </w:rPr>
        <w:t xml:space="preserve"> vykdy</w:t>
      </w:r>
      <w:r w:rsidR="00833BDE" w:rsidRPr="006C49D9">
        <w:rPr>
          <w:rFonts w:asciiTheme="majorBidi" w:eastAsia="Arial" w:hAnsiTheme="majorBidi" w:cstheme="majorBidi"/>
          <w:b/>
          <w:caps/>
          <w:szCs w:val="24"/>
        </w:rPr>
        <w:t>t</w:t>
      </w:r>
      <w:r w:rsidR="00236DFE" w:rsidRPr="006C49D9">
        <w:rPr>
          <w:rFonts w:asciiTheme="majorBidi" w:eastAsia="Arial" w:hAnsiTheme="majorBidi" w:cstheme="majorBidi"/>
          <w:b/>
          <w:caps/>
          <w:szCs w:val="24"/>
        </w:rPr>
        <w:t>i pasitelkti asmenys</w:t>
      </w:r>
    </w:p>
    <w:p w14:paraId="01F85F90" w14:textId="35CDF375" w:rsidR="00236DFE" w:rsidRPr="006C49D9" w:rsidRDefault="0072001F" w:rsidP="00F519F7">
      <w:pPr>
        <w:widowControl w:val="0"/>
        <w:pBdr>
          <w:top w:val="nil"/>
          <w:left w:val="nil"/>
          <w:bottom w:val="nil"/>
          <w:right w:val="nil"/>
          <w:between w:val="nil"/>
        </w:pBdr>
        <w:tabs>
          <w:tab w:val="left" w:pos="567"/>
        </w:tabs>
        <w:spacing w:before="120" w:line="276"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w:t>
      </w:r>
      <w:r w:rsidR="00751013" w:rsidRPr="006C49D9">
        <w:rPr>
          <w:rFonts w:asciiTheme="majorBidi" w:eastAsia="Arial" w:hAnsiTheme="majorBidi" w:cstheme="majorBidi"/>
          <w:b/>
          <w:bCs/>
          <w:szCs w:val="24"/>
        </w:rPr>
        <w:t>ubt</w:t>
      </w:r>
      <w:r w:rsidR="002E6140" w:rsidRPr="006C49D9">
        <w:rPr>
          <w:rFonts w:asciiTheme="majorBidi" w:eastAsia="Arial" w:hAnsiTheme="majorBidi" w:cstheme="majorBidi"/>
          <w:b/>
          <w:bCs/>
          <w:szCs w:val="24"/>
        </w:rPr>
        <w:t>i</w:t>
      </w:r>
      <w:r w:rsidR="00E01C48">
        <w:rPr>
          <w:rFonts w:asciiTheme="majorBidi" w:eastAsia="Arial" w:hAnsiTheme="majorBidi" w:cstheme="majorBidi"/>
          <w:b/>
          <w:bCs/>
          <w:szCs w:val="24"/>
        </w:rPr>
        <w:t>e</w:t>
      </w:r>
      <w:r w:rsidR="00751013" w:rsidRPr="006C49D9">
        <w:rPr>
          <w:rFonts w:asciiTheme="majorBidi" w:eastAsia="Arial" w:hAnsiTheme="majorBidi" w:cstheme="majorBidi"/>
          <w:b/>
          <w:bCs/>
          <w:szCs w:val="24"/>
        </w:rPr>
        <w:t>kėjų</w:t>
      </w:r>
      <w:r w:rsidR="00236DFE" w:rsidRPr="006C49D9">
        <w:rPr>
          <w:rFonts w:asciiTheme="majorBidi" w:eastAsia="Arial" w:hAnsiTheme="majorBidi" w:cstheme="majorBidi"/>
          <w:b/>
          <w:bCs/>
          <w:szCs w:val="24"/>
        </w:rPr>
        <w:t xml:space="preserve"> pasitelkimas ir keitimas</w:t>
      </w:r>
    </w:p>
    <w:p w14:paraId="3076D415" w14:textId="5A15A689" w:rsidR="00236DFE" w:rsidRPr="006C49D9" w:rsidRDefault="00236DFE" w:rsidP="002F5BAB">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D42047" w:rsidRPr="006C49D9">
        <w:rPr>
          <w:rFonts w:asciiTheme="majorBidi" w:eastAsia="Arial" w:hAnsiTheme="majorBidi" w:cstheme="majorBidi"/>
          <w:szCs w:val="24"/>
          <w:shd w:val="clear" w:color="auto" w:fill="FFFFFF"/>
        </w:rPr>
        <w:t>Sutar</w:t>
      </w:r>
      <w:r w:rsidR="004A016A">
        <w:rPr>
          <w:rFonts w:asciiTheme="majorBidi" w:eastAsia="Arial" w:hAnsiTheme="majorBidi" w:cstheme="majorBidi"/>
          <w:szCs w:val="24"/>
          <w:shd w:val="clear" w:color="auto" w:fill="FFFFFF"/>
        </w:rPr>
        <w:t>čiai</w:t>
      </w:r>
      <w:r w:rsidR="00D42047" w:rsidRPr="006C49D9">
        <w:rPr>
          <w:rFonts w:asciiTheme="majorBidi" w:eastAsia="Arial" w:hAnsiTheme="majorBidi" w:cstheme="majorBidi"/>
          <w:szCs w:val="24"/>
          <w:shd w:val="clear" w:color="auto" w:fill="FFFFFF"/>
        </w:rPr>
        <w:t xml:space="preserve"> vykdy</w:t>
      </w:r>
      <w:r w:rsidR="004A016A">
        <w:rPr>
          <w:rFonts w:asciiTheme="majorBidi" w:eastAsia="Arial" w:hAnsiTheme="majorBidi" w:cstheme="majorBidi"/>
          <w:szCs w:val="24"/>
          <w:shd w:val="clear" w:color="auto" w:fill="FFFFFF"/>
        </w:rPr>
        <w:t>t</w:t>
      </w:r>
      <w:r w:rsidR="00D42047" w:rsidRPr="006C49D9">
        <w:rPr>
          <w:rFonts w:asciiTheme="majorBidi" w:eastAsia="Arial" w:hAnsiTheme="majorBidi" w:cstheme="majorBidi"/>
          <w:szCs w:val="24"/>
          <w:shd w:val="clear" w:color="auto" w:fill="FFFFFF"/>
        </w:rPr>
        <w:t xml:space="preserve">i gali pasitelkti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D42047" w:rsidRPr="006C49D9">
        <w:rPr>
          <w:rFonts w:asciiTheme="majorBidi" w:eastAsia="Arial" w:hAnsiTheme="majorBidi" w:cstheme="majorBidi"/>
          <w:szCs w:val="24"/>
          <w:shd w:val="clear" w:color="auto" w:fill="FFFFFF"/>
        </w:rPr>
        <w:t xml:space="preserve"> (-</w:t>
      </w:r>
      <w:proofErr w:type="spellStart"/>
      <w:r w:rsidR="00D42047" w:rsidRPr="006C49D9">
        <w:rPr>
          <w:rFonts w:asciiTheme="majorBidi" w:eastAsia="Arial" w:hAnsiTheme="majorBidi" w:cstheme="majorBidi"/>
          <w:szCs w:val="24"/>
          <w:shd w:val="clear" w:color="auto" w:fill="FFFFFF"/>
        </w:rPr>
        <w:t>us</w:t>
      </w:r>
      <w:proofErr w:type="spellEnd"/>
      <w:r w:rsidR="00D42047" w:rsidRPr="006C49D9">
        <w:rPr>
          <w:rFonts w:asciiTheme="majorBidi" w:eastAsia="Arial" w:hAnsiTheme="majorBidi" w:cstheme="majorBidi"/>
          <w:szCs w:val="24"/>
          <w:shd w:val="clear" w:color="auto" w:fill="FFFFFF"/>
        </w:rPr>
        <w:t>).</w:t>
      </w:r>
      <w:r w:rsidRPr="006C49D9">
        <w:rPr>
          <w:rFonts w:asciiTheme="majorBidi" w:eastAsia="Arial" w:hAnsiTheme="majorBidi" w:cstheme="majorBidi"/>
          <w:szCs w:val="24"/>
          <w:shd w:val="clear" w:color="auto" w:fill="FFFFFF"/>
        </w:rPr>
        <w:t xml:space="preserve"> Šių asmenų veiksmai vykdant Sutartį Tiekėjui sukelia tokias pačias pasekmes ir atsakomybę, kaip jo paties veiksmai. Tiekėjas atsako už savo </w:t>
      </w:r>
      <w:r w:rsidR="00383F8A" w:rsidRPr="006C49D9">
        <w:rPr>
          <w:rFonts w:asciiTheme="majorBidi" w:eastAsia="Arial" w:hAnsiTheme="majorBidi" w:cstheme="majorBidi"/>
          <w:szCs w:val="24"/>
          <w:shd w:val="clear" w:color="auto" w:fill="FFFFFF"/>
        </w:rPr>
        <w:t>pasitelkt</w:t>
      </w:r>
      <w:r w:rsidR="00D80789" w:rsidRPr="006C49D9">
        <w:rPr>
          <w:rFonts w:asciiTheme="majorBidi" w:eastAsia="Arial" w:hAnsiTheme="majorBidi" w:cstheme="majorBidi"/>
          <w:szCs w:val="24"/>
          <w:shd w:val="clear" w:color="auto" w:fill="FFFFFF"/>
        </w:rPr>
        <w:t>o 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kėjo (-ų)</w:t>
      </w:r>
      <w:r w:rsidRPr="006C49D9">
        <w:rPr>
          <w:rFonts w:asciiTheme="majorBidi" w:eastAsia="Arial" w:hAnsiTheme="majorBidi" w:cstheme="majorBidi"/>
          <w:szCs w:val="24"/>
        </w:rPr>
        <w:t xml:space="preserve"> </w:t>
      </w:r>
      <w:r w:rsidRPr="006C49D9">
        <w:rPr>
          <w:rFonts w:asciiTheme="majorBidi" w:eastAsia="Arial" w:hAnsiTheme="majorBidi" w:cstheme="majorBidi"/>
          <w:szCs w:val="24"/>
          <w:shd w:val="clear" w:color="auto" w:fill="FFFFFF"/>
        </w:rPr>
        <w:t>veiksmus ar neveikimą.</w:t>
      </w:r>
    </w:p>
    <w:p w14:paraId="5FC60C25" w14:textId="0BA2B7B4" w:rsidR="00697698" w:rsidRPr="006C49D9" w:rsidRDefault="00236DFE" w:rsidP="00697698">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lastRenderedPageBreak/>
        <w:t>Sutar</w:t>
      </w:r>
      <w:r w:rsidR="00833BDE" w:rsidRPr="006C49D9">
        <w:rPr>
          <w:rFonts w:asciiTheme="majorBidi" w:eastAsia="Arial" w:hAnsiTheme="majorBidi" w:cstheme="majorBidi"/>
          <w:szCs w:val="24"/>
          <w:shd w:val="clear" w:color="auto" w:fill="FFFFFF"/>
        </w:rPr>
        <w:t>čiai</w:t>
      </w:r>
      <w:r w:rsidRPr="006C49D9">
        <w:rPr>
          <w:rFonts w:asciiTheme="majorBidi" w:eastAsia="Arial" w:hAnsiTheme="majorBidi" w:cstheme="majorBidi"/>
          <w:szCs w:val="24"/>
          <w:shd w:val="clear" w:color="auto" w:fill="FFFFFF"/>
        </w:rPr>
        <w:t xml:space="preserve"> vykdy</w:t>
      </w:r>
      <w:r w:rsidR="00833BDE" w:rsidRPr="006C49D9">
        <w:rPr>
          <w:rFonts w:asciiTheme="majorBidi" w:eastAsia="Arial" w:hAnsiTheme="majorBidi" w:cstheme="majorBidi"/>
          <w:szCs w:val="24"/>
          <w:shd w:val="clear" w:color="auto" w:fill="FFFFFF"/>
        </w:rPr>
        <w:t>t</w:t>
      </w:r>
      <w:r w:rsidRPr="006C49D9">
        <w:rPr>
          <w:rFonts w:asciiTheme="majorBidi" w:eastAsia="Arial" w:hAnsiTheme="majorBidi" w:cstheme="majorBidi"/>
          <w:szCs w:val="24"/>
          <w:shd w:val="clear" w:color="auto" w:fill="FFFFFF"/>
        </w:rPr>
        <w:t>i pasitelkiam</w:t>
      </w:r>
      <w:r w:rsidR="00D80789" w:rsidRPr="006C49D9">
        <w:rPr>
          <w:rFonts w:asciiTheme="majorBidi" w:eastAsia="Arial" w:hAnsiTheme="majorBidi" w:cstheme="majorBidi"/>
          <w:szCs w:val="24"/>
          <w:shd w:val="clear" w:color="auto" w:fill="FFFFFF"/>
        </w:rPr>
        <w:t>as</w:t>
      </w:r>
      <w:r w:rsidRPr="006C49D9">
        <w:rPr>
          <w:rFonts w:asciiTheme="majorBidi" w:eastAsia="Arial" w:hAnsiTheme="majorBidi" w:cstheme="majorBidi"/>
          <w:szCs w:val="24"/>
          <w:shd w:val="clear" w:color="auto" w:fill="FFFFFF"/>
        </w:rPr>
        <w:t xml:space="preserve">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kėjas (-ai)</w:t>
      </w:r>
      <w:r w:rsidRPr="006C49D9">
        <w:rPr>
          <w:rFonts w:asciiTheme="majorBidi" w:eastAsia="Arial" w:hAnsiTheme="majorBidi" w:cstheme="majorBidi"/>
          <w:szCs w:val="24"/>
          <w:shd w:val="clear" w:color="auto" w:fill="FFFFFF"/>
        </w:rPr>
        <w:t xml:space="preserve"> nurodomi </w:t>
      </w:r>
      <w:r w:rsidR="00475718" w:rsidRPr="006C49D9">
        <w:rPr>
          <w:rFonts w:asciiTheme="majorBidi" w:eastAsia="Arial" w:hAnsiTheme="majorBidi" w:cstheme="majorBidi"/>
          <w:szCs w:val="24"/>
          <w:shd w:val="clear" w:color="auto" w:fill="FFFFFF"/>
        </w:rPr>
        <w:t>Pasiūlyme</w:t>
      </w:r>
      <w:r w:rsidRPr="006C49D9">
        <w:rPr>
          <w:rFonts w:asciiTheme="majorBidi" w:eastAsia="Arial" w:hAnsiTheme="majorBidi" w:cstheme="majorBidi"/>
          <w:szCs w:val="24"/>
          <w:shd w:val="clear" w:color="auto" w:fill="FFFFFF"/>
        </w:rPr>
        <w:t>.</w:t>
      </w:r>
    </w:p>
    <w:p w14:paraId="54F1EECA" w14:textId="2B4F468D" w:rsidR="00550ADE" w:rsidRPr="006C49D9" w:rsidRDefault="00236DFE" w:rsidP="5E093761">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7B4FE3" w:rsidRPr="006C49D9">
        <w:rPr>
          <w:rFonts w:asciiTheme="majorBidi" w:eastAsia="Arial" w:hAnsiTheme="majorBidi" w:cstheme="majorBidi"/>
          <w:szCs w:val="24"/>
          <w:shd w:val="clear" w:color="auto" w:fill="FFFFFF"/>
        </w:rPr>
        <w:t xml:space="preserve">Sutarties </w:t>
      </w:r>
      <w:r w:rsidR="00624C73" w:rsidRPr="006C49D9">
        <w:rPr>
          <w:rFonts w:asciiTheme="majorBidi" w:eastAsia="Arial" w:hAnsiTheme="majorBidi" w:cstheme="majorBidi"/>
          <w:szCs w:val="24"/>
          <w:shd w:val="clear" w:color="auto" w:fill="FFFFFF"/>
        </w:rPr>
        <w:t>vykdymo</w:t>
      </w:r>
      <w:r w:rsidR="007B4FE3" w:rsidRPr="006C49D9">
        <w:rPr>
          <w:rFonts w:asciiTheme="majorBidi" w:eastAsia="Arial" w:hAnsiTheme="majorBidi" w:cstheme="majorBidi"/>
          <w:szCs w:val="24"/>
          <w:shd w:val="clear" w:color="auto" w:fill="FFFFFF"/>
        </w:rPr>
        <w:t xml:space="preserve"> metu turi teisę pakeisti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7B4FE3" w:rsidRPr="006C49D9">
        <w:rPr>
          <w:rFonts w:asciiTheme="majorBidi" w:eastAsia="Arial" w:hAnsiTheme="majorBidi" w:cstheme="majorBidi"/>
          <w:szCs w:val="24"/>
          <w:shd w:val="clear" w:color="auto" w:fill="FFFFFF"/>
        </w:rPr>
        <w:t xml:space="preserve"> (-</w:t>
      </w:r>
      <w:proofErr w:type="spellStart"/>
      <w:r w:rsidR="007B4FE3" w:rsidRPr="006C49D9">
        <w:rPr>
          <w:rFonts w:asciiTheme="majorBidi" w:eastAsia="Arial" w:hAnsiTheme="majorBidi" w:cstheme="majorBidi"/>
          <w:szCs w:val="24"/>
          <w:shd w:val="clear" w:color="auto" w:fill="FFFFFF"/>
        </w:rPr>
        <w:t>us</w:t>
      </w:r>
      <w:proofErr w:type="spellEnd"/>
      <w:r w:rsidR="007B4FE3" w:rsidRPr="006C49D9">
        <w:rPr>
          <w:rFonts w:asciiTheme="majorBidi" w:eastAsia="Arial" w:hAnsiTheme="majorBidi" w:cstheme="majorBidi"/>
          <w:szCs w:val="24"/>
          <w:shd w:val="clear" w:color="auto" w:fill="FFFFFF"/>
        </w:rPr>
        <w:t>)</w:t>
      </w:r>
      <w:r w:rsidR="00421FF6" w:rsidRPr="006C49D9">
        <w:rPr>
          <w:rFonts w:asciiTheme="majorBidi" w:eastAsia="Arial" w:hAnsiTheme="majorBidi" w:cstheme="majorBidi"/>
          <w:szCs w:val="24"/>
          <w:shd w:val="clear" w:color="auto" w:fill="FFFFFF"/>
        </w:rPr>
        <w:t xml:space="preserve">, pasitelkti naują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421FF6" w:rsidRPr="006C49D9">
        <w:rPr>
          <w:rFonts w:asciiTheme="majorBidi" w:eastAsia="Arial" w:hAnsiTheme="majorBidi" w:cstheme="majorBidi"/>
          <w:szCs w:val="24"/>
          <w:shd w:val="clear" w:color="auto" w:fill="FFFFFF"/>
        </w:rPr>
        <w:t xml:space="preserve"> (-</w:t>
      </w:r>
      <w:proofErr w:type="spellStart"/>
      <w:r w:rsidR="00421FF6" w:rsidRPr="006C49D9">
        <w:rPr>
          <w:rFonts w:asciiTheme="majorBidi" w:eastAsia="Arial" w:hAnsiTheme="majorBidi" w:cstheme="majorBidi"/>
          <w:szCs w:val="24"/>
          <w:shd w:val="clear" w:color="auto" w:fill="FFFFFF"/>
        </w:rPr>
        <w:t>us</w:t>
      </w:r>
      <w:proofErr w:type="spellEnd"/>
      <w:r w:rsidR="00421FF6" w:rsidRPr="006C49D9">
        <w:rPr>
          <w:rFonts w:asciiTheme="majorBidi" w:eastAsia="Arial" w:hAnsiTheme="majorBidi" w:cstheme="majorBidi"/>
          <w:szCs w:val="24"/>
          <w:shd w:val="clear" w:color="auto" w:fill="FFFFFF"/>
        </w:rPr>
        <w:t>)</w:t>
      </w:r>
      <w:r w:rsidR="005C4F1B" w:rsidRPr="006C49D9">
        <w:rPr>
          <w:rFonts w:asciiTheme="majorBidi" w:eastAsia="Arial" w:hAnsiTheme="majorBidi" w:cstheme="majorBidi"/>
          <w:szCs w:val="24"/>
          <w:shd w:val="clear" w:color="auto" w:fill="FFFFFF"/>
        </w:rPr>
        <w:t xml:space="preserve"> </w:t>
      </w:r>
      <w:r w:rsidR="00B91E7E" w:rsidRPr="006C49D9">
        <w:rPr>
          <w:rFonts w:asciiTheme="majorBidi" w:eastAsia="Arial" w:hAnsiTheme="majorBidi" w:cstheme="majorBidi"/>
          <w:szCs w:val="24"/>
          <w:shd w:val="clear" w:color="auto" w:fill="FFFFFF"/>
        </w:rPr>
        <w:t>apie tai informav</w:t>
      </w:r>
      <w:r w:rsidR="1693F4AA" w:rsidRPr="006C49D9">
        <w:rPr>
          <w:rFonts w:asciiTheme="majorBidi" w:eastAsia="Arial" w:hAnsiTheme="majorBidi" w:cstheme="majorBidi"/>
          <w:szCs w:val="24"/>
          <w:shd w:val="clear" w:color="auto" w:fill="FFFFFF"/>
        </w:rPr>
        <w:t>ę</w:t>
      </w:r>
      <w:r w:rsidR="00B91E7E" w:rsidRPr="006C49D9">
        <w:rPr>
          <w:rFonts w:asciiTheme="majorBidi" w:eastAsia="Arial" w:hAnsiTheme="majorBidi" w:cstheme="majorBidi"/>
          <w:szCs w:val="24"/>
          <w:shd w:val="clear" w:color="auto" w:fill="FFFFFF"/>
        </w:rPr>
        <w:t xml:space="preserve">s Pirkėją </w:t>
      </w:r>
      <w:r w:rsidR="00550ADE" w:rsidRPr="006C49D9">
        <w:rPr>
          <w:rFonts w:asciiTheme="majorBidi" w:eastAsia="Arial" w:hAnsiTheme="majorBidi" w:cstheme="majorBidi"/>
          <w:szCs w:val="24"/>
          <w:shd w:val="clear" w:color="auto" w:fill="FFFFFF"/>
        </w:rPr>
        <w:t>ir gav</w:t>
      </w:r>
      <w:r w:rsidR="36DF8E08" w:rsidRPr="006C49D9">
        <w:rPr>
          <w:rFonts w:asciiTheme="majorBidi" w:eastAsia="Arial" w:hAnsiTheme="majorBidi" w:cstheme="majorBidi"/>
          <w:szCs w:val="24"/>
          <w:shd w:val="clear" w:color="auto" w:fill="FFFFFF"/>
        </w:rPr>
        <w:t>ę</w:t>
      </w:r>
      <w:r w:rsidR="00550ADE" w:rsidRPr="006C49D9">
        <w:rPr>
          <w:rFonts w:asciiTheme="majorBidi" w:eastAsia="Arial" w:hAnsiTheme="majorBidi" w:cstheme="majorBidi"/>
          <w:szCs w:val="24"/>
          <w:shd w:val="clear" w:color="auto" w:fill="FFFFFF"/>
        </w:rPr>
        <w:t>s rašytinį Pirkėjo sutikimą.</w:t>
      </w:r>
    </w:p>
    <w:p w14:paraId="08CE0964" w14:textId="797E4F5C" w:rsidR="0090262C" w:rsidRPr="006C49D9" w:rsidRDefault="00003B71"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Pirkėjas privalo </w:t>
      </w:r>
      <w:r w:rsidR="00315F4C" w:rsidRPr="006C49D9">
        <w:rPr>
          <w:rFonts w:asciiTheme="majorBidi" w:eastAsia="Arial" w:hAnsiTheme="majorBidi" w:cstheme="majorBidi"/>
          <w:szCs w:val="24"/>
          <w:shd w:val="clear" w:color="auto" w:fill="FFFFFF"/>
        </w:rPr>
        <w:t>patikrinti</w:t>
      </w:r>
      <w:r w:rsidR="00181DF1" w:rsidRPr="006C49D9">
        <w:rPr>
          <w:rFonts w:asciiTheme="majorBidi" w:eastAsia="Arial" w:hAnsiTheme="majorBidi" w:cstheme="majorBidi"/>
          <w:szCs w:val="24"/>
          <w:shd w:val="clear" w:color="auto" w:fill="FFFFFF"/>
        </w:rPr>
        <w:t>,</w:t>
      </w:r>
      <w:r w:rsidR="00315F4C" w:rsidRPr="006C49D9">
        <w:rPr>
          <w:rFonts w:asciiTheme="majorBidi" w:eastAsia="Arial" w:hAnsiTheme="majorBidi" w:cstheme="majorBidi"/>
          <w:szCs w:val="24"/>
          <w:shd w:val="clear" w:color="auto" w:fill="FFFFFF"/>
        </w:rPr>
        <w:t xml:space="preserve"> </w:t>
      </w:r>
      <w:r w:rsidR="00315F4C" w:rsidRPr="006C49D9">
        <w:rPr>
          <w:rFonts w:asciiTheme="majorBidi" w:eastAsia="Cambria" w:hAnsiTheme="majorBidi" w:cstheme="majorBidi"/>
          <w:szCs w:val="24"/>
        </w:rPr>
        <w:t xml:space="preserve">ar nėra </w:t>
      </w:r>
      <w:r w:rsidR="00D80789"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D80789" w:rsidRPr="006C49D9">
        <w:rPr>
          <w:rFonts w:asciiTheme="majorBidi" w:eastAsia="Cambria" w:hAnsiTheme="majorBidi" w:cstheme="majorBidi"/>
          <w:szCs w:val="24"/>
        </w:rPr>
        <w:t>kėjo</w:t>
      </w:r>
      <w:r w:rsidR="00315F4C" w:rsidRPr="006C49D9">
        <w:rPr>
          <w:rFonts w:asciiTheme="majorBidi" w:eastAsia="Cambria" w:hAnsiTheme="majorBidi" w:cstheme="majorBidi"/>
          <w:szCs w:val="24"/>
        </w:rPr>
        <w:t xml:space="preserve"> (-ų) pašalinimo pagrindų (jeigu </w:t>
      </w:r>
      <w:r w:rsidR="00AA7E2C" w:rsidRPr="006C49D9">
        <w:rPr>
          <w:rFonts w:asciiTheme="majorBidi" w:eastAsia="Cambria" w:hAnsiTheme="majorBidi" w:cstheme="majorBidi"/>
          <w:szCs w:val="24"/>
        </w:rPr>
        <w:t xml:space="preserve">DPS sukūrimo sąlygose buvo nustatyti pašalinimo pagrindai). </w:t>
      </w:r>
      <w:r w:rsidR="00315F4C" w:rsidRPr="006C49D9">
        <w:rPr>
          <w:rFonts w:asciiTheme="majorBidi" w:eastAsia="Cambria" w:hAnsiTheme="majorBidi" w:cstheme="majorBidi"/>
          <w:szCs w:val="24"/>
        </w:rPr>
        <w:t xml:space="preserve">Jeigu </w:t>
      </w:r>
      <w:r w:rsidR="00C4468E" w:rsidRPr="006C49D9">
        <w:rPr>
          <w:rFonts w:asciiTheme="majorBidi" w:eastAsia="Cambria" w:hAnsiTheme="majorBidi" w:cstheme="majorBidi"/>
          <w:szCs w:val="24"/>
        </w:rPr>
        <w:t>sub</w:t>
      </w:r>
      <w:r w:rsidR="002E6140" w:rsidRPr="006C49D9">
        <w:rPr>
          <w:rFonts w:asciiTheme="majorBidi" w:eastAsia="Cambria" w:hAnsiTheme="majorBidi" w:cstheme="majorBidi"/>
          <w:szCs w:val="24"/>
        </w:rPr>
        <w:t>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315F4C" w:rsidRPr="006C49D9">
        <w:rPr>
          <w:rFonts w:asciiTheme="majorBidi" w:eastAsia="Cambria" w:hAnsiTheme="majorBidi" w:cstheme="majorBidi"/>
          <w:szCs w:val="24"/>
        </w:rPr>
        <w:t xml:space="preserve"> padėtis atitinka bent vieną nustatytą pašalinimo pagrindą, Pirkėjas reikalauja pakeisti šį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w:t>
      </w:r>
      <w:proofErr w:type="spellStart"/>
      <w:r w:rsidR="00C4468E" w:rsidRPr="006C49D9">
        <w:rPr>
          <w:rFonts w:asciiTheme="majorBidi" w:eastAsia="Cambria" w:hAnsiTheme="majorBidi" w:cstheme="majorBidi"/>
          <w:szCs w:val="24"/>
        </w:rPr>
        <w:t>us</w:t>
      </w:r>
      <w:proofErr w:type="spellEnd"/>
      <w:r w:rsidR="00C4468E" w:rsidRPr="006C49D9">
        <w:rPr>
          <w:rFonts w:asciiTheme="majorBidi" w:eastAsia="Cambria" w:hAnsiTheme="majorBidi" w:cstheme="majorBidi"/>
          <w:szCs w:val="24"/>
        </w:rPr>
        <w:t>)</w:t>
      </w:r>
      <w:r w:rsidR="00315F4C" w:rsidRPr="006C49D9">
        <w:rPr>
          <w:rFonts w:asciiTheme="majorBidi" w:eastAsia="Cambria" w:hAnsiTheme="majorBidi" w:cstheme="majorBidi"/>
          <w:szCs w:val="24"/>
        </w:rPr>
        <w:t xml:space="preserve"> reikalavimus atitinkančiu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kėju (-</w:t>
      </w:r>
      <w:proofErr w:type="spellStart"/>
      <w:r w:rsidR="00C4468E" w:rsidRPr="006C49D9">
        <w:rPr>
          <w:rFonts w:asciiTheme="majorBidi" w:eastAsia="Cambria" w:hAnsiTheme="majorBidi" w:cstheme="majorBidi"/>
          <w:szCs w:val="24"/>
        </w:rPr>
        <w:t>ais</w:t>
      </w:r>
      <w:proofErr w:type="spellEnd"/>
      <w:r w:rsidR="00C4468E" w:rsidRPr="006C49D9">
        <w:rPr>
          <w:rFonts w:asciiTheme="majorBidi" w:eastAsia="Cambria" w:hAnsiTheme="majorBidi" w:cstheme="majorBidi"/>
          <w:szCs w:val="24"/>
        </w:rPr>
        <w:t>).</w:t>
      </w:r>
    </w:p>
    <w:p w14:paraId="31A72302" w14:textId="045A0AAF" w:rsidR="007130AA" w:rsidRPr="006C49D9" w:rsidRDefault="007130AA" w:rsidP="008722D4">
      <w:pPr>
        <w:pStyle w:val="Sraopastraipa"/>
        <w:keepLines/>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Cambria" w:hAnsiTheme="majorBidi" w:cstheme="majorBidi"/>
          <w:szCs w:val="24"/>
        </w:rPr>
        <w:t>Pirkėjas</w:t>
      </w:r>
      <w:r w:rsidR="004A016A">
        <w:rPr>
          <w:rFonts w:asciiTheme="majorBidi" w:eastAsia="Cambria" w:hAnsiTheme="majorBidi" w:cstheme="majorBidi"/>
          <w:szCs w:val="24"/>
        </w:rPr>
        <w:t>,</w:t>
      </w:r>
      <w:r w:rsidRPr="006C49D9">
        <w:rPr>
          <w:rFonts w:asciiTheme="majorBidi" w:eastAsia="Cambria" w:hAnsiTheme="majorBidi" w:cstheme="majorBidi"/>
          <w:szCs w:val="24"/>
        </w:rPr>
        <w:t xml:space="preserve"> </w:t>
      </w:r>
      <w:r w:rsidR="00245288" w:rsidRPr="006C49D9">
        <w:rPr>
          <w:rFonts w:asciiTheme="majorBidi" w:eastAsia="Cambria" w:hAnsiTheme="majorBidi" w:cstheme="majorBidi"/>
          <w:szCs w:val="24"/>
        </w:rPr>
        <w:t xml:space="preserve">gavęs Tiekėjo prašymą su kitais Sutartyje nurodytais dokumentais, per </w:t>
      </w:r>
      <w:r w:rsidR="006C602E" w:rsidRPr="006C49D9">
        <w:rPr>
          <w:rFonts w:asciiTheme="majorBidi" w:eastAsia="Cambria" w:hAnsiTheme="majorBidi" w:cstheme="majorBidi"/>
          <w:szCs w:val="24"/>
        </w:rPr>
        <w:t>2</w:t>
      </w:r>
      <w:r w:rsidR="00245288"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00245288" w:rsidRPr="006C49D9">
        <w:rPr>
          <w:rFonts w:asciiTheme="majorBidi" w:eastAsia="Cambria" w:hAnsiTheme="majorBidi" w:cstheme="majorBidi"/>
          <w:szCs w:val="24"/>
        </w:rPr>
        <w:t xml:space="preserve">) darbo dienas įvertina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A36887" w:rsidRPr="006C49D9">
        <w:rPr>
          <w:rFonts w:asciiTheme="majorBidi" w:eastAsia="Cambria" w:hAnsiTheme="majorBidi" w:cstheme="majorBidi"/>
          <w:szCs w:val="24"/>
        </w:rPr>
        <w:t xml:space="preserve"> pasitelkimo / keitimo </w:t>
      </w:r>
      <w:r w:rsidR="00245288" w:rsidRPr="006C49D9">
        <w:rPr>
          <w:rFonts w:asciiTheme="majorBidi" w:eastAsia="Cambria" w:hAnsiTheme="majorBidi" w:cstheme="majorBidi"/>
          <w:szCs w:val="24"/>
        </w:rPr>
        <w:t>galimyb</w:t>
      </w:r>
      <w:r w:rsidR="00A36887" w:rsidRPr="006C49D9">
        <w:rPr>
          <w:rFonts w:asciiTheme="majorBidi" w:eastAsia="Cambria" w:hAnsiTheme="majorBidi" w:cstheme="majorBidi"/>
          <w:szCs w:val="24"/>
        </w:rPr>
        <w:t>ę</w:t>
      </w:r>
      <w:r w:rsidR="0090249E" w:rsidRPr="006C49D9">
        <w:rPr>
          <w:rFonts w:asciiTheme="majorBidi" w:eastAsia="Cambria" w:hAnsiTheme="majorBidi" w:cstheme="majorBidi"/>
          <w:szCs w:val="24"/>
        </w:rPr>
        <w:t xml:space="preserve"> ir raštu informuoja Tiekėją apie leidimą pasitelkti / pakeisti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w:t>
      </w:r>
      <w:proofErr w:type="spellStart"/>
      <w:r w:rsidR="00C4468E" w:rsidRPr="006C49D9">
        <w:rPr>
          <w:rFonts w:asciiTheme="majorBidi" w:eastAsia="Cambria" w:hAnsiTheme="majorBidi" w:cstheme="majorBidi"/>
          <w:szCs w:val="24"/>
        </w:rPr>
        <w:t>us</w:t>
      </w:r>
      <w:proofErr w:type="spellEnd"/>
      <w:r w:rsidR="00C4468E" w:rsidRPr="006C49D9">
        <w:rPr>
          <w:rFonts w:asciiTheme="majorBidi" w:eastAsia="Cambria" w:hAnsiTheme="majorBidi" w:cstheme="majorBidi"/>
          <w:szCs w:val="24"/>
        </w:rPr>
        <w:t>)</w:t>
      </w:r>
      <w:r w:rsidR="0090249E"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Pirkėjui sutikus, Šalys pasirašo </w:t>
      </w:r>
      <w:r w:rsidR="00816873" w:rsidRPr="006C49D9">
        <w:rPr>
          <w:rFonts w:asciiTheme="majorBidi" w:eastAsia="Cambria" w:hAnsiTheme="majorBidi" w:cstheme="majorBidi"/>
          <w:szCs w:val="24"/>
        </w:rPr>
        <w:t>s</w:t>
      </w:r>
      <w:r w:rsidRPr="006C49D9">
        <w:rPr>
          <w:rFonts w:asciiTheme="majorBidi" w:eastAsia="Cambria" w:hAnsiTheme="majorBidi" w:cstheme="majorBidi"/>
          <w:szCs w:val="24"/>
        </w:rPr>
        <w:t>usitarimą, kuris laikomas neatsiejama Sutarties dalimi.</w:t>
      </w:r>
    </w:p>
    <w:p w14:paraId="61080E3E" w14:textId="77777777" w:rsidR="005C655C" w:rsidRPr="006C49D9" w:rsidRDefault="005C655C" w:rsidP="005C655C">
      <w:pPr>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1734F857" w14:textId="08D6799F" w:rsidR="00E725E3" w:rsidRPr="006C49D9" w:rsidRDefault="005C655C" w:rsidP="2186FE7B">
      <w:pPr>
        <w:widowControl w:val="0"/>
        <w:pBdr>
          <w:top w:val="nil"/>
          <w:left w:val="nil"/>
          <w:bottom w:val="nil"/>
          <w:right w:val="nil"/>
          <w:between w:val="nil"/>
        </w:pBdr>
        <w:tabs>
          <w:tab w:val="left" w:pos="567"/>
        </w:tabs>
        <w:spacing w:before="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 xml:space="preserve">Ūkio subjektų, kurių pajėgumais </w:t>
      </w:r>
      <w:r w:rsidR="002A6352" w:rsidRPr="006C49D9">
        <w:rPr>
          <w:rFonts w:asciiTheme="majorBidi" w:eastAsia="Cambria" w:hAnsiTheme="majorBidi" w:cstheme="majorBidi"/>
          <w:b/>
          <w:bCs/>
          <w:szCs w:val="24"/>
        </w:rPr>
        <w:t>Tiekėjas remiasi, keitimas</w:t>
      </w:r>
    </w:p>
    <w:p w14:paraId="3F518695" w14:textId="4070E5B4" w:rsidR="007C0BBC" w:rsidRPr="006C49D9" w:rsidRDefault="005D33B9" w:rsidP="5E093761">
      <w:pPr>
        <w:pStyle w:val="Sraopastraipa"/>
        <w:widowControl w:val="0"/>
        <w:numPr>
          <w:ilvl w:val="1"/>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624C73" w:rsidRPr="006C49D9">
        <w:rPr>
          <w:rFonts w:asciiTheme="majorBidi" w:eastAsia="Arial" w:hAnsiTheme="majorBidi" w:cstheme="majorBidi"/>
          <w:szCs w:val="24"/>
          <w:shd w:val="clear" w:color="auto" w:fill="FFFFFF"/>
        </w:rPr>
        <w:t xml:space="preserve">Sutarties vykdymo metu </w:t>
      </w:r>
      <w:r w:rsidR="00E665C6" w:rsidRPr="006C49D9">
        <w:rPr>
          <w:rFonts w:asciiTheme="majorBidi" w:eastAsia="Arial" w:hAnsiTheme="majorBidi" w:cstheme="majorBidi"/>
          <w:szCs w:val="24"/>
          <w:shd w:val="clear" w:color="auto" w:fill="FFFFFF"/>
        </w:rPr>
        <w:t>gali k</w:t>
      </w:r>
      <w:r w:rsidR="00407B4E" w:rsidRPr="006C49D9">
        <w:rPr>
          <w:rFonts w:asciiTheme="majorBidi" w:eastAsia="Arial" w:hAnsiTheme="majorBidi" w:cstheme="majorBidi"/>
          <w:szCs w:val="24"/>
          <w:shd w:val="clear" w:color="auto" w:fill="FFFFFF"/>
        </w:rPr>
        <w:t xml:space="preserve">eisti </w:t>
      </w:r>
      <w:r w:rsidR="00705E6D" w:rsidRPr="006C49D9">
        <w:rPr>
          <w:rFonts w:asciiTheme="majorBidi" w:eastAsia="Arial" w:hAnsiTheme="majorBidi" w:cstheme="majorBidi"/>
          <w:szCs w:val="24"/>
          <w:shd w:val="clear" w:color="auto" w:fill="FFFFFF"/>
        </w:rPr>
        <w:t>paraiškoje nurodyt</w:t>
      </w:r>
      <w:r w:rsidR="00207A9B" w:rsidRPr="006C49D9">
        <w:rPr>
          <w:rFonts w:asciiTheme="majorBidi" w:eastAsia="Arial" w:hAnsiTheme="majorBidi" w:cstheme="majorBidi"/>
          <w:szCs w:val="24"/>
          <w:shd w:val="clear" w:color="auto" w:fill="FFFFFF"/>
        </w:rPr>
        <w:t>ą (-</w:t>
      </w:r>
      <w:proofErr w:type="spellStart"/>
      <w:r w:rsidR="00207A9B" w:rsidRPr="006C49D9">
        <w:rPr>
          <w:rFonts w:asciiTheme="majorBidi" w:eastAsia="Arial" w:hAnsiTheme="majorBidi" w:cstheme="majorBidi"/>
          <w:szCs w:val="24"/>
          <w:shd w:val="clear" w:color="auto" w:fill="FFFFFF"/>
        </w:rPr>
        <w:t>us</w:t>
      </w:r>
      <w:proofErr w:type="spellEnd"/>
      <w:r w:rsidR="00207A9B" w:rsidRPr="006C49D9">
        <w:rPr>
          <w:rFonts w:asciiTheme="majorBidi" w:eastAsia="Arial" w:hAnsiTheme="majorBidi" w:cstheme="majorBidi"/>
          <w:szCs w:val="24"/>
          <w:shd w:val="clear" w:color="auto" w:fill="FFFFFF"/>
        </w:rPr>
        <w:t>)</w:t>
      </w:r>
      <w:r w:rsidR="00705E6D" w:rsidRPr="006C49D9">
        <w:rPr>
          <w:rFonts w:asciiTheme="majorBidi" w:eastAsia="Arial" w:hAnsiTheme="majorBidi" w:cstheme="majorBidi"/>
          <w:szCs w:val="24"/>
          <w:shd w:val="clear" w:color="auto" w:fill="FFFFFF"/>
        </w:rPr>
        <w:t xml:space="preserve"> ūkio subjekt</w:t>
      </w:r>
      <w:r w:rsidR="00207A9B" w:rsidRPr="006C49D9">
        <w:rPr>
          <w:rFonts w:asciiTheme="majorBidi" w:eastAsia="Arial" w:hAnsiTheme="majorBidi" w:cstheme="majorBidi"/>
          <w:szCs w:val="24"/>
          <w:shd w:val="clear" w:color="auto" w:fill="FFFFFF"/>
        </w:rPr>
        <w:t>ą (-</w:t>
      </w:r>
      <w:proofErr w:type="spellStart"/>
      <w:r w:rsidR="00207A9B" w:rsidRPr="006C49D9">
        <w:rPr>
          <w:rFonts w:asciiTheme="majorBidi" w:eastAsia="Arial" w:hAnsiTheme="majorBidi" w:cstheme="majorBidi"/>
          <w:szCs w:val="24"/>
          <w:shd w:val="clear" w:color="auto" w:fill="FFFFFF"/>
        </w:rPr>
        <w:t>us</w:t>
      </w:r>
      <w:proofErr w:type="spellEnd"/>
      <w:r w:rsidR="00207A9B" w:rsidRPr="006C49D9">
        <w:rPr>
          <w:rFonts w:asciiTheme="majorBidi" w:eastAsia="Arial" w:hAnsiTheme="majorBidi" w:cstheme="majorBidi"/>
          <w:szCs w:val="24"/>
          <w:shd w:val="clear" w:color="auto" w:fill="FFFFFF"/>
        </w:rPr>
        <w:t>)</w:t>
      </w:r>
      <w:r w:rsidR="00705E6D" w:rsidRPr="006C49D9">
        <w:rPr>
          <w:rFonts w:asciiTheme="majorBidi" w:eastAsia="Arial" w:hAnsiTheme="majorBidi" w:cstheme="majorBidi"/>
          <w:szCs w:val="24"/>
          <w:shd w:val="clear" w:color="auto" w:fill="FFFFFF"/>
        </w:rPr>
        <w:t>, kuri</w:t>
      </w:r>
      <w:r w:rsidR="00207A9B" w:rsidRPr="006C49D9">
        <w:rPr>
          <w:rFonts w:asciiTheme="majorBidi" w:eastAsia="Arial" w:hAnsiTheme="majorBidi" w:cstheme="majorBidi"/>
          <w:szCs w:val="24"/>
          <w:shd w:val="clear" w:color="auto" w:fill="FFFFFF"/>
        </w:rPr>
        <w:t>o</w:t>
      </w:r>
      <w:r w:rsidR="00705E6D" w:rsidRPr="006C49D9">
        <w:rPr>
          <w:rFonts w:asciiTheme="majorBidi" w:eastAsia="Arial" w:hAnsiTheme="majorBidi" w:cstheme="majorBidi"/>
          <w:szCs w:val="24"/>
          <w:shd w:val="clear" w:color="auto" w:fill="FFFFFF"/>
        </w:rPr>
        <w:t xml:space="preserve"> pajėgumais buvo remtasi siekiant atitikti </w:t>
      </w:r>
      <w:r w:rsidR="00624C73" w:rsidRPr="006C49D9">
        <w:rPr>
          <w:rFonts w:asciiTheme="majorBidi" w:eastAsia="Arial" w:hAnsiTheme="majorBidi" w:cstheme="majorBidi"/>
          <w:szCs w:val="24"/>
          <w:shd w:val="clear" w:color="auto" w:fill="FFFFFF"/>
        </w:rPr>
        <w:t>kvalifikacijos reikalavimus</w:t>
      </w:r>
      <w:r w:rsidR="006E642C" w:rsidRPr="006C49D9">
        <w:rPr>
          <w:rFonts w:asciiTheme="majorBidi" w:eastAsia="Arial" w:hAnsiTheme="majorBidi" w:cstheme="majorBidi"/>
          <w:szCs w:val="24"/>
          <w:shd w:val="clear" w:color="auto" w:fill="FFFFFF"/>
        </w:rPr>
        <w:t>, apie tai informav</w:t>
      </w:r>
      <w:r w:rsidR="5EFC338E"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Pirkėją ir gav</w:t>
      </w:r>
      <w:r w:rsidR="000FA5F6"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rašytinį Pirkėjo sutikimą.</w:t>
      </w:r>
    </w:p>
    <w:p w14:paraId="5C0094CA" w14:textId="3D5BCC7D" w:rsidR="000D1308" w:rsidRPr="006C49D9" w:rsidRDefault="00C627E8" w:rsidP="000D1308">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Arial" w:hAnsiTheme="majorBidi" w:cstheme="majorBidi"/>
          <w:szCs w:val="24"/>
        </w:rPr>
      </w:pPr>
      <w:r w:rsidRPr="006C49D9">
        <w:rPr>
          <w:rFonts w:asciiTheme="majorBidi" w:eastAsia="Cambria" w:hAnsiTheme="majorBidi" w:cstheme="majorBidi"/>
          <w:szCs w:val="24"/>
          <w:shd w:val="clear" w:color="auto" w:fill="FFFFFF"/>
        </w:rPr>
        <w:t>Naujas ūkio subjektas</w:t>
      </w:r>
      <w:r w:rsidR="00464437" w:rsidRPr="006C49D9">
        <w:rPr>
          <w:rFonts w:asciiTheme="majorBidi" w:eastAsia="Cambria" w:hAnsiTheme="majorBidi" w:cstheme="majorBidi"/>
          <w:szCs w:val="24"/>
          <w:shd w:val="clear" w:color="auto" w:fill="FFFFFF"/>
        </w:rPr>
        <w:t>, kurio pajėgumais remiamasi,</w:t>
      </w:r>
      <w:r w:rsidRPr="006C49D9">
        <w:rPr>
          <w:rFonts w:asciiTheme="majorBidi" w:eastAsia="Cambria" w:hAnsiTheme="majorBidi" w:cstheme="majorBidi"/>
          <w:szCs w:val="24"/>
        </w:rPr>
        <w:t xml:space="preserve"> </w:t>
      </w:r>
      <w:r w:rsidRPr="006C49D9">
        <w:rPr>
          <w:rFonts w:asciiTheme="majorBidi" w:eastAsia="Cambria" w:hAnsiTheme="majorBidi" w:cstheme="majorBidi"/>
          <w:szCs w:val="24"/>
          <w:shd w:val="clear" w:color="auto" w:fill="FFFFFF"/>
        </w:rPr>
        <w:t xml:space="preserve">turi </w:t>
      </w:r>
      <w:r w:rsidR="0008293A" w:rsidRPr="006C49D9">
        <w:rPr>
          <w:rFonts w:asciiTheme="majorBidi" w:eastAsia="Cambria" w:hAnsiTheme="majorBidi" w:cstheme="majorBidi"/>
          <w:szCs w:val="24"/>
          <w:shd w:val="clear" w:color="auto" w:fill="FFFFFF"/>
        </w:rPr>
        <w:t xml:space="preserve">atitikti ir </w:t>
      </w:r>
      <w:r w:rsidRPr="006C49D9">
        <w:rPr>
          <w:rFonts w:asciiTheme="majorBidi" w:eastAsia="Cambria" w:hAnsiTheme="majorBidi" w:cstheme="majorBidi"/>
          <w:szCs w:val="24"/>
          <w:shd w:val="clear" w:color="auto" w:fill="FFFFFF"/>
        </w:rPr>
        <w:t>turėti ne žemesnę nei DPS sukūrimo dokumentuose nurodytą kvalifikaciją</w:t>
      </w:r>
      <w:r w:rsidRPr="006C49D9">
        <w:rPr>
          <w:rFonts w:asciiTheme="majorBidi" w:eastAsia="Cambria" w:hAnsiTheme="majorBidi" w:cstheme="majorBidi"/>
          <w:szCs w:val="24"/>
        </w:rPr>
        <w:t xml:space="preserve">, </w:t>
      </w:r>
      <w:r w:rsidR="003A19FB" w:rsidRPr="006C49D9">
        <w:rPr>
          <w:rFonts w:asciiTheme="majorBidi" w:eastAsia="Cambria" w:hAnsiTheme="majorBidi" w:cstheme="majorBidi"/>
          <w:szCs w:val="24"/>
        </w:rPr>
        <w:t xml:space="preserve">Tiekėjo paraiškoje nurodyto keičiamo ūkio subjekto </w:t>
      </w:r>
      <w:r w:rsidR="00E83902" w:rsidRPr="006C49D9">
        <w:rPr>
          <w:rFonts w:asciiTheme="majorBidi" w:eastAsia="Cambria" w:hAnsiTheme="majorBidi" w:cstheme="majorBidi"/>
          <w:szCs w:val="24"/>
        </w:rPr>
        <w:t xml:space="preserve">kvalifikaciją, atitikti reikalavimus dėl pašalinimo pagrindų nebuvimo (jeigu DPS sukūrimo sąlygose buvo nustatyti pašalinimo pagrindai), atitikti kitus </w:t>
      </w:r>
      <w:r w:rsidR="006B4181" w:rsidRPr="006C49D9">
        <w:rPr>
          <w:rFonts w:asciiTheme="majorBidi" w:eastAsia="Cambria" w:hAnsiTheme="majorBidi" w:cstheme="majorBidi"/>
          <w:szCs w:val="24"/>
        </w:rPr>
        <w:t xml:space="preserve">DPS sukūrimo sąlygose nurodytus reikalavimus, pavyzdžiui, dėl nacionalinio saugumo (jeigu taikoma). </w:t>
      </w:r>
    </w:p>
    <w:p w14:paraId="5E7CB955" w14:textId="10576F76" w:rsidR="0008293A" w:rsidRPr="006C49D9" w:rsidRDefault="0008293A"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Arial" w:hAnsiTheme="majorBidi" w:cstheme="majorBidi"/>
          <w:szCs w:val="24"/>
        </w:rPr>
      </w:pPr>
      <w:r w:rsidRPr="006C49D9">
        <w:rPr>
          <w:rFonts w:asciiTheme="majorBidi" w:eastAsia="Cambria" w:hAnsiTheme="majorBidi" w:cstheme="majorBidi"/>
          <w:szCs w:val="24"/>
        </w:rPr>
        <w:t>Pirkėjas</w:t>
      </w:r>
      <w:r w:rsidR="436AE7EF" w:rsidRPr="006C49D9">
        <w:rPr>
          <w:rFonts w:asciiTheme="majorBidi" w:eastAsia="Cambria" w:hAnsiTheme="majorBidi" w:cstheme="majorBidi"/>
          <w:szCs w:val="24"/>
        </w:rPr>
        <w:t>,</w:t>
      </w:r>
      <w:r w:rsidRPr="006C49D9">
        <w:rPr>
          <w:rFonts w:asciiTheme="majorBidi" w:eastAsia="Cambria" w:hAnsiTheme="majorBidi" w:cstheme="majorBidi"/>
          <w:szCs w:val="24"/>
        </w:rPr>
        <w:t xml:space="preserve"> gavęs Tiekėjo prašymą su kitais Sutartyje nurodytais dokumentais, per </w:t>
      </w:r>
      <w:r w:rsidR="006C602E" w:rsidRPr="006C49D9">
        <w:rPr>
          <w:rFonts w:asciiTheme="majorBidi" w:eastAsia="Cambria" w:hAnsiTheme="majorBidi" w:cstheme="majorBidi"/>
          <w:szCs w:val="24"/>
        </w:rPr>
        <w:t>2</w:t>
      </w:r>
      <w:r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Pr="006C49D9">
        <w:rPr>
          <w:rFonts w:asciiTheme="majorBidi" w:eastAsia="Cambria" w:hAnsiTheme="majorBidi" w:cstheme="majorBidi"/>
          <w:szCs w:val="24"/>
        </w:rPr>
        <w:t xml:space="preserve">) darbo dienas įvertina </w:t>
      </w:r>
      <w:r w:rsidR="008B4ADF" w:rsidRPr="006C49D9">
        <w:rPr>
          <w:rFonts w:asciiTheme="majorBidi" w:eastAsia="Cambria" w:hAnsiTheme="majorBidi" w:cstheme="majorBidi"/>
          <w:szCs w:val="24"/>
        </w:rPr>
        <w:t>ūkio subjekto, kurio pajėgumais remiamasi,</w:t>
      </w:r>
      <w:r w:rsidRPr="006C49D9">
        <w:rPr>
          <w:rFonts w:asciiTheme="majorBidi" w:eastAsia="Cambria" w:hAnsiTheme="majorBidi" w:cstheme="majorBidi"/>
          <w:szCs w:val="24"/>
        </w:rPr>
        <w:t xml:space="preserve"> keitimo galimybę ir raštu informuoja Tiekėją apie leidimą </w:t>
      </w:r>
      <w:r w:rsidR="008B4ADF" w:rsidRPr="006C49D9">
        <w:rPr>
          <w:rFonts w:asciiTheme="majorBidi" w:eastAsia="Cambria" w:hAnsiTheme="majorBidi" w:cstheme="majorBidi"/>
          <w:szCs w:val="24"/>
        </w:rPr>
        <w:t xml:space="preserve">pakeisti ūkio subjektą, kurio pajėgumais remiamasi. </w:t>
      </w:r>
      <w:r w:rsidRPr="006C49D9">
        <w:rPr>
          <w:rFonts w:asciiTheme="majorBidi" w:eastAsia="Cambria" w:hAnsiTheme="majorBidi" w:cstheme="majorBidi"/>
          <w:szCs w:val="24"/>
        </w:rPr>
        <w:t>Pirkėjui sutikus, Šalys pasirašo susitarimą, kuris laikomas neatsiejama Sutarties dalimi</w:t>
      </w:r>
      <w:r w:rsidR="008B4ADF" w:rsidRPr="006C49D9">
        <w:rPr>
          <w:rFonts w:asciiTheme="majorBidi" w:eastAsia="Cambria" w:hAnsiTheme="majorBidi" w:cstheme="majorBidi"/>
          <w:szCs w:val="24"/>
        </w:rPr>
        <w:t>.</w:t>
      </w:r>
    </w:p>
    <w:p w14:paraId="3AA9DB1D" w14:textId="77777777" w:rsidR="00475718" w:rsidRPr="006C49D9" w:rsidRDefault="00475718" w:rsidP="000D1308">
      <w:pPr>
        <w:widowControl w:val="0"/>
        <w:pBdr>
          <w:top w:val="nil"/>
          <w:left w:val="nil"/>
          <w:bottom w:val="nil"/>
          <w:right w:val="nil"/>
          <w:between w:val="nil"/>
        </w:pBdr>
        <w:tabs>
          <w:tab w:val="left" w:pos="709"/>
        </w:tabs>
        <w:spacing w:before="120" w:after="120" w:line="276" w:lineRule="auto"/>
        <w:rPr>
          <w:rFonts w:asciiTheme="majorBidi" w:eastAsia="Cambria" w:hAnsiTheme="majorBidi" w:cstheme="majorBidi"/>
          <w:b/>
          <w:bCs/>
          <w:szCs w:val="24"/>
        </w:rPr>
      </w:pPr>
    </w:p>
    <w:p w14:paraId="20D9DE86" w14:textId="51656A3F" w:rsidR="00B229FA" w:rsidRPr="006C49D9" w:rsidRDefault="00B229FA" w:rsidP="00B229FA">
      <w:pPr>
        <w:widowControl w:val="0"/>
        <w:pBdr>
          <w:top w:val="nil"/>
          <w:left w:val="nil"/>
          <w:bottom w:val="nil"/>
          <w:right w:val="nil"/>
          <w:between w:val="nil"/>
        </w:pBdr>
        <w:tabs>
          <w:tab w:val="left" w:pos="709"/>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Tiekėjų grupės dalyvavimas</w:t>
      </w:r>
    </w:p>
    <w:p w14:paraId="73D25D17" w14:textId="64D382E1" w:rsidR="00B229FA" w:rsidRPr="006C49D9" w:rsidRDefault="00B229FA" w:rsidP="00475718">
      <w:pPr>
        <w:pStyle w:val="Sraopastraipa"/>
        <w:numPr>
          <w:ilvl w:val="1"/>
          <w:numId w:val="2"/>
        </w:numPr>
        <w:spacing w:before="120" w:after="120" w:line="276" w:lineRule="auto"/>
        <w:ind w:left="0" w:firstLine="709"/>
        <w:jc w:val="both"/>
        <w:rPr>
          <w:rFonts w:asciiTheme="majorBidi" w:eastAsia="Cambria" w:hAnsiTheme="majorBidi" w:cstheme="majorBidi"/>
          <w:szCs w:val="24"/>
        </w:rPr>
      </w:pPr>
      <w:bookmarkStart w:id="6" w:name="_Hlk90910113"/>
      <w:r w:rsidRPr="006C49D9">
        <w:rPr>
          <w:rFonts w:asciiTheme="majorBidi" w:eastAsia="Cambria" w:hAnsiTheme="majorBidi" w:cstheme="majorBidi"/>
          <w:szCs w:val="24"/>
        </w:rPr>
        <w:t>Pasiūlymą gali pateikti tiekėjų grupė. Pirkime pasiūlymą teikianti tiekėjų grupė su pasiūlymu turi pateikti jungtinės veiklos sutarties kopiją. Jungtinės veiklos sutartyje privalo būti nurodyta:</w:t>
      </w:r>
    </w:p>
    <w:p w14:paraId="684A33C3" w14:textId="66F68F7A" w:rsidR="00B229FA"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 xml:space="preserve">tiekėjų grupės sudėtis ir kiekvieno tiekėjų grupės dalyvio įsipareigojimai vykdant numatomą su </w:t>
      </w:r>
      <w:r w:rsidR="00475718" w:rsidRPr="006C49D9">
        <w:rPr>
          <w:rFonts w:asciiTheme="majorBidi" w:eastAsia="Cambria" w:hAnsiTheme="majorBidi" w:cstheme="majorBidi"/>
          <w:szCs w:val="24"/>
        </w:rPr>
        <w:t>Pirkėju</w:t>
      </w:r>
      <w:r w:rsidRPr="006C49D9">
        <w:rPr>
          <w:rFonts w:asciiTheme="majorBidi" w:eastAsia="Cambria" w:hAnsiTheme="majorBidi" w:cstheme="majorBidi"/>
          <w:szCs w:val="24"/>
        </w:rPr>
        <w:t xml:space="preserve"> sudaryti sutartį;</w:t>
      </w:r>
    </w:p>
    <w:p w14:paraId="54A0C3A2" w14:textId="3FBEE2A0" w:rsidR="00745F39"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solidari kiekvieno tiekėjų grupės dalyvio atskirai ir visų kartu</w:t>
      </w:r>
      <w:r w:rsidR="00475718"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atsakomybė už įsipareigojimų ir prievolių </w:t>
      </w:r>
      <w:r w:rsidR="00475718" w:rsidRPr="006C49D9">
        <w:rPr>
          <w:rFonts w:asciiTheme="majorBidi" w:eastAsia="Cambria" w:hAnsiTheme="majorBidi" w:cstheme="majorBidi"/>
          <w:szCs w:val="24"/>
        </w:rPr>
        <w:t>Pirkėjui</w:t>
      </w:r>
      <w:r w:rsidRPr="006C49D9">
        <w:rPr>
          <w:rFonts w:asciiTheme="majorBidi" w:eastAsia="Cambria" w:hAnsiTheme="majorBidi" w:cstheme="majorBidi"/>
          <w:szCs w:val="24"/>
        </w:rPr>
        <w:t xml:space="preserve"> nevykdymą</w:t>
      </w:r>
      <w:r w:rsidR="00475718" w:rsidRPr="006C49D9">
        <w:rPr>
          <w:rFonts w:asciiTheme="majorBidi" w:eastAsia="Cambria" w:hAnsiTheme="majorBidi" w:cstheme="majorBidi"/>
          <w:szCs w:val="24"/>
        </w:rPr>
        <w:t>;</w:t>
      </w:r>
    </w:p>
    <w:p w14:paraId="742EBE64" w14:textId="437D6762" w:rsidR="00B229FA" w:rsidRPr="00FE7FBE" w:rsidRDefault="00B229FA" w:rsidP="00FE7FBE">
      <w:pPr>
        <w:pStyle w:val="Sraopastraipa"/>
        <w:numPr>
          <w:ilvl w:val="2"/>
          <w:numId w:val="2"/>
        </w:numPr>
        <w:spacing w:after="120" w:line="276" w:lineRule="auto"/>
        <w:ind w:left="0" w:firstLine="709"/>
        <w:jc w:val="both"/>
        <w:rPr>
          <w:rFonts w:asciiTheme="majorBidi" w:eastAsia="Cambria" w:hAnsiTheme="majorBidi" w:cstheme="majorBidi"/>
          <w:szCs w:val="24"/>
        </w:rPr>
      </w:pPr>
      <w:r w:rsidRPr="00FE7FBE">
        <w:rPr>
          <w:rFonts w:asciiTheme="majorBidi" w:eastAsia="Cambria" w:hAnsiTheme="majorBidi" w:cstheme="majorBidi"/>
          <w:szCs w:val="24"/>
        </w:rPr>
        <w:t xml:space="preserve">kuris šios sutarties dalyvis yra įgaliojamas tiekėjų grupės vardu teikti pasiūlymą, o laimėjus pirkimą – pasirašyti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 xml:space="preserve">utartį su </w:t>
      </w:r>
      <w:r w:rsidR="00475718" w:rsidRPr="00FE7FBE">
        <w:rPr>
          <w:rFonts w:asciiTheme="majorBidi" w:eastAsia="Cambria" w:hAnsiTheme="majorBidi" w:cstheme="majorBidi"/>
          <w:szCs w:val="24"/>
        </w:rPr>
        <w:t>Pirkėju</w:t>
      </w:r>
      <w:r w:rsidRPr="00FE7FBE">
        <w:rPr>
          <w:rFonts w:asciiTheme="majorBidi" w:eastAsia="Cambria" w:hAnsiTheme="majorBidi" w:cstheme="majorBidi"/>
          <w:szCs w:val="24"/>
        </w:rPr>
        <w:t xml:space="preserve">, teikti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ąskait</w:t>
      </w:r>
      <w:r w:rsidR="00475718" w:rsidRPr="00FE7FBE">
        <w:rPr>
          <w:rFonts w:asciiTheme="majorBidi" w:eastAsia="Cambria" w:hAnsiTheme="majorBidi" w:cstheme="majorBidi"/>
          <w:szCs w:val="24"/>
        </w:rPr>
        <w:t>ą</w:t>
      </w:r>
      <w:r w:rsidRPr="00FE7FBE">
        <w:rPr>
          <w:rFonts w:asciiTheme="majorBidi" w:eastAsia="Cambria" w:hAnsiTheme="majorBidi" w:cstheme="majorBidi"/>
          <w:szCs w:val="24"/>
        </w:rPr>
        <w:t xml:space="preserve"> atsiskaitym</w:t>
      </w:r>
      <w:r w:rsidR="00475718" w:rsidRPr="00FE7FBE">
        <w:rPr>
          <w:rFonts w:asciiTheme="majorBidi" w:eastAsia="Cambria" w:hAnsiTheme="majorBidi" w:cstheme="majorBidi"/>
          <w:szCs w:val="24"/>
        </w:rPr>
        <w:t>ui</w:t>
      </w:r>
      <w:r w:rsidRPr="00FE7FBE">
        <w:rPr>
          <w:rFonts w:asciiTheme="majorBidi" w:eastAsia="Cambria" w:hAnsiTheme="majorBidi" w:cstheme="majorBidi"/>
          <w:szCs w:val="24"/>
        </w:rPr>
        <w:t xml:space="preserve"> (</w:t>
      </w:r>
      <w:r w:rsidR="00475718" w:rsidRPr="00FE7FBE">
        <w:rPr>
          <w:rFonts w:asciiTheme="majorBidi" w:eastAsia="Cambria" w:hAnsiTheme="majorBidi" w:cstheme="majorBidi"/>
          <w:szCs w:val="24"/>
        </w:rPr>
        <w:t>Pirkėjas gali atsiskaityti su kiekvienu Tiekėjų grupės nariu atskirai, tačiau tokiu atveju jungtinės veiklos sutartyje</w:t>
      </w:r>
      <w:r w:rsidR="00E161A0" w:rsidRPr="00FE7FBE">
        <w:rPr>
          <w:rFonts w:asciiTheme="majorBidi" w:eastAsia="Cambria" w:hAnsiTheme="majorBidi" w:cstheme="majorBidi"/>
          <w:szCs w:val="24"/>
        </w:rPr>
        <w:t xml:space="preserve"> ir (ar) susitarime dėl jungtinės veiklos sutarties pakeitimo</w:t>
      </w:r>
      <w:r w:rsidR="00475718" w:rsidRPr="00FE7FBE">
        <w:rPr>
          <w:rFonts w:asciiTheme="majorBidi" w:eastAsia="Cambria" w:hAnsiTheme="majorBidi" w:cstheme="majorBidi"/>
          <w:szCs w:val="24"/>
        </w:rPr>
        <w:t xml:space="preserve"> turi būti aiškiai išskirta kiekvienam Tiekėjų grupės nariui mokėtina suma), pasirašyti</w:t>
      </w:r>
      <w:r w:rsidRPr="00FE7FBE">
        <w:rPr>
          <w:rFonts w:asciiTheme="majorBidi" w:eastAsia="Cambria" w:hAnsiTheme="majorBidi" w:cstheme="majorBidi"/>
          <w:szCs w:val="24"/>
        </w:rPr>
        <w:t xml:space="preserve"> su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utarties vykdymu susijusius dokumentus (įgaliotas dalyvis) ir kt.</w:t>
      </w:r>
    </w:p>
    <w:p w14:paraId="375677E3" w14:textId="7C2A9D3B" w:rsidR="003F1F87" w:rsidRPr="006C49D9" w:rsidRDefault="00475718">
      <w:pPr>
        <w:pStyle w:val="Sraopastraipa"/>
        <w:numPr>
          <w:ilvl w:val="1"/>
          <w:numId w:val="2"/>
        </w:numP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Pirkėjas</w:t>
      </w:r>
      <w:r w:rsidR="00B229FA" w:rsidRPr="006C49D9">
        <w:rPr>
          <w:rFonts w:asciiTheme="majorBidi" w:eastAsia="Cambria" w:hAnsiTheme="majorBidi" w:cstheme="majorBidi"/>
          <w:szCs w:val="24"/>
        </w:rPr>
        <w:t xml:space="preserve"> nereikalauja, kad</w:t>
      </w:r>
      <w:r w:rsidR="003F1F87">
        <w:rPr>
          <w:rFonts w:asciiTheme="majorBidi" w:eastAsia="Cambria" w:hAnsiTheme="majorBidi" w:cstheme="majorBidi"/>
          <w:szCs w:val="24"/>
        </w:rPr>
        <w:t>,</w:t>
      </w:r>
      <w:r w:rsidR="00B229FA" w:rsidRPr="006C49D9">
        <w:rPr>
          <w:rFonts w:asciiTheme="majorBidi" w:eastAsia="Cambria" w:hAnsiTheme="majorBidi" w:cstheme="majorBidi"/>
          <w:szCs w:val="24"/>
        </w:rPr>
        <w:t xml:space="preserve"> tiekėjų grupės pateiktą pasiūlymą pripažinus laimėjusiu ir pasiūlius sudaryti sutartį, ši tiekėjų grupė įgytų tam tikrą teisinę formą. </w:t>
      </w:r>
    </w:p>
    <w:bookmarkEnd w:id="6"/>
    <w:p w14:paraId="79CB93E0" w14:textId="77777777" w:rsidR="003F1F87" w:rsidRDefault="003F1F87" w:rsidP="006C49D9">
      <w:pPr>
        <w:widowControl w:val="0"/>
        <w:pBdr>
          <w:top w:val="nil"/>
          <w:left w:val="nil"/>
          <w:bottom w:val="nil"/>
          <w:right w:val="nil"/>
          <w:between w:val="nil"/>
        </w:pBdr>
        <w:tabs>
          <w:tab w:val="left" w:pos="567"/>
        </w:tabs>
        <w:spacing w:line="276" w:lineRule="auto"/>
        <w:rPr>
          <w:rFonts w:asciiTheme="majorBidi" w:eastAsia="Cambria" w:hAnsiTheme="majorBidi" w:cstheme="majorBidi"/>
          <w:b/>
          <w:bCs/>
          <w:szCs w:val="24"/>
        </w:rPr>
      </w:pPr>
    </w:p>
    <w:p w14:paraId="320E80F9" w14:textId="359DBF74" w:rsidR="003F1F87" w:rsidRPr="006C49D9" w:rsidRDefault="00B229FA" w:rsidP="00054FB2">
      <w:pPr>
        <w:widowControl w:val="0"/>
        <w:pBdr>
          <w:top w:val="nil"/>
          <w:left w:val="nil"/>
          <w:bottom w:val="nil"/>
          <w:right w:val="nil"/>
          <w:between w:val="nil"/>
        </w:pBdr>
        <w:tabs>
          <w:tab w:val="left" w:pos="567"/>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lastRenderedPageBreak/>
        <w:t>Tiekėjų grupės nario</w:t>
      </w:r>
      <w:r w:rsidR="00236DFE" w:rsidRPr="006C49D9">
        <w:rPr>
          <w:rFonts w:asciiTheme="majorBidi" w:eastAsia="Cambria" w:hAnsiTheme="majorBidi" w:cstheme="majorBidi"/>
          <w:b/>
          <w:bCs/>
          <w:szCs w:val="24"/>
        </w:rPr>
        <w:t xml:space="preserve"> keitimas</w:t>
      </w:r>
    </w:p>
    <w:p w14:paraId="5BBB435E" w14:textId="77777777" w:rsidR="00236DFE" w:rsidRPr="006C49D9" w:rsidRDefault="00236DFE" w:rsidP="00FE7FBE">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6C49D9" w:rsidRDefault="00236DFE" w:rsidP="009B05F7">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16311CAE"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7.12.1. </w:t>
      </w:r>
      <w:r w:rsidR="00236DFE" w:rsidRPr="006C49D9">
        <w:rPr>
          <w:rFonts w:asciiTheme="majorBidi" w:eastAsia="Cambria" w:hAnsiTheme="majorBidi" w:cstheme="majorBidi"/>
          <w:szCs w:val="24"/>
          <w:shd w:val="clear" w:color="auto" w:fill="FFFFFF"/>
        </w:rPr>
        <w:t xml:space="preserve">prašymą pakeisti Tiekėjo sudėtį ir įrodymus, pagrindžiančius bent vieną partnerio atsisakymo ar keitimo aplinkybę, nurodytą Sutartyje; </w:t>
      </w:r>
    </w:p>
    <w:p w14:paraId="51D2F695" w14:textId="0D58974C" w:rsidR="00236DFE" w:rsidRPr="006C49D9" w:rsidRDefault="00CA329E" w:rsidP="006C49D9">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7.12.2. </w:t>
      </w:r>
      <w:r w:rsidR="00236DFE" w:rsidRPr="006C49D9">
        <w:rPr>
          <w:rFonts w:asciiTheme="majorBidi" w:eastAsia="Cambria" w:hAnsiTheme="majorBidi" w:cstheme="majorBidi"/>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w:t>
      </w:r>
      <w:proofErr w:type="spellStart"/>
      <w:r w:rsidR="00236DFE" w:rsidRPr="006C49D9">
        <w:rPr>
          <w:rFonts w:asciiTheme="majorBidi" w:eastAsia="Cambria" w:hAnsiTheme="majorBidi" w:cstheme="majorBidi"/>
          <w:szCs w:val="24"/>
          <w:shd w:val="clear" w:color="auto" w:fill="FFFFFF"/>
        </w:rPr>
        <w:t>ieji</w:t>
      </w:r>
      <w:proofErr w:type="spellEnd"/>
      <w:r w:rsidR="00236DFE" w:rsidRPr="006C49D9">
        <w:rPr>
          <w:rFonts w:asciiTheme="majorBidi" w:eastAsia="Cambria" w:hAnsiTheme="majorBidi" w:cstheme="majorBidi"/>
          <w:szCs w:val="24"/>
          <w:shd w:val="clear" w:color="auto" w:fill="FFFFFF"/>
        </w:rPr>
        <w:t>) jungtinės veiklos partneris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w:t>
      </w:r>
      <w:proofErr w:type="spellStart"/>
      <w:r w:rsidR="00236DFE" w:rsidRPr="006C49D9">
        <w:rPr>
          <w:rFonts w:asciiTheme="majorBidi" w:eastAsia="Cambria" w:hAnsiTheme="majorBidi" w:cstheme="majorBidi"/>
          <w:szCs w:val="24"/>
          <w:shd w:val="clear" w:color="auto" w:fill="FFFFFF"/>
        </w:rPr>
        <w:t>iai</w:t>
      </w:r>
      <w:proofErr w:type="spellEnd"/>
      <w:r w:rsidR="00236DFE" w:rsidRPr="006C49D9">
        <w:rPr>
          <w:rFonts w:asciiTheme="majorBidi" w:eastAsia="Cambria" w:hAnsiTheme="majorBidi" w:cstheme="majorBidi"/>
          <w:szCs w:val="24"/>
          <w:shd w:val="clear" w:color="auto" w:fill="FFFFFF"/>
        </w:rPr>
        <w:t>) (toliau</w:t>
      </w:r>
      <w:r w:rsidR="0088377A">
        <w:rPr>
          <w:rFonts w:asciiTheme="majorBidi" w:eastAsia="Cambria" w:hAnsiTheme="majorBidi" w:cstheme="majorBidi"/>
          <w:szCs w:val="24"/>
          <w:shd w:val="clear" w:color="auto" w:fill="FFFFFF"/>
        </w:rPr>
        <w:t> </w:t>
      </w:r>
      <w:r w:rsidR="00236DFE" w:rsidRPr="006C49D9">
        <w:rPr>
          <w:rFonts w:asciiTheme="majorBidi" w:eastAsia="Cambria" w:hAnsiTheme="majorBidi" w:cstheme="majorBidi"/>
          <w:szCs w:val="24"/>
          <w:shd w:val="clear" w:color="auto" w:fill="FFFFFF"/>
        </w:rPr>
        <w:t xml:space="preserve">– pasiliekantysis partneris); </w:t>
      </w:r>
    </w:p>
    <w:p w14:paraId="254A8DD8" w14:textId="1FF535FC"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7.12.3. </w:t>
      </w:r>
      <w:r w:rsidR="00236DFE" w:rsidRPr="006C49D9">
        <w:rPr>
          <w:rFonts w:asciiTheme="majorBidi" w:eastAsia="Cambria" w:hAnsiTheme="majorBidi" w:cstheme="majorBidi"/>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w:t>
      </w:r>
      <w:r w:rsidR="00A35AD1" w:rsidRPr="006C49D9">
        <w:rPr>
          <w:rFonts w:asciiTheme="majorBidi" w:eastAsia="Cambria" w:hAnsiTheme="majorBidi" w:cstheme="majorBidi"/>
          <w:szCs w:val="24"/>
          <w:shd w:val="clear" w:color="auto" w:fill="FFFFFF"/>
        </w:rPr>
        <w:t>DPS sukūrimo dokumentuose nurodytus kvalifikacijos reikalavimus</w:t>
      </w:r>
      <w:r w:rsidR="00236DFE" w:rsidRPr="006C49D9">
        <w:rPr>
          <w:rFonts w:asciiTheme="majorBidi" w:eastAsia="Cambria" w:hAnsiTheme="majorBidi" w:cstheme="majorBidi"/>
          <w:szCs w:val="24"/>
          <w:shd w:val="clear" w:color="auto" w:fill="FFFFFF"/>
        </w:rPr>
        <w:t>, kuriuos atitiko pasitraukiantysis partneris, ir kitas sąlygas</w:t>
      </w:r>
      <w:r w:rsidR="0091631D" w:rsidRPr="006C49D9">
        <w:rPr>
          <w:rFonts w:asciiTheme="majorBidi" w:eastAsia="Cambria" w:hAnsiTheme="majorBidi" w:cstheme="majorBidi"/>
          <w:szCs w:val="24"/>
          <w:shd w:val="clear" w:color="auto" w:fill="FFFFFF"/>
        </w:rPr>
        <w:t xml:space="preserve"> (jeigu buvo taikoma)</w:t>
      </w:r>
      <w:r w:rsidR="00236DFE" w:rsidRPr="006C49D9">
        <w:rPr>
          <w:rFonts w:asciiTheme="majorBidi" w:eastAsia="Cambria" w:hAnsiTheme="majorBidi" w:cstheme="majorBidi"/>
          <w:szCs w:val="24"/>
          <w:shd w:val="clear" w:color="auto" w:fill="FFFFFF"/>
        </w:rPr>
        <w:t xml:space="preserve">. Jei pasitelkiamas naujas partneris, taip pat, vadovaujantis </w:t>
      </w:r>
      <w:r w:rsidR="00460235" w:rsidRPr="006C49D9">
        <w:rPr>
          <w:rFonts w:asciiTheme="majorBidi" w:eastAsia="Cambria" w:hAnsiTheme="majorBidi" w:cstheme="majorBidi"/>
          <w:szCs w:val="24"/>
          <w:shd w:val="clear" w:color="auto" w:fill="FFFFFF"/>
        </w:rPr>
        <w:t>DPS sukūrimo sąlygomis</w:t>
      </w:r>
      <w:r w:rsidR="003C7570">
        <w:rPr>
          <w:rFonts w:asciiTheme="majorBidi" w:eastAsia="Cambria" w:hAnsiTheme="majorBidi" w:cstheme="majorBidi"/>
          <w:szCs w:val="24"/>
          <w:shd w:val="clear" w:color="auto" w:fill="FFFFFF"/>
        </w:rPr>
        <w:t>,</w:t>
      </w:r>
      <w:r w:rsidR="00460235" w:rsidRPr="006C49D9">
        <w:rPr>
          <w:rFonts w:asciiTheme="majorBidi" w:eastAsia="Cambria" w:hAnsiTheme="majorBidi" w:cstheme="majorBidi"/>
          <w:szCs w:val="24"/>
          <w:shd w:val="clear" w:color="auto" w:fill="FFFFFF"/>
        </w:rPr>
        <w:t xml:space="preserve"> pateikiami dokumentai</w:t>
      </w:r>
      <w:r w:rsidR="00236DFE" w:rsidRPr="006C49D9">
        <w:rPr>
          <w:rFonts w:asciiTheme="majorBidi" w:eastAsia="Cambria" w:hAnsiTheme="majorBidi" w:cstheme="majorBidi"/>
          <w:szCs w:val="24"/>
          <w:shd w:val="clear" w:color="auto" w:fill="FFFFFF"/>
        </w:rPr>
        <w:t>, pagrindžiantys pasitelkiamo partnerio pašalinimo pagrindų nebuvimą (jei</w:t>
      </w:r>
      <w:r w:rsidR="00460235" w:rsidRPr="006C49D9">
        <w:rPr>
          <w:rFonts w:asciiTheme="majorBidi" w:eastAsia="Cambria" w:hAnsiTheme="majorBidi" w:cstheme="majorBidi"/>
          <w:szCs w:val="24"/>
          <w:shd w:val="clear" w:color="auto" w:fill="FFFFFF"/>
        </w:rPr>
        <w:t>gu buvo taikoma</w:t>
      </w:r>
      <w:r w:rsidR="00236DFE" w:rsidRPr="006C49D9">
        <w:rPr>
          <w:rFonts w:asciiTheme="majorBidi" w:eastAsia="Cambria" w:hAnsiTheme="majorBidi" w:cstheme="majorBidi"/>
          <w:szCs w:val="24"/>
          <w:shd w:val="clear" w:color="auto" w:fill="FFFFFF"/>
        </w:rPr>
        <w:t xml:space="preserve">). </w:t>
      </w:r>
    </w:p>
    <w:p w14:paraId="38305789" w14:textId="0431A016" w:rsidR="00236DFE" w:rsidRPr="006C49D9" w:rsidRDefault="00236DFE"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shd w:val="clear" w:color="auto" w:fill="FFFFFF"/>
        </w:rPr>
        <w:t xml:space="preserve">Pirkėjas, gavęs Tiekėjo prašymą su kitais Sutartyje nurodytais dokumentais, per </w:t>
      </w:r>
      <w:r w:rsidR="006C602E" w:rsidRPr="006C49D9">
        <w:rPr>
          <w:rFonts w:asciiTheme="majorBidi" w:eastAsia="Cambria" w:hAnsiTheme="majorBidi" w:cstheme="majorBidi"/>
          <w:szCs w:val="24"/>
          <w:shd w:val="clear" w:color="auto" w:fill="FFFFFF"/>
        </w:rPr>
        <w:t>5</w:t>
      </w:r>
      <w:r w:rsidRPr="006C49D9">
        <w:rPr>
          <w:rFonts w:asciiTheme="majorBidi" w:eastAsia="Cambria" w:hAnsiTheme="majorBidi" w:cstheme="majorBidi"/>
          <w:szCs w:val="24"/>
          <w:shd w:val="clear" w:color="auto" w:fill="FFFFFF"/>
        </w:rPr>
        <w:t xml:space="preserve"> (</w:t>
      </w:r>
      <w:r w:rsidR="006C602E" w:rsidRPr="006C49D9">
        <w:rPr>
          <w:rFonts w:asciiTheme="majorBidi" w:eastAsia="Cambria" w:hAnsiTheme="majorBidi" w:cstheme="majorBidi"/>
          <w:szCs w:val="24"/>
          <w:shd w:val="clear" w:color="auto" w:fill="FFFFFF"/>
        </w:rPr>
        <w:t>penkias</w:t>
      </w:r>
      <w:r w:rsidRPr="006C49D9">
        <w:rPr>
          <w:rFonts w:asciiTheme="majorBidi" w:eastAsia="Cambria" w:hAnsiTheme="majorBidi" w:cstheme="majorBidi"/>
          <w:szCs w:val="24"/>
          <w:shd w:val="clear" w:color="auto" w:fill="FFFFFF"/>
        </w:rPr>
        <w:t>) darbo dien</w:t>
      </w:r>
      <w:r w:rsidR="006C602E" w:rsidRPr="006C49D9">
        <w:rPr>
          <w:rFonts w:asciiTheme="majorBidi" w:eastAsia="Cambria" w:hAnsiTheme="majorBidi" w:cstheme="majorBidi"/>
          <w:szCs w:val="24"/>
          <w:shd w:val="clear" w:color="auto" w:fill="FFFFFF"/>
        </w:rPr>
        <w:t>as</w:t>
      </w:r>
      <w:r w:rsidRPr="006C49D9">
        <w:rPr>
          <w:rFonts w:asciiTheme="majorBidi" w:eastAsia="Cambria" w:hAnsiTheme="majorBidi" w:cstheme="majorBidi"/>
          <w:szCs w:val="24"/>
          <w:shd w:val="clear" w:color="auto" w:fill="FFFFFF"/>
        </w:rPr>
        <w:t xml:space="preserve"> įvertina keitimo galimybes ir raštu informuoja Tiekėją apie Sutarties nutraukimą arba apie leidimą atsisakyti ar</w:t>
      </w:r>
      <w:r w:rsidR="29C2B2E0" w:rsidRPr="006C49D9">
        <w:rPr>
          <w:rFonts w:asciiTheme="majorBidi" w:eastAsia="Cambria" w:hAnsiTheme="majorBidi" w:cstheme="majorBidi"/>
          <w:szCs w:val="24"/>
          <w:shd w:val="clear" w:color="auto" w:fill="FFFFFF"/>
        </w:rPr>
        <w:t xml:space="preserve"> </w:t>
      </w:r>
      <w:r w:rsidRPr="006C49D9">
        <w:rPr>
          <w:rFonts w:asciiTheme="majorBidi" w:eastAsia="Cambria" w:hAnsiTheme="majorBidi" w:cstheme="majorBidi"/>
          <w:szCs w:val="24"/>
          <w:shd w:val="clear" w:color="auto" w:fill="FFFFFF"/>
        </w:rPr>
        <w:t xml:space="preserve">pakeisti partnerį. Pirkėjui sutikus, Šalys pasirašo </w:t>
      </w:r>
      <w:r w:rsidR="00F519F7" w:rsidRPr="006C49D9">
        <w:rPr>
          <w:rFonts w:asciiTheme="majorBidi" w:eastAsia="Cambria" w:hAnsiTheme="majorBidi" w:cstheme="majorBidi"/>
          <w:szCs w:val="24"/>
          <w:shd w:val="clear" w:color="auto" w:fill="FFFFFF"/>
        </w:rPr>
        <w:t>s</w:t>
      </w:r>
      <w:r w:rsidRPr="006C49D9">
        <w:rPr>
          <w:rFonts w:asciiTheme="majorBidi" w:eastAsia="Cambria" w:hAnsiTheme="majorBidi" w:cstheme="majorBidi"/>
          <w:szCs w:val="24"/>
          <w:shd w:val="clear" w:color="auto" w:fill="FFFFFF"/>
        </w:rPr>
        <w:t xml:space="preserve">usitarimą, kuris laikomas neatsiejama Sutarties dalimi. </w:t>
      </w:r>
    </w:p>
    <w:p w14:paraId="7B048293" w14:textId="2582248E" w:rsidR="000D1308" w:rsidRPr="006C49D9" w:rsidRDefault="000D1308">
      <w:pPr>
        <w:spacing w:after="160" w:line="276" w:lineRule="auto"/>
        <w:rPr>
          <w:rFonts w:asciiTheme="majorBidi" w:eastAsia="Arial" w:hAnsiTheme="majorBidi" w:cstheme="majorBidi"/>
          <w:b/>
          <w:caps/>
          <w:szCs w:val="24"/>
        </w:rPr>
      </w:pPr>
      <w:bookmarkStart w:id="7" w:name="_Ref170997626"/>
    </w:p>
    <w:p w14:paraId="6FFB895D" w14:textId="79422EA6" w:rsidR="00236DFE" w:rsidRPr="006C49D9" w:rsidRDefault="00236DFE" w:rsidP="00F519F7">
      <w:pPr>
        <w:pStyle w:val="Sraopastraipa"/>
        <w:widowControl w:val="0"/>
        <w:numPr>
          <w:ilvl w:val="0"/>
          <w:numId w:val="2"/>
        </w:numPr>
        <w:pBdr>
          <w:top w:val="nil"/>
          <w:left w:val="nil"/>
          <w:bottom w:val="nil"/>
          <w:right w:val="nil"/>
          <w:between w:val="nil"/>
        </w:pBdr>
        <w:tabs>
          <w:tab w:val="left" w:pos="284"/>
        </w:tabs>
        <w:spacing w:before="120" w:line="276" w:lineRule="auto"/>
        <w:ind w:left="284" w:hanging="284"/>
        <w:contextualSpacing w:val="0"/>
        <w:jc w:val="center"/>
        <w:rPr>
          <w:rFonts w:asciiTheme="majorBidi" w:eastAsia="Arial" w:hAnsiTheme="majorBidi" w:cstheme="majorBidi"/>
          <w:b/>
          <w:caps/>
          <w:szCs w:val="24"/>
        </w:rPr>
      </w:pPr>
      <w:r w:rsidRPr="006C49D9">
        <w:rPr>
          <w:rFonts w:asciiTheme="majorBidi" w:eastAsia="Arial" w:hAnsiTheme="majorBidi" w:cstheme="majorBidi"/>
          <w:b/>
          <w:caps/>
          <w:szCs w:val="24"/>
        </w:rPr>
        <w:t>Šalių bendradarbiavimas</w:t>
      </w:r>
      <w:bookmarkEnd w:id="7"/>
    </w:p>
    <w:p w14:paraId="72B60A6D" w14:textId="77777777" w:rsidR="00236DFE" w:rsidRPr="006C49D9" w:rsidRDefault="00236DFE" w:rsidP="001A51FB">
      <w:pPr>
        <w:pStyle w:val="Sraopastraipa"/>
        <w:widowControl w:val="0"/>
        <w:pBdr>
          <w:top w:val="nil"/>
          <w:left w:val="nil"/>
          <w:bottom w:val="nil"/>
          <w:right w:val="nil"/>
          <w:between w:val="nil"/>
        </w:pBdr>
        <w:tabs>
          <w:tab w:val="left" w:pos="567"/>
        </w:tabs>
        <w:spacing w:before="120" w:line="276" w:lineRule="auto"/>
        <w:ind w:left="0"/>
        <w:contextualSpacing w:val="0"/>
        <w:jc w:val="center"/>
        <w:rPr>
          <w:rFonts w:asciiTheme="majorBidi" w:eastAsia="Arial" w:hAnsiTheme="majorBidi" w:cstheme="majorBidi"/>
          <w:b/>
          <w:szCs w:val="24"/>
        </w:rPr>
      </w:pPr>
      <w:r w:rsidRPr="006C49D9">
        <w:rPr>
          <w:rFonts w:asciiTheme="majorBidi" w:eastAsia="Arial" w:hAnsiTheme="majorBidi" w:cstheme="majorBidi"/>
          <w:b/>
          <w:szCs w:val="24"/>
        </w:rPr>
        <w:t>Šalių bendradarbiavimo pareiga</w:t>
      </w:r>
    </w:p>
    <w:p w14:paraId="4BCAE397" w14:textId="77777777" w:rsidR="00CC443D" w:rsidRPr="006C49D9" w:rsidRDefault="00236DFE" w:rsidP="00BB27CE">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Šalys privalo maksimaliai bendradarbiauti</w:t>
      </w:r>
      <w:r w:rsidR="0061237C" w:rsidRPr="006C49D9">
        <w:rPr>
          <w:rFonts w:asciiTheme="majorBidi" w:eastAsia="Arial" w:hAnsiTheme="majorBidi" w:cstheme="majorBidi"/>
          <w:szCs w:val="24"/>
        </w:rPr>
        <w:t xml:space="preserve">, </w:t>
      </w:r>
      <w:r w:rsidR="003A2062" w:rsidRPr="006C49D9">
        <w:rPr>
          <w:rFonts w:asciiTheme="majorBidi" w:eastAsia="Arial" w:hAnsiTheme="majorBidi" w:cstheme="majorBidi"/>
          <w:szCs w:val="24"/>
        </w:rPr>
        <w:t>įskaitant, bet neapsiribojant</w:t>
      </w:r>
      <w:r w:rsidR="00CC443D" w:rsidRPr="006C49D9">
        <w:rPr>
          <w:rFonts w:asciiTheme="majorBidi" w:eastAsia="Arial" w:hAnsiTheme="majorBidi" w:cstheme="majorBidi"/>
          <w:szCs w:val="24"/>
        </w:rPr>
        <w:t>:</w:t>
      </w:r>
    </w:p>
    <w:p w14:paraId="23ABEDA5" w14:textId="2B77F6B9" w:rsidR="005F6F17" w:rsidRPr="006C49D9" w:rsidRDefault="003A2062" w:rsidP="005F6F17">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dalyvauti </w:t>
      </w:r>
      <w:r w:rsidR="00474E0B" w:rsidRPr="006C49D9">
        <w:rPr>
          <w:rFonts w:asciiTheme="majorBidi" w:eastAsia="Arial" w:hAnsiTheme="majorBidi" w:cstheme="majorBidi"/>
          <w:szCs w:val="24"/>
        </w:rPr>
        <w:t>bendruose ar vienos iš Šalių organizuojam</w:t>
      </w:r>
      <w:r w:rsidR="00BE33D2" w:rsidRPr="006C49D9">
        <w:rPr>
          <w:rFonts w:asciiTheme="majorBidi" w:eastAsia="Arial" w:hAnsiTheme="majorBidi" w:cstheme="majorBidi"/>
          <w:szCs w:val="24"/>
        </w:rPr>
        <w:t>u</w:t>
      </w:r>
      <w:r w:rsidR="00474E0B" w:rsidRPr="006C49D9">
        <w:rPr>
          <w:rFonts w:asciiTheme="majorBidi" w:eastAsia="Arial" w:hAnsiTheme="majorBidi" w:cstheme="majorBidi"/>
          <w:szCs w:val="24"/>
        </w:rPr>
        <w:t xml:space="preserve">ose </w:t>
      </w:r>
      <w:r w:rsidRPr="006C49D9">
        <w:rPr>
          <w:rFonts w:asciiTheme="majorBidi" w:eastAsia="Arial" w:hAnsiTheme="majorBidi" w:cstheme="majorBidi"/>
          <w:szCs w:val="24"/>
        </w:rPr>
        <w:t>susitikimuose</w:t>
      </w:r>
      <w:r w:rsidR="00073788" w:rsidRPr="006C49D9">
        <w:rPr>
          <w:rFonts w:asciiTheme="majorBidi" w:eastAsia="Arial" w:hAnsiTheme="majorBidi" w:cstheme="majorBidi"/>
          <w:szCs w:val="24"/>
        </w:rPr>
        <w:t xml:space="preserve">, </w:t>
      </w:r>
      <w:r w:rsidR="00474E0B" w:rsidRPr="006C49D9">
        <w:rPr>
          <w:rFonts w:asciiTheme="majorBidi" w:eastAsia="Arial" w:hAnsiTheme="majorBidi" w:cstheme="majorBidi"/>
          <w:szCs w:val="24"/>
        </w:rPr>
        <w:t xml:space="preserve">teikiamų Paslaugų </w:t>
      </w:r>
      <w:r w:rsidR="00073788" w:rsidRPr="006C49D9">
        <w:rPr>
          <w:rFonts w:asciiTheme="majorBidi" w:eastAsia="Arial" w:hAnsiTheme="majorBidi" w:cstheme="majorBidi"/>
          <w:szCs w:val="24"/>
        </w:rPr>
        <w:t>aptarimuose</w:t>
      </w:r>
      <w:r w:rsidR="00575BCC" w:rsidRPr="006C49D9">
        <w:rPr>
          <w:rFonts w:asciiTheme="majorBidi" w:eastAsia="Arial" w:hAnsiTheme="majorBidi" w:cstheme="majorBidi"/>
          <w:szCs w:val="24"/>
        </w:rPr>
        <w:t xml:space="preserve"> ir </w:t>
      </w:r>
      <w:r w:rsidR="00073788" w:rsidRPr="006C49D9">
        <w:rPr>
          <w:rFonts w:asciiTheme="majorBidi" w:eastAsia="Arial" w:hAnsiTheme="majorBidi" w:cstheme="majorBidi"/>
          <w:szCs w:val="24"/>
        </w:rPr>
        <w:t>derinimuose</w:t>
      </w:r>
      <w:r w:rsidR="00474E0B" w:rsidRPr="006C49D9">
        <w:rPr>
          <w:rFonts w:asciiTheme="majorBidi" w:eastAsia="Arial" w:hAnsiTheme="majorBidi" w:cstheme="majorBidi"/>
          <w:szCs w:val="24"/>
        </w:rPr>
        <w:t>;</w:t>
      </w:r>
    </w:p>
    <w:p w14:paraId="09B3A88C" w14:textId="77777777" w:rsidR="00542920" w:rsidRPr="006C49D9" w:rsidRDefault="006D5EB6"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reaguoti ir atsižvelgti</w:t>
      </w:r>
      <w:r w:rsidR="003749EE"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į </w:t>
      </w:r>
      <w:r w:rsidR="00E02D32" w:rsidRPr="006C49D9">
        <w:rPr>
          <w:rFonts w:asciiTheme="majorBidi" w:eastAsia="Arial" w:hAnsiTheme="majorBidi" w:cstheme="majorBidi"/>
          <w:szCs w:val="24"/>
        </w:rPr>
        <w:t xml:space="preserve">pastabas bei siūlymus dėl Paslaugų </w:t>
      </w:r>
      <w:r w:rsidR="00BB27CE" w:rsidRPr="006C49D9">
        <w:rPr>
          <w:rFonts w:asciiTheme="majorBidi" w:eastAsia="Arial" w:hAnsiTheme="majorBidi" w:cstheme="majorBidi"/>
          <w:szCs w:val="24"/>
        </w:rPr>
        <w:t>teikimo ar jų rezultato</w:t>
      </w:r>
      <w:r w:rsidR="00542920" w:rsidRPr="006C49D9">
        <w:rPr>
          <w:rFonts w:asciiTheme="majorBidi" w:eastAsia="Arial" w:hAnsiTheme="majorBidi" w:cstheme="majorBidi"/>
          <w:szCs w:val="24"/>
        </w:rPr>
        <w:t>;</w:t>
      </w:r>
    </w:p>
    <w:p w14:paraId="4BCB45A7" w14:textId="118E1868" w:rsidR="003A2062" w:rsidRPr="006C49D9" w:rsidRDefault="00BB27CE"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operatyviai gauti, teikti ir keistis informacija, </w:t>
      </w:r>
      <w:r w:rsidR="0061237C" w:rsidRPr="006C49D9">
        <w:rPr>
          <w:rFonts w:asciiTheme="majorBidi" w:eastAsia="Arial" w:hAnsiTheme="majorBidi" w:cstheme="majorBidi"/>
          <w:szCs w:val="24"/>
        </w:rPr>
        <w:t>kuri yra būtin</w:t>
      </w:r>
      <w:r w:rsidR="0004775D" w:rsidRPr="006C49D9">
        <w:rPr>
          <w:rFonts w:asciiTheme="majorBidi" w:eastAsia="Arial" w:hAnsiTheme="majorBidi" w:cstheme="majorBidi"/>
          <w:szCs w:val="24"/>
        </w:rPr>
        <w:t>a</w:t>
      </w:r>
      <w:r w:rsidR="0061237C" w:rsidRPr="006C49D9">
        <w:rPr>
          <w:rFonts w:asciiTheme="majorBidi" w:eastAsia="Arial" w:hAnsiTheme="majorBidi" w:cstheme="majorBidi"/>
          <w:szCs w:val="24"/>
        </w:rPr>
        <w:t xml:space="preserve"> tinkamai ir laiku </w:t>
      </w:r>
      <w:r w:rsidR="005255B5" w:rsidRPr="006C49D9">
        <w:rPr>
          <w:rFonts w:asciiTheme="majorBidi" w:eastAsia="Arial" w:hAnsiTheme="majorBidi" w:cstheme="majorBidi"/>
          <w:szCs w:val="24"/>
        </w:rPr>
        <w:t>į</w:t>
      </w:r>
      <w:r w:rsidR="0061237C" w:rsidRPr="006C49D9">
        <w:rPr>
          <w:rFonts w:asciiTheme="majorBidi" w:eastAsia="Arial" w:hAnsiTheme="majorBidi" w:cstheme="majorBidi"/>
          <w:szCs w:val="24"/>
        </w:rPr>
        <w:t>vykdyti Sutartį</w:t>
      </w:r>
      <w:r w:rsidR="00542920" w:rsidRPr="006C49D9">
        <w:rPr>
          <w:rFonts w:asciiTheme="majorBidi" w:eastAsia="Arial" w:hAnsiTheme="majorBidi" w:cstheme="majorBidi"/>
          <w:szCs w:val="24"/>
        </w:rPr>
        <w:t>;</w:t>
      </w:r>
    </w:p>
    <w:p w14:paraId="71DC58D4" w14:textId="25A2E5CC" w:rsidR="00F36B1F" w:rsidRPr="006C49D9" w:rsidRDefault="0074706C" w:rsidP="00F36B1F">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bCs/>
          <w:szCs w:val="24"/>
        </w:rPr>
      </w:pPr>
      <w:bookmarkStart w:id="8" w:name="_Ref170997744"/>
      <w:r w:rsidRPr="006C49D9">
        <w:rPr>
          <w:rFonts w:asciiTheme="majorBidi" w:eastAsia="Arial" w:hAnsiTheme="majorBidi" w:cstheme="majorBidi"/>
          <w:szCs w:val="24"/>
        </w:rPr>
        <w:t xml:space="preserve">Tiekėjas įsipareigoja </w:t>
      </w:r>
      <w:r w:rsidR="00F36B1F" w:rsidRPr="006C49D9">
        <w:rPr>
          <w:rFonts w:asciiTheme="majorBidi" w:eastAsia="Arial" w:hAnsiTheme="majorBidi" w:cstheme="majorBidi"/>
          <w:szCs w:val="24"/>
        </w:rPr>
        <w:t>konsultuoti</w:t>
      </w:r>
      <w:r w:rsidR="00542920" w:rsidRPr="006C49D9">
        <w:rPr>
          <w:rFonts w:asciiTheme="majorBidi" w:eastAsia="Arial" w:hAnsiTheme="majorBidi" w:cstheme="majorBidi"/>
          <w:szCs w:val="24"/>
        </w:rPr>
        <w:t xml:space="preserve"> (teikti paaiškinimus) </w:t>
      </w:r>
      <w:r w:rsidRPr="006C49D9">
        <w:rPr>
          <w:rFonts w:asciiTheme="majorBidi" w:eastAsia="Arial" w:hAnsiTheme="majorBidi" w:cstheme="majorBidi"/>
          <w:szCs w:val="24"/>
        </w:rPr>
        <w:t xml:space="preserve">Pirkėją </w:t>
      </w:r>
      <w:r w:rsidR="00F36B1F" w:rsidRPr="006C49D9">
        <w:rPr>
          <w:rFonts w:asciiTheme="majorBidi" w:eastAsia="Arial" w:hAnsiTheme="majorBidi" w:cstheme="majorBidi"/>
          <w:szCs w:val="24"/>
        </w:rPr>
        <w:t xml:space="preserve">Techninėje specifikacijoje </w:t>
      </w:r>
      <w:r w:rsidR="006C6C8A" w:rsidRPr="006C49D9">
        <w:rPr>
          <w:rFonts w:asciiTheme="majorBidi" w:eastAsia="Arial" w:hAnsiTheme="majorBidi" w:cstheme="majorBidi"/>
          <w:szCs w:val="24"/>
        </w:rPr>
        <w:t>nustatyta tvarka ir terminais.</w:t>
      </w:r>
    </w:p>
    <w:bookmarkEnd w:id="8"/>
    <w:p w14:paraId="49B701CE" w14:textId="1AB0E92C" w:rsidR="00236DFE" w:rsidRDefault="005522CF" w:rsidP="006C49D9">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rPr>
        <w:t xml:space="preserve">Tiekėjas įsipareigoja bendradarbiauti su Pirkėjo nurodytais trečiaisiais asmenimis </w:t>
      </w:r>
      <w:r w:rsidR="00360B83" w:rsidRPr="006C49D9">
        <w:rPr>
          <w:rFonts w:asciiTheme="majorBidi" w:eastAsia="Arial" w:hAnsiTheme="majorBidi" w:cstheme="majorBidi"/>
          <w:szCs w:val="24"/>
        </w:rPr>
        <w:t xml:space="preserve">Techninėje specifikacijoje nustatyta tvarka ir terminais. </w:t>
      </w:r>
    </w:p>
    <w:p w14:paraId="1DBB5CCF" w14:textId="77777777" w:rsidR="00054FB2" w:rsidRPr="006C49D9" w:rsidRDefault="00054FB2" w:rsidP="00054FB2">
      <w:pPr>
        <w:pStyle w:val="Sraopastraipa"/>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3FEC9C19" w14:textId="49FC4238" w:rsidR="00236DFE" w:rsidRPr="006C49D9" w:rsidRDefault="00236DFE" w:rsidP="008722D4">
      <w:pPr>
        <w:widowControl w:val="0"/>
        <w:pBdr>
          <w:top w:val="nil"/>
          <w:left w:val="nil"/>
          <w:bottom w:val="nil"/>
          <w:right w:val="nil"/>
          <w:between w:val="nil"/>
        </w:pBdr>
        <w:tabs>
          <w:tab w:val="left" w:pos="567"/>
        </w:tabs>
        <w:spacing w:before="120" w:line="276" w:lineRule="auto"/>
        <w:ind w:firstLine="53"/>
        <w:jc w:val="center"/>
        <w:rPr>
          <w:rFonts w:asciiTheme="majorBidi" w:eastAsia="Arial" w:hAnsiTheme="majorBidi" w:cstheme="majorBidi"/>
          <w:b/>
          <w:bCs/>
          <w:szCs w:val="24"/>
        </w:rPr>
      </w:pPr>
      <w:r w:rsidRPr="006C49D9">
        <w:rPr>
          <w:rFonts w:asciiTheme="majorBidi" w:eastAsia="Arial" w:hAnsiTheme="majorBidi" w:cstheme="majorBidi"/>
          <w:b/>
          <w:bCs/>
          <w:szCs w:val="24"/>
        </w:rPr>
        <w:t>Kontaktiniai asmenys</w:t>
      </w:r>
    </w:p>
    <w:p w14:paraId="44D4FBD5" w14:textId="60B3D8D4" w:rsidR="00236DFE" w:rsidRPr="006C49D9" w:rsidRDefault="00236DFE" w:rsidP="008722D4">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45CA1AD3" w14:textId="0FEDF70F" w:rsidR="00813836" w:rsidRPr="006C49D9" w:rsidRDefault="008B6645" w:rsidP="008722D4">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
          <w:szCs w:val="24"/>
        </w:rPr>
      </w:pPr>
      <w:bookmarkStart w:id="9" w:name="_Ref173164241"/>
      <w:r w:rsidRPr="006C49D9">
        <w:rPr>
          <w:rFonts w:asciiTheme="majorBidi" w:eastAsia="Arial" w:hAnsiTheme="majorBidi" w:cstheme="majorBidi"/>
          <w:bCs/>
          <w:szCs w:val="24"/>
        </w:rPr>
        <w:t xml:space="preserve">Šalis privalo iš anksto informuoti kitą Šalį apie kontaktinio asmens pasikeitimą ir </w:t>
      </w:r>
      <w:r w:rsidRPr="006C49D9">
        <w:rPr>
          <w:rFonts w:asciiTheme="majorBidi" w:eastAsia="Arial" w:hAnsiTheme="majorBidi" w:cstheme="majorBidi"/>
          <w:bCs/>
          <w:szCs w:val="24"/>
        </w:rPr>
        <w:lastRenderedPageBreak/>
        <w:t xml:space="preserve">nurodyti naujo kontaktinio asmens, atsakingo už </w:t>
      </w:r>
      <w:r w:rsidR="00080FEF" w:rsidRPr="006C49D9">
        <w:rPr>
          <w:rFonts w:asciiTheme="majorBidi" w:eastAsia="Arial" w:hAnsiTheme="majorBidi" w:cstheme="majorBidi"/>
          <w:bCs/>
          <w:szCs w:val="24"/>
        </w:rPr>
        <w:t>Sutarties vykdymą, duomenis</w:t>
      </w:r>
      <w:r w:rsidR="00E75CE7" w:rsidRPr="006C49D9">
        <w:rPr>
          <w:rFonts w:asciiTheme="majorBidi" w:eastAsia="Arial" w:hAnsiTheme="majorBidi" w:cstheme="majorBidi"/>
          <w:bCs/>
          <w:szCs w:val="24"/>
        </w:rPr>
        <w:t xml:space="preserve">: </w:t>
      </w:r>
      <w:r w:rsidR="00E75CE7" w:rsidRPr="006C49D9">
        <w:rPr>
          <w:rFonts w:asciiTheme="majorBidi" w:eastAsia="Arial" w:hAnsiTheme="majorBidi" w:cstheme="majorBidi"/>
          <w:szCs w:val="24"/>
        </w:rPr>
        <w:t>vardą, pavardę, el.</w:t>
      </w:r>
      <w:r w:rsidR="001C4842">
        <w:rPr>
          <w:rFonts w:asciiTheme="majorBidi" w:eastAsia="Arial" w:hAnsiTheme="majorBidi" w:cstheme="majorBidi"/>
          <w:szCs w:val="24"/>
        </w:rPr>
        <w:t> </w:t>
      </w:r>
      <w:r w:rsidR="00E75CE7" w:rsidRPr="006C49D9">
        <w:rPr>
          <w:rFonts w:asciiTheme="majorBidi" w:eastAsia="Arial" w:hAnsiTheme="majorBidi" w:cstheme="majorBidi"/>
          <w:szCs w:val="24"/>
        </w:rPr>
        <w:t>paštą ir telefono numerį.</w:t>
      </w:r>
      <w:bookmarkEnd w:id="9"/>
      <w:r w:rsidR="00E75CE7" w:rsidRPr="006C49D9">
        <w:rPr>
          <w:rFonts w:asciiTheme="majorBidi" w:eastAsia="Arial" w:hAnsiTheme="majorBidi" w:cstheme="majorBidi"/>
          <w:szCs w:val="24"/>
        </w:rPr>
        <w:t xml:space="preserve"> </w:t>
      </w:r>
    </w:p>
    <w:p w14:paraId="24CBD3BD" w14:textId="4A8D213E" w:rsidR="002F5E6B" w:rsidRPr="006C49D9" w:rsidRDefault="00F32AF7" w:rsidP="005D123E">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Cs/>
          <w:szCs w:val="24"/>
        </w:rPr>
      </w:pPr>
      <w:r w:rsidRPr="006C49D9">
        <w:rPr>
          <w:rFonts w:asciiTheme="majorBidi" w:eastAsia="Arial" w:hAnsiTheme="majorBidi" w:cstheme="majorBidi"/>
          <w:bCs/>
          <w:szCs w:val="24"/>
        </w:rPr>
        <w:t xml:space="preserve">Šalis, neįvykdžiusi </w:t>
      </w:r>
      <w:r w:rsidR="003238AB" w:rsidRPr="006C49D9">
        <w:rPr>
          <w:rFonts w:asciiTheme="majorBidi" w:eastAsia="Arial" w:hAnsiTheme="majorBidi" w:cstheme="majorBidi"/>
          <w:bCs/>
          <w:szCs w:val="24"/>
        </w:rPr>
        <w:fldChar w:fldCharType="begin"/>
      </w:r>
      <w:r w:rsidR="003238AB" w:rsidRPr="006C49D9">
        <w:rPr>
          <w:rFonts w:asciiTheme="majorBidi" w:eastAsia="Arial" w:hAnsiTheme="majorBidi" w:cstheme="majorBidi"/>
          <w:bCs/>
          <w:szCs w:val="24"/>
        </w:rPr>
        <w:instrText xml:space="preserve"> REF _Ref173164241 \r \h  \* MERGEFORMAT </w:instrText>
      </w:r>
      <w:r w:rsidR="003238AB" w:rsidRPr="006C49D9">
        <w:rPr>
          <w:rFonts w:asciiTheme="majorBidi" w:eastAsia="Arial" w:hAnsiTheme="majorBidi" w:cstheme="majorBidi"/>
          <w:bCs/>
          <w:szCs w:val="24"/>
        </w:rPr>
      </w:r>
      <w:r w:rsidR="003238AB" w:rsidRPr="006C49D9">
        <w:rPr>
          <w:rFonts w:asciiTheme="majorBidi" w:eastAsia="Arial" w:hAnsiTheme="majorBidi" w:cstheme="majorBidi"/>
          <w:bCs/>
          <w:szCs w:val="24"/>
        </w:rPr>
        <w:fldChar w:fldCharType="separate"/>
      </w:r>
      <w:r w:rsidR="00E71956">
        <w:rPr>
          <w:rFonts w:asciiTheme="majorBidi" w:eastAsia="Arial" w:hAnsiTheme="majorBidi" w:cstheme="majorBidi"/>
          <w:bCs/>
          <w:szCs w:val="24"/>
        </w:rPr>
        <w:t>8.4</w:t>
      </w:r>
      <w:r w:rsidR="003238AB" w:rsidRPr="006C49D9">
        <w:rPr>
          <w:rFonts w:asciiTheme="majorBidi" w:eastAsia="Arial" w:hAnsiTheme="majorBidi" w:cstheme="majorBidi"/>
          <w:bCs/>
          <w:szCs w:val="24"/>
        </w:rPr>
        <w:fldChar w:fldCharType="end"/>
      </w:r>
      <w:r w:rsidR="00E32A51" w:rsidRPr="006C49D9">
        <w:rPr>
          <w:rFonts w:asciiTheme="majorBidi" w:eastAsia="Arial" w:hAnsiTheme="majorBidi" w:cstheme="majorBidi"/>
          <w:bCs/>
          <w:szCs w:val="24"/>
        </w:rPr>
        <w:t xml:space="preserve"> punkte įtvirtintos pareigos, </w:t>
      </w:r>
      <w:r w:rsidR="005D123E" w:rsidRPr="006C49D9">
        <w:rPr>
          <w:rFonts w:asciiTheme="majorBidi" w:eastAsia="Arial" w:hAnsiTheme="majorBidi" w:cstheme="majorBidi"/>
          <w:bCs/>
          <w:szCs w:val="24"/>
        </w:rPr>
        <w:t>prisiima atsakomybę už vis</w:t>
      </w:r>
      <w:r w:rsidR="001C4842">
        <w:rPr>
          <w:rFonts w:asciiTheme="majorBidi" w:eastAsia="Arial" w:hAnsiTheme="majorBidi" w:cstheme="majorBidi"/>
          <w:bCs/>
          <w:szCs w:val="24"/>
        </w:rPr>
        <w:t>a</w:t>
      </w:r>
      <w:r w:rsidR="005D123E" w:rsidRPr="006C49D9">
        <w:rPr>
          <w:rFonts w:asciiTheme="majorBidi" w:eastAsia="Arial" w:hAnsiTheme="majorBidi" w:cstheme="majorBidi"/>
          <w:bCs/>
          <w:szCs w:val="24"/>
        </w:rPr>
        <w:t xml:space="preserve">s galimas neigiamas pasekmes, kylančias </w:t>
      </w:r>
      <w:r w:rsidR="001C4842">
        <w:rPr>
          <w:rFonts w:asciiTheme="majorBidi" w:eastAsia="Arial" w:hAnsiTheme="majorBidi" w:cstheme="majorBidi"/>
          <w:bCs/>
          <w:szCs w:val="24"/>
        </w:rPr>
        <w:t>dėl</w:t>
      </w:r>
      <w:r w:rsidR="001C4842" w:rsidRPr="006C49D9">
        <w:rPr>
          <w:rFonts w:asciiTheme="majorBidi" w:eastAsia="Arial" w:hAnsiTheme="majorBidi" w:cstheme="majorBidi"/>
          <w:bCs/>
          <w:szCs w:val="24"/>
        </w:rPr>
        <w:t xml:space="preserve"> </w:t>
      </w:r>
      <w:r w:rsidR="005D123E" w:rsidRPr="006C49D9">
        <w:rPr>
          <w:rFonts w:asciiTheme="majorBidi" w:eastAsia="Arial" w:hAnsiTheme="majorBidi" w:cstheme="majorBidi"/>
          <w:bCs/>
          <w:szCs w:val="24"/>
        </w:rPr>
        <w:t>šio įsipareigojimo nevykdymo</w:t>
      </w:r>
      <w:r w:rsidR="002F5E6B" w:rsidRPr="006C49D9">
        <w:rPr>
          <w:rFonts w:asciiTheme="majorBidi" w:eastAsia="Arial" w:hAnsiTheme="majorBidi" w:cstheme="majorBidi"/>
          <w:bCs/>
          <w:szCs w:val="24"/>
        </w:rPr>
        <w:t>.</w:t>
      </w:r>
      <w:r w:rsidR="005D123E" w:rsidRPr="006C49D9">
        <w:rPr>
          <w:rFonts w:asciiTheme="majorBidi" w:eastAsia="Arial" w:hAnsiTheme="majorBidi" w:cstheme="majorBidi"/>
          <w:bCs/>
          <w:szCs w:val="24"/>
        </w:rPr>
        <w:t xml:space="preserve"> Visi pranešimai, išsiųsti </w:t>
      </w:r>
      <w:r w:rsidR="002F5E6B" w:rsidRPr="006C49D9">
        <w:rPr>
          <w:rFonts w:asciiTheme="majorBidi" w:eastAsia="Arial" w:hAnsiTheme="majorBidi" w:cstheme="majorBidi"/>
          <w:bCs/>
          <w:szCs w:val="24"/>
        </w:rPr>
        <w:t>Sutarties Specialiosiose sąlygose nurodytam kontaktini</w:t>
      </w:r>
      <w:r w:rsidR="00B8093D" w:rsidRPr="006C49D9">
        <w:rPr>
          <w:rFonts w:asciiTheme="majorBidi" w:eastAsia="Arial" w:hAnsiTheme="majorBidi" w:cstheme="majorBidi"/>
          <w:bCs/>
          <w:szCs w:val="24"/>
        </w:rPr>
        <w:t>am</w:t>
      </w:r>
      <w:r w:rsidR="003F0CAE" w:rsidRPr="006C49D9">
        <w:rPr>
          <w:rFonts w:asciiTheme="majorBidi" w:eastAsia="Arial" w:hAnsiTheme="majorBidi" w:cstheme="majorBidi"/>
          <w:bCs/>
          <w:szCs w:val="24"/>
        </w:rPr>
        <w:t xml:space="preserve"> asmeniui</w:t>
      </w:r>
      <w:r w:rsidR="00857F6F">
        <w:rPr>
          <w:rFonts w:asciiTheme="majorBidi" w:eastAsia="Arial" w:hAnsiTheme="majorBidi" w:cstheme="majorBidi"/>
          <w:bCs/>
          <w:szCs w:val="24"/>
        </w:rPr>
        <w:t>,</w:t>
      </w:r>
      <w:r w:rsidR="003F0CAE" w:rsidRPr="006C49D9">
        <w:rPr>
          <w:rFonts w:asciiTheme="majorBidi" w:eastAsia="Arial" w:hAnsiTheme="majorBidi" w:cstheme="majorBidi"/>
          <w:bCs/>
          <w:szCs w:val="24"/>
        </w:rPr>
        <w:t xml:space="preserve"> bus laikomi įteiktais tinkamai. </w:t>
      </w:r>
    </w:p>
    <w:p w14:paraId="397D84DE" w14:textId="77777777" w:rsidR="005D544A" w:rsidRPr="00610275" w:rsidRDefault="005D544A" w:rsidP="000A5E37">
      <w:pPr>
        <w:pStyle w:val="Pagrindinistekstas"/>
        <w:tabs>
          <w:tab w:val="left" w:pos="709"/>
        </w:tabs>
        <w:spacing w:line="276" w:lineRule="auto"/>
        <w:ind w:firstLine="0"/>
        <w:jc w:val="both"/>
        <w:rPr>
          <w:rStyle w:val="PagrindinistekstasDiagrama"/>
          <w:rFonts w:asciiTheme="majorBidi" w:hAnsiTheme="majorBidi" w:cstheme="majorBidi"/>
          <w:b/>
          <w:bCs/>
          <w:i/>
          <w:iCs/>
          <w:color w:val="auto"/>
          <w:sz w:val="24"/>
          <w:szCs w:val="24"/>
        </w:rPr>
      </w:pPr>
    </w:p>
    <w:p w14:paraId="53488D4A" w14:textId="1D89A4CD" w:rsidR="00763CDF" w:rsidRPr="006C49D9" w:rsidRDefault="00763CDF" w:rsidP="2186FE7B">
      <w:pPr>
        <w:pStyle w:val="Sraopastraipa"/>
        <w:numPr>
          <w:ilvl w:val="0"/>
          <w:numId w:val="2"/>
        </w:numPr>
        <w:tabs>
          <w:tab w:val="left" w:pos="284"/>
        </w:tabs>
        <w:spacing w:before="120" w:line="276" w:lineRule="auto"/>
        <w:ind w:left="284" w:hanging="284"/>
        <w:jc w:val="center"/>
        <w:rPr>
          <w:rStyle w:val="PagrindinistekstasDiagrama"/>
          <w:rFonts w:asciiTheme="majorBidi" w:hAnsiTheme="majorBidi" w:cstheme="majorBidi"/>
          <w:b/>
          <w:bCs/>
          <w:szCs w:val="24"/>
        </w:rPr>
      </w:pPr>
      <w:r w:rsidRPr="006C49D9">
        <w:rPr>
          <w:rStyle w:val="PagrindinistekstasDiagrama"/>
          <w:rFonts w:asciiTheme="majorBidi" w:hAnsiTheme="majorBidi" w:cstheme="majorBidi"/>
          <w:b/>
          <w:bCs/>
          <w:szCs w:val="24"/>
        </w:rPr>
        <w:t>ŠALIŲ TEISĖS IR PAREIGOS</w:t>
      </w:r>
    </w:p>
    <w:p w14:paraId="4479C5B7" w14:textId="5FB191A6" w:rsidR="00694290" w:rsidRPr="006C49D9" w:rsidRDefault="00236DFE" w:rsidP="00303122">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szCs w:val="24"/>
        </w:rPr>
      </w:pPr>
      <w:bookmarkStart w:id="10" w:name="bookmark10"/>
      <w:r w:rsidRPr="006C49D9">
        <w:rPr>
          <w:rStyle w:val="Heading1"/>
          <w:rFonts w:asciiTheme="majorBidi" w:hAnsiTheme="majorBidi" w:cstheme="majorBidi"/>
          <w:szCs w:val="24"/>
        </w:rPr>
        <w:t>Pirkėjas</w:t>
      </w:r>
      <w:r w:rsidR="00694290" w:rsidRPr="006C49D9">
        <w:rPr>
          <w:rStyle w:val="Heading1"/>
          <w:rFonts w:asciiTheme="majorBidi" w:hAnsiTheme="majorBidi" w:cstheme="majorBidi"/>
          <w:szCs w:val="24"/>
        </w:rPr>
        <w:t xml:space="preserve"> įsipareigoja:</w:t>
      </w:r>
      <w:bookmarkEnd w:id="10"/>
    </w:p>
    <w:p w14:paraId="2476E3B7" w14:textId="74FF9B44" w:rsidR="00641072"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priimti Sutartyje nustatytais terminais ir tvarka Tiekėjo suteiktas Paslaugas, atitinkančias Techninės specifikacijos </w:t>
      </w:r>
      <w:r w:rsidR="00E75431" w:rsidRPr="006C49D9">
        <w:rPr>
          <w:rStyle w:val="PagrindinistekstasDiagrama"/>
          <w:rFonts w:asciiTheme="majorBidi" w:hAnsiTheme="majorBidi" w:cstheme="majorBidi"/>
          <w:color w:val="auto"/>
          <w:sz w:val="24"/>
          <w:szCs w:val="24"/>
        </w:rPr>
        <w:t xml:space="preserve">ir teisės aktuose </w:t>
      </w:r>
      <w:r w:rsidRPr="006C49D9">
        <w:rPr>
          <w:rStyle w:val="PagrindinistekstasDiagrama"/>
          <w:rFonts w:asciiTheme="majorBidi" w:hAnsiTheme="majorBidi" w:cstheme="majorBidi"/>
          <w:color w:val="auto"/>
          <w:sz w:val="24"/>
          <w:szCs w:val="24"/>
        </w:rPr>
        <w:t>nustatytus reikalavimus;</w:t>
      </w:r>
    </w:p>
    <w:p w14:paraId="3D40AE6D" w14:textId="310C7BC3"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sumokėti Tiekėjui už priimtas Paslaugas Sutartyje nustatytą kainą Sutartyje nustatytomis sąlygomis ir tvarka;</w:t>
      </w:r>
    </w:p>
    <w:p w14:paraId="33BE8C0D" w14:textId="566D7FCD" w:rsidR="00AA44C0"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bendradarbiauti su Tiekėju: suteikti Tiekėjui Tiekėjo pagrįstai prašomą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turimą informaciją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dokumentus, būtinus Sutarčiai tinkamai ir laiku įvykdyti</w:t>
      </w:r>
      <w:r w:rsidR="00CD4C37" w:rsidRPr="006C49D9">
        <w:rPr>
          <w:rStyle w:val="PagrindinistekstasDiagrama"/>
          <w:rFonts w:asciiTheme="majorBidi" w:hAnsiTheme="majorBidi" w:cstheme="majorBidi"/>
          <w:color w:val="auto"/>
          <w:sz w:val="24"/>
          <w:szCs w:val="24"/>
        </w:rPr>
        <w:t>;</w:t>
      </w:r>
    </w:p>
    <w:p w14:paraId="259E1C0D" w14:textId="60D02D49" w:rsidR="009D0ED3" w:rsidRPr="006C49D9" w:rsidRDefault="009D0ED3"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užtikrinti galimybę Tiekėjui bendradarbiauti su </w:t>
      </w:r>
      <w:r w:rsidR="00C838F3" w:rsidRPr="006C49D9">
        <w:rPr>
          <w:rStyle w:val="PagrindinistekstasDiagrama"/>
          <w:rFonts w:asciiTheme="majorBidi" w:hAnsiTheme="majorBidi" w:cstheme="majorBidi"/>
          <w:color w:val="auto"/>
          <w:sz w:val="24"/>
          <w:szCs w:val="24"/>
        </w:rPr>
        <w:t xml:space="preserve">trečiaisiais asmenimis Techninėje </w:t>
      </w:r>
      <w:r w:rsidR="00A456FB" w:rsidRPr="006C49D9">
        <w:rPr>
          <w:rStyle w:val="PagrindinistekstasDiagrama"/>
          <w:rFonts w:asciiTheme="majorBidi" w:hAnsiTheme="majorBidi" w:cstheme="majorBidi"/>
          <w:color w:val="auto"/>
          <w:sz w:val="24"/>
          <w:szCs w:val="24"/>
        </w:rPr>
        <w:t>specifikacijoje nu</w:t>
      </w:r>
      <w:r w:rsidR="00D17EEC" w:rsidRPr="006C49D9">
        <w:rPr>
          <w:rStyle w:val="PagrindinistekstasDiagrama"/>
          <w:rFonts w:asciiTheme="majorBidi" w:hAnsiTheme="majorBidi" w:cstheme="majorBidi"/>
          <w:color w:val="auto"/>
          <w:sz w:val="24"/>
          <w:szCs w:val="24"/>
        </w:rPr>
        <w:t>statyta</w:t>
      </w:r>
      <w:r w:rsidR="00A456FB" w:rsidRPr="006C49D9">
        <w:rPr>
          <w:rStyle w:val="PagrindinistekstasDiagrama"/>
          <w:rFonts w:asciiTheme="majorBidi" w:hAnsiTheme="majorBidi" w:cstheme="majorBidi"/>
          <w:color w:val="auto"/>
          <w:sz w:val="24"/>
          <w:szCs w:val="24"/>
        </w:rPr>
        <w:t xml:space="preserve"> tvarka ir terminais;</w:t>
      </w:r>
    </w:p>
    <w:p w14:paraId="72B9D953" w14:textId="2B3B7914" w:rsidR="00694290" w:rsidRPr="006C49D9" w:rsidRDefault="00236DFE"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įsipareigoja tinkamai vykdyti kitus įsipareigojimus, numatytus Sutartyje ir Lietuvos Respublikoje galiojančiuose teisės aktuose.</w:t>
      </w:r>
    </w:p>
    <w:p w14:paraId="5ED335C5" w14:textId="3AD300B0" w:rsidR="00694290" w:rsidRPr="006C49D9" w:rsidRDefault="00236DFE"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1" w:name="bookmark12"/>
      <w:r w:rsidRPr="006C49D9">
        <w:rPr>
          <w:rStyle w:val="Heading1"/>
          <w:rFonts w:asciiTheme="majorBidi" w:hAnsiTheme="majorBidi" w:cstheme="majorBidi"/>
          <w:b/>
          <w:bCs/>
          <w:color w:val="auto"/>
          <w:sz w:val="24"/>
          <w:szCs w:val="24"/>
        </w:rPr>
        <w:t>Pirkėjas</w:t>
      </w:r>
      <w:r w:rsidR="00694290" w:rsidRPr="006C49D9">
        <w:rPr>
          <w:rStyle w:val="Heading1"/>
          <w:rFonts w:asciiTheme="majorBidi" w:hAnsiTheme="majorBidi" w:cstheme="majorBidi"/>
          <w:b/>
          <w:bCs/>
          <w:color w:val="auto"/>
          <w:sz w:val="24"/>
          <w:szCs w:val="24"/>
        </w:rPr>
        <w:t xml:space="preserve"> turi teisę:</w:t>
      </w:r>
      <w:bookmarkEnd w:id="11"/>
    </w:p>
    <w:p w14:paraId="67C2A0B4" w14:textId="77777777"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reikalauti, kad Tiekėjas tinkamai ir laiku vykdytų įsipareigojimus, nurodytus Sutartyje bei Lietuvos Respublikoje galiojančiuose teisės aktuose;</w:t>
      </w:r>
    </w:p>
    <w:p w14:paraId="78F7ADBA" w14:textId="48C319F9" w:rsidR="006752E8"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tikrinti Paslaugų teikimo procesą tiek, kiek tai susiję su teikiamų Paslaugų kokybe, pareikšti Tiekėjui pastabas ir pasiūlymus dėl Paslaugų teikimo</w:t>
      </w:r>
      <w:r w:rsidR="00E74BD9" w:rsidRPr="006C49D9">
        <w:rPr>
          <w:rStyle w:val="PagrindinistekstasDiagrama"/>
          <w:rFonts w:asciiTheme="majorBidi" w:hAnsiTheme="majorBidi" w:cstheme="majorBidi"/>
          <w:color w:val="auto"/>
          <w:sz w:val="24"/>
          <w:szCs w:val="24"/>
        </w:rPr>
        <w:t>;</w:t>
      </w:r>
    </w:p>
    <w:p w14:paraId="398FFA36" w14:textId="3E63717A" w:rsidR="00425E69" w:rsidRPr="006C49D9" w:rsidRDefault="00E74BD9" w:rsidP="00425E69">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iki Paslaugų rezultato perdavimo tikrinti Paslaugų teikimo eigą, t. y. </w:t>
      </w:r>
      <w:r w:rsidR="00425E69" w:rsidRPr="006C49D9">
        <w:rPr>
          <w:rStyle w:val="PagrindinistekstasDiagrama"/>
          <w:rFonts w:asciiTheme="majorBidi" w:hAnsiTheme="majorBidi" w:cstheme="majorBidi"/>
          <w:color w:val="auto"/>
          <w:sz w:val="24"/>
          <w:szCs w:val="24"/>
        </w:rPr>
        <w:t xml:space="preserve">Sutarties vykdymo metu kreiptis į Tiekėją, prašyti ir gauti iš Tiekėjo informaciją apie Paslaugos teikimo procesą, eigą ir kitus duomenis, susijusius su Paslaugų teikimu (Paslaugų teikimo ataskaitą); </w:t>
      </w:r>
    </w:p>
    <w:p w14:paraId="6CC2EE17" w14:textId="652CAFBF" w:rsidR="00694290" w:rsidRPr="006C49D9" w:rsidRDefault="00694290" w:rsidP="5E093761">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neapmokėti Europos elektroninių sąskaitų faktūrų standarto neatitinkančių sąskaitų, jeigu Tiekėjas jas pateikia ne šio</w:t>
      </w:r>
      <w:r w:rsidR="00876666" w:rsidRPr="006C49D9">
        <w:rPr>
          <w:rStyle w:val="PagrindinistekstasDiagrama"/>
          <w:rFonts w:asciiTheme="majorBidi" w:hAnsiTheme="majorBidi" w:cstheme="majorBidi"/>
          <w:color w:val="auto"/>
          <w:sz w:val="24"/>
          <w:szCs w:val="24"/>
        </w:rPr>
        <w:t xml:space="preserve">s </w:t>
      </w:r>
      <w:r w:rsidRPr="006C49D9">
        <w:rPr>
          <w:rStyle w:val="PagrindinistekstasDiagrama"/>
          <w:rFonts w:asciiTheme="majorBidi" w:hAnsiTheme="majorBidi" w:cstheme="majorBidi"/>
          <w:color w:val="auto"/>
          <w:sz w:val="24"/>
          <w:szCs w:val="24"/>
        </w:rPr>
        <w:t>Sutart</w:t>
      </w:r>
      <w:r w:rsidR="00876666" w:rsidRPr="006C49D9">
        <w:rPr>
          <w:rStyle w:val="PagrindinistekstasDiagrama"/>
          <w:rFonts w:asciiTheme="majorBidi" w:hAnsiTheme="majorBidi" w:cstheme="majorBidi"/>
          <w:color w:val="auto"/>
          <w:sz w:val="24"/>
          <w:szCs w:val="24"/>
        </w:rPr>
        <w:t>ies 6.5 punkte</w:t>
      </w:r>
      <w:r w:rsidRPr="006C49D9">
        <w:rPr>
          <w:rStyle w:val="PagrindinistekstasDiagrama"/>
          <w:rFonts w:asciiTheme="majorBidi" w:hAnsiTheme="majorBidi" w:cstheme="majorBidi"/>
          <w:color w:val="auto"/>
          <w:sz w:val="24"/>
          <w:szCs w:val="24"/>
        </w:rPr>
        <w:t xml:space="preserve"> numatytomis priemonėmis;</w:t>
      </w:r>
    </w:p>
    <w:p w14:paraId="3292C748" w14:textId="77777777" w:rsidR="007C0BBC"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sustabdyti mokėjimus Tiekėjui, jeigu Tiekėjas nevykdo arba netinkamai vykdo bet kokius Sutartimi prisiimtus ar teisės aktuose numatytus įsipareigojimus, kol šie įsipareigojimai nebus tinkamai įvykdyti;</w:t>
      </w:r>
    </w:p>
    <w:p w14:paraId="6E9E137A" w14:textId="77777777" w:rsidR="007C0BBC" w:rsidRPr="006C49D9" w:rsidRDefault="007C0BBC" w:rsidP="007C0BBC">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ištaisyti Paslaugų trūkumus savo iniciatyva ir savo lėšomis;</w:t>
      </w:r>
    </w:p>
    <w:p w14:paraId="6A9FE0E9" w14:textId="7E5F2180" w:rsidR="00694290" w:rsidRPr="006C49D9" w:rsidRDefault="00694290" w:rsidP="007C0BBC">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 tvarka reikalauti Tiekėjo pakeisti Tiekėjo darbuotoją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8E41ED" w:rsidRPr="006C49D9">
        <w:rPr>
          <w:rStyle w:val="PagrindinistekstasDiagrama"/>
          <w:rFonts w:asciiTheme="majorBidi" w:hAnsiTheme="majorBidi" w:cstheme="majorBidi"/>
          <w:color w:val="auto"/>
          <w:sz w:val="24"/>
          <w:szCs w:val="24"/>
        </w:rPr>
        <w:t xml:space="preserve"> pasitelktą </w:t>
      </w:r>
      <w:r w:rsidR="000418E0"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F7499D">
        <w:rPr>
          <w:rStyle w:val="PagrindinistekstasDiagrama"/>
          <w:rFonts w:asciiTheme="majorBidi" w:hAnsiTheme="majorBidi" w:cstheme="majorBidi"/>
          <w:color w:val="auto"/>
          <w:sz w:val="24"/>
          <w:szCs w:val="24"/>
        </w:rPr>
        <w:t>e</w:t>
      </w:r>
      <w:r w:rsidR="000418E0" w:rsidRPr="006C49D9">
        <w:rPr>
          <w:rStyle w:val="PagrindinistekstasDiagrama"/>
          <w:rFonts w:asciiTheme="majorBidi" w:hAnsiTheme="majorBidi" w:cstheme="majorBidi"/>
          <w:color w:val="auto"/>
          <w:sz w:val="24"/>
          <w:szCs w:val="24"/>
        </w:rPr>
        <w:t>kėją</w:t>
      </w:r>
      <w:r w:rsidRPr="006C49D9">
        <w:rPr>
          <w:rStyle w:val="PagrindinistekstasDiagrama"/>
          <w:rFonts w:asciiTheme="majorBidi" w:hAnsiTheme="majorBidi" w:cstheme="majorBidi"/>
          <w:color w:val="auto"/>
          <w:sz w:val="24"/>
          <w:szCs w:val="24"/>
        </w:rPr>
        <w:t>, tiesiogiai vykdantį Sutartyje nurodytus įsipareigojimus, jeigu Sutar</w:t>
      </w:r>
      <w:r w:rsidR="00D01502" w:rsidRPr="006C49D9">
        <w:rPr>
          <w:rStyle w:val="PagrindinistekstasDiagrama"/>
          <w:rFonts w:asciiTheme="majorBidi" w:hAnsiTheme="majorBidi" w:cstheme="majorBidi"/>
          <w:color w:val="auto"/>
          <w:sz w:val="24"/>
          <w:szCs w:val="24"/>
        </w:rPr>
        <w:t>čiai</w:t>
      </w:r>
      <w:r w:rsidRPr="006C49D9">
        <w:rPr>
          <w:rStyle w:val="PagrindinistekstasDiagrama"/>
          <w:rFonts w:asciiTheme="majorBidi" w:hAnsiTheme="majorBidi" w:cstheme="majorBidi"/>
          <w:color w:val="auto"/>
          <w:sz w:val="24"/>
          <w:szCs w:val="24"/>
        </w:rPr>
        <w:t xml:space="preserve"> vykdy</w:t>
      </w:r>
      <w:r w:rsidR="00D01502"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i paskirtas asmuo netinkamai vykdo ar pažeidžia Sutartyje nurodytas pareigas;</w:t>
      </w:r>
    </w:p>
    <w:p w14:paraId="14F63024" w14:textId="5E57F8DC" w:rsidR="00603EDC" w:rsidRPr="006C49D9" w:rsidRDefault="00694290"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prašyti, kad Tiekėjas pateiktų visus dokumentus, numatytus Techninėje specifikacijoje ir Sutartyje</w:t>
      </w:r>
      <w:r w:rsidR="00F262DC" w:rsidRPr="006C49D9">
        <w:rPr>
          <w:rStyle w:val="PagrindinistekstasDiagrama"/>
          <w:rFonts w:asciiTheme="majorBidi" w:hAnsiTheme="majorBidi" w:cstheme="majorBidi"/>
          <w:color w:val="auto"/>
          <w:sz w:val="24"/>
          <w:szCs w:val="24"/>
        </w:rPr>
        <w:t>;</w:t>
      </w:r>
    </w:p>
    <w:p w14:paraId="74A621A0" w14:textId="4C072665" w:rsidR="00694290" w:rsidRPr="006C49D9" w:rsidRDefault="00236DFE"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turi kitas teises, numatytas Sutartyje ir Lietuvos Respublikoje galiojančiuose teisės aktuose.</w:t>
      </w:r>
    </w:p>
    <w:p w14:paraId="2464FD06" w14:textId="77777777"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2" w:name="bookmark14"/>
      <w:r w:rsidRPr="006C49D9">
        <w:rPr>
          <w:rStyle w:val="Heading1"/>
          <w:rFonts w:asciiTheme="majorBidi" w:hAnsiTheme="majorBidi" w:cstheme="majorBidi"/>
          <w:b/>
          <w:bCs/>
          <w:color w:val="auto"/>
          <w:sz w:val="24"/>
          <w:szCs w:val="24"/>
        </w:rPr>
        <w:t>Tiekėjas įsipareigoja:</w:t>
      </w:r>
      <w:bookmarkEnd w:id="12"/>
    </w:p>
    <w:p w14:paraId="514B996F" w14:textId="2C0684F7"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nustatytais terminais ir tvarka tinkamai ir kokybiškai suteikti Paslaugas, atitinkančias Techninės specifikacijos </w:t>
      </w:r>
      <w:r w:rsidR="00603EDC" w:rsidRPr="006C49D9">
        <w:rPr>
          <w:rStyle w:val="PagrindinistekstasDiagrama"/>
          <w:rFonts w:asciiTheme="majorBidi" w:hAnsiTheme="majorBidi" w:cstheme="majorBidi"/>
          <w:color w:val="auto"/>
          <w:sz w:val="24"/>
          <w:szCs w:val="24"/>
        </w:rPr>
        <w:t>ir teisės ak</w:t>
      </w:r>
      <w:r w:rsidR="00E75431" w:rsidRPr="006C49D9">
        <w:rPr>
          <w:rStyle w:val="PagrindinistekstasDiagrama"/>
          <w:rFonts w:asciiTheme="majorBidi" w:hAnsiTheme="majorBidi" w:cstheme="majorBidi"/>
          <w:color w:val="auto"/>
          <w:sz w:val="24"/>
          <w:szCs w:val="24"/>
        </w:rPr>
        <w:t xml:space="preserve">tuose </w:t>
      </w:r>
      <w:r w:rsidRPr="006C49D9">
        <w:rPr>
          <w:rStyle w:val="PagrindinistekstasDiagrama"/>
          <w:rFonts w:asciiTheme="majorBidi" w:hAnsiTheme="majorBidi" w:cstheme="majorBidi"/>
          <w:color w:val="auto"/>
          <w:sz w:val="24"/>
          <w:szCs w:val="24"/>
        </w:rPr>
        <w:t>nustatytus reikalavimus;</w:t>
      </w:r>
    </w:p>
    <w:p w14:paraId="5C4A1163" w14:textId="22953A04"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Paslaugas teikti savo rizika </w:t>
      </w:r>
      <w:r w:rsidR="00D01502" w:rsidRPr="006C49D9">
        <w:rPr>
          <w:rStyle w:val="PagrindinistekstasDiagrama"/>
          <w:rFonts w:asciiTheme="majorBidi" w:hAnsiTheme="majorBidi" w:cstheme="majorBidi"/>
          <w:color w:val="auto"/>
          <w:sz w:val="24"/>
          <w:szCs w:val="24"/>
        </w:rPr>
        <w:t xml:space="preserve">ir </w:t>
      </w:r>
      <w:r w:rsidRPr="006C49D9">
        <w:rPr>
          <w:rStyle w:val="PagrindinistekstasDiagrama"/>
          <w:rFonts w:asciiTheme="majorBidi" w:hAnsiTheme="majorBidi" w:cstheme="majorBidi"/>
          <w:color w:val="auto"/>
          <w:sz w:val="24"/>
          <w:szCs w:val="24"/>
        </w:rPr>
        <w:t>sąskaita</w:t>
      </w:r>
      <w:r w:rsidR="00D02538">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rūpestingai </w:t>
      </w:r>
      <w:r w:rsidR="00D02538">
        <w:rPr>
          <w:rStyle w:val="PagrindinistekstasDiagrama"/>
          <w:rFonts w:asciiTheme="majorBidi" w:hAnsiTheme="majorBidi" w:cstheme="majorBidi"/>
          <w:color w:val="auto"/>
          <w:sz w:val="24"/>
          <w:szCs w:val="24"/>
        </w:rPr>
        <w:t>ir</w:t>
      </w:r>
      <w:r w:rsidR="00D02538"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efektyviai, įskaitant, bet neapsiribojant, pagal geriausius visuotinai pripažįstamus profesinius standartus ir praktiką, panaudodamas visus turimus ar reikiamus įgūdžius, žinias ir išteklius;</w:t>
      </w:r>
    </w:p>
    <w:p w14:paraId="42285348" w14:textId="1F551EBB" w:rsidR="004A3F1D" w:rsidRPr="006C49D9" w:rsidRDefault="00A64E93"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Fonts w:asciiTheme="majorBidi" w:hAnsiTheme="majorBidi" w:cstheme="majorBidi"/>
          <w:color w:val="auto"/>
          <w:sz w:val="24"/>
          <w:szCs w:val="24"/>
        </w:rPr>
        <w:lastRenderedPageBreak/>
        <w:t>b</w:t>
      </w:r>
      <w:r w:rsidR="0033508E" w:rsidRPr="006C49D9">
        <w:rPr>
          <w:rFonts w:asciiTheme="majorBidi" w:hAnsiTheme="majorBidi" w:cstheme="majorBidi"/>
          <w:color w:val="auto"/>
          <w:sz w:val="24"/>
          <w:szCs w:val="24"/>
        </w:rPr>
        <w:t>endradarbiauti su Pirkėju</w:t>
      </w:r>
      <w:r w:rsidR="00265506" w:rsidRPr="006C49D9">
        <w:rPr>
          <w:rFonts w:asciiTheme="majorBidi" w:hAnsiTheme="majorBidi" w:cstheme="majorBidi"/>
          <w:color w:val="auto"/>
          <w:sz w:val="24"/>
          <w:szCs w:val="24"/>
        </w:rPr>
        <w:t xml:space="preserve"> ir Pirkėjo nurodytais trečiaisiais asmenimis Te</w:t>
      </w:r>
      <w:r w:rsidR="00D17EEC" w:rsidRPr="006C49D9">
        <w:rPr>
          <w:rFonts w:asciiTheme="majorBidi" w:hAnsiTheme="majorBidi" w:cstheme="majorBidi"/>
          <w:color w:val="auto"/>
          <w:sz w:val="24"/>
          <w:szCs w:val="24"/>
        </w:rPr>
        <w:t xml:space="preserve">chninėje specifikacijoje </w:t>
      </w:r>
      <w:r w:rsidR="00D17EEC" w:rsidRPr="006C49D9">
        <w:rPr>
          <w:rFonts w:asciiTheme="majorBidi" w:eastAsia="Arial" w:hAnsiTheme="majorBidi" w:cstheme="majorBidi"/>
          <w:color w:val="auto"/>
          <w:sz w:val="24"/>
          <w:szCs w:val="24"/>
        </w:rPr>
        <w:t>nustatyta tvarka ir terminais</w:t>
      </w:r>
      <w:r w:rsidR="00D17EEC" w:rsidRPr="006C49D9">
        <w:rPr>
          <w:rFonts w:asciiTheme="majorBidi" w:hAnsiTheme="majorBidi" w:cstheme="majorBidi"/>
          <w:color w:val="auto"/>
          <w:sz w:val="24"/>
          <w:szCs w:val="24"/>
        </w:rPr>
        <w:t>;</w:t>
      </w:r>
    </w:p>
    <w:p w14:paraId="24E00763" w14:textId="51DF7183" w:rsidR="007232B1" w:rsidRPr="006C49D9" w:rsidRDefault="00236DFE"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reikalavimu per </w:t>
      </w: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nurodytą terminą pateikti </w:t>
      </w:r>
      <w:r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visą informaciją ar dokumentus</w:t>
      </w:r>
      <w:r w:rsidR="00B5707D" w:rsidRPr="006C49D9">
        <w:rPr>
          <w:rStyle w:val="PagrindinistekstasDiagrama"/>
          <w:rFonts w:asciiTheme="majorBidi" w:hAnsiTheme="majorBidi" w:cstheme="majorBidi"/>
          <w:color w:val="auto"/>
          <w:sz w:val="24"/>
          <w:szCs w:val="24"/>
        </w:rPr>
        <w:t>, reikalingus tolesniam Paslaugų rezultato naudojim</w:t>
      </w:r>
      <w:r w:rsidR="007232B1" w:rsidRPr="006C49D9">
        <w:rPr>
          <w:rStyle w:val="PagrindinistekstasDiagrama"/>
          <w:rFonts w:asciiTheme="majorBidi" w:hAnsiTheme="majorBidi" w:cstheme="majorBidi"/>
          <w:color w:val="auto"/>
          <w:sz w:val="24"/>
          <w:szCs w:val="24"/>
        </w:rPr>
        <w:t>u</w:t>
      </w:r>
      <w:r w:rsidR="00B5707D" w:rsidRPr="006C49D9">
        <w:rPr>
          <w:rStyle w:val="PagrindinistekstasDiagrama"/>
          <w:rFonts w:asciiTheme="majorBidi" w:hAnsiTheme="majorBidi" w:cstheme="majorBidi"/>
          <w:color w:val="auto"/>
          <w:sz w:val="24"/>
          <w:szCs w:val="24"/>
        </w:rPr>
        <w:t>i</w:t>
      </w:r>
      <w:r w:rsidR="007232B1" w:rsidRPr="006C49D9">
        <w:rPr>
          <w:rStyle w:val="PagrindinistekstasDiagrama"/>
          <w:rFonts w:asciiTheme="majorBidi" w:hAnsiTheme="majorBidi" w:cstheme="majorBidi"/>
          <w:color w:val="auto"/>
          <w:sz w:val="24"/>
          <w:szCs w:val="24"/>
        </w:rPr>
        <w:t>;</w:t>
      </w:r>
    </w:p>
    <w:p w14:paraId="2089E98B" w14:textId="44A178A5" w:rsidR="00694290" w:rsidRPr="006C49D9" w:rsidRDefault="007232B1"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w:t>
      </w:r>
      <w:r w:rsidR="00B5707D" w:rsidRPr="006C49D9">
        <w:rPr>
          <w:rStyle w:val="PagrindinistekstasDiagrama"/>
          <w:rFonts w:asciiTheme="majorBidi" w:hAnsiTheme="majorBidi" w:cstheme="majorBidi"/>
          <w:color w:val="auto"/>
          <w:sz w:val="24"/>
          <w:szCs w:val="24"/>
        </w:rPr>
        <w:t xml:space="preserve">irkėjo </w:t>
      </w:r>
      <w:r w:rsidRPr="006C49D9">
        <w:rPr>
          <w:rStyle w:val="PagrindinistekstasDiagrama"/>
          <w:rFonts w:asciiTheme="majorBidi" w:hAnsiTheme="majorBidi" w:cstheme="majorBidi"/>
          <w:color w:val="auto"/>
          <w:sz w:val="24"/>
          <w:szCs w:val="24"/>
        </w:rPr>
        <w:t>reikalavimu per Pirkėjo nurodytą terminą</w:t>
      </w:r>
      <w:r w:rsidR="00B5707D" w:rsidRPr="006C49D9">
        <w:rPr>
          <w:rStyle w:val="PagrindinistekstasDiagrama"/>
          <w:rFonts w:asciiTheme="majorBidi" w:hAnsiTheme="majorBidi" w:cstheme="majorBidi"/>
          <w:color w:val="auto"/>
          <w:sz w:val="24"/>
          <w:szCs w:val="24"/>
        </w:rPr>
        <w:t xml:space="preserve"> pateikti</w:t>
      </w:r>
      <w:r w:rsidR="00694290"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ataskaitą apie Sutarties vykdymo</w:t>
      </w:r>
      <w:r w:rsidR="00425E69" w:rsidRPr="006C49D9">
        <w:rPr>
          <w:rStyle w:val="PagrindinistekstasDiagrama"/>
          <w:rFonts w:asciiTheme="majorBidi" w:hAnsiTheme="majorBidi" w:cstheme="majorBidi"/>
          <w:color w:val="auto"/>
          <w:sz w:val="24"/>
          <w:szCs w:val="24"/>
        </w:rPr>
        <w:t xml:space="preserve"> ir Paslaugų teikimo</w:t>
      </w:r>
      <w:r w:rsidR="00694290" w:rsidRPr="006C49D9">
        <w:rPr>
          <w:rStyle w:val="PagrindinistekstasDiagrama"/>
          <w:rFonts w:asciiTheme="majorBidi" w:hAnsiTheme="majorBidi" w:cstheme="majorBidi"/>
          <w:color w:val="auto"/>
          <w:sz w:val="24"/>
          <w:szCs w:val="24"/>
        </w:rPr>
        <w:t xml:space="preserve"> eigą;</w:t>
      </w:r>
    </w:p>
    <w:p w14:paraId="6393BCE5" w14:textId="77777777" w:rsidR="00EC1291"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teikdamas Paslaugas veikti sąžiningai ir protingai, kad tai labiausiai atitiktų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interesus</w:t>
      </w:r>
      <w:r w:rsidR="00EC1291" w:rsidRPr="006C49D9">
        <w:rPr>
          <w:rStyle w:val="PagrindinistekstasDiagrama"/>
          <w:rFonts w:asciiTheme="majorBidi" w:hAnsiTheme="majorBidi" w:cstheme="majorBidi"/>
          <w:color w:val="auto"/>
          <w:sz w:val="24"/>
          <w:szCs w:val="24"/>
        </w:rPr>
        <w:t>;</w:t>
      </w:r>
    </w:p>
    <w:p w14:paraId="651AA9E4" w14:textId="12F2751C" w:rsidR="001A60D7" w:rsidRPr="006C49D9" w:rsidRDefault="00694290" w:rsidP="00DD373F">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nedelsdamas raštu pranešti </w:t>
      </w:r>
      <w:r w:rsidR="00236DFE" w:rsidRPr="006C49D9">
        <w:rPr>
          <w:rStyle w:val="PagrindinistekstasDiagrama"/>
          <w:rFonts w:asciiTheme="majorBidi" w:hAnsiTheme="majorBidi" w:cstheme="majorBidi"/>
          <w:color w:val="auto"/>
          <w:sz w:val="24"/>
          <w:szCs w:val="24"/>
        </w:rPr>
        <w:t>Pirkėjui</w:t>
      </w:r>
      <w:r w:rsidRPr="006C49D9">
        <w:rPr>
          <w:rStyle w:val="PagrindinistekstasDiagrama"/>
          <w:rFonts w:asciiTheme="majorBidi" w:hAnsiTheme="majorBidi" w:cstheme="majorBidi"/>
          <w:color w:val="auto"/>
          <w:sz w:val="24"/>
          <w:szCs w:val="24"/>
        </w:rPr>
        <w:t xml:space="preserve"> apie bet kokius nukrypimus nuo Sutarties sąlygų</w:t>
      </w:r>
      <w:r w:rsidR="00637C4C" w:rsidRPr="006C49D9">
        <w:rPr>
          <w:rStyle w:val="PagrindinistekstasDiagrama"/>
          <w:rFonts w:asciiTheme="majorBidi" w:hAnsiTheme="majorBidi" w:cstheme="majorBidi"/>
          <w:color w:val="auto"/>
          <w:sz w:val="24"/>
          <w:szCs w:val="24"/>
        </w:rPr>
        <w:t xml:space="preserve"> ir kliūtis tinkamai ir laiku vykdyti Sutartį bei</w:t>
      </w:r>
      <w:r w:rsidRPr="006C49D9">
        <w:rPr>
          <w:rStyle w:val="PagrindinistekstasDiagrama"/>
          <w:rFonts w:asciiTheme="majorBidi" w:hAnsiTheme="majorBidi" w:cstheme="majorBidi"/>
          <w:color w:val="auto"/>
          <w:sz w:val="24"/>
          <w:szCs w:val="24"/>
        </w:rPr>
        <w:t xml:space="preserve"> imtis </w:t>
      </w:r>
      <w:r w:rsidR="001A60D7" w:rsidRPr="006C49D9">
        <w:rPr>
          <w:rStyle w:val="PagrindinistekstasDiagrama"/>
          <w:rFonts w:asciiTheme="majorBidi" w:hAnsiTheme="majorBidi" w:cstheme="majorBidi"/>
          <w:color w:val="auto"/>
          <w:sz w:val="24"/>
          <w:szCs w:val="24"/>
        </w:rPr>
        <w:t xml:space="preserve">visų nuo </w:t>
      </w:r>
      <w:r w:rsidR="00DD373F" w:rsidRPr="006C49D9">
        <w:rPr>
          <w:rStyle w:val="PagrindinistekstasDiagrama"/>
          <w:rFonts w:asciiTheme="majorBidi" w:hAnsiTheme="majorBidi" w:cstheme="majorBidi"/>
          <w:color w:val="auto"/>
          <w:sz w:val="24"/>
          <w:szCs w:val="24"/>
        </w:rPr>
        <w:t xml:space="preserve">Tiekėjo priklausančių protingų priemonių joms pašalinti; </w:t>
      </w:r>
    </w:p>
    <w:p w14:paraId="288B5208" w14:textId="41FEF97D"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tinkamai vykdyti įsipareigojimus, numatytus Sutartyje, įskaitant ir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nustatytų Paslaugų </w:t>
      </w:r>
      <w:r w:rsidR="00EC1291" w:rsidRPr="006C49D9">
        <w:rPr>
          <w:rStyle w:val="PagrindinistekstasDiagrama"/>
          <w:rFonts w:asciiTheme="majorBidi" w:hAnsiTheme="majorBidi" w:cstheme="majorBidi"/>
          <w:color w:val="auto"/>
          <w:sz w:val="24"/>
          <w:szCs w:val="24"/>
        </w:rPr>
        <w:t>rezultato</w:t>
      </w:r>
      <w:r w:rsidRPr="006C49D9">
        <w:rPr>
          <w:rStyle w:val="PagrindinistekstasDiagrama"/>
          <w:rFonts w:asciiTheme="majorBidi" w:hAnsiTheme="majorBidi" w:cstheme="majorBidi"/>
          <w:color w:val="auto"/>
          <w:sz w:val="24"/>
          <w:szCs w:val="24"/>
        </w:rPr>
        <w:t xml:space="preserve"> trūkumų ištaisymą savo sąskaita per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nurodytą terminą;</w:t>
      </w:r>
    </w:p>
    <w:p w14:paraId="03D6BE19" w14:textId="0FF2C64C"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nedelsiant, bet ne vėliau nei per </w:t>
      </w:r>
      <w:r w:rsidR="00EC1291"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EC1291"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darbo dienas nuo tokių aplinkybių sužinojimo momento, raštu informuoti </w:t>
      </w:r>
      <w:r w:rsidR="00236DFE" w:rsidRPr="006C49D9">
        <w:rPr>
          <w:rStyle w:val="PagrindinistekstasDiagrama"/>
          <w:rFonts w:asciiTheme="majorBidi" w:hAnsiTheme="majorBidi" w:cstheme="majorBidi"/>
          <w:color w:val="auto"/>
          <w:sz w:val="24"/>
          <w:szCs w:val="24"/>
        </w:rPr>
        <w:t>Pirkėją</w:t>
      </w:r>
      <w:r w:rsidRPr="006C49D9">
        <w:rPr>
          <w:rStyle w:val="PagrindinistekstasDiagrama"/>
          <w:rFonts w:asciiTheme="majorBidi" w:hAnsiTheme="majorBidi" w:cstheme="majorBidi"/>
          <w:color w:val="auto"/>
          <w:sz w:val="24"/>
          <w:szCs w:val="24"/>
        </w:rPr>
        <w:t xml:space="preserve"> apie bet kurias aplinkybes, kurios trukdo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gali sutrukdyti Tiekėjui įvykdyti sutartinius įsipareigojimus Sutartyje nustatytais terminais bei tvarka. Toks pranešimas nepanaikina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teisės skaičiuoti netesybas pagal Sutartį ar reikalauti atlyginti kitus nuostolius, jeigu Paslaugos nebūtų suteiktos laiku;</w:t>
      </w:r>
    </w:p>
    <w:p w14:paraId="56C9CE8E" w14:textId="09CBB88A" w:rsidR="00E8584D"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w:t>
      </w:r>
      <w:r w:rsidR="00D02538">
        <w:rPr>
          <w:rStyle w:val="PagrindinistekstasDiagrama"/>
          <w:rFonts w:asciiTheme="majorBidi" w:hAnsiTheme="majorBidi" w:cstheme="majorBidi"/>
          <w:color w:val="auto"/>
          <w:sz w:val="24"/>
          <w:szCs w:val="24"/>
        </w:rPr>
        <w:t>.3.10. </w:t>
      </w:r>
      <w:r w:rsidR="00694290" w:rsidRPr="006C49D9">
        <w:rPr>
          <w:rStyle w:val="PagrindinistekstasDiagrama"/>
          <w:rFonts w:asciiTheme="majorBidi" w:hAnsiTheme="majorBidi" w:cstheme="majorBidi"/>
          <w:color w:val="auto"/>
          <w:sz w:val="24"/>
          <w:szCs w:val="24"/>
        </w:rPr>
        <w:t xml:space="preserve">teikiant Paslaugas laikytis Lietuvos Respublikoje galiojančių įstatymų ir kitų teisės aktų reikalavimų ir užtikrinti, kad </w:t>
      </w:r>
      <w:r w:rsidR="00E8584D" w:rsidRPr="006C49D9">
        <w:rPr>
          <w:rStyle w:val="PagrindinistekstasDiagrama"/>
          <w:rFonts w:asciiTheme="majorBidi" w:hAnsiTheme="majorBidi" w:cstheme="majorBidi"/>
          <w:color w:val="auto"/>
          <w:sz w:val="24"/>
          <w:szCs w:val="24"/>
        </w:rPr>
        <w:t xml:space="preserve">jų laikytųsi </w:t>
      </w:r>
      <w:r w:rsidR="00694290" w:rsidRPr="006C49D9">
        <w:rPr>
          <w:rStyle w:val="PagrindinistekstasDiagrama"/>
          <w:rFonts w:asciiTheme="majorBidi" w:hAnsiTheme="majorBidi" w:cstheme="majorBidi"/>
          <w:color w:val="auto"/>
          <w:sz w:val="24"/>
          <w:szCs w:val="24"/>
        </w:rPr>
        <w:t xml:space="preserve">Tiekėjo darbuotojai </w:t>
      </w:r>
      <w:r w:rsidR="00E8584D" w:rsidRPr="006C49D9">
        <w:rPr>
          <w:rStyle w:val="PagrindinistekstasDiagrama"/>
          <w:rFonts w:asciiTheme="majorBidi" w:hAnsiTheme="majorBidi" w:cstheme="majorBidi"/>
          <w:color w:val="auto"/>
          <w:sz w:val="24"/>
          <w:szCs w:val="24"/>
        </w:rPr>
        <w:t xml:space="preserve">ar Tiekėjo pasitelktas </w:t>
      </w:r>
      <w:r w:rsidR="005E0EA5"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5E0EA5" w:rsidRPr="006C49D9">
        <w:rPr>
          <w:rStyle w:val="PagrindinistekstasDiagrama"/>
          <w:rFonts w:asciiTheme="majorBidi" w:hAnsiTheme="majorBidi" w:cstheme="majorBidi"/>
          <w:color w:val="auto"/>
          <w:sz w:val="24"/>
          <w:szCs w:val="24"/>
        </w:rPr>
        <w:t>kėjas</w:t>
      </w:r>
      <w:r w:rsidR="008762FF" w:rsidRPr="006C49D9">
        <w:rPr>
          <w:rStyle w:val="PagrindinistekstasDiagrama"/>
          <w:rFonts w:asciiTheme="majorBidi" w:hAnsiTheme="majorBidi" w:cstheme="majorBidi"/>
          <w:color w:val="auto"/>
          <w:sz w:val="24"/>
          <w:szCs w:val="24"/>
        </w:rPr>
        <w:t xml:space="preserve"> (-ai)</w:t>
      </w:r>
      <w:r w:rsidR="00E8584D" w:rsidRPr="006C49D9">
        <w:rPr>
          <w:rStyle w:val="PagrindinistekstasDiagrama"/>
          <w:rFonts w:asciiTheme="majorBidi" w:hAnsiTheme="majorBidi" w:cstheme="majorBidi"/>
          <w:color w:val="auto"/>
          <w:sz w:val="24"/>
          <w:szCs w:val="24"/>
        </w:rPr>
        <w:t xml:space="preserve"> (jeigu </w:t>
      </w:r>
      <w:r w:rsidR="008762FF" w:rsidRPr="006C49D9">
        <w:rPr>
          <w:rStyle w:val="PagrindinistekstasDiagrama"/>
          <w:rFonts w:asciiTheme="majorBidi" w:hAnsiTheme="majorBidi" w:cstheme="majorBidi"/>
          <w:color w:val="auto"/>
          <w:sz w:val="24"/>
          <w:szCs w:val="24"/>
        </w:rPr>
        <w:t>pasitelkiami</w:t>
      </w:r>
      <w:r w:rsidR="00E8584D" w:rsidRPr="006C49D9">
        <w:rPr>
          <w:rStyle w:val="PagrindinistekstasDiagrama"/>
          <w:rFonts w:asciiTheme="majorBidi" w:hAnsiTheme="majorBidi" w:cstheme="majorBidi"/>
          <w:color w:val="auto"/>
          <w:sz w:val="24"/>
          <w:szCs w:val="24"/>
        </w:rPr>
        <w:t>)</w:t>
      </w:r>
      <w:r w:rsidR="0013553D">
        <w:rPr>
          <w:rStyle w:val="PagrindinistekstasDiagrama"/>
          <w:rFonts w:asciiTheme="majorBidi" w:hAnsiTheme="majorBidi" w:cstheme="majorBidi"/>
          <w:color w:val="auto"/>
          <w:sz w:val="24"/>
          <w:szCs w:val="24"/>
        </w:rPr>
        <w:t>;</w:t>
      </w:r>
    </w:p>
    <w:p w14:paraId="6047799B" w14:textId="49B27023" w:rsidR="00694290"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9.3.11. </w:t>
      </w:r>
      <w:r w:rsidR="00694290" w:rsidRPr="006C49D9">
        <w:rPr>
          <w:rStyle w:val="PagrindinistekstasDiagrama"/>
          <w:rFonts w:asciiTheme="majorBidi" w:hAnsiTheme="majorBidi" w:cstheme="majorBidi"/>
          <w:color w:val="auto"/>
          <w:sz w:val="24"/>
          <w:szCs w:val="24"/>
        </w:rPr>
        <w:t xml:space="preserve">Tiekėjas garantuoja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ir </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 xml:space="preserve"> trečiajai šaliai nuostolių atlyginimą, jeigu Tiekėj</w:t>
      </w:r>
      <w:r w:rsidR="007B179B" w:rsidRPr="006C49D9">
        <w:rPr>
          <w:rStyle w:val="PagrindinistekstasDiagrama"/>
          <w:rFonts w:asciiTheme="majorBidi" w:hAnsiTheme="majorBidi" w:cstheme="majorBidi"/>
          <w:color w:val="auto"/>
          <w:sz w:val="24"/>
          <w:szCs w:val="24"/>
        </w:rPr>
        <w:t>as</w:t>
      </w:r>
      <w:r w:rsidR="00694290" w:rsidRPr="006C49D9">
        <w:rPr>
          <w:rStyle w:val="PagrindinistekstasDiagrama"/>
          <w:rFonts w:asciiTheme="majorBidi" w:hAnsiTheme="majorBidi" w:cstheme="majorBidi"/>
          <w:color w:val="auto"/>
          <w:sz w:val="24"/>
          <w:szCs w:val="24"/>
        </w:rPr>
        <w:t xml:space="preserve"> </w:t>
      </w:r>
      <w:r w:rsidR="007B179B" w:rsidRPr="006C49D9">
        <w:rPr>
          <w:rStyle w:val="PagrindinistekstasDiagrama"/>
          <w:rFonts w:asciiTheme="majorBidi" w:hAnsiTheme="majorBidi" w:cstheme="majorBidi"/>
          <w:color w:val="auto"/>
          <w:sz w:val="24"/>
          <w:szCs w:val="24"/>
        </w:rPr>
        <w:t xml:space="preserve">ar jo darbuotojai </w:t>
      </w:r>
      <w:r w:rsidR="009B57D1" w:rsidRPr="006C49D9">
        <w:rPr>
          <w:rStyle w:val="PagrindinistekstasDiagrama"/>
          <w:rFonts w:asciiTheme="majorBidi" w:hAnsiTheme="majorBidi" w:cstheme="majorBidi"/>
          <w:color w:val="auto"/>
          <w:sz w:val="24"/>
          <w:szCs w:val="24"/>
        </w:rPr>
        <w:t xml:space="preserve">ir </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ar</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 xml:space="preserve"> pasitelkti </w:t>
      </w:r>
      <w:r w:rsidR="00462A06"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462A06" w:rsidRPr="006C49D9">
        <w:rPr>
          <w:rStyle w:val="PagrindinistekstasDiagrama"/>
          <w:rFonts w:asciiTheme="majorBidi" w:hAnsiTheme="majorBidi" w:cstheme="majorBidi"/>
          <w:color w:val="auto"/>
          <w:sz w:val="24"/>
          <w:szCs w:val="24"/>
        </w:rPr>
        <w:t>kėjai</w:t>
      </w:r>
      <w:r w:rsidR="007B179B" w:rsidRPr="006C49D9">
        <w:rPr>
          <w:rStyle w:val="PagrindinistekstasDiagrama"/>
          <w:rFonts w:asciiTheme="majorBidi" w:hAnsiTheme="majorBidi" w:cstheme="majorBidi"/>
          <w:color w:val="auto"/>
          <w:sz w:val="24"/>
          <w:szCs w:val="24"/>
        </w:rPr>
        <w:t xml:space="preserve"> (jeigu pasitelkiami) </w:t>
      </w:r>
      <w:r w:rsidR="00694290" w:rsidRPr="006C49D9">
        <w:rPr>
          <w:rStyle w:val="PagrindinistekstasDiagrama"/>
          <w:rFonts w:asciiTheme="majorBidi" w:hAnsiTheme="majorBidi" w:cstheme="majorBidi"/>
          <w:color w:val="auto"/>
          <w:sz w:val="24"/>
          <w:szCs w:val="24"/>
        </w:rPr>
        <w:t xml:space="preserve">nesilaikytų įstatymų ar kitų teisės aktų reikalavimų ir dėl to </w:t>
      </w:r>
      <w:r w:rsidR="008762FF"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būtų pateikti kokie nors reikalavimai ar pradėti procesiniai veiksmai;</w:t>
      </w:r>
    </w:p>
    <w:p w14:paraId="23BB484C" w14:textId="3F963E0E" w:rsidR="007C0BBC"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9.3.12. </w:t>
      </w:r>
      <w:r w:rsidR="00694290" w:rsidRPr="006C49D9">
        <w:rPr>
          <w:rStyle w:val="PagrindinistekstasDiagrama"/>
          <w:rFonts w:asciiTheme="majorBidi" w:hAnsiTheme="majorBidi" w:cstheme="majorBidi"/>
          <w:color w:val="auto"/>
          <w:sz w:val="24"/>
          <w:szCs w:val="24"/>
        </w:rPr>
        <w:t xml:space="preserve">užtikrinti, kad Sutartį vykdys tik </w:t>
      </w:r>
      <w:r w:rsidR="009476CE" w:rsidRPr="006C49D9">
        <w:rPr>
          <w:rStyle w:val="PagrindinistekstasDiagrama"/>
          <w:rFonts w:asciiTheme="majorBidi" w:hAnsiTheme="majorBidi" w:cstheme="majorBidi"/>
          <w:color w:val="auto"/>
          <w:sz w:val="24"/>
          <w:szCs w:val="24"/>
        </w:rPr>
        <w:t xml:space="preserve">DPS sistemos sukūrimo </w:t>
      </w:r>
      <w:r w:rsidR="007B1724" w:rsidRPr="006C49D9">
        <w:rPr>
          <w:rStyle w:val="PagrindinistekstasDiagrama"/>
          <w:rFonts w:asciiTheme="majorBidi" w:hAnsiTheme="majorBidi" w:cstheme="majorBidi"/>
          <w:color w:val="auto"/>
          <w:sz w:val="24"/>
          <w:szCs w:val="24"/>
        </w:rPr>
        <w:t>sąlygose</w:t>
      </w:r>
      <w:r w:rsidR="009476CE" w:rsidRPr="006C49D9">
        <w:rPr>
          <w:rStyle w:val="PagrindinistekstasDiagrama"/>
          <w:rFonts w:asciiTheme="majorBidi" w:hAnsiTheme="majorBidi" w:cstheme="majorBidi"/>
          <w:color w:val="auto"/>
          <w:sz w:val="24"/>
          <w:szCs w:val="24"/>
        </w:rPr>
        <w:t xml:space="preserve"> nurodytus kvalifikacijos reikalavimus atitinkantys </w:t>
      </w:r>
      <w:r w:rsidR="002231CE" w:rsidRPr="006C49D9">
        <w:rPr>
          <w:rStyle w:val="PagrindinistekstasDiagrama"/>
          <w:rFonts w:asciiTheme="majorBidi" w:hAnsiTheme="majorBidi" w:cstheme="majorBidi"/>
          <w:color w:val="auto"/>
          <w:sz w:val="24"/>
          <w:szCs w:val="24"/>
        </w:rPr>
        <w:t>ūkio subjektai, kurių pajėgumais buvo remiamasi</w:t>
      </w:r>
      <w:r w:rsidR="009476CE" w:rsidRPr="006C49D9">
        <w:rPr>
          <w:rStyle w:val="PagrindinistekstasDiagrama"/>
          <w:rFonts w:asciiTheme="majorBidi" w:hAnsiTheme="majorBidi" w:cstheme="majorBidi"/>
          <w:color w:val="auto"/>
          <w:sz w:val="24"/>
          <w:szCs w:val="24"/>
        </w:rPr>
        <w:t xml:space="preserve"> (jeigu </w:t>
      </w:r>
      <w:r w:rsidR="002231CE" w:rsidRPr="006C49D9">
        <w:rPr>
          <w:rStyle w:val="PagrindinistekstasDiagrama"/>
          <w:rFonts w:asciiTheme="majorBidi" w:hAnsiTheme="majorBidi" w:cstheme="majorBidi"/>
          <w:color w:val="auto"/>
          <w:sz w:val="24"/>
          <w:szCs w:val="24"/>
        </w:rPr>
        <w:t xml:space="preserve">buvo </w:t>
      </w:r>
      <w:r w:rsidR="009476CE" w:rsidRPr="006C49D9">
        <w:rPr>
          <w:rStyle w:val="PagrindinistekstasDiagrama"/>
          <w:rFonts w:asciiTheme="majorBidi" w:hAnsiTheme="majorBidi" w:cstheme="majorBidi"/>
          <w:color w:val="auto"/>
          <w:sz w:val="24"/>
          <w:szCs w:val="24"/>
        </w:rPr>
        <w:t>pasitelkiami)</w:t>
      </w:r>
      <w:r w:rsidR="007C6BE2" w:rsidRPr="006C49D9">
        <w:rPr>
          <w:rStyle w:val="PagrindinistekstasDiagrama"/>
          <w:rFonts w:asciiTheme="majorBidi" w:hAnsiTheme="majorBidi" w:cstheme="majorBidi"/>
          <w:color w:val="auto"/>
          <w:sz w:val="24"/>
          <w:szCs w:val="24"/>
        </w:rPr>
        <w:t>;</w:t>
      </w:r>
    </w:p>
    <w:p w14:paraId="32FF0783" w14:textId="5D84D3CB"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9.3.13. </w:t>
      </w:r>
      <w:r w:rsidR="00694290" w:rsidRPr="006C49D9">
        <w:rPr>
          <w:rStyle w:val="PagrindinistekstasDiagrama"/>
          <w:rFonts w:asciiTheme="majorBidi" w:hAnsiTheme="majorBidi" w:cstheme="majorBidi"/>
          <w:color w:val="auto"/>
          <w:sz w:val="24"/>
          <w:szCs w:val="24"/>
        </w:rPr>
        <w:t xml:space="preserve">užtikrinti saugos darbe, priešgaisrinės saugos, aplinkos apsaugos </w:t>
      </w:r>
      <w:r w:rsidR="00445CD6">
        <w:rPr>
          <w:rStyle w:val="PagrindinistekstasDiagrama"/>
          <w:rFonts w:asciiTheme="majorBidi" w:hAnsiTheme="majorBidi" w:cstheme="majorBidi"/>
          <w:color w:val="auto"/>
          <w:sz w:val="24"/>
          <w:szCs w:val="24"/>
        </w:rPr>
        <w:t>ir</w:t>
      </w:r>
      <w:r w:rsidR="00445CD6" w:rsidRPr="006C49D9">
        <w:rPr>
          <w:rStyle w:val="PagrindinistekstasDiagrama"/>
          <w:rFonts w:asciiTheme="majorBidi" w:hAnsiTheme="majorBidi" w:cstheme="majorBidi"/>
          <w:color w:val="auto"/>
          <w:sz w:val="24"/>
          <w:szCs w:val="24"/>
        </w:rPr>
        <w:t xml:space="preserve"> </w:t>
      </w:r>
      <w:r w:rsidR="00694290" w:rsidRPr="006C49D9">
        <w:rPr>
          <w:rStyle w:val="PagrindinistekstasDiagrama"/>
          <w:rFonts w:asciiTheme="majorBidi" w:hAnsiTheme="majorBidi" w:cstheme="majorBidi"/>
          <w:color w:val="auto"/>
          <w:sz w:val="24"/>
          <w:szCs w:val="24"/>
        </w:rPr>
        <w:t>kitų teisės aktų nustatytų reikalavimų, taikomų teikiant Paslaugas, laikymąsi;</w:t>
      </w:r>
    </w:p>
    <w:p w14:paraId="1530A899" w14:textId="7145B7F3"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9.3.14. 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raštu paprašius, ne vėliau kaip per 3 (tris) darbo dienas arba per kitą Šalių suderintą terminą nuo prašymo gavimo dienos grąžinti visus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gautus Sutarčiai vykdyti reikalingus dokumentus;</w:t>
      </w:r>
    </w:p>
    <w:p w14:paraId="19DEACAF" w14:textId="01C846E1"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9.3.15. </w:t>
      </w:r>
      <w:r w:rsidR="00694290" w:rsidRPr="006C49D9">
        <w:rPr>
          <w:rStyle w:val="PagrindinistekstasDiagrama"/>
          <w:rFonts w:asciiTheme="majorBidi" w:hAnsiTheme="majorBidi" w:cstheme="majorBidi"/>
          <w:color w:val="auto"/>
          <w:sz w:val="24"/>
          <w:szCs w:val="24"/>
        </w:rPr>
        <w:t xml:space="preserve">nenaudoti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Paslaugų (prekės) ženklų ar pavadinimo jokioje reklamoje, leidiniuose ar kt. be išankstinio raštiško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sutikimo;</w:t>
      </w:r>
    </w:p>
    <w:p w14:paraId="14A4EC13" w14:textId="6CCC5715" w:rsidR="007C6BE2" w:rsidRPr="006C49D9" w:rsidRDefault="005E49BE" w:rsidP="00054FB2">
      <w:pPr>
        <w:pStyle w:val="Pagrindinistekstas"/>
        <w:keepLine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9.3.16. </w:t>
      </w:r>
      <w:r w:rsidR="00694290" w:rsidRPr="006C49D9">
        <w:rPr>
          <w:rStyle w:val="PagrindinistekstasDiagrama"/>
          <w:rFonts w:asciiTheme="majorBidi" w:hAnsiTheme="majorBidi" w:cstheme="majorBidi"/>
          <w:color w:val="auto"/>
          <w:sz w:val="24"/>
          <w:szCs w:val="24"/>
        </w:rPr>
        <w:t xml:space="preserve">užtikrinti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Sutarties vykdymo metu gautos</w:t>
      </w:r>
      <w:r w:rsidR="00653C01" w:rsidRPr="006C49D9">
        <w:rPr>
          <w:rStyle w:val="PagrindinistekstasDiagrama"/>
          <w:rFonts w:asciiTheme="majorBidi" w:hAnsiTheme="majorBidi" w:cstheme="majorBidi"/>
          <w:color w:val="auto"/>
          <w:sz w:val="24"/>
          <w:szCs w:val="24"/>
        </w:rPr>
        <w:t xml:space="preserve">, su Paslaugų teikimu ir jos rezultatu (tiek tarpiniu, tiek galutiniu) </w:t>
      </w:r>
      <w:r w:rsidR="00694290" w:rsidRPr="006C49D9">
        <w:rPr>
          <w:rStyle w:val="PagrindinistekstasDiagrama"/>
          <w:rFonts w:asciiTheme="majorBidi" w:hAnsiTheme="majorBidi" w:cstheme="majorBidi"/>
          <w:color w:val="auto"/>
          <w:sz w:val="24"/>
          <w:szCs w:val="24"/>
        </w:rPr>
        <w:t>susijusios informacijos konfidencialumą ir apsaugą</w:t>
      </w:r>
      <w:r w:rsidR="00275578" w:rsidRPr="006C49D9">
        <w:rPr>
          <w:rStyle w:val="PagrindinistekstasDiagrama"/>
          <w:rFonts w:asciiTheme="majorBidi" w:hAnsiTheme="majorBidi" w:cstheme="majorBidi"/>
          <w:color w:val="auto"/>
          <w:sz w:val="24"/>
          <w:szCs w:val="24"/>
        </w:rPr>
        <w:t>;</w:t>
      </w:r>
    </w:p>
    <w:p w14:paraId="16C2C2E3" w14:textId="505AE5F7" w:rsidR="00720F37" w:rsidRPr="006C49D9" w:rsidRDefault="005E49BE" w:rsidP="006C49D9">
      <w:pPr>
        <w:pStyle w:val="Pagrindinistekstas"/>
        <w:tabs>
          <w:tab w:val="left" w:pos="709"/>
        </w:tabs>
        <w:spacing w:line="276" w:lineRule="auto"/>
        <w:ind w:firstLine="720"/>
        <w:jc w:val="both"/>
        <w:rPr>
          <w:rStyle w:val="Heading1"/>
          <w:rFonts w:asciiTheme="majorBidi" w:eastAsiaTheme="minorHAnsi" w:hAnsiTheme="majorBidi" w:cstheme="majorBidi"/>
          <w:color w:val="auto"/>
          <w:sz w:val="24"/>
          <w:szCs w:val="24"/>
        </w:rPr>
      </w:pPr>
      <w:r>
        <w:rPr>
          <w:rStyle w:val="PagrindinistekstasDiagrama"/>
          <w:rFonts w:asciiTheme="majorBidi" w:hAnsiTheme="majorBidi" w:cstheme="majorBidi"/>
          <w:color w:val="auto"/>
          <w:sz w:val="24"/>
          <w:szCs w:val="24"/>
        </w:rPr>
        <w:t>9.3.17. </w:t>
      </w:r>
      <w:r w:rsidR="00694290" w:rsidRPr="006C49D9">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bookmarkStart w:id="13" w:name="bookmark16"/>
    </w:p>
    <w:p w14:paraId="65C37E43" w14:textId="463267BE"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r w:rsidRPr="006C49D9">
        <w:rPr>
          <w:rStyle w:val="Heading1"/>
          <w:rFonts w:asciiTheme="majorBidi" w:hAnsiTheme="majorBidi" w:cstheme="majorBidi"/>
          <w:b/>
          <w:bCs/>
          <w:color w:val="auto"/>
          <w:sz w:val="24"/>
          <w:szCs w:val="24"/>
        </w:rPr>
        <w:t>Tiekėjas turi teisę:</w:t>
      </w:r>
      <w:bookmarkEnd w:id="13"/>
    </w:p>
    <w:p w14:paraId="17CFCEF9" w14:textId="3F011C6F"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priimtų kokybiškai ir laiku suteiktas Paslaugas, atitinkančias Sutarties, </w:t>
      </w:r>
      <w:r w:rsidR="00433133" w:rsidRPr="006C49D9">
        <w:rPr>
          <w:rStyle w:val="PagrindinistekstasDiagrama"/>
          <w:rFonts w:asciiTheme="majorBidi" w:hAnsiTheme="majorBidi" w:cstheme="majorBidi"/>
          <w:color w:val="auto"/>
          <w:sz w:val="24"/>
          <w:szCs w:val="24"/>
        </w:rPr>
        <w:t xml:space="preserve">Techninės specifikacijos, </w:t>
      </w:r>
      <w:r w:rsidRPr="006C49D9">
        <w:rPr>
          <w:rStyle w:val="PagrindinistekstasDiagrama"/>
          <w:rFonts w:asciiTheme="majorBidi" w:hAnsiTheme="majorBidi" w:cstheme="majorBidi"/>
          <w:color w:val="auto"/>
          <w:sz w:val="24"/>
          <w:szCs w:val="24"/>
        </w:rPr>
        <w:t>taip pat Paslaug</w:t>
      </w:r>
      <w:r w:rsidR="00831153">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teik</w:t>
      </w:r>
      <w:r w:rsidR="00831153">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taikomų teisės aktų nustatytus reikalavimus, </w:t>
      </w:r>
      <w:r w:rsidR="00831153">
        <w:rPr>
          <w:rStyle w:val="PagrindinistekstasDiagrama"/>
          <w:rFonts w:asciiTheme="majorBidi" w:hAnsiTheme="majorBidi" w:cstheme="majorBidi"/>
          <w:color w:val="auto"/>
          <w:sz w:val="24"/>
          <w:szCs w:val="24"/>
        </w:rPr>
        <w:t>ir</w:t>
      </w:r>
      <w:r w:rsidR="00831153"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sumokėtų už jas Sutartyje nustatytą kainą Sutartyje nustatytomis sąlygomis ir tvarka;</w:t>
      </w:r>
    </w:p>
    <w:p w14:paraId="2D19A2E3" w14:textId="77777777" w:rsidR="00EB36DF" w:rsidRPr="006C49D9" w:rsidRDefault="001927E5" w:rsidP="00EB36DF">
      <w:pPr>
        <w:pStyle w:val="Pagrindinistekstas"/>
        <w:keepLine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Pirkėjas užtikrintų galimybę </w:t>
      </w:r>
      <w:r w:rsidR="00F25B8A" w:rsidRPr="006C49D9">
        <w:rPr>
          <w:rStyle w:val="PagrindinistekstasDiagrama"/>
          <w:rFonts w:asciiTheme="majorBidi" w:hAnsiTheme="majorBidi" w:cstheme="majorBidi"/>
          <w:color w:val="auto"/>
          <w:sz w:val="24"/>
          <w:szCs w:val="24"/>
        </w:rPr>
        <w:t xml:space="preserve">tinkamai </w:t>
      </w:r>
      <w:r w:rsidRPr="006C49D9">
        <w:rPr>
          <w:rStyle w:val="PagrindinistekstasDiagrama"/>
          <w:rFonts w:asciiTheme="majorBidi" w:hAnsiTheme="majorBidi" w:cstheme="majorBidi"/>
          <w:color w:val="auto"/>
          <w:sz w:val="24"/>
          <w:szCs w:val="24"/>
        </w:rPr>
        <w:t xml:space="preserve">bendradarbiauti su </w:t>
      </w:r>
      <w:r w:rsidR="00C6143E" w:rsidRPr="006C49D9">
        <w:rPr>
          <w:rStyle w:val="PagrindinistekstasDiagrama"/>
          <w:rFonts w:asciiTheme="majorBidi" w:hAnsiTheme="majorBidi" w:cstheme="majorBidi"/>
          <w:color w:val="auto"/>
          <w:sz w:val="24"/>
          <w:szCs w:val="24"/>
        </w:rPr>
        <w:t xml:space="preserve">Pirkėjo nurodytais trečiaisiais asmenimis </w:t>
      </w:r>
      <w:r w:rsidR="00C6143E" w:rsidRPr="006C49D9">
        <w:rPr>
          <w:rFonts w:asciiTheme="majorBidi" w:hAnsiTheme="majorBidi" w:cstheme="majorBidi"/>
          <w:color w:val="auto"/>
          <w:sz w:val="24"/>
          <w:szCs w:val="24"/>
        </w:rPr>
        <w:t xml:space="preserve">Techninėje specifikacijoje </w:t>
      </w:r>
      <w:r w:rsidR="00C6143E" w:rsidRPr="006C49D9">
        <w:rPr>
          <w:rFonts w:asciiTheme="majorBidi" w:eastAsia="Arial" w:hAnsiTheme="majorBidi" w:cstheme="majorBidi"/>
          <w:color w:val="auto"/>
          <w:sz w:val="24"/>
          <w:szCs w:val="24"/>
        </w:rPr>
        <w:t>nustatyta tvarka ir terminais;</w:t>
      </w:r>
    </w:p>
    <w:p w14:paraId="21948BF0" w14:textId="50E15DF2" w:rsidR="00EB36DF" w:rsidRPr="006C49D9" w:rsidRDefault="00EB36DF" w:rsidP="00EB36DF">
      <w:pPr>
        <w:pStyle w:val="Pagrindinistekstas"/>
        <w:keepLine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lastRenderedPageBreak/>
        <w:t>prašyti, kad Pirkėjas pateiktų turimus dokumentus ir (ar) kitą informaciją, kurie yra būtini Tiekėj</w:t>
      </w:r>
      <w:r w:rsidR="00831153">
        <w:rPr>
          <w:rStyle w:val="PagrindinistekstasDiagrama"/>
          <w:rFonts w:asciiTheme="majorBidi" w:hAnsiTheme="majorBidi" w:cstheme="majorBidi"/>
          <w:color w:val="auto"/>
          <w:sz w:val="24"/>
          <w:szCs w:val="24"/>
        </w:rPr>
        <w:t>ui</w:t>
      </w:r>
      <w:r w:rsidRPr="006C49D9">
        <w:rPr>
          <w:rStyle w:val="PagrindinistekstasDiagrama"/>
          <w:rFonts w:asciiTheme="majorBidi" w:hAnsiTheme="majorBidi" w:cstheme="majorBidi"/>
          <w:color w:val="auto"/>
          <w:sz w:val="24"/>
          <w:szCs w:val="24"/>
        </w:rPr>
        <w:t xml:space="preserve"> tinkama</w:t>
      </w:r>
      <w:r w:rsidR="00831153">
        <w:rPr>
          <w:rStyle w:val="PagrindinistekstasDiagrama"/>
          <w:rFonts w:asciiTheme="majorBidi" w:hAnsiTheme="majorBidi" w:cstheme="majorBidi"/>
          <w:color w:val="auto"/>
          <w:sz w:val="24"/>
          <w:szCs w:val="24"/>
        </w:rPr>
        <w:t>i vykdyti</w:t>
      </w:r>
      <w:r w:rsidRPr="006C49D9">
        <w:rPr>
          <w:rStyle w:val="PagrindinistekstasDiagrama"/>
          <w:rFonts w:asciiTheme="majorBidi" w:hAnsiTheme="majorBidi" w:cstheme="majorBidi"/>
          <w:color w:val="auto"/>
          <w:sz w:val="24"/>
          <w:szCs w:val="24"/>
        </w:rPr>
        <w:t xml:space="preserve"> Sutartimi prisiimt</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 xml:space="preserve"> įsipareigojim</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w:t>
      </w:r>
    </w:p>
    <w:p w14:paraId="1A43D8E3" w14:textId="4BC08174"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tinkamai ir laiku vykdytų kitus įsipareigojimus, nurodytus Sutartyje ir Lietuvos Respublikoje galiojančiuose teisės aktuose;</w:t>
      </w:r>
    </w:p>
    <w:p w14:paraId="10CAE457" w14:textId="1C580C04" w:rsidR="00C6251B"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turi kitas teises, numatytas Sutartyje ir Lietuvos Respublikoje galiojančiuose teisės aktuose.</w:t>
      </w:r>
    </w:p>
    <w:p w14:paraId="24A30A20" w14:textId="77777777" w:rsidR="00FB61F1" w:rsidRPr="006C49D9"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02FB291" w14:textId="77777777" w:rsidR="00236DFE" w:rsidRPr="006C49D9" w:rsidRDefault="00236DFE"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bookmarkStart w:id="14" w:name="_Ref173168690"/>
      <w:r w:rsidRPr="006C49D9">
        <w:rPr>
          <w:rFonts w:asciiTheme="majorBidi" w:hAnsiTheme="majorBidi" w:cstheme="majorBidi"/>
          <w:b/>
          <w:bCs/>
          <w:szCs w:val="24"/>
        </w:rPr>
        <w:t>KONFIDENCIALI INFORMACIJA</w:t>
      </w:r>
      <w:bookmarkEnd w:id="14"/>
    </w:p>
    <w:p w14:paraId="7940E5CA" w14:textId="2D95DF0E" w:rsidR="00C3318B" w:rsidRPr="006C49D9" w:rsidRDefault="00C3318B" w:rsidP="006C49D9">
      <w:pPr>
        <w:pStyle w:val="Sraopastraipa"/>
        <w:numPr>
          <w:ilvl w:val="1"/>
          <w:numId w:val="2"/>
        </w:numPr>
        <w:tabs>
          <w:tab w:val="left" w:pos="709"/>
        </w:tabs>
        <w:spacing w:line="276" w:lineRule="auto"/>
        <w:ind w:left="0" w:firstLine="720"/>
        <w:jc w:val="both"/>
        <w:rPr>
          <w:rFonts w:asciiTheme="majorBidi" w:hAnsiTheme="majorBidi" w:cstheme="majorBidi"/>
          <w:szCs w:val="24"/>
        </w:rPr>
      </w:pPr>
      <w:bookmarkStart w:id="15" w:name="_Ref159258073"/>
      <w:r w:rsidRPr="006C49D9">
        <w:rPr>
          <w:rFonts w:asciiTheme="majorBidi" w:hAnsiTheme="majorBidi" w:cstheme="majorBidi"/>
          <w:szCs w:val="24"/>
        </w:rPr>
        <w:t>Šalys įsipareigoja</w:t>
      </w:r>
      <w:r w:rsidR="00916891" w:rsidRPr="006C49D9">
        <w:rPr>
          <w:rFonts w:asciiTheme="majorBidi" w:hAnsiTheme="majorBidi" w:cstheme="majorBidi"/>
          <w:szCs w:val="24"/>
        </w:rPr>
        <w:t xml:space="preserve"> visu Sutarties</w:t>
      </w:r>
      <w:r w:rsidR="009C33AF" w:rsidRPr="006C49D9">
        <w:rPr>
          <w:rFonts w:asciiTheme="majorBidi" w:hAnsiTheme="majorBidi" w:cstheme="majorBidi"/>
          <w:szCs w:val="24"/>
        </w:rPr>
        <w:t xml:space="preserve"> galiojimo metu</w:t>
      </w:r>
      <w:r w:rsidR="00743A88" w:rsidRPr="006C49D9">
        <w:rPr>
          <w:rFonts w:asciiTheme="majorBidi" w:hAnsiTheme="majorBidi" w:cstheme="majorBidi"/>
          <w:szCs w:val="24"/>
        </w:rPr>
        <w:t xml:space="preserve"> </w:t>
      </w:r>
      <w:r w:rsidR="00EB4BBF" w:rsidRPr="006C49D9">
        <w:rPr>
          <w:rFonts w:asciiTheme="majorBidi" w:hAnsiTheme="majorBidi" w:cstheme="majorBidi"/>
          <w:szCs w:val="24"/>
        </w:rPr>
        <w:t>ir Sutarčiai pasibaigus</w:t>
      </w:r>
      <w:r w:rsidR="00D92853" w:rsidRPr="006C49D9">
        <w:rPr>
          <w:rFonts w:asciiTheme="majorBidi" w:hAnsiTheme="majorBidi" w:cstheme="majorBidi"/>
          <w:szCs w:val="24"/>
        </w:rPr>
        <w:t xml:space="preserve"> </w:t>
      </w:r>
      <w:r w:rsidR="00A45AD0" w:rsidRPr="006C49D9">
        <w:rPr>
          <w:rFonts w:asciiTheme="majorBidi" w:hAnsiTheme="majorBidi" w:cstheme="majorBidi"/>
          <w:szCs w:val="24"/>
        </w:rPr>
        <w:t xml:space="preserve">(neterminuotai) </w:t>
      </w:r>
      <w:r w:rsidR="00DC66AD" w:rsidRPr="006C49D9">
        <w:rPr>
          <w:rFonts w:asciiTheme="majorBidi" w:hAnsiTheme="majorBidi" w:cstheme="majorBidi"/>
          <w:szCs w:val="24"/>
        </w:rPr>
        <w:t>nea</w:t>
      </w:r>
      <w:r w:rsidR="00617A74" w:rsidRPr="006C49D9">
        <w:rPr>
          <w:rFonts w:asciiTheme="majorBidi" w:hAnsiTheme="majorBidi" w:cstheme="majorBidi"/>
          <w:szCs w:val="24"/>
        </w:rPr>
        <w:t>t</w:t>
      </w:r>
      <w:r w:rsidR="00DC66AD" w:rsidRPr="006C49D9">
        <w:rPr>
          <w:rFonts w:asciiTheme="majorBidi" w:hAnsiTheme="majorBidi" w:cstheme="majorBidi"/>
          <w:szCs w:val="24"/>
        </w:rPr>
        <w:t xml:space="preserve">skleisti ir neplatinti </w:t>
      </w:r>
      <w:r w:rsidR="00617A74" w:rsidRPr="006C49D9">
        <w:rPr>
          <w:rFonts w:asciiTheme="majorBidi" w:hAnsiTheme="majorBidi" w:cstheme="majorBidi"/>
          <w:szCs w:val="24"/>
        </w:rPr>
        <w:t xml:space="preserve">jokiems tretiesiems asmenims </w:t>
      </w:r>
      <w:r w:rsidR="00DC66AD" w:rsidRPr="006C49D9">
        <w:rPr>
          <w:rFonts w:asciiTheme="majorBidi" w:hAnsiTheme="majorBidi" w:cstheme="majorBidi"/>
          <w:szCs w:val="24"/>
        </w:rPr>
        <w:t>jokios su Sutarties vykdymu susijusios informacijos, įskaitant, bet neapsiribojant</w:t>
      </w:r>
      <w:r w:rsidR="00617A74" w:rsidRPr="006C49D9">
        <w:rPr>
          <w:rFonts w:asciiTheme="majorBidi" w:hAnsiTheme="majorBidi" w:cstheme="majorBidi"/>
          <w:szCs w:val="24"/>
        </w:rPr>
        <w:t>:</w:t>
      </w:r>
    </w:p>
    <w:p w14:paraId="378BFE70" w14:textId="1D4485F1" w:rsidR="005E4ABD"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10.1.1. </w:t>
      </w:r>
      <w:r w:rsidR="005E4ABD" w:rsidRPr="006C49D9">
        <w:rPr>
          <w:rFonts w:asciiTheme="majorBidi" w:hAnsiTheme="majorBidi" w:cstheme="majorBidi"/>
          <w:szCs w:val="24"/>
        </w:rPr>
        <w:t>Sutarties vykdymo Šalių</w:t>
      </w:r>
      <w:r w:rsidR="00AB1686" w:rsidRPr="006C49D9">
        <w:rPr>
          <w:rFonts w:asciiTheme="majorBidi" w:hAnsiTheme="majorBidi" w:cstheme="majorBidi"/>
          <w:szCs w:val="24"/>
        </w:rPr>
        <w:t xml:space="preserve"> kontaktinių duomenų, įskaitant, bet neapsiribojant, Tiekėjo pavadinimo, vardo, pavardės, </w:t>
      </w:r>
      <w:r w:rsidR="00F87C65" w:rsidRPr="006C49D9">
        <w:rPr>
          <w:rFonts w:asciiTheme="majorBidi" w:eastAsia="Arial" w:hAnsiTheme="majorBidi" w:cstheme="majorBidi"/>
          <w:szCs w:val="24"/>
        </w:rPr>
        <w:t>el. pašto ir telefono numerio;</w:t>
      </w:r>
    </w:p>
    <w:p w14:paraId="5567BA99" w14:textId="128B1DDF" w:rsidR="00617A74"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10.1.2. </w:t>
      </w:r>
      <w:r w:rsidR="00385068" w:rsidRPr="006C49D9">
        <w:rPr>
          <w:rFonts w:asciiTheme="majorBidi" w:hAnsiTheme="majorBidi" w:cstheme="majorBidi"/>
          <w:szCs w:val="24"/>
        </w:rPr>
        <w:t>n</w:t>
      </w:r>
      <w:r w:rsidR="00634508" w:rsidRPr="006C49D9">
        <w:rPr>
          <w:rFonts w:asciiTheme="majorBidi" w:hAnsiTheme="majorBidi" w:cstheme="majorBidi"/>
          <w:szCs w:val="24"/>
        </w:rPr>
        <w:t>umatomos rengti / r</w:t>
      </w:r>
      <w:r w:rsidR="00202EDA" w:rsidRPr="006C49D9">
        <w:rPr>
          <w:rFonts w:asciiTheme="majorBidi" w:hAnsiTheme="majorBidi" w:cstheme="majorBidi"/>
          <w:szCs w:val="24"/>
        </w:rPr>
        <w:t xml:space="preserve">engiamos </w:t>
      </w:r>
      <w:r w:rsidR="000E4164" w:rsidRPr="006C49D9">
        <w:rPr>
          <w:rFonts w:asciiTheme="majorBidi" w:hAnsiTheme="majorBidi" w:cstheme="majorBidi"/>
          <w:szCs w:val="24"/>
        </w:rPr>
        <w:t xml:space="preserve">pasiekimų patikrinimo </w:t>
      </w:r>
      <w:r w:rsidR="00202EDA" w:rsidRPr="006C49D9">
        <w:rPr>
          <w:rFonts w:asciiTheme="majorBidi" w:hAnsiTheme="majorBidi" w:cstheme="majorBidi"/>
          <w:szCs w:val="24"/>
        </w:rPr>
        <w:t xml:space="preserve">užduoties </w:t>
      </w:r>
      <w:r w:rsidR="00634508" w:rsidRPr="006C49D9">
        <w:rPr>
          <w:rFonts w:asciiTheme="majorBidi" w:hAnsiTheme="majorBidi" w:cstheme="majorBidi"/>
          <w:szCs w:val="24"/>
        </w:rPr>
        <w:t>koncepcijos</w:t>
      </w:r>
      <w:r w:rsidR="00F62E4A" w:rsidRPr="006C49D9">
        <w:rPr>
          <w:rFonts w:asciiTheme="majorBidi" w:hAnsiTheme="majorBidi" w:cstheme="majorBidi"/>
          <w:szCs w:val="24"/>
        </w:rPr>
        <w:t xml:space="preserve">, </w:t>
      </w:r>
      <w:r w:rsidR="00EB55D7" w:rsidRPr="006C49D9">
        <w:rPr>
          <w:rFonts w:asciiTheme="majorBidi" w:hAnsiTheme="majorBidi" w:cstheme="majorBidi"/>
          <w:szCs w:val="24"/>
        </w:rPr>
        <w:t>užduo</w:t>
      </w:r>
      <w:r w:rsidR="00BD2276" w:rsidRPr="006C49D9">
        <w:rPr>
          <w:rFonts w:asciiTheme="majorBidi" w:hAnsiTheme="majorBidi" w:cstheme="majorBidi"/>
          <w:szCs w:val="24"/>
        </w:rPr>
        <w:t>ties</w:t>
      </w:r>
      <w:r w:rsidR="00EB55D7" w:rsidRPr="006C49D9">
        <w:rPr>
          <w:rFonts w:asciiTheme="majorBidi" w:hAnsiTheme="majorBidi" w:cstheme="majorBidi"/>
          <w:szCs w:val="24"/>
        </w:rPr>
        <w:t xml:space="preserve"> rengimo</w:t>
      </w:r>
      <w:r w:rsidR="00F62E4A" w:rsidRPr="006C49D9">
        <w:rPr>
          <w:rFonts w:asciiTheme="majorBidi" w:hAnsiTheme="majorBidi" w:cstheme="majorBidi"/>
          <w:szCs w:val="24"/>
        </w:rPr>
        <w:t xml:space="preserve"> medž</w:t>
      </w:r>
      <w:r w:rsidR="000D098F" w:rsidRPr="006C49D9">
        <w:rPr>
          <w:rFonts w:asciiTheme="majorBidi" w:hAnsiTheme="majorBidi" w:cstheme="majorBidi"/>
          <w:szCs w:val="24"/>
        </w:rPr>
        <w:t xml:space="preserve">iagos, </w:t>
      </w:r>
      <w:r w:rsidR="00BD2276" w:rsidRPr="006C49D9">
        <w:rPr>
          <w:rFonts w:asciiTheme="majorBidi" w:hAnsiTheme="majorBidi" w:cstheme="majorBidi"/>
          <w:szCs w:val="24"/>
        </w:rPr>
        <w:t>procedūrų</w:t>
      </w:r>
      <w:r w:rsidR="009E3890" w:rsidRPr="006C49D9">
        <w:rPr>
          <w:rFonts w:asciiTheme="majorBidi" w:hAnsiTheme="majorBidi" w:cstheme="majorBidi"/>
          <w:szCs w:val="24"/>
        </w:rPr>
        <w:t>,</w:t>
      </w:r>
      <w:r w:rsidR="00BD2276" w:rsidRPr="006C49D9">
        <w:rPr>
          <w:rFonts w:asciiTheme="majorBidi" w:hAnsiTheme="majorBidi" w:cstheme="majorBidi"/>
          <w:szCs w:val="24"/>
        </w:rPr>
        <w:t xml:space="preserve"> etapų</w:t>
      </w:r>
      <w:r w:rsidR="009E3890" w:rsidRPr="006C49D9">
        <w:rPr>
          <w:rFonts w:asciiTheme="majorBidi" w:hAnsiTheme="majorBidi" w:cstheme="majorBidi"/>
          <w:szCs w:val="24"/>
        </w:rPr>
        <w:t xml:space="preserve"> ir kitos su užduoties rengimo procesu susijusios informacijos</w:t>
      </w:r>
      <w:r w:rsidR="00BD2276" w:rsidRPr="006C49D9">
        <w:rPr>
          <w:rFonts w:asciiTheme="majorBidi" w:hAnsiTheme="majorBidi" w:cstheme="majorBidi"/>
          <w:szCs w:val="24"/>
        </w:rPr>
        <w:t>;</w:t>
      </w:r>
    </w:p>
    <w:p w14:paraId="01F43626" w14:textId="2210D5AE" w:rsidR="008924CA"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10.1.3. </w:t>
      </w:r>
      <w:r w:rsidR="000D098F" w:rsidRPr="006C49D9">
        <w:rPr>
          <w:rFonts w:asciiTheme="majorBidi" w:hAnsiTheme="majorBidi" w:cstheme="majorBidi"/>
          <w:szCs w:val="24"/>
        </w:rPr>
        <w:t xml:space="preserve">parengtos </w:t>
      </w:r>
      <w:r w:rsidR="00B02085" w:rsidRPr="006C49D9">
        <w:rPr>
          <w:rFonts w:asciiTheme="majorBidi" w:hAnsiTheme="majorBidi" w:cstheme="majorBidi"/>
          <w:szCs w:val="24"/>
        </w:rPr>
        <w:t xml:space="preserve">/ recenzuojamos </w:t>
      </w:r>
      <w:r w:rsidR="000D098F" w:rsidRPr="006C49D9">
        <w:rPr>
          <w:rFonts w:asciiTheme="majorBidi" w:hAnsiTheme="majorBidi" w:cstheme="majorBidi"/>
          <w:szCs w:val="24"/>
        </w:rPr>
        <w:t xml:space="preserve">užduoties </w:t>
      </w:r>
      <w:r w:rsidR="001B078E" w:rsidRPr="006C49D9">
        <w:rPr>
          <w:rFonts w:asciiTheme="majorBidi" w:hAnsiTheme="majorBidi" w:cstheme="majorBidi"/>
          <w:szCs w:val="24"/>
        </w:rPr>
        <w:t xml:space="preserve">turinio </w:t>
      </w:r>
      <w:r w:rsidR="000D098F" w:rsidRPr="006C49D9">
        <w:rPr>
          <w:rFonts w:asciiTheme="majorBidi" w:hAnsiTheme="majorBidi" w:cstheme="majorBidi"/>
          <w:szCs w:val="24"/>
        </w:rPr>
        <w:t>(vis</w:t>
      </w:r>
      <w:r w:rsidR="001B078E" w:rsidRPr="006C49D9">
        <w:rPr>
          <w:rFonts w:asciiTheme="majorBidi" w:hAnsiTheme="majorBidi" w:cstheme="majorBidi"/>
          <w:szCs w:val="24"/>
        </w:rPr>
        <w:t>o</w:t>
      </w:r>
      <w:r w:rsidR="000D098F" w:rsidRPr="006C49D9">
        <w:rPr>
          <w:rFonts w:asciiTheme="majorBidi" w:hAnsiTheme="majorBidi" w:cstheme="majorBidi"/>
          <w:szCs w:val="24"/>
        </w:rPr>
        <w:t xml:space="preserve"> ar dalies)</w:t>
      </w:r>
      <w:r>
        <w:rPr>
          <w:rFonts w:asciiTheme="majorBidi" w:hAnsiTheme="majorBidi" w:cstheme="majorBidi"/>
          <w:szCs w:val="24"/>
        </w:rPr>
        <w:t>,</w:t>
      </w:r>
      <w:r w:rsidR="000D098F" w:rsidRPr="006C49D9">
        <w:rPr>
          <w:rFonts w:asciiTheme="majorBidi" w:hAnsiTheme="majorBidi" w:cstheme="majorBidi"/>
          <w:szCs w:val="24"/>
        </w:rPr>
        <w:t xml:space="preserve"> nepriklausomai </w:t>
      </w:r>
      <w:r w:rsidR="008D2B8F" w:rsidRPr="006C49D9">
        <w:rPr>
          <w:rFonts w:asciiTheme="majorBidi" w:hAnsiTheme="majorBidi" w:cstheme="majorBidi"/>
          <w:szCs w:val="24"/>
        </w:rPr>
        <w:t xml:space="preserve">nuo to, ar </w:t>
      </w:r>
      <w:r w:rsidR="001B078E" w:rsidRPr="006C49D9">
        <w:rPr>
          <w:rFonts w:asciiTheme="majorBidi" w:hAnsiTheme="majorBidi" w:cstheme="majorBidi"/>
          <w:szCs w:val="24"/>
        </w:rPr>
        <w:t xml:space="preserve">parengta </w:t>
      </w:r>
      <w:r w:rsidR="00B02085" w:rsidRPr="006C49D9">
        <w:rPr>
          <w:rFonts w:asciiTheme="majorBidi" w:hAnsiTheme="majorBidi" w:cstheme="majorBidi"/>
          <w:szCs w:val="24"/>
        </w:rPr>
        <w:t xml:space="preserve">/ recenzuojama </w:t>
      </w:r>
      <w:r w:rsidR="008D2B8F" w:rsidRPr="006C49D9">
        <w:rPr>
          <w:rFonts w:asciiTheme="majorBidi" w:hAnsiTheme="majorBidi" w:cstheme="majorBidi"/>
          <w:szCs w:val="24"/>
        </w:rPr>
        <w:t>užduotis yra tarpin</w:t>
      </w:r>
      <w:r w:rsidR="001B078E" w:rsidRPr="006C49D9">
        <w:rPr>
          <w:rFonts w:asciiTheme="majorBidi" w:hAnsiTheme="majorBidi" w:cstheme="majorBidi"/>
          <w:szCs w:val="24"/>
        </w:rPr>
        <w:t>ė</w:t>
      </w:r>
      <w:r w:rsidR="008D2B8F" w:rsidRPr="006C49D9">
        <w:rPr>
          <w:rFonts w:asciiTheme="majorBidi" w:hAnsiTheme="majorBidi" w:cstheme="majorBidi"/>
          <w:szCs w:val="24"/>
        </w:rPr>
        <w:t xml:space="preserve"> ar galutin</w:t>
      </w:r>
      <w:r w:rsidR="001B078E" w:rsidRPr="006C49D9">
        <w:rPr>
          <w:rFonts w:asciiTheme="majorBidi" w:hAnsiTheme="majorBidi" w:cstheme="majorBidi"/>
          <w:szCs w:val="24"/>
        </w:rPr>
        <w:t>ė</w:t>
      </w:r>
      <w:r w:rsidR="00EB4BBF" w:rsidRPr="006C49D9">
        <w:rPr>
          <w:rFonts w:asciiTheme="majorBidi" w:hAnsiTheme="majorBidi" w:cstheme="majorBidi"/>
          <w:szCs w:val="24"/>
        </w:rPr>
        <w:t xml:space="preserve"> (šis įpareigojimas yra taikoma</w:t>
      </w:r>
      <w:r w:rsidR="2B534361" w:rsidRPr="006C49D9">
        <w:rPr>
          <w:rFonts w:asciiTheme="majorBidi" w:hAnsiTheme="majorBidi" w:cstheme="majorBidi"/>
          <w:szCs w:val="24"/>
        </w:rPr>
        <w:t>s</w:t>
      </w:r>
      <w:r w:rsidR="00EB4BBF" w:rsidRPr="006C49D9">
        <w:rPr>
          <w:rFonts w:asciiTheme="majorBidi" w:hAnsiTheme="majorBidi" w:cstheme="majorBidi"/>
          <w:szCs w:val="24"/>
        </w:rPr>
        <w:t xml:space="preserve"> Sutarties galiojimo metu ir iki </w:t>
      </w:r>
      <w:r w:rsidR="009D7EC0" w:rsidRPr="006C49D9">
        <w:rPr>
          <w:rFonts w:asciiTheme="majorBidi" w:hAnsiTheme="majorBidi" w:cstheme="majorBidi"/>
          <w:szCs w:val="24"/>
        </w:rPr>
        <w:t xml:space="preserve">užduoties paviešinimo </w:t>
      </w:r>
      <w:r w:rsidR="00693F5C" w:rsidRPr="006C49D9">
        <w:rPr>
          <w:rFonts w:asciiTheme="majorBidi" w:hAnsiTheme="majorBidi" w:cstheme="majorBidi"/>
          <w:szCs w:val="24"/>
        </w:rPr>
        <w:t xml:space="preserve">atitinkamo </w:t>
      </w:r>
      <w:r w:rsidR="002F439D" w:rsidRPr="006C49D9">
        <w:rPr>
          <w:rFonts w:asciiTheme="majorBidi" w:hAnsiTheme="majorBidi" w:cstheme="majorBidi"/>
          <w:szCs w:val="24"/>
        </w:rPr>
        <w:t>pasiekimų patikrinimo</w:t>
      </w:r>
      <w:r w:rsidR="00740F23" w:rsidRPr="006C49D9">
        <w:rPr>
          <w:rFonts w:asciiTheme="majorBidi" w:hAnsiTheme="majorBidi" w:cstheme="majorBidi"/>
          <w:szCs w:val="24"/>
        </w:rPr>
        <w:t xml:space="preserve"> </w:t>
      </w:r>
      <w:r w:rsidR="00693F5C" w:rsidRPr="006C49D9">
        <w:rPr>
          <w:rFonts w:asciiTheme="majorBidi" w:hAnsiTheme="majorBidi" w:cstheme="majorBidi"/>
          <w:szCs w:val="24"/>
        </w:rPr>
        <w:t>metu);</w:t>
      </w:r>
      <w:r w:rsidR="005D544A" w:rsidRPr="006C49D9">
        <w:rPr>
          <w:rFonts w:asciiTheme="majorBidi" w:hAnsiTheme="majorBidi" w:cstheme="majorBidi"/>
          <w:szCs w:val="24"/>
        </w:rPr>
        <w:t xml:space="preserve"> </w:t>
      </w:r>
    </w:p>
    <w:p w14:paraId="557E10F1" w14:textId="7CC7C052"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10.1.4. </w:t>
      </w:r>
      <w:r w:rsidR="00E37CD0" w:rsidRPr="006C49D9">
        <w:rPr>
          <w:rFonts w:asciiTheme="majorBidi" w:hAnsiTheme="majorBidi" w:cstheme="majorBidi"/>
          <w:szCs w:val="24"/>
        </w:rPr>
        <w:t>su Paslaugų rezultatu (užduoti</w:t>
      </w:r>
      <w:r w:rsidR="001B078E" w:rsidRPr="006C49D9">
        <w:rPr>
          <w:rFonts w:asciiTheme="majorBidi" w:hAnsiTheme="majorBidi" w:cstheme="majorBidi"/>
          <w:szCs w:val="24"/>
        </w:rPr>
        <w:t>mi</w:t>
      </w:r>
      <w:r w:rsidR="00E37CD0" w:rsidRPr="006C49D9">
        <w:rPr>
          <w:rFonts w:asciiTheme="majorBidi" w:hAnsiTheme="majorBidi" w:cstheme="majorBidi"/>
          <w:szCs w:val="24"/>
        </w:rPr>
        <w:t>) susijusių konsultacijų / paaiškinimų turin</w:t>
      </w:r>
      <w:r w:rsidR="00E43BC9" w:rsidRPr="006C49D9">
        <w:rPr>
          <w:rFonts w:asciiTheme="majorBidi" w:hAnsiTheme="majorBidi" w:cstheme="majorBidi"/>
          <w:szCs w:val="24"/>
        </w:rPr>
        <w:t xml:space="preserve">io ar kitos informacijos, kuria apsikeičia Šalys </w:t>
      </w:r>
      <w:r w:rsidR="00000B8A" w:rsidRPr="006C49D9">
        <w:rPr>
          <w:rFonts w:asciiTheme="majorBidi" w:hAnsiTheme="majorBidi" w:cstheme="majorBidi"/>
          <w:szCs w:val="24"/>
        </w:rPr>
        <w:t xml:space="preserve">tarpusavyje arba su trečiaisiais asmenimis </w:t>
      </w:r>
      <w:r w:rsidR="00E43BC9" w:rsidRPr="006C49D9">
        <w:rPr>
          <w:rFonts w:asciiTheme="majorBidi" w:hAnsiTheme="majorBidi" w:cstheme="majorBidi"/>
          <w:szCs w:val="24"/>
        </w:rPr>
        <w:t>vykdydamos Sutartį</w:t>
      </w:r>
      <w:r w:rsidR="00E37CD0" w:rsidRPr="006C49D9">
        <w:rPr>
          <w:rFonts w:asciiTheme="majorBidi" w:hAnsiTheme="majorBidi" w:cstheme="majorBidi"/>
          <w:szCs w:val="24"/>
        </w:rPr>
        <w:t>;</w:t>
      </w:r>
    </w:p>
    <w:p w14:paraId="721BEA9D" w14:textId="72CEEA40"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10.1.5. </w:t>
      </w:r>
      <w:r w:rsidR="007C21F2" w:rsidRPr="006C49D9">
        <w:rPr>
          <w:rFonts w:asciiTheme="majorBidi" w:hAnsiTheme="majorBidi" w:cstheme="majorBidi"/>
          <w:szCs w:val="24"/>
        </w:rPr>
        <w:t xml:space="preserve">Paslaugų teikimo metu </w:t>
      </w:r>
      <w:r w:rsidR="00E523FB" w:rsidRPr="006C49D9">
        <w:rPr>
          <w:rFonts w:asciiTheme="majorBidi" w:hAnsiTheme="majorBidi" w:cstheme="majorBidi"/>
          <w:szCs w:val="24"/>
        </w:rPr>
        <w:t>Šalių tarpusavio arba su trečiaisiais asmenimis</w:t>
      </w:r>
      <w:r w:rsidR="007C21F2" w:rsidRPr="006C49D9">
        <w:rPr>
          <w:rFonts w:asciiTheme="majorBidi" w:hAnsiTheme="majorBidi" w:cstheme="majorBidi"/>
          <w:szCs w:val="24"/>
        </w:rPr>
        <w:t xml:space="preserve"> vykdomo susirašinėjimo, susitikimų turinio</w:t>
      </w:r>
      <w:r w:rsidR="00F07E4B" w:rsidRPr="006C49D9">
        <w:rPr>
          <w:rFonts w:asciiTheme="majorBidi" w:hAnsiTheme="majorBidi" w:cstheme="majorBidi"/>
          <w:szCs w:val="24"/>
        </w:rPr>
        <w:t>;</w:t>
      </w:r>
      <w:r w:rsidR="00A01843" w:rsidRPr="006C49D9">
        <w:rPr>
          <w:rFonts w:asciiTheme="majorBidi" w:hAnsiTheme="majorBidi" w:cstheme="majorBidi"/>
          <w:szCs w:val="24"/>
        </w:rPr>
        <w:t xml:space="preserve"> </w:t>
      </w:r>
    </w:p>
    <w:p w14:paraId="07023936" w14:textId="0D881201" w:rsidR="008D2B8F"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10.1.6. </w:t>
      </w:r>
      <w:r w:rsidR="00DB3931" w:rsidRPr="006C49D9">
        <w:rPr>
          <w:rFonts w:asciiTheme="majorBidi" w:hAnsiTheme="majorBidi" w:cstheme="majorBidi"/>
          <w:szCs w:val="24"/>
        </w:rPr>
        <w:t>Paslaugų rezultato (u</w:t>
      </w:r>
      <w:r w:rsidR="008D2B8F" w:rsidRPr="006C49D9">
        <w:rPr>
          <w:rFonts w:asciiTheme="majorBidi" w:hAnsiTheme="majorBidi" w:cstheme="majorBidi"/>
          <w:szCs w:val="24"/>
        </w:rPr>
        <w:t>žduoties</w:t>
      </w:r>
      <w:r w:rsidR="00DB3931" w:rsidRPr="006C49D9">
        <w:rPr>
          <w:rFonts w:asciiTheme="majorBidi" w:hAnsiTheme="majorBidi" w:cstheme="majorBidi"/>
          <w:szCs w:val="24"/>
        </w:rPr>
        <w:t>)</w:t>
      </w:r>
      <w:r w:rsidR="008D2B8F" w:rsidRPr="006C49D9">
        <w:rPr>
          <w:rFonts w:asciiTheme="majorBidi" w:hAnsiTheme="majorBidi" w:cstheme="majorBidi"/>
          <w:szCs w:val="24"/>
        </w:rPr>
        <w:t xml:space="preserve"> sprendimo būdų</w:t>
      </w:r>
      <w:r w:rsidR="00E63D05" w:rsidRPr="006C49D9">
        <w:rPr>
          <w:rFonts w:asciiTheme="majorBidi" w:hAnsiTheme="majorBidi" w:cstheme="majorBidi"/>
          <w:szCs w:val="24"/>
        </w:rPr>
        <w:t xml:space="preserve"> (visų ar dalies)</w:t>
      </w:r>
      <w:r w:rsidR="00F96B94" w:rsidRPr="006C49D9">
        <w:rPr>
          <w:rFonts w:asciiTheme="majorBidi" w:hAnsiTheme="majorBidi" w:cstheme="majorBidi"/>
          <w:szCs w:val="24"/>
        </w:rPr>
        <w:t>, įskaitant, bet neapsiribojant, užduočiai išspręsti reikalingų šaltinių</w:t>
      </w:r>
      <w:r w:rsidR="00E63D05" w:rsidRPr="006C49D9">
        <w:rPr>
          <w:rFonts w:asciiTheme="majorBidi" w:hAnsiTheme="majorBidi" w:cstheme="majorBidi"/>
          <w:szCs w:val="24"/>
        </w:rPr>
        <w:t>;</w:t>
      </w:r>
    </w:p>
    <w:p w14:paraId="393847B4" w14:textId="1992048B" w:rsidR="00E63D05"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10.1.7. </w:t>
      </w:r>
      <w:r w:rsidR="00A8097E" w:rsidRPr="006C49D9">
        <w:rPr>
          <w:rFonts w:asciiTheme="majorBidi" w:hAnsiTheme="majorBidi" w:cstheme="majorBidi"/>
          <w:szCs w:val="24"/>
        </w:rPr>
        <w:t>k</w:t>
      </w:r>
      <w:r w:rsidR="00E63D05" w:rsidRPr="006C49D9">
        <w:rPr>
          <w:rFonts w:asciiTheme="majorBidi" w:hAnsiTheme="majorBidi" w:cstheme="majorBidi"/>
          <w:szCs w:val="24"/>
        </w:rPr>
        <w:t>itos su Paslaugų teikimu susijusios informacijos</w:t>
      </w:r>
      <w:r w:rsidR="00A8097E" w:rsidRPr="006C49D9">
        <w:rPr>
          <w:rFonts w:asciiTheme="majorBidi" w:hAnsiTheme="majorBidi" w:cstheme="majorBidi"/>
          <w:szCs w:val="24"/>
        </w:rPr>
        <w:t xml:space="preserve"> (pateikiamas sąrašas nėra baigtinis, tai reiškia, kad Tiekėjas įsipareigoja laikyti konfidencialia ir neatskleisti jokios su Sutarties vykdymu susijusios informacijos)</w:t>
      </w:r>
      <w:r w:rsidR="0007500D" w:rsidRPr="006C49D9">
        <w:rPr>
          <w:rFonts w:asciiTheme="majorBidi" w:hAnsiTheme="majorBidi" w:cstheme="majorBidi"/>
          <w:szCs w:val="24"/>
        </w:rPr>
        <w:t xml:space="preserve"> (toliau – Konfidenciali informacija).</w:t>
      </w:r>
    </w:p>
    <w:p w14:paraId="1D150A67" w14:textId="40A9A7CB" w:rsidR="003A0B04" w:rsidRPr="006C49D9" w:rsidRDefault="0745D714"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Kad užtikrintų </w:t>
      </w:r>
      <w:r w:rsidR="00F5607D" w:rsidRPr="006C49D9">
        <w:rPr>
          <w:rFonts w:asciiTheme="majorBidi" w:hAnsiTheme="majorBidi" w:cstheme="majorBidi"/>
          <w:szCs w:val="24"/>
        </w:rPr>
        <w:t>nurodytą</w:t>
      </w:r>
      <w:r w:rsidR="00DB3931" w:rsidRPr="006C49D9">
        <w:rPr>
          <w:rFonts w:asciiTheme="majorBidi" w:hAnsiTheme="majorBidi" w:cstheme="majorBidi"/>
          <w:szCs w:val="24"/>
        </w:rPr>
        <w:t xml:space="preserve"> konfidencialumo įsipareigojim</w:t>
      </w:r>
      <w:r w:rsidR="00F5607D" w:rsidRPr="006C49D9">
        <w:rPr>
          <w:rFonts w:asciiTheme="majorBidi" w:hAnsiTheme="majorBidi" w:cstheme="majorBidi"/>
          <w:szCs w:val="24"/>
        </w:rPr>
        <w:t>ą</w:t>
      </w:r>
      <w:r w:rsidR="00DB3931" w:rsidRPr="006C49D9">
        <w:rPr>
          <w:rFonts w:asciiTheme="majorBidi" w:hAnsiTheme="majorBidi" w:cstheme="majorBidi"/>
          <w:szCs w:val="24"/>
        </w:rPr>
        <w:t xml:space="preserve"> </w:t>
      </w:r>
      <w:r w:rsidR="00394BDB" w:rsidRPr="006C49D9">
        <w:rPr>
          <w:rFonts w:asciiTheme="majorBidi" w:hAnsiTheme="majorBidi" w:cstheme="majorBidi"/>
          <w:szCs w:val="24"/>
        </w:rPr>
        <w:t>ir Konfidencialios informacijos apsaugą</w:t>
      </w:r>
      <w:r w:rsidR="1775FEAC" w:rsidRPr="006C49D9">
        <w:rPr>
          <w:rFonts w:asciiTheme="majorBidi" w:hAnsiTheme="majorBidi" w:cstheme="majorBidi"/>
          <w:szCs w:val="24"/>
        </w:rPr>
        <w:t>,</w:t>
      </w:r>
      <w:r w:rsidR="00394BDB" w:rsidRPr="006C49D9">
        <w:rPr>
          <w:rFonts w:asciiTheme="majorBidi" w:hAnsiTheme="majorBidi" w:cstheme="majorBidi"/>
          <w:szCs w:val="24"/>
        </w:rPr>
        <w:t xml:space="preserve"> </w:t>
      </w:r>
      <w:r w:rsidR="2A697DC8" w:rsidRPr="006C49D9">
        <w:rPr>
          <w:rFonts w:asciiTheme="majorBidi" w:hAnsiTheme="majorBidi" w:cstheme="majorBidi"/>
          <w:szCs w:val="24"/>
        </w:rPr>
        <w:t xml:space="preserve">Tiekėjas </w:t>
      </w:r>
      <w:r w:rsidR="00385266" w:rsidRPr="006C49D9">
        <w:rPr>
          <w:rFonts w:asciiTheme="majorBidi" w:hAnsiTheme="majorBidi" w:cstheme="majorBidi"/>
          <w:szCs w:val="24"/>
        </w:rPr>
        <w:t xml:space="preserve">privalo </w:t>
      </w:r>
      <w:r w:rsidR="00DB3931" w:rsidRPr="006C49D9">
        <w:rPr>
          <w:rFonts w:asciiTheme="majorBidi" w:hAnsiTheme="majorBidi" w:cstheme="majorBidi"/>
          <w:szCs w:val="24"/>
        </w:rPr>
        <w:t>pasiraš</w:t>
      </w:r>
      <w:r w:rsidR="00385266" w:rsidRPr="006C49D9">
        <w:rPr>
          <w:rFonts w:asciiTheme="majorBidi" w:hAnsiTheme="majorBidi" w:cstheme="majorBidi"/>
          <w:szCs w:val="24"/>
        </w:rPr>
        <w:t>yti</w:t>
      </w:r>
      <w:r w:rsidR="00DB3931" w:rsidRPr="006C49D9">
        <w:rPr>
          <w:rFonts w:asciiTheme="majorBidi" w:hAnsiTheme="majorBidi" w:cstheme="majorBidi"/>
          <w:szCs w:val="24"/>
        </w:rPr>
        <w:t xml:space="preserve"> </w:t>
      </w:r>
      <w:r w:rsidR="00F253A0" w:rsidRPr="006C49D9">
        <w:rPr>
          <w:rFonts w:asciiTheme="majorBidi" w:hAnsiTheme="majorBidi" w:cstheme="majorBidi"/>
          <w:szCs w:val="24"/>
        </w:rPr>
        <w:t>Konfidencialumo pasižadėjimą</w:t>
      </w:r>
      <w:r w:rsidR="00A8693B">
        <w:rPr>
          <w:rFonts w:asciiTheme="majorBidi" w:hAnsiTheme="majorBidi" w:cstheme="majorBidi"/>
          <w:szCs w:val="24"/>
        </w:rPr>
        <w:t xml:space="preserve"> (</w:t>
      </w:r>
      <w:r w:rsidR="00F253A0" w:rsidRPr="006C49D9">
        <w:rPr>
          <w:rFonts w:asciiTheme="majorBidi" w:hAnsiTheme="majorBidi" w:cstheme="majorBidi"/>
          <w:szCs w:val="24"/>
        </w:rPr>
        <w:t xml:space="preserve">Bendrųjų sąlygų </w:t>
      </w:r>
      <w:r w:rsidR="00A8693B">
        <w:rPr>
          <w:rFonts w:asciiTheme="majorBidi" w:hAnsiTheme="majorBidi" w:cstheme="majorBidi"/>
          <w:szCs w:val="24"/>
        </w:rPr>
        <w:t>2</w:t>
      </w:r>
      <w:r w:rsidR="00BB095A">
        <w:rPr>
          <w:rFonts w:asciiTheme="majorBidi" w:hAnsiTheme="majorBidi" w:cstheme="majorBidi"/>
          <w:szCs w:val="24"/>
        </w:rPr>
        <w:t> </w:t>
      </w:r>
      <w:r w:rsidR="00F253A0" w:rsidRPr="006C49D9">
        <w:rPr>
          <w:rFonts w:asciiTheme="majorBidi" w:hAnsiTheme="majorBidi" w:cstheme="majorBidi"/>
          <w:szCs w:val="24"/>
        </w:rPr>
        <w:t>priedas</w:t>
      </w:r>
      <w:r w:rsidR="00A8693B">
        <w:rPr>
          <w:rFonts w:asciiTheme="majorBidi" w:hAnsiTheme="majorBidi" w:cstheme="majorBidi"/>
          <w:szCs w:val="24"/>
        </w:rPr>
        <w:t>)</w:t>
      </w:r>
      <w:r w:rsidR="00F253A0" w:rsidRPr="006C49D9">
        <w:rPr>
          <w:rFonts w:asciiTheme="majorBidi" w:hAnsiTheme="majorBidi" w:cstheme="majorBidi"/>
          <w:szCs w:val="24"/>
        </w:rPr>
        <w:t>.</w:t>
      </w:r>
      <w:bookmarkEnd w:id="15"/>
    </w:p>
    <w:p w14:paraId="3235C440" w14:textId="77E7086D" w:rsidR="009B05F7" w:rsidRPr="006C49D9" w:rsidRDefault="004643F4" w:rsidP="00DC7BC8">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bookmarkStart w:id="16" w:name="_Ref171004271"/>
      <w:r w:rsidRPr="006C49D9">
        <w:rPr>
          <w:rFonts w:asciiTheme="majorBidi" w:eastAsia="Arial" w:hAnsiTheme="majorBidi" w:cstheme="majorBidi"/>
          <w:szCs w:val="24"/>
        </w:rPr>
        <w:t>Pirkėjas turi teisę atskleisti</w:t>
      </w:r>
      <w:r w:rsidR="00236DFE" w:rsidRPr="006C49D9">
        <w:rPr>
          <w:rFonts w:asciiTheme="majorBidi" w:eastAsia="Arial" w:hAnsiTheme="majorBidi" w:cstheme="majorBidi"/>
          <w:szCs w:val="24"/>
        </w:rPr>
        <w:t xml:space="preserve"> </w:t>
      </w:r>
      <w:r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w:t>
      </w:r>
      <w:r w:rsidRPr="006C49D9">
        <w:rPr>
          <w:rFonts w:asciiTheme="majorBidi" w:eastAsia="Arial" w:hAnsiTheme="majorBidi" w:cstheme="majorBidi"/>
          <w:szCs w:val="24"/>
        </w:rPr>
        <w:t xml:space="preserve">tik </w:t>
      </w:r>
      <w:r w:rsidR="00236DFE" w:rsidRPr="006C49D9">
        <w:rPr>
          <w:rFonts w:asciiTheme="majorBidi" w:eastAsia="Arial" w:hAnsiTheme="majorBidi" w:cstheme="majorBidi"/>
          <w:szCs w:val="24"/>
        </w:rPr>
        <w:t>šiais atvejais:</w:t>
      </w:r>
      <w:bookmarkStart w:id="17" w:name="_Ref171004419"/>
      <w:bookmarkEnd w:id="16"/>
    </w:p>
    <w:p w14:paraId="16A2B708" w14:textId="6C1AD157" w:rsidR="00236DFE" w:rsidRPr="00FE7FBE" w:rsidRDefault="00A8693B" w:rsidP="00FE7FBE">
      <w:pPr>
        <w:tabs>
          <w:tab w:val="left" w:pos="709"/>
        </w:tabs>
        <w:spacing w:line="276" w:lineRule="auto"/>
        <w:ind w:firstLine="709"/>
        <w:jc w:val="both"/>
        <w:rPr>
          <w:rFonts w:asciiTheme="majorBidi" w:hAnsiTheme="majorBidi" w:cstheme="majorBidi"/>
          <w:b/>
          <w:bCs/>
          <w:szCs w:val="24"/>
        </w:rPr>
      </w:pPr>
      <w:r w:rsidRPr="00FE7FBE">
        <w:rPr>
          <w:rFonts w:asciiTheme="majorBidi" w:eastAsia="Arial" w:hAnsiTheme="majorBidi" w:cstheme="majorBidi"/>
          <w:szCs w:val="24"/>
        </w:rPr>
        <w:t>10.3.1. </w:t>
      </w:r>
      <w:r w:rsidR="21C752F4" w:rsidRPr="00FE7FBE">
        <w:rPr>
          <w:rFonts w:asciiTheme="majorBidi" w:eastAsia="Arial" w:hAnsiTheme="majorBidi" w:cstheme="majorBidi"/>
          <w:szCs w:val="24"/>
        </w:rPr>
        <w:t xml:space="preserve">kai </w:t>
      </w:r>
      <w:r w:rsidR="003D2B8F" w:rsidRPr="00FE7FBE">
        <w:rPr>
          <w:rFonts w:asciiTheme="majorBidi" w:eastAsia="Arial" w:hAnsiTheme="majorBidi" w:cstheme="majorBidi"/>
          <w:szCs w:val="24"/>
        </w:rPr>
        <w:t>K</w:t>
      </w:r>
      <w:r w:rsidR="00236DFE" w:rsidRPr="00FE7FBE">
        <w:rPr>
          <w:rFonts w:asciiTheme="majorBidi" w:eastAsia="Arial" w:hAnsiTheme="majorBidi" w:cstheme="majorBidi"/>
          <w:szCs w:val="24"/>
        </w:rPr>
        <w:t>onfidencialios informacijos atskleidimas būtinas tinkama</w:t>
      </w:r>
      <w:r w:rsidRPr="00FE7FBE">
        <w:rPr>
          <w:rFonts w:asciiTheme="majorBidi" w:eastAsia="Arial" w:hAnsiTheme="majorBidi" w:cstheme="majorBidi"/>
          <w:szCs w:val="24"/>
        </w:rPr>
        <w:t>i įgyvendinti</w:t>
      </w:r>
      <w:r w:rsidR="00236DFE" w:rsidRPr="00FE7FBE">
        <w:rPr>
          <w:rFonts w:asciiTheme="majorBidi" w:eastAsia="Arial" w:hAnsiTheme="majorBidi" w:cstheme="majorBidi"/>
          <w:szCs w:val="24"/>
        </w:rPr>
        <w:t xml:space="preserve"> Šalies teis</w:t>
      </w:r>
      <w:r w:rsidRPr="00FE7FBE">
        <w:rPr>
          <w:rFonts w:asciiTheme="majorBidi" w:eastAsia="Arial" w:hAnsiTheme="majorBidi" w:cstheme="majorBidi"/>
          <w:szCs w:val="24"/>
        </w:rPr>
        <w:t>es</w:t>
      </w:r>
      <w:r w:rsidR="00236DFE" w:rsidRPr="00FE7FBE">
        <w:rPr>
          <w:rFonts w:asciiTheme="majorBidi" w:eastAsia="Arial" w:hAnsiTheme="majorBidi" w:cstheme="majorBidi"/>
          <w:szCs w:val="24"/>
        </w:rPr>
        <w:t xml:space="preserve"> ar pareig</w:t>
      </w:r>
      <w:r w:rsidRPr="00FE7FBE">
        <w:rPr>
          <w:rFonts w:asciiTheme="majorBidi" w:eastAsia="Arial" w:hAnsiTheme="majorBidi" w:cstheme="majorBidi"/>
          <w:szCs w:val="24"/>
        </w:rPr>
        <w:t>as</w:t>
      </w:r>
      <w:r w:rsidR="00236DFE" w:rsidRPr="00FE7FBE">
        <w:rPr>
          <w:rFonts w:asciiTheme="majorBidi" w:eastAsia="Arial" w:hAnsiTheme="majorBidi" w:cstheme="majorBidi"/>
          <w:szCs w:val="24"/>
        </w:rPr>
        <w:t xml:space="preserve"> pagal Sutartį</w:t>
      </w:r>
      <w:r w:rsidR="00BF232C" w:rsidRPr="00FE7FBE">
        <w:rPr>
          <w:rFonts w:asciiTheme="majorBidi" w:eastAsia="Arial" w:hAnsiTheme="majorBidi" w:cstheme="majorBidi"/>
          <w:szCs w:val="24"/>
        </w:rPr>
        <w:t>,</w:t>
      </w:r>
      <w:r w:rsidR="00236DFE" w:rsidRPr="00FE7FBE">
        <w:rPr>
          <w:rFonts w:asciiTheme="majorBidi" w:eastAsia="Arial" w:hAnsiTheme="majorBidi" w:cstheme="majorBidi"/>
          <w:szCs w:val="24"/>
        </w:rPr>
        <w:t xml:space="preserve"> tačiau tokiu atveju informaciją galima atskleisti tik ta apimtimi, kiek tai yra reikalinga sutartin</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teis</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ar pareig</w:t>
      </w:r>
      <w:r w:rsidR="006203C1" w:rsidRPr="00FE7FBE">
        <w:rPr>
          <w:rFonts w:asciiTheme="majorBidi" w:eastAsia="Arial" w:hAnsiTheme="majorBidi" w:cstheme="majorBidi"/>
          <w:szCs w:val="24"/>
        </w:rPr>
        <w:t>oms</w:t>
      </w:r>
      <w:r w:rsidR="00236DFE" w:rsidRPr="00FE7FBE">
        <w:rPr>
          <w:rFonts w:asciiTheme="majorBidi" w:eastAsia="Arial" w:hAnsiTheme="majorBidi" w:cstheme="majorBidi"/>
          <w:szCs w:val="24"/>
        </w:rPr>
        <w:t xml:space="preserve"> įgyvendin</w:t>
      </w:r>
      <w:r w:rsidR="006203C1" w:rsidRPr="00FE7FBE">
        <w:rPr>
          <w:rFonts w:asciiTheme="majorBidi" w:eastAsia="Arial" w:hAnsiTheme="majorBidi" w:cstheme="majorBidi"/>
          <w:szCs w:val="24"/>
        </w:rPr>
        <w:t>t</w:t>
      </w:r>
      <w:r w:rsidR="00236DFE" w:rsidRPr="00FE7FBE">
        <w:rPr>
          <w:rFonts w:asciiTheme="majorBidi" w:eastAsia="Arial" w:hAnsiTheme="majorBidi" w:cstheme="majorBidi"/>
          <w:szCs w:val="24"/>
        </w:rPr>
        <w:t xml:space="preserve">i, ir tik tokiems tretiesiems asmenims, kuriems </w:t>
      </w:r>
      <w:r w:rsidR="2D18129C" w:rsidRPr="00FE7FBE">
        <w:rPr>
          <w:rFonts w:asciiTheme="majorBidi" w:eastAsia="Arial" w:hAnsiTheme="majorBidi" w:cstheme="majorBidi"/>
          <w:szCs w:val="24"/>
        </w:rPr>
        <w:t xml:space="preserve">tai </w:t>
      </w:r>
      <w:r w:rsidR="00236DFE" w:rsidRPr="00FE7FBE">
        <w:rPr>
          <w:rFonts w:asciiTheme="majorBidi" w:eastAsia="Arial" w:hAnsiTheme="majorBidi" w:cstheme="majorBidi"/>
          <w:szCs w:val="24"/>
        </w:rPr>
        <w:t>būtina</w:t>
      </w:r>
      <w:bookmarkEnd w:id="17"/>
      <w:r w:rsidR="00FE740D" w:rsidRPr="00FE7FBE">
        <w:rPr>
          <w:rFonts w:asciiTheme="majorBidi" w:eastAsia="Arial" w:hAnsiTheme="majorBidi" w:cstheme="majorBidi"/>
          <w:szCs w:val="24"/>
        </w:rPr>
        <w:t xml:space="preserve"> (pavyzdžiui, </w:t>
      </w:r>
      <w:r w:rsidR="007E594D" w:rsidRPr="00FE7FBE">
        <w:rPr>
          <w:rFonts w:asciiTheme="majorBidi" w:eastAsia="Arial" w:hAnsiTheme="majorBidi" w:cstheme="majorBidi"/>
          <w:szCs w:val="24"/>
        </w:rPr>
        <w:t>Konfidencial</w:t>
      </w:r>
      <w:r w:rsidR="00BC20C1" w:rsidRPr="00FE7FBE">
        <w:rPr>
          <w:rFonts w:asciiTheme="majorBidi" w:eastAsia="Arial" w:hAnsiTheme="majorBidi" w:cstheme="majorBidi"/>
          <w:szCs w:val="24"/>
        </w:rPr>
        <w:t>ios informacijos apsaugos</w:t>
      </w:r>
      <w:r w:rsidR="007E594D" w:rsidRPr="00FE7FBE">
        <w:rPr>
          <w:rFonts w:asciiTheme="majorBidi" w:eastAsia="Arial" w:hAnsiTheme="majorBidi" w:cstheme="majorBidi"/>
          <w:szCs w:val="24"/>
        </w:rPr>
        <w:t xml:space="preserve"> įsipareigojimų pažeidimu nebus laikomos situacijos, kuomet Pirkėjas</w:t>
      </w:r>
      <w:r w:rsidR="00DF45A1" w:rsidRPr="00FE7FBE">
        <w:rPr>
          <w:rFonts w:asciiTheme="majorBidi" w:eastAsia="Arial" w:hAnsiTheme="majorBidi" w:cstheme="majorBidi"/>
          <w:szCs w:val="24"/>
        </w:rPr>
        <w:t xml:space="preserve">, siekdamas </w:t>
      </w:r>
      <w:r w:rsidR="005B271C" w:rsidRPr="00FE7FBE">
        <w:rPr>
          <w:rFonts w:asciiTheme="majorBidi" w:eastAsia="Arial" w:hAnsiTheme="majorBidi" w:cstheme="majorBidi"/>
          <w:szCs w:val="24"/>
        </w:rPr>
        <w:t xml:space="preserve">užtikrinti </w:t>
      </w:r>
      <w:r w:rsidR="00DF45A1" w:rsidRPr="00FE7FBE">
        <w:rPr>
          <w:rFonts w:asciiTheme="majorBidi" w:eastAsia="Arial" w:hAnsiTheme="majorBidi" w:cstheme="majorBidi"/>
          <w:szCs w:val="24"/>
        </w:rPr>
        <w:t>tinkam</w:t>
      </w:r>
      <w:r w:rsidR="005B271C" w:rsidRPr="00FE7FBE">
        <w:rPr>
          <w:rFonts w:asciiTheme="majorBidi" w:eastAsia="Arial" w:hAnsiTheme="majorBidi" w:cstheme="majorBidi"/>
          <w:szCs w:val="24"/>
        </w:rPr>
        <w:t>ą</w:t>
      </w:r>
      <w:r w:rsidR="00DF45A1" w:rsidRPr="00FE7FBE">
        <w:rPr>
          <w:rFonts w:asciiTheme="majorBidi" w:eastAsia="Arial" w:hAnsiTheme="majorBidi" w:cstheme="majorBidi"/>
          <w:szCs w:val="24"/>
        </w:rPr>
        <w:t xml:space="preserve"> Sutarties vykdym</w:t>
      </w:r>
      <w:r w:rsidR="005B271C" w:rsidRPr="00FE7FBE">
        <w:rPr>
          <w:rFonts w:asciiTheme="majorBidi" w:eastAsia="Arial" w:hAnsiTheme="majorBidi" w:cstheme="majorBidi"/>
          <w:szCs w:val="24"/>
        </w:rPr>
        <w:t>ą</w:t>
      </w:r>
      <w:r w:rsidR="00131987" w:rsidRPr="00FE7FBE">
        <w:rPr>
          <w:rFonts w:asciiTheme="majorBidi" w:eastAsia="Arial" w:hAnsiTheme="majorBidi" w:cstheme="majorBidi"/>
          <w:szCs w:val="24"/>
        </w:rPr>
        <w:t>,</w:t>
      </w:r>
      <w:r w:rsidR="007E594D" w:rsidRPr="00FE7FBE">
        <w:rPr>
          <w:rFonts w:asciiTheme="majorBidi" w:eastAsia="Arial" w:hAnsiTheme="majorBidi" w:cstheme="majorBidi"/>
          <w:szCs w:val="24"/>
        </w:rPr>
        <w:t xml:space="preserve"> </w:t>
      </w:r>
      <w:r w:rsidR="001E79FC" w:rsidRPr="00FE7FBE">
        <w:rPr>
          <w:rFonts w:asciiTheme="majorBidi" w:eastAsia="Arial" w:hAnsiTheme="majorBidi" w:cstheme="majorBidi"/>
          <w:szCs w:val="24"/>
        </w:rPr>
        <w:t>Konfidencialią informaciją</w:t>
      </w:r>
      <w:r w:rsidR="00DF45A1" w:rsidRPr="00FE7FBE">
        <w:rPr>
          <w:rFonts w:asciiTheme="majorBidi" w:eastAsia="Arial" w:hAnsiTheme="majorBidi" w:cstheme="majorBidi"/>
          <w:szCs w:val="24"/>
        </w:rPr>
        <w:t xml:space="preserve"> atskleidžia savo organizacijos viduje</w:t>
      </w:r>
      <w:r w:rsidR="005B271C" w:rsidRPr="00FE7FBE">
        <w:rPr>
          <w:rFonts w:asciiTheme="majorBidi" w:eastAsia="Arial" w:hAnsiTheme="majorBidi" w:cstheme="majorBidi"/>
          <w:szCs w:val="24"/>
        </w:rPr>
        <w:t>);</w:t>
      </w:r>
    </w:p>
    <w:p w14:paraId="78B8F806" w14:textId="5EE3B3F1" w:rsidR="007C0BBC" w:rsidRPr="006C49D9" w:rsidRDefault="00A8693B" w:rsidP="006C49D9">
      <w:pPr>
        <w:tabs>
          <w:tab w:val="left" w:pos="709"/>
        </w:tabs>
        <w:spacing w:line="276" w:lineRule="auto"/>
        <w:ind w:firstLine="720"/>
        <w:jc w:val="both"/>
        <w:rPr>
          <w:rFonts w:asciiTheme="majorBidi" w:hAnsiTheme="majorBidi" w:cstheme="majorBidi"/>
          <w:b/>
          <w:bCs/>
          <w:szCs w:val="24"/>
        </w:rPr>
      </w:pPr>
      <w:bookmarkStart w:id="18" w:name="_Ref171004763"/>
      <w:r>
        <w:rPr>
          <w:rFonts w:asciiTheme="majorBidi" w:eastAsia="Arial" w:hAnsiTheme="majorBidi" w:cstheme="majorBidi"/>
          <w:szCs w:val="24"/>
        </w:rPr>
        <w:t>10.3.2. </w:t>
      </w:r>
      <w:r w:rsidR="3D6DCEF5" w:rsidRPr="006C49D9">
        <w:rPr>
          <w:rFonts w:asciiTheme="majorBidi" w:eastAsia="Arial" w:hAnsiTheme="majorBidi" w:cstheme="majorBidi"/>
          <w:szCs w:val="24"/>
        </w:rPr>
        <w:t xml:space="preserve">kai </w:t>
      </w:r>
      <w:r w:rsidR="004E6E2E"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būtina atskleisti pagal </w:t>
      </w:r>
      <w:r w:rsidR="00236DFE" w:rsidRPr="006C49D9">
        <w:rPr>
          <w:rFonts w:asciiTheme="majorBidi" w:hAnsiTheme="majorBidi" w:cstheme="majorBidi"/>
          <w:szCs w:val="24"/>
        </w:rPr>
        <w:t xml:space="preserve">įstatymų </w:t>
      </w:r>
      <w:r w:rsidR="00236DFE" w:rsidRPr="006C49D9">
        <w:rPr>
          <w:rFonts w:asciiTheme="majorBidi" w:eastAsia="Arial" w:hAnsiTheme="majorBidi" w:cstheme="majorBidi"/>
          <w:szCs w:val="24"/>
        </w:rPr>
        <w:t xml:space="preserve">reikalavimus, įskaitant atvejus, kai to reikalauja viešojo </w:t>
      </w:r>
      <w:r w:rsidR="00A45AD0" w:rsidRPr="006C49D9">
        <w:rPr>
          <w:rFonts w:asciiTheme="majorBidi" w:eastAsia="Arial" w:hAnsiTheme="majorBidi" w:cstheme="majorBidi"/>
          <w:szCs w:val="24"/>
        </w:rPr>
        <w:t>intereso gynimo funkciją atliekančios institucijos (pavyzdžiui, prokuratūra) arba vykdant teismo nurodymus</w:t>
      </w:r>
      <w:bookmarkEnd w:id="18"/>
      <w:r w:rsidR="00A45AD0" w:rsidRPr="006C49D9">
        <w:rPr>
          <w:rFonts w:asciiTheme="majorBidi" w:eastAsia="Arial" w:hAnsiTheme="majorBidi" w:cstheme="majorBidi"/>
          <w:szCs w:val="24"/>
        </w:rPr>
        <w:t>.</w:t>
      </w:r>
    </w:p>
    <w:p w14:paraId="7DA42A84" w14:textId="5BDDD803" w:rsidR="00BF393A" w:rsidRPr="006C49D9" w:rsidRDefault="00236DFE" w:rsidP="00131987">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Prieš atskleisdama </w:t>
      </w:r>
      <w:r w:rsidR="00B421F3" w:rsidRPr="006C49D9">
        <w:rPr>
          <w:rFonts w:asciiTheme="majorBidi" w:eastAsia="Arial" w:hAnsiTheme="majorBidi" w:cstheme="majorBidi"/>
          <w:szCs w:val="24"/>
        </w:rPr>
        <w:t>K</w:t>
      </w:r>
      <w:r w:rsidRPr="006C49D9">
        <w:rPr>
          <w:rFonts w:asciiTheme="majorBidi" w:eastAsia="Arial" w:hAnsiTheme="majorBidi" w:cstheme="majorBidi"/>
          <w:szCs w:val="24"/>
        </w:rPr>
        <w:t xml:space="preserve">onfidencialią informaciją, Šalis privalo informuoti kitą Šalį (tiek, kiek tai nedraudžiama pagal </w:t>
      </w:r>
      <w:r w:rsidRPr="006C49D9">
        <w:rPr>
          <w:rFonts w:asciiTheme="majorBidi" w:hAnsiTheme="majorBidi" w:cstheme="majorBidi"/>
          <w:szCs w:val="24"/>
        </w:rPr>
        <w:t xml:space="preserve">įstatymus </w:t>
      </w:r>
      <w:r w:rsidR="00A8693B">
        <w:rPr>
          <w:rFonts w:asciiTheme="majorBidi" w:hAnsiTheme="majorBidi" w:cstheme="majorBidi"/>
          <w:szCs w:val="24"/>
        </w:rPr>
        <w:t xml:space="preserve">ir </w:t>
      </w:r>
      <w:r w:rsidRPr="006C49D9">
        <w:rPr>
          <w:rFonts w:asciiTheme="majorBidi" w:hAnsiTheme="majorBidi" w:cstheme="majorBidi"/>
          <w:szCs w:val="24"/>
        </w:rPr>
        <w:t>kitus teisės aktus</w:t>
      </w:r>
      <w:r w:rsidRPr="006C49D9">
        <w:rPr>
          <w:rFonts w:asciiTheme="majorBidi" w:eastAsia="Arial" w:hAnsiTheme="majorBidi" w:cstheme="majorBidi"/>
          <w:szCs w:val="24"/>
        </w:rPr>
        <w:t xml:space="preserve">) apie gautą </w:t>
      </w:r>
      <w:r w:rsidR="00A45AD0" w:rsidRPr="006C49D9">
        <w:rPr>
          <w:rFonts w:asciiTheme="majorBidi" w:eastAsia="Arial" w:hAnsiTheme="majorBidi" w:cstheme="majorBidi"/>
          <w:szCs w:val="24"/>
        </w:rPr>
        <w:t>viešąjį interesą ginančios institucijos pagrįstą reikalavimą ar teismo pavedimą pateikti</w:t>
      </w:r>
      <w:r w:rsidRPr="006C49D9">
        <w:rPr>
          <w:rFonts w:asciiTheme="majorBidi" w:eastAsia="Arial" w:hAnsiTheme="majorBidi" w:cstheme="majorBidi"/>
          <w:szCs w:val="24"/>
        </w:rPr>
        <w:t xml:space="preserve"> </w:t>
      </w:r>
      <w:r w:rsidR="1168065B"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131987" w:rsidRPr="006C49D9">
        <w:rPr>
          <w:rFonts w:asciiTheme="majorBidi" w:eastAsia="Arial" w:hAnsiTheme="majorBidi" w:cstheme="majorBidi"/>
          <w:szCs w:val="24"/>
        </w:rPr>
        <w:t xml:space="preserve"> ir (ar) </w:t>
      </w:r>
      <w:r w:rsidR="00205FC3" w:rsidRPr="006C49D9">
        <w:rPr>
          <w:rFonts w:asciiTheme="majorBidi" w:eastAsia="Arial" w:hAnsiTheme="majorBidi" w:cstheme="majorBidi"/>
          <w:szCs w:val="24"/>
        </w:rPr>
        <w:lastRenderedPageBreak/>
        <w:t>įsitikinti, ar Konfidencialios informacijos (jos dalies) atskleidimas nurodytiems asmenims yra galimas</w:t>
      </w:r>
      <w:r w:rsidR="00A45AD0" w:rsidRPr="006C49D9">
        <w:rPr>
          <w:rFonts w:asciiTheme="majorBidi" w:eastAsia="Arial" w:hAnsiTheme="majorBidi" w:cstheme="majorBidi"/>
          <w:szCs w:val="24"/>
        </w:rPr>
        <w:t>.</w:t>
      </w:r>
    </w:p>
    <w:p w14:paraId="7DD2BB43" w14:textId="77777777" w:rsidR="00236DFE" w:rsidRPr="006C49D9" w:rsidRDefault="00236DFE" w:rsidP="00303122">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 atsako:</w:t>
      </w:r>
    </w:p>
    <w:p w14:paraId="79032F17" w14:textId="17978D1B"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10.5.1. </w:t>
      </w:r>
      <w:r w:rsidR="00236DFE" w:rsidRPr="006C49D9">
        <w:rPr>
          <w:rFonts w:asciiTheme="majorBidi" w:eastAsia="Arial" w:hAnsiTheme="majorBidi" w:cstheme="majorBidi"/>
          <w:szCs w:val="24"/>
        </w:rPr>
        <w:t>už bet kokį neteisėtą, įskaitant atsitiktinį</w:t>
      </w:r>
      <w:r w:rsidR="2A73CB47" w:rsidRPr="006C49D9">
        <w:rPr>
          <w:rFonts w:asciiTheme="majorBidi" w:eastAsia="Arial" w:hAnsiTheme="majorBidi" w:cstheme="majorBidi"/>
          <w:szCs w:val="24"/>
        </w:rPr>
        <w:t>,</w:t>
      </w:r>
      <w:r w:rsidR="00236DFE" w:rsidRPr="006C49D9">
        <w:rPr>
          <w:rFonts w:asciiTheme="majorBidi" w:eastAsia="Arial" w:hAnsiTheme="majorBidi" w:cstheme="majorBidi"/>
          <w:szCs w:val="24"/>
        </w:rPr>
        <w:t xml:space="preserve">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onfidencialios informacijos ar bet kurios jos dalies atskleidimą ar perdavimą arba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onfidencialios informacijos neteisėtą naudojimą;</w:t>
      </w:r>
    </w:p>
    <w:p w14:paraId="5E235773" w14:textId="0643FFE8"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10.5.2. </w:t>
      </w:r>
      <w:r w:rsidR="00236DFE" w:rsidRPr="006C49D9">
        <w:rPr>
          <w:rFonts w:asciiTheme="majorBidi" w:eastAsia="Arial" w:hAnsiTheme="majorBidi" w:cstheme="majorBidi"/>
          <w:szCs w:val="24"/>
        </w:rPr>
        <w:t xml:space="preserve">už tai, kad nesiėmė visų protingų veiksmų, kad išsaugotų ir apsaugotų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onfidencialią informaciją ar bet kurią jos dalį, užkirstų kelią tolesniam jos neteisėtam atskleidimui, perdavimui ar naudojimui.</w:t>
      </w:r>
    </w:p>
    <w:p w14:paraId="468EDB0E" w14:textId="4F64AC03" w:rsidR="00236DFE" w:rsidRPr="006C49D9" w:rsidRDefault="00236DFE" w:rsidP="2186FE7B">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nepagrįstai atskleidusi kitos Šalies </w:t>
      </w:r>
      <w:r w:rsidR="005874D0"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privalo sumokėti kitai Šaliai Specialiosiose sąlygose nurodyto dydžio baudą. </w:t>
      </w:r>
    </w:p>
    <w:p w14:paraId="43A25F0A" w14:textId="48BB3EAE" w:rsidR="00746C05" w:rsidRPr="006C49D9" w:rsidRDefault="00746C05">
      <w:pPr>
        <w:spacing w:after="160" w:line="276" w:lineRule="auto"/>
        <w:rPr>
          <w:rFonts w:asciiTheme="majorBidi" w:hAnsiTheme="majorBidi" w:cstheme="majorBidi"/>
          <w:b/>
          <w:bCs/>
          <w:szCs w:val="24"/>
        </w:rPr>
      </w:pPr>
    </w:p>
    <w:p w14:paraId="2DD3E280" w14:textId="57A081DA" w:rsidR="00236DFE" w:rsidRPr="006C49D9" w:rsidRDefault="00236DFE" w:rsidP="00E74BD9">
      <w:pPr>
        <w:pStyle w:val="Sraopastraipa"/>
        <w:numPr>
          <w:ilvl w:val="0"/>
          <w:numId w:val="2"/>
        </w:numPr>
        <w:tabs>
          <w:tab w:val="left" w:pos="284"/>
        </w:tabs>
        <w:spacing w:before="120" w:after="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INTELEKTINĖ NUOSAVYBĖ</w:t>
      </w:r>
    </w:p>
    <w:p w14:paraId="647FF696" w14:textId="7C71D36B" w:rsidR="001D4C3A" w:rsidRPr="006C49D9" w:rsidRDefault="001D4C3A"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bookmarkStart w:id="19" w:name="_Ref171496594"/>
      <w:bookmarkStart w:id="20" w:name="_Ref159258528"/>
      <w:bookmarkStart w:id="21" w:name="_Ref76381854"/>
      <w:r w:rsidRPr="006C49D9">
        <w:rPr>
          <w:rFonts w:asciiTheme="majorBidi" w:hAnsiTheme="majorBidi" w:cstheme="majorBidi"/>
          <w:szCs w:val="24"/>
        </w:rPr>
        <w:t xml:space="preserve">Pirkėjui </w:t>
      </w:r>
      <w:r w:rsidR="00BB2043" w:rsidRPr="006C49D9">
        <w:rPr>
          <w:rFonts w:asciiTheme="majorBidi" w:hAnsiTheme="majorBidi" w:cstheme="majorBidi"/>
          <w:szCs w:val="24"/>
        </w:rPr>
        <w:t>yra perduodamos, perleidžiamos ir pereina visos turtinės teisės į Paslaugų rezultatą nuo</w:t>
      </w:r>
      <w:r w:rsidR="003859D8" w:rsidRPr="006C49D9">
        <w:rPr>
          <w:rFonts w:asciiTheme="majorBidi" w:hAnsiTheme="majorBidi" w:cstheme="majorBidi"/>
          <w:szCs w:val="24"/>
        </w:rPr>
        <w:t xml:space="preserve"> faktinio Paslaugų rezultato perdavimo dienos</w:t>
      </w:r>
      <w:r w:rsidR="00A45AD0" w:rsidRPr="006C49D9">
        <w:rPr>
          <w:rFonts w:asciiTheme="majorBidi" w:hAnsiTheme="majorBidi" w:cstheme="majorBidi"/>
          <w:szCs w:val="24"/>
        </w:rPr>
        <w:t xml:space="preserve"> (nepriklausomai nuo to, kad galutinis Paslaugų priėmimo–perdavimo aktas bus pasirašytas vėliau)</w:t>
      </w:r>
      <w:r w:rsidR="003859D8" w:rsidRPr="006C49D9">
        <w:rPr>
          <w:rFonts w:asciiTheme="majorBidi" w:hAnsiTheme="majorBidi" w:cstheme="majorBidi"/>
          <w:szCs w:val="24"/>
        </w:rPr>
        <w:t xml:space="preserve"> Tiekėjui </w:t>
      </w:r>
      <w:r w:rsidR="00FE30D8" w:rsidRPr="006C49D9">
        <w:rPr>
          <w:rFonts w:asciiTheme="majorBidi" w:hAnsiTheme="majorBidi" w:cstheme="majorBidi"/>
          <w:szCs w:val="24"/>
        </w:rPr>
        <w:t xml:space="preserve">pasirašius ant perduodamos užduoties </w:t>
      </w:r>
      <w:r w:rsidR="00A45AD0" w:rsidRPr="006C49D9">
        <w:rPr>
          <w:rFonts w:asciiTheme="majorBidi" w:hAnsiTheme="majorBidi" w:cstheme="majorBidi"/>
          <w:szCs w:val="24"/>
        </w:rPr>
        <w:t>egzemplioriaus</w:t>
      </w:r>
      <w:r w:rsidR="00220564" w:rsidRPr="006C49D9">
        <w:rPr>
          <w:rFonts w:asciiTheme="majorBidi" w:hAnsiTheme="majorBidi" w:cstheme="majorBidi"/>
          <w:szCs w:val="24"/>
        </w:rPr>
        <w:t>, įskaitant, bet neapsiribojant:</w:t>
      </w:r>
    </w:p>
    <w:bookmarkEnd w:id="19"/>
    <w:p w14:paraId="189E874B" w14:textId="45C94D5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teisė atgaminti Paslaugų rezultatus bet kokia forma ir būdu;</w:t>
      </w:r>
    </w:p>
    <w:p w14:paraId="1F81F8B3" w14:textId="38EB4FBE"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teisė išleisti Paslaugų rezultatus neribotu tiražu ir neribojant leidimų skaičiaus; </w:t>
      </w:r>
    </w:p>
    <w:p w14:paraId="66C403F1" w14:textId="2422B20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11.1.3. </w:t>
      </w:r>
      <w:r w:rsidR="00E74BD9" w:rsidRPr="006C49D9">
        <w:rPr>
          <w:rFonts w:asciiTheme="majorBidi" w:hAnsiTheme="majorBidi" w:cstheme="majorBidi"/>
          <w:szCs w:val="24"/>
        </w:rPr>
        <w:t>teisė adaptuoti, modifikuoti, pildyti ir bet kokiu būdu keisti Paslaugų rezultatus;</w:t>
      </w:r>
    </w:p>
    <w:p w14:paraId="21E09652" w14:textId="03FBB757"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11.1.4. </w:t>
      </w:r>
      <w:r w:rsidR="00E74BD9" w:rsidRPr="006C49D9">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641C580D" w14:textId="19F96E80"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11.1.5. </w:t>
      </w:r>
      <w:r w:rsidR="00E74BD9" w:rsidRPr="006C49D9">
        <w:rPr>
          <w:rFonts w:asciiTheme="majorBidi" w:hAnsiTheme="majorBidi" w:cstheme="majorBidi"/>
          <w:szCs w:val="24"/>
        </w:rPr>
        <w:t>teisė viešai rodyti Paslaugų rezultatų originalus ar jų kopijas;</w:t>
      </w:r>
    </w:p>
    <w:p w14:paraId="72262224" w14:textId="2EEDC38C"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11.1.6. </w:t>
      </w:r>
      <w:r w:rsidR="00E74BD9" w:rsidRPr="006C49D9">
        <w:rPr>
          <w:rFonts w:asciiTheme="majorBidi" w:hAnsiTheme="majorBidi" w:cstheme="majorBidi"/>
          <w:szCs w:val="24"/>
        </w:rPr>
        <w:t>teisė panaudoti visą Paslaugų rezultatą ir (ar) jo atskiras dalis kuriant kitus kūrinius;</w:t>
      </w:r>
    </w:p>
    <w:p w14:paraId="3AEE3217" w14:textId="35C8B578"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11.1.7. </w:t>
      </w:r>
      <w:r w:rsidR="00E74BD9" w:rsidRPr="006C49D9">
        <w:rPr>
          <w:rFonts w:asciiTheme="majorBidi" w:hAnsiTheme="majorBidi" w:cstheme="majorBidi"/>
          <w:szCs w:val="24"/>
        </w:rPr>
        <w:t>teisė transliuoti, retransliuoti ir kitaip viešai skelbti</w:t>
      </w:r>
      <w:r w:rsidR="648B935D" w:rsidRPr="006C49D9">
        <w:rPr>
          <w:rFonts w:asciiTheme="majorBidi" w:hAnsiTheme="majorBidi" w:cstheme="majorBidi"/>
          <w:szCs w:val="24"/>
        </w:rPr>
        <w:t xml:space="preserve"> Paslaugų rezultatą</w:t>
      </w:r>
      <w:r w:rsidR="00E74BD9" w:rsidRPr="006C49D9">
        <w:rPr>
          <w:rFonts w:asciiTheme="majorBidi" w:hAnsiTheme="majorBidi" w:cstheme="majorBidi"/>
          <w:szCs w:val="24"/>
        </w:rPr>
        <w:t>, įskaitant, bet neapsiribojant, viešą rodymą, skelbimą visais medijų kanalais, naudoti reklamoje ir kt., įskaitant jo padarymą prieinam</w:t>
      </w:r>
      <w:r>
        <w:rPr>
          <w:rFonts w:asciiTheme="majorBidi" w:hAnsiTheme="majorBidi" w:cstheme="majorBidi"/>
          <w:szCs w:val="24"/>
        </w:rPr>
        <w:t>ą</w:t>
      </w:r>
      <w:r w:rsidR="00E74BD9" w:rsidRPr="006C49D9">
        <w:rPr>
          <w:rFonts w:asciiTheme="majorBidi" w:hAnsiTheme="majorBidi" w:cstheme="majorBidi"/>
          <w:szCs w:val="24"/>
        </w:rPr>
        <w:t xml:space="preserve"> kompiuterių tinklais (internete);</w:t>
      </w:r>
    </w:p>
    <w:p w14:paraId="0724489D" w14:textId="7FBCAACA"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11.1.8. </w:t>
      </w:r>
      <w:r w:rsidR="00E74BD9" w:rsidRPr="006C49D9">
        <w:rPr>
          <w:rFonts w:asciiTheme="majorBidi" w:hAnsiTheme="majorBidi" w:cstheme="majorBidi"/>
          <w:szCs w:val="24"/>
        </w:rPr>
        <w:t>teisė įtraukti Paslaugų rezultat</w:t>
      </w:r>
      <w:r w:rsidR="5D157E10" w:rsidRPr="006C49D9">
        <w:rPr>
          <w:rFonts w:asciiTheme="majorBidi" w:hAnsiTheme="majorBidi" w:cstheme="majorBidi"/>
          <w:szCs w:val="24"/>
        </w:rPr>
        <w:t>ą</w:t>
      </w:r>
      <w:r w:rsidR="00E74BD9" w:rsidRPr="006C49D9">
        <w:rPr>
          <w:rFonts w:asciiTheme="majorBidi" w:hAnsiTheme="majorBidi" w:cstheme="majorBidi"/>
          <w:szCs w:val="24"/>
        </w:rPr>
        <w:t xml:space="preserve"> į rinkinius. </w:t>
      </w:r>
    </w:p>
    <w:p w14:paraId="55ABA86F" w14:textId="1797FCB5" w:rsidR="003230DF" w:rsidRPr="006C49D9" w:rsidRDefault="00E74BD9" w:rsidP="5E093761">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 xml:space="preserve">Šalys susitaria, kad Pirkėjas, neinformavęs Tiekėjo </w:t>
      </w:r>
      <w:r w:rsidR="00BF6EC2">
        <w:rPr>
          <w:rFonts w:asciiTheme="majorBidi" w:hAnsiTheme="majorBidi" w:cstheme="majorBidi"/>
          <w:szCs w:val="24"/>
        </w:rPr>
        <w:t>ir</w:t>
      </w:r>
      <w:r w:rsidR="00BF6EC2" w:rsidRPr="006C49D9">
        <w:rPr>
          <w:rFonts w:asciiTheme="majorBidi" w:hAnsiTheme="majorBidi" w:cstheme="majorBidi"/>
          <w:szCs w:val="24"/>
        </w:rPr>
        <w:t xml:space="preserve"> </w:t>
      </w:r>
      <w:r w:rsidRPr="006C49D9">
        <w:rPr>
          <w:rFonts w:asciiTheme="majorBidi" w:hAnsiTheme="majorBidi" w:cstheme="majorBidi"/>
          <w:szCs w:val="24"/>
        </w:rPr>
        <w:t>negavęs jo sutikimo, gali savo nuožiūra nurodyti arba nenurodyti autoriaus (Tiekėjo) vardo ir pavardės, panaudodamas Paslaugų rezultatus, ir tai nebus laikoma autoriaus neturtinių teisių pažeidimu ir nepadarys autoriui, Tiekėjui žalos</w:t>
      </w:r>
      <w:r w:rsidR="003230DF" w:rsidRPr="006C49D9">
        <w:rPr>
          <w:rFonts w:asciiTheme="majorBidi" w:hAnsiTheme="majorBidi" w:cstheme="majorBidi"/>
          <w:szCs w:val="24"/>
        </w:rPr>
        <w:t xml:space="preserve"> (</w:t>
      </w:r>
      <w:r w:rsidR="00E2346E" w:rsidRPr="006C49D9">
        <w:rPr>
          <w:rFonts w:asciiTheme="majorBidi" w:hAnsiTheme="majorBidi" w:cstheme="majorBidi"/>
          <w:szCs w:val="24"/>
        </w:rPr>
        <w:t xml:space="preserve">Pirkėjo sprendimas nurodyti autoriaus (Tiekėjo) vardą ir pavardę negali </w:t>
      </w:r>
      <w:r w:rsidR="006318EB" w:rsidRPr="006C49D9">
        <w:rPr>
          <w:rFonts w:asciiTheme="majorBidi" w:hAnsiTheme="majorBidi" w:cstheme="majorBidi"/>
          <w:szCs w:val="24"/>
        </w:rPr>
        <w:t xml:space="preserve">pažeisti </w:t>
      </w:r>
      <w:r w:rsidR="001A7052" w:rsidRPr="006C49D9">
        <w:rPr>
          <w:rFonts w:asciiTheme="majorBidi" w:hAnsiTheme="majorBidi" w:cstheme="majorBidi"/>
          <w:szCs w:val="24"/>
        </w:rPr>
        <w:t xml:space="preserve">šios Sutarties </w:t>
      </w:r>
      <w:r w:rsidR="001A7052" w:rsidRPr="006C49D9">
        <w:rPr>
          <w:rFonts w:asciiTheme="majorBidi" w:hAnsiTheme="majorBidi" w:cstheme="majorBidi"/>
          <w:szCs w:val="24"/>
        </w:rPr>
        <w:fldChar w:fldCharType="begin"/>
      </w:r>
      <w:r w:rsidR="001A7052" w:rsidRPr="006C49D9">
        <w:rPr>
          <w:rFonts w:asciiTheme="majorBidi" w:hAnsiTheme="majorBidi" w:cstheme="majorBidi"/>
          <w:szCs w:val="24"/>
        </w:rPr>
        <w:instrText xml:space="preserve"> REF _Ref173168690 \r \h  \* MERGEFORMAT </w:instrText>
      </w:r>
      <w:r w:rsidR="001A7052" w:rsidRPr="006C49D9">
        <w:rPr>
          <w:rFonts w:asciiTheme="majorBidi" w:hAnsiTheme="majorBidi" w:cstheme="majorBidi"/>
          <w:szCs w:val="24"/>
        </w:rPr>
      </w:r>
      <w:r w:rsidR="001A7052" w:rsidRPr="006C49D9">
        <w:rPr>
          <w:rFonts w:asciiTheme="majorBidi" w:hAnsiTheme="majorBidi" w:cstheme="majorBidi"/>
          <w:szCs w:val="24"/>
        </w:rPr>
        <w:fldChar w:fldCharType="separate"/>
      </w:r>
      <w:r w:rsidR="00E71956">
        <w:rPr>
          <w:rFonts w:asciiTheme="majorBidi" w:hAnsiTheme="majorBidi" w:cstheme="majorBidi"/>
          <w:szCs w:val="24"/>
        </w:rPr>
        <w:t>10</w:t>
      </w:r>
      <w:r w:rsidR="001A7052" w:rsidRPr="006C49D9">
        <w:rPr>
          <w:rFonts w:asciiTheme="majorBidi" w:hAnsiTheme="majorBidi" w:cstheme="majorBidi"/>
          <w:szCs w:val="24"/>
        </w:rPr>
        <w:fldChar w:fldCharType="end"/>
      </w:r>
      <w:r w:rsidR="00BF6EC2">
        <w:rPr>
          <w:rFonts w:asciiTheme="majorBidi" w:hAnsiTheme="majorBidi" w:cstheme="majorBidi"/>
          <w:szCs w:val="24"/>
        </w:rPr>
        <w:t> </w:t>
      </w:r>
      <w:r w:rsidR="001A7052" w:rsidRPr="006C49D9">
        <w:rPr>
          <w:rFonts w:asciiTheme="majorBidi" w:hAnsiTheme="majorBidi" w:cstheme="majorBidi"/>
          <w:szCs w:val="24"/>
        </w:rPr>
        <w:t>dalyje nustatytų Konfidencialios informacijos apsaugos įsipareigojimų</w:t>
      </w:r>
      <w:r w:rsidR="00C74CC5" w:rsidRPr="006C49D9">
        <w:rPr>
          <w:rFonts w:asciiTheme="majorBidi" w:hAnsiTheme="majorBidi" w:cstheme="majorBidi"/>
          <w:szCs w:val="24"/>
        </w:rPr>
        <w:t>, jei Pirkėjas autorių nurodys praėjus 2 (</w:t>
      </w:r>
      <w:r w:rsidR="00720F37" w:rsidRPr="006C49D9">
        <w:rPr>
          <w:rFonts w:asciiTheme="majorBidi" w:hAnsiTheme="majorBidi" w:cstheme="majorBidi"/>
          <w:szCs w:val="24"/>
        </w:rPr>
        <w:t>dv</w:t>
      </w:r>
      <w:r w:rsidR="00C74CC5" w:rsidRPr="006C49D9">
        <w:rPr>
          <w:rFonts w:asciiTheme="majorBidi" w:hAnsiTheme="majorBidi" w:cstheme="majorBidi"/>
          <w:szCs w:val="24"/>
        </w:rPr>
        <w:t>e</w:t>
      </w:r>
      <w:r w:rsidR="00BF6EC2">
        <w:rPr>
          <w:rFonts w:asciiTheme="majorBidi" w:hAnsiTheme="majorBidi" w:cstheme="majorBidi"/>
          <w:szCs w:val="24"/>
        </w:rPr>
        <w:t>jie</w:t>
      </w:r>
      <w:r w:rsidR="00C74CC5" w:rsidRPr="006C49D9">
        <w:rPr>
          <w:rFonts w:asciiTheme="majorBidi" w:hAnsiTheme="majorBidi" w:cstheme="majorBidi"/>
          <w:szCs w:val="24"/>
        </w:rPr>
        <w:t>m</w:t>
      </w:r>
      <w:r w:rsidR="00BF6EC2">
        <w:rPr>
          <w:rFonts w:asciiTheme="majorBidi" w:hAnsiTheme="majorBidi" w:cstheme="majorBidi"/>
          <w:szCs w:val="24"/>
        </w:rPr>
        <w:t>s</w:t>
      </w:r>
      <w:r w:rsidR="00C74CC5" w:rsidRPr="006C49D9">
        <w:rPr>
          <w:rFonts w:asciiTheme="majorBidi" w:hAnsiTheme="majorBidi" w:cstheme="majorBidi"/>
          <w:szCs w:val="24"/>
        </w:rPr>
        <w:t>) metams po Sutarties pasibaigimo</w:t>
      </w:r>
      <w:r w:rsidR="001A7052" w:rsidRPr="006C49D9">
        <w:rPr>
          <w:rFonts w:asciiTheme="majorBidi" w:hAnsiTheme="majorBidi" w:cstheme="majorBidi"/>
          <w:szCs w:val="24"/>
        </w:rPr>
        <w:t xml:space="preserve">). </w:t>
      </w:r>
    </w:p>
    <w:p w14:paraId="73A6F77A" w14:textId="714F3977" w:rsidR="00E74BD9" w:rsidRPr="006C49D9" w:rsidRDefault="00E74BD9" w:rsidP="00056A36">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Šalys susitaria, kad šia Sutartimi Pirkėjas taip pat įgyja teisę gauti bet kokį atlyginimą ir (ar) kompensaciją už jam perduotų turtinių teisių naudojimą ar tokių teisių perdavimą ar suteikimą tretiesiems asmenims.</w:t>
      </w:r>
    </w:p>
    <w:p w14:paraId="6770EF5D" w14:textId="20F84F57"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Visos </w:t>
      </w:r>
      <w:r w:rsidR="006C799B" w:rsidRPr="006C49D9">
        <w:rPr>
          <w:rFonts w:asciiTheme="majorBidi" w:hAnsiTheme="majorBidi" w:cstheme="majorBidi"/>
          <w:szCs w:val="24"/>
        </w:rPr>
        <w:fldChar w:fldCharType="begin"/>
      </w:r>
      <w:r w:rsidR="006C799B" w:rsidRPr="006C49D9">
        <w:rPr>
          <w:rFonts w:asciiTheme="majorBidi" w:hAnsiTheme="majorBidi" w:cstheme="majorBidi"/>
          <w:szCs w:val="24"/>
        </w:rPr>
        <w:instrText xml:space="preserve"> REF _Ref171496594 \r \h  \* MERGEFORMAT </w:instrText>
      </w:r>
      <w:r w:rsidR="006C799B" w:rsidRPr="006C49D9">
        <w:rPr>
          <w:rFonts w:asciiTheme="majorBidi" w:hAnsiTheme="majorBidi" w:cstheme="majorBidi"/>
          <w:szCs w:val="24"/>
        </w:rPr>
      </w:r>
      <w:r w:rsidR="006C799B" w:rsidRPr="006C49D9">
        <w:rPr>
          <w:rFonts w:asciiTheme="majorBidi" w:hAnsiTheme="majorBidi" w:cstheme="majorBidi"/>
          <w:szCs w:val="24"/>
        </w:rPr>
        <w:fldChar w:fldCharType="separate"/>
      </w:r>
      <w:r w:rsidR="00E71956">
        <w:rPr>
          <w:rFonts w:asciiTheme="majorBidi" w:hAnsiTheme="majorBidi" w:cstheme="majorBidi"/>
          <w:szCs w:val="24"/>
        </w:rPr>
        <w:t>11.1</w:t>
      </w:r>
      <w:r w:rsidR="006C799B" w:rsidRPr="006C49D9">
        <w:rPr>
          <w:rFonts w:asciiTheme="majorBidi" w:hAnsiTheme="majorBidi" w:cstheme="majorBidi"/>
          <w:szCs w:val="24"/>
        </w:rPr>
        <w:fldChar w:fldCharType="end"/>
      </w:r>
      <w:r w:rsidRPr="006C49D9">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p w14:paraId="729BC04A" w14:textId="495246E1" w:rsidR="00E74BD9" w:rsidRPr="006C49D9" w:rsidRDefault="00E74BD9"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Tiekėjas užtikrina, kad pagal šią Sutartį sukurtų Paslaugų rezultatų perdavimas Pirkėjui ir Pirkėjo naudojimasis Paslaugų rezultatais nepažeidžia Tiekėjo darbuotojų, trečiųjų asmenų autoriaus, gretutinių ir kitų intelektinės nuosavybės teisių. </w:t>
      </w:r>
      <w:r w:rsidRPr="006C49D9">
        <w:rPr>
          <w:rFonts w:asciiTheme="majorBidi" w:hAnsiTheme="majorBidi" w:cstheme="majorBidi"/>
          <w:szCs w:val="24"/>
          <w:lang w:eastAsia="ru-RU"/>
        </w:rPr>
        <w:t xml:space="preserve">Tiekėjas įsipareigoja sudaryti visas reikalingas sutartis, gauti visus reikalingus leidimus, perdavimo aktus ir sutikimus iš pasitelktų </w:t>
      </w:r>
      <w:r w:rsidR="005E0EA5" w:rsidRPr="006C49D9">
        <w:rPr>
          <w:rFonts w:asciiTheme="majorBidi" w:hAnsiTheme="majorBidi" w:cstheme="majorBidi"/>
          <w:szCs w:val="24"/>
          <w:lang w:eastAsia="ru-RU"/>
        </w:rPr>
        <w:t>subt</w:t>
      </w:r>
      <w:r w:rsidR="002E6140" w:rsidRPr="006C49D9">
        <w:rPr>
          <w:rFonts w:asciiTheme="majorBidi" w:hAnsiTheme="majorBidi" w:cstheme="majorBidi"/>
          <w:szCs w:val="24"/>
          <w:lang w:eastAsia="ru-RU"/>
        </w:rPr>
        <w:t>i</w:t>
      </w:r>
      <w:r w:rsidR="008C5C78">
        <w:rPr>
          <w:rFonts w:asciiTheme="majorBidi" w:hAnsiTheme="majorBidi" w:cstheme="majorBidi"/>
          <w:szCs w:val="24"/>
          <w:lang w:eastAsia="ru-RU"/>
        </w:rPr>
        <w:t>e</w:t>
      </w:r>
      <w:r w:rsidR="005E0EA5" w:rsidRPr="006C49D9">
        <w:rPr>
          <w:rFonts w:asciiTheme="majorBidi" w:hAnsiTheme="majorBidi" w:cstheme="majorBidi"/>
          <w:szCs w:val="24"/>
          <w:lang w:eastAsia="ru-RU"/>
        </w:rPr>
        <w:t>kėjų</w:t>
      </w:r>
      <w:r w:rsidRPr="006C49D9">
        <w:rPr>
          <w:rFonts w:asciiTheme="majorBidi" w:hAnsiTheme="majorBidi" w:cstheme="majorBidi"/>
          <w:szCs w:val="24"/>
          <w:lang w:eastAsia="ru-RU"/>
        </w:rPr>
        <w:t xml:space="preserve"> (arba) trečiųjų asmenų tam, kad galėtų perleisti turtines teises Pirkėjui šioje Sutartyje numatyta apimtimi. Tiekėjas, Pirkėjui pareikalavus, turi pateikti šiame punkte nurodytus dokumentus </w:t>
      </w:r>
      <w:r w:rsidRPr="006C49D9">
        <w:rPr>
          <w:rFonts w:asciiTheme="majorBidi" w:hAnsiTheme="majorBidi" w:cstheme="majorBidi"/>
          <w:szCs w:val="24"/>
          <w:lang w:eastAsia="ru-RU"/>
        </w:rPr>
        <w:lastRenderedPageBreak/>
        <w:t xml:space="preserve">per </w:t>
      </w:r>
      <w:r w:rsidR="00190C3A" w:rsidRPr="006C49D9">
        <w:rPr>
          <w:rFonts w:asciiTheme="majorBidi" w:hAnsiTheme="majorBidi" w:cstheme="majorBidi"/>
          <w:szCs w:val="24"/>
          <w:lang w:eastAsia="ru-RU"/>
        </w:rPr>
        <w:t>5</w:t>
      </w:r>
      <w:r w:rsidRPr="006C49D9">
        <w:rPr>
          <w:rFonts w:asciiTheme="majorBidi" w:hAnsiTheme="majorBidi" w:cstheme="majorBidi"/>
          <w:szCs w:val="24"/>
          <w:lang w:eastAsia="ru-RU"/>
        </w:rPr>
        <w:t xml:space="preserve"> (</w:t>
      </w:r>
      <w:r w:rsidR="00190C3A" w:rsidRPr="006C49D9">
        <w:rPr>
          <w:rFonts w:asciiTheme="majorBidi" w:hAnsiTheme="majorBidi" w:cstheme="majorBidi"/>
          <w:szCs w:val="24"/>
          <w:lang w:eastAsia="ru-RU"/>
        </w:rPr>
        <w:t>penkias</w:t>
      </w:r>
      <w:r w:rsidRPr="006C49D9">
        <w:rPr>
          <w:rFonts w:asciiTheme="majorBidi" w:hAnsiTheme="majorBidi" w:cstheme="majorBidi"/>
          <w:szCs w:val="24"/>
          <w:lang w:eastAsia="ru-RU"/>
        </w:rPr>
        <w:t>) kalendorines dienas nuo pareikalavimo.</w:t>
      </w:r>
    </w:p>
    <w:p w14:paraId="5C2CBA3D" w14:textId="353AA469"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607C1D50" w14:textId="7AF64F92" w:rsidR="007C0BBC" w:rsidRPr="006C49D9" w:rsidRDefault="00E74BD9" w:rsidP="001423BE">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pacing w:val="-2"/>
          <w:szCs w:val="24"/>
        </w:rPr>
        <w:t xml:space="preserve">Jeigu </w:t>
      </w:r>
      <w:r w:rsidRPr="006C49D9">
        <w:rPr>
          <w:rFonts w:asciiTheme="majorBidi" w:hAnsiTheme="majorBidi" w:cstheme="majorBidi"/>
          <w:szCs w:val="24"/>
        </w:rPr>
        <w:t>teisės</w:t>
      </w:r>
      <w:r w:rsidRPr="006C49D9">
        <w:rPr>
          <w:rFonts w:asciiTheme="majorBidi" w:hAnsiTheme="majorBidi" w:cstheme="majorBidi"/>
          <w:spacing w:val="-2"/>
          <w:szCs w:val="24"/>
        </w:rPr>
        <w:t xml:space="preserve"> aktų pakeitimas nustatys kokius nors privalomus reikalavimus, apribojančius </w:t>
      </w:r>
      <w:r w:rsidRPr="006C49D9">
        <w:rPr>
          <w:rFonts w:asciiTheme="majorBidi" w:hAnsiTheme="majorBidi" w:cstheme="majorBidi"/>
          <w:szCs w:val="24"/>
        </w:rPr>
        <w:t>Pirkėjui</w:t>
      </w:r>
      <w:r w:rsidRPr="006C49D9">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4CEFA435" w14:textId="74760292" w:rsidR="000C591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Tiekėjas patvirtina, kad jam yra žinoma, jog Pirkėjas gali Paslaugų rezultatus skelbti viešai, todėl tais atvejais, kai Tiekėjas Paslaugų rezultate siekia panaudoti trečiųjų asmenų autorinius kūrinius, gretutinių teisių objektus, kitus intelektinės nuosavybės objektus, Tiekėjas įsipareigoja gauti autoriaus, gretutinių teisių turėtojo, kitų intelektinės nuosavybės objektų teisių turėtojų leidimus</w:t>
      </w:r>
      <w:r w:rsidR="008C5C78">
        <w:rPr>
          <w:rFonts w:asciiTheme="majorBidi" w:hAnsiTheme="majorBidi" w:cstheme="majorBidi"/>
          <w:szCs w:val="24"/>
        </w:rPr>
        <w:t> </w:t>
      </w:r>
      <w:r w:rsidRPr="006C49D9">
        <w:rPr>
          <w:rFonts w:asciiTheme="majorBidi" w:hAnsiTheme="majorBidi" w:cstheme="majorBidi"/>
          <w:szCs w:val="24"/>
        </w:rPr>
        <w:t>/</w:t>
      </w:r>
      <w:r w:rsidR="006C799B" w:rsidRPr="006C49D9">
        <w:rPr>
          <w:rFonts w:asciiTheme="majorBidi" w:hAnsiTheme="majorBidi" w:cstheme="majorBidi"/>
          <w:szCs w:val="24"/>
        </w:rPr>
        <w:t xml:space="preserve"> </w:t>
      </w:r>
      <w:r w:rsidRPr="006C49D9">
        <w:rPr>
          <w:rFonts w:asciiTheme="majorBidi" w:hAnsiTheme="majorBidi" w:cstheme="majorBidi"/>
          <w:szCs w:val="24"/>
        </w:rPr>
        <w:t>sutikimus ir privalo užtikrinti, kad Pirkėjas galėtų naudoti Paslaugų rezultatą be jokių apribojimų.</w:t>
      </w:r>
    </w:p>
    <w:p w14:paraId="6100D4BF" w14:textId="6E4D9D43" w:rsidR="00E74BD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 xml:space="preserve">Jei Tiekėjas, vykdydamas Sutartį, pažeidžia trečiųjų asmenų intelektinės nuosavybės teises, sukuria Paslaugų rezultatus, kurių naudojimas yra apribotas, Tiekėjas atsako už visus ir bet kokius Pirkėjo nuostolius, patirtus dėl Tiekėjo įsipareigojimų nesilaikymo, t. y. </w:t>
      </w:r>
      <w:r w:rsidRPr="006C49D9">
        <w:rPr>
          <w:rFonts w:asciiTheme="majorBidi" w:hAnsiTheme="majorBidi" w:cstheme="majorBidi"/>
          <w:szCs w:val="24"/>
          <w:lang w:eastAsia="lt-LT" w:bidi="lt-LT"/>
        </w:rPr>
        <w:t xml:space="preserve">Tiekėjas garantuoja nuostolių atlyginimą Pirkėjui dėl bet kokių pretenzijų, reikalavimų, kylančių dėl Paslaugų rezultato naudojimo, Tiekėjo Sutarties vykdymo metu padarytų autorių teisių, patentų, licencijų, brėžinių, modelių, Paslaugų (prekių) pavadinimų ar Paslaugų (prekių) ženklų arba kitos intelektinės nuosavybės teisės pažeidimų, taip pat dėl negalėjimo naudoti Paslaugų rezultato </w:t>
      </w:r>
      <w:r w:rsidR="008C5C78">
        <w:rPr>
          <w:rFonts w:asciiTheme="majorBidi" w:hAnsiTheme="majorBidi" w:cstheme="majorBidi"/>
          <w:szCs w:val="24"/>
          <w:lang w:eastAsia="lt-LT" w:bidi="lt-LT"/>
        </w:rPr>
        <w:t>visa</w:t>
      </w:r>
      <w:r w:rsidR="008C5C78" w:rsidRPr="006C49D9">
        <w:rPr>
          <w:rFonts w:asciiTheme="majorBidi" w:hAnsiTheme="majorBidi" w:cstheme="majorBidi"/>
          <w:szCs w:val="24"/>
          <w:lang w:eastAsia="lt-LT" w:bidi="lt-LT"/>
        </w:rPr>
        <w:t xml:space="preserve"> </w:t>
      </w:r>
      <w:r w:rsidRPr="006C49D9">
        <w:rPr>
          <w:rFonts w:asciiTheme="majorBidi" w:hAnsiTheme="majorBidi" w:cstheme="majorBidi"/>
          <w:szCs w:val="24"/>
          <w:lang w:eastAsia="lt-LT" w:bidi="lt-LT"/>
        </w:rPr>
        <w:t>apimtimi.</w:t>
      </w:r>
    </w:p>
    <w:p w14:paraId="77EE7CFF" w14:textId="04536801" w:rsidR="00E74BD9" w:rsidRPr="006C49D9" w:rsidRDefault="008C5C78" w:rsidP="006C49D9">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11.10. </w:t>
      </w:r>
      <w:r w:rsidR="00E74BD9" w:rsidRPr="006C49D9">
        <w:rPr>
          <w:rFonts w:asciiTheme="majorBidi" w:hAnsiTheme="majorBidi" w:cstheme="majorBidi"/>
          <w:szCs w:val="24"/>
        </w:rPr>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133E4C22" w14:textId="7610280A"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 xml:space="preserve">Atlyginimas už pagal Sutartį Pirkėjui perduodamas turtines teises į Paslaugų rezultatus ir su perdavimu susijusios Tiekėjo išlaidos / </w:t>
      </w:r>
      <w:r w:rsidR="18D5079B" w:rsidRPr="006C49D9">
        <w:rPr>
          <w:rFonts w:asciiTheme="majorBidi" w:hAnsiTheme="majorBidi" w:cstheme="majorBidi"/>
          <w:szCs w:val="24"/>
        </w:rPr>
        <w:t xml:space="preserve">sąnaudos </w:t>
      </w:r>
      <w:r w:rsidR="00E74BD9" w:rsidRPr="006C49D9">
        <w:rPr>
          <w:rFonts w:asciiTheme="majorBidi" w:hAnsiTheme="majorBidi" w:cstheme="majorBidi"/>
          <w:szCs w:val="24"/>
        </w:rPr>
        <w:t>yra įskaičiuot</w:t>
      </w:r>
      <w:r w:rsidR="161E5E41" w:rsidRPr="006C49D9">
        <w:rPr>
          <w:rFonts w:asciiTheme="majorBidi" w:hAnsiTheme="majorBidi" w:cstheme="majorBidi"/>
          <w:szCs w:val="24"/>
        </w:rPr>
        <w:t>os</w:t>
      </w:r>
      <w:r w:rsidR="00E74BD9" w:rsidRPr="006C49D9">
        <w:rPr>
          <w:rFonts w:asciiTheme="majorBidi" w:hAnsiTheme="majorBidi" w:cstheme="majorBidi"/>
          <w:szCs w:val="24"/>
        </w:rPr>
        <w:t xml:space="preserve"> į Sutarties kainą</w:t>
      </w:r>
      <w:r w:rsidR="5FFC3AE7" w:rsidRPr="006C49D9">
        <w:rPr>
          <w:rFonts w:asciiTheme="majorBidi" w:hAnsiTheme="majorBidi" w:cstheme="majorBidi"/>
          <w:szCs w:val="24"/>
        </w:rPr>
        <w:t>,</w:t>
      </w:r>
      <w:r w:rsidR="00E74BD9" w:rsidRPr="006C49D9">
        <w:rPr>
          <w:rFonts w:asciiTheme="majorBidi" w:hAnsiTheme="majorBidi" w:cstheme="majorBidi"/>
          <w:szCs w:val="24"/>
        </w:rPr>
        <w:t xml:space="preserve"> ir už turtines teises ir (arba) jų perdavimą Tiekėjas nereikalaus iš Pirkėjo jokių papildomų mokėjimų arba mokesčių.</w:t>
      </w:r>
    </w:p>
    <w:p w14:paraId="57FB73D1" w14:textId="09786582" w:rsidR="00E74BD9" w:rsidRPr="006C49D9" w:rsidRDefault="008C5C78" w:rsidP="00054FB2">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6496ECFE" w14:textId="329707DB"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lang w:eastAsia="lt-LT" w:bidi="lt-LT"/>
        </w:rPr>
      </w:pPr>
      <w:r>
        <w:rPr>
          <w:rFonts w:asciiTheme="majorBidi" w:hAnsiTheme="majorBidi" w:cstheme="majorBidi"/>
          <w:szCs w:val="24"/>
        </w:rPr>
        <w:t>11.13. </w:t>
      </w:r>
      <w:r w:rsidR="00E74BD9" w:rsidRPr="006C49D9">
        <w:rPr>
          <w:rFonts w:asciiTheme="majorBidi" w:hAnsiTheme="majorBidi" w:cstheme="majorBidi"/>
          <w:szCs w:val="24"/>
        </w:rPr>
        <w:t xml:space="preserve">Tiekėjas neturi teisės demonstruoti Paslaugų rezultatų </w:t>
      </w:r>
      <w:r w:rsidR="00E74BD9" w:rsidRPr="006C49D9">
        <w:rPr>
          <w:rFonts w:asciiTheme="majorBidi" w:hAnsiTheme="majorBidi" w:cstheme="majorBidi"/>
          <w:szCs w:val="24"/>
          <w:lang w:eastAsia="ru-RU"/>
        </w:rPr>
        <w:t xml:space="preserve">ir (ar) </w:t>
      </w:r>
      <w:r w:rsidR="00E74BD9" w:rsidRPr="006C49D9">
        <w:rPr>
          <w:rFonts w:asciiTheme="majorBidi" w:hAnsiTheme="majorBidi" w:cstheme="majorBidi"/>
          <w:szCs w:val="24"/>
        </w:rPr>
        <w:t xml:space="preserve">atskirų jų dalių kaip savo darbo pavyzdžio, įskaitant, bet neapsiribojant, rodymą Tiekėjo interneto svetainėje ir kituose komunikacijos ir žiniasklaidos kanaluose, naudoti juos Tiekėjo pristatymuose </w:t>
      </w:r>
      <w:r w:rsidR="00D51CEE">
        <w:rPr>
          <w:rFonts w:asciiTheme="majorBidi" w:hAnsiTheme="majorBidi" w:cstheme="majorBidi"/>
          <w:szCs w:val="24"/>
        </w:rPr>
        <w:t>ir</w:t>
      </w:r>
      <w:r w:rsidR="00D51CEE" w:rsidRPr="006C49D9">
        <w:rPr>
          <w:rFonts w:asciiTheme="majorBidi" w:hAnsiTheme="majorBidi" w:cstheme="majorBidi"/>
          <w:szCs w:val="24"/>
        </w:rPr>
        <w:t xml:space="preserve"> </w:t>
      </w:r>
      <w:r w:rsidR="00E74BD9" w:rsidRPr="006C49D9">
        <w:rPr>
          <w:rFonts w:asciiTheme="majorBidi" w:hAnsiTheme="majorBidi" w:cstheme="majorBidi"/>
          <w:szCs w:val="24"/>
        </w:rPr>
        <w:t xml:space="preserve">Tiekėjo vedamuose seminaruose kaip mokomąją medžiagą, jei tokie veiksmai nėra iš anksto raštu suderinti su Pirkėju. </w:t>
      </w:r>
    </w:p>
    <w:bookmarkEnd w:id="20"/>
    <w:bookmarkEnd w:id="21"/>
    <w:p w14:paraId="25A335B0" w14:textId="77777777" w:rsidR="003D0B68" w:rsidRPr="006C49D9" w:rsidRDefault="003D0B68" w:rsidP="0072467B">
      <w:pPr>
        <w:widowControl w:val="0"/>
        <w:tabs>
          <w:tab w:val="left" w:pos="709"/>
        </w:tabs>
        <w:suppressAutoHyphens/>
        <w:spacing w:line="276" w:lineRule="auto"/>
        <w:jc w:val="both"/>
        <w:rPr>
          <w:rFonts w:asciiTheme="majorBidi" w:hAnsiTheme="majorBidi" w:cstheme="majorBidi"/>
          <w:szCs w:val="24"/>
          <w:lang w:eastAsia="lt-LT" w:bidi="lt-LT"/>
        </w:rPr>
      </w:pPr>
    </w:p>
    <w:p w14:paraId="2D322E99" w14:textId="5D375487" w:rsidR="00236DFE" w:rsidRPr="006C49D9" w:rsidRDefault="00236DFE" w:rsidP="00056A36">
      <w:pPr>
        <w:pStyle w:val="Sraopastraipa"/>
        <w:widowControl w:val="0"/>
        <w:numPr>
          <w:ilvl w:val="0"/>
          <w:numId w:val="2"/>
        </w:numPr>
        <w:tabs>
          <w:tab w:val="left" w:pos="284"/>
        </w:tabs>
        <w:suppressAutoHyphens/>
        <w:spacing w:before="120" w:line="276" w:lineRule="auto"/>
        <w:ind w:left="284" w:hanging="284"/>
        <w:contextualSpacing w:val="0"/>
        <w:jc w:val="center"/>
        <w:rPr>
          <w:rFonts w:asciiTheme="majorBidi" w:hAnsiTheme="majorBidi" w:cstheme="majorBidi"/>
          <w:szCs w:val="24"/>
          <w:lang w:eastAsia="lt-LT" w:bidi="lt-LT"/>
        </w:rPr>
      </w:pPr>
      <w:r w:rsidRPr="006C49D9">
        <w:rPr>
          <w:rFonts w:asciiTheme="majorBidi" w:eastAsia="Arial" w:hAnsiTheme="majorBidi" w:cstheme="majorBidi"/>
          <w:b/>
          <w:caps/>
          <w:szCs w:val="24"/>
        </w:rPr>
        <w:t>Bendrieji atsakomybės klausimai</w:t>
      </w:r>
    </w:p>
    <w:p w14:paraId="14855320" w14:textId="77777777" w:rsidR="00236DFE" w:rsidRPr="006C49D9" w:rsidRDefault="00236DFE" w:rsidP="00056A36">
      <w:pPr>
        <w:pStyle w:val="Sraopastraipa"/>
        <w:widowControl w:val="0"/>
        <w:numPr>
          <w:ilvl w:val="1"/>
          <w:numId w:val="2"/>
        </w:numPr>
        <w:tabs>
          <w:tab w:val="left" w:pos="709"/>
        </w:tabs>
        <w:suppressAutoHyphens/>
        <w:spacing w:before="120" w:line="276" w:lineRule="auto"/>
        <w:ind w:left="0" w:firstLine="720"/>
        <w:contextualSpacing w:val="0"/>
        <w:jc w:val="both"/>
        <w:rPr>
          <w:rFonts w:asciiTheme="majorBidi" w:hAnsiTheme="majorBidi" w:cstheme="majorBidi"/>
          <w:szCs w:val="24"/>
          <w:lang w:eastAsia="lt-LT" w:bidi="lt-LT"/>
        </w:rPr>
      </w:pPr>
      <w:r w:rsidRPr="006C49D9">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2FB66715" w:rsidR="00236DFE" w:rsidRPr="006C49D9" w:rsidRDefault="00236DFE" w:rsidP="00056A36">
      <w:pPr>
        <w:pStyle w:val="Sraopastraipa"/>
        <w:keepLines/>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hAnsiTheme="majorBidi" w:cstheme="majorBidi"/>
          <w:szCs w:val="24"/>
        </w:rPr>
        <w:lastRenderedPageBreak/>
        <w:t xml:space="preserve">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00F10B7D" w:rsidRPr="006C49D9">
        <w:rPr>
          <w:rFonts w:asciiTheme="majorBidi" w:hAnsiTheme="majorBidi" w:cstheme="majorBidi"/>
          <w:szCs w:val="24"/>
        </w:rPr>
        <w:t xml:space="preserve">kurie neviršytų Sutarties kainos, </w:t>
      </w:r>
      <w:r w:rsidRPr="006C49D9">
        <w:rPr>
          <w:rFonts w:asciiTheme="majorBidi" w:hAnsiTheme="majorBidi" w:cstheme="majorBidi"/>
          <w:szCs w:val="24"/>
        </w:rPr>
        <w:t xml:space="preserve">jei teisės aktai nenumato, kad privalo būti kompensuota didesnė suma. </w:t>
      </w:r>
      <w:r w:rsidRPr="006C49D9">
        <w:rPr>
          <w:rFonts w:asciiTheme="majorBidi" w:hAnsiTheme="majorBidi" w:cstheme="majorBid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349F7F" w14:textId="77777777"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0B78CA3F" w:rsidR="002E51F0" w:rsidRPr="006C49D9" w:rsidRDefault="002E51F0" w:rsidP="2186FE7B">
      <w:pPr>
        <w:pStyle w:val="Sraopastraipa"/>
        <w:widowControl w:val="0"/>
        <w:numPr>
          <w:ilvl w:val="1"/>
          <w:numId w:val="2"/>
        </w:numPr>
        <w:tabs>
          <w:tab w:val="left" w:pos="709"/>
        </w:tabs>
        <w:suppressAutoHyphens/>
        <w:spacing w:line="276" w:lineRule="auto"/>
        <w:ind w:left="0" w:firstLine="720"/>
        <w:jc w:val="both"/>
        <w:rPr>
          <w:rFonts w:asciiTheme="majorBidi" w:eastAsia="Arial" w:hAnsiTheme="majorBidi" w:cstheme="majorBidi"/>
          <w:szCs w:val="24"/>
        </w:rPr>
      </w:pPr>
      <w:r w:rsidRPr="006C49D9">
        <w:rPr>
          <w:rFonts w:eastAsia="Arial"/>
          <w:szCs w:val="24"/>
        </w:rPr>
        <w:t>Pirkėjas turi teisę išskaičiuoti netesybas</w:t>
      </w:r>
      <w:r w:rsidR="00045160" w:rsidRPr="006C49D9">
        <w:rPr>
          <w:rFonts w:eastAsia="Arial"/>
          <w:szCs w:val="24"/>
        </w:rPr>
        <w:t>, Paslaugų trūkumų šalinimo išlaidas</w:t>
      </w:r>
      <w:r w:rsidRPr="006C49D9">
        <w:rPr>
          <w:rFonts w:eastAsia="Arial"/>
          <w:szCs w:val="24"/>
        </w:rPr>
        <w:t xml:space="preserve"> ir kitus dėl Tiekėjo kaltės patirtus nuostolius iš Tiekėjui mokėtinų sumų, prieš tai raštu informavęs Tiekėją.</w:t>
      </w:r>
    </w:p>
    <w:p w14:paraId="7E21CED0" w14:textId="2B1EC6B3"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6C49D9" w:rsidRDefault="00236DFE" w:rsidP="2186FE7B">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6C49D9" w:rsidRDefault="00417D84" w:rsidP="00417D84">
      <w:pPr>
        <w:pStyle w:val="Sraopastraipa"/>
        <w:widowControl w:val="0"/>
        <w:tabs>
          <w:tab w:val="left" w:pos="709"/>
        </w:tabs>
        <w:suppressAutoHyphens/>
        <w:spacing w:line="276" w:lineRule="auto"/>
        <w:ind w:left="0"/>
        <w:jc w:val="both"/>
        <w:rPr>
          <w:rFonts w:asciiTheme="majorBidi" w:hAnsiTheme="majorBidi" w:cstheme="majorBidi"/>
          <w:szCs w:val="24"/>
          <w:lang w:eastAsia="lt-LT" w:bidi="lt-LT"/>
        </w:rPr>
      </w:pPr>
    </w:p>
    <w:p w14:paraId="5E73D4A7" w14:textId="12D29234" w:rsidR="00824421" w:rsidRPr="006C49D9" w:rsidRDefault="00F45395"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bookmarkStart w:id="22" w:name="_Ref171009097"/>
      <w:r w:rsidRPr="006C49D9">
        <w:rPr>
          <w:rFonts w:asciiTheme="majorBidi" w:hAnsiTheme="majorBidi" w:cstheme="majorBidi"/>
          <w:b/>
          <w:bCs/>
          <w:szCs w:val="24"/>
        </w:rPr>
        <w:t xml:space="preserve">NENUGALIMOS </w:t>
      </w:r>
      <w:r w:rsidRPr="006C49D9">
        <w:rPr>
          <w:rStyle w:val="Heading1"/>
          <w:rFonts w:asciiTheme="majorBidi" w:hAnsiTheme="majorBidi" w:cstheme="majorBidi"/>
          <w:szCs w:val="24"/>
        </w:rPr>
        <w:t>JĖGOS (FORCE MAJEURE) APLINKYBĖS</w:t>
      </w:r>
      <w:bookmarkEnd w:id="22"/>
    </w:p>
    <w:p w14:paraId="4C352615" w14:textId="6715216A" w:rsidR="007C0BBC" w:rsidRPr="00610275" w:rsidRDefault="00201572" w:rsidP="0096309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Šalis atleidžiama nuo atsakomybės už Sutarties neįvykdymą, jeigu ji įrodo, kad Sutartis neįvykdyta dėl aplinkybių, kurių ji negalėjo kontroliuoti </w:t>
      </w:r>
      <w:r w:rsidR="00FB5B06">
        <w:rPr>
          <w:rStyle w:val="PagrindinistekstasDiagrama"/>
          <w:rFonts w:asciiTheme="majorBidi" w:hAnsiTheme="majorBidi" w:cstheme="majorBidi"/>
          <w:color w:val="auto"/>
          <w:sz w:val="24"/>
          <w:szCs w:val="24"/>
        </w:rPr>
        <w:t>ir</w:t>
      </w:r>
      <w:r w:rsidR="00FB5B06"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protingai numatyti Sutarties sudarymo metu, ir negalėjo užkirsti kelio ši</w:t>
      </w:r>
      <w:r w:rsidR="00E62961" w:rsidRPr="006C49D9">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aplinkyb</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ar jų pasekm</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atsira</w:t>
      </w:r>
      <w:r w:rsidR="00E62961" w:rsidRPr="006C49D9">
        <w:rPr>
          <w:rStyle w:val="PagrindinistekstasDiagrama"/>
          <w:rFonts w:asciiTheme="majorBidi" w:hAnsiTheme="majorBidi" w:cstheme="majorBidi"/>
          <w:color w:val="auto"/>
          <w:sz w:val="24"/>
          <w:szCs w:val="24"/>
        </w:rPr>
        <w:t>st</w:t>
      </w:r>
      <w:r w:rsidRPr="006C49D9">
        <w:rPr>
          <w:rStyle w:val="PagrindinistekstasDiagrama"/>
          <w:rFonts w:asciiTheme="majorBidi" w:hAnsiTheme="majorBidi" w:cstheme="majorBidi"/>
          <w:color w:val="auto"/>
          <w:sz w:val="24"/>
          <w:szCs w:val="24"/>
        </w:rPr>
        <w:t>i (force majeure).</w:t>
      </w:r>
    </w:p>
    <w:p w14:paraId="0A675F18" w14:textId="11DFA7CD" w:rsidR="00307406" w:rsidRPr="006C49D9" w:rsidRDefault="00201572"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Nenugalimos jėgos aplinkybėmis laikomos aplinkybės, nurodytos Lietuvos Respublikos civilinio kodekso </w:t>
      </w:r>
      <w:r w:rsidR="007E2FE0" w:rsidRPr="006C49D9">
        <w:rPr>
          <w:rStyle w:val="PagrindinistekstasDiagrama"/>
          <w:rFonts w:asciiTheme="majorBidi" w:hAnsiTheme="majorBidi" w:cstheme="majorBidi"/>
          <w:color w:val="auto"/>
          <w:sz w:val="24"/>
          <w:szCs w:val="24"/>
        </w:rPr>
        <w:t>(toliau</w:t>
      </w:r>
      <w:r w:rsidR="00E62961" w:rsidRPr="006C49D9">
        <w:rPr>
          <w:rStyle w:val="PagrindinistekstasDiagrama"/>
          <w:rFonts w:asciiTheme="majorBidi" w:hAnsiTheme="majorBidi" w:cstheme="majorBidi"/>
          <w:color w:val="auto"/>
          <w:sz w:val="24"/>
          <w:szCs w:val="24"/>
        </w:rPr>
        <w:t> </w:t>
      </w:r>
      <w:r w:rsidR="007E2FE0" w:rsidRPr="006C49D9">
        <w:rPr>
          <w:rStyle w:val="PagrindinistekstasDiagrama"/>
          <w:rFonts w:asciiTheme="majorBidi" w:hAnsiTheme="majorBidi" w:cstheme="majorBidi"/>
          <w:color w:val="auto"/>
          <w:sz w:val="24"/>
          <w:szCs w:val="24"/>
        </w:rPr>
        <w:t xml:space="preserve">– Civilinis kodeksas) </w:t>
      </w:r>
      <w:r w:rsidRPr="006C49D9">
        <w:rPr>
          <w:rStyle w:val="PagrindinistekstasDiagrama"/>
          <w:rFonts w:asciiTheme="majorBidi" w:hAnsiTheme="majorBidi" w:cstheme="majorBidi"/>
          <w:color w:val="auto"/>
          <w:sz w:val="24"/>
          <w:szCs w:val="24"/>
        </w:rPr>
        <w:t>6.212 straipsnyje ir Atleidimo nuo atsakomybės esant nenugalimos jėgos (force majeure) aplinkybėms taisyklėse, patvirtintose Lietuvos Respublikos Vyriausybės 1996 m. liepos 15 d. nutarimu Nr.</w:t>
      </w:r>
      <w:r w:rsidR="00E62961"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840 „Dėl atleidimo nuo atsakomybės esant nenugalimos jėgos (force majeure) aplinkybėms taisyklių patvirtinimo“.</w:t>
      </w:r>
    </w:p>
    <w:p w14:paraId="68C4DEAD" w14:textId="3B921CF3" w:rsidR="00307406" w:rsidRPr="006C49D9" w:rsidRDefault="00201572"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Šalis</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negalinti vykdyti pagal Sutartį savo įsipareigojimų dėl nenugalimos jėgos aplinkybių veikimo</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privalo raštu apie tai pranešti kitai Šaliai per </w:t>
      </w:r>
      <w:r w:rsidR="00846E22"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846E22"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w:t>
      </w:r>
      <w:r w:rsidR="00307406" w:rsidRPr="006C49D9">
        <w:rPr>
          <w:rStyle w:val="PagrindinistekstasDiagrama"/>
          <w:rFonts w:asciiTheme="majorBidi" w:hAnsiTheme="majorBidi" w:cstheme="majorBidi"/>
          <w:color w:val="auto"/>
          <w:sz w:val="24"/>
          <w:szCs w:val="24"/>
        </w:rPr>
        <w:t xml:space="preserve">kalendorines </w:t>
      </w:r>
      <w:r w:rsidRPr="006C49D9">
        <w:rPr>
          <w:rStyle w:val="PagrindinistekstasDiagrama"/>
          <w:rFonts w:asciiTheme="majorBidi" w:hAnsiTheme="majorBidi" w:cstheme="majorBidi"/>
          <w:color w:val="auto"/>
          <w:sz w:val="24"/>
          <w:szCs w:val="24"/>
        </w:rPr>
        <w:t>dien</w:t>
      </w:r>
      <w:r w:rsidR="00307406" w:rsidRPr="006C49D9">
        <w:rPr>
          <w:rStyle w:val="PagrindinistekstasDiagrama"/>
          <w:rFonts w:asciiTheme="majorBidi" w:hAnsiTheme="majorBidi" w:cstheme="majorBidi"/>
          <w:color w:val="auto"/>
          <w:sz w:val="24"/>
          <w:szCs w:val="24"/>
        </w:rPr>
        <w:t>as</w:t>
      </w:r>
      <w:r w:rsidRPr="006C49D9">
        <w:rPr>
          <w:rStyle w:val="PagrindinistekstasDiagrama"/>
          <w:rFonts w:asciiTheme="majorBidi" w:hAnsiTheme="majorBidi" w:cstheme="majorBidi"/>
          <w:color w:val="auto"/>
          <w:sz w:val="24"/>
          <w:szCs w:val="24"/>
        </w:rPr>
        <w:t xml:space="preserve"> nuo tokių aplinkybių atsiradimo pradžios.</w:t>
      </w:r>
    </w:p>
    <w:p w14:paraId="7F9D7A19" w14:textId="40C99C07" w:rsidR="00720F37" w:rsidRPr="00054FB2" w:rsidRDefault="00711214" w:rsidP="00054FB2">
      <w:pPr>
        <w:pStyle w:val="Pagrindinistekstas"/>
        <w:numPr>
          <w:ilvl w:val="1"/>
          <w:numId w:val="2"/>
        </w:numPr>
        <w:tabs>
          <w:tab w:val="left" w:pos="709"/>
        </w:tabs>
        <w:spacing w:line="276" w:lineRule="auto"/>
        <w:ind w:left="0" w:firstLine="720"/>
        <w:jc w:val="both"/>
        <w:rPr>
          <w:rFonts w:asciiTheme="majorBidi" w:hAnsiTheme="majorBidi" w:cstheme="majorBidi"/>
          <w:b/>
          <w:bCs/>
          <w:color w:val="auto"/>
          <w:sz w:val="24"/>
          <w:szCs w:val="24"/>
        </w:rPr>
      </w:pPr>
      <w:r w:rsidRPr="006C49D9">
        <w:rPr>
          <w:rStyle w:val="PagrindinistekstasDiagrama"/>
          <w:rFonts w:asciiTheme="majorBidi" w:hAnsiTheme="majorBidi" w:cstheme="majorBidi"/>
          <w:color w:val="auto"/>
          <w:sz w:val="24"/>
          <w:szCs w:val="24"/>
        </w:rPr>
        <w:t>Atsiradus nenugalimo</w:t>
      </w:r>
      <w:r w:rsidR="00DD5AF1"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 xml:space="preserve"> jėgoms aplinkybėms, </w:t>
      </w:r>
      <w:r w:rsidR="00201572" w:rsidRPr="006C49D9">
        <w:rPr>
          <w:rStyle w:val="PagrindinistekstasDiagrama"/>
          <w:rFonts w:asciiTheme="majorBidi" w:hAnsiTheme="majorBidi" w:cstheme="majorBidi"/>
          <w:color w:val="auto"/>
          <w:sz w:val="24"/>
          <w:szCs w:val="24"/>
        </w:rPr>
        <w:t xml:space="preserve">Šalis turi teisę nutraukti Sutartį, įspėdama apie tai kitą Šalį prieš </w:t>
      </w:r>
      <w:r w:rsidR="00E42532" w:rsidRPr="006C49D9">
        <w:rPr>
          <w:rStyle w:val="PagrindinistekstasDiagrama"/>
          <w:rFonts w:asciiTheme="majorBidi" w:hAnsiTheme="majorBidi" w:cstheme="majorBidi"/>
          <w:color w:val="auto"/>
          <w:sz w:val="24"/>
          <w:szCs w:val="24"/>
        </w:rPr>
        <w:t>2</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dvi</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darbo</w:t>
      </w:r>
      <w:r w:rsidR="00201572" w:rsidRPr="006C49D9">
        <w:rPr>
          <w:rStyle w:val="PagrindinistekstasDiagrama"/>
          <w:rFonts w:asciiTheme="majorBidi" w:hAnsiTheme="majorBidi" w:cstheme="majorBidi"/>
          <w:color w:val="auto"/>
          <w:sz w:val="24"/>
          <w:szCs w:val="24"/>
        </w:rPr>
        <w:t xml:space="preserve"> dien</w:t>
      </w:r>
      <w:r w:rsidR="00E42532" w:rsidRPr="006C49D9">
        <w:rPr>
          <w:rStyle w:val="PagrindinistekstasDiagrama"/>
          <w:rFonts w:asciiTheme="majorBidi" w:hAnsiTheme="majorBidi" w:cstheme="majorBidi"/>
          <w:color w:val="auto"/>
          <w:sz w:val="24"/>
          <w:szCs w:val="24"/>
        </w:rPr>
        <w:t>as</w:t>
      </w:r>
      <w:r w:rsidR="00201572" w:rsidRPr="006C49D9">
        <w:rPr>
          <w:rStyle w:val="PagrindinistekstasDiagrama"/>
          <w:rFonts w:asciiTheme="majorBidi" w:hAnsiTheme="majorBidi" w:cstheme="majorBidi"/>
          <w:color w:val="auto"/>
          <w:sz w:val="24"/>
          <w:szCs w:val="24"/>
        </w:rPr>
        <w:t xml:space="preserve">. </w:t>
      </w:r>
    </w:p>
    <w:p w14:paraId="1AB2748A" w14:textId="18AB530B" w:rsidR="00236DFE"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NUOSTATŲ NEGALIOJIMAS</w:t>
      </w:r>
    </w:p>
    <w:p w14:paraId="192BDBE2" w14:textId="4D67CA1D" w:rsidR="00236DFE" w:rsidRPr="006C49D9"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bookmarkStart w:id="23" w:name="_Ref159245221"/>
      <w:r w:rsidRPr="006C49D9">
        <w:rPr>
          <w:rFonts w:asciiTheme="majorBidi" w:eastAsia="Arial" w:hAnsiTheme="majorBidi" w:cstheme="majorBidi"/>
          <w:szCs w:val="24"/>
        </w:rPr>
        <w:t xml:space="preserve">Jeigu kuri nors Sutarties nuostata yra arba tampa dalinai ar </w:t>
      </w:r>
      <w:r w:rsidR="00E62961"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ir galima daryti prielaidą, kad Sutartis būtų buvusi teisėtai sudaryta ir neįtraukus nuostatos, kuri yra negaliojanti.</w:t>
      </w:r>
      <w:bookmarkEnd w:id="23"/>
    </w:p>
    <w:p w14:paraId="463A7B54" w14:textId="2F7BCAFC"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Specialiosiose sąlygose numatytas Bendrųjų sąlygų nuostatos pakeitimas yra arba tampa dalinai ar </w:t>
      </w:r>
      <w:r w:rsidR="007A4D7D"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6C49D9">
        <w:rPr>
          <w:rFonts w:asciiTheme="majorBidi" w:eastAsia="Arial" w:hAnsiTheme="majorBidi" w:cstheme="majorBidi"/>
          <w:szCs w:val="24"/>
        </w:rPr>
        <w:fldChar w:fldCharType="begin"/>
      </w:r>
      <w:r w:rsidRPr="006C49D9">
        <w:rPr>
          <w:rFonts w:asciiTheme="majorBidi" w:eastAsia="Arial" w:hAnsiTheme="majorBidi" w:cstheme="majorBidi"/>
          <w:szCs w:val="24"/>
        </w:rPr>
        <w:instrText xml:space="preserve"> REF _Ref159245221 \r \h  \* MERGEFORMAT </w:instrText>
      </w:r>
      <w:r w:rsidRPr="006C49D9">
        <w:rPr>
          <w:rFonts w:asciiTheme="majorBidi" w:eastAsia="Arial" w:hAnsiTheme="majorBidi" w:cstheme="majorBidi"/>
          <w:szCs w:val="24"/>
        </w:rPr>
      </w:r>
      <w:r w:rsidRPr="006C49D9">
        <w:rPr>
          <w:rFonts w:asciiTheme="majorBidi" w:eastAsia="Arial" w:hAnsiTheme="majorBidi" w:cstheme="majorBidi"/>
          <w:szCs w:val="24"/>
        </w:rPr>
        <w:fldChar w:fldCharType="separate"/>
      </w:r>
      <w:r w:rsidR="00E71956">
        <w:rPr>
          <w:rFonts w:asciiTheme="majorBidi" w:eastAsia="Arial" w:hAnsiTheme="majorBidi" w:cstheme="majorBidi"/>
          <w:szCs w:val="24"/>
        </w:rPr>
        <w:t>14.1</w:t>
      </w:r>
      <w:r w:rsidRPr="006C49D9">
        <w:rPr>
          <w:rFonts w:asciiTheme="majorBidi" w:eastAsia="Arial" w:hAnsiTheme="majorBidi" w:cstheme="majorBidi"/>
          <w:szCs w:val="24"/>
        </w:rPr>
        <w:fldChar w:fldCharType="end"/>
      </w:r>
      <w:r w:rsidRPr="006C49D9">
        <w:rPr>
          <w:rFonts w:asciiTheme="majorBidi" w:eastAsia="Arial" w:hAnsiTheme="majorBidi" w:cstheme="majorBidi"/>
          <w:szCs w:val="24"/>
        </w:rPr>
        <w:t xml:space="preserve"> punktą.</w:t>
      </w:r>
    </w:p>
    <w:p w14:paraId="2102B606" w14:textId="77777777" w:rsidR="00DD5AF1" w:rsidRPr="006C49D9" w:rsidRDefault="00DD5AF1" w:rsidP="00DD5AF1">
      <w:pPr>
        <w:pStyle w:val="Sraopastraipa"/>
        <w:tabs>
          <w:tab w:val="left" w:pos="709"/>
        </w:tabs>
        <w:spacing w:before="120" w:line="276" w:lineRule="auto"/>
        <w:jc w:val="both"/>
        <w:rPr>
          <w:rFonts w:asciiTheme="majorBidi" w:hAnsiTheme="majorBidi" w:cstheme="majorBidi"/>
          <w:b/>
          <w:bCs/>
          <w:szCs w:val="24"/>
        </w:rPr>
      </w:pPr>
    </w:p>
    <w:p w14:paraId="2FF6C692" w14:textId="7E4C0A77" w:rsidR="00236DFE" w:rsidRPr="006C49D9" w:rsidRDefault="00236DFE" w:rsidP="00B97065">
      <w:pPr>
        <w:pStyle w:val="Sraopastraipa"/>
        <w:keepNext/>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PAKEITIMAI</w:t>
      </w:r>
    </w:p>
    <w:p w14:paraId="35D61A2D" w14:textId="77777777" w:rsidR="00236DFE" w:rsidRPr="006C49D9" w:rsidRDefault="00236DFE" w:rsidP="00B97065">
      <w:pPr>
        <w:pStyle w:val="Sraopastraipa"/>
        <w:keepNext/>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65BBBF9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Sutarties pakeitimai įforminami Šalims sudarant </w:t>
      </w:r>
      <w:r w:rsidR="00FC4CFE" w:rsidRPr="006C49D9">
        <w:rPr>
          <w:rFonts w:asciiTheme="majorBidi" w:eastAsia="Arial" w:hAnsiTheme="majorBidi" w:cstheme="majorBidi"/>
          <w:szCs w:val="24"/>
        </w:rPr>
        <w:t>atskirą s</w:t>
      </w:r>
      <w:r w:rsidRPr="006C49D9">
        <w:rPr>
          <w:rFonts w:asciiTheme="majorBidi" w:eastAsia="Arial" w:hAnsiTheme="majorBidi" w:cstheme="majorBidi"/>
          <w:szCs w:val="24"/>
        </w:rPr>
        <w:t>usitarimą</w:t>
      </w:r>
      <w:r w:rsidR="00FC4CFE" w:rsidRPr="006C49D9">
        <w:rPr>
          <w:rFonts w:asciiTheme="majorBidi" w:eastAsia="Arial" w:hAnsiTheme="majorBidi" w:cstheme="majorBidi"/>
          <w:szCs w:val="24"/>
        </w:rPr>
        <w:t>, kuris yra neatskiriama Sutarties dali</w:t>
      </w:r>
      <w:r w:rsidR="00F9119B">
        <w:rPr>
          <w:rFonts w:asciiTheme="majorBidi" w:eastAsia="Arial" w:hAnsiTheme="majorBidi" w:cstheme="majorBidi"/>
          <w:szCs w:val="24"/>
        </w:rPr>
        <w:t>s</w:t>
      </w:r>
      <w:r w:rsidR="00FC4CFE" w:rsidRPr="006C49D9">
        <w:rPr>
          <w:rFonts w:asciiTheme="majorBidi" w:eastAsia="Arial" w:hAnsiTheme="majorBidi" w:cstheme="majorBidi"/>
          <w:szCs w:val="24"/>
        </w:rPr>
        <w:t>.</w:t>
      </w:r>
    </w:p>
    <w:p w14:paraId="5F95F57A" w14:textId="6CE2CFD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Šalis, inicijuojanti </w:t>
      </w:r>
      <w:r w:rsidR="00FC4CFE"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privalo pateikti kitai Šaliai pranešimą dėl Sutarties pakeitimo bei pagrindimą dėl to, </w:t>
      </w:r>
      <w:r w:rsidR="007A4D7D" w:rsidRPr="006C49D9">
        <w:rPr>
          <w:rFonts w:asciiTheme="majorBidi" w:eastAsia="Arial" w:hAnsiTheme="majorBidi" w:cstheme="majorBidi"/>
          <w:szCs w:val="24"/>
        </w:rPr>
        <w:t xml:space="preserve">kad </w:t>
      </w:r>
      <w:r w:rsidRPr="006C49D9">
        <w:rPr>
          <w:rFonts w:asciiTheme="majorBidi" w:eastAsia="Arial" w:hAnsiTheme="majorBidi" w:cstheme="majorBidi"/>
          <w:szCs w:val="24"/>
        </w:rPr>
        <w:t xml:space="preserve">yra faktinis ir teisinis pagrindas sudaryti </w:t>
      </w:r>
      <w:r w:rsidR="000E5CCA"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Kita Šalis per </w:t>
      </w:r>
      <w:r w:rsidR="000E5CCA" w:rsidRPr="006C49D9">
        <w:rPr>
          <w:rFonts w:asciiTheme="majorBidi" w:eastAsia="Arial" w:hAnsiTheme="majorBidi" w:cstheme="majorBidi"/>
          <w:szCs w:val="24"/>
        </w:rPr>
        <w:t>2</w:t>
      </w:r>
      <w:r w:rsidRPr="006C49D9">
        <w:rPr>
          <w:rFonts w:asciiTheme="majorBidi" w:eastAsia="Arial" w:hAnsiTheme="majorBidi" w:cstheme="majorBidi"/>
          <w:szCs w:val="24"/>
        </w:rPr>
        <w:t xml:space="preserve"> (</w:t>
      </w:r>
      <w:r w:rsidR="000E5CCA" w:rsidRPr="006C49D9">
        <w:rPr>
          <w:rFonts w:asciiTheme="majorBidi" w:eastAsia="Arial" w:hAnsiTheme="majorBidi" w:cstheme="majorBidi"/>
          <w:szCs w:val="24"/>
        </w:rPr>
        <w:t>dvi</w:t>
      </w:r>
      <w:r w:rsidRPr="006C49D9">
        <w:rPr>
          <w:rFonts w:asciiTheme="majorBidi" w:eastAsia="Arial" w:hAnsiTheme="majorBidi" w:cstheme="majorBidi"/>
          <w:szCs w:val="24"/>
        </w:rPr>
        <w:t xml:space="preserve">) darbo dienas (arba per kitą Šalių raštu sutartą terminą) privalo išanalizuoti ir įvertinti gautą informaciją, pateikti savo pastabas ir pasiūlymus, pagrįstus Sutarties arba imperatyviomis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nuostatomis.</w:t>
      </w:r>
    </w:p>
    <w:p w14:paraId="394FAA97"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215D32A8"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Specialiosiose sąlygose nurodytų duomenų apie kontaktinius asmenis </w:t>
      </w:r>
      <w:r w:rsidR="00F9119B">
        <w:rPr>
          <w:rFonts w:asciiTheme="majorBidi" w:eastAsia="Arial" w:hAnsiTheme="majorBidi" w:cstheme="majorBidi"/>
          <w:szCs w:val="24"/>
        </w:rPr>
        <w:t>ir</w:t>
      </w:r>
      <w:r w:rsidR="00F9119B"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rekvizitų pasikeitimas nelaikomas Sutarties pakeitimu (išskyrus Tiekėjo, jungtinės veiklos partnerio, </w:t>
      </w:r>
      <w:r w:rsidR="005E0EA5" w:rsidRPr="006C49D9">
        <w:rPr>
          <w:rFonts w:asciiTheme="majorBidi" w:eastAsia="Arial" w:hAnsiTheme="majorBidi" w:cstheme="majorBidi"/>
          <w:szCs w:val="24"/>
        </w:rPr>
        <w:t>s</w:t>
      </w:r>
      <w:r w:rsidRPr="006C49D9">
        <w:rPr>
          <w:rFonts w:asciiTheme="majorBidi" w:eastAsia="Arial" w:hAnsiTheme="majorBidi" w:cstheme="majorBidi"/>
          <w:szCs w:val="24"/>
        </w:rPr>
        <w:t>ubt</w:t>
      </w:r>
      <w:r w:rsidR="002E6140" w:rsidRPr="006C49D9">
        <w:rPr>
          <w:rFonts w:asciiTheme="majorBidi" w:eastAsia="Arial" w:hAnsiTheme="majorBidi" w:cstheme="majorBidi"/>
          <w:szCs w:val="24"/>
        </w:rPr>
        <w:t>i</w:t>
      </w:r>
      <w:r w:rsidR="00F9119B">
        <w:rPr>
          <w:rFonts w:asciiTheme="majorBidi" w:eastAsia="Arial" w:hAnsiTheme="majorBidi" w:cstheme="majorBidi"/>
          <w:szCs w:val="24"/>
        </w:rPr>
        <w:t>e</w:t>
      </w:r>
      <w:r w:rsidRPr="006C49D9">
        <w:rPr>
          <w:rFonts w:asciiTheme="majorBidi" w:eastAsia="Arial" w:hAnsiTheme="majorBidi" w:cstheme="majorBidi"/>
          <w:szCs w:val="24"/>
        </w:rPr>
        <w:t>kėjo pakeitimą kitu asmeniu) ir Šalis turi pakeisti tuos duomenis vienašališkai, informuodama apie tai kitą Šalį. Bet kuriuo atveju Sutarties pakeitimu negali būti iš esmės keičiama Sutartis.</w:t>
      </w:r>
    </w:p>
    <w:p w14:paraId="1F934B57" w14:textId="77777777" w:rsidR="00236DFE" w:rsidRPr="00610275"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3D87F2A" w14:textId="5365B0FB" w:rsidR="00236DFE" w:rsidRPr="006C49D9" w:rsidRDefault="00236DFE" w:rsidP="00056A36">
      <w:pPr>
        <w:pStyle w:val="Pagrindinistekstas"/>
        <w:numPr>
          <w:ilvl w:val="0"/>
          <w:numId w:val="2"/>
        </w:numPr>
        <w:tabs>
          <w:tab w:val="left" w:pos="567"/>
        </w:tabs>
        <w:spacing w:before="120" w:line="276" w:lineRule="auto"/>
        <w:ind w:left="567" w:hanging="567"/>
        <w:jc w:val="center"/>
        <w:rPr>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 xml:space="preserve">SUTARTIES </w:t>
      </w:r>
      <w:r w:rsidR="000A3C72" w:rsidRPr="006C49D9">
        <w:rPr>
          <w:rStyle w:val="PagrindinistekstasDiagrama"/>
          <w:rFonts w:asciiTheme="majorBidi" w:hAnsiTheme="majorBidi" w:cstheme="majorBidi"/>
          <w:b/>
          <w:bCs/>
          <w:color w:val="auto"/>
          <w:sz w:val="24"/>
          <w:szCs w:val="24"/>
        </w:rPr>
        <w:t xml:space="preserve">STABDYMAS IR </w:t>
      </w:r>
      <w:r w:rsidRPr="006C49D9">
        <w:rPr>
          <w:rStyle w:val="PagrindinistekstasDiagrama"/>
          <w:rFonts w:asciiTheme="majorBidi" w:hAnsiTheme="majorBidi" w:cstheme="majorBidi"/>
          <w:b/>
          <w:bCs/>
          <w:color w:val="auto"/>
          <w:sz w:val="24"/>
          <w:szCs w:val="24"/>
        </w:rPr>
        <w:t>NUTRAUKIMAS</w:t>
      </w:r>
    </w:p>
    <w:p w14:paraId="6055948F" w14:textId="000DBACF" w:rsidR="000A3C72" w:rsidRPr="006C49D9" w:rsidRDefault="000A3C72" w:rsidP="00056A36">
      <w:pPr>
        <w:pStyle w:val="Sraopastraipa"/>
        <w:numPr>
          <w:ilvl w:val="1"/>
          <w:numId w:val="2"/>
        </w:numP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rPr>
        <w:t>Sutarties vykdymas negali būti stabdomas</w:t>
      </w:r>
      <w:r w:rsidR="00DD5AF1" w:rsidRPr="006C49D9">
        <w:rPr>
          <w:rFonts w:asciiTheme="majorBidi" w:eastAsia="Arial" w:hAnsiTheme="majorBidi" w:cstheme="majorBidi"/>
          <w:szCs w:val="24"/>
        </w:rPr>
        <w:t>.</w:t>
      </w:r>
    </w:p>
    <w:p w14:paraId="226CDF93" w14:textId="3C533CF0" w:rsidR="00236DFE" w:rsidRPr="006C49D9" w:rsidRDefault="00236DFE" w:rsidP="00056A36">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r w:rsidRPr="006C49D9">
        <w:rPr>
          <w:rFonts w:asciiTheme="majorBidi" w:eastAsia="Arial" w:hAnsiTheme="majorBidi" w:cstheme="majorBidi"/>
          <w:szCs w:val="24"/>
        </w:rPr>
        <w:t>Sutartis</w:t>
      </w:r>
      <w:r w:rsidRPr="006C49D9">
        <w:rPr>
          <w:rFonts w:asciiTheme="majorBidi" w:eastAsia="Cambria" w:hAnsiTheme="majorBidi" w:cstheme="majorBidi"/>
          <w:szCs w:val="24"/>
        </w:rPr>
        <w:t xml:space="preserve"> gali būti nutraukiama VPĮ 90 straipsnyje ir Sutartyje numatytais atvejais, įskaitant galimybę nutraukti Sutartį Šalių susitarimu.</w:t>
      </w:r>
    </w:p>
    <w:p w14:paraId="6ECCDB20"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1FB66324" w14:textId="2F600A3C" w:rsidR="00E02CF2" w:rsidRPr="006C49D9" w:rsidRDefault="00236DFE" w:rsidP="00054FB2">
      <w:pPr>
        <w:pStyle w:val="Sraopastraipa"/>
        <w:tabs>
          <w:tab w:val="left" w:pos="709"/>
        </w:tabs>
        <w:spacing w:before="120" w:after="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Sutarties nutraukimas Pirkėjo iniciatyva</w:t>
      </w:r>
    </w:p>
    <w:p w14:paraId="3704407D" w14:textId="1C201E60" w:rsidR="00236DFE" w:rsidRPr="006C49D9" w:rsidRDefault="00236DFE" w:rsidP="00054FB2">
      <w:pPr>
        <w:pStyle w:val="Sraopastraipa"/>
        <w:numPr>
          <w:ilvl w:val="1"/>
          <w:numId w:val="2"/>
        </w:numPr>
        <w:tabs>
          <w:tab w:val="left" w:pos="709"/>
        </w:tabs>
        <w:spacing w:before="120" w:after="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 xml:space="preserve">Pirkėjas vienašališkai nutraukia Sutartį, įspėjęs Tiekėją raštu prieš </w:t>
      </w:r>
      <w:r w:rsidR="00FA7A76" w:rsidRPr="006C49D9">
        <w:rPr>
          <w:rFonts w:asciiTheme="majorBidi" w:hAnsiTheme="majorBidi" w:cstheme="majorBidi"/>
          <w:szCs w:val="24"/>
        </w:rPr>
        <w:t>2</w:t>
      </w:r>
      <w:r w:rsidRPr="006C49D9">
        <w:rPr>
          <w:rFonts w:asciiTheme="majorBidi" w:hAnsiTheme="majorBidi" w:cstheme="majorBidi"/>
          <w:szCs w:val="24"/>
        </w:rPr>
        <w:t xml:space="preserve"> (</w:t>
      </w:r>
      <w:r w:rsidR="00FA7A76" w:rsidRPr="006C49D9">
        <w:rPr>
          <w:rFonts w:asciiTheme="majorBidi" w:hAnsiTheme="majorBidi" w:cstheme="majorBidi"/>
          <w:szCs w:val="24"/>
        </w:rPr>
        <w:t>dvi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7A1A68AC" w:rsidRPr="006C49D9">
        <w:rPr>
          <w:rFonts w:asciiTheme="majorBidi" w:hAnsiTheme="majorBidi" w:cstheme="majorBidi"/>
          <w:szCs w:val="24"/>
        </w:rPr>
        <w:t>as</w:t>
      </w:r>
      <w:r w:rsidRPr="006C49D9">
        <w:rPr>
          <w:rFonts w:asciiTheme="majorBidi" w:hAnsiTheme="majorBidi" w:cstheme="majorBidi"/>
          <w:szCs w:val="24"/>
        </w:rPr>
        <w:t>,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4185EFDF" w:rsidR="00236DFE" w:rsidRPr="006C49D9" w:rsidRDefault="00236DFE" w:rsidP="5E09376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Pirkėjas </w:t>
      </w:r>
      <w:r w:rsidR="00C128A4" w:rsidRPr="006C49D9">
        <w:rPr>
          <w:rFonts w:asciiTheme="majorBidi" w:hAnsiTheme="majorBidi" w:cstheme="majorBidi"/>
          <w:szCs w:val="24"/>
        </w:rPr>
        <w:t xml:space="preserve">taip pat </w:t>
      </w:r>
      <w:r w:rsidRPr="006C49D9">
        <w:rPr>
          <w:rFonts w:asciiTheme="majorBidi" w:hAnsiTheme="majorBidi" w:cstheme="majorBidi"/>
          <w:szCs w:val="24"/>
        </w:rPr>
        <w:t xml:space="preserve">turi teisę vienašališkai nutraukti Sutartį ar jos dalį raštu įspėjęs Tiekėją prieš </w:t>
      </w:r>
      <w:r w:rsidR="00261103" w:rsidRPr="006C49D9">
        <w:rPr>
          <w:rFonts w:asciiTheme="majorBidi" w:hAnsiTheme="majorBidi" w:cstheme="majorBidi"/>
          <w:szCs w:val="24"/>
        </w:rPr>
        <w:t>2</w:t>
      </w:r>
      <w:r w:rsidRPr="006C49D9">
        <w:rPr>
          <w:rFonts w:asciiTheme="majorBidi" w:hAnsiTheme="majorBidi" w:cstheme="majorBidi"/>
          <w:szCs w:val="24"/>
        </w:rPr>
        <w:t xml:space="preserve"> (d</w:t>
      </w:r>
      <w:r w:rsidR="00261103" w:rsidRPr="006C49D9">
        <w:rPr>
          <w:rFonts w:asciiTheme="majorBidi" w:hAnsiTheme="majorBidi" w:cstheme="majorBidi"/>
          <w:szCs w:val="24"/>
        </w:rPr>
        <w:t>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5226F359" w:rsidRPr="006C49D9">
        <w:rPr>
          <w:rFonts w:asciiTheme="majorBidi" w:hAnsiTheme="majorBidi" w:cstheme="majorBidi"/>
          <w:szCs w:val="24"/>
        </w:rPr>
        <w:t>as</w:t>
      </w:r>
      <w:r w:rsidRPr="006C49D9">
        <w:rPr>
          <w:rFonts w:asciiTheme="majorBidi" w:hAnsiTheme="majorBidi" w:cstheme="majorBidi"/>
          <w:szCs w:val="24"/>
        </w:rPr>
        <w:t>, jeigu:</w:t>
      </w:r>
    </w:p>
    <w:p w14:paraId="5CBC0268" w14:textId="0F6D0BB6" w:rsidR="00B9706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16.4.1. </w:t>
      </w:r>
      <w:r w:rsidR="00B97065" w:rsidRPr="006C49D9">
        <w:rPr>
          <w:rFonts w:asciiTheme="majorBidi" w:hAnsiTheme="majorBidi" w:cstheme="majorBidi"/>
          <w:szCs w:val="24"/>
        </w:rPr>
        <w:t>Iš Sutarties vykdymo aplinkybių tapo akivaizdu, kad iki Specialiosiose sąlygose nustatyto termino Tiekėjas nespės</w:t>
      </w:r>
      <w:r w:rsidR="000D1308" w:rsidRPr="006C49D9">
        <w:rPr>
          <w:rFonts w:asciiTheme="majorBidi" w:hAnsiTheme="majorBidi" w:cstheme="majorBidi"/>
          <w:szCs w:val="24"/>
        </w:rPr>
        <w:t xml:space="preserve"> / neturės galimybių</w:t>
      </w:r>
      <w:r w:rsidR="00B97065" w:rsidRPr="006C49D9">
        <w:rPr>
          <w:rFonts w:asciiTheme="majorBidi" w:hAnsiTheme="majorBidi" w:cstheme="majorBidi"/>
          <w:szCs w:val="24"/>
        </w:rPr>
        <w:t xml:space="preserve"> </w:t>
      </w:r>
      <w:r w:rsidRPr="00777AAD">
        <w:rPr>
          <w:rFonts w:asciiTheme="majorBidi" w:hAnsiTheme="majorBidi" w:cstheme="majorBidi"/>
          <w:szCs w:val="24"/>
        </w:rPr>
        <w:t xml:space="preserve">tinkamai </w:t>
      </w:r>
      <w:r w:rsidR="00B377F5" w:rsidRPr="006C49D9">
        <w:rPr>
          <w:rFonts w:asciiTheme="majorBidi" w:hAnsiTheme="majorBidi" w:cstheme="majorBidi"/>
          <w:szCs w:val="24"/>
        </w:rPr>
        <w:t>įvykdyti savo Sutartimi prisiimtų įsipareigojimų (iš anksto numatomas sutarties neįvykdymas);</w:t>
      </w:r>
    </w:p>
    <w:p w14:paraId="39795ABF" w14:textId="23421791" w:rsidR="00B377F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16.4.2. </w:t>
      </w:r>
      <w:r w:rsidR="00B377F5" w:rsidRPr="006C49D9">
        <w:rPr>
          <w:rFonts w:asciiTheme="majorBidi" w:eastAsia="Arial" w:hAnsiTheme="majorBidi" w:cstheme="majorBidi"/>
          <w:szCs w:val="24"/>
        </w:rPr>
        <w:t>Tiekėjas atsisako pašalinti arba nepašalina Paslaugų trūkumų per Pirkėjo nustatytus protingus terminus;</w:t>
      </w:r>
    </w:p>
    <w:p w14:paraId="4D595382" w14:textId="6B86FC05" w:rsidR="00511EC9"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16.4.3. </w:t>
      </w:r>
      <w:r w:rsidR="00236DFE" w:rsidRPr="006C49D9">
        <w:rPr>
          <w:rFonts w:asciiTheme="majorBidi" w:hAnsiTheme="majorBidi" w:cstheme="majorBidi"/>
          <w:szCs w:val="24"/>
        </w:rPr>
        <w:t>Tiekėjo padėtis pasikeičia ir jis atitinka pirkimo dokumentuose nustatytą pašalinimo pagrindą, kuris taikomas ir Sutarties galiojimo metu</w:t>
      </w:r>
      <w:r w:rsidR="0090180A" w:rsidRPr="006C49D9">
        <w:rPr>
          <w:rFonts w:asciiTheme="majorBidi" w:hAnsiTheme="majorBidi" w:cstheme="majorBidi"/>
          <w:szCs w:val="24"/>
        </w:rPr>
        <w:t xml:space="preserve"> (jeigu buvo taikoma pagal DPS sukūrimo </w:t>
      </w:r>
      <w:r w:rsidR="0017355F" w:rsidRPr="006C49D9">
        <w:rPr>
          <w:rFonts w:asciiTheme="majorBidi" w:hAnsiTheme="majorBidi" w:cstheme="majorBidi"/>
          <w:szCs w:val="24"/>
        </w:rPr>
        <w:t>sąlygas</w:t>
      </w:r>
      <w:r w:rsidR="0090180A" w:rsidRPr="006C49D9">
        <w:rPr>
          <w:rFonts w:asciiTheme="majorBidi" w:hAnsiTheme="majorBidi" w:cstheme="majorBidi"/>
          <w:szCs w:val="24"/>
        </w:rPr>
        <w:t>)</w:t>
      </w:r>
      <w:r w:rsidR="00236DFE" w:rsidRPr="006C49D9">
        <w:rPr>
          <w:rFonts w:asciiTheme="majorBidi" w:hAnsiTheme="majorBidi" w:cstheme="majorBidi"/>
          <w:szCs w:val="24"/>
        </w:rPr>
        <w:t>;</w:t>
      </w:r>
    </w:p>
    <w:p w14:paraId="092FC9B1" w14:textId="6566ECD4" w:rsidR="000D1308" w:rsidRPr="006C49D9" w:rsidRDefault="00807A79" w:rsidP="006C49D9">
      <w:pPr>
        <w:tabs>
          <w:tab w:val="left" w:pos="709"/>
        </w:tabs>
        <w:spacing w:line="276" w:lineRule="auto"/>
        <w:ind w:firstLine="720"/>
        <w:jc w:val="both"/>
        <w:rPr>
          <w:rFonts w:asciiTheme="majorBidi" w:hAnsiTheme="majorBidi" w:cstheme="majorBidi"/>
          <w:b/>
          <w:bCs/>
          <w:szCs w:val="24"/>
        </w:rPr>
      </w:pPr>
      <w:bookmarkStart w:id="24" w:name="_Ref159243529"/>
      <w:r>
        <w:rPr>
          <w:rFonts w:asciiTheme="majorBidi" w:hAnsiTheme="majorBidi" w:cstheme="majorBidi"/>
          <w:szCs w:val="24"/>
        </w:rPr>
        <w:t>16.4.4. </w:t>
      </w:r>
      <w:r w:rsidR="00236DFE" w:rsidRPr="006C49D9">
        <w:rPr>
          <w:rFonts w:asciiTheme="majorBidi" w:hAnsiTheme="majorBidi" w:cstheme="majorBidi"/>
          <w:szCs w:val="24"/>
        </w:rPr>
        <w:t xml:space="preserve">Tiekėjas </w:t>
      </w:r>
      <w:r w:rsidR="000D1308" w:rsidRPr="006C49D9">
        <w:rPr>
          <w:rFonts w:asciiTheme="majorBidi" w:hAnsiTheme="majorBidi" w:cstheme="majorBidi"/>
          <w:szCs w:val="24"/>
        </w:rPr>
        <w:t xml:space="preserve">kitaip </w:t>
      </w:r>
      <w:r w:rsidR="00236DFE" w:rsidRPr="006C49D9">
        <w:rPr>
          <w:rFonts w:asciiTheme="majorBidi" w:hAnsiTheme="majorBidi" w:cstheme="majorBidi"/>
          <w:szCs w:val="24"/>
        </w:rPr>
        <w:t>pažeidžia Sutartį arba įstatymus bei kitus teisės aktus ir per Pirkėjo rašytinėje pretenzijoje nurodytą terminą neištaiso pažeidimo</w:t>
      </w:r>
      <w:r w:rsidR="00A32CA0">
        <w:rPr>
          <w:rFonts w:asciiTheme="majorBidi" w:hAnsiTheme="majorBidi" w:cstheme="majorBidi"/>
          <w:szCs w:val="24"/>
        </w:rPr>
        <w:t>;</w:t>
      </w:r>
      <w:bookmarkEnd w:id="24"/>
    </w:p>
    <w:p w14:paraId="4BD734B7" w14:textId="333A03C0" w:rsidR="000D1308"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16.4.5. </w:t>
      </w:r>
      <w:r w:rsidR="000D1308" w:rsidRPr="006C49D9">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2A3729DC" w14:textId="42E38D98" w:rsidR="00236DFE" w:rsidRPr="006C49D9" w:rsidRDefault="00236DFE" w:rsidP="00056A36">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lastRenderedPageBreak/>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58404F" w14:textId="6D6A34B7" w:rsidR="00236DFE" w:rsidRPr="006C49D9" w:rsidRDefault="00236DFE" w:rsidP="00056A36">
      <w:pPr>
        <w:pStyle w:val="Sraopastraipa"/>
        <w:keepLines/>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 xml:space="preserve">Jei Sutartis nutraukiama Tiekėjui iš esmės pažeidus Sutartį ar Tiekėjui nepagrįstai nutraukus Sutarties vykdymą ne Sutartyje nustatyta tvarka, </w:t>
      </w:r>
      <w:r w:rsidR="00B377F5" w:rsidRPr="006C49D9">
        <w:rPr>
          <w:rFonts w:asciiTheme="majorBidi" w:hAnsiTheme="majorBidi" w:cstheme="majorBidi"/>
          <w:szCs w:val="24"/>
        </w:rPr>
        <w:t xml:space="preserve">taip pat kai iš Sutarties vykdymo aplinkybių tapo aišku, kad iki Specialiosiose sąlygose nustatyto termino Tiekėjas nespės </w:t>
      </w:r>
      <w:r w:rsidR="000D1308" w:rsidRPr="006C49D9">
        <w:rPr>
          <w:rFonts w:asciiTheme="majorBidi" w:hAnsiTheme="majorBidi" w:cstheme="majorBidi"/>
          <w:szCs w:val="24"/>
        </w:rPr>
        <w:t xml:space="preserve">tinkamai </w:t>
      </w:r>
      <w:r w:rsidR="00B377F5" w:rsidRPr="006C49D9">
        <w:rPr>
          <w:rFonts w:asciiTheme="majorBidi" w:hAnsiTheme="majorBidi" w:cstheme="majorBidi"/>
          <w:szCs w:val="24"/>
        </w:rPr>
        <w:t xml:space="preserve">įvykdyti savo Sutartimi prisiimtų įsipareigojimų, </w:t>
      </w:r>
      <w:r w:rsidRPr="006C49D9">
        <w:rPr>
          <w:rFonts w:asciiTheme="majorBidi" w:hAnsiTheme="majorBidi" w:cstheme="majorBidi"/>
          <w:szCs w:val="24"/>
        </w:rPr>
        <w:t>Tiekėjas įsipareigoja sumokėti Pirkėjui Specialiosiose sąlygose nurodyto dydžio baudą ir atlyginti tiesioginius nuostolius, susijusius su Sutarties nutraukimu. Pirkėjui pareiškus reikalavimą atlyginti patirtus nuostolius, baudos suma įskaitoma į nuostolių atlyginimą.</w:t>
      </w:r>
    </w:p>
    <w:p w14:paraId="6E317FF5" w14:textId="0EE16ED5" w:rsidR="00B377F5" w:rsidRPr="006C49D9" w:rsidRDefault="00236DFE" w:rsidP="008D1382">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Sutartis laikoma nutraukta kitą dieną po to, kai pasibaigia įspėjimo apie Sutarties nutraukimą terminas.</w:t>
      </w:r>
    </w:p>
    <w:p w14:paraId="6A3D983E" w14:textId="77777777" w:rsidR="00720F37" w:rsidRPr="006C49D9" w:rsidRDefault="00720F37"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p>
    <w:p w14:paraId="714D34DE" w14:textId="57621E9F" w:rsidR="00236DFE" w:rsidRPr="006C49D9" w:rsidRDefault="00236DFE" w:rsidP="006C49D9">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Sutarties nutraukimas Tiekėjo iniciatyva</w:t>
      </w:r>
    </w:p>
    <w:p w14:paraId="342910DB" w14:textId="7D061121" w:rsidR="00317D92" w:rsidRPr="006C49D9" w:rsidRDefault="00236DFE" w:rsidP="006C49D9">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bookmarkStart w:id="25" w:name="_Ref159258675"/>
      <w:r w:rsidRPr="006C49D9">
        <w:rPr>
          <w:rFonts w:asciiTheme="majorBidi" w:hAnsiTheme="majorBidi" w:cstheme="majorBidi"/>
          <w:szCs w:val="24"/>
        </w:rPr>
        <w:t xml:space="preserve">Tiekėjas turi teisę vienašališkai nutraukti Sutartį, įspėjęs Pirkėją raštu </w:t>
      </w:r>
      <w:r w:rsidR="0B96262C" w:rsidRPr="006C49D9">
        <w:rPr>
          <w:rFonts w:asciiTheme="majorBidi" w:hAnsiTheme="majorBidi" w:cstheme="majorBidi"/>
          <w:szCs w:val="24"/>
        </w:rPr>
        <w:t>ne vėliau kaip prieš 5 darbo dienas</w:t>
      </w:r>
      <w:r w:rsidRPr="006C49D9">
        <w:rPr>
          <w:rFonts w:asciiTheme="majorBidi" w:hAnsiTheme="majorBidi" w:cstheme="majorBidi"/>
          <w:szCs w:val="24"/>
        </w:rPr>
        <w:t>, jeigu</w:t>
      </w:r>
      <w:r w:rsidR="00317D92" w:rsidRPr="006C49D9">
        <w:rPr>
          <w:rFonts w:asciiTheme="majorBidi" w:hAnsiTheme="majorBidi" w:cstheme="majorBidi"/>
          <w:szCs w:val="24"/>
        </w:rPr>
        <w:t>:</w:t>
      </w:r>
    </w:p>
    <w:p w14:paraId="572EC706" w14:textId="65C655DB" w:rsidR="00317D92" w:rsidRPr="006C49D9" w:rsidRDefault="00A32CA0" w:rsidP="006C49D9">
      <w:pPr>
        <w:tabs>
          <w:tab w:val="left" w:pos="709"/>
        </w:tabs>
        <w:spacing w:line="259" w:lineRule="auto"/>
        <w:ind w:firstLine="720"/>
        <w:contextualSpacing/>
        <w:jc w:val="both"/>
        <w:textAlignment w:val="baseline"/>
        <w:rPr>
          <w:rFonts w:asciiTheme="majorBidi" w:hAnsiTheme="majorBidi" w:cstheme="majorBidi"/>
          <w:szCs w:val="24"/>
        </w:rPr>
      </w:pPr>
      <w:r>
        <w:rPr>
          <w:rFonts w:asciiTheme="majorBidi" w:hAnsiTheme="majorBidi" w:cstheme="majorBidi"/>
          <w:szCs w:val="24"/>
        </w:rPr>
        <w:t>16.8.1. </w:t>
      </w:r>
      <w:r w:rsidR="00236DFE" w:rsidRPr="006C49D9">
        <w:rPr>
          <w:rFonts w:asciiTheme="majorBidi" w:hAnsiTheme="majorBidi" w:cstheme="majorBidi"/>
          <w:szCs w:val="24"/>
        </w:rPr>
        <w:t xml:space="preserve">Pirkėjas pažeidžia atsiskaitymo su Tiekėju terminus (išskyrus atvejus, kai Pirkėjas naudojasi savo teise sulaikyti mokėjimus) ir, gavęs Tiekėjo pretenziją, per </w:t>
      </w:r>
      <w:r w:rsidR="00B377F5" w:rsidRPr="006C49D9">
        <w:rPr>
          <w:rFonts w:asciiTheme="majorBidi" w:hAnsiTheme="majorBidi" w:cstheme="majorBidi"/>
          <w:szCs w:val="24"/>
        </w:rPr>
        <w:t xml:space="preserve">5 </w:t>
      </w:r>
      <w:r w:rsidR="00236DFE" w:rsidRPr="006C49D9">
        <w:rPr>
          <w:rFonts w:asciiTheme="majorBidi" w:hAnsiTheme="majorBidi" w:cstheme="majorBidi"/>
          <w:szCs w:val="24"/>
        </w:rPr>
        <w:t>(</w:t>
      </w:r>
      <w:r w:rsidR="00B377F5" w:rsidRPr="006C49D9">
        <w:rPr>
          <w:rFonts w:asciiTheme="majorBidi" w:hAnsiTheme="majorBidi" w:cstheme="majorBidi"/>
          <w:szCs w:val="24"/>
        </w:rPr>
        <w:t>penki</w:t>
      </w:r>
      <w:r>
        <w:rPr>
          <w:rFonts w:asciiTheme="majorBidi" w:hAnsiTheme="majorBidi" w:cstheme="majorBidi"/>
          <w:szCs w:val="24"/>
        </w:rPr>
        <w:t>as</w:t>
      </w:r>
      <w:r w:rsidR="00236DFE" w:rsidRPr="006C49D9">
        <w:rPr>
          <w:rFonts w:asciiTheme="majorBidi" w:hAnsiTheme="majorBidi" w:cstheme="majorBidi"/>
          <w:szCs w:val="24"/>
        </w:rPr>
        <w:t xml:space="preserve">) </w:t>
      </w:r>
      <w:r w:rsidR="005677D1" w:rsidRPr="006C49D9">
        <w:rPr>
          <w:rFonts w:asciiTheme="majorBidi" w:hAnsiTheme="majorBidi" w:cstheme="majorBidi"/>
          <w:szCs w:val="24"/>
        </w:rPr>
        <w:t xml:space="preserve">darbo </w:t>
      </w:r>
      <w:r w:rsidR="00236DFE" w:rsidRPr="006C49D9">
        <w:rPr>
          <w:rFonts w:asciiTheme="majorBidi" w:hAnsiTheme="majorBidi" w:cstheme="majorBidi"/>
          <w:szCs w:val="24"/>
        </w:rPr>
        <w:t>dien</w:t>
      </w:r>
      <w:r>
        <w:rPr>
          <w:rFonts w:asciiTheme="majorBidi" w:hAnsiTheme="majorBidi" w:cstheme="majorBidi"/>
          <w:szCs w:val="24"/>
        </w:rPr>
        <w:t>as</w:t>
      </w:r>
      <w:r w:rsidR="00236DFE" w:rsidRPr="006C49D9">
        <w:rPr>
          <w:rFonts w:asciiTheme="majorBidi" w:hAnsiTheme="majorBidi" w:cstheme="majorBidi"/>
          <w:szCs w:val="24"/>
        </w:rPr>
        <w:t xml:space="preserve"> nesumoka Tiekėjui mokėtinų sumų</w:t>
      </w:r>
      <w:r>
        <w:rPr>
          <w:rFonts w:asciiTheme="majorBidi" w:hAnsiTheme="majorBidi" w:cstheme="majorBidi"/>
          <w:szCs w:val="24"/>
        </w:rPr>
        <w:t>;</w:t>
      </w:r>
      <w:bookmarkEnd w:id="25"/>
    </w:p>
    <w:p w14:paraId="77711AC7" w14:textId="6B6728F9" w:rsidR="00236DFE" w:rsidRPr="006C49D9" w:rsidRDefault="00A32CA0" w:rsidP="006C49D9">
      <w:pPr>
        <w:tabs>
          <w:tab w:val="left" w:pos="709"/>
        </w:tabs>
        <w:spacing w:before="120" w:line="259" w:lineRule="auto"/>
        <w:ind w:firstLine="720"/>
        <w:contextualSpacing/>
        <w:jc w:val="both"/>
        <w:textAlignment w:val="baseline"/>
        <w:rPr>
          <w:rFonts w:asciiTheme="majorBidi" w:hAnsiTheme="majorBidi" w:cstheme="majorBidi"/>
          <w:szCs w:val="24"/>
        </w:rPr>
      </w:pPr>
      <w:bookmarkStart w:id="26" w:name="_Ref171010511"/>
      <w:r>
        <w:rPr>
          <w:rFonts w:asciiTheme="majorBidi" w:hAnsiTheme="majorBidi" w:cstheme="majorBidi"/>
          <w:szCs w:val="24"/>
        </w:rPr>
        <w:t>16.8.2. </w:t>
      </w:r>
      <w:r w:rsidR="00236DFE" w:rsidRPr="006C49D9">
        <w:rPr>
          <w:rFonts w:asciiTheme="majorBidi" w:hAnsiTheme="majorBidi" w:cstheme="majorBidi"/>
          <w:szCs w:val="24"/>
        </w:rPr>
        <w:t>Pirkėjas pažeidžia Sutartį ir per Tiekėjo rašytinėje pretenzijoje nurodytą terminą neištaiso pažeidimo.</w:t>
      </w:r>
      <w:bookmarkEnd w:id="26"/>
    </w:p>
    <w:p w14:paraId="491D3BBA" w14:textId="261693C6" w:rsidR="00236DFE" w:rsidRPr="006C49D9" w:rsidRDefault="00236DFE" w:rsidP="00056A36">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hAnsiTheme="majorBidi" w:cstheme="majorBidi"/>
          <w:szCs w:val="24"/>
        </w:rPr>
        <w:t>Jeigu</w:t>
      </w:r>
      <w:r w:rsidR="0001403F">
        <w:rPr>
          <w:rFonts w:asciiTheme="majorBidi" w:hAnsiTheme="majorBidi" w:cstheme="majorBidi"/>
          <w:szCs w:val="24"/>
        </w:rPr>
        <w:t xml:space="preserve"> 16.8</w:t>
      </w:r>
      <w:r w:rsidRPr="006C49D9">
        <w:rPr>
          <w:rFonts w:asciiTheme="majorBidi" w:hAnsiTheme="majorBidi" w:cstheme="majorBidi"/>
          <w:szCs w:val="24"/>
        </w:rPr>
        <w:t xml:space="preserve"> punkte nurodytos aplinkybės yra susijusios tik su atskira dalimi arba atskiru </w:t>
      </w:r>
      <w:r w:rsidR="006B22C0" w:rsidRPr="006C49D9">
        <w:rPr>
          <w:rFonts w:asciiTheme="majorBidi" w:hAnsiTheme="majorBidi" w:cstheme="majorBidi"/>
          <w:szCs w:val="24"/>
        </w:rPr>
        <w:t>s</w:t>
      </w:r>
      <w:r w:rsidRPr="006C49D9">
        <w:rPr>
          <w:rFonts w:asciiTheme="majorBidi" w:hAnsiTheme="majorBidi" w:cstheme="majorBidi"/>
          <w:szCs w:val="24"/>
        </w:rPr>
        <w:t>usitarimu, Tiekėjas turi teisę nutraukti Sutartį tik tos dalies atžvilgiu</w:t>
      </w:r>
      <w:r w:rsidRPr="00541CE7">
        <w:rPr>
          <w:rFonts w:asciiTheme="majorBidi" w:hAnsiTheme="majorBidi" w:cstheme="majorBidi"/>
          <w:sz w:val="20"/>
        </w:rPr>
        <w:t xml:space="preserve"> </w:t>
      </w:r>
      <w:r w:rsidRPr="006C49D9">
        <w:rPr>
          <w:rFonts w:asciiTheme="majorBidi" w:hAnsiTheme="majorBidi" w:cstheme="majorBidi"/>
          <w:szCs w:val="24"/>
        </w:rPr>
        <w:t xml:space="preserve">arba nutraukti tik tokį </w:t>
      </w:r>
      <w:r w:rsidR="006B22C0" w:rsidRPr="006C49D9">
        <w:rPr>
          <w:rFonts w:asciiTheme="majorBidi" w:hAnsiTheme="majorBidi" w:cstheme="majorBidi"/>
          <w:szCs w:val="24"/>
        </w:rPr>
        <w:t>s</w:t>
      </w:r>
      <w:r w:rsidRPr="006C49D9">
        <w:rPr>
          <w:rFonts w:asciiTheme="majorBidi" w:hAnsiTheme="majorBidi" w:cstheme="majorBidi"/>
          <w:szCs w:val="24"/>
        </w:rPr>
        <w:t>usitarimą. </w:t>
      </w:r>
    </w:p>
    <w:p w14:paraId="01893D18" w14:textId="2EFF33A9"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16.10. </w:t>
      </w:r>
      <w:r w:rsidR="00236DFE" w:rsidRPr="006C49D9">
        <w:rPr>
          <w:rFonts w:asciiTheme="majorBidi" w:hAnsiTheme="majorBidi" w:cstheme="majorBidi"/>
          <w:szCs w:val="24"/>
        </w:rPr>
        <w:t xml:space="preserve">Sutartis laikoma nutraukta kitą </w:t>
      </w:r>
      <w:r w:rsidR="006318EB" w:rsidRPr="006C49D9">
        <w:rPr>
          <w:rFonts w:asciiTheme="majorBidi" w:hAnsiTheme="majorBidi" w:cstheme="majorBidi"/>
          <w:szCs w:val="24"/>
        </w:rPr>
        <w:t xml:space="preserve">darbo </w:t>
      </w:r>
      <w:r w:rsidR="00236DFE" w:rsidRPr="006C49D9">
        <w:rPr>
          <w:rFonts w:asciiTheme="majorBidi" w:hAnsiTheme="majorBidi" w:cstheme="majorBidi"/>
          <w:szCs w:val="24"/>
        </w:rPr>
        <w:t>dieną po to, kai pasibaigia įspėjimo apie Sutarties nutraukimą terminas.</w:t>
      </w:r>
    </w:p>
    <w:p w14:paraId="08F97220" w14:textId="7300A594"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16.11. </w:t>
      </w:r>
      <w:r w:rsidR="00236DFE" w:rsidRPr="006C49D9">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6C49D9">
        <w:rPr>
          <w:rFonts w:asciiTheme="majorBidi" w:hAnsiTheme="majorBidi" w:cstheme="majorBidi"/>
          <w:szCs w:val="24"/>
        </w:rPr>
        <w:t xml:space="preserve">Tiekėją </w:t>
      </w:r>
      <w:r w:rsidR="00236DFE" w:rsidRPr="006C49D9">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6C49D9"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Šalių teisės ir pareigos </w:t>
      </w:r>
      <w:r w:rsidR="00BF4E36" w:rsidRPr="006C49D9">
        <w:rPr>
          <w:rFonts w:asciiTheme="majorBidi" w:hAnsiTheme="majorBidi" w:cstheme="majorBidi"/>
          <w:b/>
          <w:bCs/>
          <w:szCs w:val="24"/>
        </w:rPr>
        <w:t xml:space="preserve">nutraukus </w:t>
      </w:r>
      <w:r w:rsidRPr="006C49D9">
        <w:rPr>
          <w:rFonts w:asciiTheme="majorBidi" w:hAnsiTheme="majorBidi" w:cstheme="majorBidi"/>
          <w:b/>
          <w:bCs/>
          <w:szCs w:val="24"/>
        </w:rPr>
        <w:t>Sutart</w:t>
      </w:r>
      <w:r w:rsidR="00BF4E36" w:rsidRPr="006C49D9">
        <w:rPr>
          <w:rFonts w:asciiTheme="majorBidi" w:hAnsiTheme="majorBidi" w:cstheme="majorBidi"/>
          <w:b/>
          <w:bCs/>
          <w:szCs w:val="24"/>
        </w:rPr>
        <w:t>į</w:t>
      </w:r>
    </w:p>
    <w:p w14:paraId="5151F960" w14:textId="2D57EA5E" w:rsidR="00236DFE" w:rsidRPr="006C49D9" w:rsidRDefault="00C94A62" w:rsidP="006C49D9">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16.12. </w:t>
      </w:r>
      <w:r w:rsidR="00236DFE" w:rsidRPr="006C49D9">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04DDC03A" w:rsidR="00236DFE" w:rsidRPr="006C49D9" w:rsidRDefault="00C94A62" w:rsidP="006C49D9">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16.13. </w:t>
      </w:r>
      <w:r w:rsidR="00236DFE" w:rsidRPr="006C49D9">
        <w:rPr>
          <w:rFonts w:asciiTheme="majorBidi" w:hAnsiTheme="majorBidi" w:cstheme="majorBidi"/>
          <w:szCs w:val="24"/>
        </w:rPr>
        <w:t>Nutraukus Sutartį, Šalys privalo:</w:t>
      </w:r>
    </w:p>
    <w:p w14:paraId="6C21C2EA" w14:textId="5DAA981D"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16.13.1. </w:t>
      </w:r>
      <w:r w:rsidR="00236DFE" w:rsidRPr="006C49D9">
        <w:rPr>
          <w:rFonts w:asciiTheme="majorBidi" w:hAnsiTheme="majorBidi" w:cstheme="majorBidi"/>
          <w:szCs w:val="24"/>
        </w:rPr>
        <w:t xml:space="preserve">įsitikinti, </w:t>
      </w:r>
      <w:r w:rsidR="00E62649" w:rsidRPr="006C49D9">
        <w:rPr>
          <w:rFonts w:asciiTheme="majorBidi" w:hAnsiTheme="majorBidi" w:cstheme="majorBidi"/>
          <w:szCs w:val="24"/>
        </w:rPr>
        <w:t xml:space="preserve">kad </w:t>
      </w:r>
      <w:r w:rsidR="00236DFE" w:rsidRPr="006C49D9">
        <w:rPr>
          <w:rFonts w:asciiTheme="majorBidi" w:hAnsiTheme="majorBidi" w:cstheme="majorBidi"/>
          <w:szCs w:val="24"/>
        </w:rPr>
        <w:t>iki Sutarties nutraukimo dienos suteiktos Paslaugos ir kiti atlikti veiksmai atitinka Sutarties reikalavimus ir Šalys dėl to viena kitai nebereikš pretenzijų;</w:t>
      </w:r>
    </w:p>
    <w:p w14:paraId="04B61F03" w14:textId="17309020"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16.13.2. </w:t>
      </w:r>
      <w:r w:rsidR="00236DFE" w:rsidRPr="006C49D9">
        <w:rPr>
          <w:rFonts w:asciiTheme="majorBidi" w:hAnsiTheme="majorBidi" w:cstheme="majorBidi"/>
          <w:szCs w:val="24"/>
        </w:rPr>
        <w:t>atsiskaityti už iki Sutarties nutraukimo suteiktas Paslaugas, atitinkančias Sutarties reikalavimus;</w:t>
      </w:r>
    </w:p>
    <w:p w14:paraId="1A7C1024" w14:textId="38D101F1" w:rsidR="00236DFE"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16.13.3. </w:t>
      </w:r>
      <w:r w:rsidR="00236DFE" w:rsidRPr="006C49D9">
        <w:rPr>
          <w:rFonts w:asciiTheme="majorBidi" w:hAnsiTheme="majorBidi" w:cstheme="majorBidi"/>
          <w:szCs w:val="24"/>
        </w:rPr>
        <w:t xml:space="preserve">per </w:t>
      </w:r>
      <w:r w:rsidR="00E32AEA" w:rsidRPr="006C49D9">
        <w:rPr>
          <w:rFonts w:asciiTheme="majorBidi" w:hAnsiTheme="majorBidi" w:cstheme="majorBidi"/>
          <w:szCs w:val="24"/>
        </w:rPr>
        <w:t>2</w:t>
      </w:r>
      <w:r w:rsidR="00236DFE" w:rsidRPr="006C49D9">
        <w:rPr>
          <w:rFonts w:asciiTheme="majorBidi" w:hAnsiTheme="majorBidi" w:cstheme="majorBidi"/>
          <w:szCs w:val="24"/>
        </w:rPr>
        <w:t xml:space="preserve"> (</w:t>
      </w:r>
      <w:r w:rsidR="00E32AEA" w:rsidRPr="006C49D9">
        <w:rPr>
          <w:rFonts w:asciiTheme="majorBidi" w:hAnsiTheme="majorBidi" w:cstheme="majorBidi"/>
          <w:szCs w:val="24"/>
        </w:rPr>
        <w:t>dvi</w:t>
      </w:r>
      <w:r w:rsidR="00236DFE" w:rsidRPr="006C49D9">
        <w:rPr>
          <w:rFonts w:asciiTheme="majorBidi" w:hAnsiTheme="majorBidi" w:cstheme="majorBidi"/>
          <w:szCs w:val="24"/>
        </w:rPr>
        <w:t>) d</w:t>
      </w:r>
      <w:r w:rsidR="00E32AEA" w:rsidRPr="006C49D9">
        <w:rPr>
          <w:rFonts w:asciiTheme="majorBidi" w:hAnsiTheme="majorBidi" w:cstheme="majorBidi"/>
          <w:szCs w:val="24"/>
        </w:rPr>
        <w:t>arbo dienas</w:t>
      </w:r>
      <w:r w:rsidR="00236DFE" w:rsidRPr="006C49D9">
        <w:rPr>
          <w:rFonts w:asciiTheme="majorBidi" w:hAnsiTheme="majorBidi" w:cstheme="majorBidi"/>
          <w:szCs w:val="24"/>
        </w:rPr>
        <w:t xml:space="preserve"> nuo pranešimo apie Sutarties nutraukimą gavimo dienos perduoti viena kitai visus dokumentus, kuriuos buvo būtina perduoti pagal Sutarties nuostatas. </w:t>
      </w:r>
    </w:p>
    <w:p w14:paraId="6AA86265" w14:textId="77777777" w:rsidR="00B42695" w:rsidRPr="006C49D9" w:rsidRDefault="00B42695" w:rsidP="00AD4A68">
      <w:pPr>
        <w:tabs>
          <w:tab w:val="left" w:pos="709"/>
        </w:tabs>
        <w:spacing w:line="276" w:lineRule="auto"/>
        <w:rPr>
          <w:rFonts w:asciiTheme="majorBidi" w:hAnsiTheme="majorBidi" w:cstheme="majorBidi"/>
          <w:b/>
          <w:bCs/>
          <w:szCs w:val="24"/>
        </w:rPr>
      </w:pPr>
    </w:p>
    <w:p w14:paraId="414DC056" w14:textId="15AA96E7" w:rsidR="00880956" w:rsidRPr="006C49D9" w:rsidRDefault="00880956"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ASMENS DUOMENŲ TVARKYMAS</w:t>
      </w:r>
    </w:p>
    <w:p w14:paraId="0EB1C0A0" w14:textId="0D7C6CF3" w:rsidR="007C0BBC" w:rsidRPr="00610275" w:rsidRDefault="00236DFE" w:rsidP="00C00707">
      <w:pPr>
        <w:pStyle w:val="Pagrindinistekstas"/>
        <w:numPr>
          <w:ilvl w:val="1"/>
          <w:numId w:val="2"/>
        </w:numPr>
        <w:tabs>
          <w:tab w:val="left" w:pos="709"/>
          <w:tab w:val="left" w:pos="1134"/>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Vykdydamos Sutartį Šalys įsipareigoja asmens duomenų tvarkymą vykdyti teisėtai</w:t>
      </w:r>
      <w:r w:rsidR="00C94A62">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 laikydamosi 2016</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m. balandžio 27</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duomenų tvarkymo teisėtumas grindžiamas būtinybe įvykdyti Sutartį. Šalys įsipareigoja tinkamai informuoti visus fizinius asmenis (darbuotojus, savo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 xml:space="preserve">kėjų darbuotojus ir kitus atstovus), kurie bus pasitelkti Sutarčiai vykdyti, apie tai, kad jų asmens duomenys bus </w:t>
      </w:r>
      <w:r w:rsidR="00C94A62">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alių tvarkomi Sutarties vykdymo tikslais.</w:t>
      </w:r>
      <w:bookmarkStart w:id="27" w:name="_Ref159241287"/>
    </w:p>
    <w:p w14:paraId="6040CAC7" w14:textId="4FBB9041"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jos darbuotojų, įgaliotų asmenų,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kėjų darbuotojų ar kitų atstovų, taip pat kitų asmenų duomenis tvarkys šios Sutarties vykdymo, teisėto intereso</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siekiant pareikšti ar apsiginti nuo ieškinių ar kitų reikalavimų, taip pat siekiant įvykdyti Šaliai taikomuose teisės aktuose numatytas pareigas, tikslais </w:t>
      </w:r>
      <w:r w:rsidR="00B238FA">
        <w:rPr>
          <w:rStyle w:val="PagrindinistekstasDiagrama"/>
          <w:rFonts w:asciiTheme="majorBidi" w:hAnsiTheme="majorBidi" w:cstheme="majorBidi"/>
          <w:color w:val="auto"/>
          <w:sz w:val="24"/>
          <w:szCs w:val="24"/>
        </w:rPr>
        <w:t>ir</w:t>
      </w:r>
      <w:r w:rsidR="00B238FA"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juos atitinkančiais teisiniais pagrindais.</w:t>
      </w:r>
      <w:bookmarkEnd w:id="27"/>
    </w:p>
    <w:p w14:paraId="30B0286F" w14:textId="47D1D484"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460FBB5A" w:rsidR="00236DFE" w:rsidRPr="00696C87" w:rsidRDefault="00236DFE" w:rsidP="2186FE7B">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gali teikti šiems duomenų gavėjams: techninės ir programinės įrangos, naudojamos asmens duomen</w:t>
      </w:r>
      <w:r w:rsidR="00DC4248" w:rsidRPr="006C49D9">
        <w:rPr>
          <w:rStyle w:val="PagrindinistekstasDiagrama"/>
          <w:rFonts w:asciiTheme="majorBidi" w:hAnsiTheme="majorBidi" w:cstheme="majorBidi"/>
          <w:color w:val="auto"/>
          <w:sz w:val="24"/>
          <w:szCs w:val="24"/>
        </w:rPr>
        <w:t>ims</w:t>
      </w:r>
      <w:r w:rsidRPr="006C49D9">
        <w:rPr>
          <w:rStyle w:val="PagrindinistekstasDiagrama"/>
          <w:rFonts w:asciiTheme="majorBidi" w:hAnsiTheme="majorBidi" w:cstheme="majorBidi"/>
          <w:color w:val="auto"/>
          <w:sz w:val="24"/>
          <w:szCs w:val="24"/>
        </w:rPr>
        <w:t xml:space="preserve"> tvarky</w:t>
      </w:r>
      <w:r w:rsidR="00DC4248"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w:t>
      </w:r>
      <w:r w:rsidRPr="00696C87">
        <w:rPr>
          <w:rStyle w:val="PagrindinistekstasDiagrama"/>
          <w:rFonts w:asciiTheme="majorBidi" w:hAnsiTheme="majorBidi" w:cstheme="majorBidi"/>
          <w:color w:val="auto"/>
          <w:sz w:val="24"/>
          <w:szCs w:val="24"/>
        </w:rPr>
        <w:t xml:space="preserve">teisės aktų reikalavimais. </w:t>
      </w:r>
    </w:p>
    <w:p w14:paraId="7267EF30" w14:textId="77777777" w:rsidR="00236DFE" w:rsidRPr="00696C87" w:rsidRDefault="00236DFE" w:rsidP="00720F37">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Kiekviena Šalis įsipareigoja visus fizinius asmenis, kurių asmens duomenis perduoda kitai Šaliai, tinkamai informuoti apie jų asmens duomenų perdavimą.</w:t>
      </w:r>
    </w:p>
    <w:p w14:paraId="44D18CD3" w14:textId="6999F34A" w:rsidR="00236DFE" w:rsidRPr="00696C87" w:rsidRDefault="00236DFE" w:rsidP="00056A36">
      <w:pPr>
        <w:pStyle w:val="Pagrindinistekstas"/>
        <w:numPr>
          <w:ilvl w:val="1"/>
          <w:numId w:val="2"/>
        </w:numPr>
        <w:tabs>
          <w:tab w:val="left" w:pos="709"/>
          <w:tab w:val="left" w:pos="1134"/>
        </w:tabs>
        <w:spacing w:line="276" w:lineRule="auto"/>
        <w:ind w:left="0" w:firstLine="720"/>
        <w:jc w:val="both"/>
        <w:rPr>
          <w:rStyle w:val="PagrindinistekstasDiagrama"/>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Šalys pažymi, kad fiziniai asmenys, kurie yra pasitelkti Sutarčiai su šalimis vykdyti ir išvard</w:t>
      </w:r>
      <w:r w:rsidR="00DC4248" w:rsidRPr="00696C87">
        <w:rPr>
          <w:rStyle w:val="PagrindinistekstasDiagrama"/>
          <w:rFonts w:asciiTheme="majorBidi" w:hAnsiTheme="majorBidi" w:cstheme="majorBidi"/>
          <w:color w:val="auto"/>
          <w:sz w:val="24"/>
          <w:szCs w:val="24"/>
        </w:rPr>
        <w:t>y</w:t>
      </w:r>
      <w:r w:rsidRPr="00696C87">
        <w:rPr>
          <w:rStyle w:val="PagrindinistekstasDiagrama"/>
          <w:rFonts w:asciiTheme="majorBidi" w:hAnsiTheme="majorBidi" w:cstheme="majorBidi"/>
          <w:color w:val="auto"/>
          <w:sz w:val="24"/>
          <w:szCs w:val="24"/>
        </w:rPr>
        <w:t>ti Sutartyje, yra supažindinti su Sutartyje pateiktais jų asmens duomenimis ir Šalies nustatyta tvarka tam davė savo sutikimą.</w:t>
      </w:r>
    </w:p>
    <w:p w14:paraId="12B4FB18" w14:textId="4B2FCBCD" w:rsidR="00054FB2" w:rsidRPr="00696C87" w:rsidRDefault="00054FB2">
      <w:pPr>
        <w:spacing w:after="160" w:line="276" w:lineRule="auto"/>
        <w:rPr>
          <w:rFonts w:asciiTheme="majorBidi" w:hAnsiTheme="majorBidi" w:cstheme="majorBidi"/>
          <w:b/>
          <w:bCs/>
          <w:szCs w:val="24"/>
        </w:rPr>
      </w:pPr>
    </w:p>
    <w:p w14:paraId="3E6EEA6E" w14:textId="60C578B7" w:rsidR="00236DFE" w:rsidRPr="00696C87" w:rsidRDefault="00236DFE" w:rsidP="000D1308">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96C87">
        <w:rPr>
          <w:rFonts w:asciiTheme="majorBidi" w:hAnsiTheme="majorBidi" w:cstheme="majorBidi"/>
          <w:b/>
          <w:bCs/>
          <w:szCs w:val="24"/>
        </w:rPr>
        <w:t>BENDRAVIMO TVARKA IR KALBA</w:t>
      </w:r>
    </w:p>
    <w:p w14:paraId="461A21FA" w14:textId="77777777" w:rsidR="00236DFE" w:rsidRPr="00696C87"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96C87">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696C87">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96C87">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w:t>
      </w:r>
      <w:r w:rsidRPr="006C49D9">
        <w:rPr>
          <w:rFonts w:asciiTheme="majorBidi" w:eastAsia="Arial" w:hAnsiTheme="majorBidi" w:cstheme="majorBidi"/>
          <w:szCs w:val="24"/>
        </w:rPr>
        <w:t xml:space="preserve">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6C49D9" w:rsidRDefault="00236DFE" w:rsidP="5E093761">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lastRenderedPageBreak/>
        <w:t>Jeigu pranešimas siunčiamas keliais skirtingais būdais, laikoma, kad gavėjas jį gavo tada, kai jis gavo pirmesnįjį pranešimą.</w:t>
      </w:r>
    </w:p>
    <w:p w14:paraId="0FFBC044" w14:textId="77777777" w:rsidR="001F1CAD" w:rsidRPr="006C49D9" w:rsidRDefault="001F1CAD" w:rsidP="001F1CAD">
      <w:pPr>
        <w:pStyle w:val="Sraopastraipa"/>
        <w:tabs>
          <w:tab w:val="left" w:pos="709"/>
        </w:tabs>
        <w:spacing w:before="120" w:line="276" w:lineRule="auto"/>
        <w:jc w:val="both"/>
        <w:rPr>
          <w:rFonts w:asciiTheme="majorBidi" w:hAnsiTheme="majorBidi" w:cstheme="majorBidi"/>
          <w:b/>
          <w:bCs/>
          <w:szCs w:val="24"/>
        </w:rPr>
      </w:pPr>
    </w:p>
    <w:p w14:paraId="5FBA1936" w14:textId="67566624" w:rsidR="00E303F3"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PRETENZIJOS IR </w:t>
      </w:r>
      <w:r w:rsidR="00E303F3" w:rsidRPr="006C49D9">
        <w:rPr>
          <w:rFonts w:asciiTheme="majorBidi" w:hAnsiTheme="majorBidi" w:cstheme="majorBidi"/>
          <w:b/>
          <w:bCs/>
          <w:szCs w:val="24"/>
        </w:rPr>
        <w:t>GINČŲ SPRENDIM</w:t>
      </w:r>
      <w:r w:rsidRPr="006C49D9">
        <w:rPr>
          <w:rFonts w:asciiTheme="majorBidi" w:hAnsiTheme="majorBidi" w:cstheme="majorBidi"/>
          <w:b/>
          <w:bCs/>
          <w:szCs w:val="24"/>
        </w:rPr>
        <w:t>AS</w:t>
      </w:r>
    </w:p>
    <w:p w14:paraId="717B8DCF" w14:textId="77777777" w:rsidR="00236DFE" w:rsidRPr="00B02F54" w:rsidRDefault="00236DFE" w:rsidP="00056A3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Jeigu Šalys neišsprendžia ginčo derybų būdu</w:t>
      </w:r>
      <w:r w:rsidR="003B0724"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Kilę ginčai nesudaro pagrindo Šalims atsisakyti vykdyti savo prievoles pagal Sutartį.</w:t>
      </w:r>
    </w:p>
    <w:p w14:paraId="6658143D" w14:textId="04C600E8" w:rsidR="00236DFE" w:rsidRPr="006C49D9" w:rsidRDefault="00236DFE">
      <w:pPr>
        <w:spacing w:after="160" w:line="276" w:lineRule="auto"/>
        <w:rPr>
          <w:rFonts w:asciiTheme="majorBidi" w:hAnsiTheme="majorBidi" w:cstheme="majorBidi"/>
          <w:b/>
          <w:bCs/>
          <w:szCs w:val="24"/>
        </w:rPr>
      </w:pPr>
    </w:p>
    <w:p w14:paraId="2B35DA76" w14:textId="046D0B53" w:rsidR="00145703" w:rsidRPr="006C49D9" w:rsidRDefault="00145703"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BAIGIAMOSIOS NUOSTATOS</w:t>
      </w:r>
    </w:p>
    <w:p w14:paraId="47661335" w14:textId="77777777" w:rsidR="002E17C6" w:rsidRPr="006C49D9" w:rsidRDefault="00035A13" w:rsidP="00056A36">
      <w:pPr>
        <w:pStyle w:val="Pagrindinistekstas"/>
        <w:numPr>
          <w:ilvl w:val="1"/>
          <w:numId w:val="2"/>
        </w:numPr>
        <w:tabs>
          <w:tab w:val="left" w:pos="709"/>
        </w:tabs>
        <w:spacing w:before="120"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Visus kitus klausimus, kurie neaptarti Sutartyje, reguliuoja Lietuvos Respublikos teisės aktai.</w:t>
      </w:r>
    </w:p>
    <w:p w14:paraId="1E7665CF"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neturi teisės perleisti visų arba dalies teisių ir pareigų pagal Sutartį jokiai trečiajai Šaliai be išankstinio raštiško kitos Šalies sutikimo.</w:t>
      </w:r>
    </w:p>
    <w:p w14:paraId="0E693406" w14:textId="1FEE64CB" w:rsidR="00710AAC" w:rsidRPr="006C49D9" w:rsidRDefault="00E1012C"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Šią Sutartį pasirašan</w:t>
      </w:r>
      <w:r w:rsidR="00573F60" w:rsidRPr="006C49D9">
        <w:rPr>
          <w:rStyle w:val="PagrindinistekstasDiagrama"/>
          <w:rFonts w:asciiTheme="majorBidi" w:hAnsiTheme="majorBidi" w:cstheme="majorBidi"/>
          <w:color w:val="auto"/>
          <w:sz w:val="24"/>
          <w:szCs w:val="24"/>
        </w:rPr>
        <w:t>čios</w:t>
      </w:r>
      <w:r w:rsidRPr="006C49D9">
        <w:rPr>
          <w:rStyle w:val="PagrindinistekstasDiagrama"/>
          <w:rFonts w:asciiTheme="majorBidi" w:hAnsiTheme="majorBidi" w:cstheme="majorBidi"/>
          <w:color w:val="auto"/>
          <w:sz w:val="24"/>
          <w:szCs w:val="24"/>
        </w:rPr>
        <w:t xml:space="preserve"> </w:t>
      </w:r>
      <w:r w:rsidR="00710AAC" w:rsidRPr="006C49D9">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w:t>
      </w:r>
      <w:r w:rsidR="00573F60" w:rsidRPr="006C49D9">
        <w:rPr>
          <w:rStyle w:val="PagrindinistekstasDiagrama"/>
          <w:rFonts w:asciiTheme="majorBidi" w:hAnsiTheme="majorBidi" w:cstheme="majorBidi"/>
          <w:color w:val="auto"/>
          <w:sz w:val="24"/>
          <w:szCs w:val="24"/>
        </w:rPr>
        <w:t>ys</w:t>
      </w:r>
      <w:r w:rsidRPr="006C49D9">
        <w:rPr>
          <w:rStyle w:val="PagrindinistekstasDiagrama"/>
          <w:rFonts w:asciiTheme="majorBidi" w:hAnsiTheme="majorBidi" w:cstheme="majorBidi"/>
          <w:color w:val="auto"/>
          <w:sz w:val="24"/>
          <w:szCs w:val="24"/>
        </w:rPr>
        <w:t xml:space="preserve">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6692D364" w:rsidR="003140DE" w:rsidRPr="006C49D9" w:rsidRDefault="00E1012C"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Sutartis </w:t>
      </w:r>
      <w:r w:rsidR="000D4280">
        <w:rPr>
          <w:rStyle w:val="PagrindinistekstasDiagrama"/>
          <w:rFonts w:asciiTheme="majorBidi" w:hAnsiTheme="majorBidi" w:cstheme="majorBidi"/>
          <w:color w:val="auto"/>
          <w:sz w:val="24"/>
          <w:szCs w:val="24"/>
        </w:rPr>
        <w:t>pasirašyta</w:t>
      </w:r>
      <w:r w:rsidR="007727DE">
        <w:rPr>
          <w:rStyle w:val="PagrindinistekstasDiagrama"/>
          <w:rFonts w:asciiTheme="majorBidi" w:hAnsiTheme="majorBidi" w:cstheme="majorBidi"/>
          <w:color w:val="auto"/>
          <w:sz w:val="24"/>
          <w:szCs w:val="24"/>
        </w:rPr>
        <w:t xml:space="preserve"> </w:t>
      </w:r>
      <w:r w:rsidR="0001403F">
        <w:rPr>
          <w:rStyle w:val="PagrindinistekstasDiagrama"/>
          <w:rFonts w:asciiTheme="majorBidi" w:hAnsiTheme="majorBidi" w:cstheme="majorBidi"/>
          <w:color w:val="auto"/>
          <w:sz w:val="24"/>
          <w:szCs w:val="24"/>
        </w:rPr>
        <w:t>tiek</w:t>
      </w:r>
      <w:r w:rsidR="006318EB" w:rsidRPr="006C49D9">
        <w:rPr>
          <w:rStyle w:val="PagrindinistekstasDiagrama"/>
          <w:rFonts w:asciiTheme="majorBidi" w:hAnsiTheme="majorBidi" w:cstheme="majorBidi"/>
          <w:color w:val="auto"/>
          <w:sz w:val="24"/>
          <w:szCs w:val="24"/>
        </w:rPr>
        <w:t xml:space="preserve"> </w:t>
      </w:r>
      <w:r w:rsidR="000D4280" w:rsidRPr="000D4280">
        <w:rPr>
          <w:rStyle w:val="PagrindinistekstasDiagrama"/>
          <w:rFonts w:asciiTheme="majorBidi" w:hAnsiTheme="majorBidi" w:cstheme="majorBidi"/>
          <w:color w:val="auto"/>
          <w:sz w:val="24"/>
          <w:szCs w:val="24"/>
        </w:rPr>
        <w:t xml:space="preserve">vienodą teisinę galią </w:t>
      </w:r>
      <w:r w:rsidR="000D4280">
        <w:rPr>
          <w:rStyle w:val="PagrindinistekstasDiagrama"/>
          <w:rFonts w:asciiTheme="majorBidi" w:hAnsiTheme="majorBidi" w:cstheme="majorBidi"/>
          <w:color w:val="auto"/>
          <w:sz w:val="24"/>
          <w:szCs w:val="24"/>
        </w:rPr>
        <w:t xml:space="preserve">turinčių </w:t>
      </w:r>
      <w:r w:rsidRPr="006C49D9">
        <w:rPr>
          <w:rStyle w:val="PagrindinistekstasDiagrama"/>
          <w:rFonts w:asciiTheme="majorBidi" w:hAnsiTheme="majorBidi" w:cstheme="majorBidi"/>
          <w:color w:val="auto"/>
          <w:sz w:val="24"/>
          <w:szCs w:val="24"/>
        </w:rPr>
        <w:t>egzempliori</w:t>
      </w:r>
      <w:r w:rsidR="0001403F">
        <w:rPr>
          <w:rStyle w:val="PagrindinistekstasDiagrama"/>
          <w:rFonts w:asciiTheme="majorBidi" w:hAnsiTheme="majorBidi" w:cstheme="majorBidi"/>
          <w:color w:val="auto"/>
          <w:sz w:val="24"/>
          <w:szCs w:val="24"/>
        </w:rPr>
        <w:t>ų, kiek yra Sutarties šalių</w:t>
      </w:r>
      <w:r w:rsidR="000D4280">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po vieną kiekvienai šaliai</w:t>
      </w:r>
      <w:r w:rsidR="000D4280">
        <w:rPr>
          <w:rStyle w:val="PagrindinistekstasDiagrama"/>
          <w:rFonts w:asciiTheme="majorBidi" w:hAnsiTheme="majorBidi" w:cstheme="majorBidi"/>
          <w:color w:val="auto"/>
          <w:sz w:val="24"/>
          <w:szCs w:val="24"/>
        </w:rPr>
        <w:t>)</w:t>
      </w:r>
      <w:r w:rsidR="007D31C6">
        <w:rPr>
          <w:rStyle w:val="PagrindinistekstasDiagrama"/>
          <w:rFonts w:asciiTheme="majorBidi" w:hAnsiTheme="majorBidi" w:cstheme="majorBidi"/>
          <w:color w:val="auto"/>
          <w:sz w:val="24"/>
          <w:szCs w:val="24"/>
        </w:rPr>
        <w:t>,</w:t>
      </w:r>
      <w:r w:rsidR="000D4280">
        <w:rPr>
          <w:rStyle w:val="PagrindinistekstasDiagrama"/>
          <w:rFonts w:asciiTheme="majorBidi" w:hAnsiTheme="majorBidi" w:cstheme="majorBidi"/>
          <w:color w:val="auto"/>
          <w:sz w:val="24"/>
          <w:szCs w:val="24"/>
        </w:rPr>
        <w:t xml:space="preserve"> arba pasirašoma elektroniniais parašais</w:t>
      </w:r>
      <w:r w:rsidRPr="006C49D9">
        <w:rPr>
          <w:rStyle w:val="PagrindinistekstasDiagrama"/>
          <w:rFonts w:asciiTheme="majorBidi" w:hAnsiTheme="majorBidi" w:cstheme="majorBidi"/>
          <w:color w:val="auto"/>
          <w:sz w:val="24"/>
          <w:szCs w:val="24"/>
        </w:rPr>
        <w:t>.</w:t>
      </w:r>
    </w:p>
    <w:p w14:paraId="0069D76C" w14:textId="722BDE3E" w:rsidR="53A21C87" w:rsidRDefault="53A21C87" w:rsidP="53A21C87">
      <w:pPr>
        <w:spacing w:after="160" w:line="276" w:lineRule="auto"/>
        <w:rPr>
          <w:rFonts w:asciiTheme="majorBidi" w:hAnsiTheme="majorBidi" w:cstheme="majorBidi"/>
          <w:b/>
          <w:bCs/>
          <w:szCs w:val="24"/>
        </w:rPr>
      </w:pPr>
    </w:p>
    <w:p w14:paraId="17F9EF0B" w14:textId="403CDC68" w:rsidR="00D55E7C" w:rsidRPr="006C49D9" w:rsidRDefault="00D55E7C" w:rsidP="006C49D9">
      <w:pPr>
        <w:spacing w:after="160" w:line="276" w:lineRule="auto"/>
        <w:jc w:val="center"/>
        <w:rPr>
          <w:rFonts w:asciiTheme="majorBidi" w:hAnsiTheme="majorBidi" w:cstheme="majorBidi"/>
          <w:bCs/>
          <w:szCs w:val="24"/>
        </w:rPr>
      </w:pPr>
      <w:r w:rsidRPr="006C49D9">
        <w:rPr>
          <w:rFonts w:asciiTheme="majorBidi" w:hAnsiTheme="majorBidi" w:cstheme="majorBidi"/>
          <w:bCs/>
          <w:szCs w:val="24"/>
        </w:rPr>
        <w:t>________</w:t>
      </w:r>
      <w:r>
        <w:rPr>
          <w:rFonts w:asciiTheme="majorBidi" w:hAnsiTheme="majorBidi" w:cstheme="majorBidi"/>
          <w:bCs/>
          <w:szCs w:val="24"/>
        </w:rPr>
        <w:t>____</w:t>
      </w:r>
    </w:p>
    <w:sectPr w:rsidR="00D55E7C" w:rsidRPr="006C49D9" w:rsidSect="006C49D9">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B3FA0" w14:textId="77777777" w:rsidR="00535DD5" w:rsidRDefault="00535DD5" w:rsidP="00ED521A">
      <w:r>
        <w:separator/>
      </w:r>
    </w:p>
  </w:endnote>
  <w:endnote w:type="continuationSeparator" w:id="0">
    <w:p w14:paraId="02F3AF11" w14:textId="77777777" w:rsidR="00535DD5" w:rsidRDefault="00535DD5"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EE4B" w14:textId="345571EE" w:rsidR="00807A79" w:rsidRPr="00236DFE" w:rsidRDefault="00807A79" w:rsidP="006C49D9">
    <w:pPr>
      <w:pStyle w:val="Por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21F42" w14:textId="77777777" w:rsidR="00535DD5" w:rsidRDefault="00535DD5" w:rsidP="00ED521A">
      <w:r>
        <w:separator/>
      </w:r>
    </w:p>
  </w:footnote>
  <w:footnote w:type="continuationSeparator" w:id="0">
    <w:p w14:paraId="66406A1E" w14:textId="77777777" w:rsidR="00535DD5" w:rsidRDefault="00535DD5" w:rsidP="00ED521A">
      <w:r>
        <w:continuationSeparator/>
      </w:r>
    </w:p>
  </w:footnote>
  <w:footnote w:id="1">
    <w:p w14:paraId="35B43BAE" w14:textId="130CE88D" w:rsidR="00807A79" w:rsidRPr="00AB5029" w:rsidRDefault="00807A79">
      <w:pPr>
        <w:pStyle w:val="Puslapioinaostekstas"/>
        <w:rPr>
          <w:sz w:val="18"/>
          <w:szCs w:val="18"/>
        </w:rPr>
      </w:pPr>
      <w:r w:rsidRPr="006C49D9">
        <w:rPr>
          <w:rStyle w:val="Puslapioinaosnuoroda"/>
          <w:sz w:val="18"/>
          <w:szCs w:val="18"/>
        </w:rPr>
        <w:footnoteRef/>
      </w:r>
      <w:r w:rsidRPr="006C49D9">
        <w:rPr>
          <w:sz w:val="18"/>
          <w:szCs w:val="18"/>
        </w:rPr>
        <w:t xml:space="preserve"> Naudojimosi instrukcija: </w:t>
      </w:r>
      <w:r w:rsidRPr="00876666">
        <w:rPr>
          <w:sz w:val="18"/>
          <w:szCs w:val="18"/>
        </w:rPr>
        <w:t>https://nbfc.lrv.lt/public/canonical/1721899089/1595/SABIS_Naudotoju%CC%A8%20vadovas.pdf</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240222"/>
      <w:docPartObj>
        <w:docPartGallery w:val="Page Numbers (Top of Page)"/>
        <w:docPartUnique/>
      </w:docPartObj>
    </w:sdtPr>
    <w:sdtEndPr/>
    <w:sdtContent>
      <w:p w14:paraId="1A7284DC" w14:textId="0D505F48" w:rsidR="00807A79" w:rsidRDefault="00807A79">
        <w:pPr>
          <w:pStyle w:val="Antrats"/>
          <w:jc w:val="center"/>
        </w:pPr>
        <w:r>
          <w:fldChar w:fldCharType="begin"/>
        </w:r>
        <w:r>
          <w:instrText>PAGE   \* MERGEFORMAT</w:instrText>
        </w:r>
        <w:r>
          <w:fldChar w:fldCharType="separate"/>
        </w:r>
        <w:r>
          <w:t>2</w:t>
        </w:r>
        <w:r>
          <w:fldChar w:fldCharType="end"/>
        </w:r>
      </w:p>
    </w:sdtContent>
  </w:sdt>
  <w:p w14:paraId="2D4695BF" w14:textId="77777777" w:rsidR="00807A79" w:rsidRPr="00236DFE" w:rsidRDefault="00807A79"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238A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74672B"/>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3309C4"/>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0852D"/>
    <w:multiLevelType w:val="hybridMultilevel"/>
    <w:tmpl w:val="56CC5180"/>
    <w:lvl w:ilvl="0" w:tplc="1E784EAE">
      <w:start w:val="1"/>
      <w:numFmt w:val="decimal"/>
      <w:lvlText w:val="%1."/>
      <w:lvlJc w:val="left"/>
      <w:pPr>
        <w:ind w:left="720" w:hanging="360"/>
      </w:pPr>
    </w:lvl>
    <w:lvl w:ilvl="1" w:tplc="FA10BBE0">
      <w:start w:val="1"/>
      <w:numFmt w:val="lowerLetter"/>
      <w:lvlText w:val="%2."/>
      <w:lvlJc w:val="left"/>
      <w:pPr>
        <w:ind w:left="1440" w:hanging="360"/>
      </w:pPr>
    </w:lvl>
    <w:lvl w:ilvl="2" w:tplc="1BEECC38">
      <w:start w:val="1"/>
      <w:numFmt w:val="lowerRoman"/>
      <w:lvlText w:val="%3."/>
      <w:lvlJc w:val="right"/>
      <w:pPr>
        <w:ind w:left="2160" w:hanging="180"/>
      </w:pPr>
    </w:lvl>
    <w:lvl w:ilvl="3" w:tplc="25245C7C">
      <w:start w:val="1"/>
      <w:numFmt w:val="decimal"/>
      <w:lvlText w:val="%4."/>
      <w:lvlJc w:val="left"/>
      <w:pPr>
        <w:ind w:left="2880" w:hanging="360"/>
      </w:pPr>
    </w:lvl>
    <w:lvl w:ilvl="4" w:tplc="9192F9AC">
      <w:start w:val="1"/>
      <w:numFmt w:val="lowerLetter"/>
      <w:lvlText w:val="%5."/>
      <w:lvlJc w:val="left"/>
      <w:pPr>
        <w:ind w:left="3600" w:hanging="360"/>
      </w:pPr>
    </w:lvl>
    <w:lvl w:ilvl="5" w:tplc="E3CC8426">
      <w:start w:val="1"/>
      <w:numFmt w:val="lowerRoman"/>
      <w:lvlText w:val="%6."/>
      <w:lvlJc w:val="right"/>
      <w:pPr>
        <w:ind w:left="4320" w:hanging="180"/>
      </w:pPr>
    </w:lvl>
    <w:lvl w:ilvl="6" w:tplc="3ACAA430">
      <w:start w:val="1"/>
      <w:numFmt w:val="decimal"/>
      <w:lvlText w:val="%7."/>
      <w:lvlJc w:val="left"/>
      <w:pPr>
        <w:ind w:left="5040" w:hanging="360"/>
      </w:pPr>
    </w:lvl>
    <w:lvl w:ilvl="7" w:tplc="66180ABA">
      <w:start w:val="1"/>
      <w:numFmt w:val="lowerLetter"/>
      <w:lvlText w:val="%8."/>
      <w:lvlJc w:val="left"/>
      <w:pPr>
        <w:ind w:left="5760" w:hanging="360"/>
      </w:pPr>
    </w:lvl>
    <w:lvl w:ilvl="8" w:tplc="02DADC5C">
      <w:start w:val="1"/>
      <w:numFmt w:val="lowerRoman"/>
      <w:lvlText w:val="%9."/>
      <w:lvlJc w:val="right"/>
      <w:pPr>
        <w:ind w:left="6480" w:hanging="180"/>
      </w:pPr>
    </w:lvl>
  </w:abstractNum>
  <w:abstractNum w:abstractNumId="8"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2" w15:restartNumberingAfterBreak="0">
    <w:nsid w:val="349E55B1"/>
    <w:multiLevelType w:val="multilevel"/>
    <w:tmpl w:val="3D5C791E"/>
    <w:lvl w:ilvl="0">
      <w:start w:val="32"/>
      <w:numFmt w:val="decimal"/>
      <w:lvlText w:val="%1."/>
      <w:lvlJc w:val="left"/>
      <w:pPr>
        <w:tabs>
          <w:tab w:val="num" w:pos="56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13" w15:restartNumberingAfterBreak="0">
    <w:nsid w:val="3B987E2B"/>
    <w:multiLevelType w:val="multilevel"/>
    <w:tmpl w:val="7B5A90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BE3AA9"/>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40330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5F9E0C48"/>
    <w:multiLevelType w:val="multilevel"/>
    <w:tmpl w:val="5502C572"/>
    <w:lvl w:ilvl="0">
      <w:start w:val="1"/>
      <w:numFmt w:val="decimal"/>
      <w:lvlText w:val="%1."/>
      <w:lvlJc w:val="left"/>
      <w:pPr>
        <w:ind w:left="2345" w:hanging="360"/>
      </w:pPr>
      <w:rPr>
        <w:rFonts w:hint="default"/>
        <w:b/>
        <w:bCs/>
      </w:rPr>
    </w:lvl>
    <w:lvl w:ilvl="1">
      <w:start w:val="1"/>
      <w:numFmt w:val="decimal"/>
      <w:isLgl/>
      <w:lvlText w:val="%1.%2."/>
      <w:lvlJc w:val="left"/>
      <w:pPr>
        <w:ind w:left="928" w:hanging="360"/>
      </w:pPr>
      <w:rPr>
        <w:rFonts w:asciiTheme="majorBidi" w:hAnsiTheme="majorBidi" w:cstheme="majorBidi" w:hint="default"/>
        <w:b w:val="0"/>
        <w:bCs w:val="0"/>
        <w:sz w:val="24"/>
        <w:szCs w:val="24"/>
      </w:rPr>
    </w:lvl>
    <w:lvl w:ilvl="2">
      <w:start w:val="1"/>
      <w:numFmt w:val="decimal"/>
      <w:isLgl/>
      <w:lvlText w:val="%1.%2.%3."/>
      <w:lvlJc w:val="left"/>
      <w:pPr>
        <w:ind w:left="721" w:hanging="720"/>
      </w:pPr>
      <w:rPr>
        <w:rFonts w:hint="default"/>
        <w:b w:val="0"/>
        <w:bCs w:val="0"/>
        <w:i w:val="0"/>
        <w:iCs w:val="0"/>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3"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2"/>
  </w:num>
  <w:num w:numId="3">
    <w:abstractNumId w:val="20"/>
  </w:num>
  <w:num w:numId="4">
    <w:abstractNumId w:val="8"/>
  </w:num>
  <w:num w:numId="5">
    <w:abstractNumId w:val="16"/>
  </w:num>
  <w:num w:numId="6">
    <w:abstractNumId w:val="25"/>
  </w:num>
  <w:num w:numId="7">
    <w:abstractNumId w:val="10"/>
  </w:num>
  <w:num w:numId="8">
    <w:abstractNumId w:val="17"/>
  </w:num>
  <w:num w:numId="9">
    <w:abstractNumId w:val="15"/>
  </w:num>
  <w:num w:numId="10">
    <w:abstractNumId w:val="6"/>
  </w:num>
  <w:num w:numId="11">
    <w:abstractNumId w:val="0"/>
  </w:num>
  <w:num w:numId="12">
    <w:abstractNumId w:val="24"/>
  </w:num>
  <w:num w:numId="13">
    <w:abstractNumId w:val="9"/>
  </w:num>
  <w:num w:numId="14">
    <w:abstractNumId w:val="11"/>
  </w:num>
  <w:num w:numId="15">
    <w:abstractNumId w:val="2"/>
  </w:num>
  <w:num w:numId="16">
    <w:abstractNumId w:val="23"/>
  </w:num>
  <w:num w:numId="17">
    <w:abstractNumId w:val="19"/>
  </w:num>
  <w:num w:numId="18">
    <w:abstractNumId w:val="5"/>
  </w:num>
  <w:num w:numId="19">
    <w:abstractNumId w:val="26"/>
  </w:num>
  <w:num w:numId="20">
    <w:abstractNumId w:val="21"/>
  </w:num>
  <w:num w:numId="21">
    <w:abstractNumId w:val="4"/>
  </w:num>
  <w:num w:numId="22">
    <w:abstractNumId w:val="3"/>
  </w:num>
  <w:num w:numId="23">
    <w:abstractNumId w:val="12"/>
  </w:num>
  <w:num w:numId="24">
    <w:abstractNumId w:val="18"/>
  </w:num>
  <w:num w:numId="25">
    <w:abstractNumId w:val="1"/>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0FE"/>
    <w:rsid w:val="00000B8A"/>
    <w:rsid w:val="00001698"/>
    <w:rsid w:val="00001EE1"/>
    <w:rsid w:val="00002637"/>
    <w:rsid w:val="000030A3"/>
    <w:rsid w:val="00003199"/>
    <w:rsid w:val="000037EF"/>
    <w:rsid w:val="00003B71"/>
    <w:rsid w:val="00004D54"/>
    <w:rsid w:val="000057B8"/>
    <w:rsid w:val="00006366"/>
    <w:rsid w:val="000063B3"/>
    <w:rsid w:val="000122A9"/>
    <w:rsid w:val="000138AE"/>
    <w:rsid w:val="0001403F"/>
    <w:rsid w:val="000160DB"/>
    <w:rsid w:val="00017B08"/>
    <w:rsid w:val="0002335D"/>
    <w:rsid w:val="0002344A"/>
    <w:rsid w:val="00026285"/>
    <w:rsid w:val="0002713F"/>
    <w:rsid w:val="000275D2"/>
    <w:rsid w:val="00027F62"/>
    <w:rsid w:val="0003064F"/>
    <w:rsid w:val="0003078A"/>
    <w:rsid w:val="00032D4D"/>
    <w:rsid w:val="0003350D"/>
    <w:rsid w:val="00035420"/>
    <w:rsid w:val="0003553C"/>
    <w:rsid w:val="00035A13"/>
    <w:rsid w:val="00035E1B"/>
    <w:rsid w:val="00036993"/>
    <w:rsid w:val="00037BA2"/>
    <w:rsid w:val="00040B68"/>
    <w:rsid w:val="000418E0"/>
    <w:rsid w:val="00041BD4"/>
    <w:rsid w:val="000420C2"/>
    <w:rsid w:val="000434BD"/>
    <w:rsid w:val="00044B30"/>
    <w:rsid w:val="00044C11"/>
    <w:rsid w:val="00044F55"/>
    <w:rsid w:val="00045160"/>
    <w:rsid w:val="00046207"/>
    <w:rsid w:val="00046289"/>
    <w:rsid w:val="00047230"/>
    <w:rsid w:val="0004775D"/>
    <w:rsid w:val="000518BB"/>
    <w:rsid w:val="00051AE1"/>
    <w:rsid w:val="00052EE8"/>
    <w:rsid w:val="00054FB2"/>
    <w:rsid w:val="00055524"/>
    <w:rsid w:val="00056A36"/>
    <w:rsid w:val="000602DF"/>
    <w:rsid w:val="0006047B"/>
    <w:rsid w:val="000617DD"/>
    <w:rsid w:val="0006428E"/>
    <w:rsid w:val="00065AFB"/>
    <w:rsid w:val="00065FB5"/>
    <w:rsid w:val="000665C2"/>
    <w:rsid w:val="00066CF7"/>
    <w:rsid w:val="000710A4"/>
    <w:rsid w:val="00073788"/>
    <w:rsid w:val="00073C53"/>
    <w:rsid w:val="00074198"/>
    <w:rsid w:val="0007500D"/>
    <w:rsid w:val="00075AEC"/>
    <w:rsid w:val="00080FEF"/>
    <w:rsid w:val="0008293A"/>
    <w:rsid w:val="000848B9"/>
    <w:rsid w:val="000905C8"/>
    <w:rsid w:val="000907A9"/>
    <w:rsid w:val="00092C28"/>
    <w:rsid w:val="00094C3B"/>
    <w:rsid w:val="00094DCD"/>
    <w:rsid w:val="000A2B8A"/>
    <w:rsid w:val="000A2C58"/>
    <w:rsid w:val="000A3C72"/>
    <w:rsid w:val="000A3F91"/>
    <w:rsid w:val="000A5E37"/>
    <w:rsid w:val="000A62F1"/>
    <w:rsid w:val="000A6D3F"/>
    <w:rsid w:val="000A7A68"/>
    <w:rsid w:val="000A7B6E"/>
    <w:rsid w:val="000B0711"/>
    <w:rsid w:val="000B3EA2"/>
    <w:rsid w:val="000B4577"/>
    <w:rsid w:val="000B4F4F"/>
    <w:rsid w:val="000B54B6"/>
    <w:rsid w:val="000C0186"/>
    <w:rsid w:val="000C1D49"/>
    <w:rsid w:val="000C1EE6"/>
    <w:rsid w:val="000C2903"/>
    <w:rsid w:val="000C2AA3"/>
    <w:rsid w:val="000C35A8"/>
    <w:rsid w:val="000C5919"/>
    <w:rsid w:val="000C6888"/>
    <w:rsid w:val="000C69BB"/>
    <w:rsid w:val="000C72AF"/>
    <w:rsid w:val="000C7381"/>
    <w:rsid w:val="000C7C72"/>
    <w:rsid w:val="000D098F"/>
    <w:rsid w:val="000D1308"/>
    <w:rsid w:val="000D1C7B"/>
    <w:rsid w:val="000D4280"/>
    <w:rsid w:val="000D4814"/>
    <w:rsid w:val="000D5A8B"/>
    <w:rsid w:val="000E047E"/>
    <w:rsid w:val="000E0E61"/>
    <w:rsid w:val="000E107B"/>
    <w:rsid w:val="000E2B4D"/>
    <w:rsid w:val="000E4164"/>
    <w:rsid w:val="000E5CCA"/>
    <w:rsid w:val="000E647D"/>
    <w:rsid w:val="000E75BB"/>
    <w:rsid w:val="000F1520"/>
    <w:rsid w:val="000F17C3"/>
    <w:rsid w:val="000F23F4"/>
    <w:rsid w:val="000F50DE"/>
    <w:rsid w:val="000F600B"/>
    <w:rsid w:val="000F69A1"/>
    <w:rsid w:val="000FA5F6"/>
    <w:rsid w:val="001004DD"/>
    <w:rsid w:val="00100979"/>
    <w:rsid w:val="00102256"/>
    <w:rsid w:val="00102414"/>
    <w:rsid w:val="001041E0"/>
    <w:rsid w:val="001062E9"/>
    <w:rsid w:val="0010796E"/>
    <w:rsid w:val="00107D07"/>
    <w:rsid w:val="0011176D"/>
    <w:rsid w:val="0011200B"/>
    <w:rsid w:val="00112167"/>
    <w:rsid w:val="001169BD"/>
    <w:rsid w:val="00120408"/>
    <w:rsid w:val="00121A86"/>
    <w:rsid w:val="0012246C"/>
    <w:rsid w:val="00124DBE"/>
    <w:rsid w:val="001264EA"/>
    <w:rsid w:val="00131236"/>
    <w:rsid w:val="00131987"/>
    <w:rsid w:val="00131DB1"/>
    <w:rsid w:val="0013553D"/>
    <w:rsid w:val="001356CC"/>
    <w:rsid w:val="00137B0C"/>
    <w:rsid w:val="0014141C"/>
    <w:rsid w:val="001423BE"/>
    <w:rsid w:val="00142A6F"/>
    <w:rsid w:val="001432A7"/>
    <w:rsid w:val="001435F3"/>
    <w:rsid w:val="00144A7A"/>
    <w:rsid w:val="00144AB6"/>
    <w:rsid w:val="00145703"/>
    <w:rsid w:val="00146721"/>
    <w:rsid w:val="001468A7"/>
    <w:rsid w:val="00146C11"/>
    <w:rsid w:val="00146E6A"/>
    <w:rsid w:val="001536E5"/>
    <w:rsid w:val="00155B85"/>
    <w:rsid w:val="001574FE"/>
    <w:rsid w:val="001612CA"/>
    <w:rsid w:val="0016561C"/>
    <w:rsid w:val="00167D3B"/>
    <w:rsid w:val="00171652"/>
    <w:rsid w:val="0017288E"/>
    <w:rsid w:val="0017355F"/>
    <w:rsid w:val="00176503"/>
    <w:rsid w:val="00176D3C"/>
    <w:rsid w:val="00181265"/>
    <w:rsid w:val="00181DF1"/>
    <w:rsid w:val="00185B00"/>
    <w:rsid w:val="00187E11"/>
    <w:rsid w:val="00190247"/>
    <w:rsid w:val="00190C3A"/>
    <w:rsid w:val="00191AD5"/>
    <w:rsid w:val="001927E5"/>
    <w:rsid w:val="0019284B"/>
    <w:rsid w:val="00194369"/>
    <w:rsid w:val="00195438"/>
    <w:rsid w:val="00195870"/>
    <w:rsid w:val="00195DCF"/>
    <w:rsid w:val="00197F10"/>
    <w:rsid w:val="001A1005"/>
    <w:rsid w:val="001A486C"/>
    <w:rsid w:val="001A51FB"/>
    <w:rsid w:val="001A60D7"/>
    <w:rsid w:val="001A7052"/>
    <w:rsid w:val="001A7187"/>
    <w:rsid w:val="001A72A6"/>
    <w:rsid w:val="001B078E"/>
    <w:rsid w:val="001B0AC7"/>
    <w:rsid w:val="001B1839"/>
    <w:rsid w:val="001B2188"/>
    <w:rsid w:val="001B5B8E"/>
    <w:rsid w:val="001C2121"/>
    <w:rsid w:val="001C2675"/>
    <w:rsid w:val="001C28B3"/>
    <w:rsid w:val="001C45A1"/>
    <w:rsid w:val="001C4842"/>
    <w:rsid w:val="001C57A7"/>
    <w:rsid w:val="001C59FE"/>
    <w:rsid w:val="001D05A8"/>
    <w:rsid w:val="001D1382"/>
    <w:rsid w:val="001D2036"/>
    <w:rsid w:val="001D38A1"/>
    <w:rsid w:val="001D461B"/>
    <w:rsid w:val="001D4C3A"/>
    <w:rsid w:val="001D7843"/>
    <w:rsid w:val="001E25E1"/>
    <w:rsid w:val="001E6B1F"/>
    <w:rsid w:val="001E6D33"/>
    <w:rsid w:val="001E6E2E"/>
    <w:rsid w:val="001E79FC"/>
    <w:rsid w:val="001F1CAD"/>
    <w:rsid w:val="001F3191"/>
    <w:rsid w:val="001F3CE0"/>
    <w:rsid w:val="001F4708"/>
    <w:rsid w:val="001F582E"/>
    <w:rsid w:val="001F75CC"/>
    <w:rsid w:val="0020036E"/>
    <w:rsid w:val="00200ADC"/>
    <w:rsid w:val="00201572"/>
    <w:rsid w:val="00202A93"/>
    <w:rsid w:val="00202EDA"/>
    <w:rsid w:val="00205182"/>
    <w:rsid w:val="00205FC3"/>
    <w:rsid w:val="00207A9B"/>
    <w:rsid w:val="00210C9A"/>
    <w:rsid w:val="00215C8D"/>
    <w:rsid w:val="0021612A"/>
    <w:rsid w:val="002163B4"/>
    <w:rsid w:val="00217CA7"/>
    <w:rsid w:val="00220564"/>
    <w:rsid w:val="002231CE"/>
    <w:rsid w:val="0022451E"/>
    <w:rsid w:val="00227469"/>
    <w:rsid w:val="00227BDE"/>
    <w:rsid w:val="00231D54"/>
    <w:rsid w:val="00232E5E"/>
    <w:rsid w:val="002333F2"/>
    <w:rsid w:val="00233FF1"/>
    <w:rsid w:val="00235392"/>
    <w:rsid w:val="00236DFE"/>
    <w:rsid w:val="0023788B"/>
    <w:rsid w:val="0024008A"/>
    <w:rsid w:val="0024183F"/>
    <w:rsid w:val="002420D4"/>
    <w:rsid w:val="00243AA3"/>
    <w:rsid w:val="00245288"/>
    <w:rsid w:val="00245958"/>
    <w:rsid w:val="00247FBA"/>
    <w:rsid w:val="00251267"/>
    <w:rsid w:val="00255144"/>
    <w:rsid w:val="00255B5F"/>
    <w:rsid w:val="002569DC"/>
    <w:rsid w:val="00257AE2"/>
    <w:rsid w:val="00257BE4"/>
    <w:rsid w:val="00261103"/>
    <w:rsid w:val="002620C5"/>
    <w:rsid w:val="00263980"/>
    <w:rsid w:val="00263CA3"/>
    <w:rsid w:val="0026452C"/>
    <w:rsid w:val="0026471B"/>
    <w:rsid w:val="00265506"/>
    <w:rsid w:val="00266693"/>
    <w:rsid w:val="0027078A"/>
    <w:rsid w:val="00271BC5"/>
    <w:rsid w:val="0027240F"/>
    <w:rsid w:val="0027242C"/>
    <w:rsid w:val="0027350E"/>
    <w:rsid w:val="00275578"/>
    <w:rsid w:val="00275B8C"/>
    <w:rsid w:val="00277D31"/>
    <w:rsid w:val="00280775"/>
    <w:rsid w:val="00280A6A"/>
    <w:rsid w:val="0028217D"/>
    <w:rsid w:val="002847F2"/>
    <w:rsid w:val="00285AC4"/>
    <w:rsid w:val="002860CB"/>
    <w:rsid w:val="00287605"/>
    <w:rsid w:val="00287833"/>
    <w:rsid w:val="00293046"/>
    <w:rsid w:val="00294852"/>
    <w:rsid w:val="002949ED"/>
    <w:rsid w:val="002A01B9"/>
    <w:rsid w:val="002A2745"/>
    <w:rsid w:val="002A495C"/>
    <w:rsid w:val="002A4B09"/>
    <w:rsid w:val="002A6352"/>
    <w:rsid w:val="002B0E5E"/>
    <w:rsid w:val="002B2675"/>
    <w:rsid w:val="002B3B73"/>
    <w:rsid w:val="002B480A"/>
    <w:rsid w:val="002B4F9E"/>
    <w:rsid w:val="002B5A4B"/>
    <w:rsid w:val="002B7DF6"/>
    <w:rsid w:val="002C1772"/>
    <w:rsid w:val="002C2B43"/>
    <w:rsid w:val="002C372A"/>
    <w:rsid w:val="002C6C96"/>
    <w:rsid w:val="002C7798"/>
    <w:rsid w:val="002D0571"/>
    <w:rsid w:val="002D092D"/>
    <w:rsid w:val="002D4B0C"/>
    <w:rsid w:val="002D4D14"/>
    <w:rsid w:val="002D4E42"/>
    <w:rsid w:val="002D74BB"/>
    <w:rsid w:val="002E17C6"/>
    <w:rsid w:val="002E2FB4"/>
    <w:rsid w:val="002E51F0"/>
    <w:rsid w:val="002E5500"/>
    <w:rsid w:val="002E6140"/>
    <w:rsid w:val="002E6F8F"/>
    <w:rsid w:val="002E72AF"/>
    <w:rsid w:val="002E7F62"/>
    <w:rsid w:val="002F2F04"/>
    <w:rsid w:val="002F3779"/>
    <w:rsid w:val="002F439D"/>
    <w:rsid w:val="002F4937"/>
    <w:rsid w:val="002F4A32"/>
    <w:rsid w:val="002F5BAB"/>
    <w:rsid w:val="002F5E6B"/>
    <w:rsid w:val="002F6667"/>
    <w:rsid w:val="002F778A"/>
    <w:rsid w:val="00300749"/>
    <w:rsid w:val="003018AD"/>
    <w:rsid w:val="003023D7"/>
    <w:rsid w:val="00303122"/>
    <w:rsid w:val="003031FF"/>
    <w:rsid w:val="0030355A"/>
    <w:rsid w:val="00304175"/>
    <w:rsid w:val="003045BF"/>
    <w:rsid w:val="00305490"/>
    <w:rsid w:val="00307406"/>
    <w:rsid w:val="003140DE"/>
    <w:rsid w:val="00315F4C"/>
    <w:rsid w:val="00316BC3"/>
    <w:rsid w:val="00317D92"/>
    <w:rsid w:val="00320006"/>
    <w:rsid w:val="00320007"/>
    <w:rsid w:val="00320111"/>
    <w:rsid w:val="003230DF"/>
    <w:rsid w:val="003238AB"/>
    <w:rsid w:val="00323B30"/>
    <w:rsid w:val="003243BC"/>
    <w:rsid w:val="00326678"/>
    <w:rsid w:val="003266F2"/>
    <w:rsid w:val="0033007E"/>
    <w:rsid w:val="00330C43"/>
    <w:rsid w:val="003314F8"/>
    <w:rsid w:val="00331883"/>
    <w:rsid w:val="00332C55"/>
    <w:rsid w:val="00334065"/>
    <w:rsid w:val="0033508E"/>
    <w:rsid w:val="00337EBF"/>
    <w:rsid w:val="003409EE"/>
    <w:rsid w:val="00341350"/>
    <w:rsid w:val="00342D01"/>
    <w:rsid w:val="00344B7F"/>
    <w:rsid w:val="00344C8C"/>
    <w:rsid w:val="003504F6"/>
    <w:rsid w:val="003508E0"/>
    <w:rsid w:val="00351E2A"/>
    <w:rsid w:val="00352B35"/>
    <w:rsid w:val="00352D42"/>
    <w:rsid w:val="00352D90"/>
    <w:rsid w:val="00356513"/>
    <w:rsid w:val="00360B83"/>
    <w:rsid w:val="00360EDA"/>
    <w:rsid w:val="00365BEC"/>
    <w:rsid w:val="003672FA"/>
    <w:rsid w:val="003707B9"/>
    <w:rsid w:val="003719B0"/>
    <w:rsid w:val="003749EE"/>
    <w:rsid w:val="003809E8"/>
    <w:rsid w:val="00381BBF"/>
    <w:rsid w:val="00383BCC"/>
    <w:rsid w:val="00383F8A"/>
    <w:rsid w:val="00384F27"/>
    <w:rsid w:val="00385068"/>
    <w:rsid w:val="00385266"/>
    <w:rsid w:val="003859D8"/>
    <w:rsid w:val="00386FE0"/>
    <w:rsid w:val="00391613"/>
    <w:rsid w:val="00391FA3"/>
    <w:rsid w:val="00394BDB"/>
    <w:rsid w:val="00397A82"/>
    <w:rsid w:val="00397E42"/>
    <w:rsid w:val="003A06A0"/>
    <w:rsid w:val="003A0B04"/>
    <w:rsid w:val="003A0F46"/>
    <w:rsid w:val="003A19FB"/>
    <w:rsid w:val="003A2062"/>
    <w:rsid w:val="003A3FA6"/>
    <w:rsid w:val="003A4315"/>
    <w:rsid w:val="003A64FA"/>
    <w:rsid w:val="003B05F7"/>
    <w:rsid w:val="003B0724"/>
    <w:rsid w:val="003B3C5F"/>
    <w:rsid w:val="003B3E09"/>
    <w:rsid w:val="003B4AE8"/>
    <w:rsid w:val="003B6FE1"/>
    <w:rsid w:val="003C08F4"/>
    <w:rsid w:val="003C16F2"/>
    <w:rsid w:val="003C1B02"/>
    <w:rsid w:val="003C4203"/>
    <w:rsid w:val="003C66A3"/>
    <w:rsid w:val="003C7570"/>
    <w:rsid w:val="003D0B68"/>
    <w:rsid w:val="003D2B8F"/>
    <w:rsid w:val="003D381E"/>
    <w:rsid w:val="003D5915"/>
    <w:rsid w:val="003D5D3C"/>
    <w:rsid w:val="003D64C7"/>
    <w:rsid w:val="003E0207"/>
    <w:rsid w:val="003E175A"/>
    <w:rsid w:val="003E1C84"/>
    <w:rsid w:val="003E7070"/>
    <w:rsid w:val="003E7A3E"/>
    <w:rsid w:val="003E7A6C"/>
    <w:rsid w:val="003F0335"/>
    <w:rsid w:val="003F0680"/>
    <w:rsid w:val="003F0C30"/>
    <w:rsid w:val="003F0CAE"/>
    <w:rsid w:val="003F1278"/>
    <w:rsid w:val="003F1F22"/>
    <w:rsid w:val="003F1F87"/>
    <w:rsid w:val="003F3729"/>
    <w:rsid w:val="003F3C4B"/>
    <w:rsid w:val="00403A4C"/>
    <w:rsid w:val="00407AB3"/>
    <w:rsid w:val="00407B4E"/>
    <w:rsid w:val="00411453"/>
    <w:rsid w:val="00411D63"/>
    <w:rsid w:val="00412F25"/>
    <w:rsid w:val="00414A1D"/>
    <w:rsid w:val="00415855"/>
    <w:rsid w:val="00416589"/>
    <w:rsid w:val="00417D84"/>
    <w:rsid w:val="00421FF6"/>
    <w:rsid w:val="00422F51"/>
    <w:rsid w:val="004233AB"/>
    <w:rsid w:val="00424350"/>
    <w:rsid w:val="0042596A"/>
    <w:rsid w:val="00425E69"/>
    <w:rsid w:val="00427E20"/>
    <w:rsid w:val="004300BD"/>
    <w:rsid w:val="00432317"/>
    <w:rsid w:val="00433133"/>
    <w:rsid w:val="00433CBB"/>
    <w:rsid w:val="0044012C"/>
    <w:rsid w:val="004444D7"/>
    <w:rsid w:val="00445CD6"/>
    <w:rsid w:val="00446C3B"/>
    <w:rsid w:val="00446C8A"/>
    <w:rsid w:val="00447C47"/>
    <w:rsid w:val="00450656"/>
    <w:rsid w:val="00450FDD"/>
    <w:rsid w:val="00453D01"/>
    <w:rsid w:val="00454743"/>
    <w:rsid w:val="00455492"/>
    <w:rsid w:val="0045776C"/>
    <w:rsid w:val="00460235"/>
    <w:rsid w:val="004608B4"/>
    <w:rsid w:val="00462A06"/>
    <w:rsid w:val="004637A8"/>
    <w:rsid w:val="004639ED"/>
    <w:rsid w:val="004643F4"/>
    <w:rsid w:val="00464437"/>
    <w:rsid w:val="00464653"/>
    <w:rsid w:val="00470E09"/>
    <w:rsid w:val="00474E0B"/>
    <w:rsid w:val="00475626"/>
    <w:rsid w:val="00475718"/>
    <w:rsid w:val="00475A08"/>
    <w:rsid w:val="00475E0A"/>
    <w:rsid w:val="0047622F"/>
    <w:rsid w:val="00476A7F"/>
    <w:rsid w:val="00480AA3"/>
    <w:rsid w:val="00482D26"/>
    <w:rsid w:val="00485363"/>
    <w:rsid w:val="00487A1C"/>
    <w:rsid w:val="0049051D"/>
    <w:rsid w:val="004911AC"/>
    <w:rsid w:val="0049139B"/>
    <w:rsid w:val="004933B4"/>
    <w:rsid w:val="00493970"/>
    <w:rsid w:val="00493EB8"/>
    <w:rsid w:val="004971A3"/>
    <w:rsid w:val="004A0008"/>
    <w:rsid w:val="004A016A"/>
    <w:rsid w:val="004A02A6"/>
    <w:rsid w:val="004A0E83"/>
    <w:rsid w:val="004A1031"/>
    <w:rsid w:val="004A1A27"/>
    <w:rsid w:val="004A3F1D"/>
    <w:rsid w:val="004A4B8B"/>
    <w:rsid w:val="004B297F"/>
    <w:rsid w:val="004B40AF"/>
    <w:rsid w:val="004B58E4"/>
    <w:rsid w:val="004B599B"/>
    <w:rsid w:val="004B7AFD"/>
    <w:rsid w:val="004D2DCF"/>
    <w:rsid w:val="004D3283"/>
    <w:rsid w:val="004D3757"/>
    <w:rsid w:val="004D5390"/>
    <w:rsid w:val="004D5AE6"/>
    <w:rsid w:val="004E04D3"/>
    <w:rsid w:val="004E50F4"/>
    <w:rsid w:val="004E5594"/>
    <w:rsid w:val="004E5E81"/>
    <w:rsid w:val="004E6E2E"/>
    <w:rsid w:val="004F0644"/>
    <w:rsid w:val="004F08F2"/>
    <w:rsid w:val="004F1E32"/>
    <w:rsid w:val="004F3103"/>
    <w:rsid w:val="004F4279"/>
    <w:rsid w:val="004F4C2B"/>
    <w:rsid w:val="004F4C64"/>
    <w:rsid w:val="004F5F6D"/>
    <w:rsid w:val="004F6012"/>
    <w:rsid w:val="004F6051"/>
    <w:rsid w:val="004F6A3C"/>
    <w:rsid w:val="00501E6F"/>
    <w:rsid w:val="00503034"/>
    <w:rsid w:val="00504744"/>
    <w:rsid w:val="0050679A"/>
    <w:rsid w:val="00507F9A"/>
    <w:rsid w:val="00511EC9"/>
    <w:rsid w:val="005120DE"/>
    <w:rsid w:val="00512311"/>
    <w:rsid w:val="005140FA"/>
    <w:rsid w:val="00515267"/>
    <w:rsid w:val="005175B3"/>
    <w:rsid w:val="00517DFE"/>
    <w:rsid w:val="005205BF"/>
    <w:rsid w:val="0052150A"/>
    <w:rsid w:val="005226C7"/>
    <w:rsid w:val="005249BA"/>
    <w:rsid w:val="00524A93"/>
    <w:rsid w:val="00524B4B"/>
    <w:rsid w:val="005255B5"/>
    <w:rsid w:val="005301AB"/>
    <w:rsid w:val="00532B52"/>
    <w:rsid w:val="00533D76"/>
    <w:rsid w:val="00534695"/>
    <w:rsid w:val="00535DD5"/>
    <w:rsid w:val="00536318"/>
    <w:rsid w:val="0053731F"/>
    <w:rsid w:val="005403A1"/>
    <w:rsid w:val="00541CE7"/>
    <w:rsid w:val="00541E1A"/>
    <w:rsid w:val="00541F27"/>
    <w:rsid w:val="00542920"/>
    <w:rsid w:val="005446F9"/>
    <w:rsid w:val="005456FC"/>
    <w:rsid w:val="00550ADE"/>
    <w:rsid w:val="005522CF"/>
    <w:rsid w:val="0055336F"/>
    <w:rsid w:val="005618CE"/>
    <w:rsid w:val="00561A06"/>
    <w:rsid w:val="00561AB0"/>
    <w:rsid w:val="005623A9"/>
    <w:rsid w:val="00562A07"/>
    <w:rsid w:val="0056353C"/>
    <w:rsid w:val="0056386B"/>
    <w:rsid w:val="005647A9"/>
    <w:rsid w:val="00565865"/>
    <w:rsid w:val="00566316"/>
    <w:rsid w:val="005666C8"/>
    <w:rsid w:val="005677D1"/>
    <w:rsid w:val="005679A6"/>
    <w:rsid w:val="00567E7D"/>
    <w:rsid w:val="0057041C"/>
    <w:rsid w:val="005707FD"/>
    <w:rsid w:val="00572F07"/>
    <w:rsid w:val="00573299"/>
    <w:rsid w:val="00573F60"/>
    <w:rsid w:val="00574190"/>
    <w:rsid w:val="0057489C"/>
    <w:rsid w:val="00574DBB"/>
    <w:rsid w:val="00575BCC"/>
    <w:rsid w:val="005765B8"/>
    <w:rsid w:val="00580C05"/>
    <w:rsid w:val="00581016"/>
    <w:rsid w:val="0058245E"/>
    <w:rsid w:val="00583279"/>
    <w:rsid w:val="00584096"/>
    <w:rsid w:val="00585026"/>
    <w:rsid w:val="00586069"/>
    <w:rsid w:val="005860C1"/>
    <w:rsid w:val="005874D0"/>
    <w:rsid w:val="005924AE"/>
    <w:rsid w:val="00592E8F"/>
    <w:rsid w:val="00594C86"/>
    <w:rsid w:val="00594E80"/>
    <w:rsid w:val="00595B84"/>
    <w:rsid w:val="00595EFA"/>
    <w:rsid w:val="005A0BC5"/>
    <w:rsid w:val="005A1B49"/>
    <w:rsid w:val="005A7628"/>
    <w:rsid w:val="005B0576"/>
    <w:rsid w:val="005B1998"/>
    <w:rsid w:val="005B1B61"/>
    <w:rsid w:val="005B271C"/>
    <w:rsid w:val="005B2B6C"/>
    <w:rsid w:val="005B4241"/>
    <w:rsid w:val="005B7368"/>
    <w:rsid w:val="005B78F7"/>
    <w:rsid w:val="005C1C61"/>
    <w:rsid w:val="005C2AC9"/>
    <w:rsid w:val="005C3B9D"/>
    <w:rsid w:val="005C4BDB"/>
    <w:rsid w:val="005C4F1B"/>
    <w:rsid w:val="005C5581"/>
    <w:rsid w:val="005C5601"/>
    <w:rsid w:val="005C6344"/>
    <w:rsid w:val="005C655C"/>
    <w:rsid w:val="005C74BB"/>
    <w:rsid w:val="005C74E0"/>
    <w:rsid w:val="005C777F"/>
    <w:rsid w:val="005D06F2"/>
    <w:rsid w:val="005D0A95"/>
    <w:rsid w:val="005D123E"/>
    <w:rsid w:val="005D33B9"/>
    <w:rsid w:val="005D50F1"/>
    <w:rsid w:val="005D544A"/>
    <w:rsid w:val="005E0EA5"/>
    <w:rsid w:val="005E15B8"/>
    <w:rsid w:val="005E2B33"/>
    <w:rsid w:val="005E49BE"/>
    <w:rsid w:val="005E4ABD"/>
    <w:rsid w:val="005E4C64"/>
    <w:rsid w:val="005E5582"/>
    <w:rsid w:val="005E5A1E"/>
    <w:rsid w:val="005E7CA4"/>
    <w:rsid w:val="005F0569"/>
    <w:rsid w:val="005F0C1F"/>
    <w:rsid w:val="005F0D21"/>
    <w:rsid w:val="005F34B6"/>
    <w:rsid w:val="005F6F17"/>
    <w:rsid w:val="005F7C20"/>
    <w:rsid w:val="006007A5"/>
    <w:rsid w:val="006012FF"/>
    <w:rsid w:val="00601E3E"/>
    <w:rsid w:val="006023C4"/>
    <w:rsid w:val="00603A39"/>
    <w:rsid w:val="00603EDC"/>
    <w:rsid w:val="00604FA3"/>
    <w:rsid w:val="00606181"/>
    <w:rsid w:val="006075E6"/>
    <w:rsid w:val="00610275"/>
    <w:rsid w:val="00610607"/>
    <w:rsid w:val="00611E1B"/>
    <w:rsid w:val="0061237C"/>
    <w:rsid w:val="00613E1E"/>
    <w:rsid w:val="0061449B"/>
    <w:rsid w:val="00617A74"/>
    <w:rsid w:val="006203C1"/>
    <w:rsid w:val="006215E2"/>
    <w:rsid w:val="006224C4"/>
    <w:rsid w:val="00624C73"/>
    <w:rsid w:val="00626BF8"/>
    <w:rsid w:val="00627028"/>
    <w:rsid w:val="006277C3"/>
    <w:rsid w:val="00627CC4"/>
    <w:rsid w:val="006312E0"/>
    <w:rsid w:val="006316C1"/>
    <w:rsid w:val="006318EB"/>
    <w:rsid w:val="00634508"/>
    <w:rsid w:val="006345F7"/>
    <w:rsid w:val="00635E49"/>
    <w:rsid w:val="00636B24"/>
    <w:rsid w:val="00637C4C"/>
    <w:rsid w:val="00640EB2"/>
    <w:rsid w:val="00641072"/>
    <w:rsid w:val="00643066"/>
    <w:rsid w:val="00644CF3"/>
    <w:rsid w:val="00644D91"/>
    <w:rsid w:val="00646C9D"/>
    <w:rsid w:val="00653C01"/>
    <w:rsid w:val="00654B6E"/>
    <w:rsid w:val="00656ADD"/>
    <w:rsid w:val="006574BE"/>
    <w:rsid w:val="00660750"/>
    <w:rsid w:val="0066135E"/>
    <w:rsid w:val="0066141B"/>
    <w:rsid w:val="006645C0"/>
    <w:rsid w:val="006650A8"/>
    <w:rsid w:val="006714BB"/>
    <w:rsid w:val="006716AA"/>
    <w:rsid w:val="00674CEB"/>
    <w:rsid w:val="00674DB1"/>
    <w:rsid w:val="006752E8"/>
    <w:rsid w:val="00675FFC"/>
    <w:rsid w:val="006765C4"/>
    <w:rsid w:val="00680D96"/>
    <w:rsid w:val="00681D47"/>
    <w:rsid w:val="00684FB5"/>
    <w:rsid w:val="00690AA6"/>
    <w:rsid w:val="00691393"/>
    <w:rsid w:val="00693F5C"/>
    <w:rsid w:val="00693FC1"/>
    <w:rsid w:val="00694290"/>
    <w:rsid w:val="00694DFB"/>
    <w:rsid w:val="00696C87"/>
    <w:rsid w:val="00696FDB"/>
    <w:rsid w:val="006973C6"/>
    <w:rsid w:val="00697698"/>
    <w:rsid w:val="006A4A9B"/>
    <w:rsid w:val="006B22C0"/>
    <w:rsid w:val="006B35BF"/>
    <w:rsid w:val="006B3B05"/>
    <w:rsid w:val="006B3FC8"/>
    <w:rsid w:val="006B4181"/>
    <w:rsid w:val="006B4ABA"/>
    <w:rsid w:val="006B4E41"/>
    <w:rsid w:val="006B5036"/>
    <w:rsid w:val="006B7E3C"/>
    <w:rsid w:val="006C06B9"/>
    <w:rsid w:val="006C3671"/>
    <w:rsid w:val="006C49D9"/>
    <w:rsid w:val="006C602E"/>
    <w:rsid w:val="006C60C3"/>
    <w:rsid w:val="006C6B0C"/>
    <w:rsid w:val="006C6C8A"/>
    <w:rsid w:val="006C735D"/>
    <w:rsid w:val="006C799B"/>
    <w:rsid w:val="006D12A8"/>
    <w:rsid w:val="006D4CB6"/>
    <w:rsid w:val="006D5EB6"/>
    <w:rsid w:val="006D7D95"/>
    <w:rsid w:val="006D7EB7"/>
    <w:rsid w:val="006E3291"/>
    <w:rsid w:val="006E3887"/>
    <w:rsid w:val="006E642C"/>
    <w:rsid w:val="006E6F62"/>
    <w:rsid w:val="006F05C6"/>
    <w:rsid w:val="006F083C"/>
    <w:rsid w:val="006F1FF5"/>
    <w:rsid w:val="006F3474"/>
    <w:rsid w:val="006F4CC5"/>
    <w:rsid w:val="006F4FC7"/>
    <w:rsid w:val="006F69F0"/>
    <w:rsid w:val="00700078"/>
    <w:rsid w:val="0070349C"/>
    <w:rsid w:val="007034C7"/>
    <w:rsid w:val="00703BE2"/>
    <w:rsid w:val="00705961"/>
    <w:rsid w:val="00705E6D"/>
    <w:rsid w:val="00710AAC"/>
    <w:rsid w:val="00711214"/>
    <w:rsid w:val="007116C4"/>
    <w:rsid w:val="007121DE"/>
    <w:rsid w:val="007130AA"/>
    <w:rsid w:val="00715A60"/>
    <w:rsid w:val="0072001F"/>
    <w:rsid w:val="00720F37"/>
    <w:rsid w:val="007232B1"/>
    <w:rsid w:val="0072467B"/>
    <w:rsid w:val="00725987"/>
    <w:rsid w:val="00727F84"/>
    <w:rsid w:val="00731AC9"/>
    <w:rsid w:val="00732988"/>
    <w:rsid w:val="00733D84"/>
    <w:rsid w:val="00733F97"/>
    <w:rsid w:val="00740F23"/>
    <w:rsid w:val="00741A69"/>
    <w:rsid w:val="00743A88"/>
    <w:rsid w:val="00743B10"/>
    <w:rsid w:val="00744DCA"/>
    <w:rsid w:val="00745F39"/>
    <w:rsid w:val="00746B92"/>
    <w:rsid w:val="00746C05"/>
    <w:rsid w:val="0074706C"/>
    <w:rsid w:val="007509B5"/>
    <w:rsid w:val="00751013"/>
    <w:rsid w:val="00751927"/>
    <w:rsid w:val="007547AC"/>
    <w:rsid w:val="00756859"/>
    <w:rsid w:val="007574AA"/>
    <w:rsid w:val="00761B68"/>
    <w:rsid w:val="00763CDF"/>
    <w:rsid w:val="00764EB8"/>
    <w:rsid w:val="007678B4"/>
    <w:rsid w:val="00767A09"/>
    <w:rsid w:val="00767D48"/>
    <w:rsid w:val="00767DE1"/>
    <w:rsid w:val="007722E6"/>
    <w:rsid w:val="007727DE"/>
    <w:rsid w:val="00773EFC"/>
    <w:rsid w:val="00774538"/>
    <w:rsid w:val="007756E2"/>
    <w:rsid w:val="007768DB"/>
    <w:rsid w:val="00777B4B"/>
    <w:rsid w:val="00777C28"/>
    <w:rsid w:val="00780498"/>
    <w:rsid w:val="00781436"/>
    <w:rsid w:val="00782F2C"/>
    <w:rsid w:val="007830F2"/>
    <w:rsid w:val="007842BC"/>
    <w:rsid w:val="00784996"/>
    <w:rsid w:val="00784A26"/>
    <w:rsid w:val="007855BE"/>
    <w:rsid w:val="00786F45"/>
    <w:rsid w:val="00787142"/>
    <w:rsid w:val="00791284"/>
    <w:rsid w:val="007952A7"/>
    <w:rsid w:val="007A08E2"/>
    <w:rsid w:val="007A0A51"/>
    <w:rsid w:val="007A3792"/>
    <w:rsid w:val="007A4D7D"/>
    <w:rsid w:val="007A6429"/>
    <w:rsid w:val="007A6608"/>
    <w:rsid w:val="007B1724"/>
    <w:rsid w:val="007B179B"/>
    <w:rsid w:val="007B2471"/>
    <w:rsid w:val="007B4FE3"/>
    <w:rsid w:val="007B52A9"/>
    <w:rsid w:val="007C0BBC"/>
    <w:rsid w:val="007C1C66"/>
    <w:rsid w:val="007C21F2"/>
    <w:rsid w:val="007C25EC"/>
    <w:rsid w:val="007C42E0"/>
    <w:rsid w:val="007C4C2E"/>
    <w:rsid w:val="007C534D"/>
    <w:rsid w:val="007C53BD"/>
    <w:rsid w:val="007C5743"/>
    <w:rsid w:val="007C5CA2"/>
    <w:rsid w:val="007C67B9"/>
    <w:rsid w:val="007C6BE2"/>
    <w:rsid w:val="007D29BA"/>
    <w:rsid w:val="007D2BF4"/>
    <w:rsid w:val="007D31C6"/>
    <w:rsid w:val="007D45B8"/>
    <w:rsid w:val="007D5FCD"/>
    <w:rsid w:val="007E0756"/>
    <w:rsid w:val="007E1C90"/>
    <w:rsid w:val="007E2FE0"/>
    <w:rsid w:val="007E480C"/>
    <w:rsid w:val="007E51CD"/>
    <w:rsid w:val="007E594D"/>
    <w:rsid w:val="007E601C"/>
    <w:rsid w:val="007E6A14"/>
    <w:rsid w:val="007F26A6"/>
    <w:rsid w:val="007F4F17"/>
    <w:rsid w:val="00802D05"/>
    <w:rsid w:val="00804660"/>
    <w:rsid w:val="00804D22"/>
    <w:rsid w:val="00804E32"/>
    <w:rsid w:val="00807A79"/>
    <w:rsid w:val="0081191E"/>
    <w:rsid w:val="008119D8"/>
    <w:rsid w:val="00811A45"/>
    <w:rsid w:val="00811E43"/>
    <w:rsid w:val="00812EFE"/>
    <w:rsid w:val="008136E4"/>
    <w:rsid w:val="00813836"/>
    <w:rsid w:val="00813DD9"/>
    <w:rsid w:val="008155D2"/>
    <w:rsid w:val="008166BE"/>
    <w:rsid w:val="00816873"/>
    <w:rsid w:val="00816A44"/>
    <w:rsid w:val="0081755D"/>
    <w:rsid w:val="008202D7"/>
    <w:rsid w:val="00821C7A"/>
    <w:rsid w:val="0082236C"/>
    <w:rsid w:val="00824421"/>
    <w:rsid w:val="00824AA2"/>
    <w:rsid w:val="00824ECF"/>
    <w:rsid w:val="00830D2A"/>
    <w:rsid w:val="00831023"/>
    <w:rsid w:val="00831153"/>
    <w:rsid w:val="008322FD"/>
    <w:rsid w:val="008323BC"/>
    <w:rsid w:val="008328A4"/>
    <w:rsid w:val="008330B3"/>
    <w:rsid w:val="00833BD7"/>
    <w:rsid w:val="00833BDE"/>
    <w:rsid w:val="00834B82"/>
    <w:rsid w:val="00834C65"/>
    <w:rsid w:val="0083525C"/>
    <w:rsid w:val="00845256"/>
    <w:rsid w:val="00845CF0"/>
    <w:rsid w:val="00846E22"/>
    <w:rsid w:val="008500F0"/>
    <w:rsid w:val="00851252"/>
    <w:rsid w:val="008518D2"/>
    <w:rsid w:val="0085517D"/>
    <w:rsid w:val="00855968"/>
    <w:rsid w:val="0085684E"/>
    <w:rsid w:val="00857045"/>
    <w:rsid w:val="00857A2F"/>
    <w:rsid w:val="00857F6F"/>
    <w:rsid w:val="00861EE0"/>
    <w:rsid w:val="008622E7"/>
    <w:rsid w:val="008631E6"/>
    <w:rsid w:val="008676FB"/>
    <w:rsid w:val="00867951"/>
    <w:rsid w:val="008702D8"/>
    <w:rsid w:val="008722D4"/>
    <w:rsid w:val="008744E9"/>
    <w:rsid w:val="008762FF"/>
    <w:rsid w:val="00876666"/>
    <w:rsid w:val="008766CB"/>
    <w:rsid w:val="00877152"/>
    <w:rsid w:val="0087725A"/>
    <w:rsid w:val="008772FA"/>
    <w:rsid w:val="00880541"/>
    <w:rsid w:val="008805F8"/>
    <w:rsid w:val="00880956"/>
    <w:rsid w:val="008815D9"/>
    <w:rsid w:val="00882C71"/>
    <w:rsid w:val="0088377A"/>
    <w:rsid w:val="008838BA"/>
    <w:rsid w:val="00883A30"/>
    <w:rsid w:val="008847C9"/>
    <w:rsid w:val="00886944"/>
    <w:rsid w:val="00886986"/>
    <w:rsid w:val="008902ED"/>
    <w:rsid w:val="008924CA"/>
    <w:rsid w:val="00894142"/>
    <w:rsid w:val="00894362"/>
    <w:rsid w:val="0089542D"/>
    <w:rsid w:val="008A28E7"/>
    <w:rsid w:val="008A7BB8"/>
    <w:rsid w:val="008B024B"/>
    <w:rsid w:val="008B1597"/>
    <w:rsid w:val="008B1DFD"/>
    <w:rsid w:val="008B2DED"/>
    <w:rsid w:val="008B388F"/>
    <w:rsid w:val="008B4ADF"/>
    <w:rsid w:val="008B6645"/>
    <w:rsid w:val="008C0DED"/>
    <w:rsid w:val="008C1257"/>
    <w:rsid w:val="008C2478"/>
    <w:rsid w:val="008C2539"/>
    <w:rsid w:val="008C5C78"/>
    <w:rsid w:val="008C62B1"/>
    <w:rsid w:val="008C7617"/>
    <w:rsid w:val="008D1382"/>
    <w:rsid w:val="008D1951"/>
    <w:rsid w:val="008D2062"/>
    <w:rsid w:val="008D2B8F"/>
    <w:rsid w:val="008D3529"/>
    <w:rsid w:val="008D56E3"/>
    <w:rsid w:val="008D75B8"/>
    <w:rsid w:val="008E1B4F"/>
    <w:rsid w:val="008E1C3E"/>
    <w:rsid w:val="008E2407"/>
    <w:rsid w:val="008E41ED"/>
    <w:rsid w:val="008E54CC"/>
    <w:rsid w:val="008E585F"/>
    <w:rsid w:val="008F0A54"/>
    <w:rsid w:val="008F131C"/>
    <w:rsid w:val="008F1DC1"/>
    <w:rsid w:val="008F1F53"/>
    <w:rsid w:val="008F246D"/>
    <w:rsid w:val="008F34A7"/>
    <w:rsid w:val="008F3C48"/>
    <w:rsid w:val="008F46D6"/>
    <w:rsid w:val="008F7BD6"/>
    <w:rsid w:val="009007C2"/>
    <w:rsid w:val="0090180A"/>
    <w:rsid w:val="00901E9B"/>
    <w:rsid w:val="0090249E"/>
    <w:rsid w:val="0090262C"/>
    <w:rsid w:val="00902960"/>
    <w:rsid w:val="009048A3"/>
    <w:rsid w:val="00910961"/>
    <w:rsid w:val="009117C2"/>
    <w:rsid w:val="009117D2"/>
    <w:rsid w:val="0091253B"/>
    <w:rsid w:val="009139DA"/>
    <w:rsid w:val="00914104"/>
    <w:rsid w:val="00914CF1"/>
    <w:rsid w:val="00914DEA"/>
    <w:rsid w:val="0091631D"/>
    <w:rsid w:val="00916891"/>
    <w:rsid w:val="009178DA"/>
    <w:rsid w:val="009235D5"/>
    <w:rsid w:val="00925871"/>
    <w:rsid w:val="00926F07"/>
    <w:rsid w:val="0093046E"/>
    <w:rsid w:val="00931B1E"/>
    <w:rsid w:val="00934EBC"/>
    <w:rsid w:val="0093660C"/>
    <w:rsid w:val="009367E7"/>
    <w:rsid w:val="00940725"/>
    <w:rsid w:val="00942587"/>
    <w:rsid w:val="00942866"/>
    <w:rsid w:val="00945680"/>
    <w:rsid w:val="009476CE"/>
    <w:rsid w:val="00952F3E"/>
    <w:rsid w:val="0095394C"/>
    <w:rsid w:val="00957293"/>
    <w:rsid w:val="00962BAE"/>
    <w:rsid w:val="00963096"/>
    <w:rsid w:val="00963123"/>
    <w:rsid w:val="0096390D"/>
    <w:rsid w:val="009650B7"/>
    <w:rsid w:val="009666BD"/>
    <w:rsid w:val="00967DEB"/>
    <w:rsid w:val="00967FF9"/>
    <w:rsid w:val="00974A97"/>
    <w:rsid w:val="00975A28"/>
    <w:rsid w:val="00977447"/>
    <w:rsid w:val="009811B8"/>
    <w:rsid w:val="009818F3"/>
    <w:rsid w:val="0098217F"/>
    <w:rsid w:val="009828BC"/>
    <w:rsid w:val="00984AE6"/>
    <w:rsid w:val="00984F36"/>
    <w:rsid w:val="0099114A"/>
    <w:rsid w:val="009919EE"/>
    <w:rsid w:val="0099296B"/>
    <w:rsid w:val="00993799"/>
    <w:rsid w:val="00996D94"/>
    <w:rsid w:val="00997AAA"/>
    <w:rsid w:val="009A15CE"/>
    <w:rsid w:val="009A3E31"/>
    <w:rsid w:val="009A6ECB"/>
    <w:rsid w:val="009A71EB"/>
    <w:rsid w:val="009A795A"/>
    <w:rsid w:val="009B05F7"/>
    <w:rsid w:val="009B1585"/>
    <w:rsid w:val="009B186E"/>
    <w:rsid w:val="009B205C"/>
    <w:rsid w:val="009B28EE"/>
    <w:rsid w:val="009B3ABC"/>
    <w:rsid w:val="009B57D1"/>
    <w:rsid w:val="009B5FE4"/>
    <w:rsid w:val="009B78E8"/>
    <w:rsid w:val="009C0F8F"/>
    <w:rsid w:val="009C33AF"/>
    <w:rsid w:val="009C3D21"/>
    <w:rsid w:val="009C69FD"/>
    <w:rsid w:val="009C717F"/>
    <w:rsid w:val="009D0ED3"/>
    <w:rsid w:val="009D433F"/>
    <w:rsid w:val="009D7EC0"/>
    <w:rsid w:val="009E093F"/>
    <w:rsid w:val="009E18AF"/>
    <w:rsid w:val="009E217A"/>
    <w:rsid w:val="009E3890"/>
    <w:rsid w:val="009F033F"/>
    <w:rsid w:val="009F0847"/>
    <w:rsid w:val="009F170E"/>
    <w:rsid w:val="009F1D94"/>
    <w:rsid w:val="009F35AE"/>
    <w:rsid w:val="009F3689"/>
    <w:rsid w:val="009F51A6"/>
    <w:rsid w:val="009F5201"/>
    <w:rsid w:val="00A01843"/>
    <w:rsid w:val="00A02580"/>
    <w:rsid w:val="00A036C7"/>
    <w:rsid w:val="00A0427D"/>
    <w:rsid w:val="00A0515B"/>
    <w:rsid w:val="00A06F1D"/>
    <w:rsid w:val="00A109AB"/>
    <w:rsid w:val="00A1270E"/>
    <w:rsid w:val="00A13ECC"/>
    <w:rsid w:val="00A143C4"/>
    <w:rsid w:val="00A1729D"/>
    <w:rsid w:val="00A21203"/>
    <w:rsid w:val="00A23D02"/>
    <w:rsid w:val="00A249B1"/>
    <w:rsid w:val="00A260E9"/>
    <w:rsid w:val="00A305BC"/>
    <w:rsid w:val="00A31651"/>
    <w:rsid w:val="00A31771"/>
    <w:rsid w:val="00A3190D"/>
    <w:rsid w:val="00A32427"/>
    <w:rsid w:val="00A32CA0"/>
    <w:rsid w:val="00A34649"/>
    <w:rsid w:val="00A34698"/>
    <w:rsid w:val="00A35779"/>
    <w:rsid w:val="00A35AD1"/>
    <w:rsid w:val="00A36887"/>
    <w:rsid w:val="00A370F0"/>
    <w:rsid w:val="00A3774D"/>
    <w:rsid w:val="00A404C2"/>
    <w:rsid w:val="00A4086C"/>
    <w:rsid w:val="00A40A50"/>
    <w:rsid w:val="00A40A79"/>
    <w:rsid w:val="00A41786"/>
    <w:rsid w:val="00A43FDA"/>
    <w:rsid w:val="00A440D5"/>
    <w:rsid w:val="00A4522E"/>
    <w:rsid w:val="00A456FB"/>
    <w:rsid w:val="00A45739"/>
    <w:rsid w:val="00A45949"/>
    <w:rsid w:val="00A45AD0"/>
    <w:rsid w:val="00A46D9B"/>
    <w:rsid w:val="00A47EE4"/>
    <w:rsid w:val="00A53247"/>
    <w:rsid w:val="00A534C4"/>
    <w:rsid w:val="00A53B6E"/>
    <w:rsid w:val="00A54188"/>
    <w:rsid w:val="00A550F7"/>
    <w:rsid w:val="00A55AAF"/>
    <w:rsid w:val="00A5726C"/>
    <w:rsid w:val="00A60184"/>
    <w:rsid w:val="00A603B9"/>
    <w:rsid w:val="00A60740"/>
    <w:rsid w:val="00A61601"/>
    <w:rsid w:val="00A6468E"/>
    <w:rsid w:val="00A64DCF"/>
    <w:rsid w:val="00A64E93"/>
    <w:rsid w:val="00A65B87"/>
    <w:rsid w:val="00A677D7"/>
    <w:rsid w:val="00A70119"/>
    <w:rsid w:val="00A73AD0"/>
    <w:rsid w:val="00A754DD"/>
    <w:rsid w:val="00A8097E"/>
    <w:rsid w:val="00A81F0F"/>
    <w:rsid w:val="00A831BC"/>
    <w:rsid w:val="00A833A8"/>
    <w:rsid w:val="00A86354"/>
    <w:rsid w:val="00A8693B"/>
    <w:rsid w:val="00A86A2C"/>
    <w:rsid w:val="00A877A3"/>
    <w:rsid w:val="00A90C1F"/>
    <w:rsid w:val="00A91FF8"/>
    <w:rsid w:val="00A92D7C"/>
    <w:rsid w:val="00A945B8"/>
    <w:rsid w:val="00A953EC"/>
    <w:rsid w:val="00A95C9D"/>
    <w:rsid w:val="00A97B2C"/>
    <w:rsid w:val="00AA299E"/>
    <w:rsid w:val="00AA2AEA"/>
    <w:rsid w:val="00AA44C0"/>
    <w:rsid w:val="00AA7E2C"/>
    <w:rsid w:val="00AB0F03"/>
    <w:rsid w:val="00AB1686"/>
    <w:rsid w:val="00AB1B71"/>
    <w:rsid w:val="00AB1C22"/>
    <w:rsid w:val="00AB2DC6"/>
    <w:rsid w:val="00AB322D"/>
    <w:rsid w:val="00AB4E13"/>
    <w:rsid w:val="00AB5029"/>
    <w:rsid w:val="00AB61CA"/>
    <w:rsid w:val="00AC0DE9"/>
    <w:rsid w:val="00AC24EE"/>
    <w:rsid w:val="00AC257D"/>
    <w:rsid w:val="00AC36D7"/>
    <w:rsid w:val="00AC51AC"/>
    <w:rsid w:val="00AC6DF9"/>
    <w:rsid w:val="00AC7D4D"/>
    <w:rsid w:val="00AD0BCD"/>
    <w:rsid w:val="00AD0F0B"/>
    <w:rsid w:val="00AD3293"/>
    <w:rsid w:val="00AD35C6"/>
    <w:rsid w:val="00AD3722"/>
    <w:rsid w:val="00AD4A68"/>
    <w:rsid w:val="00AE25F4"/>
    <w:rsid w:val="00AE5E95"/>
    <w:rsid w:val="00AE71A0"/>
    <w:rsid w:val="00AF0271"/>
    <w:rsid w:val="00AF5350"/>
    <w:rsid w:val="00AF6744"/>
    <w:rsid w:val="00B02085"/>
    <w:rsid w:val="00B02F54"/>
    <w:rsid w:val="00B03612"/>
    <w:rsid w:val="00B047C6"/>
    <w:rsid w:val="00B05101"/>
    <w:rsid w:val="00B05124"/>
    <w:rsid w:val="00B109A2"/>
    <w:rsid w:val="00B1106D"/>
    <w:rsid w:val="00B142A2"/>
    <w:rsid w:val="00B21013"/>
    <w:rsid w:val="00B2194D"/>
    <w:rsid w:val="00B229FA"/>
    <w:rsid w:val="00B232B8"/>
    <w:rsid w:val="00B238FA"/>
    <w:rsid w:val="00B27E71"/>
    <w:rsid w:val="00B3024F"/>
    <w:rsid w:val="00B304B9"/>
    <w:rsid w:val="00B34F41"/>
    <w:rsid w:val="00B36C02"/>
    <w:rsid w:val="00B377F5"/>
    <w:rsid w:val="00B379EF"/>
    <w:rsid w:val="00B40C7A"/>
    <w:rsid w:val="00B421F3"/>
    <w:rsid w:val="00B42695"/>
    <w:rsid w:val="00B42BE5"/>
    <w:rsid w:val="00B45FC0"/>
    <w:rsid w:val="00B50BBD"/>
    <w:rsid w:val="00B51E1B"/>
    <w:rsid w:val="00B524E0"/>
    <w:rsid w:val="00B5349A"/>
    <w:rsid w:val="00B562EC"/>
    <w:rsid w:val="00B56AC1"/>
    <w:rsid w:val="00B56E13"/>
    <w:rsid w:val="00B5707D"/>
    <w:rsid w:val="00B57D6D"/>
    <w:rsid w:val="00B57E4C"/>
    <w:rsid w:val="00B601A2"/>
    <w:rsid w:val="00B619C9"/>
    <w:rsid w:val="00B61A57"/>
    <w:rsid w:val="00B62C5F"/>
    <w:rsid w:val="00B6480B"/>
    <w:rsid w:val="00B654E8"/>
    <w:rsid w:val="00B72ADA"/>
    <w:rsid w:val="00B748FA"/>
    <w:rsid w:val="00B74D72"/>
    <w:rsid w:val="00B75690"/>
    <w:rsid w:val="00B7691E"/>
    <w:rsid w:val="00B8093D"/>
    <w:rsid w:val="00B825F5"/>
    <w:rsid w:val="00B84E7E"/>
    <w:rsid w:val="00B870F7"/>
    <w:rsid w:val="00B876FE"/>
    <w:rsid w:val="00B902D8"/>
    <w:rsid w:val="00B90BED"/>
    <w:rsid w:val="00B91205"/>
    <w:rsid w:val="00B914F1"/>
    <w:rsid w:val="00B91863"/>
    <w:rsid w:val="00B91C45"/>
    <w:rsid w:val="00B91E7E"/>
    <w:rsid w:val="00B949CC"/>
    <w:rsid w:val="00B95311"/>
    <w:rsid w:val="00B96285"/>
    <w:rsid w:val="00B96551"/>
    <w:rsid w:val="00B9703B"/>
    <w:rsid w:val="00B97065"/>
    <w:rsid w:val="00BA012C"/>
    <w:rsid w:val="00BA0142"/>
    <w:rsid w:val="00BA06B1"/>
    <w:rsid w:val="00BA0B92"/>
    <w:rsid w:val="00BA34B1"/>
    <w:rsid w:val="00BA4013"/>
    <w:rsid w:val="00BA5C6E"/>
    <w:rsid w:val="00BA72E8"/>
    <w:rsid w:val="00BB095A"/>
    <w:rsid w:val="00BB0D30"/>
    <w:rsid w:val="00BB2043"/>
    <w:rsid w:val="00BB256E"/>
    <w:rsid w:val="00BB26C2"/>
    <w:rsid w:val="00BB27CE"/>
    <w:rsid w:val="00BB4B24"/>
    <w:rsid w:val="00BB4C8D"/>
    <w:rsid w:val="00BB5476"/>
    <w:rsid w:val="00BC00B4"/>
    <w:rsid w:val="00BC0CB7"/>
    <w:rsid w:val="00BC20C1"/>
    <w:rsid w:val="00BC2750"/>
    <w:rsid w:val="00BC571D"/>
    <w:rsid w:val="00BC73EA"/>
    <w:rsid w:val="00BD06B5"/>
    <w:rsid w:val="00BD0B01"/>
    <w:rsid w:val="00BD2276"/>
    <w:rsid w:val="00BD2390"/>
    <w:rsid w:val="00BE01C0"/>
    <w:rsid w:val="00BE03BE"/>
    <w:rsid w:val="00BE06CC"/>
    <w:rsid w:val="00BE0A37"/>
    <w:rsid w:val="00BE2EBD"/>
    <w:rsid w:val="00BE329B"/>
    <w:rsid w:val="00BE33D2"/>
    <w:rsid w:val="00BE61AA"/>
    <w:rsid w:val="00BF0147"/>
    <w:rsid w:val="00BF0F41"/>
    <w:rsid w:val="00BF1553"/>
    <w:rsid w:val="00BF232C"/>
    <w:rsid w:val="00BF393A"/>
    <w:rsid w:val="00BF3BBB"/>
    <w:rsid w:val="00BF4E36"/>
    <w:rsid w:val="00BF511B"/>
    <w:rsid w:val="00BF6EC2"/>
    <w:rsid w:val="00BF7028"/>
    <w:rsid w:val="00C00707"/>
    <w:rsid w:val="00C00B46"/>
    <w:rsid w:val="00C01661"/>
    <w:rsid w:val="00C032CE"/>
    <w:rsid w:val="00C0365C"/>
    <w:rsid w:val="00C03A32"/>
    <w:rsid w:val="00C04505"/>
    <w:rsid w:val="00C05220"/>
    <w:rsid w:val="00C11FCB"/>
    <w:rsid w:val="00C128A4"/>
    <w:rsid w:val="00C16D15"/>
    <w:rsid w:val="00C17BEB"/>
    <w:rsid w:val="00C202C3"/>
    <w:rsid w:val="00C212B4"/>
    <w:rsid w:val="00C21F1E"/>
    <w:rsid w:val="00C25469"/>
    <w:rsid w:val="00C263DC"/>
    <w:rsid w:val="00C30388"/>
    <w:rsid w:val="00C30DA6"/>
    <w:rsid w:val="00C31333"/>
    <w:rsid w:val="00C3141D"/>
    <w:rsid w:val="00C31F68"/>
    <w:rsid w:val="00C3318B"/>
    <w:rsid w:val="00C33E96"/>
    <w:rsid w:val="00C35CE7"/>
    <w:rsid w:val="00C37BE4"/>
    <w:rsid w:val="00C4109C"/>
    <w:rsid w:val="00C4468E"/>
    <w:rsid w:val="00C45C8D"/>
    <w:rsid w:val="00C4661A"/>
    <w:rsid w:val="00C509E3"/>
    <w:rsid w:val="00C53306"/>
    <w:rsid w:val="00C574B4"/>
    <w:rsid w:val="00C60558"/>
    <w:rsid w:val="00C6143E"/>
    <w:rsid w:val="00C61F37"/>
    <w:rsid w:val="00C620B4"/>
    <w:rsid w:val="00C621D3"/>
    <w:rsid w:val="00C6251B"/>
    <w:rsid w:val="00C627E8"/>
    <w:rsid w:val="00C64434"/>
    <w:rsid w:val="00C657EF"/>
    <w:rsid w:val="00C66D4A"/>
    <w:rsid w:val="00C72137"/>
    <w:rsid w:val="00C728DF"/>
    <w:rsid w:val="00C72924"/>
    <w:rsid w:val="00C74CC5"/>
    <w:rsid w:val="00C75E4D"/>
    <w:rsid w:val="00C81C56"/>
    <w:rsid w:val="00C826A6"/>
    <w:rsid w:val="00C838F3"/>
    <w:rsid w:val="00C864CA"/>
    <w:rsid w:val="00C92B19"/>
    <w:rsid w:val="00C93EC5"/>
    <w:rsid w:val="00C94A62"/>
    <w:rsid w:val="00C94C36"/>
    <w:rsid w:val="00C95429"/>
    <w:rsid w:val="00C96F98"/>
    <w:rsid w:val="00C978E0"/>
    <w:rsid w:val="00C97EDD"/>
    <w:rsid w:val="00CA0570"/>
    <w:rsid w:val="00CA18E3"/>
    <w:rsid w:val="00CA234A"/>
    <w:rsid w:val="00CA329E"/>
    <w:rsid w:val="00CA529A"/>
    <w:rsid w:val="00CB03AC"/>
    <w:rsid w:val="00CB0DBD"/>
    <w:rsid w:val="00CB190E"/>
    <w:rsid w:val="00CB21F4"/>
    <w:rsid w:val="00CB2DCB"/>
    <w:rsid w:val="00CB720C"/>
    <w:rsid w:val="00CC0D0A"/>
    <w:rsid w:val="00CC1862"/>
    <w:rsid w:val="00CC392D"/>
    <w:rsid w:val="00CC443D"/>
    <w:rsid w:val="00CC5E45"/>
    <w:rsid w:val="00CD1803"/>
    <w:rsid w:val="00CD22B7"/>
    <w:rsid w:val="00CD29B0"/>
    <w:rsid w:val="00CD3F90"/>
    <w:rsid w:val="00CD44C1"/>
    <w:rsid w:val="00CD4C37"/>
    <w:rsid w:val="00CD700F"/>
    <w:rsid w:val="00CD7146"/>
    <w:rsid w:val="00CE101A"/>
    <w:rsid w:val="00CE2D6A"/>
    <w:rsid w:val="00CE3E21"/>
    <w:rsid w:val="00CF13E0"/>
    <w:rsid w:val="00CF19AC"/>
    <w:rsid w:val="00CF3798"/>
    <w:rsid w:val="00CF3C4A"/>
    <w:rsid w:val="00CF5023"/>
    <w:rsid w:val="00CF711A"/>
    <w:rsid w:val="00D00E30"/>
    <w:rsid w:val="00D01502"/>
    <w:rsid w:val="00D01EC4"/>
    <w:rsid w:val="00D02538"/>
    <w:rsid w:val="00D0313F"/>
    <w:rsid w:val="00D03794"/>
    <w:rsid w:val="00D03D8D"/>
    <w:rsid w:val="00D04012"/>
    <w:rsid w:val="00D062CE"/>
    <w:rsid w:val="00D154CF"/>
    <w:rsid w:val="00D17EEC"/>
    <w:rsid w:val="00D207F8"/>
    <w:rsid w:val="00D22648"/>
    <w:rsid w:val="00D22795"/>
    <w:rsid w:val="00D237F7"/>
    <w:rsid w:val="00D23B23"/>
    <w:rsid w:val="00D255F9"/>
    <w:rsid w:val="00D27EF6"/>
    <w:rsid w:val="00D30F4D"/>
    <w:rsid w:val="00D321D9"/>
    <w:rsid w:val="00D3458F"/>
    <w:rsid w:val="00D35DC8"/>
    <w:rsid w:val="00D42047"/>
    <w:rsid w:val="00D42811"/>
    <w:rsid w:val="00D4299D"/>
    <w:rsid w:val="00D42CB7"/>
    <w:rsid w:val="00D5135C"/>
    <w:rsid w:val="00D513F5"/>
    <w:rsid w:val="00D51CEE"/>
    <w:rsid w:val="00D51E17"/>
    <w:rsid w:val="00D53B87"/>
    <w:rsid w:val="00D546FF"/>
    <w:rsid w:val="00D55285"/>
    <w:rsid w:val="00D55E7C"/>
    <w:rsid w:val="00D57EC5"/>
    <w:rsid w:val="00D604FF"/>
    <w:rsid w:val="00D60A8C"/>
    <w:rsid w:val="00D610CD"/>
    <w:rsid w:val="00D63215"/>
    <w:rsid w:val="00D6346E"/>
    <w:rsid w:val="00D641C6"/>
    <w:rsid w:val="00D67A28"/>
    <w:rsid w:val="00D7302A"/>
    <w:rsid w:val="00D739A3"/>
    <w:rsid w:val="00D750C4"/>
    <w:rsid w:val="00D76890"/>
    <w:rsid w:val="00D7700C"/>
    <w:rsid w:val="00D77025"/>
    <w:rsid w:val="00D80789"/>
    <w:rsid w:val="00D812D4"/>
    <w:rsid w:val="00D82CC5"/>
    <w:rsid w:val="00D84364"/>
    <w:rsid w:val="00D85186"/>
    <w:rsid w:val="00D90A53"/>
    <w:rsid w:val="00D914DD"/>
    <w:rsid w:val="00D92853"/>
    <w:rsid w:val="00D95FDF"/>
    <w:rsid w:val="00DA045F"/>
    <w:rsid w:val="00DA09D9"/>
    <w:rsid w:val="00DA167F"/>
    <w:rsid w:val="00DA2FA9"/>
    <w:rsid w:val="00DA3A59"/>
    <w:rsid w:val="00DA73AF"/>
    <w:rsid w:val="00DA7AE7"/>
    <w:rsid w:val="00DB2F59"/>
    <w:rsid w:val="00DB3931"/>
    <w:rsid w:val="00DB45A2"/>
    <w:rsid w:val="00DB6813"/>
    <w:rsid w:val="00DC0B2D"/>
    <w:rsid w:val="00DC4066"/>
    <w:rsid w:val="00DC4248"/>
    <w:rsid w:val="00DC66AD"/>
    <w:rsid w:val="00DC7BC8"/>
    <w:rsid w:val="00DD1453"/>
    <w:rsid w:val="00DD2CB9"/>
    <w:rsid w:val="00DD2E79"/>
    <w:rsid w:val="00DD2EEC"/>
    <w:rsid w:val="00DD36A6"/>
    <w:rsid w:val="00DD373F"/>
    <w:rsid w:val="00DD3A16"/>
    <w:rsid w:val="00DD4A09"/>
    <w:rsid w:val="00DD55C8"/>
    <w:rsid w:val="00DD5AF1"/>
    <w:rsid w:val="00DE49B4"/>
    <w:rsid w:val="00DF01B5"/>
    <w:rsid w:val="00DF07D3"/>
    <w:rsid w:val="00DF096E"/>
    <w:rsid w:val="00DF0B4F"/>
    <w:rsid w:val="00DF0D00"/>
    <w:rsid w:val="00DF11EC"/>
    <w:rsid w:val="00DF2415"/>
    <w:rsid w:val="00DF2F60"/>
    <w:rsid w:val="00DF45A1"/>
    <w:rsid w:val="00DF552D"/>
    <w:rsid w:val="00DF6B4F"/>
    <w:rsid w:val="00DF7225"/>
    <w:rsid w:val="00DF7551"/>
    <w:rsid w:val="00E001B6"/>
    <w:rsid w:val="00E0139A"/>
    <w:rsid w:val="00E01C48"/>
    <w:rsid w:val="00E02CF2"/>
    <w:rsid w:val="00E02D32"/>
    <w:rsid w:val="00E032A3"/>
    <w:rsid w:val="00E035BD"/>
    <w:rsid w:val="00E06D8A"/>
    <w:rsid w:val="00E07A44"/>
    <w:rsid w:val="00E1012C"/>
    <w:rsid w:val="00E10C80"/>
    <w:rsid w:val="00E1244B"/>
    <w:rsid w:val="00E15484"/>
    <w:rsid w:val="00E161A0"/>
    <w:rsid w:val="00E16311"/>
    <w:rsid w:val="00E2346E"/>
    <w:rsid w:val="00E2584D"/>
    <w:rsid w:val="00E303F3"/>
    <w:rsid w:val="00E32A51"/>
    <w:rsid w:val="00E32AB0"/>
    <w:rsid w:val="00E32AEA"/>
    <w:rsid w:val="00E34644"/>
    <w:rsid w:val="00E34874"/>
    <w:rsid w:val="00E37CD0"/>
    <w:rsid w:val="00E40E12"/>
    <w:rsid w:val="00E41A29"/>
    <w:rsid w:val="00E42532"/>
    <w:rsid w:val="00E42D63"/>
    <w:rsid w:val="00E42E09"/>
    <w:rsid w:val="00E43BC9"/>
    <w:rsid w:val="00E449A5"/>
    <w:rsid w:val="00E45C63"/>
    <w:rsid w:val="00E46258"/>
    <w:rsid w:val="00E47236"/>
    <w:rsid w:val="00E47654"/>
    <w:rsid w:val="00E50068"/>
    <w:rsid w:val="00E51674"/>
    <w:rsid w:val="00E51A13"/>
    <w:rsid w:val="00E51D7F"/>
    <w:rsid w:val="00E523FB"/>
    <w:rsid w:val="00E53976"/>
    <w:rsid w:val="00E542EB"/>
    <w:rsid w:val="00E569A2"/>
    <w:rsid w:val="00E57DD7"/>
    <w:rsid w:val="00E616BC"/>
    <w:rsid w:val="00E62649"/>
    <w:rsid w:val="00E62961"/>
    <w:rsid w:val="00E6318D"/>
    <w:rsid w:val="00E63D05"/>
    <w:rsid w:val="00E64031"/>
    <w:rsid w:val="00E665C6"/>
    <w:rsid w:val="00E70744"/>
    <w:rsid w:val="00E70D5F"/>
    <w:rsid w:val="00E71956"/>
    <w:rsid w:val="00E725E3"/>
    <w:rsid w:val="00E74BD9"/>
    <w:rsid w:val="00E75431"/>
    <w:rsid w:val="00E75CE7"/>
    <w:rsid w:val="00E83902"/>
    <w:rsid w:val="00E8584D"/>
    <w:rsid w:val="00E869B2"/>
    <w:rsid w:val="00E86A2C"/>
    <w:rsid w:val="00E87345"/>
    <w:rsid w:val="00E908C0"/>
    <w:rsid w:val="00E9194A"/>
    <w:rsid w:val="00E91A2A"/>
    <w:rsid w:val="00E91F21"/>
    <w:rsid w:val="00E92E5D"/>
    <w:rsid w:val="00E94890"/>
    <w:rsid w:val="00E950B9"/>
    <w:rsid w:val="00E960C4"/>
    <w:rsid w:val="00E96AFA"/>
    <w:rsid w:val="00EA1ADE"/>
    <w:rsid w:val="00EA3B17"/>
    <w:rsid w:val="00EA42B1"/>
    <w:rsid w:val="00EA4F6E"/>
    <w:rsid w:val="00EA5581"/>
    <w:rsid w:val="00EA7D17"/>
    <w:rsid w:val="00EB33C1"/>
    <w:rsid w:val="00EB3614"/>
    <w:rsid w:val="00EB36DF"/>
    <w:rsid w:val="00EB46EB"/>
    <w:rsid w:val="00EB4BBF"/>
    <w:rsid w:val="00EB55D7"/>
    <w:rsid w:val="00EB5B84"/>
    <w:rsid w:val="00EC00FD"/>
    <w:rsid w:val="00EC05BD"/>
    <w:rsid w:val="00EC0AB0"/>
    <w:rsid w:val="00EC1291"/>
    <w:rsid w:val="00EC15BA"/>
    <w:rsid w:val="00EC1E0C"/>
    <w:rsid w:val="00EC2144"/>
    <w:rsid w:val="00EC2FF3"/>
    <w:rsid w:val="00ED15DA"/>
    <w:rsid w:val="00ED2308"/>
    <w:rsid w:val="00ED4824"/>
    <w:rsid w:val="00ED521A"/>
    <w:rsid w:val="00ED776E"/>
    <w:rsid w:val="00ED7C88"/>
    <w:rsid w:val="00ED7DDB"/>
    <w:rsid w:val="00EE09E4"/>
    <w:rsid w:val="00EE3475"/>
    <w:rsid w:val="00EE3D55"/>
    <w:rsid w:val="00EE5136"/>
    <w:rsid w:val="00EE52B0"/>
    <w:rsid w:val="00EE57FD"/>
    <w:rsid w:val="00EE59F9"/>
    <w:rsid w:val="00EF1804"/>
    <w:rsid w:val="00EF4E80"/>
    <w:rsid w:val="00EF6EC6"/>
    <w:rsid w:val="00EF74E5"/>
    <w:rsid w:val="00F00B83"/>
    <w:rsid w:val="00F0170B"/>
    <w:rsid w:val="00F01D45"/>
    <w:rsid w:val="00F0207A"/>
    <w:rsid w:val="00F03353"/>
    <w:rsid w:val="00F03850"/>
    <w:rsid w:val="00F0419F"/>
    <w:rsid w:val="00F0636A"/>
    <w:rsid w:val="00F07E4B"/>
    <w:rsid w:val="00F10B7D"/>
    <w:rsid w:val="00F15E1A"/>
    <w:rsid w:val="00F16A60"/>
    <w:rsid w:val="00F16A9F"/>
    <w:rsid w:val="00F16FAC"/>
    <w:rsid w:val="00F2070D"/>
    <w:rsid w:val="00F2113A"/>
    <w:rsid w:val="00F22197"/>
    <w:rsid w:val="00F23CC0"/>
    <w:rsid w:val="00F253A0"/>
    <w:rsid w:val="00F25B8A"/>
    <w:rsid w:val="00F25F70"/>
    <w:rsid w:val="00F262DC"/>
    <w:rsid w:val="00F26A7F"/>
    <w:rsid w:val="00F26B1C"/>
    <w:rsid w:val="00F27912"/>
    <w:rsid w:val="00F27936"/>
    <w:rsid w:val="00F31EE5"/>
    <w:rsid w:val="00F32AF7"/>
    <w:rsid w:val="00F32DCE"/>
    <w:rsid w:val="00F32F6D"/>
    <w:rsid w:val="00F3390E"/>
    <w:rsid w:val="00F36B1F"/>
    <w:rsid w:val="00F41979"/>
    <w:rsid w:val="00F42DF1"/>
    <w:rsid w:val="00F43E36"/>
    <w:rsid w:val="00F4454B"/>
    <w:rsid w:val="00F44751"/>
    <w:rsid w:val="00F44D89"/>
    <w:rsid w:val="00F45395"/>
    <w:rsid w:val="00F46FEE"/>
    <w:rsid w:val="00F519F7"/>
    <w:rsid w:val="00F524FF"/>
    <w:rsid w:val="00F538B9"/>
    <w:rsid w:val="00F542BA"/>
    <w:rsid w:val="00F54D7F"/>
    <w:rsid w:val="00F5607D"/>
    <w:rsid w:val="00F577C0"/>
    <w:rsid w:val="00F57970"/>
    <w:rsid w:val="00F60944"/>
    <w:rsid w:val="00F61C05"/>
    <w:rsid w:val="00F6228B"/>
    <w:rsid w:val="00F624D3"/>
    <w:rsid w:val="00F62E4A"/>
    <w:rsid w:val="00F62F25"/>
    <w:rsid w:val="00F645F9"/>
    <w:rsid w:val="00F64A00"/>
    <w:rsid w:val="00F719E9"/>
    <w:rsid w:val="00F733E3"/>
    <w:rsid w:val="00F738D0"/>
    <w:rsid w:val="00F7499D"/>
    <w:rsid w:val="00F75668"/>
    <w:rsid w:val="00F77383"/>
    <w:rsid w:val="00F81341"/>
    <w:rsid w:val="00F819B1"/>
    <w:rsid w:val="00F81C69"/>
    <w:rsid w:val="00F81DE9"/>
    <w:rsid w:val="00F8276C"/>
    <w:rsid w:val="00F83068"/>
    <w:rsid w:val="00F84BAD"/>
    <w:rsid w:val="00F86CD8"/>
    <w:rsid w:val="00F87397"/>
    <w:rsid w:val="00F87C65"/>
    <w:rsid w:val="00F87D99"/>
    <w:rsid w:val="00F87E5D"/>
    <w:rsid w:val="00F9119B"/>
    <w:rsid w:val="00F91E28"/>
    <w:rsid w:val="00F963F0"/>
    <w:rsid w:val="00F96B94"/>
    <w:rsid w:val="00F96FB7"/>
    <w:rsid w:val="00F970CA"/>
    <w:rsid w:val="00FA0875"/>
    <w:rsid w:val="00FA0BF7"/>
    <w:rsid w:val="00FA0C8C"/>
    <w:rsid w:val="00FA428D"/>
    <w:rsid w:val="00FA5368"/>
    <w:rsid w:val="00FA629A"/>
    <w:rsid w:val="00FA7A76"/>
    <w:rsid w:val="00FB1BC7"/>
    <w:rsid w:val="00FB2266"/>
    <w:rsid w:val="00FB2EAA"/>
    <w:rsid w:val="00FB32DD"/>
    <w:rsid w:val="00FB3CA3"/>
    <w:rsid w:val="00FB5477"/>
    <w:rsid w:val="00FB5B06"/>
    <w:rsid w:val="00FB61F1"/>
    <w:rsid w:val="00FC0E41"/>
    <w:rsid w:val="00FC248F"/>
    <w:rsid w:val="00FC292A"/>
    <w:rsid w:val="00FC2A58"/>
    <w:rsid w:val="00FC2B4F"/>
    <w:rsid w:val="00FC4CFE"/>
    <w:rsid w:val="00FC551E"/>
    <w:rsid w:val="00FD1B01"/>
    <w:rsid w:val="00FD39BB"/>
    <w:rsid w:val="00FD516B"/>
    <w:rsid w:val="00FD5B71"/>
    <w:rsid w:val="00FD688F"/>
    <w:rsid w:val="00FD7B8F"/>
    <w:rsid w:val="00FE01B0"/>
    <w:rsid w:val="00FE1BFD"/>
    <w:rsid w:val="00FE2057"/>
    <w:rsid w:val="00FE2D9E"/>
    <w:rsid w:val="00FE30D8"/>
    <w:rsid w:val="00FE4485"/>
    <w:rsid w:val="00FE57A5"/>
    <w:rsid w:val="00FE72D5"/>
    <w:rsid w:val="00FE740D"/>
    <w:rsid w:val="00FE7FBE"/>
    <w:rsid w:val="00FF1B5C"/>
    <w:rsid w:val="00FF25CE"/>
    <w:rsid w:val="00FF5FB1"/>
    <w:rsid w:val="00FF71C5"/>
    <w:rsid w:val="00FF73D5"/>
    <w:rsid w:val="0136CC85"/>
    <w:rsid w:val="015AF3BB"/>
    <w:rsid w:val="020A3C6C"/>
    <w:rsid w:val="0297B3F3"/>
    <w:rsid w:val="03EAD5FF"/>
    <w:rsid w:val="049AF758"/>
    <w:rsid w:val="04D9C89D"/>
    <w:rsid w:val="04FD3414"/>
    <w:rsid w:val="05ABA1B2"/>
    <w:rsid w:val="0616382A"/>
    <w:rsid w:val="06502E59"/>
    <w:rsid w:val="0667C192"/>
    <w:rsid w:val="0745D714"/>
    <w:rsid w:val="087F46B0"/>
    <w:rsid w:val="0914492A"/>
    <w:rsid w:val="0A4B5203"/>
    <w:rsid w:val="0ABE70AF"/>
    <w:rsid w:val="0AC650E7"/>
    <w:rsid w:val="0B41E2CA"/>
    <w:rsid w:val="0B96262C"/>
    <w:rsid w:val="0C0A7130"/>
    <w:rsid w:val="0C8BD9C9"/>
    <w:rsid w:val="0D4DC463"/>
    <w:rsid w:val="0E38ED8D"/>
    <w:rsid w:val="0E4E6E03"/>
    <w:rsid w:val="0EEAE037"/>
    <w:rsid w:val="103F73F5"/>
    <w:rsid w:val="10AD8A11"/>
    <w:rsid w:val="10E65395"/>
    <w:rsid w:val="1168065B"/>
    <w:rsid w:val="121ECE59"/>
    <w:rsid w:val="122E711B"/>
    <w:rsid w:val="1241A25B"/>
    <w:rsid w:val="12730A8A"/>
    <w:rsid w:val="1275C306"/>
    <w:rsid w:val="128A357E"/>
    <w:rsid w:val="12F50B91"/>
    <w:rsid w:val="14142879"/>
    <w:rsid w:val="150D22CA"/>
    <w:rsid w:val="15AA2E4E"/>
    <w:rsid w:val="161E5E41"/>
    <w:rsid w:val="1693F4AA"/>
    <w:rsid w:val="16ABD3FC"/>
    <w:rsid w:val="16C797A9"/>
    <w:rsid w:val="17339ACE"/>
    <w:rsid w:val="17444850"/>
    <w:rsid w:val="1775FEAC"/>
    <w:rsid w:val="179A6912"/>
    <w:rsid w:val="18D5079B"/>
    <w:rsid w:val="190BD5C8"/>
    <w:rsid w:val="196E14A9"/>
    <w:rsid w:val="1A280781"/>
    <w:rsid w:val="1A481C31"/>
    <w:rsid w:val="1A5D3067"/>
    <w:rsid w:val="1A9A0730"/>
    <w:rsid w:val="1AA85098"/>
    <w:rsid w:val="1AB018BB"/>
    <w:rsid w:val="1B336936"/>
    <w:rsid w:val="1B681AAE"/>
    <w:rsid w:val="1C07E4A0"/>
    <w:rsid w:val="1CC51E92"/>
    <w:rsid w:val="1CF3B23E"/>
    <w:rsid w:val="1CF5EA80"/>
    <w:rsid w:val="1D90561B"/>
    <w:rsid w:val="1DF1BFB6"/>
    <w:rsid w:val="1EDE2CC0"/>
    <w:rsid w:val="1F32E6E9"/>
    <w:rsid w:val="1F4B76F4"/>
    <w:rsid w:val="1F8C8F8F"/>
    <w:rsid w:val="1FAAFE99"/>
    <w:rsid w:val="206535DE"/>
    <w:rsid w:val="20704999"/>
    <w:rsid w:val="2072B87D"/>
    <w:rsid w:val="2186FE7B"/>
    <w:rsid w:val="21C752F4"/>
    <w:rsid w:val="21FC7F9B"/>
    <w:rsid w:val="225FCF77"/>
    <w:rsid w:val="22CB4220"/>
    <w:rsid w:val="2304B3EA"/>
    <w:rsid w:val="23667848"/>
    <w:rsid w:val="24BC1F2D"/>
    <w:rsid w:val="24C4F154"/>
    <w:rsid w:val="2625BC4A"/>
    <w:rsid w:val="2733E270"/>
    <w:rsid w:val="27F58BB3"/>
    <w:rsid w:val="27FE787D"/>
    <w:rsid w:val="286F801E"/>
    <w:rsid w:val="289B97AB"/>
    <w:rsid w:val="28B286DD"/>
    <w:rsid w:val="29C2B2E0"/>
    <w:rsid w:val="29CA6C6E"/>
    <w:rsid w:val="2A697DC8"/>
    <w:rsid w:val="2A73CB47"/>
    <w:rsid w:val="2A81D781"/>
    <w:rsid w:val="2B534361"/>
    <w:rsid w:val="2B90BD38"/>
    <w:rsid w:val="2BA9C902"/>
    <w:rsid w:val="2C9F52D2"/>
    <w:rsid w:val="2D18129C"/>
    <w:rsid w:val="2F278463"/>
    <w:rsid w:val="2F3865FA"/>
    <w:rsid w:val="2F7379B2"/>
    <w:rsid w:val="2FA2B449"/>
    <w:rsid w:val="2FC3642F"/>
    <w:rsid w:val="2FC6B4BC"/>
    <w:rsid w:val="3059B664"/>
    <w:rsid w:val="31D6529E"/>
    <w:rsid w:val="320A82E0"/>
    <w:rsid w:val="3248CCDD"/>
    <w:rsid w:val="32BE2AF4"/>
    <w:rsid w:val="32BE7926"/>
    <w:rsid w:val="33CF2D35"/>
    <w:rsid w:val="3477F950"/>
    <w:rsid w:val="3511D16F"/>
    <w:rsid w:val="354F968F"/>
    <w:rsid w:val="3560F146"/>
    <w:rsid w:val="35DEDF9D"/>
    <w:rsid w:val="35F7EBE2"/>
    <w:rsid w:val="36DF8E08"/>
    <w:rsid w:val="37970BA5"/>
    <w:rsid w:val="37CE2629"/>
    <w:rsid w:val="3954BBF3"/>
    <w:rsid w:val="39C3F852"/>
    <w:rsid w:val="3AD2A236"/>
    <w:rsid w:val="3AFACFB1"/>
    <w:rsid w:val="3B1D2AB3"/>
    <w:rsid w:val="3C589606"/>
    <w:rsid w:val="3CF8F8CA"/>
    <w:rsid w:val="3D6DCEF5"/>
    <w:rsid w:val="3E280952"/>
    <w:rsid w:val="3E36EE1F"/>
    <w:rsid w:val="3E567E86"/>
    <w:rsid w:val="3E94E93D"/>
    <w:rsid w:val="3EBC7DCB"/>
    <w:rsid w:val="3FADBC7F"/>
    <w:rsid w:val="3FCA6339"/>
    <w:rsid w:val="415C1BEB"/>
    <w:rsid w:val="41BC14BF"/>
    <w:rsid w:val="41DF4FD0"/>
    <w:rsid w:val="4211445F"/>
    <w:rsid w:val="4227E351"/>
    <w:rsid w:val="4230CFB1"/>
    <w:rsid w:val="436AE7EF"/>
    <w:rsid w:val="4382126C"/>
    <w:rsid w:val="448C5598"/>
    <w:rsid w:val="44C0333D"/>
    <w:rsid w:val="45795414"/>
    <w:rsid w:val="45939D75"/>
    <w:rsid w:val="45B3D94A"/>
    <w:rsid w:val="45CB1350"/>
    <w:rsid w:val="4607E71C"/>
    <w:rsid w:val="463071C8"/>
    <w:rsid w:val="46C54D93"/>
    <w:rsid w:val="4839F0AC"/>
    <w:rsid w:val="496CDEFB"/>
    <w:rsid w:val="4AA95C48"/>
    <w:rsid w:val="4AA9B63C"/>
    <w:rsid w:val="4B94EB36"/>
    <w:rsid w:val="4C5EC771"/>
    <w:rsid w:val="4D6AC895"/>
    <w:rsid w:val="4E7FA7F8"/>
    <w:rsid w:val="4EC55CA7"/>
    <w:rsid w:val="4F628753"/>
    <w:rsid w:val="4F816224"/>
    <w:rsid w:val="509C4FF9"/>
    <w:rsid w:val="50ADAEAB"/>
    <w:rsid w:val="5142B7B5"/>
    <w:rsid w:val="51623240"/>
    <w:rsid w:val="51F1DD12"/>
    <w:rsid w:val="520CE356"/>
    <w:rsid w:val="5226F359"/>
    <w:rsid w:val="5245BA2D"/>
    <w:rsid w:val="53087B24"/>
    <w:rsid w:val="53A21C87"/>
    <w:rsid w:val="53C9B972"/>
    <w:rsid w:val="54AA1E99"/>
    <w:rsid w:val="54F06FE1"/>
    <w:rsid w:val="561A0524"/>
    <w:rsid w:val="566F8215"/>
    <w:rsid w:val="572FD9E6"/>
    <w:rsid w:val="57F7D51C"/>
    <w:rsid w:val="5835BFDC"/>
    <w:rsid w:val="584FFBA2"/>
    <w:rsid w:val="58C858F9"/>
    <w:rsid w:val="59F11647"/>
    <w:rsid w:val="5AF3D812"/>
    <w:rsid w:val="5B03F504"/>
    <w:rsid w:val="5B8ABD45"/>
    <w:rsid w:val="5B969D43"/>
    <w:rsid w:val="5CF67962"/>
    <w:rsid w:val="5D157E10"/>
    <w:rsid w:val="5D25D3BA"/>
    <w:rsid w:val="5D3AFBCC"/>
    <w:rsid w:val="5DA0810F"/>
    <w:rsid w:val="5E093761"/>
    <w:rsid w:val="5E10F86A"/>
    <w:rsid w:val="5EFC338E"/>
    <w:rsid w:val="5F338234"/>
    <w:rsid w:val="5F99B3B4"/>
    <w:rsid w:val="5FFC3AE7"/>
    <w:rsid w:val="604DE00B"/>
    <w:rsid w:val="607399FC"/>
    <w:rsid w:val="6089819C"/>
    <w:rsid w:val="60DAD974"/>
    <w:rsid w:val="611E66C1"/>
    <w:rsid w:val="627AA9DE"/>
    <w:rsid w:val="63D3A7B7"/>
    <w:rsid w:val="640E86BD"/>
    <w:rsid w:val="648B935D"/>
    <w:rsid w:val="64AF7105"/>
    <w:rsid w:val="64C5C9C9"/>
    <w:rsid w:val="64D72CF2"/>
    <w:rsid w:val="64DC4503"/>
    <w:rsid w:val="66D5F9AE"/>
    <w:rsid w:val="67126509"/>
    <w:rsid w:val="67591778"/>
    <w:rsid w:val="6854B477"/>
    <w:rsid w:val="686FFC32"/>
    <w:rsid w:val="69B0753E"/>
    <w:rsid w:val="69D52C5E"/>
    <w:rsid w:val="69E5EAFA"/>
    <w:rsid w:val="69E5FBAB"/>
    <w:rsid w:val="6A60DE5A"/>
    <w:rsid w:val="6A774A1E"/>
    <w:rsid w:val="6A7E7940"/>
    <w:rsid w:val="6B00E1AC"/>
    <w:rsid w:val="6E187A50"/>
    <w:rsid w:val="6E4E5842"/>
    <w:rsid w:val="6EE7E667"/>
    <w:rsid w:val="70D86343"/>
    <w:rsid w:val="715B3847"/>
    <w:rsid w:val="71B64B8D"/>
    <w:rsid w:val="727831E4"/>
    <w:rsid w:val="72A27F7A"/>
    <w:rsid w:val="72DDD711"/>
    <w:rsid w:val="7370B23E"/>
    <w:rsid w:val="73A464DB"/>
    <w:rsid w:val="741F40D6"/>
    <w:rsid w:val="744FEA45"/>
    <w:rsid w:val="74932D07"/>
    <w:rsid w:val="74A67C99"/>
    <w:rsid w:val="755BD008"/>
    <w:rsid w:val="763CD9E1"/>
    <w:rsid w:val="783F4CF2"/>
    <w:rsid w:val="78725940"/>
    <w:rsid w:val="7887BAD1"/>
    <w:rsid w:val="7912F26D"/>
    <w:rsid w:val="79179157"/>
    <w:rsid w:val="799154F1"/>
    <w:rsid w:val="79D87827"/>
    <w:rsid w:val="7A14035C"/>
    <w:rsid w:val="7A1A68AC"/>
    <w:rsid w:val="7AF7AB07"/>
    <w:rsid w:val="7CBA8298"/>
    <w:rsid w:val="7D1FFF62"/>
    <w:rsid w:val="7DA538B9"/>
    <w:rsid w:val="7E953158"/>
    <w:rsid w:val="7EB379E6"/>
    <w:rsid w:val="7FDF3351"/>
    <w:rsid w:val="7FF995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20"/>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20"/>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20"/>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Bullet,Lentele,Lente"/>
    <w:basedOn w:val="prastasis"/>
    <w:link w:val="SraopastraipaDiagrama"/>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iPriority w:val="99"/>
    <w:semiHidden/>
    <w:unhideWhenUsed/>
    <w:rsid w:val="00574190"/>
    <w:rPr>
      <w:sz w:val="16"/>
      <w:szCs w:val="16"/>
    </w:rPr>
  </w:style>
  <w:style w:type="paragraph" w:styleId="Komentarotekstas">
    <w:name w:val="annotation text"/>
    <w:basedOn w:val="prastasis"/>
    <w:link w:val="KomentarotekstasDiagrama"/>
    <w:uiPriority w:val="99"/>
    <w:unhideWhenUsed/>
    <w:rsid w:val="00574190"/>
    <w:rPr>
      <w:sz w:val="20"/>
    </w:rPr>
  </w:style>
  <w:style w:type="character" w:customStyle="1" w:styleId="KomentarotekstasDiagrama">
    <w:name w:val="Komentaro tekstas Diagrama"/>
    <w:basedOn w:val="Numatytasispastraiposriftas"/>
    <w:link w:val="Komentarotekstas"/>
    <w:uiPriority w:val="99"/>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725E3"/>
    <w:rPr>
      <w:rFonts w:ascii="Times New Roman" w:eastAsia="Times New Roman" w:hAnsi="Times New Roman" w:cs="Times New Roman"/>
      <w:color w:val="auto"/>
      <w:sz w:val="24"/>
      <w:szCs w:val="20"/>
    </w:rPr>
  </w:style>
  <w:style w:type="character" w:customStyle="1" w:styleId="cf01">
    <w:name w:val="cf01"/>
    <w:basedOn w:val="Numatytasispastraiposriftas"/>
    <w:rsid w:val="00E74B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58A5A-0E19-4E25-8E3F-9FC8428536DF}">
  <ds:schemaRefs>
    <ds:schemaRef ds:uri="http://schemas.microsoft.com/sharepoint/v3/contenttype/forms"/>
  </ds:schemaRefs>
</ds:datastoreItem>
</file>

<file path=customXml/itemProps2.xml><?xml version="1.0" encoding="utf-8"?>
<ds:datastoreItem xmlns:ds="http://schemas.openxmlformats.org/officeDocument/2006/customXml" ds:itemID="{21A1E179-0570-4EA4-AE89-542FFC6A9EAA}">
  <ds:schemaRefs>
    <ds:schemaRef ds:uri="http://schemas.microsoft.com/office/2006/documentManagement/types"/>
    <ds:schemaRef ds:uri="http://schemas.openxmlformats.org/package/2006/metadata/core-properties"/>
    <ds:schemaRef ds:uri="http://purl.org/dc/elements/1.1/"/>
    <ds:schemaRef ds:uri="70e84bf1-8243-4edb-bbec-32ed2d0750cb"/>
    <ds:schemaRef ds:uri="http://schemas.microsoft.com/office/2006/metadata/properties"/>
    <ds:schemaRef ds:uri="http://www.w3.org/XML/1998/namespace"/>
    <ds:schemaRef ds:uri="http://schemas.microsoft.com/office/infopath/2007/PartnerControls"/>
    <ds:schemaRef ds:uri="http://purl.org/dc/terms/"/>
    <ds:schemaRef ds:uri="http://purl.org/dc/dcmitype/"/>
    <ds:schemaRef ds:uri="ef442c5f-0610-4720-baae-1016e5279731"/>
  </ds:schemaRefs>
</ds:datastoreItem>
</file>

<file path=customXml/itemProps3.xml><?xml version="1.0" encoding="utf-8"?>
<ds:datastoreItem xmlns:ds="http://schemas.openxmlformats.org/officeDocument/2006/customXml" ds:itemID="{BB429A45-57DB-45F2-BBC4-28FA2E409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1B657-4C81-4356-9EF3-CEB07AFF4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32698</Words>
  <Characters>18638</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2025-06-25T11:12:00Z</dcterms:created>
  <dcterms:modified xsi:type="dcterms:W3CDTF">2025-06-25T11:12:00Z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