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1916ACF6" w:rsidR="00B767F3" w:rsidRDefault="007E4F02" w:rsidP="007E4F02">
      <w:pPr>
        <w:tabs>
          <w:tab w:val="center" w:pos="4680"/>
          <w:tab w:val="right" w:pos="9360"/>
        </w:tabs>
        <w:jc w:val="center"/>
      </w:pPr>
      <w:r w:rsidRPr="00BB1521">
        <w:rPr>
          <w:noProof/>
          <w:lang w:val="en-US"/>
        </w:rPr>
        <w:drawing>
          <wp:inline distT="0" distB="0" distL="0" distR="0" wp14:anchorId="15DB1AD3" wp14:editId="3898CA5E">
            <wp:extent cx="3095625" cy="647700"/>
            <wp:effectExtent l="0" t="0" r="9525" b="0"/>
            <wp:docPr id="266351326" name="Paveikslėlis 1"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IL Darbo Failai\IKG\LOGO\EK logotipo perdarymas\co-funded_lt\horizontal\JPEG\LT Bendrai finansuoja Europos Sąjunga_BLACK Outli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578AE3D" w:rsidR="00B767F3" w:rsidRDefault="007E4F02">
            <w:pPr>
              <w:jc w:val="both"/>
              <w:rPr>
                <w:kern w:val="2"/>
                <w:szCs w:val="24"/>
              </w:rPr>
            </w:pPr>
            <w:r>
              <w:rPr>
                <w:kern w:val="2"/>
                <w:szCs w:val="24"/>
              </w:rPr>
              <w:t>Požeminis maisto atliekų surinkimo konteineris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982B982" w:rsidR="00B767F3" w:rsidRDefault="00A52A27">
            <w:pPr>
              <w:jc w:val="both"/>
              <w:rPr>
                <w:kern w:val="2"/>
                <w:szCs w:val="24"/>
              </w:rPr>
            </w:pPr>
            <w:r>
              <w:rPr>
                <w:kern w:val="2"/>
                <w:szCs w:val="24"/>
              </w:rPr>
              <w:t>2025-06-27</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47503B9" w:rsidR="00B767F3" w:rsidRDefault="00020E78">
            <w:pPr>
              <w:jc w:val="both"/>
              <w:rPr>
                <w:kern w:val="2"/>
                <w:szCs w:val="24"/>
              </w:rPr>
            </w:pPr>
            <w:r>
              <w:rPr>
                <w:kern w:val="2"/>
                <w:szCs w:val="24"/>
              </w:rPr>
              <w:t>24-413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E808715" w:rsidR="00B767F3" w:rsidRDefault="007E4F02">
            <w:pPr>
              <w:jc w:val="center"/>
              <w:rPr>
                <w:kern w:val="2"/>
                <w:szCs w:val="24"/>
              </w:rPr>
            </w:pPr>
            <w:r>
              <w:rPr>
                <w:kern w:val="2"/>
                <w:szCs w:val="24"/>
              </w:rPr>
              <w:t>UAB Alytaus regiono atliekų tvarkymo centras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265DB701" w:rsidR="00B767F3" w:rsidRDefault="007E4F02">
            <w:pPr>
              <w:jc w:val="center"/>
              <w:rPr>
                <w:kern w:val="2"/>
                <w:szCs w:val="24"/>
              </w:rPr>
            </w:pPr>
            <w:r>
              <w:rPr>
                <w:kern w:val="2"/>
                <w:szCs w:val="24"/>
              </w:rPr>
              <w:t>250135860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A99B9C6" w:rsidR="00B767F3" w:rsidRDefault="007E4F02">
            <w:pPr>
              <w:jc w:val="center"/>
              <w:rPr>
                <w:kern w:val="2"/>
                <w:szCs w:val="24"/>
              </w:rPr>
            </w:pPr>
            <w:r>
              <w:rPr>
                <w:kern w:val="2"/>
                <w:szCs w:val="24"/>
              </w:rPr>
              <w:t>Vilniaus g. 31, Alytus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6F434EB" w:rsidR="00B767F3" w:rsidRDefault="007E4F02">
            <w:pPr>
              <w:jc w:val="center"/>
              <w:rPr>
                <w:kern w:val="2"/>
                <w:szCs w:val="24"/>
              </w:rPr>
            </w:pPr>
            <w:r>
              <w:rPr>
                <w:kern w:val="2"/>
                <w:szCs w:val="24"/>
              </w:rPr>
              <w:t>LT100001596812</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63A6072" w:rsidR="00B767F3" w:rsidRDefault="007E4F02">
            <w:pPr>
              <w:jc w:val="center"/>
              <w:rPr>
                <w:kern w:val="2"/>
                <w:szCs w:val="24"/>
              </w:rPr>
            </w:pPr>
            <w:r>
              <w:rPr>
                <w:kern w:val="2"/>
                <w:szCs w:val="24"/>
              </w:rPr>
              <w:t>LT307300010129791336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592A3D4" w:rsidR="00B767F3" w:rsidRDefault="007E4F02">
            <w:pPr>
              <w:jc w:val="center"/>
              <w:rPr>
                <w:kern w:val="2"/>
                <w:szCs w:val="24"/>
              </w:rPr>
            </w:pPr>
            <w:r>
              <w:rPr>
                <w:kern w:val="2"/>
                <w:szCs w:val="24"/>
              </w:rPr>
              <w:t>Swedbank AB</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1F3B6E2" w:rsidR="00B767F3" w:rsidRDefault="007E4F02">
            <w:pPr>
              <w:jc w:val="center"/>
              <w:rPr>
                <w:kern w:val="2"/>
                <w:szCs w:val="24"/>
              </w:rPr>
            </w:pPr>
            <w:r>
              <w:rPr>
                <w:kern w:val="2"/>
                <w:szCs w:val="24"/>
              </w:rPr>
              <w:t>+370 315 72842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52C4123" w:rsidR="00B767F3" w:rsidRDefault="007E4F02">
            <w:pPr>
              <w:jc w:val="center"/>
              <w:rPr>
                <w:kern w:val="2"/>
                <w:szCs w:val="24"/>
              </w:rPr>
            </w:pPr>
            <w:r>
              <w:rPr>
                <w:kern w:val="2"/>
                <w:szCs w:val="24"/>
              </w:rPr>
              <w:t>info</w:t>
            </w:r>
            <w:r>
              <w:rPr>
                <w:kern w:val="2"/>
                <w:szCs w:val="24"/>
                <w:lang w:val="en-US"/>
              </w:rPr>
              <w:t>@alytausratc.lt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097EAC1" w:rsidR="00B767F3" w:rsidRDefault="00A52A27">
            <w:pPr>
              <w:jc w:val="center"/>
              <w:rPr>
                <w:kern w:val="2"/>
                <w:szCs w:val="24"/>
              </w:rPr>
            </w:pPr>
            <w:r>
              <w:rPr>
                <w:kern w:val="2"/>
                <w:szCs w:val="24"/>
              </w:rPr>
              <w:t>Janis Laurinaitis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6DC1A39E" w:rsidR="00B767F3" w:rsidRDefault="00A52A27">
            <w:pPr>
              <w:jc w:val="center"/>
              <w:rPr>
                <w:kern w:val="2"/>
                <w:szCs w:val="24"/>
              </w:rPr>
            </w:pPr>
            <w:r>
              <w:rPr>
                <w:kern w:val="2"/>
                <w:szCs w:val="24"/>
              </w:rPr>
              <w:t>D</w:t>
            </w:r>
            <w:r w:rsidR="007E4F02">
              <w:rPr>
                <w:kern w:val="2"/>
                <w:szCs w:val="24"/>
              </w:rPr>
              <w:t>irektori</w:t>
            </w:r>
            <w:r>
              <w:rPr>
                <w:kern w:val="2"/>
                <w:szCs w:val="24"/>
              </w:rPr>
              <w:t>aus pavaduotojas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Pr="00A52A27" w:rsidRDefault="00DD7479">
            <w:pPr>
              <w:rPr>
                <w:kern w:val="2"/>
                <w:szCs w:val="24"/>
              </w:rPr>
            </w:pPr>
            <w:r w:rsidRPr="00A52A27">
              <w:rPr>
                <w:kern w:val="2"/>
                <w:szCs w:val="24"/>
              </w:rPr>
              <w:t>1.2.1. Pavadinimas</w:t>
            </w:r>
          </w:p>
        </w:tc>
        <w:tc>
          <w:tcPr>
            <w:tcW w:w="3510" w:type="dxa"/>
          </w:tcPr>
          <w:p w14:paraId="4CA678CD" w14:textId="0ADB8420" w:rsidR="00B767F3" w:rsidRDefault="00561AB0">
            <w:pPr>
              <w:jc w:val="center"/>
              <w:rPr>
                <w:kern w:val="2"/>
                <w:szCs w:val="24"/>
              </w:rPr>
            </w:pPr>
            <w:r>
              <w:rPr>
                <w:kern w:val="2"/>
                <w:szCs w:val="24"/>
              </w:rPr>
              <w:t>UAB ESE Baltija</w:t>
            </w:r>
          </w:p>
        </w:tc>
      </w:tr>
      <w:tr w:rsidR="00561AB0" w14:paraId="5A1F4414" w14:textId="77777777">
        <w:tc>
          <w:tcPr>
            <w:tcW w:w="2808" w:type="dxa"/>
            <w:vMerge/>
          </w:tcPr>
          <w:p w14:paraId="124649CF" w14:textId="77777777" w:rsidR="00561AB0" w:rsidRDefault="00561AB0" w:rsidP="00561AB0">
            <w:pPr>
              <w:rPr>
                <w:b/>
                <w:bCs/>
                <w:kern w:val="2"/>
                <w:szCs w:val="24"/>
              </w:rPr>
            </w:pPr>
          </w:p>
        </w:tc>
        <w:tc>
          <w:tcPr>
            <w:tcW w:w="3240" w:type="dxa"/>
          </w:tcPr>
          <w:p w14:paraId="2D8A56C7" w14:textId="77777777" w:rsidR="00561AB0" w:rsidRPr="00A52A27" w:rsidRDefault="00561AB0" w:rsidP="00561AB0">
            <w:pPr>
              <w:rPr>
                <w:kern w:val="2"/>
                <w:szCs w:val="24"/>
              </w:rPr>
            </w:pPr>
            <w:r w:rsidRPr="00A52A27">
              <w:rPr>
                <w:kern w:val="2"/>
                <w:szCs w:val="24"/>
              </w:rPr>
              <w:t>1.2.2. Juridinio asmens kodas</w:t>
            </w:r>
          </w:p>
        </w:tc>
        <w:tc>
          <w:tcPr>
            <w:tcW w:w="3510" w:type="dxa"/>
          </w:tcPr>
          <w:p w14:paraId="2F2FDC32" w14:textId="54435B5E" w:rsidR="00561AB0" w:rsidRDefault="00561AB0" w:rsidP="00561AB0">
            <w:pPr>
              <w:jc w:val="center"/>
              <w:rPr>
                <w:kern w:val="2"/>
                <w:szCs w:val="24"/>
              </w:rPr>
            </w:pPr>
            <w:r w:rsidRPr="00371D44">
              <w:t>300593532</w:t>
            </w:r>
          </w:p>
        </w:tc>
      </w:tr>
      <w:tr w:rsidR="00561AB0" w14:paraId="677DD19F" w14:textId="77777777">
        <w:tc>
          <w:tcPr>
            <w:tcW w:w="2808" w:type="dxa"/>
            <w:vMerge/>
          </w:tcPr>
          <w:p w14:paraId="7C838BE7" w14:textId="77777777" w:rsidR="00561AB0" w:rsidRDefault="00561AB0" w:rsidP="00561AB0">
            <w:pPr>
              <w:rPr>
                <w:b/>
                <w:bCs/>
                <w:kern w:val="2"/>
                <w:szCs w:val="24"/>
              </w:rPr>
            </w:pPr>
          </w:p>
        </w:tc>
        <w:tc>
          <w:tcPr>
            <w:tcW w:w="3240" w:type="dxa"/>
          </w:tcPr>
          <w:p w14:paraId="5D9B188C" w14:textId="77777777" w:rsidR="00561AB0" w:rsidRPr="00A52A27" w:rsidRDefault="00561AB0" w:rsidP="00561AB0">
            <w:pPr>
              <w:rPr>
                <w:kern w:val="2"/>
                <w:szCs w:val="24"/>
              </w:rPr>
            </w:pPr>
            <w:r w:rsidRPr="00A52A27">
              <w:rPr>
                <w:kern w:val="2"/>
                <w:szCs w:val="24"/>
              </w:rPr>
              <w:t>1.2.3. Adresas</w:t>
            </w:r>
          </w:p>
        </w:tc>
        <w:tc>
          <w:tcPr>
            <w:tcW w:w="3510" w:type="dxa"/>
          </w:tcPr>
          <w:p w14:paraId="2209A7F9" w14:textId="3714F852" w:rsidR="00561AB0" w:rsidRDefault="00561AB0" w:rsidP="00561AB0">
            <w:pPr>
              <w:jc w:val="center"/>
              <w:rPr>
                <w:kern w:val="2"/>
                <w:szCs w:val="24"/>
              </w:rPr>
            </w:pPr>
            <w:r w:rsidRPr="00371D44">
              <w:t>Žalgirio g. 88, Vilnius</w:t>
            </w:r>
          </w:p>
        </w:tc>
      </w:tr>
      <w:tr w:rsidR="00561AB0" w14:paraId="6997CCAA" w14:textId="77777777">
        <w:tc>
          <w:tcPr>
            <w:tcW w:w="2808" w:type="dxa"/>
            <w:vMerge/>
          </w:tcPr>
          <w:p w14:paraId="60DFBC9E" w14:textId="77777777" w:rsidR="00561AB0" w:rsidRDefault="00561AB0" w:rsidP="00561AB0">
            <w:pPr>
              <w:rPr>
                <w:b/>
                <w:bCs/>
                <w:kern w:val="2"/>
                <w:szCs w:val="24"/>
              </w:rPr>
            </w:pPr>
          </w:p>
        </w:tc>
        <w:tc>
          <w:tcPr>
            <w:tcW w:w="3240" w:type="dxa"/>
          </w:tcPr>
          <w:p w14:paraId="0253DCE8" w14:textId="77777777" w:rsidR="00561AB0" w:rsidRPr="00A52A27" w:rsidRDefault="00561AB0" w:rsidP="00561AB0">
            <w:pPr>
              <w:rPr>
                <w:kern w:val="2"/>
                <w:szCs w:val="24"/>
              </w:rPr>
            </w:pPr>
            <w:r w:rsidRPr="00A52A27">
              <w:rPr>
                <w:kern w:val="2"/>
                <w:szCs w:val="24"/>
              </w:rPr>
              <w:t>1.2.4. PVM mokėtojo kodas</w:t>
            </w:r>
          </w:p>
        </w:tc>
        <w:tc>
          <w:tcPr>
            <w:tcW w:w="3510" w:type="dxa"/>
          </w:tcPr>
          <w:p w14:paraId="664E6C26" w14:textId="3A872D18" w:rsidR="00561AB0" w:rsidRDefault="00561AB0" w:rsidP="00561AB0">
            <w:pPr>
              <w:jc w:val="center"/>
              <w:rPr>
                <w:kern w:val="2"/>
                <w:szCs w:val="24"/>
              </w:rPr>
            </w:pPr>
            <w:r w:rsidRPr="00371D44">
              <w:t>LT100002601414</w:t>
            </w:r>
          </w:p>
        </w:tc>
      </w:tr>
      <w:tr w:rsidR="00561AB0" w14:paraId="56511B3F" w14:textId="77777777">
        <w:tc>
          <w:tcPr>
            <w:tcW w:w="2808" w:type="dxa"/>
            <w:vMerge/>
          </w:tcPr>
          <w:p w14:paraId="7F9384F3" w14:textId="77777777" w:rsidR="00561AB0" w:rsidRDefault="00561AB0" w:rsidP="00561AB0">
            <w:pPr>
              <w:rPr>
                <w:b/>
                <w:bCs/>
                <w:kern w:val="2"/>
                <w:szCs w:val="24"/>
              </w:rPr>
            </w:pPr>
          </w:p>
        </w:tc>
        <w:tc>
          <w:tcPr>
            <w:tcW w:w="3240" w:type="dxa"/>
          </w:tcPr>
          <w:p w14:paraId="59604D65" w14:textId="77777777" w:rsidR="00561AB0" w:rsidRPr="00A52A27" w:rsidRDefault="00561AB0" w:rsidP="00561AB0">
            <w:pPr>
              <w:rPr>
                <w:kern w:val="2"/>
                <w:szCs w:val="24"/>
              </w:rPr>
            </w:pPr>
            <w:r w:rsidRPr="00A52A27">
              <w:rPr>
                <w:kern w:val="2"/>
                <w:szCs w:val="24"/>
              </w:rPr>
              <w:t>1.2.5. Atsiskaitomoji sąskaita</w:t>
            </w:r>
          </w:p>
        </w:tc>
        <w:tc>
          <w:tcPr>
            <w:tcW w:w="3510" w:type="dxa"/>
          </w:tcPr>
          <w:p w14:paraId="5E8603EA" w14:textId="6ED9BA3F" w:rsidR="00561AB0" w:rsidRDefault="00561AB0" w:rsidP="00561AB0">
            <w:pPr>
              <w:jc w:val="center"/>
              <w:rPr>
                <w:kern w:val="2"/>
                <w:szCs w:val="24"/>
              </w:rPr>
            </w:pPr>
            <w:r w:rsidRPr="00371D44">
              <w:t>LT69 2140 0300 0052 7055</w:t>
            </w:r>
          </w:p>
        </w:tc>
      </w:tr>
      <w:tr w:rsidR="00561AB0" w14:paraId="76D25D72" w14:textId="77777777">
        <w:tc>
          <w:tcPr>
            <w:tcW w:w="2808" w:type="dxa"/>
            <w:vMerge/>
          </w:tcPr>
          <w:p w14:paraId="008F27AB" w14:textId="77777777" w:rsidR="00561AB0" w:rsidRDefault="00561AB0" w:rsidP="00561AB0">
            <w:pPr>
              <w:rPr>
                <w:b/>
                <w:bCs/>
                <w:kern w:val="2"/>
                <w:szCs w:val="24"/>
              </w:rPr>
            </w:pPr>
          </w:p>
        </w:tc>
        <w:tc>
          <w:tcPr>
            <w:tcW w:w="3240" w:type="dxa"/>
          </w:tcPr>
          <w:p w14:paraId="0EF16E31" w14:textId="77777777" w:rsidR="00561AB0" w:rsidRPr="00A52A27" w:rsidRDefault="00561AB0" w:rsidP="00561AB0">
            <w:pPr>
              <w:rPr>
                <w:kern w:val="2"/>
                <w:szCs w:val="24"/>
              </w:rPr>
            </w:pPr>
            <w:r w:rsidRPr="00A52A27">
              <w:rPr>
                <w:kern w:val="2"/>
                <w:szCs w:val="24"/>
              </w:rPr>
              <w:t>1.2.6. Bankas, banko kodas</w:t>
            </w:r>
          </w:p>
        </w:tc>
        <w:tc>
          <w:tcPr>
            <w:tcW w:w="3510" w:type="dxa"/>
          </w:tcPr>
          <w:p w14:paraId="5F1D0193" w14:textId="31CAFC7F" w:rsidR="00561AB0" w:rsidRDefault="00561AB0" w:rsidP="00561AB0">
            <w:pPr>
              <w:jc w:val="center"/>
              <w:rPr>
                <w:kern w:val="2"/>
                <w:szCs w:val="24"/>
              </w:rPr>
            </w:pPr>
            <w:r w:rsidRPr="00371D44">
              <w:t>Luminor Bank AS, kodas 21400</w:t>
            </w:r>
          </w:p>
        </w:tc>
      </w:tr>
      <w:tr w:rsidR="00561AB0" w14:paraId="76CF2E45" w14:textId="77777777">
        <w:tc>
          <w:tcPr>
            <w:tcW w:w="2808" w:type="dxa"/>
            <w:vMerge/>
          </w:tcPr>
          <w:p w14:paraId="7F57DC4A" w14:textId="77777777" w:rsidR="00561AB0" w:rsidRDefault="00561AB0" w:rsidP="00561AB0">
            <w:pPr>
              <w:rPr>
                <w:b/>
                <w:bCs/>
                <w:kern w:val="2"/>
                <w:szCs w:val="24"/>
              </w:rPr>
            </w:pPr>
          </w:p>
        </w:tc>
        <w:tc>
          <w:tcPr>
            <w:tcW w:w="3240" w:type="dxa"/>
          </w:tcPr>
          <w:p w14:paraId="68AB0914" w14:textId="77777777" w:rsidR="00561AB0" w:rsidRPr="00A52A27" w:rsidRDefault="00561AB0" w:rsidP="00561AB0">
            <w:pPr>
              <w:rPr>
                <w:kern w:val="2"/>
                <w:szCs w:val="24"/>
              </w:rPr>
            </w:pPr>
            <w:r w:rsidRPr="00A52A27">
              <w:rPr>
                <w:kern w:val="2"/>
                <w:szCs w:val="24"/>
              </w:rPr>
              <w:t>1.2.7. Telefonas</w:t>
            </w:r>
          </w:p>
        </w:tc>
        <w:tc>
          <w:tcPr>
            <w:tcW w:w="3510" w:type="dxa"/>
          </w:tcPr>
          <w:p w14:paraId="04882A66" w14:textId="5345667B" w:rsidR="00561AB0" w:rsidRDefault="00561AB0" w:rsidP="00561AB0">
            <w:pPr>
              <w:jc w:val="center"/>
              <w:rPr>
                <w:kern w:val="2"/>
                <w:szCs w:val="24"/>
              </w:rPr>
            </w:pPr>
            <w:r w:rsidRPr="00371D44">
              <w:t>+370 655 40521</w:t>
            </w:r>
          </w:p>
        </w:tc>
      </w:tr>
      <w:tr w:rsidR="00561AB0" w14:paraId="269EEE8D" w14:textId="77777777">
        <w:tc>
          <w:tcPr>
            <w:tcW w:w="2808" w:type="dxa"/>
            <w:vMerge/>
          </w:tcPr>
          <w:p w14:paraId="052EF525" w14:textId="77777777" w:rsidR="00561AB0" w:rsidRDefault="00561AB0" w:rsidP="00561AB0">
            <w:pPr>
              <w:rPr>
                <w:b/>
                <w:bCs/>
                <w:kern w:val="2"/>
                <w:szCs w:val="24"/>
              </w:rPr>
            </w:pPr>
          </w:p>
        </w:tc>
        <w:tc>
          <w:tcPr>
            <w:tcW w:w="3240" w:type="dxa"/>
          </w:tcPr>
          <w:p w14:paraId="757F4B74" w14:textId="77777777" w:rsidR="00561AB0" w:rsidRPr="00A52A27" w:rsidRDefault="00561AB0" w:rsidP="00561AB0">
            <w:pPr>
              <w:rPr>
                <w:kern w:val="2"/>
                <w:szCs w:val="24"/>
              </w:rPr>
            </w:pPr>
            <w:r w:rsidRPr="00A52A27">
              <w:rPr>
                <w:kern w:val="2"/>
                <w:szCs w:val="24"/>
              </w:rPr>
              <w:t>1.2.8. El. paštas</w:t>
            </w:r>
          </w:p>
        </w:tc>
        <w:tc>
          <w:tcPr>
            <w:tcW w:w="3510" w:type="dxa"/>
          </w:tcPr>
          <w:p w14:paraId="2F7E9821" w14:textId="28796E6D" w:rsidR="00561AB0" w:rsidRDefault="00561AB0" w:rsidP="00561AB0">
            <w:pPr>
              <w:jc w:val="center"/>
              <w:rPr>
                <w:kern w:val="2"/>
                <w:szCs w:val="24"/>
              </w:rPr>
            </w:pPr>
            <w:r w:rsidRPr="00371D44">
              <w:t>info@esebaltija.lt</w:t>
            </w:r>
          </w:p>
        </w:tc>
      </w:tr>
      <w:tr w:rsidR="00561AB0" w14:paraId="0CC1CDFC" w14:textId="77777777">
        <w:tc>
          <w:tcPr>
            <w:tcW w:w="2808" w:type="dxa"/>
            <w:vMerge/>
          </w:tcPr>
          <w:p w14:paraId="3A32526B" w14:textId="77777777" w:rsidR="00561AB0" w:rsidRDefault="00561AB0" w:rsidP="00561AB0">
            <w:pPr>
              <w:rPr>
                <w:b/>
                <w:bCs/>
                <w:kern w:val="2"/>
                <w:szCs w:val="24"/>
              </w:rPr>
            </w:pPr>
          </w:p>
        </w:tc>
        <w:tc>
          <w:tcPr>
            <w:tcW w:w="3240" w:type="dxa"/>
          </w:tcPr>
          <w:p w14:paraId="37909961" w14:textId="77777777" w:rsidR="00561AB0" w:rsidRPr="00A52A27" w:rsidRDefault="00561AB0" w:rsidP="00561AB0">
            <w:pPr>
              <w:rPr>
                <w:kern w:val="2"/>
                <w:szCs w:val="24"/>
              </w:rPr>
            </w:pPr>
            <w:r w:rsidRPr="00A52A27">
              <w:rPr>
                <w:kern w:val="2"/>
                <w:szCs w:val="24"/>
              </w:rPr>
              <w:t>1.2.9. Šalies atstovas</w:t>
            </w:r>
          </w:p>
        </w:tc>
        <w:tc>
          <w:tcPr>
            <w:tcW w:w="3510" w:type="dxa"/>
          </w:tcPr>
          <w:p w14:paraId="4158F528" w14:textId="3CBCFD99" w:rsidR="00561AB0" w:rsidRDefault="00561AB0" w:rsidP="00561AB0">
            <w:pPr>
              <w:jc w:val="center"/>
              <w:rPr>
                <w:kern w:val="2"/>
                <w:szCs w:val="24"/>
              </w:rPr>
            </w:pPr>
            <w:r>
              <w:t>Linas Mališauskas</w:t>
            </w:r>
          </w:p>
        </w:tc>
      </w:tr>
      <w:tr w:rsidR="00561AB0" w14:paraId="5CEC3529" w14:textId="77777777">
        <w:tc>
          <w:tcPr>
            <w:tcW w:w="2808" w:type="dxa"/>
            <w:vMerge/>
          </w:tcPr>
          <w:p w14:paraId="0207F6D8" w14:textId="77777777" w:rsidR="00561AB0" w:rsidRDefault="00561AB0" w:rsidP="00561AB0">
            <w:pPr>
              <w:rPr>
                <w:b/>
                <w:bCs/>
                <w:kern w:val="2"/>
                <w:szCs w:val="24"/>
              </w:rPr>
            </w:pPr>
          </w:p>
        </w:tc>
        <w:tc>
          <w:tcPr>
            <w:tcW w:w="3240" w:type="dxa"/>
          </w:tcPr>
          <w:p w14:paraId="06957C16" w14:textId="77777777" w:rsidR="00561AB0" w:rsidRPr="00A52A27" w:rsidRDefault="00561AB0" w:rsidP="00561AB0">
            <w:pPr>
              <w:rPr>
                <w:kern w:val="2"/>
                <w:szCs w:val="24"/>
              </w:rPr>
            </w:pPr>
            <w:r w:rsidRPr="00A52A27">
              <w:rPr>
                <w:kern w:val="2"/>
                <w:szCs w:val="24"/>
              </w:rPr>
              <w:t>1.2.10. Atstovavimo pagrindas</w:t>
            </w:r>
          </w:p>
        </w:tc>
        <w:tc>
          <w:tcPr>
            <w:tcW w:w="3510" w:type="dxa"/>
          </w:tcPr>
          <w:p w14:paraId="2FC613A4" w14:textId="713C381C" w:rsidR="00561AB0" w:rsidRDefault="00A52A27" w:rsidP="00561AB0">
            <w:pPr>
              <w:jc w:val="center"/>
              <w:rPr>
                <w:kern w:val="2"/>
                <w:szCs w:val="24"/>
              </w:rPr>
            </w:pPr>
            <w:r>
              <w:t>Į</w:t>
            </w:r>
            <w:r w:rsidR="00561AB0">
              <w:t>galiojimas</w:t>
            </w:r>
            <w:r>
              <w:t xml:space="preserve"> Nr. 166</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2F590D8" w:rsidR="00B767F3" w:rsidRDefault="006D224B">
            <w:pPr>
              <w:rPr>
                <w:color w:val="4472C4"/>
                <w:kern w:val="2"/>
                <w:szCs w:val="24"/>
              </w:rPr>
            </w:pPr>
            <w:r w:rsidRPr="00CC23AB">
              <w:t xml:space="preserve">Transporto ir </w:t>
            </w:r>
            <w:r>
              <w:t>paslaugų</w:t>
            </w:r>
            <w:r w:rsidRPr="00CC23AB">
              <w:t xml:space="preserve"> padalinio konteinerių priežiūros inžinierius, </w:t>
            </w:r>
            <w:r>
              <w:t>Vitas Klimas t</w:t>
            </w:r>
            <w:r w:rsidRPr="00CC23AB">
              <w:t xml:space="preserve">el. </w:t>
            </w:r>
            <w:r>
              <w:t>+370 610 15989</w:t>
            </w:r>
            <w:r w:rsidRPr="00CC23AB">
              <w:t xml:space="preserve">, el. p.: </w:t>
            </w:r>
            <w:hyperlink r:id="rId10" w:history="1">
              <w:r w:rsidRPr="00CC23AB">
                <w:rPr>
                  <w:rStyle w:val="Hipersaitas"/>
                </w:rPr>
                <w:t>vitas.klimas@alytausratc.lt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A52A27" w:rsidRDefault="00DD7479">
            <w:pPr>
              <w:rPr>
                <w:b/>
                <w:bCs/>
                <w:kern w:val="2"/>
                <w:szCs w:val="24"/>
              </w:rPr>
            </w:pPr>
            <w:r w:rsidRPr="00A52A27">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0237297B" w:rsidR="00B767F3" w:rsidRDefault="00561AB0">
            <w:pPr>
              <w:rPr>
                <w:color w:val="4472C4"/>
                <w:kern w:val="2"/>
                <w:szCs w:val="24"/>
              </w:rPr>
            </w:pPr>
            <w:r w:rsidRPr="006862DA">
              <w:rPr>
                <w:kern w:val="2"/>
                <w:szCs w:val="24"/>
              </w:rPr>
              <w:t>Vadybininkas Linas Mališauskas, tel. +370 655 40521, el. p. info@esebaltija.lt</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C12AF79" w:rsidR="00B767F3" w:rsidRDefault="00DD7479">
            <w:pPr>
              <w:rPr>
                <w:color w:val="000000"/>
                <w:kern w:val="2"/>
                <w:szCs w:val="24"/>
              </w:rPr>
            </w:pPr>
            <w:r>
              <w:rPr>
                <w:kern w:val="2"/>
                <w:szCs w:val="24"/>
              </w:rPr>
              <w:t>Tiekėjas įsipareigoja Sutartyje numatytomis sąlygomis perduoti Pirkėjui Prekes</w:t>
            </w:r>
            <w:r w:rsidR="00D65DC3">
              <w:rPr>
                <w:kern w:val="2"/>
                <w:szCs w:val="24"/>
              </w:rPr>
              <w:t>:</w:t>
            </w:r>
            <w:r>
              <w:rPr>
                <w:color w:val="FF0000"/>
                <w:kern w:val="2"/>
                <w:szCs w:val="24"/>
              </w:rPr>
              <w:t xml:space="preserve"> </w:t>
            </w:r>
            <w:r w:rsidR="00D65DC3" w:rsidRPr="00355711">
              <w:rPr>
                <w:kern w:val="2"/>
                <w:szCs w:val="24"/>
              </w:rPr>
              <w:t>požeminį maisto atliekų surinkimo konteinerį</w:t>
            </w:r>
            <w:r w:rsidRPr="00355711">
              <w:rPr>
                <w:kern w:val="2"/>
                <w:szCs w:val="24"/>
              </w:rPr>
              <w:t xml:space="preserve"> </w:t>
            </w:r>
            <w:r>
              <w:rPr>
                <w:color w:val="000000"/>
                <w:kern w:val="2"/>
                <w:szCs w:val="24"/>
              </w:rPr>
              <w:t>(toliau – Prekės).</w:t>
            </w:r>
          </w:p>
          <w:p w14:paraId="74009C55" w14:textId="78AF3320"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0077F1">
              <w:rPr>
                <w:color w:val="000000"/>
                <w:kern w:val="2"/>
                <w:szCs w:val="24"/>
              </w:rPr>
              <w:t>1</w:t>
            </w:r>
            <w:r>
              <w:rPr>
                <w:color w:val="000000"/>
                <w:kern w:val="2"/>
                <w:szCs w:val="24"/>
              </w:rPr>
              <w:t xml:space="preserve"> „Techninė specifikacija“ (toliau – Techninė specifikacija) ir Sutarties priede Nr. </w:t>
            </w:r>
            <w:r w:rsidR="000077F1">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B767F3" w:rsidRDefault="00B767F3">
            <w:pPr>
              <w:rPr>
                <w:kern w:val="2"/>
                <w:szCs w:val="24"/>
              </w:rPr>
            </w:pPr>
          </w:p>
          <w:p w14:paraId="214D407D" w14:textId="6BE63DB5" w:rsidR="00B767F3" w:rsidRDefault="00DD7479">
            <w:pPr>
              <w:rPr>
                <w:kern w:val="2"/>
                <w:szCs w:val="24"/>
              </w:rPr>
            </w:pPr>
            <w:r>
              <w:rPr>
                <w:kern w:val="2"/>
                <w:szCs w:val="24"/>
              </w:rPr>
              <w:t xml:space="preserve">Europos Sąjungos lėšomis bendrai finansuojamo projekto Nr. </w:t>
            </w:r>
            <w:r w:rsidR="0008020D">
              <w:rPr>
                <w:kern w:val="2"/>
                <w:szCs w:val="24"/>
              </w:rPr>
              <w:t>22-207-P-0001</w:t>
            </w:r>
            <w:r>
              <w:rPr>
                <w:kern w:val="2"/>
                <w:szCs w:val="24"/>
              </w:rPr>
              <w:t>,</w:t>
            </w:r>
            <w:r>
              <w:rPr>
                <w:color w:val="4472C4"/>
                <w:kern w:val="2"/>
                <w:szCs w:val="24"/>
              </w:rPr>
              <w:t xml:space="preserve"> </w:t>
            </w:r>
            <w:r>
              <w:rPr>
                <w:kern w:val="2"/>
                <w:szCs w:val="24"/>
              </w:rPr>
              <w:t xml:space="preserve">pavadinimas </w:t>
            </w:r>
            <w:r w:rsidR="0008020D">
              <w:rPr>
                <w:kern w:val="2"/>
                <w:szCs w:val="24"/>
              </w:rPr>
              <w:t>„Komunalinių atliekų rūšiuojamojo surinkimo infrastruktūros plėtra Prienų r. ir Birštono savivaldybėse“</w:t>
            </w:r>
            <w:r>
              <w:rPr>
                <w:kern w:val="2"/>
                <w:szCs w:val="24"/>
              </w:rPr>
              <w:t>.</w:t>
            </w:r>
          </w:p>
          <w:p w14:paraId="4FF35239" w14:textId="7ADA30F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57312DE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6EA35BCE" w:rsidR="00B767F3" w:rsidRPr="00355711" w:rsidRDefault="00DD7479">
            <w:pPr>
              <w:rPr>
                <w:kern w:val="2"/>
                <w:szCs w:val="24"/>
              </w:rPr>
            </w:pPr>
            <w:r w:rsidRPr="00355711">
              <w:rPr>
                <w:kern w:val="2"/>
                <w:szCs w:val="24"/>
              </w:rPr>
              <w:t xml:space="preserve">Tiekėjas Prekes (visą Prekių kiekį) įsipareigoja pristatyti </w:t>
            </w:r>
            <w:r w:rsidRPr="00A449BA">
              <w:rPr>
                <w:kern w:val="2"/>
                <w:szCs w:val="24"/>
              </w:rPr>
              <w:t xml:space="preserve">ne vėliau kaip per </w:t>
            </w:r>
            <w:r w:rsidR="0008020D" w:rsidRPr="00A449BA">
              <w:rPr>
                <w:kern w:val="2"/>
                <w:szCs w:val="24"/>
              </w:rPr>
              <w:t>2 (dvejų) mėnesių laikotarpį</w:t>
            </w:r>
            <w:r w:rsidRPr="00A449BA">
              <w:rPr>
                <w:kern w:val="2"/>
                <w:szCs w:val="24"/>
              </w:rPr>
              <w:t xml:space="preserve"> nuo Sutarties įsigaliojimo</w:t>
            </w:r>
            <w:r w:rsidRPr="00355711">
              <w:rPr>
                <w:kern w:val="2"/>
                <w:szCs w:val="24"/>
              </w:rPr>
              <w:t xml:space="preserve"> dienos šiuo adresu: </w:t>
            </w:r>
            <w:r w:rsidR="0008020D" w:rsidRPr="00355711">
              <w:rPr>
                <w:kern w:val="2"/>
                <w:szCs w:val="24"/>
              </w:rPr>
              <w:t>Karjero g. 2, Takniškių k., Alytaus r. sav.</w:t>
            </w:r>
          </w:p>
          <w:p w14:paraId="692B09C4" w14:textId="0C05D7B7" w:rsidR="00B767F3" w:rsidRPr="00355711"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19EC985" w14:textId="77777777" w:rsidR="00B767F3" w:rsidRDefault="00B767F3">
            <w:pPr>
              <w:rPr>
                <w:kern w:val="2"/>
                <w:szCs w:val="24"/>
              </w:rPr>
            </w:pPr>
          </w:p>
          <w:p w14:paraId="13A5AE4A" w14:textId="26A7EF1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4BB712E"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5F1BF42"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AD397D7" w:rsidR="00B767F3" w:rsidRDefault="00DD7479">
            <w:pPr>
              <w:rPr>
                <w:kern w:val="2"/>
                <w:szCs w:val="24"/>
              </w:rPr>
            </w:pPr>
            <w:r>
              <w:rPr>
                <w:kern w:val="2"/>
                <w:szCs w:val="24"/>
              </w:rPr>
              <w:t xml:space="preserve">Kartu su Prekėmis pateikiami šie dokumentai: </w:t>
            </w:r>
            <w:r w:rsidR="0008020D">
              <w:rPr>
                <w:kern w:val="2"/>
                <w:szCs w:val="24"/>
              </w:rPr>
              <w:t xml:space="preserve">dokumentai įrodantys Prekių atitikimą techninės specifikacijos reikalavimams.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0274EFF2"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ED5E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1B49377" w:rsidR="00B767F3" w:rsidRPr="00A26CEE" w:rsidRDefault="00DD7479">
            <w:pPr>
              <w:rPr>
                <w:kern w:val="2"/>
                <w:szCs w:val="24"/>
              </w:rPr>
            </w:pPr>
            <w:r w:rsidRPr="00A26CEE">
              <w:rPr>
                <w:kern w:val="2"/>
                <w:szCs w:val="24"/>
              </w:rPr>
              <w:lastRenderedPageBreak/>
              <w:t xml:space="preserve">Pradinės Sutarties vertė yra </w:t>
            </w:r>
            <w:r w:rsidR="00561AB0" w:rsidRPr="00DB265B">
              <w:rPr>
                <w:b/>
                <w:bCs/>
                <w:kern w:val="2"/>
                <w:szCs w:val="24"/>
              </w:rPr>
              <w:t>4800,00</w:t>
            </w:r>
            <w:r w:rsidRPr="00DB265B">
              <w:rPr>
                <w:b/>
                <w:bCs/>
                <w:kern w:val="2"/>
                <w:szCs w:val="24"/>
              </w:rPr>
              <w:t xml:space="preserve"> Eur</w:t>
            </w:r>
            <w:r w:rsidRPr="00A26CEE">
              <w:rPr>
                <w:kern w:val="2"/>
                <w:szCs w:val="24"/>
              </w:rPr>
              <w:t xml:space="preserve">, </w:t>
            </w:r>
            <w:r w:rsidRPr="003611AE">
              <w:rPr>
                <w:b/>
                <w:bCs/>
                <w:kern w:val="2"/>
                <w:szCs w:val="24"/>
              </w:rPr>
              <w:t>(</w:t>
            </w:r>
            <w:r w:rsidR="00561AB0" w:rsidRPr="003611AE">
              <w:rPr>
                <w:b/>
                <w:bCs/>
                <w:kern w:val="2"/>
                <w:szCs w:val="24"/>
              </w:rPr>
              <w:t>keturi tūkstančiai aštuoni šimtai eurų</w:t>
            </w:r>
            <w:r w:rsidRPr="003611AE">
              <w:rPr>
                <w:b/>
                <w:bCs/>
                <w:kern w:val="2"/>
                <w:szCs w:val="24"/>
              </w:rPr>
              <w:t>)</w:t>
            </w:r>
            <w:r w:rsidRPr="00A26CEE">
              <w:rPr>
                <w:kern w:val="2"/>
                <w:szCs w:val="24"/>
              </w:rPr>
              <w:t xml:space="preserve"> be pridėtinės vertės mokesčio (toliau – PVM). </w:t>
            </w:r>
          </w:p>
          <w:p w14:paraId="1D335FE5" w14:textId="3DDD5C20" w:rsidR="00B767F3" w:rsidRPr="00A26CEE" w:rsidRDefault="00DD7479">
            <w:pPr>
              <w:rPr>
                <w:kern w:val="2"/>
                <w:szCs w:val="24"/>
              </w:rPr>
            </w:pPr>
            <w:r w:rsidRPr="00A26CEE">
              <w:rPr>
                <w:kern w:val="2"/>
                <w:szCs w:val="24"/>
              </w:rPr>
              <w:t xml:space="preserve">PVM sudaro </w:t>
            </w:r>
            <w:r w:rsidR="00561AB0" w:rsidRPr="00DB265B">
              <w:rPr>
                <w:b/>
                <w:bCs/>
                <w:kern w:val="2"/>
                <w:szCs w:val="24"/>
              </w:rPr>
              <w:t>1008,00</w:t>
            </w:r>
            <w:r w:rsidRPr="00A26CEE">
              <w:rPr>
                <w:kern w:val="2"/>
                <w:szCs w:val="24"/>
              </w:rPr>
              <w:t xml:space="preserve"> Eur, </w:t>
            </w:r>
            <w:r w:rsidRPr="003611AE">
              <w:rPr>
                <w:b/>
                <w:bCs/>
                <w:kern w:val="2"/>
                <w:szCs w:val="24"/>
              </w:rPr>
              <w:t>(</w:t>
            </w:r>
            <w:r w:rsidR="00561AB0" w:rsidRPr="003611AE">
              <w:rPr>
                <w:b/>
                <w:bCs/>
                <w:kern w:val="2"/>
                <w:szCs w:val="24"/>
              </w:rPr>
              <w:t>vienas tūkstantis aštuoni eurai</w:t>
            </w:r>
            <w:r w:rsidRPr="003611AE">
              <w:rPr>
                <w:b/>
                <w:bCs/>
                <w:kern w:val="2"/>
                <w:szCs w:val="24"/>
              </w:rPr>
              <w:t>)</w:t>
            </w:r>
            <w:r w:rsidRPr="00A26CEE">
              <w:rPr>
                <w:kern w:val="2"/>
                <w:szCs w:val="24"/>
              </w:rPr>
              <w:t>.</w:t>
            </w:r>
          </w:p>
          <w:p w14:paraId="56F2874B" w14:textId="68379E9C" w:rsidR="00B767F3" w:rsidRPr="00A26CEE" w:rsidRDefault="00DD7479">
            <w:pPr>
              <w:rPr>
                <w:kern w:val="2"/>
                <w:szCs w:val="24"/>
              </w:rPr>
            </w:pPr>
            <w:r w:rsidRPr="00A26CEE">
              <w:rPr>
                <w:kern w:val="2"/>
                <w:szCs w:val="24"/>
              </w:rPr>
              <w:t xml:space="preserve">Sutarties kaina yra </w:t>
            </w:r>
            <w:r w:rsidR="00561AB0" w:rsidRPr="00DB265B">
              <w:rPr>
                <w:b/>
                <w:bCs/>
                <w:kern w:val="2"/>
                <w:szCs w:val="24"/>
              </w:rPr>
              <w:t>5808,00</w:t>
            </w:r>
            <w:r w:rsidRPr="00A26CEE">
              <w:rPr>
                <w:kern w:val="2"/>
                <w:szCs w:val="24"/>
              </w:rPr>
              <w:t xml:space="preserve"> Eur, </w:t>
            </w:r>
            <w:r w:rsidRPr="003611AE">
              <w:rPr>
                <w:b/>
                <w:bCs/>
                <w:kern w:val="2"/>
                <w:szCs w:val="24"/>
              </w:rPr>
              <w:t>(</w:t>
            </w:r>
            <w:r w:rsidR="00561AB0" w:rsidRPr="003611AE">
              <w:rPr>
                <w:b/>
                <w:bCs/>
                <w:kern w:val="2"/>
                <w:szCs w:val="24"/>
              </w:rPr>
              <w:t>penki tūkstančiai aštuoni šimtai aštuoni eurai</w:t>
            </w:r>
            <w:r w:rsidRPr="003611AE">
              <w:rPr>
                <w:b/>
                <w:bCs/>
                <w:kern w:val="2"/>
                <w:szCs w:val="24"/>
              </w:rPr>
              <w:t>)</w:t>
            </w:r>
            <w:r w:rsidRPr="00A26CEE">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AAB604C" w:rsidR="00B767F3" w:rsidRDefault="00DD7479">
            <w:pPr>
              <w:rPr>
                <w:kern w:val="2"/>
                <w:szCs w:val="24"/>
              </w:rPr>
            </w:pPr>
            <w:r>
              <w:rPr>
                <w:kern w:val="2"/>
                <w:szCs w:val="24"/>
              </w:rPr>
              <w:t xml:space="preserve">Sutarties </w:t>
            </w:r>
            <w:r w:rsidRPr="00ED5E4D">
              <w:rPr>
                <w:color w:val="000000" w:themeColor="text1"/>
                <w:kern w:val="2"/>
                <w:szCs w:val="24"/>
              </w:rPr>
              <w:t>kaina</w:t>
            </w:r>
            <w:r>
              <w:rPr>
                <w:color w:val="FF0000"/>
                <w:kern w:val="2"/>
                <w:szCs w:val="24"/>
              </w:rPr>
              <w:t xml:space="preserve"> </w:t>
            </w:r>
            <w:r>
              <w:rPr>
                <w:kern w:val="2"/>
                <w:szCs w:val="24"/>
              </w:rPr>
              <w:t>bus perskaičiuojami:</w:t>
            </w:r>
          </w:p>
          <w:p w14:paraId="1F2303D8" w14:textId="0F723D1E" w:rsidR="00B767F3" w:rsidRDefault="00DD7479">
            <w:pPr>
              <w:rPr>
                <w:color w:val="FF0000"/>
                <w:kern w:val="2"/>
                <w:szCs w:val="24"/>
              </w:rPr>
            </w:pPr>
            <w:r>
              <w:rPr>
                <w:kern w:val="2"/>
                <w:szCs w:val="24"/>
              </w:rPr>
              <w:t>5.3.1. dėl PVM tarifo pasikeitimo</w:t>
            </w:r>
            <w:r w:rsidR="00B13B17">
              <w:rPr>
                <w:kern w:val="2"/>
                <w:szCs w:val="24"/>
              </w:rPr>
              <w:t>.</w:t>
            </w:r>
          </w:p>
          <w:p w14:paraId="7CE73E9A" w14:textId="2B9A263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F9BB110" w:rsidR="00B767F3" w:rsidRPr="00B13B17" w:rsidRDefault="00DD7479">
            <w:pPr>
              <w:rPr>
                <w:color w:val="000000" w:themeColor="text1"/>
                <w:kern w:val="2"/>
                <w:szCs w:val="24"/>
              </w:rPr>
            </w:pPr>
            <w:r>
              <w:rPr>
                <w:kern w:val="2"/>
                <w:szCs w:val="24"/>
              </w:rPr>
              <w:t xml:space="preserve">Pirkėjas atsiskaito su Tiekėju ne vėliau kaip per </w:t>
            </w:r>
            <w:r w:rsidR="00B13B17" w:rsidRPr="00B13B17">
              <w:rPr>
                <w:color w:val="000000" w:themeColor="text1"/>
                <w:kern w:val="2"/>
                <w:szCs w:val="24"/>
              </w:rPr>
              <w:t>30 (trisdešimt) kalendorinių dienų</w:t>
            </w:r>
            <w:r w:rsidRPr="00B13B17">
              <w:rPr>
                <w:color w:val="000000" w:themeColor="text1"/>
                <w:kern w:val="2"/>
                <w:szCs w:val="24"/>
              </w:rPr>
              <w:t xml:space="preserve"> nuo Sąskaitos gavimo dienos.</w:t>
            </w:r>
          </w:p>
          <w:p w14:paraId="37034C0F" w14:textId="28C3D51C" w:rsidR="00B767F3" w:rsidRPr="00B13B17" w:rsidRDefault="00DD7479">
            <w:pPr>
              <w:rPr>
                <w:color w:val="000000" w:themeColor="text1"/>
                <w:kern w:val="2"/>
                <w:szCs w:val="24"/>
                <w:shd w:val="clear" w:color="auto" w:fill="FFFFFF"/>
              </w:rPr>
            </w:pPr>
            <w:r w:rsidRPr="00B13B17">
              <w:rPr>
                <w:color w:val="000000" w:themeColor="text1"/>
                <w:kern w:val="2"/>
                <w:szCs w:val="24"/>
                <w:shd w:val="clear" w:color="auto" w:fill="FFFFFF"/>
              </w:rPr>
              <w:t>Apmokėjimo sąlygos</w:t>
            </w:r>
            <w:r w:rsidR="00B13B17" w:rsidRPr="00B13B17">
              <w:rPr>
                <w:color w:val="000000" w:themeColor="text1"/>
                <w:kern w:val="2"/>
                <w:szCs w:val="24"/>
                <w:shd w:val="clear" w:color="auto" w:fill="FFFFFF"/>
              </w:rPr>
              <w:t>:</w:t>
            </w:r>
            <w:r w:rsidRPr="00B13B17">
              <w:rPr>
                <w:color w:val="000000" w:themeColor="text1"/>
                <w:kern w:val="2"/>
                <w:szCs w:val="24"/>
                <w:shd w:val="clear" w:color="auto" w:fill="FFFFFF"/>
              </w:rPr>
              <w:t xml:space="preserve"> įvykdžius visus sutartinius įsipareigojimus, sumokama visa Sutarties kaina</w:t>
            </w:r>
            <w:r w:rsidR="00B13B17" w:rsidRPr="00B13B17">
              <w:rPr>
                <w:color w:val="000000" w:themeColor="text1"/>
                <w:kern w:val="2"/>
                <w:szCs w:val="24"/>
                <w:shd w:val="clear" w:color="auto" w:fill="FFFFFF"/>
              </w:rPr>
              <w:t>.</w:t>
            </w:r>
          </w:p>
          <w:p w14:paraId="04C22127" w14:textId="32E47D98"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FF876F7" w:rsidR="00B767F3" w:rsidRPr="002159E3" w:rsidRDefault="00DD7479" w:rsidP="002159E3">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3ED9C7A"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BACDDBA" w:rsidR="00B767F3" w:rsidRDefault="00DD7479">
            <w:pPr>
              <w:rPr>
                <w:kern w:val="2"/>
                <w:szCs w:val="24"/>
              </w:rPr>
            </w:pPr>
            <w:r>
              <w:rPr>
                <w:kern w:val="2"/>
                <w:szCs w:val="24"/>
              </w:rPr>
              <w:t xml:space="preserve">Prekėms </w:t>
            </w:r>
            <w:r w:rsidRPr="009A7991">
              <w:rPr>
                <w:color w:val="000000" w:themeColor="text1"/>
                <w:kern w:val="2"/>
                <w:szCs w:val="24"/>
              </w:rPr>
              <w:t xml:space="preserve">nustatomas </w:t>
            </w:r>
            <w:r w:rsidR="009A7991" w:rsidRPr="009A7991">
              <w:rPr>
                <w:color w:val="000000" w:themeColor="text1"/>
                <w:kern w:val="2"/>
                <w:szCs w:val="24"/>
              </w:rPr>
              <w:t>t</w:t>
            </w:r>
            <w:r w:rsidRPr="009A7991">
              <w:rPr>
                <w:color w:val="000000" w:themeColor="text1"/>
                <w:kern w:val="2"/>
                <w:szCs w:val="24"/>
              </w:rPr>
              <w:t>echninėje specifikacijoje nustatytas</w:t>
            </w:r>
            <w:r w:rsidRPr="009A7991">
              <w:rPr>
                <w:color w:val="000000" w:themeColor="text1"/>
                <w:szCs w:val="24"/>
              </w:rPr>
              <w:t xml:space="preserve"> </w:t>
            </w:r>
            <w:r w:rsidRPr="009A7991">
              <w:rPr>
                <w:color w:val="000000" w:themeColor="text1"/>
                <w:kern w:val="2"/>
                <w:szCs w:val="24"/>
              </w:rPr>
              <w:t xml:space="preserve">garantinis terminas, kuris yra </w:t>
            </w:r>
            <w:r w:rsidR="009A7991" w:rsidRPr="009A7991">
              <w:rPr>
                <w:color w:val="000000" w:themeColor="text1"/>
                <w:kern w:val="2"/>
                <w:szCs w:val="24"/>
              </w:rPr>
              <w:t>2 metai</w:t>
            </w:r>
            <w:r w:rsidRPr="009A7991">
              <w:rPr>
                <w:color w:val="000000" w:themeColor="text1"/>
                <w:kern w:val="2"/>
                <w:szCs w:val="24"/>
              </w:rPr>
              <w:t xml:space="preserve">. Garantinis terminas, skaičiuojamas nuo Prekių perdavimo–priėmimo akto </w:t>
            </w:r>
            <w:r>
              <w:rPr>
                <w:kern w:val="2"/>
                <w:szCs w:val="24"/>
              </w:rPr>
              <w:t>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7D98FD23"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37C6D42" w:rsidR="002159E3" w:rsidRDefault="00DD7479" w:rsidP="002159E3">
            <w:pPr>
              <w:rPr>
                <w:kern w:val="2"/>
                <w:szCs w:val="24"/>
              </w:rPr>
            </w:pPr>
            <w:r>
              <w:rPr>
                <w:kern w:val="2"/>
                <w:szCs w:val="24"/>
              </w:rPr>
              <w:t xml:space="preserve">Netaikoma </w:t>
            </w:r>
          </w:p>
          <w:p w14:paraId="4D580A95" w14:textId="71341BA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5CFEABC6" w14:textId="077883C7" w:rsidR="00B767F3" w:rsidRDefault="00B767F3">
            <w:pPr>
              <w:rPr>
                <w:b/>
                <w:bCs/>
                <w:kern w:val="2"/>
                <w:szCs w:val="24"/>
              </w:rPr>
            </w:pP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2BF993D" w:rsidR="00B767F3" w:rsidRDefault="00DD7479">
            <w:pPr>
              <w:rPr>
                <w:kern w:val="2"/>
                <w:szCs w:val="24"/>
              </w:rPr>
            </w:pPr>
            <w:r>
              <w:rPr>
                <w:kern w:val="2"/>
                <w:szCs w:val="24"/>
              </w:rPr>
              <w:t>Prievolių pagal Sutartį įvykdymas užtikrinamas</w:t>
            </w:r>
            <w:r w:rsidR="002159E3">
              <w:rPr>
                <w:kern w:val="2"/>
                <w:szCs w:val="24"/>
              </w:rPr>
              <w:t>:</w:t>
            </w:r>
          </w:p>
          <w:p w14:paraId="544E68EF" w14:textId="3D16F49A" w:rsidR="00B767F3" w:rsidRDefault="00DD7479">
            <w:pPr>
              <w:rPr>
                <w:kern w:val="2"/>
                <w:szCs w:val="24"/>
              </w:rPr>
            </w:pPr>
            <w:r>
              <w:rPr>
                <w:kern w:val="2"/>
                <w:szCs w:val="24"/>
              </w:rPr>
              <w:t>Netesybomis (delspinigiais, bauda)</w:t>
            </w:r>
            <w:r w:rsidR="002159E3">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B6B5110" w:rsidR="00B767F3" w:rsidRDefault="002159E3">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9B693C0"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A63D413" w:rsidR="00B767F3" w:rsidRPr="00444F2C" w:rsidRDefault="00DD7479" w:rsidP="002159E3">
            <w:pPr>
              <w:rPr>
                <w:kern w:val="2"/>
                <w:szCs w:val="24"/>
              </w:rPr>
            </w:pPr>
            <w:r w:rsidRPr="00444F2C">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444F2C">
              <w:rPr>
                <w:kern w:val="2"/>
                <w:szCs w:val="24"/>
              </w:rPr>
              <w:lastRenderedPageBreak/>
              <w:t>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25A3FA8" w:rsidR="00B767F3" w:rsidRPr="00444F2C" w:rsidRDefault="00DD7479">
            <w:pPr>
              <w:rPr>
                <w:kern w:val="2"/>
              </w:rPr>
            </w:pPr>
            <w:r w:rsidRPr="00444F2C">
              <w:rPr>
                <w:kern w:val="2"/>
              </w:rPr>
              <w:t>9.2.1. Jeigu Tiekėjas vėluoja vykdyti užsakymą, tiekti Prekes ar ištaisyti jų trūkumus</w:t>
            </w:r>
            <w:r w:rsidRPr="00444F2C">
              <w:t xml:space="preserve"> </w:t>
            </w:r>
            <w:r w:rsidRPr="00444F2C">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04D91BD" w:rsidR="00B767F3" w:rsidRPr="00444F2C" w:rsidRDefault="00DD7479">
            <w:pPr>
              <w:rPr>
                <w:kern w:val="2"/>
                <w:szCs w:val="24"/>
              </w:rPr>
            </w:pPr>
            <w:r w:rsidRPr="00444F2C">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641E259" w:rsidR="00B767F3" w:rsidRPr="00444F2C" w:rsidRDefault="00DD7479">
            <w:pPr>
              <w:rPr>
                <w:b/>
                <w:kern w:val="2"/>
              </w:rPr>
            </w:pPr>
            <w:r w:rsidRPr="00444F2C">
              <w:rPr>
                <w:kern w:val="2"/>
              </w:rPr>
              <w:t xml:space="preserve">9.2.3. Tiekėjas privalo sumokėti Pirkėjui netesybas per </w:t>
            </w:r>
            <w:r w:rsidR="002159E3" w:rsidRPr="00444F2C">
              <w:rPr>
                <w:kern w:val="2"/>
              </w:rPr>
              <w:t xml:space="preserve">30 (trisdešimt) kalendorinių </w:t>
            </w:r>
            <w:r w:rsidRPr="00444F2C">
              <w:rPr>
                <w:kern w:val="2"/>
              </w:rPr>
              <w:t xml:space="preserve">dienų nuo Pirkėjo pareikalavimo, jeigu netesybų suma nėra </w:t>
            </w:r>
            <w:r w:rsidRPr="00444F2C">
              <w:t>išskaitoma iš Tiekėjui mokėtinos sumos.</w:t>
            </w:r>
            <w:r w:rsidRPr="00444F2C">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FF4D1A5" w:rsidR="00B767F3" w:rsidRPr="00444F2C" w:rsidRDefault="00DD7479">
            <w:pPr>
              <w:rPr>
                <w:kern w:val="2"/>
                <w:szCs w:val="24"/>
              </w:rPr>
            </w:pPr>
            <w:r w:rsidRPr="00444F2C">
              <w:rPr>
                <w:kern w:val="2"/>
                <w:szCs w:val="24"/>
              </w:rPr>
              <w:t xml:space="preserve">9.3.1. Nutraukus Sutartį dėl esminio Sutarties pažeidimo, nustatyto Sutarties Specialiosiose sąlygose, mokama </w:t>
            </w:r>
            <w:r w:rsidR="00ED046F" w:rsidRPr="00444F2C">
              <w:rPr>
                <w:kern w:val="2"/>
                <w:szCs w:val="24"/>
              </w:rPr>
              <w:t>10 (dešimt)</w:t>
            </w:r>
            <w:r w:rsidRPr="00444F2C">
              <w:rPr>
                <w:kern w:val="2"/>
                <w:szCs w:val="24"/>
              </w:rPr>
              <w:t xml:space="preserve"> procentų dydžio bauda nuo Pradinės Sutarties vertės be PVM, nurodytos Specialiųjų sąlygų 5.2 punkte. </w:t>
            </w:r>
          </w:p>
          <w:p w14:paraId="48292084" w14:textId="42190F08" w:rsidR="00B767F3" w:rsidRPr="00444F2C"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ED046F">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3B22227" w:rsidR="00B767F3" w:rsidRDefault="00ED046F">
            <w:pPr>
              <w:rPr>
                <w:color w:val="4472C4"/>
                <w:kern w:val="2"/>
                <w:szCs w:val="24"/>
              </w:rPr>
            </w:pPr>
            <w:r w:rsidRPr="00ED046F">
              <w:rPr>
                <w:color w:val="000000" w:themeColor="text1"/>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3D5051D"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88A8463" w:rsidR="00ED046F" w:rsidRDefault="00DD7479" w:rsidP="00ED046F">
            <w:pPr>
              <w:rPr>
                <w:color w:val="4472C4"/>
                <w:kern w:val="2"/>
                <w:szCs w:val="24"/>
              </w:rPr>
            </w:pPr>
            <w:r>
              <w:rPr>
                <w:kern w:val="2"/>
                <w:szCs w:val="24"/>
              </w:rPr>
              <w:lastRenderedPageBreak/>
              <w:t xml:space="preserve">Netaikoma </w:t>
            </w:r>
          </w:p>
          <w:p w14:paraId="5C591A2E" w14:textId="2E32064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15057F7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EF7C63C"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27CA2A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2272117" w:rsidR="00ED046F" w:rsidRDefault="00DD7479" w:rsidP="00ED046F">
            <w:pPr>
              <w:rPr>
                <w:color w:val="4472C4"/>
                <w:kern w:val="2"/>
                <w:szCs w:val="24"/>
              </w:rPr>
            </w:pPr>
            <w:r>
              <w:rPr>
                <w:kern w:val="2"/>
                <w:szCs w:val="24"/>
              </w:rPr>
              <w:t xml:space="preserve">Netaikoma </w:t>
            </w:r>
          </w:p>
          <w:p w14:paraId="27FF7C68" w14:textId="622D5C73" w:rsidR="00B767F3" w:rsidRPr="00ED046F" w:rsidRDefault="00B767F3">
            <w:pPr>
              <w:rPr>
                <w:color w:val="000000" w:themeColor="text1"/>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A78FF99" w:rsidR="00B767F3" w:rsidRPr="002D54CC" w:rsidRDefault="00DD7479">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2D54CC" w:rsidRPr="00444F2C">
              <w:rPr>
                <w:kern w:val="2"/>
                <w:szCs w:val="24"/>
              </w:rPr>
              <w:t>3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DEEFCA0"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A344C2D" w:rsidR="00B767F3" w:rsidRPr="002D54CC"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D5456A6" w:rsidR="00B767F3" w:rsidRPr="009A7991" w:rsidRDefault="00DD7479">
            <w:pPr>
              <w:rPr>
                <w:color w:val="000000" w:themeColor="text1"/>
                <w:kern w:val="2"/>
                <w:szCs w:val="24"/>
              </w:rPr>
            </w:pPr>
            <w:r w:rsidRPr="009A7991">
              <w:rPr>
                <w:color w:val="000000" w:themeColor="text1"/>
                <w:kern w:val="2"/>
                <w:szCs w:val="24"/>
              </w:rPr>
              <w:t>12.2.1. jeigu Tiekėjas nevykdo prisiimtų įsipareigojimų už Sutartyje nustatytą Sutarties kainą;</w:t>
            </w:r>
          </w:p>
          <w:p w14:paraId="7092C4D1" w14:textId="40CCA82F" w:rsidR="00B767F3" w:rsidRPr="009A7991" w:rsidRDefault="00DD7479">
            <w:pPr>
              <w:spacing w:line="257" w:lineRule="auto"/>
              <w:jc w:val="both"/>
              <w:rPr>
                <w:rFonts w:eastAsia="Arial"/>
                <w:color w:val="000000" w:themeColor="text1"/>
                <w:kern w:val="2"/>
                <w:szCs w:val="24"/>
              </w:rPr>
            </w:pPr>
            <w:r w:rsidRPr="009A7991">
              <w:rPr>
                <w:rFonts w:eastAsia="Arial"/>
                <w:color w:val="000000" w:themeColor="text1"/>
                <w:kern w:val="2"/>
                <w:szCs w:val="24"/>
              </w:rPr>
              <w:t>12.2.</w:t>
            </w:r>
            <w:r w:rsidR="00743818" w:rsidRPr="009A7991">
              <w:rPr>
                <w:rFonts w:eastAsia="Arial"/>
                <w:color w:val="000000" w:themeColor="text1"/>
                <w:kern w:val="2"/>
                <w:szCs w:val="24"/>
              </w:rPr>
              <w:t>2</w:t>
            </w:r>
            <w:r w:rsidRPr="009A7991">
              <w:rPr>
                <w:rFonts w:eastAsia="Arial"/>
                <w:color w:val="000000" w:themeColor="text1"/>
                <w:kern w:val="2"/>
                <w:szCs w:val="24"/>
              </w:rPr>
              <w:t xml:space="preserve">. jeigu Tiekėjas nesilaiko Sutartyje nustatytų Prekių tiekimo terminų 2 (du) kartus iš eilės arba vėluoja pristatyti Prekes daugiau nei </w:t>
            </w:r>
            <w:r w:rsidR="00743818" w:rsidRPr="009A7991">
              <w:rPr>
                <w:rFonts w:eastAsia="Arial"/>
                <w:color w:val="000000" w:themeColor="text1"/>
                <w:kern w:val="2"/>
                <w:szCs w:val="24"/>
              </w:rPr>
              <w:t>15 (penkiolika) dienų</w:t>
            </w:r>
            <w:r w:rsidRPr="009A7991">
              <w:rPr>
                <w:rFonts w:eastAsia="Arial"/>
                <w:color w:val="000000" w:themeColor="text1"/>
                <w:kern w:val="2"/>
                <w:szCs w:val="24"/>
              </w:rPr>
              <w:t xml:space="preserve"> Sutartyje nustatytas Prekių pristatymo terminas;</w:t>
            </w:r>
          </w:p>
          <w:p w14:paraId="49957558" w14:textId="3FA10F4D" w:rsidR="00B767F3" w:rsidRPr="009A799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9A7991">
              <w:rPr>
                <w:rFonts w:eastAsia="Arial"/>
                <w:color w:val="000000" w:themeColor="text1"/>
                <w:kern w:val="2"/>
                <w:szCs w:val="24"/>
              </w:rPr>
              <w:lastRenderedPageBreak/>
              <w:t>12.2.</w:t>
            </w:r>
            <w:r w:rsidR="00743818" w:rsidRPr="009A7991">
              <w:rPr>
                <w:rFonts w:eastAsia="Arial"/>
                <w:color w:val="000000" w:themeColor="text1"/>
                <w:kern w:val="2"/>
                <w:szCs w:val="24"/>
              </w:rPr>
              <w:t>3</w:t>
            </w:r>
            <w:r w:rsidRPr="009A7991">
              <w:rPr>
                <w:rFonts w:eastAsia="Arial"/>
                <w:color w:val="000000" w:themeColor="text1"/>
                <w:kern w:val="2"/>
                <w:szCs w:val="24"/>
              </w:rPr>
              <w:t>. jeigu Tiekėjas pažeidžia Prekių pristatymo terminus ir priskaičiuotų netesybų už vėlavimą suma viršija 20 (dvidešimt) proc. Pradinės sutarties vertės;</w:t>
            </w:r>
          </w:p>
          <w:p w14:paraId="05C38EB5" w14:textId="1DB258B9" w:rsidR="00B767F3" w:rsidRPr="009A799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9A7991">
              <w:rPr>
                <w:rFonts w:eastAsia="Arial"/>
                <w:color w:val="000000" w:themeColor="text1"/>
                <w:kern w:val="2"/>
                <w:szCs w:val="24"/>
              </w:rPr>
              <w:t>12.2.</w:t>
            </w:r>
            <w:r w:rsidR="00743818" w:rsidRPr="009A7991">
              <w:rPr>
                <w:rFonts w:eastAsia="Arial"/>
                <w:color w:val="000000" w:themeColor="text1"/>
                <w:kern w:val="2"/>
                <w:szCs w:val="24"/>
              </w:rPr>
              <w:t>4</w:t>
            </w:r>
            <w:r w:rsidRPr="009A7991">
              <w:rPr>
                <w:rFonts w:eastAsia="Arial"/>
                <w:color w:val="000000" w:themeColor="text1"/>
                <w:kern w:val="2"/>
                <w:szCs w:val="24"/>
              </w:rPr>
              <w:t>. Tiekėjas pažeidžia Prekių pristatymo terminus ir dėl Prekių pristatymo vėlavimo Prekės tampa nebereikalingos;</w:t>
            </w:r>
          </w:p>
          <w:p w14:paraId="3A467226" w14:textId="1FA07F6F" w:rsidR="00B767F3" w:rsidRPr="009A799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9A7991">
              <w:rPr>
                <w:rFonts w:eastAsia="Arial"/>
                <w:color w:val="000000" w:themeColor="text1"/>
                <w:kern w:val="2"/>
                <w:szCs w:val="24"/>
              </w:rPr>
              <w:t>12.2.</w:t>
            </w:r>
            <w:r w:rsidR="00743818" w:rsidRPr="009A7991">
              <w:rPr>
                <w:rFonts w:eastAsia="Arial"/>
                <w:color w:val="000000" w:themeColor="text1"/>
                <w:kern w:val="2"/>
                <w:szCs w:val="24"/>
              </w:rPr>
              <w:t>5</w:t>
            </w:r>
            <w:r w:rsidRPr="009A7991">
              <w:rPr>
                <w:rFonts w:eastAsia="Arial"/>
                <w:color w:val="000000" w:themeColor="text1"/>
                <w:kern w:val="2"/>
                <w:szCs w:val="24"/>
              </w:rPr>
              <w:t>. Tiekėjas daugiau kaip 2 (du) kartus pristato Prekes, kurios neatitinka Sutartyje ir (ar) Įstatymuose nustatytų reikalavimų Prekėms;</w:t>
            </w:r>
          </w:p>
          <w:p w14:paraId="03DDA9E3" w14:textId="0AB9DF7F" w:rsidR="00B767F3" w:rsidRPr="009A7991" w:rsidRDefault="00DD7479">
            <w:pPr>
              <w:tabs>
                <w:tab w:val="left" w:pos="567"/>
                <w:tab w:val="left" w:pos="851"/>
                <w:tab w:val="left" w:pos="992"/>
                <w:tab w:val="left" w:pos="1134"/>
              </w:tabs>
              <w:spacing w:line="257" w:lineRule="auto"/>
              <w:jc w:val="both"/>
              <w:rPr>
                <w:rFonts w:eastAsia="Arial"/>
                <w:color w:val="000000" w:themeColor="text1"/>
                <w:kern w:val="2"/>
                <w:szCs w:val="24"/>
              </w:rPr>
            </w:pPr>
            <w:r w:rsidRPr="009A7991">
              <w:rPr>
                <w:rFonts w:eastAsia="Arial"/>
                <w:color w:val="000000" w:themeColor="text1"/>
                <w:kern w:val="2"/>
              </w:rPr>
              <w:t>12.2.</w:t>
            </w:r>
            <w:r w:rsidR="00743818" w:rsidRPr="009A7991">
              <w:rPr>
                <w:rFonts w:eastAsia="Arial"/>
                <w:color w:val="000000" w:themeColor="text1"/>
                <w:kern w:val="2"/>
              </w:rPr>
              <w:t>6</w:t>
            </w:r>
            <w:r w:rsidRPr="009A7991">
              <w:rPr>
                <w:rFonts w:eastAsia="Arial"/>
                <w:color w:val="000000" w:themeColor="text1"/>
                <w:kern w:val="2"/>
              </w:rPr>
              <w:t>. Tiekėjas 2 (du) kartus pažeidžia esminę Sutarties sąlygą.</w:t>
            </w:r>
          </w:p>
        </w:tc>
      </w:tr>
      <w:tr w:rsidR="00B767F3" w14:paraId="66C5FB47" w14:textId="77777777">
        <w:trPr>
          <w:trHeight w:val="300"/>
        </w:trPr>
        <w:tc>
          <w:tcPr>
            <w:tcW w:w="9535" w:type="dxa"/>
            <w:gridSpan w:val="5"/>
          </w:tcPr>
          <w:p w14:paraId="2E78AE5D" w14:textId="17BFB9BF"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5D025B48" w:rsidR="00B767F3" w:rsidRPr="00444F2C" w:rsidRDefault="00DD7479">
            <w:pPr>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43818" w:rsidRPr="00444F2C">
              <w:rPr>
                <w:kern w:val="2"/>
                <w:szCs w:val="24"/>
                <w:shd w:val="clear" w:color="auto" w:fill="FFFFFF"/>
              </w:rPr>
              <w:t>4.4.1.</w:t>
            </w:r>
            <w:r w:rsidRPr="00444F2C">
              <w:rPr>
                <w:kern w:val="2"/>
                <w:szCs w:val="24"/>
                <w:shd w:val="clear" w:color="auto" w:fill="FFFFFF"/>
              </w:rPr>
              <w:t xml:space="preserve"> papunkčiu.</w:t>
            </w:r>
            <w:r w:rsidRPr="00444F2C">
              <w:rPr>
                <w:kern w:val="2"/>
                <w:szCs w:val="24"/>
              </w:rPr>
              <w:t> </w:t>
            </w:r>
          </w:p>
          <w:p w14:paraId="4B6631DF" w14:textId="77777777" w:rsidR="00B767F3" w:rsidRDefault="00B767F3" w:rsidP="00743818">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6D3F2CC9"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747D4001" w:rsidR="00B767F3" w:rsidRDefault="005B16D4">
            <w:pPr>
              <w:jc w:val="center"/>
              <w:rPr>
                <w:b/>
                <w:bCs/>
                <w:kern w:val="2"/>
                <w:szCs w:val="24"/>
              </w:rPr>
            </w:pPr>
            <w:r>
              <w:rPr>
                <w:b/>
                <w:bCs/>
                <w:kern w:val="2"/>
                <w:szCs w:val="24"/>
              </w:rPr>
              <w:t>14.</w:t>
            </w:r>
            <w:r w:rsidR="00DD7479">
              <w:rPr>
                <w:b/>
                <w:bCs/>
                <w:kern w:val="2"/>
                <w:szCs w:val="24"/>
              </w:rPr>
              <w:t> SUTARTIES PRIEDAI</w:t>
            </w:r>
          </w:p>
        </w:tc>
      </w:tr>
      <w:tr w:rsidR="00B767F3" w14:paraId="1493342A" w14:textId="77777777">
        <w:trPr>
          <w:trHeight w:val="300"/>
        </w:trPr>
        <w:tc>
          <w:tcPr>
            <w:tcW w:w="2532" w:type="dxa"/>
          </w:tcPr>
          <w:p w14:paraId="0AF63E8A" w14:textId="5F1B0D77" w:rsidR="00B767F3" w:rsidRDefault="00DD7479">
            <w:pPr>
              <w:jc w:val="center"/>
              <w:rPr>
                <w:b/>
                <w:bCs/>
                <w:kern w:val="2"/>
                <w:szCs w:val="24"/>
              </w:rPr>
            </w:pPr>
            <w:r>
              <w:rPr>
                <w:b/>
                <w:bCs/>
                <w:kern w:val="2"/>
                <w:szCs w:val="24"/>
              </w:rPr>
              <w:t>1</w:t>
            </w:r>
            <w:r w:rsidR="005B16D4">
              <w:rPr>
                <w:b/>
                <w:bCs/>
                <w:kern w:val="2"/>
                <w:szCs w:val="24"/>
              </w:rPr>
              <w:t>4</w:t>
            </w:r>
            <w:r>
              <w:rPr>
                <w:b/>
                <w:bCs/>
                <w:kern w:val="2"/>
                <w:szCs w:val="24"/>
              </w:rPr>
              <w:t>.1. Priedas Nr. 1</w:t>
            </w:r>
          </w:p>
        </w:tc>
        <w:tc>
          <w:tcPr>
            <w:tcW w:w="7003" w:type="dxa"/>
            <w:gridSpan w:val="4"/>
          </w:tcPr>
          <w:p w14:paraId="23C9ECEE" w14:textId="49D38576" w:rsidR="00B767F3" w:rsidRPr="00DB265B" w:rsidRDefault="005B16D4" w:rsidP="005B16D4">
            <w:pPr>
              <w:rPr>
                <w:kern w:val="2"/>
                <w:szCs w:val="24"/>
              </w:rPr>
            </w:pPr>
            <w:r w:rsidRPr="00DB265B">
              <w:rPr>
                <w:kern w:val="2"/>
                <w:szCs w:val="24"/>
              </w:rPr>
              <w:t>Techninė specifikacija</w:t>
            </w:r>
          </w:p>
        </w:tc>
      </w:tr>
      <w:tr w:rsidR="00B767F3" w14:paraId="4C75E455" w14:textId="77777777">
        <w:trPr>
          <w:trHeight w:val="300"/>
        </w:trPr>
        <w:tc>
          <w:tcPr>
            <w:tcW w:w="2532" w:type="dxa"/>
          </w:tcPr>
          <w:p w14:paraId="6E44F098" w14:textId="5DFC2A11" w:rsidR="00B767F3" w:rsidRDefault="00DD7479">
            <w:pPr>
              <w:jc w:val="center"/>
              <w:rPr>
                <w:b/>
                <w:bCs/>
                <w:kern w:val="2"/>
                <w:szCs w:val="24"/>
              </w:rPr>
            </w:pPr>
            <w:r>
              <w:rPr>
                <w:b/>
                <w:bCs/>
                <w:kern w:val="2"/>
                <w:szCs w:val="24"/>
              </w:rPr>
              <w:t>1</w:t>
            </w:r>
            <w:r w:rsidR="005B16D4">
              <w:rPr>
                <w:b/>
                <w:bCs/>
                <w:kern w:val="2"/>
                <w:szCs w:val="24"/>
              </w:rPr>
              <w:t>4</w:t>
            </w:r>
            <w:r>
              <w:rPr>
                <w:b/>
                <w:bCs/>
                <w:kern w:val="2"/>
                <w:szCs w:val="24"/>
              </w:rPr>
              <w:t>.2. Priedas Nr. 2</w:t>
            </w:r>
          </w:p>
        </w:tc>
        <w:tc>
          <w:tcPr>
            <w:tcW w:w="7003" w:type="dxa"/>
            <w:gridSpan w:val="4"/>
          </w:tcPr>
          <w:p w14:paraId="65CEE00B" w14:textId="10C97433" w:rsidR="00B767F3" w:rsidRPr="00DB265B" w:rsidRDefault="005B16D4" w:rsidP="005B16D4">
            <w:pPr>
              <w:rPr>
                <w:kern w:val="2"/>
                <w:szCs w:val="24"/>
              </w:rPr>
            </w:pPr>
            <w:r w:rsidRPr="00DB265B">
              <w:rPr>
                <w:kern w:val="2"/>
                <w:szCs w:val="24"/>
              </w:rPr>
              <w:t>Tiekėjo pasiūlymas</w:t>
            </w:r>
          </w:p>
        </w:tc>
      </w:tr>
      <w:tr w:rsidR="00B767F3" w14:paraId="369E96F2" w14:textId="77777777">
        <w:trPr>
          <w:trHeight w:val="300"/>
        </w:trPr>
        <w:tc>
          <w:tcPr>
            <w:tcW w:w="2532" w:type="dxa"/>
          </w:tcPr>
          <w:p w14:paraId="61C55EA7" w14:textId="0866097C" w:rsidR="00B767F3" w:rsidRDefault="00DD7479">
            <w:pPr>
              <w:jc w:val="center"/>
              <w:rPr>
                <w:b/>
                <w:bCs/>
                <w:kern w:val="2"/>
                <w:szCs w:val="24"/>
              </w:rPr>
            </w:pPr>
            <w:r>
              <w:rPr>
                <w:b/>
                <w:bCs/>
                <w:kern w:val="2"/>
                <w:szCs w:val="24"/>
              </w:rPr>
              <w:t>1</w:t>
            </w:r>
            <w:r w:rsidR="005B16D4">
              <w:rPr>
                <w:b/>
                <w:bCs/>
                <w:kern w:val="2"/>
                <w:szCs w:val="24"/>
              </w:rPr>
              <w:t>4</w:t>
            </w:r>
            <w:r>
              <w:rPr>
                <w:b/>
                <w:bCs/>
                <w:kern w:val="2"/>
                <w:szCs w:val="24"/>
              </w:rPr>
              <w:t>.3. Priedas Nr. 3</w:t>
            </w:r>
          </w:p>
        </w:tc>
        <w:tc>
          <w:tcPr>
            <w:tcW w:w="7003" w:type="dxa"/>
            <w:gridSpan w:val="4"/>
          </w:tcPr>
          <w:p w14:paraId="6BCD1B56" w14:textId="704402CD" w:rsidR="00B767F3" w:rsidRPr="00DB265B" w:rsidRDefault="005B16D4" w:rsidP="005B16D4">
            <w:pPr>
              <w:rPr>
                <w:kern w:val="2"/>
                <w:szCs w:val="24"/>
              </w:rPr>
            </w:pPr>
            <w:r w:rsidRPr="00DB265B">
              <w:rPr>
                <w:kern w:val="2"/>
                <w:szCs w:val="24"/>
              </w:rPr>
              <w:t>Bendrosios sutarties sąlygos</w:t>
            </w:r>
          </w:p>
        </w:tc>
      </w:tr>
      <w:tr w:rsidR="00444F2C" w14:paraId="5CCBCCED" w14:textId="77777777">
        <w:trPr>
          <w:trHeight w:val="300"/>
        </w:trPr>
        <w:tc>
          <w:tcPr>
            <w:tcW w:w="2532" w:type="dxa"/>
          </w:tcPr>
          <w:p w14:paraId="78D76816" w14:textId="74939248" w:rsidR="00444F2C" w:rsidRDefault="00444F2C">
            <w:pPr>
              <w:jc w:val="center"/>
              <w:rPr>
                <w:b/>
                <w:bCs/>
                <w:kern w:val="2"/>
                <w:szCs w:val="24"/>
              </w:rPr>
            </w:pPr>
            <w:r>
              <w:rPr>
                <w:b/>
                <w:bCs/>
                <w:kern w:val="2"/>
                <w:szCs w:val="24"/>
              </w:rPr>
              <w:t>14.4. Priedas Nr. 4</w:t>
            </w:r>
          </w:p>
        </w:tc>
        <w:tc>
          <w:tcPr>
            <w:tcW w:w="7003" w:type="dxa"/>
            <w:gridSpan w:val="4"/>
          </w:tcPr>
          <w:p w14:paraId="7AC1183D" w14:textId="36C0C598" w:rsidR="00444F2C" w:rsidRPr="00DB265B" w:rsidRDefault="00444F2C" w:rsidP="005B16D4">
            <w:pPr>
              <w:rPr>
                <w:kern w:val="2"/>
                <w:szCs w:val="24"/>
              </w:rPr>
            </w:pPr>
            <w:r w:rsidRPr="00DB265B">
              <w:rPr>
                <w:kern w:val="2"/>
                <w:szCs w:val="24"/>
              </w:rPr>
              <w:t>Įgaliojimas</w:t>
            </w:r>
          </w:p>
        </w:tc>
      </w:tr>
      <w:tr w:rsidR="00B767F3" w14:paraId="29AA4422" w14:textId="77777777">
        <w:tc>
          <w:tcPr>
            <w:tcW w:w="9535" w:type="dxa"/>
            <w:gridSpan w:val="5"/>
          </w:tcPr>
          <w:p w14:paraId="3ACEC6B8" w14:textId="4D49EA6C" w:rsidR="00B767F3" w:rsidRDefault="00DD7479">
            <w:pPr>
              <w:jc w:val="center"/>
              <w:rPr>
                <w:b/>
                <w:bCs/>
                <w:kern w:val="2"/>
                <w:szCs w:val="24"/>
              </w:rPr>
            </w:pPr>
            <w:r>
              <w:rPr>
                <w:b/>
                <w:bCs/>
                <w:kern w:val="2"/>
                <w:szCs w:val="24"/>
              </w:rPr>
              <w:t>1</w:t>
            </w:r>
            <w:r w:rsidR="005B16D4">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444F2C" w:rsidRPr="00444F2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D987CB8" w:rsidR="00B767F3" w:rsidRPr="00444F2C" w:rsidRDefault="00DB265B">
            <w:pPr>
              <w:jc w:val="center"/>
              <w:rPr>
                <w:kern w:val="2"/>
                <w:szCs w:val="24"/>
              </w:rPr>
            </w:pPr>
            <w:r>
              <w:rPr>
                <w:kern w:val="2"/>
                <w:szCs w:val="24"/>
              </w:rPr>
              <w:t>Direktoriaus pavaduotojas Janis Laurinaitis</w:t>
            </w:r>
          </w:p>
        </w:tc>
        <w:tc>
          <w:tcPr>
            <w:tcW w:w="4748" w:type="dxa"/>
            <w:tcBorders>
              <w:top w:val="single" w:sz="4" w:space="0" w:color="auto"/>
              <w:left w:val="single" w:sz="4" w:space="0" w:color="auto"/>
              <w:bottom w:val="single" w:sz="4" w:space="0" w:color="auto"/>
              <w:right w:val="single" w:sz="4" w:space="0" w:color="auto"/>
            </w:tcBorders>
          </w:tcPr>
          <w:p w14:paraId="7C5FC22D" w14:textId="54E78A72" w:rsidR="00B767F3" w:rsidRPr="00444F2C" w:rsidRDefault="00561AB0" w:rsidP="00561AB0">
            <w:pPr>
              <w:jc w:val="center"/>
              <w:rPr>
                <w:b/>
                <w:bCs/>
                <w:kern w:val="2"/>
                <w:szCs w:val="24"/>
              </w:rPr>
            </w:pPr>
            <w:r w:rsidRPr="00444F2C">
              <w:rPr>
                <w:kern w:val="2"/>
                <w:szCs w:val="24"/>
              </w:rPr>
              <w:t>Vadybininkas Linas Mališauskas</w:t>
            </w:r>
          </w:p>
        </w:tc>
      </w:tr>
      <w:tr w:rsidR="00444F2C" w:rsidRPr="00444F2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444F2C" w:rsidRDefault="00B767F3">
            <w:pPr>
              <w:jc w:val="center"/>
              <w:rPr>
                <w:b/>
                <w:bCs/>
                <w:kern w:val="2"/>
                <w:szCs w:val="24"/>
              </w:rPr>
            </w:pPr>
          </w:p>
          <w:p w14:paraId="5F978D19" w14:textId="77777777" w:rsidR="00B767F3" w:rsidRPr="00444F2C" w:rsidRDefault="00DD7479">
            <w:pPr>
              <w:jc w:val="center"/>
              <w:rPr>
                <w:b/>
                <w:bCs/>
                <w:kern w:val="2"/>
                <w:szCs w:val="24"/>
              </w:rPr>
            </w:pPr>
            <w:r w:rsidRPr="00444F2C">
              <w:rPr>
                <w:b/>
                <w:bCs/>
                <w:kern w:val="2"/>
                <w:szCs w:val="24"/>
              </w:rPr>
              <w:t>(parašas)</w:t>
            </w:r>
          </w:p>
          <w:p w14:paraId="540CDEA8" w14:textId="77777777" w:rsidR="00B767F3" w:rsidRPr="00444F2C" w:rsidRDefault="00B767F3">
            <w:pPr>
              <w:jc w:val="center"/>
              <w:rPr>
                <w:b/>
                <w:bCs/>
                <w:kern w:val="2"/>
                <w:szCs w:val="24"/>
              </w:rPr>
            </w:pPr>
          </w:p>
          <w:p w14:paraId="0CC6C66D" w14:textId="77777777" w:rsidR="00B767F3" w:rsidRPr="00444F2C"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444F2C" w:rsidRDefault="00B767F3">
            <w:pPr>
              <w:jc w:val="center"/>
              <w:rPr>
                <w:b/>
                <w:bCs/>
                <w:kern w:val="2"/>
                <w:szCs w:val="24"/>
              </w:rPr>
            </w:pPr>
          </w:p>
          <w:p w14:paraId="449EF7AE" w14:textId="77777777" w:rsidR="00B767F3" w:rsidRPr="00444F2C" w:rsidRDefault="00DD7479">
            <w:pPr>
              <w:jc w:val="center"/>
              <w:rPr>
                <w:b/>
                <w:bCs/>
                <w:kern w:val="2"/>
                <w:szCs w:val="24"/>
              </w:rPr>
            </w:pPr>
            <w:r w:rsidRPr="00444F2C">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E6B9" w14:textId="77777777" w:rsidR="00ED4413" w:rsidRDefault="00ED4413">
      <w:r>
        <w:separator/>
      </w:r>
    </w:p>
  </w:endnote>
  <w:endnote w:type="continuationSeparator" w:id="0">
    <w:p w14:paraId="7880C67B" w14:textId="77777777" w:rsidR="00ED4413" w:rsidRDefault="00ED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C147" w14:textId="77777777" w:rsidR="00ED4413" w:rsidRDefault="00ED4413">
      <w:r>
        <w:separator/>
      </w:r>
    </w:p>
  </w:footnote>
  <w:footnote w:type="continuationSeparator" w:id="0">
    <w:p w14:paraId="7A000FA3" w14:textId="77777777" w:rsidR="00ED4413" w:rsidRDefault="00ED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77F1"/>
    <w:rsid w:val="00020E78"/>
    <w:rsid w:val="0008020D"/>
    <w:rsid w:val="000F6EE1"/>
    <w:rsid w:val="001275D7"/>
    <w:rsid w:val="00164091"/>
    <w:rsid w:val="00192708"/>
    <w:rsid w:val="001B2EB7"/>
    <w:rsid w:val="00201517"/>
    <w:rsid w:val="00202E5E"/>
    <w:rsid w:val="002159E3"/>
    <w:rsid w:val="002B5E78"/>
    <w:rsid w:val="002D54CC"/>
    <w:rsid w:val="002F0B5F"/>
    <w:rsid w:val="00355711"/>
    <w:rsid w:val="003611AE"/>
    <w:rsid w:val="003B2818"/>
    <w:rsid w:val="003E5D1D"/>
    <w:rsid w:val="00444F2C"/>
    <w:rsid w:val="00561AB0"/>
    <w:rsid w:val="005828DD"/>
    <w:rsid w:val="00587E3C"/>
    <w:rsid w:val="005B16D4"/>
    <w:rsid w:val="006D224B"/>
    <w:rsid w:val="00743818"/>
    <w:rsid w:val="007919E1"/>
    <w:rsid w:val="007E4F02"/>
    <w:rsid w:val="00850D4E"/>
    <w:rsid w:val="008E6D09"/>
    <w:rsid w:val="009A7991"/>
    <w:rsid w:val="009E4DF5"/>
    <w:rsid w:val="009F1A4D"/>
    <w:rsid w:val="00A26CEE"/>
    <w:rsid w:val="00A449BA"/>
    <w:rsid w:val="00A52A27"/>
    <w:rsid w:val="00B13B17"/>
    <w:rsid w:val="00B767F3"/>
    <w:rsid w:val="00D65DC3"/>
    <w:rsid w:val="00D84176"/>
    <w:rsid w:val="00DB265B"/>
    <w:rsid w:val="00DD7479"/>
    <w:rsid w:val="00ED046F"/>
    <w:rsid w:val="00ED4413"/>
    <w:rsid w:val="00ED5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D224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itas.klimas@alytausratc.l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6777</Words>
  <Characters>3864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