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2520642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69216B">
        <w:rPr>
          <w:lang w:val="lt-LT"/>
        </w:rPr>
        <w:t>liepos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5CF2DAE7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Kanapių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nuo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Pramonės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iki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Ragainės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</w:t>
      </w:r>
      <w:r w:rsidR="005A0377" w:rsidRPr="001A7C1F">
        <w:rPr>
          <w:b/>
          <w:bCs/>
          <w:i/>
          <w:iCs/>
          <w:kern w:val="0"/>
          <w:lang w:val="lt-LT"/>
        </w:rPr>
        <w:t>Nr. L</w:t>
      </w:r>
      <w:r w:rsidR="001A7C1F" w:rsidRPr="001A7C1F">
        <w:rPr>
          <w:b/>
          <w:bCs/>
          <w:i/>
          <w:iCs/>
          <w:kern w:val="0"/>
          <w:lang w:val="lt-LT"/>
        </w:rPr>
        <w:t>IM-25-368-PRA</w:t>
      </w:r>
      <w:r w:rsidR="005A0377" w:rsidRPr="00E55579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5-05-19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1A7C1F">
        <w:rPr>
          <w:lang w:val="lt-LT"/>
        </w:rPr>
        <w:t>937</w:t>
      </w:r>
      <w:r w:rsidR="005A0377" w:rsidRPr="00684BC6">
        <w:rPr>
          <w:lang w:val="lt-LT"/>
        </w:rPr>
        <w:t xml:space="preserve">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0A27472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proofErr w:type="spellStart"/>
      <w:r w:rsidR="001A7C1F" w:rsidRPr="001A7C1F">
        <w:rPr>
          <w:b/>
          <w:bCs/>
          <w:i/>
          <w:iCs/>
        </w:rPr>
        <w:t>Kanapių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nuo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Pramonės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iki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Ragainės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Nr. LIM-25-368-PRA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235C2310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Kanapių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nuo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Pramonės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iki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Ragainės</w:t>
      </w:r>
      <w:proofErr w:type="spellEnd"/>
      <w:r w:rsidR="001A7C1F" w:rsidRPr="001A7C1F">
        <w:rPr>
          <w:b/>
          <w:bCs/>
          <w:i/>
          <w:iCs/>
        </w:rPr>
        <w:t xml:space="preserve"> g. </w:t>
      </w:r>
      <w:proofErr w:type="spellStart"/>
      <w:r w:rsidR="001A7C1F" w:rsidRPr="001A7C1F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Nr. LIM-25-368-PRA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3C438487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1A7C1F" w:rsidRPr="001A7C1F">
        <w:rPr>
          <w:b/>
          <w:bCs/>
          <w:i/>
          <w:iCs/>
          <w:lang w:val="lt-LT"/>
        </w:rPr>
        <w:t>234.014,00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83793" w14:textId="77777777" w:rsidR="00AD2CDE" w:rsidRPr="00254ABA" w:rsidRDefault="00AD2CDE">
      <w:pPr>
        <w:spacing w:after="0" w:line="240" w:lineRule="auto"/>
      </w:pPr>
      <w:r w:rsidRPr="00254ABA">
        <w:separator/>
      </w:r>
    </w:p>
  </w:endnote>
  <w:endnote w:type="continuationSeparator" w:id="0">
    <w:p w14:paraId="0B39D046" w14:textId="77777777" w:rsidR="00AD2CDE" w:rsidRPr="00254ABA" w:rsidRDefault="00AD2CDE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9D88B" w14:textId="77777777" w:rsidR="00AD2CDE" w:rsidRPr="00254ABA" w:rsidRDefault="00AD2CDE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151E93A4" w14:textId="77777777" w:rsidR="00AD2CDE" w:rsidRPr="00254ABA" w:rsidRDefault="00AD2CDE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2278"/>
    <w:rsid w:val="000C1752"/>
    <w:rsid w:val="0012747B"/>
    <w:rsid w:val="00145055"/>
    <w:rsid w:val="00192761"/>
    <w:rsid w:val="001A7C1F"/>
    <w:rsid w:val="001E690B"/>
    <w:rsid w:val="002115FB"/>
    <w:rsid w:val="00237531"/>
    <w:rsid w:val="0025080F"/>
    <w:rsid w:val="00254ABA"/>
    <w:rsid w:val="00292A65"/>
    <w:rsid w:val="002F6BBA"/>
    <w:rsid w:val="003754A0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77D54"/>
    <w:rsid w:val="005A0377"/>
    <w:rsid w:val="005B2B84"/>
    <w:rsid w:val="005F3AD6"/>
    <w:rsid w:val="00631278"/>
    <w:rsid w:val="0063551F"/>
    <w:rsid w:val="0069216B"/>
    <w:rsid w:val="006E1605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76F9B"/>
    <w:rsid w:val="009A1B99"/>
    <w:rsid w:val="009D12D0"/>
    <w:rsid w:val="00A414D1"/>
    <w:rsid w:val="00A425E9"/>
    <w:rsid w:val="00A5030D"/>
    <w:rsid w:val="00A723C8"/>
    <w:rsid w:val="00A774B3"/>
    <w:rsid w:val="00AB1FAF"/>
    <w:rsid w:val="00AD2CDE"/>
    <w:rsid w:val="00AE1E59"/>
    <w:rsid w:val="00B85E93"/>
    <w:rsid w:val="00BF7423"/>
    <w:rsid w:val="00C04B01"/>
    <w:rsid w:val="00C12001"/>
    <w:rsid w:val="00C33C8B"/>
    <w:rsid w:val="00C642B2"/>
    <w:rsid w:val="00CC1769"/>
    <w:rsid w:val="00CE6134"/>
    <w:rsid w:val="00CF266F"/>
    <w:rsid w:val="00D25EC7"/>
    <w:rsid w:val="00D5434B"/>
    <w:rsid w:val="00DB0DDB"/>
    <w:rsid w:val="00DE2014"/>
    <w:rsid w:val="00DE2BF9"/>
    <w:rsid w:val="00DF14C6"/>
    <w:rsid w:val="00E25B50"/>
    <w:rsid w:val="00E55579"/>
    <w:rsid w:val="00EB4FD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6C17-2C89-4A2D-B241-5915BE59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2838</Words>
  <Characters>1618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2025-07-10T08:10:00Z</dcterms:created>
  <dcterms:modified xsi:type="dcterms:W3CDTF">2025-07-10T08:10:00Z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