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134CD" w14:textId="02F2DBCF" w:rsidR="009F7A21" w:rsidRPr="00587077" w:rsidRDefault="00E0787C" w:rsidP="003F7A51">
      <w:pPr>
        <w:spacing w:after="0" w:line="240" w:lineRule="auto"/>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sz w:val="24"/>
          <w:szCs w:val="24"/>
          <w:lang w:eastAsia="lt-LT"/>
        </w:rPr>
        <w:t xml:space="preserve">                                                                                                     </w:t>
      </w:r>
    </w:p>
    <w:p w14:paraId="14ED92DF" w14:textId="5992799D"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p>
    <w:p w14:paraId="79283BF7" w14:textId="77777777" w:rsidR="009F7A21" w:rsidRPr="00587077" w:rsidRDefault="009F7A21" w:rsidP="009F7A21">
      <w:pPr>
        <w:spacing w:after="0" w:line="240" w:lineRule="auto"/>
        <w:rPr>
          <w:rFonts w:ascii="Times New Roman" w:eastAsia="Times New Roman" w:hAnsi="Times New Roman" w:cs="Times New Roman"/>
          <w:sz w:val="24"/>
          <w:szCs w:val="24"/>
          <w:lang w:eastAsia="lt-LT"/>
        </w:rPr>
      </w:pPr>
    </w:p>
    <w:p w14:paraId="0E111DD6" w14:textId="5AEFB3E3" w:rsidR="002A14EE" w:rsidRDefault="002A14EE" w:rsidP="002A14E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75DD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2025 m. </w:t>
      </w:r>
      <w:r w:rsidR="00975DD5">
        <w:rPr>
          <w:rFonts w:ascii="Times New Roman" w:eastAsia="Times New Roman" w:hAnsi="Times New Roman" w:cs="Times New Roman"/>
          <w:sz w:val="24"/>
          <w:szCs w:val="24"/>
          <w:lang w:eastAsia="lt-LT"/>
        </w:rPr>
        <w:t>birželio 4 d.</w:t>
      </w:r>
      <w:r>
        <w:rPr>
          <w:rFonts w:ascii="Times New Roman" w:eastAsia="Times New Roman" w:hAnsi="Times New Roman" w:cs="Times New Roman"/>
          <w:sz w:val="24"/>
          <w:szCs w:val="24"/>
          <w:lang w:eastAsia="lt-LT"/>
        </w:rPr>
        <w:t xml:space="preserve">   Nr. </w:t>
      </w:r>
      <w:r w:rsidR="00975DD5">
        <w:rPr>
          <w:rFonts w:ascii="Times New Roman" w:eastAsia="Times New Roman" w:hAnsi="Times New Roman" w:cs="Times New Roman"/>
          <w:sz w:val="24"/>
          <w:szCs w:val="24"/>
          <w:lang w:eastAsia="lt-LT"/>
        </w:rPr>
        <w:t>DPS-251</w:t>
      </w:r>
    </w:p>
    <w:p w14:paraId="41B253C4" w14:textId="77777777" w:rsidR="002A14EE" w:rsidRPr="00587077" w:rsidRDefault="002A14EE" w:rsidP="002A14E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Vilnius</w:t>
      </w:r>
    </w:p>
    <w:p w14:paraId="17917376"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42072BBE"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2825E281"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6558375C" w14:textId="77777777" w:rsidR="003F7A51" w:rsidRDefault="003F7A51" w:rsidP="003F7A51">
      <w:pPr>
        <w:spacing w:after="0" w:line="240" w:lineRule="auto"/>
        <w:ind w:firstLine="709"/>
        <w:jc w:val="both"/>
        <w:rPr>
          <w:rFonts w:ascii="Times New Roman" w:hAnsi="Times New Roman" w:cs="Times New Roman"/>
          <w:sz w:val="24"/>
          <w:szCs w:val="24"/>
        </w:rPr>
      </w:pPr>
      <w:r w:rsidRPr="00F96596">
        <w:rPr>
          <w:rFonts w:ascii="Times New Roman" w:hAnsi="Times New Roman" w:cs="Times New Roman"/>
          <w:b/>
          <w:sz w:val="24"/>
          <w:szCs w:val="24"/>
        </w:rPr>
        <w:t>Gynybos resursų agentūra prie Krašto apsaugos ministerijos</w:t>
      </w:r>
      <w:r w:rsidRPr="00F96596">
        <w:rPr>
          <w:rFonts w:ascii="Times New Roman" w:hAnsi="Times New Roman" w:cs="Times New Roman"/>
          <w:sz w:val="24"/>
          <w:szCs w:val="24"/>
        </w:rPr>
        <w:t xml:space="preserve"> (toliau – GRA), atstovaujama direktoriaus Sigito </w:t>
      </w:r>
      <w:proofErr w:type="spellStart"/>
      <w:r w:rsidRPr="00F96596">
        <w:rPr>
          <w:rFonts w:ascii="Times New Roman" w:hAnsi="Times New Roman" w:cs="Times New Roman"/>
          <w:sz w:val="24"/>
          <w:szCs w:val="24"/>
        </w:rPr>
        <w:t>Dzekunsko</w:t>
      </w:r>
      <w:proofErr w:type="spellEnd"/>
      <w:r w:rsidRPr="00F96596">
        <w:rPr>
          <w:rFonts w:ascii="Times New Roman" w:hAnsi="Times New Roman" w:cs="Times New Roman"/>
          <w:sz w:val="24"/>
          <w:szCs w:val="24"/>
        </w:rPr>
        <w:t xml:space="preserve">, veikiančio pagal GRA nuostatus (toliau – </w:t>
      </w:r>
      <w:r w:rsidRPr="00F96596">
        <w:rPr>
          <w:rFonts w:ascii="Times New Roman" w:hAnsi="Times New Roman" w:cs="Times New Roman"/>
          <w:b/>
          <w:sz w:val="24"/>
          <w:szCs w:val="24"/>
        </w:rPr>
        <w:t>Pirkėjas</w:t>
      </w:r>
      <w:r w:rsidRPr="00F96596">
        <w:rPr>
          <w:rFonts w:ascii="Times New Roman" w:hAnsi="Times New Roman" w:cs="Times New Roman"/>
          <w:sz w:val="24"/>
          <w:szCs w:val="24"/>
        </w:rPr>
        <w:t xml:space="preserve">), ir </w:t>
      </w:r>
    </w:p>
    <w:p w14:paraId="55AFD0CE" w14:textId="038F2F27" w:rsidR="009F7A21" w:rsidRPr="00587077" w:rsidRDefault="003F7A51" w:rsidP="003F7A5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 xml:space="preserve">            </w:t>
      </w:r>
      <w:r w:rsidRPr="003F7A51">
        <w:rPr>
          <w:rFonts w:ascii="Times New Roman" w:eastAsia="Times New Roman" w:hAnsi="Times New Roman" w:cs="Times New Roman"/>
          <w:b/>
          <w:sz w:val="24"/>
          <w:szCs w:val="24"/>
          <w:lang w:eastAsia="lt-LT"/>
        </w:rPr>
        <w:t>UAB ,,Naujasis siluetas“</w:t>
      </w:r>
      <w:r w:rsidR="009F7A21" w:rsidRPr="003F7A51">
        <w:rPr>
          <w:rFonts w:ascii="Times New Roman" w:eastAsia="Times New Roman" w:hAnsi="Times New Roman" w:cs="Times New Roman"/>
          <w:b/>
          <w:sz w:val="24"/>
          <w:szCs w:val="24"/>
          <w:lang w:eastAsia="lt-LT"/>
        </w:rPr>
        <w:t>,</w:t>
      </w:r>
      <w:r w:rsidR="009F7A21" w:rsidRPr="00587077">
        <w:rPr>
          <w:rFonts w:ascii="Times New Roman" w:eastAsia="Times New Roman" w:hAnsi="Times New Roman" w:cs="Times New Roman"/>
          <w:sz w:val="24"/>
          <w:szCs w:val="24"/>
          <w:lang w:eastAsia="lt-LT"/>
        </w:rPr>
        <w:t xml:space="preserve"> atstovaujama</w:t>
      </w:r>
      <w:r w:rsidR="00084AA6">
        <w:rPr>
          <w:rFonts w:ascii="Times New Roman" w:eastAsia="Times New Roman" w:hAnsi="Times New Roman" w:cs="Times New Roman"/>
          <w:sz w:val="24"/>
          <w:szCs w:val="24"/>
          <w:lang w:eastAsia="lt-LT"/>
        </w:rPr>
        <w:t xml:space="preserve"> direktoriaus</w:t>
      </w:r>
      <w:r w:rsidR="005F0EBC">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sz w:val="24"/>
          <w:szCs w:val="24"/>
          <w:lang w:eastAsia="lt-LT"/>
        </w:rPr>
        <w:t>, veikiančio</w:t>
      </w:r>
      <w:r w:rsidR="00084AA6">
        <w:rPr>
          <w:rFonts w:ascii="Times New Roman" w:eastAsia="Times New Roman" w:hAnsi="Times New Roman" w:cs="Times New Roman"/>
          <w:sz w:val="24"/>
          <w:szCs w:val="24"/>
          <w:lang w:eastAsia="lt-LT"/>
        </w:rPr>
        <w:t xml:space="preserve"> </w:t>
      </w:r>
      <w:r w:rsidR="00084AA6" w:rsidRPr="00F96596">
        <w:rPr>
          <w:rFonts w:ascii="Times New Roman" w:hAnsi="Times New Roman" w:cs="Times New Roman"/>
          <w:color w:val="000000"/>
          <w:sz w:val="24"/>
          <w:szCs w:val="24"/>
        </w:rPr>
        <w:t>pagal įmonės įstatus</w:t>
      </w:r>
      <w:r w:rsidR="00084AA6" w:rsidRPr="00F96596" w:rsidDel="007F0941">
        <w:rPr>
          <w:rFonts w:ascii="Times New Roman" w:hAnsi="Times New Roman" w:cs="Times New Roman"/>
          <w:i/>
          <w:sz w:val="24"/>
          <w:szCs w:val="24"/>
        </w:rPr>
        <w:t xml:space="preserve"> </w:t>
      </w:r>
      <w:r w:rsidR="009F7A21" w:rsidRPr="00587077">
        <w:rPr>
          <w:rFonts w:ascii="Times New Roman" w:eastAsia="Times New Roman" w:hAnsi="Times New Roman" w:cs="Times New Roman"/>
          <w:sz w:val="24"/>
          <w:szCs w:val="24"/>
          <w:lang w:eastAsia="lt-LT"/>
        </w:rPr>
        <w:t xml:space="preserve">(toliau –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009F7A21" w:rsidRPr="00587077">
        <w:rPr>
          <w:rFonts w:ascii="Times New Roman" w:eastAsia="Times New Roman" w:hAnsi="Times New Roman" w:cs="Times New Roman"/>
          <w:i/>
          <w:sz w:val="24"/>
          <w:szCs w:val="24"/>
          <w:lang w:eastAsia="lt-LT"/>
        </w:rPr>
        <w:t xml:space="preserve"> </w:t>
      </w:r>
      <w:r w:rsidR="009F7A21" w:rsidRPr="00587077">
        <w:rPr>
          <w:rFonts w:ascii="Times New Roman" w:eastAsia="Times New Roman" w:hAnsi="Times New Roman" w:cs="Times New Roman"/>
          <w:sz w:val="24"/>
          <w:szCs w:val="24"/>
          <w:lang w:eastAsia="lt-LT"/>
        </w:rPr>
        <w:t>(toliau – VPĮ)</w:t>
      </w:r>
      <w:r w:rsidR="009F7A21" w:rsidRPr="00587077">
        <w:rPr>
          <w:rFonts w:ascii="Times New Roman" w:eastAsia="Times New Roman" w:hAnsi="Times New Roman" w:cs="Times New Roman"/>
          <w:i/>
          <w:sz w:val="24"/>
          <w:szCs w:val="24"/>
          <w:lang w:eastAsia="lt-LT"/>
        </w:rPr>
        <w:t xml:space="preserve"> </w:t>
      </w:r>
      <w:r w:rsidR="009F7A21" w:rsidRPr="00587077">
        <w:rPr>
          <w:rFonts w:ascii="Times New Roman" w:eastAsia="Times New Roman" w:hAnsi="Times New Roman" w:cs="Times New Roman"/>
          <w:sz w:val="24"/>
          <w:szCs w:val="24"/>
          <w:lang w:eastAsia="lt-LT"/>
        </w:rPr>
        <w:t xml:space="preserve">ir atsižvelgdamos į tai, kad </w:t>
      </w:r>
      <w:r w:rsidR="009F7A21" w:rsidRPr="00587077">
        <w:rPr>
          <w:rFonts w:ascii="Times New Roman" w:eastAsia="Times New Roman" w:hAnsi="Times New Roman" w:cs="Times New Roman"/>
          <w:b/>
          <w:sz w:val="24"/>
          <w:szCs w:val="24"/>
          <w:lang w:eastAsia="lt-LT"/>
        </w:rPr>
        <w:t xml:space="preserve">Pirkėjui </w:t>
      </w:r>
      <w:r w:rsidR="009F7A21"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color w:val="000000"/>
          <w:sz w:val="24"/>
          <w:szCs w:val="24"/>
          <w:lang w:eastAsia="lt-LT"/>
        </w:rPr>
        <w:t xml:space="preserve"> m</w:t>
      </w:r>
      <w:r>
        <w:rPr>
          <w:rFonts w:ascii="Times New Roman" w:eastAsia="Times New Roman" w:hAnsi="Times New Roman" w:cs="Times New Roman"/>
          <w:color w:val="000000"/>
          <w:sz w:val="24"/>
          <w:szCs w:val="24"/>
          <w:lang w:eastAsia="lt-LT"/>
        </w:rPr>
        <w:t xml:space="preserve">. vasario 7 </w:t>
      </w:r>
      <w:r w:rsidRPr="00587077">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i/>
          <w:sz w:val="24"/>
          <w:szCs w:val="24"/>
          <w:lang w:eastAsia="lt-LT"/>
        </w:rPr>
        <w:t>Atminimo dovanos</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(pirkimo Nr. </w:t>
      </w:r>
      <w:r>
        <w:rPr>
          <w:rFonts w:ascii="Times New Roman" w:eastAsia="Times New Roman" w:hAnsi="Times New Roman" w:cs="Times New Roman"/>
          <w:color w:val="000000"/>
          <w:sz w:val="24"/>
          <w:szCs w:val="24"/>
          <w:lang w:eastAsia="lt-LT"/>
        </w:rPr>
        <w:t>1058663</w:t>
      </w:r>
      <w:r w:rsidRPr="00587077">
        <w:rPr>
          <w:rFonts w:ascii="Times New Roman" w:eastAsia="Times New Roman" w:hAnsi="Times New Roman" w:cs="Times New Roman"/>
          <w:color w:val="000000"/>
          <w:sz w:val="24"/>
          <w:szCs w:val="24"/>
          <w:lang w:eastAsia="lt-LT"/>
        </w:rPr>
        <w:t xml:space="preserve">) </w:t>
      </w:r>
      <w:r w:rsidR="009F7A21" w:rsidRPr="00587077">
        <w:rPr>
          <w:rFonts w:ascii="Times New Roman" w:eastAsia="Times New Roman" w:hAnsi="Times New Roman" w:cs="Times New Roman"/>
          <w:color w:val="000000"/>
          <w:sz w:val="24"/>
          <w:szCs w:val="24"/>
          <w:lang w:eastAsia="lt-LT"/>
        </w:rPr>
        <w:t>sąlygomis</w:t>
      </w:r>
      <w:r w:rsidR="009F7A21"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009F7A21"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54EA6359"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2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971"/>
        <w:gridCol w:w="3661"/>
      </w:tblGrid>
      <w:tr w:rsidR="009F7A21" w:rsidRPr="00587077" w14:paraId="7ED6F01A" w14:textId="77777777" w:rsidTr="00574BD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EF2387B"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6D6D96C8" w14:textId="2AB29ACC"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parduoti ir pristatyti</w:t>
            </w:r>
            <w:r w:rsidR="003F7A51">
              <w:rPr>
                <w:rFonts w:ascii="Times New Roman" w:eastAsia="Times New Roman" w:hAnsi="Times New Roman" w:cs="Times New Roman"/>
                <w:sz w:val="24"/>
                <w:szCs w:val="24"/>
                <w:lang w:eastAsia="lt-LT"/>
              </w:rPr>
              <w:t xml:space="preserve"> gamintojo UAB ,,Naujasis siluetas“ </w:t>
            </w:r>
            <w:r w:rsidR="00DE5C50" w:rsidRPr="00587077">
              <w:rPr>
                <w:rFonts w:ascii="Times New Roman" w:hAnsi="Times New Roman" w:cs="Times New Roman"/>
                <w:b/>
                <w:color w:val="000000"/>
                <w:sz w:val="24"/>
                <w:szCs w:val="24"/>
              </w:rPr>
              <w:t>atminimo dovaną</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LK vėliavos kopiją (PKT kariams, ištarnavusiems &gt;10 m.)</w:t>
            </w:r>
            <w:r w:rsidR="00DE5C50" w:rsidRPr="00587077">
              <w:rPr>
                <w:rFonts w:ascii="Times New Roman" w:hAnsi="Times New Roman" w:cs="Times New Roman"/>
                <w:color w:val="000000"/>
                <w:sz w:val="24"/>
                <w:szCs w:val="24"/>
              </w:rPr>
              <w:t xml:space="preserve"> </w:t>
            </w:r>
            <w:r w:rsidR="00E0787C" w:rsidRPr="00587077">
              <w:rPr>
                <w:rFonts w:ascii="Times New Roman" w:hAnsi="Times New Roman" w:cs="Times New Roman"/>
                <w:color w:val="000000"/>
                <w:sz w:val="24"/>
                <w:szCs w:val="24"/>
              </w:rPr>
              <w:t>(toliau – Prekės)</w:t>
            </w:r>
            <w:r w:rsidRPr="00587077">
              <w:rPr>
                <w:rFonts w:ascii="Times New Roman" w:eastAsia="Calibri" w:hAnsi="Times New Roman" w:cs="Times New Roman"/>
                <w:sz w:val="24"/>
                <w:szCs w:val="24"/>
              </w:rPr>
              <w:t>, atitinkanči</w:t>
            </w:r>
            <w:r w:rsidR="00973F0A"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rPr>
              <w:t xml:space="preserve">s Sutarties 1 priede </w:t>
            </w:r>
            <w:r w:rsidRPr="00587077">
              <w:rPr>
                <w:rFonts w:ascii="Times New Roman" w:eastAsia="Times New Roman" w:hAnsi="Times New Roman" w:cs="Times New Roman"/>
                <w:sz w:val="24"/>
                <w:szCs w:val="24"/>
                <w:lang w:eastAsia="lt-LT"/>
              </w:rPr>
              <w:t>„</w:t>
            </w:r>
            <w:r w:rsidR="00084AA6" w:rsidRPr="00084AA6">
              <w:rPr>
                <w:rFonts w:ascii="Times New Roman" w:eastAsia="Times New Roman" w:hAnsi="Times New Roman" w:cs="Times New Roman"/>
                <w:i/>
                <w:sz w:val="24"/>
                <w:szCs w:val="24"/>
                <w:lang w:eastAsia="lt-LT"/>
              </w:rPr>
              <w:t>Simbolinės Lietuvos  kariuomenės vėliavos</w:t>
            </w:r>
            <w:r w:rsidR="00084AA6">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 xml:space="preserve">“ </w:t>
            </w:r>
            <w:r w:rsidR="00F522EF" w:rsidRPr="00587077">
              <w:rPr>
                <w:rFonts w:ascii="Times New Roman" w:eastAsia="Times New Roman" w:hAnsi="Times New Roman" w:cs="Times New Roman"/>
                <w:sz w:val="24"/>
                <w:szCs w:val="24"/>
                <w:lang w:eastAsia="lt-LT"/>
              </w:rPr>
              <w:t xml:space="preserve">(toliau – 1 priedas) </w:t>
            </w:r>
            <w:r w:rsidRPr="00587077">
              <w:rPr>
                <w:rFonts w:ascii="Times New Roman" w:eastAsia="Times New Roman" w:hAnsi="Times New Roman" w:cs="Times New Roman"/>
                <w:sz w:val="24"/>
                <w:szCs w:val="24"/>
                <w:lang w:eastAsia="lt-LT"/>
              </w:rPr>
              <w:t xml:space="preserve">nustatytus reikalavimus </w:t>
            </w:r>
            <w:r w:rsidR="00BB6FBB" w:rsidRPr="00587077">
              <w:rPr>
                <w:rFonts w:ascii="Times New Roman" w:eastAsia="Times New Roman" w:hAnsi="Times New Roman" w:cs="Times New Roman"/>
                <w:sz w:val="24"/>
                <w:szCs w:val="24"/>
                <w:lang w:eastAsia="lt-LT"/>
              </w:rPr>
              <w:t xml:space="preserve">ir </w:t>
            </w:r>
            <w:r w:rsidRPr="00587077">
              <w:rPr>
                <w:rFonts w:ascii="Times New Roman" w:eastAsia="Calibri" w:hAnsi="Times New Roman" w:cs="Times New Roman"/>
                <w:sz w:val="24"/>
                <w:szCs w:val="24"/>
              </w:rPr>
              <w:t xml:space="preserve"> pagamint</w:t>
            </w:r>
            <w:r w:rsidR="00D6645E" w:rsidRPr="00587077">
              <w:rPr>
                <w:rFonts w:ascii="Times New Roman" w:eastAsia="Calibri" w:hAnsi="Times New Roman" w:cs="Times New Roman"/>
                <w:sz w:val="24"/>
                <w:szCs w:val="24"/>
              </w:rPr>
              <w:t>us</w:t>
            </w:r>
            <w:r w:rsidRPr="00587077">
              <w:rPr>
                <w:rFonts w:ascii="Times New Roman" w:eastAsia="Calibri" w:hAnsi="Times New Roman" w:cs="Times New Roman"/>
                <w:sz w:val="24"/>
                <w:szCs w:val="24"/>
              </w:rPr>
              <w:t xml:space="preserve"> pagal </w:t>
            </w:r>
            <w:r w:rsidR="00D6645E" w:rsidRPr="00587077">
              <w:rPr>
                <w:rFonts w:ascii="Times New Roman" w:eastAsia="Calibri" w:hAnsi="Times New Roman" w:cs="Times New Roman"/>
                <w:sz w:val="24"/>
                <w:szCs w:val="24"/>
              </w:rPr>
              <w:t xml:space="preserve">Sutartyje nustatyta tvarka su </w:t>
            </w:r>
            <w:r w:rsidR="00D6645E" w:rsidRPr="00587077">
              <w:rPr>
                <w:rFonts w:ascii="Times New Roman" w:eastAsia="Calibri" w:hAnsi="Times New Roman" w:cs="Times New Roman"/>
                <w:b/>
                <w:sz w:val="24"/>
                <w:szCs w:val="24"/>
              </w:rPr>
              <w:t>Pirkėju</w:t>
            </w:r>
            <w:r w:rsidR="00D6645E" w:rsidRPr="00587077">
              <w:rPr>
                <w:rFonts w:ascii="Times New Roman" w:eastAsia="Calibri" w:hAnsi="Times New Roman" w:cs="Times New Roman"/>
                <w:sz w:val="24"/>
                <w:szCs w:val="24"/>
              </w:rPr>
              <w:t xml:space="preserve"> iš anksto suderintą </w:t>
            </w:r>
            <w:r w:rsidRPr="00587077">
              <w:rPr>
                <w:rFonts w:ascii="Times New Roman" w:eastAsia="Calibri" w:hAnsi="Times New Roman" w:cs="Times New Roman"/>
                <w:b/>
                <w:sz w:val="24"/>
                <w:szCs w:val="24"/>
              </w:rPr>
              <w:t>Pardavėjo</w:t>
            </w:r>
            <w:r w:rsidRPr="00587077">
              <w:rPr>
                <w:rFonts w:ascii="Times New Roman" w:eastAsia="Calibri" w:hAnsi="Times New Roman" w:cs="Times New Roman"/>
                <w:sz w:val="24"/>
                <w:szCs w:val="24"/>
              </w:rPr>
              <w:t xml:space="preserve"> patvirtintą </w:t>
            </w:r>
            <w:r w:rsidR="00D6645E" w:rsidRPr="00587077">
              <w:rPr>
                <w:rFonts w:ascii="Times New Roman" w:eastAsia="Calibri" w:hAnsi="Times New Roman" w:cs="Times New Roman"/>
                <w:sz w:val="24"/>
                <w:szCs w:val="24"/>
              </w:rPr>
              <w:t xml:space="preserve">Prekių </w:t>
            </w:r>
            <w:r w:rsidRPr="00587077">
              <w:rPr>
                <w:rFonts w:ascii="Times New Roman" w:eastAsia="Calibri" w:hAnsi="Times New Roman" w:cs="Times New Roman"/>
                <w:sz w:val="24"/>
                <w:szCs w:val="24"/>
              </w:rPr>
              <w:t>darbinį pavyzdį.</w:t>
            </w:r>
          </w:p>
          <w:p w14:paraId="203E572B" w14:textId="77777777" w:rsidR="00E0787C"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 xml:space="preserve">1.2. </w:t>
            </w:r>
            <w:r w:rsidRPr="00587077">
              <w:rPr>
                <w:rFonts w:ascii="Times New Roman" w:eastAsia="Calibri" w:hAnsi="Times New Roman" w:cs="Times New Roman"/>
                <w:sz w:val="24"/>
                <w:szCs w:val="24"/>
                <w:u w:val="single"/>
              </w:rPr>
              <w:t>Įsigyjamų Prekių kiekis</w:t>
            </w:r>
            <w:r w:rsidR="00E0787C" w:rsidRPr="00587077">
              <w:rPr>
                <w:rFonts w:ascii="Times New Roman" w:eastAsia="Calibri" w:hAnsi="Times New Roman" w:cs="Times New Roman"/>
                <w:sz w:val="24"/>
                <w:szCs w:val="24"/>
                <w:u w:val="single"/>
              </w:rPr>
              <w:t>:</w:t>
            </w:r>
          </w:p>
          <w:p w14:paraId="66B52E69" w14:textId="5B7091F0" w:rsidR="008C6093"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00BB6FBB" w:rsidRPr="00587077">
              <w:rPr>
                <w:rFonts w:eastAsia="Times New Roman"/>
                <w:b/>
                <w:color w:val="000000"/>
              </w:rPr>
              <w:t>286</w:t>
            </w:r>
            <w:r w:rsidRPr="00587077">
              <w:rPr>
                <w:rFonts w:eastAsia="Times New Roman"/>
                <w:color w:val="000000"/>
              </w:rPr>
              <w:t xml:space="preserve"> (</w:t>
            </w:r>
            <w:r w:rsidR="00BB6FBB" w:rsidRPr="00587077">
              <w:rPr>
                <w:rFonts w:eastAsia="Times New Roman"/>
                <w:color w:val="000000"/>
              </w:rPr>
              <w:t>du šimtai aštuoniasdešimt šeši</w:t>
            </w:r>
            <w:r w:rsidRPr="00587077">
              <w:rPr>
                <w:rFonts w:eastAsia="Times New Roman"/>
                <w:color w:val="000000"/>
              </w:rPr>
              <w:t xml:space="preserve">) </w:t>
            </w:r>
            <w:r w:rsidRPr="00587077">
              <w:t>vnt.</w:t>
            </w:r>
            <w:r w:rsidR="008C6093">
              <w:rPr>
                <w:rFonts w:eastAsia="Times New Roman"/>
                <w:color w:val="000000"/>
              </w:rPr>
              <w:t>;</w:t>
            </w:r>
          </w:p>
          <w:p w14:paraId="68D716FA" w14:textId="089B7BDB"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 xml:space="preserve">maksimalus – </w:t>
            </w:r>
            <w:r w:rsidR="00BB6FBB" w:rsidRPr="00587077">
              <w:rPr>
                <w:rFonts w:eastAsia="Times New Roman"/>
                <w:b/>
                <w:color w:val="000000"/>
              </w:rPr>
              <w:t>1 115</w:t>
            </w:r>
            <w:r w:rsidRPr="00587077">
              <w:t xml:space="preserve"> (</w:t>
            </w:r>
            <w:r w:rsidR="00BB6FBB" w:rsidRPr="00587077">
              <w:t>vienas tūkstantis vienas šimtas penkiolika</w:t>
            </w:r>
            <w:r w:rsidRPr="00587077">
              <w:t>) vnt.</w:t>
            </w:r>
          </w:p>
          <w:p w14:paraId="3EC37818" w14:textId="1034AC8B" w:rsidR="00CC6986" w:rsidRPr="00587077" w:rsidRDefault="009F7A21" w:rsidP="00CC698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1.3. </w:t>
            </w:r>
            <w:r w:rsidR="00CC6986" w:rsidRPr="00587077">
              <w:rPr>
                <w:rFonts w:ascii="Times New Roman" w:eastAsia="Times New Roman" w:hAnsi="Times New Roman" w:cs="Times New Roman"/>
                <w:b/>
                <w:bCs/>
                <w:sz w:val="24"/>
                <w:szCs w:val="24"/>
                <w:lang w:eastAsia="lt-LT"/>
              </w:rPr>
              <w:t>Pirkėjas</w:t>
            </w:r>
            <w:r w:rsidR="00CC6986" w:rsidRPr="00587077">
              <w:rPr>
                <w:rFonts w:ascii="Times New Roman" w:eastAsia="Times New Roman" w:hAnsi="Times New Roman" w:cs="Times New Roman"/>
                <w:bCs/>
                <w:sz w:val="24"/>
                <w:szCs w:val="24"/>
                <w:lang w:eastAsia="lt-LT"/>
              </w:rPr>
              <w:t xml:space="preserve"> </w:t>
            </w:r>
            <w:r w:rsidR="00CC6986" w:rsidRPr="00587077">
              <w:rPr>
                <w:rFonts w:ascii="Times New Roman" w:eastAsia="Times New Roman" w:hAnsi="Times New Roman" w:cs="Times New Roman"/>
                <w:sz w:val="24"/>
                <w:szCs w:val="24"/>
                <w:lang w:eastAsia="lt-LT"/>
              </w:rPr>
              <w:t xml:space="preserve">neįsipareigoja išpirkti viso šios Sutarties </w:t>
            </w:r>
            <w:r w:rsidR="00973F0A" w:rsidRPr="00587077">
              <w:rPr>
                <w:rFonts w:ascii="Times New Roman" w:eastAsia="Times New Roman" w:hAnsi="Times New Roman" w:cs="Times New Roman"/>
                <w:sz w:val="24"/>
                <w:szCs w:val="24"/>
                <w:lang w:eastAsia="lt-LT"/>
              </w:rPr>
              <w:t>s</w:t>
            </w:r>
            <w:r w:rsidR="00CC6986" w:rsidRPr="00587077">
              <w:rPr>
                <w:rFonts w:ascii="Times New Roman" w:eastAsia="Times New Roman" w:hAnsi="Times New Roman" w:cs="Times New Roman"/>
                <w:sz w:val="24"/>
                <w:szCs w:val="24"/>
                <w:lang w:eastAsia="lt-LT"/>
              </w:rPr>
              <w:t xml:space="preserve">pecialiosios dalies 1.2 punkte nurodyto maksimalaus </w:t>
            </w:r>
            <w:r w:rsidR="00973F0A" w:rsidRPr="00587077">
              <w:rPr>
                <w:rFonts w:ascii="Times New Roman" w:eastAsia="Times New Roman" w:hAnsi="Times New Roman" w:cs="Times New Roman"/>
                <w:sz w:val="24"/>
                <w:szCs w:val="24"/>
                <w:lang w:eastAsia="lt-LT"/>
              </w:rPr>
              <w:t>P</w:t>
            </w:r>
            <w:r w:rsidR="00CC6986" w:rsidRPr="00587077">
              <w:rPr>
                <w:rFonts w:ascii="Times New Roman" w:eastAsia="Times New Roman" w:hAnsi="Times New Roman" w:cs="Times New Roman"/>
                <w:sz w:val="24"/>
                <w:szCs w:val="24"/>
                <w:lang w:eastAsia="lt-LT"/>
              </w:rPr>
              <w:t>rekių kiekio per visą Sutarties galiojimo laikotarpį. Prekės įsigyjamos pagal poreikį teikiant atskirus užsakymus, parengtus pagal Sutarties 2 priedą „</w:t>
            </w:r>
            <w:r w:rsidR="00CC6986" w:rsidRPr="00587077">
              <w:rPr>
                <w:rFonts w:ascii="Times New Roman" w:eastAsia="Times New Roman" w:hAnsi="Times New Roman" w:cs="Times New Roman"/>
                <w:i/>
                <w:sz w:val="24"/>
                <w:szCs w:val="24"/>
                <w:lang w:eastAsia="lt-LT"/>
              </w:rPr>
              <w:t>Užsakymas (forma)</w:t>
            </w:r>
            <w:r w:rsidR="00CC6986" w:rsidRPr="00587077">
              <w:rPr>
                <w:rFonts w:ascii="Times New Roman" w:eastAsia="Times New Roman" w:hAnsi="Times New Roman" w:cs="Times New Roman"/>
                <w:sz w:val="24"/>
                <w:szCs w:val="24"/>
                <w:lang w:eastAsia="lt-LT"/>
              </w:rPr>
              <w:t xml:space="preserve">“ (toliau – </w:t>
            </w:r>
            <w:r w:rsidR="008C6093">
              <w:rPr>
                <w:rFonts w:ascii="Times New Roman" w:eastAsia="Times New Roman" w:hAnsi="Times New Roman" w:cs="Times New Roman"/>
                <w:sz w:val="24"/>
                <w:szCs w:val="24"/>
                <w:lang w:eastAsia="lt-LT"/>
              </w:rPr>
              <w:t>2</w:t>
            </w:r>
            <w:r w:rsidR="00CC6986" w:rsidRPr="00587077">
              <w:rPr>
                <w:rFonts w:ascii="Times New Roman" w:eastAsia="Times New Roman" w:hAnsi="Times New Roman" w:cs="Times New Roman"/>
                <w:sz w:val="24"/>
                <w:szCs w:val="24"/>
                <w:lang w:eastAsia="lt-LT"/>
              </w:rPr>
              <w:t xml:space="preserve"> priedas) ir pateiktus Sutarties specialiosios dalies 9.11 punkte nurodytu </w:t>
            </w:r>
            <w:r w:rsidR="00CC6986" w:rsidRPr="00587077">
              <w:rPr>
                <w:rFonts w:ascii="Times New Roman" w:eastAsia="Times New Roman" w:hAnsi="Times New Roman" w:cs="Times New Roman"/>
                <w:b/>
                <w:sz w:val="24"/>
                <w:szCs w:val="24"/>
                <w:lang w:eastAsia="lt-LT"/>
              </w:rPr>
              <w:t>Pardavėjo</w:t>
            </w:r>
            <w:r w:rsidR="00CC6986" w:rsidRPr="00587077">
              <w:rPr>
                <w:rFonts w:ascii="Times New Roman" w:eastAsia="Times New Roman" w:hAnsi="Times New Roman" w:cs="Times New Roman"/>
                <w:sz w:val="24"/>
                <w:szCs w:val="24"/>
                <w:lang w:eastAsia="lt-LT"/>
              </w:rPr>
              <w:t xml:space="preserve"> el. paštu.</w:t>
            </w:r>
          </w:p>
          <w:p w14:paraId="6BE3022A" w14:textId="22615992" w:rsidR="009F7A21" w:rsidRPr="00587077" w:rsidRDefault="003219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Lietuvos kariuomenė, už </w:t>
            </w:r>
            <w:r w:rsidR="00667AC1" w:rsidRPr="00587077">
              <w:rPr>
                <w:rFonts w:ascii="Times New Roman" w:eastAsia="Times New Roman" w:hAnsi="Times New Roman" w:cs="Times New Roman"/>
                <w:color w:val="000000"/>
                <w:sz w:val="24"/>
                <w:szCs w:val="24"/>
                <w:lang w:eastAsia="lt-LT"/>
              </w:rPr>
              <w:t xml:space="preserve">Sutarties specialiosios dalies 3.2 punkte nurodytoje vietoje </w:t>
            </w:r>
            <w:r w:rsidR="00973F0A" w:rsidRPr="00587077">
              <w:rPr>
                <w:rFonts w:ascii="Times New Roman" w:eastAsia="Times New Roman" w:hAnsi="Times New Roman" w:cs="Times New Roman"/>
                <w:b/>
                <w:color w:val="000000"/>
                <w:sz w:val="24"/>
                <w:szCs w:val="24"/>
                <w:lang w:eastAsia="lt-LT"/>
              </w:rPr>
              <w:t>Pardavėjo</w:t>
            </w:r>
            <w:r w:rsidR="00973F0A"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pristatytas Sutarties bei jos prieduose nurodytus reikalavimus atitinkančias Prekes sumoka šioje Sutartyje nustatyta tvarka.</w:t>
            </w:r>
          </w:p>
        </w:tc>
      </w:tr>
      <w:tr w:rsidR="009F7A21" w:rsidRPr="00587077" w14:paraId="732B3302" w14:textId="77777777" w:rsidTr="00574BD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6C6168D" w14:textId="77777777" w:rsidR="009F7A21" w:rsidRPr="00587077" w:rsidRDefault="009F7A21" w:rsidP="00A20BF2">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p>
          <w:p w14:paraId="485BD180" w14:textId="4FA7F592" w:rsidR="00667AC1" w:rsidRPr="00587077" w:rsidRDefault="009F7A21" w:rsidP="00A94CB0">
            <w:pPr>
              <w:autoSpaceDE w:val="0"/>
              <w:autoSpaceDN w:val="0"/>
              <w:adjustRightInd w:val="0"/>
              <w:spacing w:after="0" w:line="240" w:lineRule="auto"/>
              <w:rPr>
                <w:rFonts w:ascii="Times New Roman" w:eastAsia="Calibri" w:hAnsi="Times New Roman" w:cs="Times New Roman"/>
                <w:color w:val="000000"/>
                <w:sz w:val="24"/>
                <w:szCs w:val="24"/>
              </w:rPr>
            </w:pPr>
            <w:r w:rsidRPr="00587077">
              <w:rPr>
                <w:rFonts w:ascii="Times New Roman" w:eastAsia="Calibri" w:hAnsi="Times New Roman" w:cs="Times New Roman"/>
                <w:color w:val="000000"/>
                <w:sz w:val="24"/>
                <w:szCs w:val="24"/>
              </w:rPr>
              <w:t xml:space="preserve">2.1. </w:t>
            </w:r>
            <w:r w:rsidR="00CC6986" w:rsidRPr="00587077">
              <w:rPr>
                <w:rFonts w:ascii="Times New Roman" w:eastAsia="Calibri" w:hAnsi="Times New Roman" w:cs="Times New Roman"/>
                <w:b/>
                <w:bCs/>
                <w:color w:val="000000"/>
                <w:sz w:val="24"/>
                <w:szCs w:val="24"/>
              </w:rPr>
              <w:t>Prek</w:t>
            </w:r>
            <w:r w:rsidR="006A6F2D" w:rsidRPr="00587077">
              <w:rPr>
                <w:rFonts w:ascii="Times New Roman" w:eastAsia="Calibri" w:hAnsi="Times New Roman" w:cs="Times New Roman"/>
                <w:b/>
                <w:bCs/>
                <w:color w:val="000000"/>
                <w:sz w:val="24"/>
                <w:szCs w:val="24"/>
              </w:rPr>
              <w:t>ės</w:t>
            </w:r>
            <w:r w:rsidR="00CC6986" w:rsidRPr="00587077">
              <w:rPr>
                <w:rFonts w:ascii="Times New Roman" w:eastAsia="Calibri" w:hAnsi="Times New Roman" w:cs="Times New Roman"/>
                <w:b/>
                <w:bCs/>
                <w:color w:val="000000"/>
                <w:sz w:val="24"/>
                <w:szCs w:val="24"/>
              </w:rPr>
              <w:t xml:space="preserve"> 1 (vieno) vieneto </w:t>
            </w:r>
            <w:r w:rsidRPr="00587077">
              <w:rPr>
                <w:rFonts w:ascii="Times New Roman" w:eastAsia="Calibri" w:hAnsi="Times New Roman" w:cs="Times New Roman"/>
                <w:b/>
                <w:bCs/>
                <w:color w:val="000000"/>
                <w:sz w:val="24"/>
                <w:szCs w:val="24"/>
              </w:rPr>
              <w:t xml:space="preserve">įkainis </w:t>
            </w:r>
            <w:r w:rsidRPr="00587077">
              <w:rPr>
                <w:rFonts w:ascii="Times New Roman" w:eastAsia="Calibri" w:hAnsi="Times New Roman" w:cs="Times New Roman"/>
                <w:color w:val="000000"/>
                <w:sz w:val="24"/>
                <w:szCs w:val="24"/>
              </w:rPr>
              <w:t xml:space="preserve">yra </w:t>
            </w:r>
            <w:r w:rsidR="008C6093">
              <w:rPr>
                <w:rFonts w:ascii="Times New Roman" w:eastAsia="Calibri" w:hAnsi="Times New Roman" w:cs="Times New Roman"/>
                <w:color w:val="000000"/>
                <w:sz w:val="24"/>
                <w:szCs w:val="24"/>
              </w:rPr>
              <w:t xml:space="preserve">56,00 </w:t>
            </w:r>
            <w:proofErr w:type="spellStart"/>
            <w:r w:rsidRPr="00587077">
              <w:rPr>
                <w:rFonts w:ascii="Times New Roman" w:eastAsia="Calibri" w:hAnsi="Times New Roman" w:cs="Times New Roman"/>
                <w:color w:val="000000"/>
                <w:sz w:val="24"/>
                <w:szCs w:val="24"/>
              </w:rPr>
              <w:t>Eur</w:t>
            </w:r>
            <w:proofErr w:type="spellEnd"/>
            <w:r w:rsidRPr="00587077">
              <w:rPr>
                <w:rFonts w:ascii="Times New Roman" w:eastAsia="Calibri" w:hAnsi="Times New Roman" w:cs="Times New Roman"/>
                <w:color w:val="000000"/>
                <w:sz w:val="24"/>
                <w:szCs w:val="24"/>
              </w:rPr>
              <w:t xml:space="preserve"> (</w:t>
            </w:r>
            <w:r w:rsidR="008C6093">
              <w:rPr>
                <w:rFonts w:ascii="Times New Roman" w:eastAsia="Calibri" w:hAnsi="Times New Roman" w:cs="Times New Roman"/>
                <w:color w:val="000000"/>
                <w:sz w:val="24"/>
                <w:szCs w:val="24"/>
              </w:rPr>
              <w:t xml:space="preserve"> penkiasdešimt šeši </w:t>
            </w:r>
            <w:r w:rsidRPr="00587077">
              <w:rPr>
                <w:rFonts w:ascii="Times New Roman" w:eastAsia="Calibri" w:hAnsi="Times New Roman" w:cs="Times New Roman"/>
                <w:color w:val="000000"/>
                <w:sz w:val="24"/>
                <w:szCs w:val="24"/>
              </w:rPr>
              <w:t>eur</w:t>
            </w:r>
            <w:r w:rsidR="008C6093">
              <w:rPr>
                <w:rFonts w:ascii="Times New Roman" w:eastAsia="Calibri" w:hAnsi="Times New Roman" w:cs="Times New Roman"/>
                <w:color w:val="000000"/>
                <w:sz w:val="24"/>
                <w:szCs w:val="24"/>
              </w:rPr>
              <w:t>ai</w:t>
            </w:r>
            <w:r w:rsidRPr="00587077">
              <w:rPr>
                <w:rFonts w:ascii="Times New Roman" w:eastAsia="Calibri" w:hAnsi="Times New Roman" w:cs="Times New Roman"/>
                <w:color w:val="000000"/>
                <w:sz w:val="24"/>
                <w:szCs w:val="24"/>
              </w:rPr>
              <w:t xml:space="preserve"> </w:t>
            </w:r>
            <w:r w:rsidR="008C6093">
              <w:rPr>
                <w:rFonts w:ascii="Times New Roman" w:eastAsia="Calibri" w:hAnsi="Times New Roman" w:cs="Times New Roman"/>
                <w:color w:val="000000"/>
                <w:sz w:val="24"/>
                <w:szCs w:val="24"/>
              </w:rPr>
              <w:t>00</w:t>
            </w:r>
            <w:r w:rsidRPr="00587077">
              <w:rPr>
                <w:rFonts w:ascii="Times New Roman" w:eastAsia="Calibri" w:hAnsi="Times New Roman" w:cs="Times New Roman"/>
                <w:color w:val="000000"/>
                <w:sz w:val="24"/>
                <w:szCs w:val="24"/>
              </w:rPr>
              <w:t xml:space="preserve"> ct), be </w:t>
            </w:r>
            <w:r w:rsidRPr="00587077">
              <w:rPr>
                <w:rFonts w:ascii="Times New Roman" w:eastAsia="Calibri" w:hAnsi="Times New Roman" w:cs="Times New Roman"/>
                <w:sz w:val="24"/>
                <w:szCs w:val="24"/>
              </w:rPr>
              <w:t>21 %</w:t>
            </w:r>
            <w:r w:rsidRPr="00587077">
              <w:rPr>
                <w:rFonts w:ascii="Times New Roman" w:eastAsia="Calibri" w:hAnsi="Times New Roman" w:cs="Times New Roman"/>
                <w:color w:val="000000"/>
                <w:sz w:val="24"/>
                <w:szCs w:val="24"/>
              </w:rPr>
              <w:t xml:space="preserve"> pridėtinės vertės mokesčio (toliau – PVM). </w:t>
            </w:r>
          </w:p>
          <w:p w14:paraId="0580F0C6" w14:textId="08C9B190" w:rsidR="00A61384" w:rsidRPr="00587077" w:rsidRDefault="009F7A21" w:rsidP="00A61384">
            <w:pPr>
              <w:spacing w:after="0"/>
              <w:jc w:val="both"/>
              <w:rPr>
                <w:rFonts w:ascii="Times New Roman" w:eastAsia="Times New Roman" w:hAnsi="Times New Roman" w:cs="Times New Roman"/>
                <w:sz w:val="24"/>
                <w:szCs w:val="24"/>
                <w:lang w:eastAsia="lt-LT"/>
              </w:rPr>
            </w:pPr>
            <w:r w:rsidRPr="00587077">
              <w:rPr>
                <w:rFonts w:ascii="Times New Roman" w:eastAsia="Calibri" w:hAnsi="Times New Roman" w:cs="Times New Roman"/>
                <w:color w:val="000000"/>
                <w:sz w:val="24"/>
                <w:szCs w:val="24"/>
              </w:rPr>
              <w:t xml:space="preserve">2.2. </w:t>
            </w:r>
            <w:r w:rsidRPr="00587077">
              <w:rPr>
                <w:rFonts w:ascii="Times New Roman" w:eastAsia="Calibri" w:hAnsi="Times New Roman" w:cs="Times New Roman"/>
                <w:b/>
                <w:bCs/>
                <w:color w:val="000000"/>
                <w:sz w:val="24"/>
                <w:szCs w:val="24"/>
              </w:rPr>
              <w:t xml:space="preserve">Pradinės Sutarties vertė </w:t>
            </w:r>
            <w:r w:rsidR="003219B0" w:rsidRPr="00587077">
              <w:rPr>
                <w:rFonts w:ascii="Times New Roman" w:eastAsia="Calibri" w:hAnsi="Times New Roman" w:cs="Times New Roman"/>
                <w:color w:val="000000"/>
                <w:sz w:val="24"/>
                <w:szCs w:val="24"/>
              </w:rPr>
              <w:t>yra</w:t>
            </w:r>
            <w:r w:rsidR="008C6093">
              <w:rPr>
                <w:rFonts w:ascii="Times New Roman" w:eastAsia="Calibri" w:hAnsi="Times New Roman" w:cs="Times New Roman"/>
                <w:color w:val="000000"/>
                <w:sz w:val="24"/>
                <w:szCs w:val="24"/>
              </w:rPr>
              <w:t xml:space="preserve"> </w:t>
            </w:r>
            <w:r w:rsidR="008C6093" w:rsidRPr="008C6093">
              <w:rPr>
                <w:rFonts w:ascii="Times New Roman" w:eastAsia="Calibri" w:hAnsi="Times New Roman" w:cs="Times New Roman"/>
                <w:b/>
                <w:color w:val="000000"/>
                <w:sz w:val="24"/>
                <w:szCs w:val="24"/>
              </w:rPr>
              <w:t>62 440,00</w:t>
            </w:r>
            <w:r w:rsidR="008C6093">
              <w:rPr>
                <w:rFonts w:ascii="Times New Roman" w:eastAsia="Calibri" w:hAnsi="Times New Roman" w:cs="Times New Roman"/>
                <w:b/>
                <w:color w:val="000000"/>
                <w:sz w:val="24"/>
                <w:szCs w:val="24"/>
              </w:rPr>
              <w:t xml:space="preserve"> </w:t>
            </w:r>
            <w:proofErr w:type="spellStart"/>
            <w:r w:rsidR="003219B0" w:rsidRPr="008C6093">
              <w:rPr>
                <w:rFonts w:ascii="Times New Roman" w:eastAsia="Calibri" w:hAnsi="Times New Roman" w:cs="Times New Roman"/>
                <w:b/>
                <w:color w:val="000000"/>
                <w:sz w:val="24"/>
                <w:szCs w:val="24"/>
              </w:rPr>
              <w:t>Eur</w:t>
            </w:r>
            <w:proofErr w:type="spellEnd"/>
            <w:r w:rsidR="003219B0" w:rsidRPr="00587077">
              <w:rPr>
                <w:rFonts w:ascii="Times New Roman" w:eastAsia="Calibri" w:hAnsi="Times New Roman" w:cs="Times New Roman"/>
                <w:color w:val="000000"/>
                <w:sz w:val="24"/>
                <w:szCs w:val="24"/>
              </w:rPr>
              <w:t xml:space="preserve"> (</w:t>
            </w:r>
            <w:r w:rsidR="008C6093">
              <w:rPr>
                <w:rFonts w:ascii="Times New Roman" w:eastAsia="Calibri" w:hAnsi="Times New Roman" w:cs="Times New Roman"/>
                <w:color w:val="000000"/>
                <w:sz w:val="24"/>
                <w:szCs w:val="24"/>
              </w:rPr>
              <w:t xml:space="preserve">šešiasdešimt du tūkstančiai keturi šimtai keturiasdešimt keturi </w:t>
            </w:r>
            <w:r w:rsidR="002633C8" w:rsidRPr="00587077">
              <w:rPr>
                <w:rFonts w:ascii="Times New Roman" w:eastAsia="Calibri" w:hAnsi="Times New Roman" w:cs="Times New Roman"/>
                <w:color w:val="000000"/>
                <w:sz w:val="24"/>
                <w:szCs w:val="24"/>
              </w:rPr>
              <w:t>eur</w:t>
            </w:r>
            <w:r w:rsidR="008C6093">
              <w:rPr>
                <w:rFonts w:ascii="Times New Roman" w:eastAsia="Calibri" w:hAnsi="Times New Roman" w:cs="Times New Roman"/>
                <w:color w:val="000000"/>
                <w:sz w:val="24"/>
                <w:szCs w:val="24"/>
              </w:rPr>
              <w:t>ai 00</w:t>
            </w:r>
            <w:r w:rsidR="003219B0" w:rsidRPr="00587077">
              <w:rPr>
                <w:rFonts w:ascii="Times New Roman" w:eastAsia="Calibri" w:hAnsi="Times New Roman" w:cs="Times New Roman"/>
                <w:color w:val="000000"/>
                <w:sz w:val="24"/>
                <w:szCs w:val="24"/>
              </w:rPr>
              <w:t xml:space="preserve"> ct) </w:t>
            </w:r>
            <w:r w:rsidRPr="00587077">
              <w:rPr>
                <w:rFonts w:ascii="Times New Roman" w:eastAsia="Calibri" w:hAnsi="Times New Roman" w:cs="Times New Roman"/>
                <w:color w:val="000000"/>
                <w:sz w:val="24"/>
                <w:szCs w:val="24"/>
              </w:rPr>
              <w:t xml:space="preserve">be PVM ir </w:t>
            </w:r>
            <w:r w:rsidR="008C6093">
              <w:rPr>
                <w:rFonts w:ascii="Times New Roman" w:eastAsia="Calibri" w:hAnsi="Times New Roman" w:cs="Times New Roman"/>
                <w:color w:val="000000"/>
                <w:sz w:val="24"/>
                <w:szCs w:val="24"/>
              </w:rPr>
              <w:t xml:space="preserve"> </w:t>
            </w:r>
            <w:r w:rsidR="008C6093" w:rsidRPr="008C6093">
              <w:rPr>
                <w:rFonts w:ascii="Times New Roman" w:eastAsia="Calibri" w:hAnsi="Times New Roman" w:cs="Times New Roman"/>
                <w:b/>
                <w:color w:val="000000"/>
                <w:sz w:val="24"/>
                <w:szCs w:val="24"/>
              </w:rPr>
              <w:t xml:space="preserve">75 552,40 </w:t>
            </w:r>
            <w:proofErr w:type="spellStart"/>
            <w:r w:rsidR="00FC7776" w:rsidRPr="008C6093">
              <w:rPr>
                <w:rFonts w:ascii="Times New Roman" w:eastAsia="Calibri" w:hAnsi="Times New Roman" w:cs="Times New Roman"/>
                <w:b/>
                <w:color w:val="000000"/>
                <w:sz w:val="24"/>
                <w:szCs w:val="24"/>
              </w:rPr>
              <w:t>Eur</w:t>
            </w:r>
            <w:proofErr w:type="spellEnd"/>
            <w:r w:rsidR="00FC7776" w:rsidRPr="00587077">
              <w:rPr>
                <w:rFonts w:ascii="Times New Roman" w:eastAsia="Calibri" w:hAnsi="Times New Roman" w:cs="Times New Roman"/>
                <w:color w:val="000000"/>
                <w:sz w:val="24"/>
                <w:szCs w:val="24"/>
              </w:rPr>
              <w:t xml:space="preserve"> (</w:t>
            </w:r>
            <w:r w:rsidR="008C6093">
              <w:rPr>
                <w:rFonts w:ascii="Times New Roman" w:eastAsia="Calibri" w:hAnsi="Times New Roman" w:cs="Times New Roman"/>
                <w:color w:val="000000"/>
                <w:sz w:val="24"/>
                <w:szCs w:val="24"/>
              </w:rPr>
              <w:t xml:space="preserve">septyniasdešimt penki tūkstančiai penki šimtai penkiasdešimt du </w:t>
            </w:r>
            <w:r w:rsidR="00FC7776" w:rsidRPr="00587077">
              <w:rPr>
                <w:rFonts w:ascii="Times New Roman" w:eastAsia="Calibri" w:hAnsi="Times New Roman" w:cs="Times New Roman"/>
                <w:color w:val="000000"/>
                <w:sz w:val="24"/>
                <w:szCs w:val="24"/>
              </w:rPr>
              <w:t>eur</w:t>
            </w:r>
            <w:r w:rsidR="008C6093">
              <w:rPr>
                <w:rFonts w:ascii="Times New Roman" w:eastAsia="Calibri" w:hAnsi="Times New Roman" w:cs="Times New Roman"/>
                <w:color w:val="000000"/>
                <w:sz w:val="24"/>
                <w:szCs w:val="24"/>
              </w:rPr>
              <w:t>ai</w:t>
            </w:r>
            <w:r w:rsidR="00FC7776" w:rsidRPr="00587077">
              <w:rPr>
                <w:rFonts w:ascii="Times New Roman" w:eastAsia="Calibri" w:hAnsi="Times New Roman" w:cs="Times New Roman"/>
                <w:color w:val="000000"/>
                <w:sz w:val="24"/>
                <w:szCs w:val="24"/>
              </w:rPr>
              <w:t xml:space="preserve"> </w:t>
            </w:r>
            <w:r w:rsidR="008C6093">
              <w:rPr>
                <w:rFonts w:ascii="Times New Roman" w:eastAsia="Calibri" w:hAnsi="Times New Roman" w:cs="Times New Roman"/>
                <w:color w:val="000000"/>
                <w:sz w:val="24"/>
                <w:szCs w:val="24"/>
              </w:rPr>
              <w:t>40</w:t>
            </w:r>
            <w:r w:rsidR="00FC7776" w:rsidRPr="00587077">
              <w:rPr>
                <w:rFonts w:ascii="Times New Roman" w:eastAsia="Calibri" w:hAnsi="Times New Roman" w:cs="Times New Roman"/>
                <w:color w:val="000000"/>
                <w:sz w:val="24"/>
                <w:szCs w:val="24"/>
              </w:rPr>
              <w:t xml:space="preserve"> ct)</w:t>
            </w:r>
            <w:r w:rsidRPr="00587077">
              <w:rPr>
                <w:rFonts w:ascii="Times New Roman" w:eastAsia="Calibri" w:hAnsi="Times New Roman" w:cs="Times New Roman"/>
                <w:color w:val="000000"/>
                <w:sz w:val="24"/>
                <w:szCs w:val="24"/>
              </w:rPr>
              <w:t xml:space="preserve"> </w:t>
            </w:r>
            <w:r w:rsidR="00FC7776" w:rsidRPr="00587077">
              <w:rPr>
                <w:rFonts w:ascii="Times New Roman" w:eastAsia="Calibri" w:hAnsi="Times New Roman" w:cs="Times New Roman"/>
                <w:color w:val="000000"/>
                <w:sz w:val="24"/>
                <w:szCs w:val="24"/>
              </w:rPr>
              <w:t xml:space="preserve">su </w:t>
            </w:r>
            <w:r w:rsidRPr="00587077">
              <w:rPr>
                <w:rFonts w:ascii="Times New Roman" w:eastAsia="Calibri" w:hAnsi="Times New Roman" w:cs="Times New Roman"/>
                <w:color w:val="000000"/>
                <w:sz w:val="24"/>
                <w:szCs w:val="24"/>
              </w:rPr>
              <w:t>21 proc. PVM</w:t>
            </w:r>
            <w:r w:rsidR="00A61384" w:rsidRPr="00587077">
              <w:rPr>
                <w:rFonts w:ascii="Times New Roman" w:eastAsia="Calibri" w:hAnsi="Times New Roman" w:cs="Times New Roman"/>
                <w:color w:val="000000"/>
                <w:sz w:val="24"/>
                <w:szCs w:val="24"/>
              </w:rPr>
              <w:t>.</w:t>
            </w:r>
            <w:r w:rsidR="00A61384" w:rsidRPr="00587077">
              <w:rPr>
                <w:rFonts w:ascii="Times New Roman" w:eastAsia="Times New Roman" w:hAnsi="Times New Roman" w:cs="Times New Roman"/>
                <w:sz w:val="24"/>
                <w:szCs w:val="24"/>
                <w:lang w:eastAsia="lt-LT"/>
              </w:rPr>
              <w:t xml:space="preserve"> Į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 xml:space="preserve">rekių įkainius turi būti įskaičiuoti visi mokesčiai ir visos </w:t>
            </w:r>
            <w:r w:rsidR="00A61384" w:rsidRPr="00587077">
              <w:rPr>
                <w:rFonts w:ascii="Times New Roman" w:eastAsia="Times New Roman" w:hAnsi="Times New Roman" w:cs="Times New Roman"/>
                <w:b/>
                <w:sz w:val="24"/>
                <w:szCs w:val="24"/>
                <w:lang w:eastAsia="lt-LT"/>
              </w:rPr>
              <w:t>Pardavėjo</w:t>
            </w:r>
            <w:r w:rsidR="00A61384"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rekių pardavimu ir pristatymu (sandėliavimo, pakavimo, transportavimo, pristatymo), bei visi mokesčiai ir išlaidos, galinčios turėti įtakos prekių įkainiams ar galinčios atsirasti vykdant šią Sutartį.</w:t>
            </w:r>
          </w:p>
          <w:p w14:paraId="3EA1842B" w14:textId="77777777" w:rsidR="009F7A21" w:rsidRPr="00587077" w:rsidRDefault="009F7A21"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2.3. Sutarčiai taikoma fiksuoto įkainio kainodara. </w:t>
            </w:r>
          </w:p>
          <w:p w14:paraId="55582DDA" w14:textId="77777777" w:rsidR="00BF5FC1" w:rsidRPr="00587077" w:rsidRDefault="009F7A21"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2.4. </w:t>
            </w:r>
            <w:r w:rsidR="00BF5FC1" w:rsidRPr="00587077">
              <w:rPr>
                <w:rFonts w:ascii="Times New Roman" w:eastAsia="Times New Roman" w:hAnsi="Times New Roman" w:cs="Times New Roman"/>
                <w:sz w:val="24"/>
                <w:szCs w:val="24"/>
                <w:lang w:eastAsia="lt-LT"/>
              </w:rPr>
              <w:t>Įkainio peržiūros atvejis numatytas Sutarties bendrosios dalies 2.2. ir Sutarties specialiosios dalies 2.5 papunkčiuose.</w:t>
            </w:r>
          </w:p>
          <w:p w14:paraId="32E3E1EF" w14:textId="77777777" w:rsidR="00FC7776"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 </w:t>
            </w:r>
            <w:r w:rsidR="00FC7776" w:rsidRPr="00587077">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(keitimą) ne anksčiau kaip po 12 (dvylikos) mėnesių nuo Sutarties įsigaliojimo </w:t>
            </w:r>
            <w:r w:rsidR="00FC7776" w:rsidRPr="00587077">
              <w:rPr>
                <w:rFonts w:ascii="Times New Roman" w:eastAsia="Times New Roman" w:hAnsi="Times New Roman" w:cs="Times New Roman"/>
                <w:sz w:val="24"/>
                <w:szCs w:val="24"/>
                <w:lang w:eastAsia="lt-LT"/>
              </w:rPr>
              <w:lastRenderedPageBreak/>
              <w:t xml:space="preserve">(jeigu perskaičiavimas jau buvo atliktas – nuo paskutinio perskaičiavimo pagal šį punktą dienos), jeigu vartojimo prekių ir paslaugų kainų pokytis (k), apskaičiuotas kaip nustatyta </w:t>
            </w:r>
            <w:r w:rsidR="00D6645E" w:rsidRPr="00587077">
              <w:rPr>
                <w:rFonts w:ascii="Times New Roman" w:eastAsia="Times New Roman" w:hAnsi="Times New Roman" w:cs="Times New Roman"/>
                <w:sz w:val="24"/>
                <w:szCs w:val="24"/>
                <w:lang w:eastAsia="lt-LT"/>
              </w:rPr>
              <w:t>2.5.3</w:t>
            </w:r>
            <w:r w:rsidR="00FC7776" w:rsidRPr="00587077">
              <w:rPr>
                <w:rFonts w:ascii="Times New Roman" w:eastAsia="Times New Roman" w:hAnsi="Times New Roman" w:cs="Times New Roman"/>
                <w:sz w:val="24"/>
                <w:szCs w:val="24"/>
                <w:lang w:eastAsia="lt-LT"/>
              </w:rPr>
              <w:t xml:space="preserve">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B5F4A37"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2.5.1. Perskaičiuotieji įkainiai įforminami raštišku Šalių susitarimu (toliau – Susitarimas) ir taikomi užsakymams, pateiktiems po to, kai Šalys sudaro Susitarimą dėl įkainių perskaičiavimo.</w:t>
            </w:r>
          </w:p>
          <w:p w14:paraId="41AF0941"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7302E464"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2.5.3. Nauji įkainiai apskaičiuojami pagal formulę:</w:t>
            </w:r>
          </w:p>
          <w:p w14:paraId="5100D21A" w14:textId="77777777" w:rsidR="009F7A21" w:rsidRPr="00587077" w:rsidRDefault="005F0EBC"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2789205D"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52AB5F5C"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13762284" w14:textId="119A1282"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A20BF2" w:rsidRPr="00587077">
              <w:rPr>
                <w:rFonts w:ascii="Times New Roman" w:eastAsia="Calibri" w:hAnsi="Times New Roman" w:cs="Times New Roman"/>
                <w:sz w:val="24"/>
                <w:szCs w:val="24"/>
              </w:rPr>
              <w:t xml:space="preserve">pagal vartotojų kainų indeksą apskaičiuotas Vartojimo </w:t>
            </w:r>
            <w:r w:rsidR="00587077" w:rsidRPr="00587077">
              <w:rPr>
                <w:rFonts w:ascii="Times New Roman" w:eastAsia="Calibri" w:hAnsi="Times New Roman" w:cs="Times New Roman"/>
                <w:sz w:val="24"/>
                <w:szCs w:val="24"/>
              </w:rPr>
              <w:t>P</w:t>
            </w:r>
            <w:r w:rsidR="00A20BF2" w:rsidRPr="00587077">
              <w:rPr>
                <w:rFonts w:ascii="Times New Roman" w:eastAsia="Calibri" w:hAnsi="Times New Roman" w:cs="Times New Roman"/>
                <w:sz w:val="24"/>
                <w:szCs w:val="24"/>
              </w:rPr>
              <w:t>rekių ir paslaugų kainų pokytis (padidėjimas arba sumažėjimas) (%). „k“ reikšmė skaičiuojama pagal formulę:</w:t>
            </w:r>
          </w:p>
          <w:p w14:paraId="3616F07B"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29145FF3" w14:textId="5EC4CC55"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kreipimosi dėl kainos perskaičiavimo išsiuntimo kitai šaliai datą naujausias paskelbtas vartojimo </w:t>
            </w:r>
            <w:proofErr w:type="spellStart"/>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prekių</w:t>
            </w:r>
            <w:proofErr w:type="spellEnd"/>
            <w:r w:rsidRPr="00587077">
              <w:rPr>
                <w:rFonts w:ascii="Times New Roman" w:eastAsia="Calibri" w:hAnsi="Times New Roman" w:cs="Times New Roman"/>
                <w:sz w:val="24"/>
                <w:szCs w:val="24"/>
              </w:rPr>
              <w:t xml:space="preserve"> ir paslaugų indeksas;</w:t>
            </w:r>
          </w:p>
          <w:p w14:paraId="0DB1A8C6" w14:textId="2902D58F"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laikotarpio pradžios datos (mėnesio) vartojimo </w:t>
            </w:r>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ir paslaugų indeksas „Vartojimo prekės ir paslaugos“;</w:t>
            </w:r>
          </w:p>
          <w:p w14:paraId="73A46FF2" w14:textId="77777777" w:rsidR="00A20BF2" w:rsidRPr="00587077" w:rsidRDefault="00A20BF2" w:rsidP="00667AC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2.5.4. Pirmojo perskaičiavimo atveju laikotarpio pradžia (mėnuo) yra Sutarties sudarymo mėnuo. Antrojo ir vėlesnių perskaičiavimų atveju laikotarpio pradžia (mėnuo) yra paskutinio perskaičiavimo metu naudotos paskelbto atitinkamo indekso reikšmės mėnuo;</w:t>
            </w:r>
          </w:p>
          <w:p w14:paraId="066783B7"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C34AD11"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2.5.6. Vėlesnis įkainių perskaičiavimas negali apimti laikotarpio, už kurį jau buvo atliktas perskaičiavimas. </w:t>
            </w:r>
          </w:p>
          <w:p w14:paraId="1BE037C0" w14:textId="4B1002B1"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2.5.7. Jeigu Vartojimo </w:t>
            </w:r>
            <w:r w:rsidR="00587077" w:rsidRPr="00587077">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 xml:space="preserve">rekių ir paslaugų kainų pokytis (k), apskaičiuotas kaip nustatyta </w:t>
            </w:r>
            <w:r w:rsidR="00D6645E" w:rsidRPr="00587077">
              <w:rPr>
                <w:rFonts w:ascii="Times New Roman" w:eastAsia="Times New Roman" w:hAnsi="Times New Roman" w:cs="Times New Roman"/>
                <w:sz w:val="24"/>
                <w:szCs w:val="24"/>
                <w:lang w:eastAsia="lt-LT"/>
              </w:rPr>
              <w:t xml:space="preserve">2.5.3 </w:t>
            </w:r>
            <w:r w:rsidRPr="00587077">
              <w:rPr>
                <w:rFonts w:ascii="Times New Roman" w:eastAsia="Times New Roman" w:hAnsi="Times New Roman" w:cs="Times New Roman"/>
                <w:sz w:val="24"/>
                <w:szCs w:val="24"/>
                <w:lang w:eastAsia="lt-LT"/>
              </w:rPr>
              <w:t xml:space="preserve"> punkte, viršija 30 procentų nuo pradinio sutarties įkainio sutarties pasirašymo dieną, prekės įkainiai bus perskaičiuojami maksimaliu 30 procentų pokyčiu.</w:t>
            </w:r>
          </w:p>
          <w:p w14:paraId="03C77AAC" w14:textId="77777777" w:rsidR="00A20BF2" w:rsidRPr="00587077" w:rsidRDefault="00A20BF2" w:rsidP="00A94C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2.5.8. Jei Sutarties kaina buvo peržiūrėta pagal Sutartyje nurodytas kainų peržiūros sąlygas, atitinkamai patikslinama (didėja arba mažėja) pradinė sutarties vertė. </w:t>
            </w:r>
          </w:p>
          <w:p w14:paraId="16B9DB9F"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A61384" w:rsidRPr="00587077">
              <w:rPr>
                <w:rFonts w:ascii="Times New Roman" w:eastAsia="Times New Roman" w:hAnsi="Times New Roman" w:cs="Times New Roman"/>
                <w:sz w:val="24"/>
                <w:szCs w:val="24"/>
                <w:lang w:eastAsia="lt-LT"/>
              </w:rPr>
              <w:t>6</w:t>
            </w:r>
            <w:r w:rsidR="009F7A21" w:rsidRPr="00587077">
              <w:rPr>
                <w:rFonts w:ascii="Times New Roman" w:eastAsia="Times New Roman" w:hAnsi="Times New Roman" w:cs="Times New Roman"/>
                <w:sz w:val="24"/>
                <w:szCs w:val="24"/>
                <w:lang w:eastAsia="lt-LT"/>
              </w:rPr>
              <w:t xml:space="preserve"> .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7E7353F2" w14:textId="77777777" w:rsidTr="00574BD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B50C22B"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4435E1EF" w14:textId="77777777" w:rsidR="00AB3BBC" w:rsidRPr="00587077" w:rsidRDefault="009F7A21" w:rsidP="00C0194F">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Times New Roman" w:hAnsi="Times New Roman" w:cs="Times New Roman"/>
                <w:color w:val="000000"/>
                <w:sz w:val="24"/>
                <w:szCs w:val="24"/>
              </w:rPr>
              <w:t xml:space="preserve">3.1. </w:t>
            </w:r>
            <w:r w:rsidR="006A6F2D" w:rsidRPr="00587077">
              <w:rPr>
                <w:rFonts w:ascii="Times New Roman" w:eastAsia="Times New Roman" w:hAnsi="Times New Roman" w:cs="Times New Roman"/>
                <w:sz w:val="24"/>
                <w:szCs w:val="24"/>
              </w:rPr>
              <w:t xml:space="preserve">Prekės turi būti </w:t>
            </w:r>
            <w:r w:rsidR="006A6F2D" w:rsidRPr="00587077">
              <w:rPr>
                <w:rFonts w:ascii="Times New Roman" w:hAnsi="Times New Roman" w:cs="Times New Roman"/>
                <w:sz w:val="24"/>
                <w:szCs w:val="24"/>
              </w:rPr>
              <w:t xml:space="preserve">pristatytos pagal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100 (šimtą) dienų</w:t>
            </w:r>
            <w:r w:rsidR="006A6F2D" w:rsidRPr="00587077">
              <w:rPr>
                <w:rFonts w:ascii="Times New Roman" w:hAnsi="Times New Roman" w:cs="Times New Roman"/>
                <w:sz w:val="24"/>
                <w:szCs w:val="24"/>
              </w:rPr>
              <w:t xml:space="preserve"> nuo pirmo užsakymo pateikimo dienos ir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60 (šešiasdešimt)</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dienų</w:t>
            </w:r>
            <w:r w:rsidR="006A6F2D" w:rsidRPr="00587077">
              <w:rPr>
                <w:rFonts w:ascii="Times New Roman" w:hAnsi="Times New Roman" w:cs="Times New Roman"/>
                <w:sz w:val="24"/>
                <w:szCs w:val="24"/>
              </w:rPr>
              <w:t xml:space="preserve"> nuo antro ir tolesnių užsakymų pateikimo dienos. </w:t>
            </w:r>
          </w:p>
          <w:p w14:paraId="62296065" w14:textId="77777777"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7564B9" w:rsidRPr="00587077">
              <w:rPr>
                <w:rFonts w:ascii="Times New Roman" w:eastAsia="Times New Roman" w:hAnsi="Times New Roman" w:cs="Times New Roman"/>
                <w:sz w:val="24"/>
                <w:szCs w:val="24"/>
                <w:lang w:eastAsia="lt-LT"/>
              </w:rPr>
              <w:t xml:space="preserve">Lietuvos kariuomenės Depų tarnybai adresu Savanorių pr. 8, Vilnius Lietuva. </w:t>
            </w:r>
            <w:r w:rsidR="00CE6681" w:rsidRPr="00587077">
              <w:rPr>
                <w:rFonts w:ascii="Times New Roman" w:hAnsi="Times New Roman" w:cs="Times New Roman"/>
                <w:sz w:val="24"/>
                <w:szCs w:val="24"/>
              </w:rPr>
              <w:t>Prekių pristatymo sąlygos – DDP INCOTERMS 2020.</w:t>
            </w:r>
          </w:p>
          <w:p w14:paraId="6863E2F9" w14:textId="77777777"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į Sutarties specialiosios dalies 3.2 punkte nurodytą vietą,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5B0753F4" w14:textId="3C040C4A" w:rsidR="00CC169E" w:rsidRDefault="00CC169E" w:rsidP="00C0194F">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3.4.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suderinti su </w:t>
            </w:r>
            <w:r w:rsidRPr="00587077">
              <w:rPr>
                <w:rFonts w:ascii="Times New Roman" w:eastAsia="Times New Roman" w:hAnsi="Times New Roman" w:cs="Times New Roman"/>
                <w:b/>
                <w:sz w:val="24"/>
                <w:szCs w:val="24"/>
                <w:lang w:eastAsia="lt-LT"/>
              </w:rPr>
              <w:t>Pirkėju</w:t>
            </w:r>
            <w:r w:rsidRPr="00587077">
              <w:rPr>
                <w:rFonts w:ascii="Times New Roman" w:eastAsia="Times New Roman" w:hAnsi="Times New Roman" w:cs="Times New Roman"/>
                <w:sz w:val="24"/>
                <w:szCs w:val="24"/>
                <w:lang w:eastAsia="lt-LT"/>
              </w:rPr>
              <w:t xml:space="preserve"> Prekių darbinius pavyzdžius</w:t>
            </w:r>
            <w:r w:rsidR="00CE6681"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Darbinio pavyzdžio tvirtinimui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pristatyti du identiškus gaminius bei naudojimo/priežiūros instrukciją derinimui. </w:t>
            </w:r>
            <w:r w:rsidR="00271EF8" w:rsidRPr="00587077">
              <w:rPr>
                <w:rFonts w:ascii="Times New Roman" w:eastAsia="Times New Roman" w:hAnsi="Times New Roman" w:cs="Times New Roman"/>
                <w:sz w:val="24"/>
                <w:szCs w:val="24"/>
                <w:lang w:eastAsia="lt-LT"/>
              </w:rPr>
              <w:t xml:space="preserve">Patvirtinus darbinius pavyzdžius vienas jų grąžinamas </w:t>
            </w:r>
            <w:r w:rsidR="00271EF8" w:rsidRPr="00587077">
              <w:rPr>
                <w:rFonts w:ascii="Times New Roman" w:eastAsia="Times New Roman" w:hAnsi="Times New Roman" w:cs="Times New Roman"/>
                <w:b/>
                <w:sz w:val="24"/>
                <w:szCs w:val="24"/>
                <w:lang w:eastAsia="lt-LT"/>
              </w:rPr>
              <w:t>Pardavėjui.</w:t>
            </w:r>
            <w:r w:rsidR="00743ECC">
              <w:rPr>
                <w:rFonts w:ascii="Times New Roman" w:eastAsia="Times New Roman" w:hAnsi="Times New Roman" w:cs="Times New Roman"/>
                <w:b/>
                <w:sz w:val="24"/>
                <w:szCs w:val="24"/>
                <w:lang w:eastAsia="lt-LT"/>
              </w:rPr>
              <w:t xml:space="preserve"> </w:t>
            </w:r>
          </w:p>
          <w:p w14:paraId="432CAE41" w14:textId="22EB9AFC" w:rsidR="00CC169E" w:rsidRPr="00587077" w:rsidRDefault="00CC169E" w:rsidP="009F7A21">
            <w:pPr>
              <w:spacing w:after="0" w:line="240" w:lineRule="auto"/>
              <w:jc w:val="both"/>
              <w:rPr>
                <w:rFonts w:ascii="Times New Roman" w:hAnsi="Times New Roman" w:cs="Times New Roman"/>
                <w:i/>
                <w:sz w:val="24"/>
                <w:szCs w:val="24"/>
              </w:rPr>
            </w:pP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kartu su darbiniu pavyzdžiu turi pateikti dokumentus (protokolus</w:t>
            </w:r>
            <w:r w:rsidR="00D76748" w:rsidRPr="00587077">
              <w:rPr>
                <w:rFonts w:ascii="Times New Roman" w:eastAsia="Times New Roman" w:hAnsi="Times New Roman" w:cs="Times New Roman"/>
                <w:sz w:val="24"/>
                <w:szCs w:val="24"/>
                <w:lang w:eastAsia="lt-LT"/>
              </w:rPr>
              <w:t xml:space="preserve"> arba</w:t>
            </w:r>
            <w:r w:rsidRPr="00587077">
              <w:rPr>
                <w:rFonts w:ascii="Times New Roman" w:eastAsia="Times New Roman" w:hAnsi="Times New Roman" w:cs="Times New Roman"/>
                <w:sz w:val="24"/>
                <w:szCs w:val="24"/>
                <w:lang w:eastAsia="lt-LT"/>
              </w:rPr>
              <w:t xml:space="preserve"> sertifikatus arba techninius aprašymus ar kt.) nurodančius Prekių lydinio sudėtį. </w:t>
            </w:r>
          </w:p>
          <w:p w14:paraId="2425BBB2"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CC169E" w:rsidRPr="00587077">
              <w:rPr>
                <w:rFonts w:ascii="Times New Roman" w:eastAsia="Times New Roman" w:hAnsi="Times New Roman" w:cs="Times New Roman"/>
                <w:sz w:val="24"/>
                <w:szCs w:val="24"/>
              </w:rPr>
              <w:t>5</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569E6B76" w14:textId="77777777" w:rsidR="009F7A21" w:rsidRPr="00587077"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87077">
              <w:rPr>
                <w:rFonts w:ascii="Times New Roman" w:eastAsia="Calibri" w:hAnsi="Times New Roman" w:cs="Times New Roman"/>
                <w:bCs/>
                <w:color w:val="000000"/>
                <w:sz w:val="24"/>
                <w:szCs w:val="24"/>
              </w:rPr>
              <w:t>3.</w:t>
            </w:r>
            <w:r w:rsidR="00CC169E" w:rsidRPr="00587077">
              <w:rPr>
                <w:rFonts w:ascii="Times New Roman" w:eastAsia="Calibri" w:hAnsi="Times New Roman" w:cs="Times New Roman"/>
                <w:bCs/>
                <w:color w:val="000000"/>
                <w:sz w:val="24"/>
                <w:szCs w:val="24"/>
              </w:rPr>
              <w:t>6</w:t>
            </w:r>
            <w:r w:rsidRPr="00587077">
              <w:rPr>
                <w:rFonts w:ascii="Times New Roman" w:eastAsia="Calibri" w:hAnsi="Times New Roman" w:cs="Times New Roman"/>
                <w:bCs/>
                <w:color w:val="000000"/>
                <w:sz w:val="24"/>
                <w:szCs w:val="24"/>
              </w:rPr>
              <w:t xml:space="preserve">. </w:t>
            </w:r>
            <w:r w:rsidRPr="00587077">
              <w:rPr>
                <w:rFonts w:ascii="Times New Roman" w:eastAsia="Calibri" w:hAnsi="Times New Roman" w:cs="Times New Roman"/>
                <w:b/>
                <w:color w:val="000000"/>
                <w:sz w:val="24"/>
                <w:szCs w:val="24"/>
              </w:rPr>
              <w:t>Pardavėjas</w:t>
            </w:r>
            <w:r w:rsidRPr="00587077">
              <w:rPr>
                <w:rFonts w:ascii="Times New Roman" w:eastAsia="Calibri" w:hAnsi="Times New Roman" w:cs="Times New Roman"/>
                <w:color w:val="000000"/>
                <w:sz w:val="24"/>
                <w:szCs w:val="24"/>
              </w:rPr>
              <w:t xml:space="preserve"> įsipareigoja</w:t>
            </w:r>
            <w:r w:rsidRPr="00587077">
              <w:rPr>
                <w:rFonts w:ascii="Times New Roman" w:eastAsia="Calibri" w:hAnsi="Times New Roman" w:cs="Times New Roman"/>
                <w:bCs/>
                <w:color w:val="000000"/>
                <w:sz w:val="24"/>
                <w:szCs w:val="24"/>
              </w:rPr>
              <w:t xml:space="preserve"> Prekių gamybą pradėti tik su </w:t>
            </w:r>
            <w:r w:rsidRPr="00587077">
              <w:rPr>
                <w:rFonts w:ascii="Times New Roman" w:eastAsia="Calibri" w:hAnsi="Times New Roman" w:cs="Times New Roman"/>
                <w:b/>
                <w:bCs/>
                <w:color w:val="000000"/>
                <w:sz w:val="24"/>
                <w:szCs w:val="24"/>
              </w:rPr>
              <w:t>Pirkėju</w:t>
            </w:r>
            <w:r w:rsidRPr="00587077">
              <w:rPr>
                <w:rFonts w:ascii="Times New Roman" w:eastAsia="Calibri" w:hAnsi="Times New Roman" w:cs="Times New Roman"/>
                <w:bCs/>
                <w:color w:val="000000"/>
                <w:sz w:val="24"/>
                <w:szCs w:val="24"/>
              </w:rPr>
              <w:t xml:space="preserve"> suderinus </w:t>
            </w:r>
            <w:r w:rsidR="00D6645E" w:rsidRPr="00587077">
              <w:rPr>
                <w:rFonts w:ascii="Times New Roman" w:eastAsia="Calibri" w:hAnsi="Times New Roman" w:cs="Times New Roman"/>
                <w:bCs/>
                <w:color w:val="000000"/>
                <w:sz w:val="24"/>
                <w:szCs w:val="24"/>
              </w:rPr>
              <w:t xml:space="preserve">Prekių </w:t>
            </w:r>
            <w:r w:rsidRPr="00587077">
              <w:rPr>
                <w:rFonts w:ascii="Times New Roman" w:eastAsia="Calibri" w:hAnsi="Times New Roman" w:cs="Times New Roman"/>
                <w:bCs/>
                <w:color w:val="000000"/>
                <w:sz w:val="24"/>
                <w:szCs w:val="24"/>
              </w:rPr>
              <w:t xml:space="preserve">darbinius pavyzdžius, kaip tai numatyta Sutarties 1 priede. </w:t>
            </w:r>
          </w:p>
          <w:p w14:paraId="168D78DE" w14:textId="77777777"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CC169E" w:rsidRPr="00587077">
              <w:rPr>
                <w:rFonts w:ascii="Times New Roman" w:eastAsia="Times New Roman" w:hAnsi="Times New Roman" w:cs="Times New Roman"/>
                <w:bCs/>
                <w:sz w:val="24"/>
                <w:szCs w:val="24"/>
                <w:lang w:eastAsia="lt-LT"/>
              </w:rPr>
              <w:t>7</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4C629ECF" w14:textId="77777777" w:rsidR="009F7A21" w:rsidRPr="00587077" w:rsidRDefault="009F7A21" w:rsidP="00CC169E">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Calibri" w:hAnsi="Times New Roman" w:cs="Times New Roman"/>
                <w:sz w:val="24"/>
                <w:szCs w:val="24"/>
                <w:lang w:eastAsia="lt-LT"/>
              </w:rPr>
              <w:t>3.</w:t>
            </w:r>
            <w:r w:rsidR="00CC169E" w:rsidRPr="00587077">
              <w:rPr>
                <w:rFonts w:ascii="Times New Roman" w:eastAsia="Calibri" w:hAnsi="Times New Roman" w:cs="Times New Roman"/>
                <w:sz w:val="24"/>
                <w:szCs w:val="24"/>
                <w:lang w:eastAsia="lt-LT"/>
              </w:rPr>
              <w:t>8</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565C89D9" w14:textId="77777777" w:rsidTr="00574BD0">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9686892"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2580740B"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4BF09D04" w14:textId="4F1B0DD0"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perkamų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68C4862E" w14:textId="77777777"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4161C844" w14:textId="77777777" w:rsidTr="00574BD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7211C5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0C489BD5"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588F01A2"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013E9A18"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nevykdo įsipareigojimų, nurodytų Sutarties specialiosios dalies 3.</w:t>
            </w:r>
            <w:r w:rsidR="009F158C" w:rsidRPr="00587077">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 xml:space="preserve"> papunktyje.</w:t>
            </w:r>
          </w:p>
          <w:p w14:paraId="59AA2FF5"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9F158C" w:rsidRPr="00587077">
              <w:rPr>
                <w:rFonts w:ascii="Times New Roman" w:eastAsia="Times New Roman" w:hAnsi="Times New Roman" w:cs="Times New Roman"/>
                <w:sz w:val="24"/>
                <w:szCs w:val="24"/>
                <w:lang w:eastAsia="lt-LT"/>
              </w:rPr>
              <w:t>7</w:t>
            </w:r>
            <w:r w:rsidRPr="00587077">
              <w:rPr>
                <w:rFonts w:ascii="Times New Roman" w:eastAsia="Times New Roman" w:hAnsi="Times New Roman" w:cs="Times New Roman"/>
                <w:sz w:val="24"/>
                <w:szCs w:val="24"/>
                <w:lang w:eastAsia="lt-LT"/>
              </w:rPr>
              <w:t xml:space="preserve"> ir 3.</w:t>
            </w:r>
            <w:r w:rsidR="009F158C" w:rsidRPr="00587077">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papunkčių reikalavimų;</w:t>
            </w:r>
          </w:p>
          <w:p w14:paraId="70FEAE68"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5.1.4. paaiškėja, kad yra aplinkybė, atitinkanti bent vieną iš VPĮ 45 straipsnio 2</w:t>
            </w:r>
            <w:r w:rsidRPr="00587077">
              <w:rPr>
                <w:rFonts w:ascii="Times New Roman" w:eastAsia="Times New Roman" w:hAnsi="Times New Roman" w:cs="Times New Roman"/>
                <w:sz w:val="24"/>
                <w:szCs w:val="24"/>
                <w:vertAlign w:val="superscript"/>
                <w:lang w:eastAsia="lt-LT"/>
              </w:rPr>
              <w:t>1</w:t>
            </w:r>
            <w:r w:rsidRPr="00587077">
              <w:rPr>
                <w:rFonts w:ascii="Times New Roman" w:eastAsia="Times New Roman" w:hAnsi="Times New Roman" w:cs="Times New Roman"/>
                <w:sz w:val="24"/>
                <w:szCs w:val="24"/>
                <w:lang w:eastAsia="lt-LT"/>
              </w:rPr>
              <w:t xml:space="preserve"> dalyje išvardintų sąlygų.</w:t>
            </w:r>
          </w:p>
          <w:p w14:paraId="7575C05E" w14:textId="77777777" w:rsidR="009F7A21" w:rsidRPr="00587077" w:rsidRDefault="009F7A21" w:rsidP="00270557">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270557" w:rsidRPr="00587077">
              <w:rPr>
                <w:rFonts w:ascii="Times New Roman" w:eastAsia="Times New Roman" w:hAnsi="Times New Roman" w:cs="Times New Roman"/>
                <w:sz w:val="24"/>
                <w:szCs w:val="24"/>
                <w:lang w:eastAsia="lt-LT"/>
              </w:rPr>
              <w:t xml:space="preserve">10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3B98C0B3" w14:textId="77777777" w:rsidTr="00574BD0">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5F4CA4C1"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1A5967F7" w14:textId="43A58A37"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rekės bei medžiagos, iš kurių jos pagamintos, yra be defektų ir atitinka Sutartyje nustatytus reikalavimus bei patvirtintą darbinį pavyzdį.</w:t>
            </w:r>
            <w:r w:rsidR="00A61384" w:rsidRPr="00587077">
              <w:rPr>
                <w:rFonts w:ascii="Times New Roman" w:hAnsi="Times New Roman" w:cs="Times New Roman"/>
                <w:sz w:val="24"/>
                <w:szCs w:val="24"/>
              </w:rPr>
              <w:t xml:space="preserve"> </w:t>
            </w:r>
          </w:p>
          <w:p w14:paraId="72F63F20" w14:textId="36C8F220"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prekes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6BE0AB01" w14:textId="6CC78C3D" w:rsidR="009F7A21" w:rsidRPr="00587077" w:rsidRDefault="00D91BCE" w:rsidP="00AB3BBC">
            <w:pPr>
              <w:spacing w:after="0" w:line="240" w:lineRule="auto"/>
              <w:jc w:val="both"/>
              <w:rPr>
                <w:rFonts w:ascii="Times New Roman" w:eastAsia="Times New Roman" w:hAnsi="Times New Roman" w:cs="Times New Roman"/>
                <w:sz w:val="24"/>
                <w:szCs w:val="24"/>
                <w:u w:val="single"/>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 xml:space="preserve">pristatant Prekės </w:t>
            </w:r>
            <w:r w:rsidR="009F7A21" w:rsidRPr="00587077">
              <w:rPr>
                <w:rFonts w:ascii="Times New Roman" w:eastAsia="Times New Roman" w:hAnsi="Times New Roman" w:cs="Times New Roman"/>
                <w:sz w:val="24"/>
                <w:szCs w:val="24"/>
                <w:lang w:eastAsia="lt-LT"/>
              </w:rPr>
              <w:t>turi pateikti:</w:t>
            </w:r>
          </w:p>
          <w:p w14:paraId="250D3349" w14:textId="5E90AE26" w:rsidR="0008656E" w:rsidRPr="00587077" w:rsidRDefault="009F7A21" w:rsidP="0008656E">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sz w:val="24"/>
                <w:szCs w:val="24"/>
                <w:lang w:eastAsia="lt-LT"/>
              </w:rPr>
              <w:t>6.</w:t>
            </w:r>
            <w:r w:rsidR="00D91BCE" w:rsidRPr="00587077">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.1</w:t>
            </w:r>
            <w:r w:rsidR="00257B48"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rPr>
              <w:t xml:space="preserve"> </w:t>
            </w:r>
            <w:r w:rsidR="00084A3C" w:rsidRPr="00587077">
              <w:rPr>
                <w:rFonts w:ascii="Times New Roman" w:eastAsia="Times New Roman" w:hAnsi="Times New Roman" w:cs="Times New Roman"/>
                <w:sz w:val="24"/>
                <w:szCs w:val="24"/>
                <w:lang w:eastAsia="lt-LT"/>
              </w:rPr>
              <w:t>dokumentus (protokolus arba sertifikatus arba techninius aprašymus ar kt.) nurodančius Prekių lydinio sudėtį</w:t>
            </w:r>
            <w:r w:rsidR="00084A3C" w:rsidRPr="00587077">
              <w:rPr>
                <w:rFonts w:ascii="Times New Roman" w:hAnsi="Times New Roman" w:cs="Times New Roman"/>
                <w:i/>
                <w:sz w:val="24"/>
                <w:szCs w:val="24"/>
              </w:rPr>
              <w:t>;</w:t>
            </w:r>
          </w:p>
          <w:p w14:paraId="59D5D7D9" w14:textId="249CBD74" w:rsidR="009F7A21" w:rsidRPr="00587077" w:rsidRDefault="009F7A21" w:rsidP="00270557">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3013FE">
              <w:rPr>
                <w:rFonts w:ascii="Times New Roman" w:eastAsia="Times New Roman" w:hAnsi="Times New Roman" w:cs="Times New Roman"/>
                <w:sz w:val="24"/>
                <w:szCs w:val="24"/>
              </w:rPr>
              <w:t>2</w:t>
            </w:r>
            <w:r w:rsidRPr="00587077">
              <w:rPr>
                <w:rFonts w:ascii="Times New Roman" w:eastAsia="Times New Roman" w:hAnsi="Times New Roman" w:cs="Times New Roman"/>
                <w:sz w:val="24"/>
                <w:szCs w:val="24"/>
              </w:rPr>
              <w:t xml:space="preserve">. dokumentus, patvirtinančius, kad </w:t>
            </w:r>
            <w:r w:rsidR="00AB3BBC" w:rsidRPr="00587077">
              <w:rPr>
                <w:rFonts w:ascii="Times New Roman" w:eastAsia="Times New Roman" w:hAnsi="Times New Roman" w:cs="Times New Roman"/>
                <w:sz w:val="24"/>
                <w:szCs w:val="24"/>
              </w:rPr>
              <w:t xml:space="preserve">Prekių </w:t>
            </w:r>
            <w:r w:rsidRPr="00587077">
              <w:rPr>
                <w:rFonts w:ascii="Times New Roman" w:eastAsia="Times New Roman" w:hAnsi="Times New Roman" w:cs="Times New Roman"/>
                <w:sz w:val="24"/>
                <w:szCs w:val="24"/>
              </w:rPr>
              <w:t>pakuotės (individualios/bendrosios) atitinka minimalius aplinkos apsaugos kriterijus, nustatytus  </w:t>
            </w:r>
            <w:r w:rsidR="002659EB" w:rsidRPr="00587077">
              <w:rPr>
                <w:rFonts w:ascii="Times New Roman" w:eastAsia="Times New Roman" w:hAnsi="Times New Roman" w:cs="Times New Roman"/>
                <w:sz w:val="24"/>
                <w:szCs w:val="24"/>
              </w:rPr>
              <w:t xml:space="preserve">Aplinkos apsaugos kriterijų taikymo, vykdant žaliuosius pirkimus, tvarkos aprašo, patvirtinto </w:t>
            </w:r>
            <w:r w:rsidRPr="00587077">
              <w:rPr>
                <w:rFonts w:ascii="Times New Roman" w:eastAsia="Times New Roman" w:hAnsi="Times New Roman" w:cs="Times New Roman"/>
                <w:sz w:val="24"/>
                <w:szCs w:val="24"/>
              </w:rPr>
              <w:t xml:space="preserve">Lietuvos Respublikos aplinkos ministro </w:t>
            </w:r>
            <w:r w:rsidR="002659EB" w:rsidRPr="00587077">
              <w:rPr>
                <w:rFonts w:ascii="Times New Roman" w:eastAsia="Times New Roman" w:hAnsi="Times New Roman" w:cs="Times New Roman"/>
                <w:sz w:val="24"/>
                <w:szCs w:val="24"/>
              </w:rPr>
              <w:t xml:space="preserve">2011 m. birželio 28 d. įsakymu Nr. D1-508 „Dėl Aplinkos apsaugos kriterijų taikymo, vykdant žaliuosius pirkimus, tvarkos aprašo patvirtinimo“, </w:t>
            </w:r>
            <w:r w:rsidRPr="00587077">
              <w:rPr>
                <w:rFonts w:ascii="Times New Roman" w:eastAsia="Times New Roman" w:hAnsi="Times New Roman" w:cs="Times New Roman"/>
                <w:sz w:val="24"/>
                <w:szCs w:val="24"/>
              </w:rPr>
              <w:t>2 priedo II skyriuje „Pakuotės“</w:t>
            </w:r>
            <w:r w:rsidR="003013FE">
              <w:rPr>
                <w:rFonts w:ascii="Times New Roman" w:eastAsia="Times New Roman" w:hAnsi="Times New Roman" w:cs="Times New Roman"/>
                <w:sz w:val="24"/>
                <w:szCs w:val="24"/>
              </w:rPr>
              <w:t>;</w:t>
            </w:r>
            <w:r w:rsidR="00A63698" w:rsidRPr="00587077">
              <w:rPr>
                <w:rFonts w:ascii="Times New Roman" w:eastAsia="Times New Roman" w:hAnsi="Times New Roman" w:cs="Times New Roman"/>
                <w:sz w:val="24"/>
                <w:szCs w:val="24"/>
              </w:rPr>
              <w:t xml:space="preserve"> </w:t>
            </w:r>
          </w:p>
          <w:p w14:paraId="0872EA72" w14:textId="24F5FBF7" w:rsidR="00185F7F" w:rsidRPr="00587077" w:rsidRDefault="006A0C2A" w:rsidP="003013FE">
            <w:pPr>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rPr>
              <w:t>6.3.</w:t>
            </w:r>
            <w:r w:rsidR="003013F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587077">
              <w:rPr>
                <w:rFonts w:ascii="Times New Roman" w:eastAsia="Times New Roman" w:hAnsi="Times New Roman" w:cs="Times New Roman"/>
                <w:sz w:val="24"/>
                <w:szCs w:val="24"/>
              </w:rPr>
              <w:t>dokumentus, patvirtinančius, kad pagaminta Prekė atitinka minimalius aplinkos apsaugos kriterijus, nustatytus  Aplinkos apsaugos kriterijų taikymo, vykdant žaliuosius pirkimus, tvarkos aprašo, patvirtinto Lietuvos Respublikos aplinkos ministro 2011 m. birželio 28 d. įsakymu Nr. D1-</w:t>
            </w:r>
            <w:r w:rsidRPr="006A0C2A">
              <w:rPr>
                <w:rFonts w:ascii="Times New Roman" w:eastAsia="Times New Roman" w:hAnsi="Times New Roman" w:cs="Times New Roman"/>
                <w:sz w:val="24"/>
                <w:szCs w:val="24"/>
              </w:rPr>
              <w:t>508 „Dėl Aplinkos apsaugos kriterijų taikymo, vykdant žaliuosius pirkimus, tvarkos aprašo patvirtinimo“</w:t>
            </w:r>
            <w:r w:rsidR="009C6784">
              <w:rPr>
                <w:rFonts w:ascii="Times New Roman" w:hAnsi="Times New Roman" w:cs="Times New Roman"/>
                <w:sz w:val="24"/>
                <w:szCs w:val="24"/>
              </w:rPr>
              <w:t xml:space="preserve"> 4.4.4.4 arba 4.4.4.5 punktuose</w:t>
            </w:r>
            <w:r w:rsidR="003013FE">
              <w:rPr>
                <w:rFonts w:ascii="Times New Roman" w:hAnsi="Times New Roman" w:cs="Times New Roman"/>
                <w:sz w:val="24"/>
                <w:szCs w:val="24"/>
              </w:rPr>
              <w:t>.</w:t>
            </w:r>
            <w:r w:rsidR="009C6784">
              <w:rPr>
                <w:rFonts w:ascii="Times New Roman" w:hAnsi="Times New Roman" w:cs="Times New Roman"/>
                <w:sz w:val="24"/>
                <w:szCs w:val="24"/>
              </w:rPr>
              <w:t xml:space="preserve"> </w:t>
            </w:r>
          </w:p>
        </w:tc>
      </w:tr>
      <w:tr w:rsidR="009F7A21" w:rsidRPr="00587077" w14:paraId="01BA18B4" w14:textId="77777777" w:rsidTr="00574BD0">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E257016" w14:textId="0A2EA124"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215F1C33" w14:textId="4F91AD8F" w:rsidR="00520D55" w:rsidRDefault="009F7A21" w:rsidP="00520D55">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520D55" w:rsidRPr="00587077">
              <w:rPr>
                <w:rFonts w:ascii="Times New Roman" w:eastAsia="Times New Roman" w:hAnsi="Times New Roman" w:cs="Times New Roman"/>
                <w:sz w:val="24"/>
                <w:szCs w:val="24"/>
                <w:lang w:eastAsia="lt-LT"/>
              </w:rPr>
              <w:t xml:space="preserve">Prekių kokybės garantijos terminas – ne trumpesnis kaip </w:t>
            </w:r>
            <w:r w:rsidR="003013FE">
              <w:rPr>
                <w:rFonts w:ascii="Times New Roman" w:eastAsia="Times New Roman" w:hAnsi="Times New Roman" w:cs="Times New Roman"/>
                <w:sz w:val="24"/>
                <w:szCs w:val="24"/>
                <w:lang w:eastAsia="lt-LT"/>
              </w:rPr>
              <w:t>36</w:t>
            </w:r>
            <w:r w:rsidR="00520D55" w:rsidRPr="00587077">
              <w:rPr>
                <w:rFonts w:ascii="Times New Roman" w:eastAsia="Times New Roman" w:hAnsi="Times New Roman" w:cs="Times New Roman"/>
                <w:color w:val="000000" w:themeColor="text1"/>
                <w:sz w:val="24"/>
                <w:szCs w:val="24"/>
                <w:lang w:eastAsia="lt-LT"/>
              </w:rPr>
              <w:t xml:space="preserve"> </w:t>
            </w:r>
            <w:r w:rsidR="00520D55" w:rsidRPr="00587077">
              <w:rPr>
                <w:rFonts w:ascii="Times New Roman" w:eastAsia="Times New Roman" w:hAnsi="Times New Roman" w:cs="Times New Roman"/>
                <w:sz w:val="24"/>
                <w:szCs w:val="24"/>
                <w:lang w:eastAsia="lt-LT"/>
              </w:rPr>
              <w:t>mėnesiai</w:t>
            </w:r>
            <w:r w:rsidR="00520D55" w:rsidRPr="00587077">
              <w:rPr>
                <w:rFonts w:ascii="Times New Roman" w:hAnsi="Times New Roman" w:cs="Times New Roman"/>
                <w:sz w:val="24"/>
                <w:szCs w:val="24"/>
              </w:rPr>
              <w:t xml:space="preserve"> nuo Prekių priėmimo į</w:t>
            </w:r>
            <w:r w:rsidR="00520D55" w:rsidRPr="00587077">
              <w:rPr>
                <w:rFonts w:ascii="Times New Roman" w:hAnsi="Times New Roman" w:cs="Times New Roman"/>
                <w:b/>
                <w:sz w:val="24"/>
                <w:szCs w:val="24"/>
              </w:rPr>
              <w:t xml:space="preserve"> Mokėtojo</w:t>
            </w:r>
            <w:r w:rsidR="00520D55" w:rsidRPr="00587077">
              <w:rPr>
                <w:rFonts w:ascii="Times New Roman" w:hAnsi="Times New Roman" w:cs="Times New Roman"/>
                <w:sz w:val="24"/>
                <w:szCs w:val="24"/>
              </w:rPr>
              <w:t xml:space="preserve"> sandėlį dokumentų pasirašymo dienos</w:t>
            </w:r>
            <w:r w:rsidR="00520D55">
              <w:rPr>
                <w:rFonts w:ascii="Times New Roman" w:hAnsi="Times New Roman" w:cs="Times New Roman"/>
                <w:sz w:val="24"/>
                <w:szCs w:val="24"/>
              </w:rPr>
              <w:t xml:space="preserve">. </w:t>
            </w:r>
          </w:p>
          <w:p w14:paraId="080CB68E" w14:textId="77777777"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 xml:space="preserve">pateikimo Sutarties specialiosios dalies 9.11 punkte nurodytu el. pašto adresu </w:t>
            </w:r>
            <w:r w:rsidRPr="00587077">
              <w:rPr>
                <w:rFonts w:ascii="Times New Roman" w:eastAsia="Times New Roman" w:hAnsi="Times New Roman" w:cs="Times New Roman"/>
                <w:sz w:val="24"/>
                <w:szCs w:val="24"/>
                <w:lang w:eastAsia="lt-LT"/>
              </w:rPr>
              <w:t>turi įvykdyti ne vėliau kaip per 30 (trisdešimt) dienų.</w:t>
            </w:r>
          </w:p>
          <w:p w14:paraId="6AC42486"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006507D0" w14:textId="77777777" w:rsidTr="00574BD0">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5B5253C8"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2164097C" w14:textId="77777777" w:rsidTr="00574BD0">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3EE96D1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36492976" w14:textId="1FE360E3"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9.1. Sutarties bendrosios dalies 11.1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nepristatytų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konkrečiu užsakymu nepristatytų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 xml:space="preserve">rekių kainos be PVM už kiekvieną uždelstą dieną, yra mažesnis nei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071F34A2" w14:textId="731E3A2F" w:rsidR="009F7A21" w:rsidRPr="00587077" w:rsidRDefault="009F7A21" w:rsidP="009B3498">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9.2. Sutarties bendrosios dalies 11.3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nepakeistų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nepakeistu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 xml:space="preserve">rekių kainos be PVM už kiekvieną uždelstą dieną, yra mažesnis nei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5332DD47" w14:textId="76947FAB" w:rsidR="009F7A21" w:rsidRPr="00587077" w:rsidRDefault="009F7A21" w:rsidP="009B3498">
            <w:pPr>
              <w:spacing w:after="0" w:line="240" w:lineRule="auto"/>
              <w:jc w:val="both"/>
              <w:rPr>
                <w:rFonts w:ascii="Times New Roman" w:eastAsia="Times New Roman" w:hAnsi="Times New Roman" w:cs="Times New Roman"/>
                <w:bCs/>
                <w:i/>
                <w:sz w:val="24"/>
                <w:szCs w:val="24"/>
                <w:lang w:eastAsia="lt-LT"/>
              </w:rPr>
            </w:pPr>
            <w:r w:rsidRPr="00587077">
              <w:rPr>
                <w:rFonts w:ascii="Times New Roman" w:eastAsia="Times New Roman" w:hAnsi="Times New Roman" w:cs="Times New Roman"/>
                <w:sz w:val="24"/>
                <w:szCs w:val="24"/>
                <w:lang w:eastAsia="lt-LT"/>
              </w:rPr>
              <w:t xml:space="preserve">9.3. Sutarties bendrosios dalies 11.4 papunktyje nurodytų Šalių iš anksto sutartų minimalių nuostolių dydis yra </w:t>
            </w:r>
            <w:r w:rsidR="003013FE">
              <w:rPr>
                <w:rFonts w:ascii="Times New Roman" w:eastAsia="Times New Roman" w:hAnsi="Times New Roman" w:cs="Times New Roman"/>
                <w:sz w:val="24"/>
                <w:szCs w:val="24"/>
                <w:lang w:eastAsia="lt-LT"/>
              </w:rPr>
              <w:t>4 370,80</w:t>
            </w:r>
            <w:r w:rsidRPr="00587077">
              <w:rPr>
                <w:rFonts w:ascii="Times New Roman" w:eastAsia="Times New Roman" w:hAnsi="Times New Roman" w:cs="Times New Roman"/>
                <w:bCs/>
                <w:sz w:val="24"/>
                <w:szCs w:val="24"/>
                <w:lang w:eastAsia="lt-LT"/>
              </w:rPr>
              <w:t xml:space="preserve"> </w:t>
            </w:r>
            <w:proofErr w:type="spellStart"/>
            <w:r w:rsidRPr="00587077">
              <w:rPr>
                <w:rFonts w:ascii="Times New Roman" w:eastAsia="Times New Roman" w:hAnsi="Times New Roman" w:cs="Times New Roman"/>
                <w:bCs/>
                <w:sz w:val="24"/>
                <w:szCs w:val="24"/>
                <w:lang w:eastAsia="lt-LT"/>
              </w:rPr>
              <w:t>Eur</w:t>
            </w:r>
            <w:proofErr w:type="spellEnd"/>
            <w:r w:rsidRPr="00587077">
              <w:rPr>
                <w:rFonts w:ascii="Times New Roman" w:eastAsia="Times New Roman" w:hAnsi="Times New Roman" w:cs="Times New Roman"/>
                <w:bCs/>
                <w:sz w:val="24"/>
                <w:szCs w:val="24"/>
                <w:lang w:eastAsia="lt-LT"/>
              </w:rPr>
              <w:t xml:space="preserve"> </w:t>
            </w:r>
            <w:r w:rsidR="003013FE">
              <w:rPr>
                <w:rFonts w:ascii="Times New Roman" w:eastAsia="Times New Roman" w:hAnsi="Times New Roman" w:cs="Times New Roman"/>
                <w:bCs/>
                <w:sz w:val="24"/>
                <w:szCs w:val="24"/>
                <w:lang w:eastAsia="lt-LT"/>
              </w:rPr>
              <w:t xml:space="preserve"> (keturi tūkstančiai trys šimtai septyniasdešimt  eurų 80 ct) </w:t>
            </w:r>
            <w:r w:rsidR="00642006" w:rsidRPr="00587077">
              <w:rPr>
                <w:rFonts w:ascii="Times New Roman" w:eastAsia="Times New Roman" w:hAnsi="Times New Roman" w:cs="Times New Roman"/>
                <w:bCs/>
                <w:i/>
                <w:sz w:val="24"/>
                <w:szCs w:val="24"/>
                <w:lang w:eastAsia="lt-LT"/>
              </w:rPr>
              <w:t>(7</w:t>
            </w:r>
            <w:r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Pr="00587077">
              <w:rPr>
                <w:rFonts w:ascii="Times New Roman" w:eastAsia="Times New Roman" w:hAnsi="Times New Roman" w:cs="Times New Roman"/>
                <w:bCs/>
                <w:i/>
                <w:sz w:val="24"/>
                <w:szCs w:val="24"/>
                <w:lang w:eastAsia="lt-LT"/>
              </w:rPr>
              <w:t xml:space="preserve">) procentai nuo </w:t>
            </w:r>
            <w:r w:rsidRPr="00587077">
              <w:rPr>
                <w:rFonts w:ascii="Times New Roman" w:eastAsia="Calibri" w:hAnsi="Times New Roman" w:cs="Times New Roman"/>
                <w:i/>
                <w:sz w:val="24"/>
                <w:szCs w:val="24"/>
                <w:lang w:eastAsia="lt-LT"/>
              </w:rPr>
              <w:t>Sutarties specialiosios dalies 2.</w:t>
            </w:r>
            <w:r w:rsidR="00642006" w:rsidRPr="00587077">
              <w:rPr>
                <w:rFonts w:ascii="Times New Roman" w:eastAsia="Calibri" w:hAnsi="Times New Roman" w:cs="Times New Roman"/>
                <w:i/>
                <w:sz w:val="24"/>
                <w:szCs w:val="24"/>
                <w:lang w:eastAsia="lt-LT"/>
              </w:rPr>
              <w:t>2</w:t>
            </w:r>
            <w:r w:rsidRPr="00587077">
              <w:rPr>
                <w:rFonts w:ascii="Times New Roman" w:eastAsia="Calibri" w:hAnsi="Times New Roman" w:cs="Times New Roman"/>
                <w:i/>
                <w:sz w:val="24"/>
                <w:szCs w:val="24"/>
                <w:lang w:eastAsia="lt-LT"/>
              </w:rPr>
              <w:t xml:space="preserve"> papunktyje nurodytos pradinės Sutarties vertės</w:t>
            </w:r>
            <w:r w:rsidRPr="00587077" w:rsidDel="00C905CB">
              <w:rPr>
                <w:rFonts w:ascii="Times New Roman" w:eastAsia="Times New Roman" w:hAnsi="Times New Roman" w:cs="Times New Roman"/>
                <w:bCs/>
                <w:i/>
                <w:sz w:val="24"/>
                <w:szCs w:val="24"/>
                <w:lang w:eastAsia="lt-LT"/>
              </w:rPr>
              <w:t xml:space="preserve"> </w:t>
            </w:r>
            <w:r w:rsidRPr="00587077">
              <w:rPr>
                <w:rFonts w:ascii="Times New Roman" w:eastAsia="Times New Roman" w:hAnsi="Times New Roman" w:cs="Times New Roman"/>
                <w:bCs/>
                <w:i/>
                <w:sz w:val="24"/>
                <w:szCs w:val="24"/>
                <w:lang w:eastAsia="lt-LT"/>
              </w:rPr>
              <w:t>be PVM).</w:t>
            </w:r>
          </w:p>
          <w:p w14:paraId="615FCFFF"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14:paraId="33BB565C" w14:textId="4A2D7ED9" w:rsidR="009F7A21" w:rsidRPr="00587077" w:rsidRDefault="009F7A21" w:rsidP="009F7A21">
            <w:pPr>
              <w:suppressAutoHyphens/>
              <w:spacing w:after="0" w:line="240" w:lineRule="auto"/>
              <w:jc w:val="both"/>
              <w:rPr>
                <w:rFonts w:ascii="Times New Roman" w:eastAsia="Calibri" w:hAnsi="Times New Roman" w:cs="Times New Roman"/>
                <w:sz w:val="24"/>
                <w:szCs w:val="24"/>
                <w:lang w:eastAsia="lt-LT"/>
              </w:rPr>
            </w:pPr>
            <w:r w:rsidRPr="00587077">
              <w:rPr>
                <w:rFonts w:ascii="Times New Roman" w:eastAsia="Calibri" w:hAnsi="Times New Roman" w:cs="Times New Roman"/>
                <w:sz w:val="24"/>
                <w:szCs w:val="24"/>
                <w:lang w:eastAsia="lt-LT"/>
              </w:rPr>
              <w:t xml:space="preserve">9.5. Sutartį nutraukus Specialiosios dalies 5.1.3 ir 5.1.4 papunkčiuose nurodytais atvejais, Šalių iš anksto sutartų minimalių nuostolių dydis yra </w:t>
            </w:r>
            <w:r w:rsidR="003013FE">
              <w:rPr>
                <w:rFonts w:ascii="Times New Roman" w:eastAsia="Calibri" w:hAnsi="Times New Roman" w:cs="Times New Roman"/>
                <w:sz w:val="24"/>
                <w:szCs w:val="24"/>
                <w:lang w:eastAsia="lt-LT"/>
              </w:rPr>
              <w:t xml:space="preserve">9 366,00 </w:t>
            </w:r>
            <w:r w:rsidRPr="00587077">
              <w:rPr>
                <w:rFonts w:ascii="Times New Roman" w:eastAsia="Calibri" w:hAnsi="Times New Roman" w:cs="Times New Roman"/>
                <w:sz w:val="24"/>
                <w:szCs w:val="24"/>
                <w:lang w:eastAsia="lt-LT"/>
              </w:rPr>
              <w:t>(</w:t>
            </w:r>
            <w:r w:rsidR="003013FE">
              <w:rPr>
                <w:rFonts w:ascii="Times New Roman" w:eastAsia="Calibri" w:hAnsi="Times New Roman" w:cs="Times New Roman"/>
                <w:sz w:val="24"/>
                <w:szCs w:val="24"/>
                <w:lang w:eastAsia="lt-LT"/>
              </w:rPr>
              <w:t>devyni tūkstančiai trys šimtai šešiasdešimt šeši eurai</w:t>
            </w:r>
            <w:r w:rsidR="00D95341">
              <w:rPr>
                <w:rFonts w:ascii="Times New Roman" w:eastAsia="Calibri" w:hAnsi="Times New Roman" w:cs="Times New Roman"/>
                <w:sz w:val="24"/>
                <w:szCs w:val="24"/>
                <w:lang w:eastAsia="lt-LT"/>
              </w:rPr>
              <w:t xml:space="preserve"> 00</w:t>
            </w:r>
            <w:r w:rsidRPr="00587077">
              <w:rPr>
                <w:rFonts w:ascii="Times New Roman" w:eastAsia="Calibri" w:hAnsi="Times New Roman" w:cs="Times New Roman"/>
                <w:sz w:val="24"/>
                <w:szCs w:val="24"/>
                <w:lang w:eastAsia="lt-LT"/>
              </w:rPr>
              <w:t xml:space="preserve">) </w:t>
            </w:r>
            <w:proofErr w:type="spellStart"/>
            <w:r w:rsidRPr="00587077">
              <w:rPr>
                <w:rFonts w:ascii="Times New Roman" w:eastAsia="Calibri" w:hAnsi="Times New Roman" w:cs="Times New Roman"/>
                <w:sz w:val="24"/>
                <w:szCs w:val="24"/>
                <w:lang w:eastAsia="lt-LT"/>
              </w:rPr>
              <w:t>Eur</w:t>
            </w:r>
            <w:proofErr w:type="spellEnd"/>
            <w:r w:rsidRPr="00587077">
              <w:rPr>
                <w:rFonts w:ascii="Times New Roman" w:eastAsia="Calibri" w:hAnsi="Times New Roman" w:cs="Times New Roman"/>
                <w:sz w:val="24"/>
                <w:szCs w:val="24"/>
                <w:lang w:eastAsia="lt-LT"/>
              </w:rPr>
              <w:t xml:space="preserve"> </w:t>
            </w:r>
            <w:r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specialiosios dalies 2.2</w:t>
            </w:r>
            <w:r w:rsidRPr="00587077">
              <w:rPr>
                <w:rFonts w:ascii="Times New Roman" w:eastAsia="Calibri" w:hAnsi="Times New Roman" w:cs="Times New Roman"/>
                <w:i/>
                <w:sz w:val="24"/>
                <w:szCs w:val="24"/>
                <w:lang w:eastAsia="lt-LT"/>
              </w:rPr>
              <w:t xml:space="preserve"> papunktyje nurodytos pradinės Sutarties vertės be PVM)</w:t>
            </w:r>
            <w:r w:rsidRPr="00587077">
              <w:rPr>
                <w:rFonts w:ascii="Times New Roman" w:eastAsia="Calibri" w:hAnsi="Times New Roman" w:cs="Times New Roman"/>
                <w:sz w:val="24"/>
                <w:szCs w:val="24"/>
                <w:lang w:eastAsia="lt-LT"/>
              </w:rPr>
              <w:t>.</w:t>
            </w:r>
          </w:p>
          <w:p w14:paraId="34ECD067" w14:textId="483F8238"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9.6.</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šiai Sutarčiai vykdyti subtiekėjo (-ų) nepasitelks</w:t>
            </w:r>
            <w:r w:rsidR="003013FE">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lang w:eastAsia="lt-LT"/>
              </w:rPr>
              <w:t xml:space="preserve"> </w:t>
            </w:r>
          </w:p>
          <w:p w14:paraId="7C03D61B" w14:textId="340FF229"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9.7.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3013FE">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priede „</w:t>
            </w:r>
            <w:r w:rsidRPr="00587077">
              <w:rPr>
                <w:rFonts w:ascii="Times New Roman" w:eastAsia="Calibri" w:hAnsi="Times New Roman" w:cs="Times New Roman"/>
                <w:i/>
                <w:sz w:val="24"/>
                <w:szCs w:val="24"/>
                <w:lang w:eastAsia="lt-LT"/>
              </w:rPr>
              <w:t>Kodifikavimui reikalingos dokumentų formos</w:t>
            </w:r>
            <w:r w:rsidRPr="00587077">
              <w:rPr>
                <w:rFonts w:ascii="Times New Roman" w:eastAsia="Times New Roman" w:hAnsi="Times New Roman" w:cs="Times New Roman"/>
                <w:sz w:val="24"/>
                <w:szCs w:val="24"/>
                <w:lang w:eastAsia="lt-LT"/>
              </w:rPr>
              <w:t xml:space="preserve">“ pateiktas formas.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Pr="00587077">
                <w:rPr>
                  <w:rFonts w:ascii="Times New Roman" w:eastAsia="Times New Roman" w:hAnsi="Times New Roman" w:cs="Times New Roman"/>
                  <w:color w:val="0000FF"/>
                  <w:sz w:val="24"/>
                  <w:szCs w:val="24"/>
                  <w:u w:val="single"/>
                  <w:lang w:eastAsia="lt-LT"/>
                </w:rPr>
                <w:t>ncblt@mil.lt</w:t>
              </w:r>
            </w:hyperlink>
            <w:r w:rsidRPr="00587077">
              <w:rPr>
                <w:rFonts w:ascii="Times New Roman" w:eastAsia="Times New Roman" w:hAnsi="Times New Roman" w:cs="Times New Roman"/>
                <w:sz w:val="24"/>
                <w:szCs w:val="24"/>
                <w:lang w:eastAsia="lt-LT"/>
              </w:rPr>
              <w:t>,  telefonas +370 5 278 5250.</w:t>
            </w:r>
          </w:p>
          <w:p w14:paraId="3A39D015"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Pr="00587077">
                <w:rPr>
                  <w:rFonts w:ascii="Times New Roman" w:eastAsia="Times New Roman" w:hAnsi="Times New Roman" w:cs="Times New Roman"/>
                  <w:color w:val="000000"/>
                  <w:sz w:val="24"/>
                  <w:szCs w:val="24"/>
                  <w:u w:val="single"/>
                  <w:lang w:eastAsia="lt-LT"/>
                </w:rPr>
                <w:t>https://vpt.lrv.lt/media/viesa/saugykla/2024/1/w2fscibRf-4.pdf</w:t>
              </w:r>
            </w:hyperlink>
            <w:r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ir (ar) nesudaryti </w:t>
            </w:r>
            <w:proofErr w:type="spellStart"/>
            <w:r w:rsidRPr="00587077">
              <w:rPr>
                <w:rFonts w:ascii="Times New Roman" w:eastAsia="Times New Roman" w:hAnsi="Times New Roman" w:cs="Times New Roman"/>
                <w:color w:val="000000"/>
                <w:sz w:val="24"/>
                <w:szCs w:val="24"/>
                <w:lang w:eastAsia="lt-LT"/>
              </w:rPr>
              <w:t>subtiekimo</w:t>
            </w:r>
            <w:proofErr w:type="spellEnd"/>
            <w:r w:rsidRPr="00587077">
              <w:rPr>
                <w:rFonts w:ascii="Times New Roman" w:eastAsia="Times New Roman" w:hAnsi="Times New Roman" w:cs="Times New Roman"/>
                <w:color w:val="000000"/>
                <w:sz w:val="24"/>
                <w:szCs w:val="24"/>
                <w:lang w:eastAsia="lt-LT"/>
              </w:rPr>
              <w:t xml:space="preserve"> sutarties (-</w:t>
            </w:r>
            <w:proofErr w:type="spellStart"/>
            <w:r w:rsidRPr="00587077">
              <w:rPr>
                <w:rFonts w:ascii="Times New Roman" w:eastAsia="Times New Roman" w:hAnsi="Times New Roman" w:cs="Times New Roman"/>
                <w:color w:val="000000"/>
                <w:sz w:val="24"/>
                <w:szCs w:val="24"/>
                <w:lang w:eastAsia="lt-LT"/>
              </w:rPr>
              <w:t>čių</w:t>
            </w:r>
            <w:proofErr w:type="spellEnd"/>
            <w:r w:rsidRPr="00587077">
              <w:rPr>
                <w:rFonts w:ascii="Times New Roman" w:eastAsia="Times New Roman" w:hAnsi="Times New Roman" w:cs="Times New Roman"/>
                <w:color w:val="000000"/>
                <w:sz w:val="24"/>
                <w:szCs w:val="24"/>
                <w:lang w:eastAsia="lt-LT"/>
              </w:rPr>
              <w:t>) su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netenkinančiu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šios sąlygos.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remiasi). </w:t>
            </w:r>
          </w:p>
          <w:p w14:paraId="56F07C49"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9.9.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įsipareigoja nedelsiant informuoti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elgesio neatitikimu Kodekso 49 punkto nuostatai. </w:t>
            </w:r>
          </w:p>
          <w:p w14:paraId="62DCE15F"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9.10.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sužino, kad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Pr="00587077">
              <w:rPr>
                <w:rFonts w:ascii="Times New Roman" w:eastAsia="Times New Roman" w:hAnsi="Times New Roman" w:cs="Times New Roman"/>
                <w:color w:val="000000"/>
                <w:sz w:val="24"/>
                <w:szCs w:val="24"/>
                <w:lang w:eastAsia="lt-LT"/>
              </w:rPr>
              <w:t xml:space="preserve"> nustatyta tvarka.</w:t>
            </w:r>
          </w:p>
          <w:p w14:paraId="4EBEE615" w14:textId="2710974D"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w:t>
            </w:r>
            <w:r w:rsidRPr="00587077">
              <w:rPr>
                <w:rFonts w:ascii="Times New Roman" w:eastAsia="Times New Roman" w:hAnsi="Times New Roman" w:cs="Times New Roman"/>
                <w:b/>
                <w:bCs/>
                <w:color w:val="000000"/>
                <w:sz w:val="24"/>
                <w:szCs w:val="24"/>
                <w:lang w:eastAsia="lt-LT"/>
              </w:rPr>
              <w:t xml:space="preserve">Pardavėjo </w:t>
            </w:r>
            <w:r w:rsidR="003013FE">
              <w:rPr>
                <w:rFonts w:ascii="Times New Roman" w:eastAsia="Times New Roman" w:hAnsi="Times New Roman" w:cs="Times New Roman"/>
                <w:color w:val="000000"/>
                <w:sz w:val="24"/>
                <w:szCs w:val="24"/>
                <w:lang w:eastAsia="lt-LT"/>
              </w:rPr>
              <w:t>atstovas</w:t>
            </w:r>
            <w:r w:rsidRPr="00587077">
              <w:rPr>
                <w:rFonts w:ascii="Times New Roman" w:eastAsia="Times New Roman" w:hAnsi="Times New Roman" w:cs="Times New Roman"/>
                <w:color w:val="000000"/>
                <w:sz w:val="24"/>
                <w:szCs w:val="24"/>
                <w:lang w:eastAsia="lt-LT"/>
              </w:rPr>
              <w:t xml:space="preserve">, atsakingas už Sutarties vykdymą, tiekiamų </w:t>
            </w:r>
            <w:r w:rsidR="00587077" w:rsidRPr="00587077">
              <w:rPr>
                <w:rFonts w:ascii="Times New Roman" w:eastAsia="Times New Roman" w:hAnsi="Times New Roman" w:cs="Times New Roman"/>
                <w:color w:val="000000"/>
                <w:sz w:val="24"/>
                <w:szCs w:val="24"/>
                <w:lang w:eastAsia="lt-LT"/>
              </w:rPr>
              <w:t>P</w:t>
            </w:r>
            <w:r w:rsidRPr="00587077">
              <w:rPr>
                <w:rFonts w:ascii="Times New Roman" w:eastAsia="Times New Roman" w:hAnsi="Times New Roman" w:cs="Times New Roman"/>
                <w:color w:val="000000"/>
                <w:sz w:val="24"/>
                <w:szCs w:val="24"/>
                <w:lang w:eastAsia="lt-LT"/>
              </w:rPr>
              <w:t xml:space="preserve">rekių kokybę </w:t>
            </w:r>
            <w:r w:rsidR="00574BD0">
              <w:rPr>
                <w:rFonts w:ascii="Times New Roman" w:eastAsia="Times New Roman" w:hAnsi="Times New Roman" w:cs="Times New Roman"/>
                <w:color w:val="000000"/>
                <w:sz w:val="24"/>
                <w:szCs w:val="24"/>
                <w:lang w:eastAsia="lt-LT"/>
              </w:rPr>
              <w:t>-</w:t>
            </w:r>
          </w:p>
          <w:p w14:paraId="1216178A" w14:textId="42893E4A" w:rsidR="003F7A51" w:rsidRPr="004C0D24" w:rsidRDefault="00B75CB2" w:rsidP="003F7A51">
            <w:pPr>
              <w:autoSpaceDE w:val="0"/>
              <w:autoSpaceDN w:val="0"/>
              <w:adjustRightInd w:val="0"/>
              <w:spacing w:after="0" w:line="240" w:lineRule="auto"/>
              <w:jc w:val="both"/>
              <w:rPr>
                <w:rFonts w:ascii="Times New Roman" w:hAnsi="Times New Roman" w:cs="Times New Roman"/>
                <w:sz w:val="24"/>
                <w:szCs w:val="24"/>
                <w:lang w:val="en-US"/>
              </w:rPr>
            </w:pPr>
            <w:r w:rsidRPr="00587077">
              <w:rPr>
                <w:rFonts w:ascii="Times New Roman" w:eastAsia="Times New Roman" w:hAnsi="Times New Roman" w:cs="Times New Roman"/>
                <w:color w:val="000000"/>
                <w:sz w:val="24"/>
                <w:szCs w:val="24"/>
                <w:lang w:eastAsia="lt-LT"/>
              </w:rPr>
              <w:t xml:space="preserve">9.12. </w:t>
            </w:r>
            <w:r w:rsidR="003F7A51" w:rsidRPr="004C0D24">
              <w:rPr>
                <w:rFonts w:ascii="Times New Roman" w:eastAsia="Times New Roman" w:hAnsi="Times New Roman" w:cs="Times New Roman"/>
                <w:b/>
                <w:bCs/>
                <w:color w:val="000000"/>
                <w:sz w:val="24"/>
                <w:szCs w:val="24"/>
                <w:lang w:eastAsia="lt-LT"/>
              </w:rPr>
              <w:t xml:space="preserve">Pirkėjo </w:t>
            </w:r>
            <w:r w:rsidR="003F7A51" w:rsidRPr="004C0D24">
              <w:rPr>
                <w:rFonts w:ascii="Times New Roman" w:eastAsia="Times New Roman" w:hAnsi="Times New Roman" w:cs="Times New Roman"/>
                <w:color w:val="000000"/>
                <w:sz w:val="24"/>
                <w:szCs w:val="24"/>
                <w:lang w:eastAsia="lt-LT"/>
              </w:rPr>
              <w:t xml:space="preserve">atstovas atsakingas už Sutarties vykdymą ir Sutarties pakeitimų paskelbimą -  </w:t>
            </w:r>
          </w:p>
          <w:p w14:paraId="1ABDF88C" w14:textId="26276424" w:rsidR="003F7A51" w:rsidRPr="004C0D24" w:rsidRDefault="00B75CB2" w:rsidP="003F7A51">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color w:val="000000"/>
                <w:sz w:val="24"/>
                <w:szCs w:val="24"/>
                <w:lang w:eastAsia="lt-LT"/>
              </w:rPr>
              <w:t xml:space="preserve">9.13. </w:t>
            </w:r>
            <w:r w:rsidR="003F7A51" w:rsidRPr="004C0D24">
              <w:rPr>
                <w:rFonts w:ascii="Times New Roman" w:hAnsi="Times New Roman" w:cs="Times New Roman"/>
                <w:sz w:val="24"/>
                <w:szCs w:val="24"/>
              </w:rPr>
              <w:t xml:space="preserve">Asmuo, atsakingas už Sutarties paskelbimą –. </w:t>
            </w:r>
          </w:p>
          <w:p w14:paraId="18B9FF0D" w14:textId="50B06921"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Sutarties priedai:</w:t>
            </w:r>
          </w:p>
          <w:p w14:paraId="084F0272" w14:textId="77777777" w:rsidR="00574BD0"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w:t>
            </w:r>
            <w:r w:rsidR="00574BD0">
              <w:rPr>
                <w:rFonts w:ascii="Times New Roman" w:eastAsia="Times New Roman" w:hAnsi="Times New Roman" w:cs="Times New Roman"/>
                <w:sz w:val="24"/>
                <w:szCs w:val="24"/>
                <w:lang w:eastAsia="lt-LT"/>
              </w:rPr>
              <w:t xml:space="preserve"> </w:t>
            </w:r>
          </w:p>
          <w:p w14:paraId="327A636D" w14:textId="5A1D95D8"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w:t>
            </w:r>
            <w:r w:rsidR="00084AA6" w:rsidRPr="00084AA6">
              <w:rPr>
                <w:rFonts w:ascii="Times New Roman" w:eastAsia="Times New Roman" w:hAnsi="Times New Roman" w:cs="Times New Roman"/>
                <w:i/>
                <w:sz w:val="24"/>
                <w:szCs w:val="24"/>
                <w:lang w:eastAsia="lt-LT"/>
              </w:rPr>
              <w:t>Simbolinės Lietuvos  kariuomenės vėliavos</w:t>
            </w:r>
            <w:r w:rsidR="00084AA6">
              <w:rPr>
                <w:rFonts w:ascii="Times New Roman" w:eastAsia="Times New Roman" w:hAnsi="Times New Roman" w:cs="Times New Roman"/>
                <w:sz w:val="24"/>
                <w:szCs w:val="24"/>
                <w:lang w:eastAsia="lt-LT"/>
              </w:rPr>
              <w:t xml:space="preserve"> </w:t>
            </w:r>
            <w:r w:rsidR="00084AA6" w:rsidRPr="00587077">
              <w:rPr>
                <w:rFonts w:ascii="Times New Roman" w:eastAsia="Times New Roman" w:hAnsi="Times New Roman" w:cs="Times New Roman"/>
                <w:i/>
                <w:sz w:val="24"/>
                <w:szCs w:val="24"/>
                <w:lang w:eastAsia="lt-LT"/>
              </w:rPr>
              <w:t>Techninė specifikacija</w:t>
            </w:r>
            <w:r w:rsidR="00642006"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lang w:eastAsia="lt-LT"/>
              </w:rPr>
              <w:t xml:space="preserve">, </w:t>
            </w:r>
            <w:r w:rsidR="00084AA6">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lapa</w:t>
            </w:r>
            <w:r w:rsidR="00084AA6">
              <w:rPr>
                <w:rFonts w:ascii="Times New Roman" w:eastAsia="Times New Roman" w:hAnsi="Times New Roman" w:cs="Times New Roman"/>
                <w:sz w:val="24"/>
                <w:szCs w:val="24"/>
                <w:lang w:eastAsia="lt-LT"/>
              </w:rPr>
              <w:t>i</w:t>
            </w:r>
            <w:r w:rsidRPr="00587077">
              <w:rPr>
                <w:rFonts w:ascii="Times New Roman" w:eastAsia="Times New Roman" w:hAnsi="Times New Roman" w:cs="Times New Roman"/>
                <w:sz w:val="24"/>
                <w:szCs w:val="24"/>
                <w:lang w:eastAsia="lt-LT"/>
              </w:rPr>
              <w:t>;</w:t>
            </w:r>
          </w:p>
          <w:p w14:paraId="203472A7" w14:textId="561219B1"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xml:space="preserve">.3. Sutarties </w:t>
            </w:r>
            <w:r w:rsidR="00084AA6">
              <w:rPr>
                <w:rFonts w:ascii="Times New Roman" w:eastAsia="Times New Roman" w:hAnsi="Times New Roman" w:cs="Times New Roman"/>
                <w:sz w:val="24"/>
                <w:szCs w:val="24"/>
                <w:lang w:eastAsia="lt-LT"/>
              </w:rPr>
              <w:t>2</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xml:space="preserve">“, </w:t>
            </w:r>
            <w:r w:rsidR="00084AA6">
              <w:rPr>
                <w:rFonts w:ascii="Times New Roman" w:eastAsia="Times New Roman" w:hAnsi="Times New Roman" w:cs="Times New Roman"/>
                <w:sz w:val="24"/>
                <w:szCs w:val="24"/>
                <w:lang w:eastAsia="lt-LT"/>
              </w:rPr>
              <w:t>1</w:t>
            </w:r>
            <w:r w:rsidR="009F7A21" w:rsidRPr="00587077">
              <w:rPr>
                <w:rFonts w:ascii="Times New Roman" w:eastAsia="Times New Roman" w:hAnsi="Times New Roman" w:cs="Times New Roman"/>
                <w:sz w:val="24"/>
                <w:szCs w:val="24"/>
                <w:lang w:eastAsia="lt-LT"/>
              </w:rPr>
              <w:t xml:space="preserve"> lapas;</w:t>
            </w:r>
          </w:p>
          <w:p w14:paraId="171F2891" w14:textId="580F758F" w:rsidR="004F5867" w:rsidRPr="00587077" w:rsidRDefault="00642006" w:rsidP="00084AA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xml:space="preserve">.4. Sutarties </w:t>
            </w:r>
            <w:r w:rsidR="00084AA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xml:space="preserve">“, </w:t>
            </w:r>
            <w:r w:rsidR="00084AA6">
              <w:rPr>
                <w:rFonts w:ascii="Times New Roman" w:eastAsia="Times New Roman" w:hAnsi="Times New Roman" w:cs="Times New Roman"/>
                <w:sz w:val="24"/>
                <w:szCs w:val="24"/>
                <w:lang w:eastAsia="lt-LT"/>
              </w:rPr>
              <w:t>2</w:t>
            </w:r>
            <w:r w:rsidR="004F5867" w:rsidRPr="00587077">
              <w:rPr>
                <w:rFonts w:ascii="Times New Roman" w:eastAsia="Times New Roman" w:hAnsi="Times New Roman" w:cs="Times New Roman"/>
                <w:sz w:val="24"/>
                <w:szCs w:val="24"/>
                <w:lang w:eastAsia="lt-LT"/>
              </w:rPr>
              <w:t xml:space="preserve"> lapa</w:t>
            </w:r>
            <w:r w:rsidR="00084AA6">
              <w:rPr>
                <w:rFonts w:ascii="Times New Roman" w:eastAsia="Times New Roman" w:hAnsi="Times New Roman" w:cs="Times New Roman"/>
                <w:sz w:val="24"/>
                <w:szCs w:val="24"/>
                <w:lang w:eastAsia="lt-LT"/>
              </w:rPr>
              <w:t>i</w:t>
            </w:r>
          </w:p>
        </w:tc>
      </w:tr>
      <w:tr w:rsidR="009F7A21" w:rsidRPr="00587077" w14:paraId="497302BD" w14:textId="77777777" w:rsidTr="00D6397A">
        <w:trPr>
          <w:trHeight w:val="1082"/>
        </w:trPr>
        <w:tc>
          <w:tcPr>
            <w:tcW w:w="5000" w:type="pct"/>
            <w:gridSpan w:val="3"/>
            <w:tcBorders>
              <w:top w:val="single" w:sz="4" w:space="0" w:color="auto"/>
              <w:left w:val="single" w:sz="4" w:space="0" w:color="auto"/>
              <w:bottom w:val="single" w:sz="4" w:space="0" w:color="auto"/>
              <w:right w:val="single" w:sz="4" w:space="0" w:color="auto"/>
            </w:tcBorders>
          </w:tcPr>
          <w:p w14:paraId="15CCA67A"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671B5449"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587077">
              <w:rPr>
                <w:rFonts w:ascii="Times New Roman" w:eastAsia="Times New Roman" w:hAnsi="Times New Roman" w:cs="Times New Roman"/>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E7D56A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241910A6" w14:textId="77777777" w:rsidTr="00574BD0">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5C3CE8F8"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27C269E8" w14:textId="77777777" w:rsidR="009F7A21" w:rsidRPr="00587077" w:rsidRDefault="009F7A21" w:rsidP="009F7A21">
            <w:pPr>
              <w:suppressAutoHyphens/>
              <w:spacing w:after="0" w:line="240" w:lineRule="auto"/>
              <w:rPr>
                <w:rFonts w:ascii="Times New Roman" w:eastAsia="Calibri" w:hAnsi="Times New Roman" w:cs="Times New Roman"/>
                <w:b/>
                <w:bCs/>
              </w:rPr>
            </w:pPr>
            <w:r w:rsidRPr="00587077">
              <w:rPr>
                <w:rFonts w:ascii="Times New Roman" w:eastAsia="Calibri" w:hAnsi="Times New Roman" w:cs="Times New Roman"/>
                <w:b/>
                <w:bCs/>
              </w:rPr>
              <w:t>Gynybos resursų agentūra prie KAM</w:t>
            </w:r>
          </w:p>
          <w:p w14:paraId="195319FF" w14:textId="503988F3" w:rsidR="009F7A21" w:rsidRPr="00587077" w:rsidRDefault="009F7A21" w:rsidP="00E215D1">
            <w:pPr>
              <w:spacing w:after="0" w:line="240" w:lineRule="auto"/>
              <w:rPr>
                <w:rFonts w:ascii="Times New Roman" w:eastAsia="Times New Roman" w:hAnsi="Times New Roman" w:cs="Times New Roman"/>
                <w:b/>
                <w:lang w:eastAsia="lt-LT"/>
              </w:rPr>
            </w:pPr>
          </w:p>
        </w:tc>
      </w:tr>
      <w:tr w:rsidR="009F7A21" w:rsidRPr="00587077" w14:paraId="55CD0E0F" w14:textId="77777777" w:rsidTr="00574BD0">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C0A75C8" w14:textId="3C0AB83D" w:rsidR="009F7A21"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p w14:paraId="6FD0E5BF" w14:textId="77777777" w:rsidR="00574BD0" w:rsidRDefault="00574BD0" w:rsidP="00E215D1">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UAB ,,Naujasis siluetas“ </w:t>
            </w:r>
          </w:p>
          <w:p w14:paraId="70A06EF1" w14:textId="4A47C43E" w:rsidR="00574BD0" w:rsidRPr="00587077" w:rsidRDefault="00574BD0" w:rsidP="00574BD0">
            <w:pPr>
              <w:spacing w:after="0" w:line="240" w:lineRule="auto"/>
              <w:rPr>
                <w:rFonts w:ascii="Times New Roman" w:eastAsia="Times New Roman" w:hAnsi="Times New Roman" w:cs="Times New Roman"/>
                <w:b/>
                <w:sz w:val="24"/>
                <w:szCs w:val="24"/>
                <w:lang w:eastAsia="lt-LT"/>
              </w:rPr>
            </w:pPr>
          </w:p>
        </w:tc>
      </w:tr>
      <w:tr w:rsidR="009F7A21" w:rsidRPr="00587077" w14:paraId="5C983E6F" w14:textId="77777777" w:rsidTr="00574BD0">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6A12EB1"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13. Mokėtojo rekvizitai</w:t>
            </w:r>
            <w:r w:rsidRPr="00587077" w:rsidDel="00AC017B">
              <w:rPr>
                <w:rFonts w:ascii="Times New Roman" w:eastAsia="Times New Roman" w:hAnsi="Times New Roman" w:cs="Times New Roman"/>
                <w:b/>
                <w:sz w:val="24"/>
                <w:szCs w:val="24"/>
                <w:lang w:eastAsia="lt-LT"/>
              </w:rPr>
              <w:t xml:space="preserve"> </w:t>
            </w:r>
          </w:p>
          <w:p w14:paraId="6088FC96"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587077">
              <w:rPr>
                <w:rFonts w:ascii="Times New Roman" w:eastAsia="Times New Roman" w:hAnsi="Times New Roman" w:cs="Times New Roman"/>
                <w:b/>
                <w:lang w:eastAsia="lt-LT"/>
              </w:rPr>
              <w:t>Lietuvos kariuomenė</w:t>
            </w:r>
          </w:p>
          <w:p w14:paraId="61A6F1D4" w14:textId="3E4062EE" w:rsidR="009F7A21" w:rsidRPr="00587077" w:rsidRDefault="009F7A21" w:rsidP="009F7A21">
            <w:pPr>
              <w:spacing w:after="0" w:line="240" w:lineRule="auto"/>
              <w:rPr>
                <w:rFonts w:ascii="Times New Roman" w:eastAsia="Times New Roman" w:hAnsi="Times New Roman" w:cs="Times New Roman"/>
                <w:b/>
                <w:lang w:eastAsia="lt-LT"/>
              </w:rPr>
            </w:pPr>
          </w:p>
        </w:tc>
      </w:tr>
      <w:tr w:rsidR="009F7A21" w:rsidRPr="00587077" w14:paraId="4EE5DD00" w14:textId="77777777" w:rsidTr="0057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pct"/>
            <w:shd w:val="clear" w:color="auto" w:fill="auto"/>
          </w:tcPr>
          <w:p w14:paraId="57A0222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541" w:type="pct"/>
            <w:shd w:val="clear" w:color="auto" w:fill="auto"/>
          </w:tcPr>
          <w:p w14:paraId="354B3FB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899" w:type="pct"/>
            <w:shd w:val="clear" w:color="auto" w:fill="auto"/>
          </w:tcPr>
          <w:p w14:paraId="22D7E12A"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574BD0" w:rsidRPr="00587077" w14:paraId="6CE0BF04" w14:textId="77777777" w:rsidTr="00574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pct"/>
            <w:shd w:val="clear" w:color="auto" w:fill="auto"/>
          </w:tcPr>
          <w:p w14:paraId="32C1E97A" w14:textId="77777777" w:rsidR="00574BD0" w:rsidRDefault="00574BD0" w:rsidP="00574BD0">
            <w:pPr>
              <w:suppressAutoHyphens/>
              <w:spacing w:after="0" w:line="240" w:lineRule="auto"/>
              <w:jc w:val="both"/>
              <w:rPr>
                <w:rFonts w:ascii="Times New Roman" w:eastAsia="Times New Roman" w:hAnsi="Times New Roman" w:cs="Times New Roman"/>
                <w:b/>
                <w:sz w:val="24"/>
                <w:szCs w:val="24"/>
              </w:rPr>
            </w:pPr>
          </w:p>
          <w:p w14:paraId="5426CA01"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6F207CA6"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4C5AE8E9"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56A60F2E"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3BA13E10"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33D6CA4C"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521BA152"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0908AD38"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2CE9FC6F"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278605EB"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5B9DC8CF"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4F2D8F21"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21D8CE57"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1570A1EC"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1D0084B2"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37EF6FB7"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779D8B28"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71F068E7"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2EF54AFF"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134AF3D4"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3D78C1AA"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5CAA72B2"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11FEEBA3"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7BA27EF0"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23ECBC45"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4BFF58F0"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1E03E008"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15B65B84"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0FE18ACF" w14:textId="77777777" w:rsidR="005F0EBC" w:rsidRDefault="005F0EBC" w:rsidP="00574BD0">
            <w:pPr>
              <w:suppressAutoHyphens/>
              <w:spacing w:after="0" w:line="240" w:lineRule="auto"/>
              <w:jc w:val="both"/>
              <w:rPr>
                <w:rFonts w:ascii="Times New Roman" w:eastAsia="Times New Roman" w:hAnsi="Times New Roman" w:cs="Times New Roman"/>
                <w:b/>
                <w:sz w:val="24"/>
                <w:szCs w:val="24"/>
              </w:rPr>
            </w:pPr>
          </w:p>
          <w:p w14:paraId="635C338C" w14:textId="47200739" w:rsidR="005F0EBC" w:rsidRPr="00587077" w:rsidRDefault="005F0EBC" w:rsidP="00574BD0">
            <w:pPr>
              <w:suppressAutoHyphens/>
              <w:spacing w:after="0" w:line="240" w:lineRule="auto"/>
              <w:jc w:val="both"/>
              <w:rPr>
                <w:rFonts w:ascii="Times New Roman" w:eastAsia="Times New Roman" w:hAnsi="Times New Roman" w:cs="Times New Roman"/>
                <w:b/>
                <w:sz w:val="24"/>
                <w:szCs w:val="24"/>
              </w:rPr>
            </w:pPr>
            <w:bookmarkStart w:id="0" w:name="_GoBack"/>
            <w:bookmarkEnd w:id="0"/>
          </w:p>
        </w:tc>
        <w:tc>
          <w:tcPr>
            <w:tcW w:w="1541" w:type="pct"/>
            <w:shd w:val="clear" w:color="auto" w:fill="auto"/>
          </w:tcPr>
          <w:p w14:paraId="633266F0" w14:textId="77777777" w:rsidR="00574BD0" w:rsidRPr="00587077" w:rsidRDefault="00574BD0" w:rsidP="00574BD0">
            <w:pPr>
              <w:suppressAutoHyphens/>
              <w:spacing w:after="0" w:line="240" w:lineRule="auto"/>
              <w:jc w:val="both"/>
              <w:rPr>
                <w:rFonts w:ascii="Times New Roman" w:eastAsia="Times New Roman" w:hAnsi="Times New Roman" w:cs="Times New Roman"/>
                <w:b/>
                <w:sz w:val="24"/>
                <w:szCs w:val="24"/>
              </w:rPr>
            </w:pPr>
          </w:p>
        </w:tc>
        <w:tc>
          <w:tcPr>
            <w:tcW w:w="1899" w:type="pct"/>
            <w:shd w:val="clear" w:color="auto" w:fill="auto"/>
          </w:tcPr>
          <w:p w14:paraId="1FA3E04D" w14:textId="6E90E802" w:rsidR="00574BD0" w:rsidRPr="00587077" w:rsidRDefault="00574BD0" w:rsidP="00574BD0">
            <w:pPr>
              <w:suppressAutoHyphens/>
              <w:spacing w:after="0" w:line="240" w:lineRule="auto"/>
              <w:ind w:firstLine="1399"/>
              <w:jc w:val="both"/>
              <w:rPr>
                <w:rFonts w:ascii="Times New Roman" w:eastAsia="Times New Roman" w:hAnsi="Times New Roman" w:cs="Times New Roman"/>
                <w:b/>
                <w:sz w:val="24"/>
                <w:szCs w:val="24"/>
              </w:rPr>
            </w:pPr>
          </w:p>
        </w:tc>
      </w:tr>
    </w:tbl>
    <w:p w14:paraId="7BE506DC" w14:textId="77777777" w:rsidR="00574BD0" w:rsidRDefault="00574BD0" w:rsidP="00E0787C">
      <w:pPr>
        <w:spacing w:after="0" w:line="240" w:lineRule="auto"/>
        <w:jc w:val="center"/>
        <w:rPr>
          <w:rFonts w:ascii="Times New Roman" w:eastAsia="Times New Roman" w:hAnsi="Times New Roman" w:cs="Times New Roman"/>
          <w:b/>
          <w:color w:val="000000"/>
          <w:sz w:val="24"/>
          <w:szCs w:val="24"/>
          <w:lang w:eastAsia="lt-LT"/>
        </w:rPr>
      </w:pPr>
    </w:p>
    <w:p w14:paraId="003C8EBA" w14:textId="77777777" w:rsidR="00D6397A" w:rsidRDefault="00D6397A" w:rsidP="00E0787C">
      <w:pPr>
        <w:spacing w:after="0" w:line="240" w:lineRule="auto"/>
        <w:jc w:val="center"/>
        <w:rPr>
          <w:rFonts w:ascii="Times New Roman" w:eastAsia="Times New Roman" w:hAnsi="Times New Roman" w:cs="Times New Roman"/>
          <w:b/>
          <w:color w:val="000000"/>
          <w:sz w:val="24"/>
          <w:szCs w:val="24"/>
          <w:lang w:eastAsia="lt-LT"/>
        </w:rPr>
      </w:pPr>
    </w:p>
    <w:p w14:paraId="3615965A"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7535D50F"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D3B8800"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FDD430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4661A4B5"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2AF897E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1DE980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21E2062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7711FB8C"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07EC28B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9E2BBE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A4ED14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1CBF542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0C4152"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832C8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0F50E40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2D480821"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3F6CA6F1"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64D33EE"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ACE1D2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407BDD"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74DCB74E"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52712C70"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AC29D54"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771A74C8" w14:textId="77777777" w:rsid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76BB73B" w14:textId="77777777" w:rsidR="00563E0F" w:rsidRPr="00587077" w:rsidRDefault="00563E0F"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p>
    <w:p w14:paraId="4CFF119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53C91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595575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3E9817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6BC5812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2F8E01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70B9458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0EADBD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3A38FBEC"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372572C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32B171F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5C6F0978"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2ACB258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4E6B52DB"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065678D9"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E66D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0A240E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245D9FE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36CCE3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6D51922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6D5FE64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13135B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68A2D4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49B43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22E5FC0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6C0341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53EB66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2.13. Visi Pirkimo sutarties mokėjimų dokumentai yra teikiami naudojantis informacinės sistemos „</w:t>
      </w:r>
      <w:proofErr w:type="spellStart"/>
      <w:r w:rsidRPr="00587077">
        <w:rPr>
          <w:rFonts w:ascii="Times New Roman" w:eastAsia="Times New Roman" w:hAnsi="Times New Roman" w:cs="Times New Roman"/>
          <w:color w:val="000000"/>
          <w:sz w:val="24"/>
          <w:szCs w:val="24"/>
          <w:lang w:eastAsia="lt-LT"/>
        </w:rPr>
        <w:t>E.sąskaita</w:t>
      </w:r>
      <w:proofErr w:type="spellEnd"/>
      <w:r w:rsidRPr="00587077">
        <w:rPr>
          <w:rFonts w:ascii="Times New Roman" w:eastAsia="Times New Roman" w:hAnsi="Times New Roman" w:cs="Times New Roman"/>
          <w:color w:val="000000"/>
          <w:sz w:val="24"/>
          <w:szCs w:val="24"/>
          <w:lang w:eastAsia="lt-LT"/>
        </w:rPr>
        <w:t>“ priemonėmis. Pasikeitus teisės aktų nuostatoms dėl mokėjimo dokumentų pateikimo naudojantis informacine sistema „E. sąskaita“, atitinkamai taikomas tuo metu galiojantis teisinis reguliavimas.</w:t>
      </w:r>
    </w:p>
    <w:p w14:paraId="08BCC2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C6BE73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629252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226FBA9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335715A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2EE6110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4B288C0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6D90580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58F12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CD0930A"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18A5E7A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FB51025"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5039156F"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38F833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4E7BEE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69925FD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2F733AA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29E15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5A8BAA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250CAFF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72C886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1E1A2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182EB9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539BFEC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28A602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3196962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790BFB0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5BAB6F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5AF1AC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0465C1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EAF304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1DD23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0BA07B0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69C492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4B045C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09728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98C184E" w14:textId="6516A4D1"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w:t>
      </w:r>
      <w:r w:rsidR="00943738">
        <w:rPr>
          <w:rFonts w:ascii="Times New Roman" w:eastAsia="Times New Roman" w:hAnsi="Times New Roman" w:cs="Times New Roman"/>
          <w:color w:val="000000"/>
          <w:sz w:val="24"/>
          <w:szCs w:val="24"/>
          <w:lang w:eastAsia="lt-LT"/>
        </w:rPr>
        <w:t xml:space="preserve">s nuostolius (jeigu tokie buvo). </w:t>
      </w:r>
      <w:r w:rsidRPr="00587077">
        <w:rPr>
          <w:rFonts w:ascii="Times New Roman" w:eastAsia="Times New Roman" w:hAnsi="Times New Roman" w:cs="Times New Roman"/>
          <w:color w:val="000000"/>
          <w:sz w:val="24"/>
          <w:szCs w:val="24"/>
          <w:lang w:eastAsia="lt-LT"/>
        </w:rPr>
        <w:t xml:space="preserve">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5E8D1B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66626C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8F7E1B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89BB5A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58947E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3CC260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9DBFEC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67CA44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C0453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2D6A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569661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377F71D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F3E9F31"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106DF81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5D3434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74C9BC9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7A558C2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3EEDB7B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0ADA65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60D3670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2923F7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63DF49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0808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401E0F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5C4951A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03CE2AD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174D61C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0EACDE9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18E341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614B5FF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23AE2CAD"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F4B26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256DE7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45D96DE"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15716CE9"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B6BEB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362B0B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C63014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6D3524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2AC3AB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2F893E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3F2D885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50D50F4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18B9140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0F4231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974B6D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D97E35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16F8B30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F9FA0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59F8AAA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3B72AD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14F39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FB88B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5CEA452"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382C08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A217DC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21E2D04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55CE1E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7521D0D"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14314AED"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214195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81D4E7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3757EA9F"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42D0A2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5904C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2876CD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70B1B7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CB9CB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5A4730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81E93F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F8F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DDF44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5CE1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7B487E6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2725458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BEA04D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3BC99F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41081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6FBDE4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2F1D4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726BC8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C0606DA"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E41AC23"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3875BDD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1800B62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6E58AF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5B5F85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A9FE5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33154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3AB7" w14:textId="77777777" w:rsidR="000F0E1D" w:rsidRDefault="000F0E1D" w:rsidP="009F7A21">
      <w:pPr>
        <w:spacing w:after="0" w:line="240" w:lineRule="auto"/>
      </w:pPr>
      <w:r>
        <w:separator/>
      </w:r>
    </w:p>
  </w:endnote>
  <w:endnote w:type="continuationSeparator" w:id="0">
    <w:p w14:paraId="18E3B330" w14:textId="77777777" w:rsidR="000F0E1D" w:rsidRDefault="000F0E1D"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BB07" w14:textId="77777777" w:rsidR="000F0E1D" w:rsidRDefault="000F0E1D" w:rsidP="009F7A21">
      <w:pPr>
        <w:spacing w:after="0" w:line="240" w:lineRule="auto"/>
      </w:pPr>
      <w:r>
        <w:separator/>
      </w:r>
    </w:p>
  </w:footnote>
  <w:footnote w:type="continuationSeparator" w:id="0">
    <w:p w14:paraId="7F80B6D1" w14:textId="77777777" w:rsidR="000F0E1D" w:rsidRDefault="000F0E1D"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B9FB" w14:textId="77777777" w:rsidR="00CC169E" w:rsidRDefault="00CC169E"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5861C" w14:textId="77777777" w:rsidR="00CC169E" w:rsidRDefault="00CC1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BEEA" w14:textId="77777777" w:rsidR="00CC169E" w:rsidRDefault="00CC169E" w:rsidP="009F7A21">
    <w:pPr>
      <w:pStyle w:val="Header"/>
      <w:framePr w:wrap="around" w:vAnchor="text" w:hAnchor="margin" w:xAlign="center" w:y="1"/>
      <w:rPr>
        <w:rStyle w:val="PageNumber"/>
      </w:rPr>
    </w:pPr>
  </w:p>
  <w:p w14:paraId="5089C11E" w14:textId="77777777" w:rsidR="00CC169E" w:rsidRDefault="00CC1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84A3C"/>
    <w:rsid w:val="00084AA6"/>
    <w:rsid w:val="00084D77"/>
    <w:rsid w:val="0008656E"/>
    <w:rsid w:val="0009256A"/>
    <w:rsid w:val="000B5446"/>
    <w:rsid w:val="000B5781"/>
    <w:rsid w:val="000C5FC6"/>
    <w:rsid w:val="000D4462"/>
    <w:rsid w:val="000F0E1D"/>
    <w:rsid w:val="000F1531"/>
    <w:rsid w:val="00116500"/>
    <w:rsid w:val="001359BA"/>
    <w:rsid w:val="00141773"/>
    <w:rsid w:val="00154070"/>
    <w:rsid w:val="00185F7F"/>
    <w:rsid w:val="001949CA"/>
    <w:rsid w:val="001A04D2"/>
    <w:rsid w:val="001C57B7"/>
    <w:rsid w:val="001F0455"/>
    <w:rsid w:val="001F215B"/>
    <w:rsid w:val="001F75DB"/>
    <w:rsid w:val="00207B26"/>
    <w:rsid w:val="0021181C"/>
    <w:rsid w:val="00214B60"/>
    <w:rsid w:val="00257B48"/>
    <w:rsid w:val="002609C8"/>
    <w:rsid w:val="002633C8"/>
    <w:rsid w:val="002659EB"/>
    <w:rsid w:val="00270557"/>
    <w:rsid w:val="00271EF8"/>
    <w:rsid w:val="002A14EE"/>
    <w:rsid w:val="002A43DB"/>
    <w:rsid w:val="002B445B"/>
    <w:rsid w:val="002B737C"/>
    <w:rsid w:val="002C0EEB"/>
    <w:rsid w:val="003013FE"/>
    <w:rsid w:val="003219B0"/>
    <w:rsid w:val="00344236"/>
    <w:rsid w:val="00355DF7"/>
    <w:rsid w:val="00361D65"/>
    <w:rsid w:val="003E610A"/>
    <w:rsid w:val="003F7A51"/>
    <w:rsid w:val="004115AE"/>
    <w:rsid w:val="00421948"/>
    <w:rsid w:val="00445C96"/>
    <w:rsid w:val="004D6DD6"/>
    <w:rsid w:val="004F5867"/>
    <w:rsid w:val="00520D55"/>
    <w:rsid w:val="00543B0F"/>
    <w:rsid w:val="00563E0F"/>
    <w:rsid w:val="00574BD0"/>
    <w:rsid w:val="005774DB"/>
    <w:rsid w:val="00586C77"/>
    <w:rsid w:val="00587077"/>
    <w:rsid w:val="005F0EBC"/>
    <w:rsid w:val="005F31DA"/>
    <w:rsid w:val="006004A3"/>
    <w:rsid w:val="00642006"/>
    <w:rsid w:val="00655538"/>
    <w:rsid w:val="00667AC1"/>
    <w:rsid w:val="00670093"/>
    <w:rsid w:val="006A0C2A"/>
    <w:rsid w:val="006A6F2D"/>
    <w:rsid w:val="006B64A6"/>
    <w:rsid w:val="006E5643"/>
    <w:rsid w:val="00743ECC"/>
    <w:rsid w:val="007564B9"/>
    <w:rsid w:val="007A2C2C"/>
    <w:rsid w:val="007A31CA"/>
    <w:rsid w:val="007B6F28"/>
    <w:rsid w:val="007C5556"/>
    <w:rsid w:val="0081782A"/>
    <w:rsid w:val="00820472"/>
    <w:rsid w:val="00850081"/>
    <w:rsid w:val="00854F79"/>
    <w:rsid w:val="008567D5"/>
    <w:rsid w:val="00874E29"/>
    <w:rsid w:val="008C6093"/>
    <w:rsid w:val="008D56D5"/>
    <w:rsid w:val="00913691"/>
    <w:rsid w:val="00943738"/>
    <w:rsid w:val="00955C95"/>
    <w:rsid w:val="00971363"/>
    <w:rsid w:val="00973F0A"/>
    <w:rsid w:val="00975DD5"/>
    <w:rsid w:val="009815C6"/>
    <w:rsid w:val="009A2A84"/>
    <w:rsid w:val="009B2124"/>
    <w:rsid w:val="009B3498"/>
    <w:rsid w:val="009B3B08"/>
    <w:rsid w:val="009C6784"/>
    <w:rsid w:val="009F158C"/>
    <w:rsid w:val="009F7A21"/>
    <w:rsid w:val="00A046AE"/>
    <w:rsid w:val="00A20BF2"/>
    <w:rsid w:val="00A21142"/>
    <w:rsid w:val="00A25F00"/>
    <w:rsid w:val="00A25FA3"/>
    <w:rsid w:val="00A40E41"/>
    <w:rsid w:val="00A61384"/>
    <w:rsid w:val="00A63698"/>
    <w:rsid w:val="00A92BB5"/>
    <w:rsid w:val="00A94CB0"/>
    <w:rsid w:val="00A9702B"/>
    <w:rsid w:val="00AB3BBC"/>
    <w:rsid w:val="00AC5220"/>
    <w:rsid w:val="00B75CB2"/>
    <w:rsid w:val="00B91CA9"/>
    <w:rsid w:val="00BB5A38"/>
    <w:rsid w:val="00BB5D53"/>
    <w:rsid w:val="00BB6FBB"/>
    <w:rsid w:val="00BE1D6F"/>
    <w:rsid w:val="00BF5FC1"/>
    <w:rsid w:val="00C0194F"/>
    <w:rsid w:val="00C47499"/>
    <w:rsid w:val="00C80C3A"/>
    <w:rsid w:val="00CB0A36"/>
    <w:rsid w:val="00CC169E"/>
    <w:rsid w:val="00CC6986"/>
    <w:rsid w:val="00CE6681"/>
    <w:rsid w:val="00CF7EB4"/>
    <w:rsid w:val="00D54326"/>
    <w:rsid w:val="00D562DC"/>
    <w:rsid w:val="00D6397A"/>
    <w:rsid w:val="00D6645E"/>
    <w:rsid w:val="00D76748"/>
    <w:rsid w:val="00D91BCE"/>
    <w:rsid w:val="00D95341"/>
    <w:rsid w:val="00DE5C50"/>
    <w:rsid w:val="00DF4BEF"/>
    <w:rsid w:val="00E0130F"/>
    <w:rsid w:val="00E0787C"/>
    <w:rsid w:val="00E215D1"/>
    <w:rsid w:val="00E769B2"/>
    <w:rsid w:val="00F047A4"/>
    <w:rsid w:val="00F2413B"/>
    <w:rsid w:val="00F337E8"/>
    <w:rsid w:val="00F43DCC"/>
    <w:rsid w:val="00F522EF"/>
    <w:rsid w:val="00F93CD8"/>
    <w:rsid w:val="00FA4BE5"/>
    <w:rsid w:val="00FB16E5"/>
    <w:rsid w:val="00FC34F4"/>
    <w:rsid w:val="00FC7776"/>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4158E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9663</Words>
  <Characters>55082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9</cp:revision>
  <cp:lastPrinted>2025-02-04T08:39:00Z</cp:lastPrinted>
  <dcterms:created xsi:type="dcterms:W3CDTF">2025-05-26T10:00:00Z</dcterms:created>
  <dcterms:modified xsi:type="dcterms:W3CDTF">2025-07-10T10:49:00Z</dcterms:modified>
</cp:coreProperties>
</file>