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2B77" w14:textId="2791804D" w:rsidR="00393E2A" w:rsidRPr="00EC4B1F" w:rsidRDefault="00393E2A" w:rsidP="00274139">
      <w:pPr>
        <w:ind w:firstLine="0"/>
        <w:jc w:val="center"/>
        <w:rPr>
          <w:rFonts w:cstheme="minorHAnsi"/>
          <w:b/>
        </w:rPr>
      </w:pPr>
      <w:r w:rsidRPr="00EC4B1F">
        <w:rPr>
          <w:rFonts w:cstheme="minorHAnsi"/>
          <w:b/>
        </w:rPr>
        <w:t>PAPILDOMAS SUSITARIMAS</w:t>
      </w:r>
      <w:r w:rsidR="00082BFA" w:rsidRPr="00EC4B1F">
        <w:rPr>
          <w:rFonts w:cstheme="minorHAnsi"/>
          <w:b/>
        </w:rPr>
        <w:t xml:space="preserve"> </w:t>
      </w:r>
    </w:p>
    <w:p w14:paraId="0AADD9FA" w14:textId="45C4D8AA" w:rsidR="00E33383" w:rsidRPr="00EC4B1F" w:rsidRDefault="00FA54B4" w:rsidP="00274139">
      <w:pPr>
        <w:ind w:left="-567" w:firstLine="567"/>
        <w:jc w:val="center"/>
        <w:rPr>
          <w:rFonts w:cstheme="minorHAnsi"/>
        </w:rPr>
      </w:pPr>
      <w:r w:rsidRPr="00EC4B1F">
        <w:rPr>
          <w:rFonts w:cstheme="minorHAnsi"/>
        </w:rPr>
        <w:t>D</w:t>
      </w:r>
      <w:r w:rsidR="009E015E" w:rsidRPr="00EC4B1F">
        <w:rPr>
          <w:rFonts w:cstheme="minorHAnsi"/>
        </w:rPr>
        <w:t>ėl</w:t>
      </w:r>
      <w:r w:rsidR="005926ED" w:rsidRPr="00EC4B1F">
        <w:rPr>
          <w:rFonts w:cstheme="minorHAnsi"/>
        </w:rPr>
        <w:t xml:space="preserve"> </w:t>
      </w:r>
      <w:r w:rsidR="00026FE0">
        <w:rPr>
          <w:rFonts w:cstheme="minorHAnsi"/>
        </w:rPr>
        <w:t>p</w:t>
      </w:r>
      <w:r w:rsidR="00026FE0" w:rsidRPr="006764D6">
        <w:rPr>
          <w:rFonts w:cstheme="minorHAnsi"/>
        </w:rPr>
        <w:t>aslaugų atnaujinimo ir termino pratęsimo</w:t>
      </w:r>
      <w:r w:rsidR="00026FE0">
        <w:rPr>
          <w:rFonts w:cstheme="minorHAnsi"/>
          <w:i/>
          <w:iCs/>
        </w:rPr>
        <w:t xml:space="preserve"> </w:t>
      </w:r>
      <w:r w:rsidR="008345B0" w:rsidRPr="00EC4B1F">
        <w:rPr>
          <w:rFonts w:cstheme="minorHAnsi"/>
        </w:rPr>
        <w:t xml:space="preserve">pagal </w:t>
      </w:r>
      <w:r w:rsidR="00EB0F0F">
        <w:rPr>
          <w:rFonts w:cstheme="minorHAnsi"/>
        </w:rPr>
        <w:t>202</w:t>
      </w:r>
      <w:r w:rsidR="00A621DC">
        <w:rPr>
          <w:rFonts w:cstheme="minorHAnsi"/>
          <w:lang w:val="en-US"/>
        </w:rPr>
        <w:t>3</w:t>
      </w:r>
      <w:r w:rsidR="00EB0F0F">
        <w:rPr>
          <w:rFonts w:cstheme="minorHAnsi"/>
        </w:rPr>
        <w:t>-</w:t>
      </w:r>
      <w:r w:rsidR="00D0119D">
        <w:rPr>
          <w:rFonts w:cstheme="minorHAnsi"/>
        </w:rPr>
        <w:t>0</w:t>
      </w:r>
      <w:r w:rsidR="00D0119D">
        <w:rPr>
          <w:rFonts w:cstheme="minorHAnsi"/>
          <w:lang w:val="en-US"/>
        </w:rPr>
        <w:t>4</w:t>
      </w:r>
      <w:r w:rsidR="00EB0F0F">
        <w:rPr>
          <w:rFonts w:cstheme="minorHAnsi"/>
        </w:rPr>
        <w:t>-</w:t>
      </w:r>
      <w:r w:rsidR="008C4C29">
        <w:rPr>
          <w:rFonts w:cstheme="minorHAnsi"/>
        </w:rPr>
        <w:t>25</w:t>
      </w:r>
      <w:r w:rsidR="00E33383" w:rsidRPr="00EC4B1F">
        <w:rPr>
          <w:rFonts w:cstheme="minorHAnsi"/>
        </w:rPr>
        <w:t xml:space="preserve"> sutart</w:t>
      </w:r>
      <w:r w:rsidR="008345B0" w:rsidRPr="00EC4B1F">
        <w:rPr>
          <w:rFonts w:cstheme="minorHAnsi"/>
        </w:rPr>
        <w:t>į</w:t>
      </w:r>
      <w:r w:rsidR="00E33383" w:rsidRPr="00EC4B1F">
        <w:rPr>
          <w:rFonts w:cstheme="minorHAnsi"/>
        </w:rPr>
        <w:t xml:space="preserve"> Nr. SUT-</w:t>
      </w:r>
      <w:r w:rsidR="00E52A07">
        <w:rPr>
          <w:rFonts w:cstheme="minorHAnsi"/>
        </w:rPr>
        <w:t>2</w:t>
      </w:r>
      <w:r w:rsidR="008C4C29">
        <w:rPr>
          <w:rFonts w:cstheme="minorHAnsi"/>
        </w:rPr>
        <w:t>057</w:t>
      </w:r>
      <w:r w:rsidR="00EB0F0F" w:rsidRPr="00EC4B1F">
        <w:rPr>
          <w:rFonts w:cstheme="minorHAnsi"/>
        </w:rPr>
        <w:t xml:space="preserve"> </w:t>
      </w:r>
    </w:p>
    <w:p w14:paraId="69496D43" w14:textId="77777777" w:rsidR="005926ED" w:rsidRPr="00EC4B1F" w:rsidRDefault="005926ED" w:rsidP="00E226C1">
      <w:pPr>
        <w:ind w:left="-567" w:firstLine="0"/>
        <w:jc w:val="center"/>
        <w:rPr>
          <w:rFonts w:cstheme="minorHAnsi"/>
        </w:rPr>
      </w:pPr>
      <w:r w:rsidRPr="00EC4B1F">
        <w:rPr>
          <w:rFonts w:cstheme="minorHAnsi"/>
        </w:rPr>
        <w:t>Vilnius</w:t>
      </w:r>
    </w:p>
    <w:p w14:paraId="4E759369" w14:textId="5B60DFA9" w:rsidR="00411A45" w:rsidRPr="00EC4B1F" w:rsidRDefault="00411A45" w:rsidP="00E226C1">
      <w:pPr>
        <w:tabs>
          <w:tab w:val="left" w:pos="1260"/>
        </w:tabs>
        <w:ind w:firstLine="0"/>
        <w:jc w:val="center"/>
        <w:rPr>
          <w:rFonts w:eastAsia="Times New Roman" w:cstheme="minorHAnsi"/>
        </w:rPr>
      </w:pPr>
    </w:p>
    <w:p w14:paraId="2E7147FD" w14:textId="4AE37679" w:rsidR="0098376F" w:rsidRPr="00EC4B1F" w:rsidRDefault="0098376F">
      <w:pPr>
        <w:tabs>
          <w:tab w:val="left" w:pos="1260"/>
        </w:tabs>
        <w:ind w:firstLine="0"/>
        <w:rPr>
          <w:rFonts w:eastAsia="Times New Roman" w:cstheme="minorHAnsi"/>
        </w:rPr>
      </w:pPr>
    </w:p>
    <w:p w14:paraId="1F52D3F8" w14:textId="3D0B4566" w:rsidR="00393E2A" w:rsidRPr="00EC4B1F" w:rsidRDefault="00393E2A" w:rsidP="000D6277">
      <w:pPr>
        <w:ind w:firstLine="0"/>
        <w:rPr>
          <w:rFonts w:cstheme="minorHAnsi"/>
        </w:rPr>
      </w:pPr>
      <w:r w:rsidRPr="00EC4B1F">
        <w:rPr>
          <w:rFonts w:cstheme="minorHAnsi"/>
        </w:rPr>
        <w:t>A</w:t>
      </w:r>
      <w:r w:rsidR="009049EB" w:rsidRPr="00EC4B1F">
        <w:rPr>
          <w:rFonts w:cstheme="minorHAnsi"/>
        </w:rPr>
        <w:t>B</w:t>
      </w:r>
      <w:r w:rsidRPr="00EC4B1F">
        <w:rPr>
          <w:rFonts w:cstheme="minorHAnsi"/>
        </w:rPr>
        <w:t xml:space="preserve"> </w:t>
      </w:r>
      <w:r w:rsidR="00082BFA" w:rsidRPr="00EC4B1F">
        <w:rPr>
          <w:rFonts w:cstheme="minorHAnsi"/>
        </w:rPr>
        <w:t>V</w:t>
      </w:r>
      <w:r w:rsidR="009049EB" w:rsidRPr="00EC4B1F">
        <w:rPr>
          <w:rFonts w:cstheme="minorHAnsi"/>
        </w:rPr>
        <w:t xml:space="preserve">ilniaus šilumos </w:t>
      </w:r>
      <w:r w:rsidR="00E65299" w:rsidRPr="00EC4B1F">
        <w:rPr>
          <w:rFonts w:cstheme="minorHAnsi"/>
        </w:rPr>
        <w:t>tinkl</w:t>
      </w:r>
      <w:r w:rsidR="00973A4F" w:rsidRPr="00EC4B1F">
        <w:rPr>
          <w:rFonts w:cstheme="minorHAnsi"/>
        </w:rPr>
        <w:t>ai</w:t>
      </w:r>
      <w:r w:rsidRPr="00EC4B1F">
        <w:rPr>
          <w:rFonts w:cstheme="minorHAnsi"/>
        </w:rPr>
        <w:t xml:space="preserve">, įmonės kodas 124135580, </w:t>
      </w:r>
      <w:r w:rsidR="00973A4F" w:rsidRPr="00EC4B1F">
        <w:rPr>
          <w:rFonts w:cstheme="minorHAnsi"/>
        </w:rPr>
        <w:t>adresas – Elektrinės g. 2, 03150 Vilnius</w:t>
      </w:r>
      <w:r w:rsidR="00973A4F" w:rsidRPr="00EC4B1F">
        <w:rPr>
          <w:rFonts w:eastAsia="Calibri" w:cstheme="minorHAnsi"/>
        </w:rPr>
        <w:t>, adresas korespondencijai</w:t>
      </w:r>
      <w:r w:rsidR="006413B9">
        <w:rPr>
          <w:rFonts w:eastAsia="Calibri" w:cstheme="minorHAnsi"/>
        </w:rPr>
        <w:t xml:space="preserve"> -</w:t>
      </w:r>
      <w:r w:rsidR="00973A4F" w:rsidRPr="00EC4B1F">
        <w:rPr>
          <w:rFonts w:eastAsia="Calibri" w:cstheme="minorHAnsi"/>
        </w:rPr>
        <w:t xml:space="preserve"> </w:t>
      </w:r>
      <w:r w:rsidR="00977490" w:rsidRPr="00EC4B1F">
        <w:rPr>
          <w:rFonts w:cstheme="minorHAnsi"/>
        </w:rPr>
        <w:t>Spaudos g. 6-1</w:t>
      </w:r>
      <w:r w:rsidRPr="00EC4B1F">
        <w:rPr>
          <w:rFonts w:cstheme="minorHAnsi"/>
        </w:rPr>
        <w:t xml:space="preserve">, </w:t>
      </w:r>
      <w:r w:rsidR="00977490" w:rsidRPr="00EC4B1F">
        <w:rPr>
          <w:rFonts w:cstheme="minorHAnsi"/>
        </w:rPr>
        <w:t>051</w:t>
      </w:r>
      <w:r w:rsidR="00CA3D88" w:rsidRPr="00EC4B1F">
        <w:rPr>
          <w:rFonts w:cstheme="minorHAnsi"/>
        </w:rPr>
        <w:t xml:space="preserve">32 Vilnius, </w:t>
      </w:r>
      <w:r w:rsidR="00E41B10">
        <w:rPr>
          <w:rFonts w:cstheme="minorHAnsi"/>
        </w:rPr>
        <w:t xml:space="preserve">atstovaujama </w:t>
      </w:r>
      <w:r w:rsidR="00D22CC9">
        <w:rPr>
          <w:rFonts w:cstheme="minorHAnsi"/>
        </w:rPr>
        <w:t>P</w:t>
      </w:r>
      <w:r w:rsidR="001B26A7">
        <w:rPr>
          <w:rFonts w:cstheme="minorHAnsi"/>
        </w:rPr>
        <w:t>rojektų valdymo</w:t>
      </w:r>
      <w:r w:rsidR="00CD1358">
        <w:rPr>
          <w:rFonts w:cstheme="minorHAnsi"/>
        </w:rPr>
        <w:t xml:space="preserve"> komandos vadov</w:t>
      </w:r>
      <w:r w:rsidR="001B26A7">
        <w:rPr>
          <w:rFonts w:cstheme="minorHAnsi"/>
        </w:rPr>
        <w:t>ės</w:t>
      </w:r>
      <w:r w:rsidR="00CD1358">
        <w:rPr>
          <w:rFonts w:cstheme="minorHAnsi"/>
        </w:rPr>
        <w:t xml:space="preserve"> </w:t>
      </w:r>
      <w:r w:rsidR="001B26A7">
        <w:rPr>
          <w:rFonts w:cstheme="minorHAnsi"/>
        </w:rPr>
        <w:t>Gabrielės Radavičiūtės</w:t>
      </w:r>
      <w:r w:rsidR="00D22CC9">
        <w:rPr>
          <w:rFonts w:cstheme="minorHAnsi"/>
        </w:rPr>
        <w:t>,</w:t>
      </w:r>
      <w:r w:rsidR="00EB0F0F">
        <w:rPr>
          <w:rFonts w:cstheme="minorHAnsi"/>
        </w:rPr>
        <w:t xml:space="preserve"> veikiančio</w:t>
      </w:r>
      <w:r w:rsidR="00D252A3">
        <w:rPr>
          <w:rFonts w:cstheme="minorHAnsi"/>
        </w:rPr>
        <w:t>s</w:t>
      </w:r>
      <w:r w:rsidR="00EB0F0F">
        <w:rPr>
          <w:rFonts w:cstheme="minorHAnsi"/>
        </w:rPr>
        <w:t xml:space="preserve"> paga</w:t>
      </w:r>
      <w:r w:rsidR="00AE55F6">
        <w:rPr>
          <w:rFonts w:cstheme="minorHAnsi"/>
        </w:rPr>
        <w:t xml:space="preserve">l </w:t>
      </w:r>
      <w:r w:rsidR="00D252A3" w:rsidRPr="00E41B10">
        <w:rPr>
          <w:rFonts w:cstheme="minorHAnsi"/>
        </w:rPr>
        <w:t>2024</w:t>
      </w:r>
      <w:r w:rsidR="00846A28" w:rsidRPr="00E41B10">
        <w:rPr>
          <w:rFonts w:cstheme="minorHAnsi"/>
        </w:rPr>
        <w:t xml:space="preserve"> m. spalio 31 d.</w:t>
      </w:r>
      <w:r w:rsidR="006E2F99" w:rsidRPr="00E41B10">
        <w:rPr>
          <w:rFonts w:cstheme="minorHAnsi"/>
        </w:rPr>
        <w:t xml:space="preserve"> AB Vilniaus </w:t>
      </w:r>
      <w:r w:rsidR="006E2F99" w:rsidRPr="00654E98">
        <w:rPr>
          <w:rFonts w:cstheme="minorHAnsi"/>
        </w:rPr>
        <w:t>šilumos tinklų generalinio direktoriaus įsakymą Nr. V</w:t>
      </w:r>
      <w:r w:rsidR="006E2F99" w:rsidRPr="00E41B10">
        <w:rPr>
          <w:rFonts w:cstheme="minorHAnsi"/>
        </w:rPr>
        <w:t>1-</w:t>
      </w:r>
      <w:r w:rsidR="00846A28" w:rsidRPr="00E41B10">
        <w:rPr>
          <w:rFonts w:cstheme="minorHAnsi"/>
        </w:rPr>
        <w:t>81</w:t>
      </w:r>
      <w:r w:rsidR="006E2F99" w:rsidRPr="00654E98">
        <w:rPr>
          <w:rFonts w:cstheme="minorHAnsi"/>
        </w:rPr>
        <w:t xml:space="preserve"> </w:t>
      </w:r>
      <w:r w:rsidRPr="00654E98">
        <w:rPr>
          <w:rFonts w:cstheme="minorHAnsi"/>
        </w:rPr>
        <w:t xml:space="preserve">(toliau – </w:t>
      </w:r>
      <w:r w:rsidRPr="00654E98">
        <w:rPr>
          <w:rFonts w:cstheme="minorHAnsi"/>
          <w:b/>
          <w:bCs/>
        </w:rPr>
        <w:t>Užsakovas</w:t>
      </w:r>
      <w:r w:rsidRPr="00654E98">
        <w:rPr>
          <w:rFonts w:cstheme="minorHAnsi"/>
        </w:rPr>
        <w:t>),</w:t>
      </w:r>
      <w:r w:rsidRPr="00EC4B1F">
        <w:rPr>
          <w:rFonts w:cstheme="minorHAnsi"/>
        </w:rPr>
        <w:t xml:space="preserve"> </w:t>
      </w:r>
    </w:p>
    <w:p w14:paraId="107D4874" w14:textId="0461CAE2" w:rsidR="00393E2A" w:rsidRPr="00EC4B1F" w:rsidRDefault="00393E2A" w:rsidP="00D64D87">
      <w:pPr>
        <w:ind w:firstLine="0"/>
        <w:rPr>
          <w:rFonts w:cstheme="minorHAnsi"/>
        </w:rPr>
      </w:pPr>
      <w:r w:rsidRPr="00EC4B1F">
        <w:rPr>
          <w:rFonts w:cstheme="minorHAnsi"/>
        </w:rPr>
        <w:t xml:space="preserve">ir </w:t>
      </w:r>
    </w:p>
    <w:p w14:paraId="315137EC" w14:textId="0902B770" w:rsidR="00393E2A" w:rsidRPr="00EC4B1F" w:rsidRDefault="00393E2A" w:rsidP="00E226C1">
      <w:pPr>
        <w:suppressAutoHyphens/>
        <w:autoSpaceDE w:val="0"/>
        <w:autoSpaceDN w:val="0"/>
        <w:ind w:firstLine="0"/>
        <w:rPr>
          <w:rFonts w:cstheme="minorHAnsi"/>
        </w:rPr>
      </w:pPr>
      <w:r w:rsidRPr="00EC4B1F">
        <w:rPr>
          <w:rFonts w:cstheme="minorHAnsi"/>
        </w:rPr>
        <w:t xml:space="preserve">UAB </w:t>
      </w:r>
      <w:r w:rsidR="00C87062" w:rsidRPr="00EC4B1F">
        <w:rPr>
          <w:rFonts w:cstheme="minorHAnsi"/>
        </w:rPr>
        <w:t>„</w:t>
      </w:r>
      <w:r w:rsidR="008C4C29">
        <w:rPr>
          <w:rFonts w:cstheme="minorHAnsi"/>
        </w:rPr>
        <w:t>Meysso</w:t>
      </w:r>
      <w:r w:rsidR="00C87062" w:rsidRPr="00EC4B1F">
        <w:rPr>
          <w:rFonts w:cstheme="minorHAnsi"/>
        </w:rPr>
        <w:t>“</w:t>
      </w:r>
      <w:r w:rsidRPr="00EC4B1F">
        <w:rPr>
          <w:rFonts w:cstheme="minorHAnsi"/>
        </w:rPr>
        <w:t xml:space="preserve">, juridinio asmens kodas </w:t>
      </w:r>
      <w:r w:rsidR="00A83DF7" w:rsidRPr="006741AB">
        <w:t>3</w:t>
      </w:r>
      <w:r w:rsidR="00B36FA6" w:rsidRPr="006741AB">
        <w:t>05639236</w:t>
      </w:r>
      <w:r w:rsidRPr="002A67D4">
        <w:t>,</w:t>
      </w:r>
      <w:r w:rsidRPr="00EC4B1F">
        <w:rPr>
          <w:rFonts w:cstheme="minorHAnsi"/>
        </w:rPr>
        <w:t xml:space="preserve"> buveinės </w:t>
      </w:r>
      <w:r w:rsidRPr="00DC3D6B">
        <w:rPr>
          <w:rFonts w:cstheme="minorHAnsi"/>
        </w:rPr>
        <w:t xml:space="preserve">adresas </w:t>
      </w:r>
      <w:r w:rsidR="00B36FA6" w:rsidRPr="006741AB">
        <w:t>S. Daukanto</w:t>
      </w:r>
      <w:r w:rsidR="00AF655B" w:rsidRPr="006741AB">
        <w:t xml:space="preserve"> g. </w:t>
      </w:r>
      <w:r w:rsidR="00B36FA6" w:rsidRPr="006741AB">
        <w:t>17-2A</w:t>
      </w:r>
      <w:r w:rsidR="007A39BA" w:rsidRPr="006741AB">
        <w:t xml:space="preserve">, </w:t>
      </w:r>
      <w:r w:rsidR="00B36FA6" w:rsidRPr="006741AB">
        <w:t>Kaunas</w:t>
      </w:r>
      <w:r w:rsidRPr="00DC3D6B">
        <w:t>,</w:t>
      </w:r>
      <w:r w:rsidRPr="00EC4B1F">
        <w:rPr>
          <w:rFonts w:cstheme="minorHAnsi"/>
        </w:rPr>
        <w:t xml:space="preserve"> atstovaujama</w:t>
      </w:r>
      <w:r w:rsidR="00151F79">
        <w:rPr>
          <w:rFonts w:cstheme="minorHAnsi"/>
        </w:rPr>
        <w:t xml:space="preserve"> </w:t>
      </w:r>
      <w:r w:rsidR="00E63D87">
        <w:rPr>
          <w:rFonts w:cstheme="minorHAnsi"/>
        </w:rPr>
        <w:t xml:space="preserve">direktoriaus </w:t>
      </w:r>
      <w:r w:rsidR="00AF655B">
        <w:rPr>
          <w:rFonts w:cstheme="minorHAnsi"/>
        </w:rPr>
        <w:t xml:space="preserve">Andriaus </w:t>
      </w:r>
      <w:r w:rsidR="00752209">
        <w:rPr>
          <w:rFonts w:cstheme="minorHAnsi"/>
        </w:rPr>
        <w:t>Bagdanovo</w:t>
      </w:r>
      <w:r w:rsidR="00212EF2" w:rsidRPr="00EC4B1F">
        <w:rPr>
          <w:rFonts w:cstheme="minorHAnsi"/>
        </w:rPr>
        <w:t xml:space="preserve">, </w:t>
      </w:r>
      <w:r w:rsidR="00212EF2" w:rsidRPr="0016425F">
        <w:rPr>
          <w:rFonts w:cstheme="minorHAnsi"/>
        </w:rPr>
        <w:t xml:space="preserve">veikiančio pagal </w:t>
      </w:r>
      <w:r w:rsidR="0099328E" w:rsidRPr="0016425F">
        <w:rPr>
          <w:rFonts w:cstheme="minorHAnsi"/>
        </w:rPr>
        <w:t>bendrovės įstatus</w:t>
      </w:r>
      <w:r w:rsidRPr="00EC4B1F">
        <w:rPr>
          <w:rFonts w:cstheme="minorHAnsi"/>
        </w:rPr>
        <w:t xml:space="preserve">, (toliau – </w:t>
      </w:r>
      <w:r w:rsidR="004B62D0" w:rsidRPr="009A33BF">
        <w:rPr>
          <w:rFonts w:cstheme="minorHAnsi"/>
          <w:b/>
          <w:bCs/>
        </w:rPr>
        <w:t>Tiekėjas</w:t>
      </w:r>
      <w:r w:rsidRPr="00EC4B1F">
        <w:rPr>
          <w:rFonts w:cstheme="minorHAnsi"/>
        </w:rPr>
        <w:t>),</w:t>
      </w:r>
    </w:p>
    <w:p w14:paraId="13DB31E7" w14:textId="77777777" w:rsidR="00393E2A" w:rsidRPr="00EC4B1F" w:rsidRDefault="00393E2A" w:rsidP="00D64D87">
      <w:pPr>
        <w:ind w:left="-142" w:firstLine="0"/>
        <w:rPr>
          <w:rFonts w:cstheme="minorHAnsi"/>
        </w:rPr>
      </w:pPr>
    </w:p>
    <w:p w14:paraId="00DE7561" w14:textId="4843EF5F" w:rsidR="00082BFA" w:rsidRDefault="00393E2A" w:rsidP="00D64D87">
      <w:pPr>
        <w:tabs>
          <w:tab w:val="left" w:pos="1260"/>
        </w:tabs>
        <w:ind w:firstLine="0"/>
        <w:rPr>
          <w:rFonts w:cstheme="minorHAnsi"/>
        </w:rPr>
      </w:pPr>
      <w:r w:rsidRPr="00EC4B1F">
        <w:rPr>
          <w:rFonts w:cstheme="minorHAnsi"/>
        </w:rPr>
        <w:t xml:space="preserve">toliau Užsakovas ir </w:t>
      </w:r>
      <w:r w:rsidR="004B62D0">
        <w:rPr>
          <w:rFonts w:cstheme="minorHAnsi"/>
        </w:rPr>
        <w:t>Tiekėjas</w:t>
      </w:r>
      <w:r w:rsidRPr="00EC4B1F">
        <w:rPr>
          <w:rFonts w:cstheme="minorHAnsi"/>
        </w:rPr>
        <w:t xml:space="preserve"> kartu vadinami Šalimis, o kiekvienas atskirai gali būti vadinama Šalimi, </w:t>
      </w:r>
    </w:p>
    <w:p w14:paraId="31A8A6C8" w14:textId="77777777" w:rsidR="00ED487D" w:rsidRPr="00EC4B1F" w:rsidRDefault="00ED487D" w:rsidP="00D64D87">
      <w:pPr>
        <w:tabs>
          <w:tab w:val="left" w:pos="1260"/>
        </w:tabs>
        <w:ind w:firstLine="0"/>
        <w:rPr>
          <w:rFonts w:cstheme="minorHAnsi"/>
        </w:rPr>
      </w:pPr>
    </w:p>
    <w:p w14:paraId="3234275B" w14:textId="77777777" w:rsidR="00082BFA" w:rsidRPr="00EC4B1F" w:rsidRDefault="00082BFA">
      <w:pPr>
        <w:tabs>
          <w:tab w:val="left" w:pos="1260"/>
        </w:tabs>
        <w:ind w:firstLine="0"/>
        <w:rPr>
          <w:rFonts w:cstheme="minorHAnsi"/>
        </w:rPr>
      </w:pPr>
    </w:p>
    <w:p w14:paraId="556D7446" w14:textId="1144DC98" w:rsidR="00082BFA" w:rsidRPr="00EC4B1F" w:rsidRDefault="00082BFA">
      <w:pPr>
        <w:rPr>
          <w:rFonts w:cstheme="minorHAnsi"/>
          <w:b/>
        </w:rPr>
      </w:pPr>
      <w:r w:rsidRPr="00EC4B1F">
        <w:rPr>
          <w:rFonts w:cstheme="minorHAnsi"/>
          <w:b/>
        </w:rPr>
        <w:t>ATSIŽVEL</w:t>
      </w:r>
      <w:r w:rsidR="009E015E" w:rsidRPr="00EC4B1F">
        <w:rPr>
          <w:rFonts w:cstheme="minorHAnsi"/>
          <w:b/>
        </w:rPr>
        <w:t>G</w:t>
      </w:r>
      <w:r w:rsidR="00510064" w:rsidRPr="00EC4B1F">
        <w:rPr>
          <w:rFonts w:cstheme="minorHAnsi"/>
          <w:b/>
        </w:rPr>
        <w:t>DAMOS</w:t>
      </w:r>
      <w:r w:rsidR="009E015E" w:rsidRPr="00EC4B1F">
        <w:rPr>
          <w:rFonts w:cstheme="minorHAnsi"/>
          <w:b/>
        </w:rPr>
        <w:t xml:space="preserve"> </w:t>
      </w:r>
      <w:r w:rsidRPr="00EC4B1F">
        <w:rPr>
          <w:rFonts w:cstheme="minorHAnsi"/>
          <w:b/>
        </w:rPr>
        <w:t>Į TAI, KAD:</w:t>
      </w:r>
    </w:p>
    <w:p w14:paraId="63127725" w14:textId="77777777" w:rsidR="00082BFA" w:rsidRPr="00EC4B1F" w:rsidRDefault="00082BFA">
      <w:pPr>
        <w:rPr>
          <w:rFonts w:cstheme="minorHAnsi"/>
          <w:b/>
        </w:rPr>
      </w:pPr>
    </w:p>
    <w:p w14:paraId="7D50282D" w14:textId="41B49690" w:rsidR="00FA20F8" w:rsidRPr="00CA377C" w:rsidRDefault="00FA20F8" w:rsidP="00E53FA2">
      <w:pPr>
        <w:pStyle w:val="Sraopastraipa"/>
        <w:numPr>
          <w:ilvl w:val="0"/>
          <w:numId w:val="7"/>
        </w:numPr>
        <w:rPr>
          <w:rFonts w:cstheme="minorHAnsi"/>
        </w:rPr>
      </w:pPr>
      <w:r w:rsidRPr="00CA377C">
        <w:rPr>
          <w:rFonts w:eastAsia="Calibri" w:cstheme="minorHAnsi"/>
          <w:color w:val="000000" w:themeColor="text1"/>
        </w:rPr>
        <w:t>202</w:t>
      </w:r>
      <w:r w:rsidR="00AF655B" w:rsidRPr="00E41B10">
        <w:rPr>
          <w:rFonts w:eastAsia="Calibri" w:cstheme="minorHAnsi"/>
          <w:color w:val="000000" w:themeColor="text1"/>
        </w:rPr>
        <w:t>3</w:t>
      </w:r>
      <w:r w:rsidRPr="00CA377C">
        <w:rPr>
          <w:rFonts w:eastAsia="Calibri" w:cstheme="minorHAnsi"/>
          <w:color w:val="000000" w:themeColor="text1"/>
        </w:rPr>
        <w:t xml:space="preserve"> m. </w:t>
      </w:r>
      <w:r w:rsidR="003963AC">
        <w:rPr>
          <w:rFonts w:eastAsia="Calibri" w:cstheme="minorHAnsi"/>
          <w:color w:val="000000" w:themeColor="text1"/>
        </w:rPr>
        <w:t>balandžio</w:t>
      </w:r>
      <w:r w:rsidRPr="00CA377C">
        <w:rPr>
          <w:rFonts w:eastAsia="Calibri" w:cstheme="minorHAnsi"/>
          <w:color w:val="000000" w:themeColor="text1"/>
        </w:rPr>
        <w:t xml:space="preserve"> </w:t>
      </w:r>
      <w:r w:rsidR="00FD2212">
        <w:rPr>
          <w:rFonts w:eastAsia="Calibri" w:cstheme="minorHAnsi"/>
          <w:color w:val="000000" w:themeColor="text1"/>
        </w:rPr>
        <w:t>25</w:t>
      </w:r>
      <w:r w:rsidRPr="00CA377C">
        <w:rPr>
          <w:rFonts w:eastAsia="Calibri" w:cstheme="minorHAnsi"/>
          <w:color w:val="000000" w:themeColor="text1"/>
        </w:rPr>
        <w:t xml:space="preserve"> d. tarp Užsakov</w:t>
      </w:r>
      <w:r w:rsidR="009A33BF">
        <w:rPr>
          <w:rFonts w:eastAsia="Calibri" w:cstheme="minorHAnsi"/>
          <w:color w:val="000000" w:themeColor="text1"/>
        </w:rPr>
        <w:t xml:space="preserve">o </w:t>
      </w:r>
      <w:r w:rsidRPr="00CA377C">
        <w:rPr>
          <w:rFonts w:eastAsia="Calibri" w:cstheme="minorHAnsi"/>
          <w:color w:val="000000" w:themeColor="text1"/>
        </w:rPr>
        <w:t>ir</w:t>
      </w:r>
      <w:r w:rsidR="009A33BF">
        <w:rPr>
          <w:rFonts w:eastAsia="Calibri" w:cstheme="minorHAnsi"/>
          <w:color w:val="000000" w:themeColor="text1"/>
        </w:rPr>
        <w:t xml:space="preserve"> </w:t>
      </w:r>
      <w:r w:rsidRPr="00CA377C">
        <w:rPr>
          <w:rFonts w:eastAsia="Calibri" w:cstheme="minorHAnsi"/>
          <w:color w:val="000000" w:themeColor="text1"/>
        </w:rPr>
        <w:t>Tiekėj</w:t>
      </w:r>
      <w:r w:rsidR="009A33BF">
        <w:rPr>
          <w:rFonts w:eastAsia="Calibri" w:cstheme="minorHAnsi"/>
          <w:color w:val="000000" w:themeColor="text1"/>
        </w:rPr>
        <w:t>o</w:t>
      </w:r>
      <w:r w:rsidRPr="00CA377C">
        <w:rPr>
          <w:rFonts w:eastAsia="Calibri" w:cstheme="minorHAnsi"/>
          <w:color w:val="000000" w:themeColor="text1"/>
        </w:rPr>
        <w:t xml:space="preserve"> sudaryta </w:t>
      </w:r>
      <w:r w:rsidR="009A33BF" w:rsidRPr="006741AB">
        <w:rPr>
          <w:rFonts w:eastAsia="Calibri" w:cstheme="minorHAnsi"/>
          <w:color w:val="000000" w:themeColor="text1"/>
        </w:rPr>
        <w:t>P</w:t>
      </w:r>
      <w:r w:rsidRPr="006741AB">
        <w:rPr>
          <w:rFonts w:eastAsia="Calibri" w:cstheme="minorHAnsi"/>
          <w:color w:val="000000" w:themeColor="text1"/>
        </w:rPr>
        <w:t>irkimo sutartis</w:t>
      </w:r>
      <w:r w:rsidRPr="00CA377C">
        <w:rPr>
          <w:rFonts w:eastAsia="Calibri" w:cstheme="minorHAnsi"/>
          <w:color w:val="000000" w:themeColor="text1"/>
        </w:rPr>
        <w:t xml:space="preserve"> Nr. SUT–</w:t>
      </w:r>
      <w:r w:rsidR="00AF655B">
        <w:rPr>
          <w:rFonts w:eastAsia="Calibri" w:cstheme="minorHAnsi"/>
          <w:color w:val="000000" w:themeColor="text1"/>
        </w:rPr>
        <w:t>2</w:t>
      </w:r>
      <w:r w:rsidR="00FD2212">
        <w:rPr>
          <w:rFonts w:eastAsia="Calibri" w:cstheme="minorHAnsi"/>
          <w:color w:val="000000" w:themeColor="text1"/>
        </w:rPr>
        <w:t>057</w:t>
      </w:r>
      <w:r w:rsidRPr="00CA377C">
        <w:rPr>
          <w:rFonts w:eastAsia="Calibri" w:cstheme="minorHAnsi"/>
          <w:color w:val="000000" w:themeColor="text1"/>
        </w:rPr>
        <w:t xml:space="preserve"> (CPO </w:t>
      </w:r>
      <w:r w:rsidR="005A127A">
        <w:rPr>
          <w:rFonts w:eastAsia="Calibri" w:cstheme="minorHAnsi"/>
          <w:color w:val="000000" w:themeColor="text1"/>
        </w:rPr>
        <w:t>2</w:t>
      </w:r>
      <w:r w:rsidR="00FD2212">
        <w:rPr>
          <w:rFonts w:eastAsia="Calibri" w:cstheme="minorHAnsi"/>
          <w:color w:val="000000" w:themeColor="text1"/>
        </w:rPr>
        <w:t>51467</w:t>
      </w:r>
      <w:r w:rsidRPr="00CA377C">
        <w:rPr>
          <w:rFonts w:eastAsia="Calibri" w:cstheme="minorHAnsi"/>
          <w:color w:val="000000" w:themeColor="text1"/>
        </w:rPr>
        <w:t xml:space="preserve">) (toliau – </w:t>
      </w:r>
      <w:r w:rsidRPr="009A33BF">
        <w:rPr>
          <w:rFonts w:eastAsia="Calibri" w:cstheme="minorHAnsi"/>
          <w:b/>
          <w:bCs/>
          <w:color w:val="000000" w:themeColor="text1"/>
        </w:rPr>
        <w:t>Sutartis</w:t>
      </w:r>
      <w:r w:rsidRPr="00CA377C">
        <w:rPr>
          <w:rFonts w:eastAsia="Calibri" w:cstheme="minorHAnsi"/>
          <w:color w:val="000000" w:themeColor="text1"/>
        </w:rPr>
        <w:t>)</w:t>
      </w:r>
      <w:r w:rsidRPr="00CA377C">
        <w:rPr>
          <w:rFonts w:cstheme="minorHAnsi"/>
        </w:rPr>
        <w:t xml:space="preserve">, pagal kurią Tiekėjas įsipareigojo pagal </w:t>
      </w:r>
      <w:r w:rsidR="00447110">
        <w:rPr>
          <w:rFonts w:cstheme="minorHAnsi"/>
        </w:rPr>
        <w:t>T</w:t>
      </w:r>
      <w:r w:rsidRPr="00CA377C">
        <w:rPr>
          <w:rFonts w:cstheme="minorHAnsi"/>
        </w:rPr>
        <w:t xml:space="preserve">echninės užduoties reikalavimus, Sutartyje nurodytomis sąlygomis ir terminais </w:t>
      </w:r>
      <w:r w:rsidR="009A33BF">
        <w:rPr>
          <w:rFonts w:cstheme="minorHAnsi"/>
        </w:rPr>
        <w:t xml:space="preserve">suteikti </w:t>
      </w:r>
      <w:r w:rsidR="009A33BF">
        <w:rPr>
          <w:rFonts w:eastAsia="Calibri" w:cstheme="minorHAnsi"/>
          <w:color w:val="000000" w:themeColor="text1"/>
        </w:rPr>
        <w:t>t</w:t>
      </w:r>
      <w:r w:rsidRPr="00CA377C">
        <w:rPr>
          <w:rFonts w:eastAsia="Calibri" w:cstheme="minorHAnsi"/>
          <w:color w:val="000000" w:themeColor="text1"/>
        </w:rPr>
        <w:t>echnin</w:t>
      </w:r>
      <w:r w:rsidR="0027047F">
        <w:rPr>
          <w:rFonts w:eastAsia="Calibri" w:cstheme="minorHAnsi"/>
          <w:color w:val="000000" w:themeColor="text1"/>
        </w:rPr>
        <w:t>io</w:t>
      </w:r>
      <w:r w:rsidRPr="00CA377C">
        <w:rPr>
          <w:rFonts w:eastAsia="Calibri" w:cstheme="minorHAnsi"/>
          <w:color w:val="000000" w:themeColor="text1"/>
        </w:rPr>
        <w:t xml:space="preserve"> projekt</w:t>
      </w:r>
      <w:r w:rsidR="0027047F">
        <w:rPr>
          <w:rFonts w:eastAsia="Calibri" w:cstheme="minorHAnsi"/>
          <w:color w:val="000000" w:themeColor="text1"/>
        </w:rPr>
        <w:t xml:space="preserve">o </w:t>
      </w:r>
      <w:r w:rsidRPr="00CA377C">
        <w:rPr>
          <w:rFonts w:eastAsia="Calibri" w:cstheme="minorHAnsi"/>
          <w:color w:val="000000" w:themeColor="text1"/>
        </w:rPr>
        <w:t>„</w:t>
      </w:r>
      <w:r w:rsidR="006965BC">
        <w:t xml:space="preserve">Vilniaus miesto šilumos tiekimo tinklų nuo ŠK </w:t>
      </w:r>
      <w:r w:rsidR="006965BC">
        <w:rPr>
          <w:lang w:val="en-US"/>
        </w:rPr>
        <w:t xml:space="preserve">92233/1 iki </w:t>
      </w:r>
      <w:r w:rsidR="006965BC">
        <w:t xml:space="preserve">ŠK </w:t>
      </w:r>
      <w:r w:rsidR="006965BC">
        <w:rPr>
          <w:lang w:val="en-US"/>
        </w:rPr>
        <w:t>92226 (Vytenio g.)</w:t>
      </w:r>
      <w:r w:rsidR="006965BC">
        <w:t xml:space="preserve"> rekonstravimo projektas</w:t>
      </w:r>
      <w:r w:rsidRPr="00CA377C">
        <w:rPr>
          <w:rFonts w:eastAsia="Calibri" w:cstheme="minorHAnsi"/>
          <w:color w:val="000000" w:themeColor="text1"/>
        </w:rPr>
        <w:t xml:space="preserve">“ (toliau – </w:t>
      </w:r>
      <w:r w:rsidRPr="009A33BF">
        <w:rPr>
          <w:rFonts w:eastAsia="Calibri" w:cstheme="minorHAnsi"/>
          <w:b/>
          <w:bCs/>
          <w:color w:val="000000" w:themeColor="text1"/>
        </w:rPr>
        <w:t>Projektas</w:t>
      </w:r>
      <w:r w:rsidRPr="00CA377C">
        <w:rPr>
          <w:rFonts w:eastAsia="Calibri" w:cstheme="minorHAnsi"/>
          <w:color w:val="000000" w:themeColor="text1"/>
        </w:rPr>
        <w:t>)</w:t>
      </w:r>
      <w:r w:rsidRPr="00CA377C">
        <w:rPr>
          <w:rFonts w:cstheme="minorHAnsi"/>
        </w:rPr>
        <w:t xml:space="preserve"> </w:t>
      </w:r>
      <w:r w:rsidR="0027047F">
        <w:rPr>
          <w:rFonts w:cstheme="minorHAnsi"/>
        </w:rPr>
        <w:t xml:space="preserve">rengimo bei </w:t>
      </w:r>
      <w:r w:rsidR="0027047F">
        <w:t>statinio projekto vykdymo priežiūros paslaugas</w:t>
      </w:r>
      <w:r w:rsidR="0027047F">
        <w:rPr>
          <w:rFonts w:cstheme="minorHAnsi"/>
        </w:rPr>
        <w:t xml:space="preserve"> (toliau – </w:t>
      </w:r>
      <w:r w:rsidR="0027047F" w:rsidRPr="0027047F">
        <w:rPr>
          <w:rFonts w:cstheme="minorHAnsi"/>
          <w:b/>
          <w:bCs/>
        </w:rPr>
        <w:t>Paslaug</w:t>
      </w:r>
      <w:r w:rsidR="0027047F">
        <w:rPr>
          <w:rFonts w:cstheme="minorHAnsi"/>
          <w:b/>
          <w:bCs/>
        </w:rPr>
        <w:t>os</w:t>
      </w:r>
      <w:r w:rsidR="0027047F">
        <w:rPr>
          <w:rFonts w:cstheme="minorHAnsi"/>
        </w:rPr>
        <w:t xml:space="preserve">) </w:t>
      </w:r>
      <w:r w:rsidRPr="00CA377C">
        <w:rPr>
          <w:rFonts w:cstheme="minorHAnsi"/>
        </w:rPr>
        <w:t xml:space="preserve">ir perduoti </w:t>
      </w:r>
      <w:r w:rsidR="0027047F">
        <w:rPr>
          <w:rFonts w:cstheme="minorHAnsi"/>
        </w:rPr>
        <w:t xml:space="preserve">suteiktas Paslaugas </w:t>
      </w:r>
      <w:r w:rsidRPr="00CA377C">
        <w:rPr>
          <w:rFonts w:cstheme="minorHAnsi"/>
        </w:rPr>
        <w:t xml:space="preserve">Užsakovui, o Užsakovas įsipareigojo priimti </w:t>
      </w:r>
      <w:r w:rsidR="0027047F">
        <w:rPr>
          <w:rFonts w:cstheme="minorHAnsi"/>
        </w:rPr>
        <w:t xml:space="preserve">suteiktas </w:t>
      </w:r>
      <w:r w:rsidR="009A33BF">
        <w:rPr>
          <w:rFonts w:cstheme="minorHAnsi"/>
        </w:rPr>
        <w:t>P</w:t>
      </w:r>
      <w:r w:rsidR="0027047F">
        <w:rPr>
          <w:rFonts w:cstheme="minorHAnsi"/>
        </w:rPr>
        <w:t>aslaugas</w:t>
      </w:r>
      <w:r w:rsidR="009A33BF">
        <w:rPr>
          <w:rFonts w:cstheme="minorHAnsi"/>
        </w:rPr>
        <w:t xml:space="preserve"> </w:t>
      </w:r>
      <w:r w:rsidRPr="00CA377C">
        <w:rPr>
          <w:rFonts w:cstheme="minorHAnsi"/>
        </w:rPr>
        <w:t>ir sumokėti už j</w:t>
      </w:r>
      <w:r w:rsidR="0027047F">
        <w:rPr>
          <w:rFonts w:cstheme="minorHAnsi"/>
        </w:rPr>
        <w:t xml:space="preserve">as </w:t>
      </w:r>
      <w:r w:rsidRPr="00CA377C">
        <w:rPr>
          <w:rFonts w:cstheme="minorHAnsi"/>
        </w:rPr>
        <w:t xml:space="preserve">Sutartyje nurodytomis sąlygomis ir tvarka. </w:t>
      </w:r>
    </w:p>
    <w:p w14:paraId="71DBBA0C" w14:textId="167C1089" w:rsidR="00E53FA2" w:rsidRPr="00634814" w:rsidRDefault="00BD1D09" w:rsidP="00E53FA2">
      <w:pPr>
        <w:pStyle w:val="Sraopastraipa"/>
        <w:numPr>
          <w:ilvl w:val="0"/>
          <w:numId w:val="7"/>
        </w:numPr>
        <w:rPr>
          <w:rFonts w:cstheme="minorHAnsi"/>
        </w:rPr>
      </w:pPr>
      <w:r w:rsidRPr="00634814">
        <w:rPr>
          <w:rFonts w:cstheme="minorHAnsi"/>
          <w:iCs/>
        </w:rPr>
        <w:t xml:space="preserve">Pagal Sutartį </w:t>
      </w:r>
      <w:r w:rsidR="008A620A" w:rsidRPr="00634814">
        <w:rPr>
          <w:rFonts w:cstheme="minorHAnsi"/>
          <w:iCs/>
        </w:rPr>
        <w:t>Tiekėjas įsipareigojo</w:t>
      </w:r>
      <w:r w:rsidR="00D33BC4" w:rsidRPr="00634814">
        <w:rPr>
          <w:rFonts w:cstheme="minorHAnsi"/>
          <w:iCs/>
        </w:rPr>
        <w:t xml:space="preserve"> gauti statybą leidžiantį dokumentą </w:t>
      </w:r>
      <w:r w:rsidR="0060077F">
        <w:rPr>
          <w:rFonts w:cstheme="minorHAnsi"/>
          <w:iCs/>
        </w:rPr>
        <w:t xml:space="preserve">iki </w:t>
      </w:r>
      <w:r w:rsidR="00480CF7" w:rsidRPr="006741AB">
        <w:rPr>
          <w:rFonts w:cstheme="minorHAnsi"/>
          <w:iCs/>
        </w:rPr>
        <w:t>2024 m. baland</w:t>
      </w:r>
      <w:r w:rsidR="00480CF7" w:rsidRPr="00634814">
        <w:rPr>
          <w:rFonts w:cstheme="minorHAnsi"/>
          <w:iCs/>
        </w:rPr>
        <w:t xml:space="preserve">žio </w:t>
      </w:r>
      <w:r w:rsidR="00480CF7" w:rsidRPr="006741AB">
        <w:rPr>
          <w:rFonts w:cstheme="minorHAnsi"/>
          <w:iCs/>
        </w:rPr>
        <w:t>27 d</w:t>
      </w:r>
      <w:r w:rsidR="006735B3" w:rsidRPr="00634814">
        <w:rPr>
          <w:rFonts w:cstheme="minorHAnsi"/>
        </w:rPr>
        <w:t>.</w:t>
      </w:r>
      <w:r w:rsidR="00725487" w:rsidRPr="00634814">
        <w:rPr>
          <w:rFonts w:cstheme="minorHAnsi"/>
        </w:rPr>
        <w:t xml:space="preserve"> </w:t>
      </w:r>
    </w:p>
    <w:p w14:paraId="12629DC1" w14:textId="6A7882C6" w:rsidR="00B17311" w:rsidRPr="00634814" w:rsidRDefault="006E6FE7" w:rsidP="00447110">
      <w:pPr>
        <w:pStyle w:val="Sraopastraipa"/>
        <w:numPr>
          <w:ilvl w:val="0"/>
          <w:numId w:val="7"/>
        </w:numPr>
        <w:rPr>
          <w:rFonts w:cstheme="minorHAnsi"/>
        </w:rPr>
      </w:pPr>
      <w:r w:rsidRPr="00634814">
        <w:rPr>
          <w:rFonts w:cstheme="minorHAnsi"/>
        </w:rPr>
        <w:t>2024 m. kovo 7 d</w:t>
      </w:r>
      <w:r w:rsidR="00FE64FD" w:rsidRPr="00634814">
        <w:rPr>
          <w:rFonts w:cstheme="minorHAnsi"/>
        </w:rPr>
        <w:t>.</w:t>
      </w:r>
      <w:r w:rsidRPr="00634814">
        <w:rPr>
          <w:rFonts w:cstheme="minorHAnsi"/>
        </w:rPr>
        <w:t xml:space="preserve"> Tiekėjas informavo, kad </w:t>
      </w:r>
      <w:r w:rsidR="000056A0" w:rsidRPr="00634814">
        <w:rPr>
          <w:rFonts w:cstheme="minorHAnsi"/>
        </w:rPr>
        <w:t xml:space="preserve">nepavyko gauti </w:t>
      </w:r>
      <w:r w:rsidR="000056A0" w:rsidRPr="006741AB">
        <w:rPr>
          <w:rFonts w:cstheme="minorHAnsi"/>
        </w:rPr>
        <w:t xml:space="preserve">penkių sklypo Naugarduko g. 41, Vilnius </w:t>
      </w:r>
      <w:r w:rsidR="00DF1B61" w:rsidRPr="006741AB">
        <w:rPr>
          <w:rFonts w:cstheme="minorHAnsi"/>
        </w:rPr>
        <w:t>nuomininkų</w:t>
      </w:r>
      <w:r w:rsidR="000056A0" w:rsidRPr="00634814">
        <w:rPr>
          <w:rFonts w:cstheme="minorHAnsi"/>
        </w:rPr>
        <w:t xml:space="preserve"> sutikimų</w:t>
      </w:r>
      <w:r w:rsidR="00DA4A79">
        <w:rPr>
          <w:rFonts w:cstheme="minorHAnsi"/>
        </w:rPr>
        <w:t xml:space="preserve">, pateikė </w:t>
      </w:r>
      <w:r w:rsidR="000B3C2B">
        <w:rPr>
          <w:rFonts w:cstheme="minorHAnsi"/>
        </w:rPr>
        <w:t>tai patvirtinančius dokumentus</w:t>
      </w:r>
      <w:r w:rsidR="00EF1C3E">
        <w:rPr>
          <w:rFonts w:cstheme="minorHAnsi"/>
        </w:rPr>
        <w:t xml:space="preserve"> bei paprašė</w:t>
      </w:r>
      <w:r w:rsidR="00F525C5">
        <w:rPr>
          <w:rFonts w:cstheme="minorHAnsi"/>
        </w:rPr>
        <w:t xml:space="preserve"> informuoti kokių veiksmų toliau imsis Užsakovas.</w:t>
      </w:r>
    </w:p>
    <w:p w14:paraId="42CB7382" w14:textId="0FE34C75" w:rsidR="00AE6627" w:rsidRPr="00634814" w:rsidRDefault="00A93561" w:rsidP="00447110">
      <w:pPr>
        <w:pStyle w:val="Sraopastraipa"/>
        <w:numPr>
          <w:ilvl w:val="0"/>
          <w:numId w:val="7"/>
        </w:numPr>
        <w:rPr>
          <w:rFonts w:cstheme="minorHAnsi"/>
        </w:rPr>
      </w:pPr>
      <w:r w:rsidRPr="00634814">
        <w:rPr>
          <w:rFonts w:cstheme="minorHAnsi"/>
          <w:color w:val="000000"/>
        </w:rPr>
        <w:t>Lietuvos Respublikos s</w:t>
      </w:r>
      <w:r w:rsidR="00AE6627" w:rsidRPr="00634814">
        <w:rPr>
          <w:rFonts w:cstheme="minorHAnsi"/>
          <w:color w:val="000000"/>
        </w:rPr>
        <w:t xml:space="preserve">tatybos įstatymo 27 straipsnio 1 dalis nurodo, kas yra statybą leidžiantys dokumentai. To paties straipsnio 5 dalis nurodo, kokie dokumentai pateikiami siekiant gauti vieną iš statybą leidžiančių dokumentų. To paties straipsnio 5 </w:t>
      </w:r>
      <w:r w:rsidR="00AE6627" w:rsidRPr="00634814">
        <w:rPr>
          <w:rFonts w:cstheme="minorHAnsi"/>
          <w:color w:val="000000"/>
          <w:shd w:val="clear" w:color="auto" w:fill="FFFFFF"/>
        </w:rPr>
        <w:t xml:space="preserve">dalies 6 punkte įtvirtintas teisinis reguliavimas, pagal kurį tais atvejais, kai žemės sklype (teritorijoje), kurio nuosavybės teise ar kita valdymo ir naudojimo teise nevaldo statytojas, numatoma vykdyti statybos, </w:t>
      </w:r>
      <w:r w:rsidR="00AE6627" w:rsidRPr="00634814">
        <w:rPr>
          <w:rFonts w:cstheme="minorHAnsi"/>
          <w:i/>
          <w:iCs/>
          <w:color w:val="000000"/>
          <w:shd w:val="clear" w:color="auto" w:fill="FFFFFF"/>
        </w:rPr>
        <w:t>inter alia</w:t>
      </w:r>
      <w:r w:rsidR="00AE6627" w:rsidRPr="00634814">
        <w:rPr>
          <w:rFonts w:cstheme="minorHAnsi"/>
          <w:color w:val="000000"/>
          <w:shd w:val="clear" w:color="auto" w:fill="FFFFFF"/>
        </w:rPr>
        <w:t>, rekonstravimo darbus, statybą leidžiančiam dokumentui gauti valstybės įgaliotai institucijai turi būti pateikta sutartis, sutikimas ar susitarimas su šio žemės sklypo (teritorijos) savininku, valdytoju arba šio žemės sklypo (teritorijos) savininko, valdytojo sutikimas ar servituto nustatymą patvirtinantys dokumentai (statant inžinerinius statinius). Pažymėtina, kad neįgyvendinus aukščiau nurodytos sąlygos, t. y. nepateikus sutikimo, nėra išduodamas statybą leidžiantis dokumentas.</w:t>
      </w:r>
    </w:p>
    <w:p w14:paraId="2849F6F5" w14:textId="544E8C66" w:rsidR="008A3B8D" w:rsidRPr="00634814" w:rsidRDefault="008A3B8D" w:rsidP="00406C2C">
      <w:pPr>
        <w:pStyle w:val="Sraopastraipa"/>
        <w:numPr>
          <w:ilvl w:val="0"/>
          <w:numId w:val="7"/>
        </w:numPr>
        <w:rPr>
          <w:rFonts w:cstheme="minorHAnsi"/>
        </w:rPr>
      </w:pPr>
      <w:r w:rsidRPr="00634814">
        <w:rPr>
          <w:rFonts w:cstheme="minorHAnsi"/>
        </w:rPr>
        <w:t xml:space="preserve">Užsakovas </w:t>
      </w:r>
      <w:r w:rsidR="004F729E" w:rsidRPr="00634814">
        <w:rPr>
          <w:rFonts w:cstheme="minorHAnsi"/>
        </w:rPr>
        <w:t xml:space="preserve">2024 m. gegužės 23 d. </w:t>
      </w:r>
      <w:r w:rsidR="00460EA5" w:rsidRPr="00634814">
        <w:rPr>
          <w:rFonts w:cstheme="minorHAnsi"/>
        </w:rPr>
        <w:t xml:space="preserve">su ieškiniu </w:t>
      </w:r>
      <w:r w:rsidR="004F729E" w:rsidRPr="00634814">
        <w:rPr>
          <w:rFonts w:cstheme="minorHAnsi"/>
        </w:rPr>
        <w:t xml:space="preserve">kreipėsi į </w:t>
      </w:r>
      <w:r w:rsidR="00652C10" w:rsidRPr="00634814">
        <w:rPr>
          <w:rFonts w:cstheme="minorHAnsi"/>
        </w:rPr>
        <w:t>teismą</w:t>
      </w:r>
      <w:r w:rsidR="00C05D6E" w:rsidRPr="00634814">
        <w:rPr>
          <w:rFonts w:cstheme="minorHAnsi"/>
        </w:rPr>
        <w:t xml:space="preserve"> (bylos proc. Nr.</w:t>
      </w:r>
      <w:r w:rsidR="00155635" w:rsidRPr="00634814">
        <w:rPr>
          <w:rFonts w:cstheme="minorHAnsi"/>
        </w:rPr>
        <w:t xml:space="preserve"> </w:t>
      </w:r>
      <w:r w:rsidR="00155635" w:rsidRPr="00634814">
        <w:rPr>
          <w:rFonts w:cstheme="minorHAnsi"/>
        </w:rPr>
        <w:br/>
        <w:t>2-68-3-08196-2024-1)</w:t>
      </w:r>
      <w:r w:rsidR="00F71467" w:rsidRPr="00634814">
        <w:rPr>
          <w:rFonts w:cstheme="minorHAnsi"/>
        </w:rPr>
        <w:t xml:space="preserve">, (toliau – </w:t>
      </w:r>
      <w:r w:rsidR="00F71467" w:rsidRPr="006764D6">
        <w:rPr>
          <w:rFonts w:cstheme="minorHAnsi"/>
          <w:b/>
          <w:bCs/>
        </w:rPr>
        <w:t>Byla</w:t>
      </w:r>
      <w:r w:rsidR="00F71467" w:rsidRPr="00634814">
        <w:rPr>
          <w:rFonts w:cstheme="minorHAnsi"/>
        </w:rPr>
        <w:t>)</w:t>
      </w:r>
      <w:r w:rsidR="00D67EA0" w:rsidRPr="00634814">
        <w:rPr>
          <w:rFonts w:cstheme="minorHAnsi"/>
        </w:rPr>
        <w:t xml:space="preserve"> prašydamas</w:t>
      </w:r>
      <w:r w:rsidR="00652C10" w:rsidRPr="00634814">
        <w:rPr>
          <w:rFonts w:cstheme="minorHAnsi"/>
        </w:rPr>
        <w:t xml:space="preserve"> </w:t>
      </w:r>
      <w:r w:rsidR="00D67EA0" w:rsidRPr="006741AB">
        <w:rPr>
          <w:rFonts w:cstheme="minorHAnsi"/>
        </w:rPr>
        <w:t>leisti</w:t>
      </w:r>
      <w:r w:rsidR="00290C69" w:rsidRPr="006741AB">
        <w:rPr>
          <w:rFonts w:cstheme="minorHAnsi"/>
        </w:rPr>
        <w:t xml:space="preserve"> Užsakovui </w:t>
      </w:r>
      <w:r w:rsidR="00D67EA0" w:rsidRPr="006741AB">
        <w:rPr>
          <w:rFonts w:cstheme="minorHAnsi"/>
        </w:rPr>
        <w:t xml:space="preserve">ar jo atstovams kreiptis į kompetentingą instituciją prašant išduoti statybą leidžiantį dokumentą pagal projektą „Šilumos tiekimo tinklų nuo ŠK 92233/1 iki ŠK 92226 Vytenio g., Vilniuje, rekonstravimo projektas“ be žemės </w:t>
      </w:r>
      <w:r w:rsidR="00290C69" w:rsidRPr="006741AB">
        <w:rPr>
          <w:rFonts w:cstheme="minorHAnsi"/>
        </w:rPr>
        <w:t>s</w:t>
      </w:r>
      <w:r w:rsidR="00D67EA0" w:rsidRPr="006741AB">
        <w:rPr>
          <w:rFonts w:cstheme="minorHAnsi"/>
        </w:rPr>
        <w:t>klypo, unikalus daikto numeris 0101-0055-0079, esančio adresu Vilnius, Naugarduko g. 41 , valdytojų (nuomininkų)</w:t>
      </w:r>
      <w:r w:rsidR="004A7E64">
        <w:rPr>
          <w:rFonts w:cstheme="minorHAnsi"/>
        </w:rPr>
        <w:t xml:space="preserve">, iš kurių nepavyko gauti </w:t>
      </w:r>
      <w:r w:rsidR="00D67EA0" w:rsidRPr="006741AB">
        <w:rPr>
          <w:rFonts w:cstheme="minorHAnsi"/>
        </w:rPr>
        <w:t>sutikimų ir suderinimų</w:t>
      </w:r>
      <w:r w:rsidR="00AB168A">
        <w:rPr>
          <w:rFonts w:cstheme="minorHAnsi"/>
        </w:rPr>
        <w:t>.</w:t>
      </w:r>
      <w:r w:rsidR="001D388C">
        <w:rPr>
          <w:rFonts w:cstheme="minorHAnsi"/>
        </w:rPr>
        <w:t xml:space="preserve"> </w:t>
      </w:r>
    </w:p>
    <w:p w14:paraId="6E2BD0E2" w14:textId="0E0FE919" w:rsidR="006C2997" w:rsidRDefault="00C17844" w:rsidP="38C16927">
      <w:pPr>
        <w:pStyle w:val="Sraopastraipa"/>
        <w:numPr>
          <w:ilvl w:val="0"/>
          <w:numId w:val="7"/>
        </w:numPr>
      </w:pPr>
      <w:r w:rsidRPr="00634814">
        <w:t>Projekto rengimo metu atsirad</w:t>
      </w:r>
      <w:r w:rsidR="009839ED">
        <w:t>us</w:t>
      </w:r>
      <w:r w:rsidR="00705C89">
        <w:t xml:space="preserve"> auk</w:t>
      </w:r>
      <w:r w:rsidR="00E57C38">
        <w:t>ščiau nurodyto</w:t>
      </w:r>
      <w:r w:rsidR="009839ED">
        <w:t>m</w:t>
      </w:r>
      <w:r w:rsidR="00E57C38">
        <w:t>s</w:t>
      </w:r>
      <w:r w:rsidRPr="00634814">
        <w:t xml:space="preserve"> </w:t>
      </w:r>
      <w:r w:rsidR="00447110" w:rsidRPr="00634814">
        <w:t>nenumatyt</w:t>
      </w:r>
      <w:r w:rsidR="001A6CC5">
        <w:t>o</w:t>
      </w:r>
      <w:r w:rsidR="009839ED">
        <w:t>m</w:t>
      </w:r>
      <w:r w:rsidR="006E3DAE">
        <w:t>s</w:t>
      </w:r>
      <w:r w:rsidR="00447110" w:rsidRPr="00634814">
        <w:t xml:space="preserve"> </w:t>
      </w:r>
      <w:r w:rsidRPr="00634814">
        <w:t>aplinkyb</w:t>
      </w:r>
      <w:r w:rsidR="00BB0851">
        <w:t>ė</w:t>
      </w:r>
      <w:r w:rsidR="00906D11">
        <w:t>m</w:t>
      </w:r>
      <w:r w:rsidRPr="00634814">
        <w:t>s</w:t>
      </w:r>
      <w:r w:rsidR="00406C2C" w:rsidRPr="00634814">
        <w:t xml:space="preserve">, t. y. nepavykus </w:t>
      </w:r>
      <w:r w:rsidR="003F21A6" w:rsidRPr="00634814">
        <w:t xml:space="preserve">gauti visų </w:t>
      </w:r>
      <w:r w:rsidR="003F21A6" w:rsidRPr="006741AB">
        <w:rPr>
          <w:rFonts w:cstheme="minorHAnsi"/>
        </w:rPr>
        <w:t>valdytojų (nuomininkų) sutikimų ir suderinimų</w:t>
      </w:r>
      <w:r w:rsidR="006E3DAE">
        <w:rPr>
          <w:rFonts w:cstheme="minorHAnsi"/>
        </w:rPr>
        <w:t>,</w:t>
      </w:r>
      <w:r w:rsidR="002C7670" w:rsidRPr="006741AB">
        <w:rPr>
          <w:rFonts w:cstheme="minorHAnsi"/>
        </w:rPr>
        <w:t xml:space="preserve"> ir </w:t>
      </w:r>
      <w:r w:rsidR="00B5268A" w:rsidRPr="006741AB">
        <w:rPr>
          <w:rFonts w:cstheme="minorHAnsi"/>
        </w:rPr>
        <w:t>vykstančiam Užsakovo inicijuotam teismini</w:t>
      </w:r>
      <w:r w:rsidR="00917D2A">
        <w:rPr>
          <w:rFonts w:cstheme="minorHAnsi"/>
        </w:rPr>
        <w:t>am</w:t>
      </w:r>
      <w:r w:rsidR="00B5268A" w:rsidRPr="006741AB">
        <w:rPr>
          <w:rFonts w:cstheme="minorHAnsi"/>
        </w:rPr>
        <w:t xml:space="preserve"> procesui</w:t>
      </w:r>
      <w:r w:rsidR="00583D08" w:rsidRPr="006741AB">
        <w:rPr>
          <w:rFonts w:cstheme="minorHAnsi"/>
        </w:rPr>
        <w:t>,</w:t>
      </w:r>
      <w:r w:rsidRPr="00634814">
        <w:t xml:space="preserve"> Užsakovas ir Tiekėjas </w:t>
      </w:r>
      <w:r w:rsidR="00C110BC">
        <w:t xml:space="preserve">2025 m. </w:t>
      </w:r>
      <w:r w:rsidR="00B67600">
        <w:t xml:space="preserve">kovo 3 d. papildomu susitarimu </w:t>
      </w:r>
      <w:r w:rsidR="00A9123B">
        <w:t xml:space="preserve">Nr. SUTP-225 </w:t>
      </w:r>
      <w:r w:rsidR="00324EAC">
        <w:t>su</w:t>
      </w:r>
      <w:r w:rsidR="00645E57" w:rsidRPr="00634814">
        <w:t>stabd</w:t>
      </w:r>
      <w:r w:rsidR="00324EAC">
        <w:t>ė</w:t>
      </w:r>
      <w:r w:rsidR="00645E57" w:rsidRPr="00634814">
        <w:t xml:space="preserve"> </w:t>
      </w:r>
      <w:r w:rsidR="00141F22">
        <w:t>Paslaugų teikimo terminą</w:t>
      </w:r>
      <w:r w:rsidR="009C1840">
        <w:t>.</w:t>
      </w:r>
    </w:p>
    <w:p w14:paraId="274E3D70" w14:textId="2EEC72AB" w:rsidR="00024668" w:rsidRPr="006764D6" w:rsidRDefault="00024668" w:rsidP="00782C22">
      <w:pPr>
        <w:pStyle w:val="Sraopastraipa"/>
        <w:numPr>
          <w:ilvl w:val="0"/>
          <w:numId w:val="7"/>
        </w:numPr>
        <w:rPr>
          <w:bCs/>
        </w:rPr>
      </w:pPr>
      <w:r>
        <w:t xml:space="preserve">Vilniaus miesto apylinkės teismas </w:t>
      </w:r>
      <w:r w:rsidR="001244B0">
        <w:t xml:space="preserve">2025 </w:t>
      </w:r>
      <w:r w:rsidR="0018167B">
        <w:t xml:space="preserve">m. gegužės 28 d. sprendimu </w:t>
      </w:r>
      <w:r w:rsidR="00336D17">
        <w:rPr>
          <w:bCs/>
        </w:rPr>
        <w:t>B</w:t>
      </w:r>
      <w:r w:rsidR="001F1537" w:rsidRPr="001F1537">
        <w:rPr>
          <w:bCs/>
        </w:rPr>
        <w:t>ylo</w:t>
      </w:r>
      <w:r w:rsidR="001F1537">
        <w:rPr>
          <w:bCs/>
        </w:rPr>
        <w:t>je</w:t>
      </w:r>
      <w:r w:rsidR="001F1537" w:rsidRPr="001F1537">
        <w:rPr>
          <w:bCs/>
        </w:rPr>
        <w:t xml:space="preserve"> </w:t>
      </w:r>
      <w:r w:rsidR="00387289">
        <w:rPr>
          <w:bCs/>
        </w:rPr>
        <w:t xml:space="preserve">tenkino Užsakovo ieškinį ir atitinkamai </w:t>
      </w:r>
      <w:r w:rsidR="00E7169D">
        <w:rPr>
          <w:bCs/>
        </w:rPr>
        <w:t>leido</w:t>
      </w:r>
      <w:r w:rsidR="00E7169D" w:rsidRPr="006764D6">
        <w:rPr>
          <w:rFonts w:eastAsia="Times New Roman"/>
          <w:szCs w:val="24"/>
        </w:rPr>
        <w:t xml:space="preserve"> </w:t>
      </w:r>
      <w:r w:rsidR="00E7169D">
        <w:rPr>
          <w:rFonts w:eastAsia="Times New Roman"/>
          <w:szCs w:val="24"/>
        </w:rPr>
        <w:t>Užsa</w:t>
      </w:r>
      <w:r w:rsidR="000C6D37">
        <w:rPr>
          <w:rFonts w:eastAsia="Times New Roman"/>
          <w:szCs w:val="24"/>
        </w:rPr>
        <w:t xml:space="preserve">kovui </w:t>
      </w:r>
      <w:r w:rsidR="00E7169D" w:rsidRPr="006764D6">
        <w:rPr>
          <w:rFonts w:eastAsia="Times New Roman"/>
          <w:szCs w:val="24"/>
        </w:rPr>
        <w:t>ar jo atstovams kreiptis į kompetentingą instituciją prašant išduoti statybą leidžiantį dokumentą pagal projektą „Šilumos tiekimo tinklų nuo ŠK 92233/1 iki ŠK 92226 Vytenio g., Vilniuje, rekonstravimo projektas“ be žemės sklypo, kurio unikalus Nr. 0101-0055-0079, esančio Vilnius, Naugarduko g. 41 , valdytojų (nuomininkų) Ruben Pellon Martinez</w:t>
      </w:r>
      <w:r w:rsidR="004F09EA">
        <w:rPr>
          <w:rFonts w:eastAsia="Times New Roman"/>
          <w:szCs w:val="24"/>
        </w:rPr>
        <w:t xml:space="preserve"> </w:t>
      </w:r>
      <w:r w:rsidR="00E7169D" w:rsidRPr="006764D6">
        <w:rPr>
          <w:rFonts w:eastAsia="Times New Roman"/>
          <w:szCs w:val="24"/>
        </w:rPr>
        <w:t>ir Giedrės Krištaponytės</w:t>
      </w:r>
      <w:r w:rsidR="004F09EA">
        <w:rPr>
          <w:rFonts w:eastAsia="Times New Roman"/>
          <w:szCs w:val="24"/>
        </w:rPr>
        <w:t xml:space="preserve"> </w:t>
      </w:r>
      <w:r w:rsidR="00E7169D" w:rsidRPr="006764D6">
        <w:rPr>
          <w:rFonts w:eastAsia="Times New Roman"/>
          <w:szCs w:val="24"/>
        </w:rPr>
        <w:t>sutikimų ir suderinimų</w:t>
      </w:r>
      <w:r w:rsidR="002F3158">
        <w:rPr>
          <w:rFonts w:eastAsia="Times New Roman"/>
          <w:szCs w:val="24"/>
        </w:rPr>
        <w:t xml:space="preserve">, t. y. aplinkybės, dėl kurių buvo sustabdytas </w:t>
      </w:r>
      <w:r w:rsidR="00813BE5">
        <w:rPr>
          <w:rFonts w:eastAsia="Times New Roman"/>
          <w:szCs w:val="24"/>
        </w:rPr>
        <w:t>Paslaugų teikim</w:t>
      </w:r>
      <w:r w:rsidR="007F6DE6">
        <w:rPr>
          <w:rFonts w:eastAsia="Times New Roman"/>
          <w:szCs w:val="24"/>
        </w:rPr>
        <w:t>o terminas,</w:t>
      </w:r>
      <w:r w:rsidR="00813BE5">
        <w:rPr>
          <w:rFonts w:eastAsia="Times New Roman"/>
          <w:szCs w:val="24"/>
        </w:rPr>
        <w:t xml:space="preserve"> išnyko</w:t>
      </w:r>
      <w:r w:rsidR="00E7169D" w:rsidRPr="006764D6">
        <w:rPr>
          <w:rFonts w:eastAsia="Times New Roman"/>
          <w:szCs w:val="24"/>
        </w:rPr>
        <w:t>.</w:t>
      </w:r>
    </w:p>
    <w:p w14:paraId="69DAECDA" w14:textId="1196A4F5" w:rsidR="00F457A7" w:rsidRPr="006764D6" w:rsidRDefault="00F457A7" w:rsidP="00782C22">
      <w:pPr>
        <w:pStyle w:val="Sraopastraipa"/>
        <w:numPr>
          <w:ilvl w:val="0"/>
          <w:numId w:val="7"/>
        </w:numPr>
        <w:rPr>
          <w:bCs/>
          <w:i/>
          <w:iCs/>
        </w:rPr>
      </w:pPr>
      <w:r>
        <w:t>Sutarties</w:t>
      </w:r>
      <w:r w:rsidR="000D52E1">
        <w:t xml:space="preserve"> 4.4. ir</w:t>
      </w:r>
      <w:r>
        <w:t xml:space="preserve"> 4.4.3. p</w:t>
      </w:r>
      <w:r w:rsidR="003777DD">
        <w:t>unktuose</w:t>
      </w:r>
      <w:r>
        <w:t xml:space="preserve"> numatyt</w:t>
      </w:r>
      <w:r w:rsidR="008D509E">
        <w:t>a,</w:t>
      </w:r>
      <w:r>
        <w:t xml:space="preserve"> kad</w:t>
      </w:r>
      <w:r w:rsidR="005A64B3">
        <w:t>:</w:t>
      </w:r>
      <w:r>
        <w:t xml:space="preserve"> </w:t>
      </w:r>
      <w:r w:rsidR="00AA4539" w:rsidRPr="006764D6">
        <w:rPr>
          <w:i/>
          <w:iCs/>
        </w:rPr>
        <w:t>Paslaugų suteikimo terminas, numatytas Pirkimo sutarties 4.1 punkte, raštišku Šalių susitarimu gali būti pratęsiamas ir (ar) paslaugų teikimas sustabdomas</w:t>
      </w:r>
      <w:r w:rsidR="008D509E" w:rsidRPr="006764D6">
        <w:rPr>
          <w:i/>
          <w:iCs/>
        </w:rPr>
        <w:t xml:space="preserve"> </w:t>
      </w:r>
      <w:r w:rsidR="00AA4539" w:rsidRPr="006764D6">
        <w:rPr>
          <w:i/>
          <w:iCs/>
        </w:rPr>
        <w:t>esant ne nuo Tiekėjo priklausan</w:t>
      </w:r>
      <w:r w:rsidR="0045534A" w:rsidRPr="006764D6">
        <w:rPr>
          <w:i/>
          <w:iCs/>
        </w:rPr>
        <w:t>č</w:t>
      </w:r>
      <w:r w:rsidR="00AA4539" w:rsidRPr="006764D6">
        <w:rPr>
          <w:i/>
          <w:iCs/>
        </w:rPr>
        <w:t>ioms aplinkybėms, dėl kurių negalėjo būti teikiamos paslaugos, terminui, kol išnyks šios aplinkybės. Paslaugų suteikimo</w:t>
      </w:r>
      <w:r w:rsidR="008D509E" w:rsidRPr="006764D6">
        <w:rPr>
          <w:i/>
          <w:iCs/>
        </w:rPr>
        <w:t xml:space="preserve"> </w:t>
      </w:r>
      <w:r w:rsidR="00AA4539" w:rsidRPr="006764D6">
        <w:rPr>
          <w:i/>
          <w:iCs/>
        </w:rPr>
        <w:t>termino pratęsimas ir (ar) sustabdymas galimas</w:t>
      </w:r>
      <w:r w:rsidR="00433E7B">
        <w:rPr>
          <w:i/>
          <w:iCs/>
        </w:rPr>
        <w:t>, kai</w:t>
      </w:r>
      <w:r w:rsidR="00F474BD" w:rsidRPr="006764D6">
        <w:rPr>
          <w:i/>
          <w:iCs/>
        </w:rPr>
        <w:t xml:space="preserve"> valstybės ir savivaldos institucijų veiksmai arba bet koks uždelsimas, kliūtys arba trukdymai, sukelti arba priskirtini Užsakovui ir (arba) Užsakovo samdomiems tretiesiems asmenims Tiekėjui trukdo laiku suteikti Paslaugas.</w:t>
      </w:r>
    </w:p>
    <w:p w14:paraId="7EE8AA68" w14:textId="6A707109" w:rsidR="00041F93" w:rsidRPr="006741AB" w:rsidRDefault="00041F93" w:rsidP="00A21DA0">
      <w:pPr>
        <w:pStyle w:val="Sraopastraipa"/>
        <w:numPr>
          <w:ilvl w:val="0"/>
          <w:numId w:val="7"/>
        </w:numPr>
        <w:rPr>
          <w:i/>
          <w:iCs/>
        </w:rPr>
      </w:pPr>
      <w:r>
        <w:t>Sutarties 4.7. punkte numatyta</w:t>
      </w:r>
      <w:r w:rsidR="00A21DA0">
        <w:t>: „</w:t>
      </w:r>
      <w:r w:rsidRPr="006741AB">
        <w:rPr>
          <w:i/>
          <w:iCs/>
        </w:rPr>
        <w:t>Paslaugų suteikimo termino pratęsimas ir (ar) sustabdymas nustatomas Užsakovo ir Tiekėjo rašytiniu papildomu susitarimu prie Pirkimo sutarties. Atnaujinant</w:t>
      </w:r>
      <w:r w:rsidR="00A21DA0" w:rsidRPr="006741AB">
        <w:rPr>
          <w:i/>
          <w:iCs/>
        </w:rPr>
        <w:t xml:space="preserve"> </w:t>
      </w:r>
      <w:r w:rsidRPr="006741AB">
        <w:rPr>
          <w:i/>
          <w:iCs/>
        </w:rPr>
        <w:t>ir (ar) pratęsiant Paslaugų suteikimo terminą, atitinkamai koreguojamas Paslaugų teikimo ir apmokėjimo grafikas.</w:t>
      </w:r>
      <w:r w:rsidR="00A21DA0">
        <w:rPr>
          <w:i/>
          <w:iCs/>
        </w:rPr>
        <w:t>“</w:t>
      </w:r>
    </w:p>
    <w:p w14:paraId="3019BFDA" w14:textId="77777777" w:rsidR="00C46A4A" w:rsidRPr="00CA377C" w:rsidRDefault="00C46A4A" w:rsidP="003F0465">
      <w:pPr>
        <w:pStyle w:val="Sraopastraipa"/>
        <w:ind w:firstLine="0"/>
        <w:rPr>
          <w:rFonts w:cstheme="minorHAnsi"/>
        </w:rPr>
      </w:pPr>
    </w:p>
    <w:p w14:paraId="49122875" w14:textId="0F59E28E" w:rsidR="003F5BA1" w:rsidRDefault="00973A4F" w:rsidP="00782C22">
      <w:pPr>
        <w:ind w:firstLine="360"/>
        <w:rPr>
          <w:rFonts w:cstheme="minorHAnsi"/>
          <w:b/>
        </w:rPr>
      </w:pPr>
      <w:r w:rsidRPr="00CA377C">
        <w:rPr>
          <w:rFonts w:cstheme="minorHAnsi"/>
          <w:b/>
        </w:rPr>
        <w:t>IR SIEK</w:t>
      </w:r>
      <w:r w:rsidR="00510064" w:rsidRPr="00CA377C">
        <w:rPr>
          <w:rFonts w:cstheme="minorHAnsi"/>
          <w:b/>
        </w:rPr>
        <w:t>DAMOS</w:t>
      </w:r>
      <w:r w:rsidRPr="00CA377C">
        <w:rPr>
          <w:rFonts w:cstheme="minorHAnsi"/>
        </w:rPr>
        <w:t>:</w:t>
      </w:r>
      <w:r w:rsidR="00CC1425" w:rsidRPr="00CA377C">
        <w:rPr>
          <w:rFonts w:cstheme="minorHAnsi"/>
        </w:rPr>
        <w:t xml:space="preserve"> </w:t>
      </w:r>
      <w:r w:rsidR="005420BA" w:rsidRPr="00CA377C">
        <w:rPr>
          <w:rFonts w:cstheme="minorHAnsi"/>
        </w:rPr>
        <w:t xml:space="preserve">racionaliai vykdyti </w:t>
      </w:r>
      <w:r w:rsidR="0044128C" w:rsidRPr="00CA377C">
        <w:rPr>
          <w:rFonts w:cstheme="minorHAnsi"/>
        </w:rPr>
        <w:t>S</w:t>
      </w:r>
      <w:r w:rsidR="005420BA" w:rsidRPr="00CA377C">
        <w:rPr>
          <w:rFonts w:cstheme="minorHAnsi"/>
        </w:rPr>
        <w:t>utartį</w:t>
      </w:r>
      <w:r w:rsidR="006E2F46">
        <w:rPr>
          <w:rFonts w:cstheme="minorHAnsi"/>
        </w:rPr>
        <w:t xml:space="preserve"> ir</w:t>
      </w:r>
      <w:r w:rsidR="00FE056F">
        <w:rPr>
          <w:rFonts w:cstheme="minorHAnsi"/>
        </w:rPr>
        <w:t xml:space="preserve"> </w:t>
      </w:r>
      <w:r w:rsidR="005420BA" w:rsidRPr="00CA377C">
        <w:rPr>
          <w:rFonts w:cstheme="minorHAnsi"/>
        </w:rPr>
        <w:t xml:space="preserve">užtikrinti tęstinį </w:t>
      </w:r>
      <w:r w:rsidR="000D3338">
        <w:rPr>
          <w:rFonts w:cstheme="minorHAnsi"/>
        </w:rPr>
        <w:t>P</w:t>
      </w:r>
      <w:r w:rsidR="00BA08AA" w:rsidRPr="00CA377C">
        <w:rPr>
          <w:rFonts w:cstheme="minorHAnsi"/>
        </w:rPr>
        <w:t>aslaugų</w:t>
      </w:r>
      <w:r w:rsidR="00061D13" w:rsidRPr="00CA377C">
        <w:rPr>
          <w:rFonts w:cstheme="minorHAnsi"/>
        </w:rPr>
        <w:t xml:space="preserve"> vykdymą,</w:t>
      </w:r>
      <w:r w:rsidRPr="00CA377C">
        <w:rPr>
          <w:rFonts w:cstheme="minorHAnsi"/>
        </w:rPr>
        <w:t xml:space="preserve"> </w:t>
      </w:r>
      <w:r w:rsidR="0054221C" w:rsidRPr="00CA377C">
        <w:rPr>
          <w:rFonts w:cstheme="minorHAnsi"/>
        </w:rPr>
        <w:t>Šalys</w:t>
      </w:r>
      <w:r w:rsidRPr="00CA377C">
        <w:rPr>
          <w:rFonts w:cstheme="minorHAnsi"/>
        </w:rPr>
        <w:t xml:space="preserve">, sudarė šį </w:t>
      </w:r>
      <w:r w:rsidR="000D3338">
        <w:rPr>
          <w:rFonts w:cstheme="minorHAnsi"/>
          <w:i/>
          <w:iCs/>
        </w:rPr>
        <w:t>Papildomą s</w:t>
      </w:r>
      <w:r w:rsidRPr="000D3338">
        <w:rPr>
          <w:rFonts w:cstheme="minorHAnsi"/>
          <w:i/>
          <w:iCs/>
        </w:rPr>
        <w:t xml:space="preserve">usitarimą </w:t>
      </w:r>
      <w:r w:rsidR="000D3338" w:rsidRPr="000D3338">
        <w:rPr>
          <w:rFonts w:cstheme="minorHAnsi"/>
          <w:i/>
          <w:iCs/>
        </w:rPr>
        <w:t xml:space="preserve">dėl </w:t>
      </w:r>
      <w:r w:rsidR="00C46387">
        <w:rPr>
          <w:rFonts w:cstheme="minorHAnsi"/>
          <w:i/>
          <w:iCs/>
        </w:rPr>
        <w:t>Paslaugų atnaujinimo ir termino pratęsimo</w:t>
      </w:r>
      <w:r w:rsidR="00C020D9">
        <w:rPr>
          <w:rFonts w:cstheme="minorHAnsi"/>
          <w:i/>
          <w:iCs/>
        </w:rPr>
        <w:t xml:space="preserve"> </w:t>
      </w:r>
      <w:r w:rsidR="000D3338" w:rsidRPr="000D3338">
        <w:rPr>
          <w:rFonts w:cstheme="minorHAnsi"/>
          <w:i/>
          <w:iCs/>
        </w:rPr>
        <w:t>pagal 202</w:t>
      </w:r>
      <w:r w:rsidR="000C587B" w:rsidRPr="00E41B10">
        <w:rPr>
          <w:rFonts w:cstheme="minorHAnsi"/>
          <w:i/>
          <w:iCs/>
        </w:rPr>
        <w:t>3</w:t>
      </w:r>
      <w:r w:rsidR="000D3338" w:rsidRPr="000D3338">
        <w:rPr>
          <w:rFonts w:cstheme="minorHAnsi"/>
          <w:i/>
          <w:iCs/>
        </w:rPr>
        <w:t>-</w:t>
      </w:r>
      <w:r w:rsidR="00B26DE4">
        <w:rPr>
          <w:rFonts w:cstheme="minorHAnsi"/>
          <w:i/>
          <w:iCs/>
        </w:rPr>
        <w:t>0</w:t>
      </w:r>
      <w:r w:rsidR="00B26DE4">
        <w:rPr>
          <w:rFonts w:cstheme="minorHAnsi"/>
          <w:i/>
          <w:iCs/>
          <w:lang w:val="en-US"/>
        </w:rPr>
        <w:t>4</w:t>
      </w:r>
      <w:r w:rsidR="000D3338" w:rsidRPr="000D3338">
        <w:rPr>
          <w:rFonts w:cstheme="minorHAnsi"/>
          <w:i/>
          <w:iCs/>
        </w:rPr>
        <w:t>-</w:t>
      </w:r>
      <w:r w:rsidR="00B26DE4">
        <w:rPr>
          <w:rFonts w:cstheme="minorHAnsi"/>
          <w:i/>
          <w:iCs/>
        </w:rPr>
        <w:t>25</w:t>
      </w:r>
      <w:r w:rsidR="000D3338" w:rsidRPr="000D3338">
        <w:rPr>
          <w:rFonts w:cstheme="minorHAnsi"/>
          <w:i/>
          <w:iCs/>
        </w:rPr>
        <w:t xml:space="preserve"> sutartį Nr. SUT-</w:t>
      </w:r>
      <w:r w:rsidR="000C587B">
        <w:rPr>
          <w:rFonts w:cstheme="minorHAnsi"/>
          <w:i/>
          <w:iCs/>
        </w:rPr>
        <w:t>2</w:t>
      </w:r>
      <w:r w:rsidR="003F6B77">
        <w:rPr>
          <w:rFonts w:cstheme="minorHAnsi"/>
          <w:i/>
          <w:iCs/>
        </w:rPr>
        <w:t>057</w:t>
      </w:r>
      <w:r w:rsidR="000D3338" w:rsidRPr="000D3338">
        <w:rPr>
          <w:rFonts w:cstheme="minorHAnsi"/>
          <w:i/>
          <w:iCs/>
        </w:rPr>
        <w:t xml:space="preserve"> </w:t>
      </w:r>
      <w:r w:rsidRPr="00CA377C">
        <w:rPr>
          <w:rFonts w:cstheme="minorHAnsi"/>
        </w:rPr>
        <w:t xml:space="preserve">(toliau – </w:t>
      </w:r>
      <w:r w:rsidRPr="00CA377C">
        <w:rPr>
          <w:rFonts w:cstheme="minorHAnsi"/>
          <w:b/>
        </w:rPr>
        <w:t>Susitarimas</w:t>
      </w:r>
      <w:r w:rsidRPr="00CA377C">
        <w:rPr>
          <w:rFonts w:cstheme="minorHAnsi"/>
        </w:rPr>
        <w:t xml:space="preserve">) ir </w:t>
      </w:r>
      <w:r w:rsidR="06E52ADA" w:rsidRPr="00CA377C">
        <w:rPr>
          <w:rFonts w:cstheme="minorHAnsi"/>
        </w:rPr>
        <w:t xml:space="preserve">sutarė: </w:t>
      </w:r>
    </w:p>
    <w:p w14:paraId="45F27A95" w14:textId="77777777" w:rsidR="006E2F46" w:rsidRPr="00CA377C" w:rsidRDefault="006E2F46" w:rsidP="006764D6">
      <w:pPr>
        <w:ind w:left="720" w:firstLine="360"/>
        <w:rPr>
          <w:rFonts w:cstheme="minorHAnsi"/>
        </w:rPr>
      </w:pPr>
    </w:p>
    <w:p w14:paraId="505FCEE8" w14:textId="77777777" w:rsidR="003F5BA1" w:rsidRPr="00CA377C" w:rsidRDefault="003F5BA1" w:rsidP="006764D6">
      <w:pPr>
        <w:ind w:firstLine="360"/>
        <w:rPr>
          <w:rFonts w:cstheme="minorHAnsi"/>
        </w:rPr>
      </w:pPr>
    </w:p>
    <w:p w14:paraId="5A4B91A2" w14:textId="4E448FEB" w:rsidR="00F37D9C" w:rsidRPr="006764D6" w:rsidRDefault="00F37D9C" w:rsidP="00F37D9C">
      <w:pPr>
        <w:pStyle w:val="Sraopastraipa"/>
        <w:numPr>
          <w:ilvl w:val="0"/>
          <w:numId w:val="9"/>
        </w:numPr>
        <w:rPr>
          <w:rFonts w:eastAsiaTheme="minorEastAsia"/>
        </w:rPr>
      </w:pPr>
      <w:r w:rsidRPr="00CA377C">
        <w:t xml:space="preserve">Vadovaujantis Sutarties </w:t>
      </w:r>
      <w:r>
        <w:t xml:space="preserve">4.7 </w:t>
      </w:r>
      <w:r w:rsidRPr="00CA377C">
        <w:t>punkto</w:t>
      </w:r>
      <w:r>
        <w:t xml:space="preserve"> </w:t>
      </w:r>
      <w:r w:rsidRPr="00CA377C">
        <w:t xml:space="preserve">nuostatomis Šalys </w:t>
      </w:r>
      <w:r>
        <w:rPr>
          <w:rFonts w:eastAsia="Calibri"/>
        </w:rPr>
        <w:t>atnaujina</w:t>
      </w:r>
      <w:r w:rsidRPr="00CA377C">
        <w:rPr>
          <w:rFonts w:eastAsia="Calibri"/>
        </w:rPr>
        <w:t xml:space="preserve"> </w:t>
      </w:r>
      <w:r>
        <w:rPr>
          <w:rFonts w:eastAsia="Calibri"/>
        </w:rPr>
        <w:t>Paslaugų teikim</w:t>
      </w:r>
      <w:r w:rsidR="00F4731B">
        <w:rPr>
          <w:rFonts w:eastAsia="Calibri"/>
        </w:rPr>
        <w:t>o terminą</w:t>
      </w:r>
      <w:r>
        <w:rPr>
          <w:rFonts w:eastAsia="Calibri"/>
        </w:rPr>
        <w:t xml:space="preserve"> nuo </w:t>
      </w:r>
      <w:r>
        <w:rPr>
          <w:rFonts w:eastAsia="Calibri"/>
          <w:lang w:val="en-US"/>
        </w:rPr>
        <w:t>2025 m. bir</w:t>
      </w:r>
      <w:r>
        <w:rPr>
          <w:rFonts w:eastAsia="Calibri"/>
        </w:rPr>
        <w:t xml:space="preserve">želio </w:t>
      </w:r>
      <w:r w:rsidR="00AB3A5C">
        <w:rPr>
          <w:rFonts w:eastAsia="Calibri"/>
        </w:rPr>
        <w:t>30</w:t>
      </w:r>
      <w:r w:rsidR="00C371A9">
        <w:rPr>
          <w:rFonts w:eastAsia="Calibri"/>
          <w:lang w:val="en-US"/>
        </w:rPr>
        <w:t xml:space="preserve"> </w:t>
      </w:r>
      <w:r>
        <w:rPr>
          <w:rFonts w:eastAsia="Calibri"/>
          <w:lang w:val="en-US"/>
        </w:rPr>
        <w:t>d</w:t>
      </w:r>
      <w:r>
        <w:rPr>
          <w:rFonts w:eastAsia="Calibri"/>
        </w:rPr>
        <w:t>. D</w:t>
      </w:r>
      <w:r>
        <w:rPr>
          <w:rFonts w:eastAsia="Calibri"/>
          <w:lang w:val="en-US"/>
        </w:rPr>
        <w:t>1 etapo paslaug</w:t>
      </w:r>
      <w:r>
        <w:rPr>
          <w:rFonts w:eastAsia="Calibri"/>
        </w:rPr>
        <w:t>oms atlikti</w:t>
      </w:r>
      <w:r w:rsidR="00F4731B">
        <w:rPr>
          <w:rFonts w:eastAsia="Calibri"/>
        </w:rPr>
        <w:t>.</w:t>
      </w:r>
    </w:p>
    <w:p w14:paraId="6AC87B90" w14:textId="0B7985C0" w:rsidR="000802C3" w:rsidRPr="000802C3" w:rsidRDefault="00D95272" w:rsidP="7F02DF26">
      <w:pPr>
        <w:pStyle w:val="Sraopastraipa"/>
        <w:numPr>
          <w:ilvl w:val="0"/>
          <w:numId w:val="9"/>
        </w:numPr>
        <w:rPr>
          <w:rFonts w:eastAsiaTheme="minorEastAsia"/>
        </w:rPr>
      </w:pPr>
      <w:r w:rsidRPr="7F02DF26">
        <w:rPr>
          <w:rFonts w:eastAsiaTheme="minorEastAsia"/>
        </w:rPr>
        <w:t>Įvertinus, kad</w:t>
      </w:r>
      <w:r w:rsidR="00692D7F" w:rsidRPr="7F02DF26">
        <w:rPr>
          <w:rFonts w:eastAsiaTheme="minorEastAsia"/>
        </w:rPr>
        <w:t xml:space="preserve"> </w:t>
      </w:r>
      <w:r w:rsidR="00692D7F" w:rsidRPr="7F02DF26">
        <w:t>2024 m. kovo 7 d.</w:t>
      </w:r>
      <w:r w:rsidR="003C18B7" w:rsidRPr="7F02DF26">
        <w:t xml:space="preserve">, t.y. iki </w:t>
      </w:r>
      <w:r w:rsidR="00A84A84" w:rsidRPr="7F02DF26">
        <w:rPr>
          <w:rFonts w:eastAsiaTheme="minorEastAsia"/>
        </w:rPr>
        <w:t>[D1] etapo termino pabaigos likus 52 k. d.</w:t>
      </w:r>
      <w:r w:rsidR="00692D7F" w:rsidRPr="7F02DF26">
        <w:t xml:space="preserve"> Tiekėjas informavo, kad </w:t>
      </w:r>
      <w:r w:rsidR="000F4113" w:rsidRPr="7F02DF26">
        <w:t xml:space="preserve">negali vykdyti Paslaugų </w:t>
      </w:r>
      <w:r w:rsidR="003C18B7" w:rsidRPr="7F02DF26">
        <w:t xml:space="preserve">bei </w:t>
      </w:r>
      <w:r w:rsidR="00A73057" w:rsidRPr="7F02DF26">
        <w:t>vadovaujantis Sutarties 4.4.3. p</w:t>
      </w:r>
      <w:r w:rsidR="00507A84" w:rsidRPr="7F02DF26">
        <w:t>unktu</w:t>
      </w:r>
      <w:r w:rsidR="000D52E1" w:rsidRPr="7F02DF26">
        <w:t xml:space="preserve"> </w:t>
      </w:r>
      <w:r w:rsidR="0000678B" w:rsidRPr="7F02DF26">
        <w:t xml:space="preserve">siūloma </w:t>
      </w:r>
      <w:r w:rsidR="00507A84" w:rsidRPr="7F02DF26">
        <w:rPr>
          <w:rFonts w:eastAsiaTheme="minorEastAsia"/>
        </w:rPr>
        <w:t>p</w:t>
      </w:r>
      <w:r w:rsidR="000802C3" w:rsidRPr="7F02DF26">
        <w:rPr>
          <w:rFonts w:eastAsiaTheme="minorEastAsia"/>
        </w:rPr>
        <w:t xml:space="preserve">ratęsti </w:t>
      </w:r>
      <w:r w:rsidR="009C301E" w:rsidRPr="7F02DF26">
        <w:rPr>
          <w:rFonts w:eastAsiaTheme="minorEastAsia"/>
        </w:rPr>
        <w:t xml:space="preserve">sutarties [D1] etapo </w:t>
      </w:r>
      <w:r w:rsidR="00CC7791" w:rsidRPr="7F02DF26">
        <w:rPr>
          <w:rFonts w:eastAsiaTheme="minorEastAsia"/>
        </w:rPr>
        <w:t xml:space="preserve">Techninio projekto </w:t>
      </w:r>
      <w:r w:rsidR="00AD6A0F" w:rsidRPr="7F02DF26">
        <w:rPr>
          <w:rFonts w:eastAsiaTheme="minorEastAsia"/>
        </w:rPr>
        <w:t>pa</w:t>
      </w:r>
      <w:r w:rsidR="00CC7791" w:rsidRPr="7F02DF26">
        <w:rPr>
          <w:rFonts w:eastAsiaTheme="minorEastAsia"/>
        </w:rPr>
        <w:t xml:space="preserve">rengimo atlikimo terminą </w:t>
      </w:r>
      <w:r w:rsidR="00CC7791" w:rsidRPr="7F02DF26">
        <w:rPr>
          <w:rFonts w:eastAsiaTheme="minorEastAsia"/>
          <w:lang w:val="en-US"/>
        </w:rPr>
        <w:t>52 k.d.</w:t>
      </w:r>
      <w:r w:rsidR="00805764" w:rsidRPr="7F02DF26">
        <w:rPr>
          <w:rFonts w:eastAsiaTheme="minorEastAsia"/>
          <w:lang w:val="en-US"/>
        </w:rPr>
        <w:t xml:space="preserve"> nuo </w:t>
      </w:r>
      <w:r w:rsidR="00D10C1E" w:rsidRPr="7F02DF26">
        <w:rPr>
          <w:rFonts w:eastAsiaTheme="minorEastAsia"/>
          <w:lang w:val="en-US"/>
        </w:rPr>
        <w:t xml:space="preserve">Paslaugų teikimo termino </w:t>
      </w:r>
      <w:r w:rsidR="00F40697" w:rsidRPr="7F02DF26">
        <w:rPr>
          <w:rFonts w:eastAsiaTheme="minorEastAsia"/>
          <w:lang w:val="en-US"/>
        </w:rPr>
        <w:t>atnaujinimo</w:t>
      </w:r>
      <w:r w:rsidR="00CC7791" w:rsidRPr="7F02DF26">
        <w:rPr>
          <w:rFonts w:eastAsiaTheme="minorEastAsia"/>
          <w:lang w:val="en-US"/>
        </w:rPr>
        <w:t xml:space="preserve"> iki 2025</w:t>
      </w:r>
      <w:r w:rsidR="000849BB" w:rsidRPr="7F02DF26">
        <w:rPr>
          <w:rFonts w:eastAsiaTheme="minorEastAsia"/>
          <w:lang w:val="en-US"/>
        </w:rPr>
        <w:t xml:space="preserve"> m. </w:t>
      </w:r>
      <w:r w:rsidR="00C1714B" w:rsidRPr="7F02DF26">
        <w:rPr>
          <w:rFonts w:eastAsiaTheme="minorEastAsia"/>
          <w:lang w:val="en-US"/>
        </w:rPr>
        <w:t xml:space="preserve">rugpjūčio </w:t>
      </w:r>
      <w:r w:rsidR="003338B7">
        <w:rPr>
          <w:rFonts w:eastAsiaTheme="minorEastAsia"/>
          <w:lang w:val="en-US"/>
        </w:rPr>
        <w:t>20</w:t>
      </w:r>
      <w:r w:rsidR="00F17A20" w:rsidRPr="7F02DF26">
        <w:rPr>
          <w:rFonts w:eastAsiaTheme="minorEastAsia"/>
          <w:lang w:val="en-US"/>
        </w:rPr>
        <w:t xml:space="preserve">. Kartu koreguojamas </w:t>
      </w:r>
      <w:r w:rsidR="006A009A" w:rsidRPr="7F02DF26">
        <w:rPr>
          <w:rFonts w:eastAsiaTheme="minorEastAsia"/>
          <w:lang w:val="en-US"/>
        </w:rPr>
        <w:t>Paslaugų teikimo grafik</w:t>
      </w:r>
      <w:r w:rsidR="00F17A20" w:rsidRPr="7F02DF26">
        <w:rPr>
          <w:rFonts w:eastAsiaTheme="minorEastAsia"/>
          <w:lang w:val="en-US"/>
        </w:rPr>
        <w:t>as</w:t>
      </w:r>
      <w:r w:rsidR="005D74D8" w:rsidRPr="7F02DF26">
        <w:rPr>
          <w:rFonts w:eastAsiaTheme="minorEastAsia"/>
          <w:lang w:val="en-US"/>
        </w:rPr>
        <w:t xml:space="preserve"> (Priedas Nr. 1).</w:t>
      </w:r>
    </w:p>
    <w:p w14:paraId="1CDF59E5" w14:textId="118A7CDA" w:rsidR="00AD608B" w:rsidRPr="00CA377C" w:rsidRDefault="2AB1CB17" w:rsidP="00AD608B">
      <w:pPr>
        <w:pStyle w:val="Sraopastraipa"/>
        <w:numPr>
          <w:ilvl w:val="0"/>
          <w:numId w:val="9"/>
        </w:numPr>
        <w:rPr>
          <w:rFonts w:eastAsia="Calibri"/>
        </w:rPr>
      </w:pPr>
      <w:r w:rsidRPr="0FAEC40E">
        <w:rPr>
          <w:rFonts w:eastAsia="Calibri"/>
        </w:rPr>
        <w:t>Šalys patvirtina, kad pasirašo šį Susitarimą, kaip visiškai atitinkantį jų valią ir tikslus</w:t>
      </w:r>
      <w:r w:rsidR="3DCC6112" w:rsidRPr="0FAEC40E">
        <w:rPr>
          <w:rFonts w:eastAsia="Calibri"/>
        </w:rPr>
        <w:t xml:space="preserve">, </w:t>
      </w:r>
      <w:r w:rsidR="3DCC6112" w:rsidRPr="0FAEC40E">
        <w:rPr>
          <w:color w:val="000000" w:themeColor="text1"/>
        </w:rPr>
        <w:t xml:space="preserve">reikalavimų ir/ar pretenzijų, susijusių ar išplaukiančių iš </w:t>
      </w:r>
      <w:r w:rsidR="39D4D231" w:rsidRPr="0FAEC40E">
        <w:rPr>
          <w:color w:val="000000" w:themeColor="text1"/>
        </w:rPr>
        <w:t>Susitarimo</w:t>
      </w:r>
      <w:r w:rsidR="7772A4AD" w:rsidRPr="0FAEC40E">
        <w:rPr>
          <w:color w:val="000000" w:themeColor="text1"/>
        </w:rPr>
        <w:t xml:space="preserve"> </w:t>
      </w:r>
      <w:r w:rsidR="3DCC6112" w:rsidRPr="0FAEC40E">
        <w:rPr>
          <w:color w:val="000000" w:themeColor="text1"/>
        </w:rPr>
        <w:t>neturi, nereiškia ir ateityje nereikš.</w:t>
      </w:r>
    </w:p>
    <w:p w14:paraId="12C09218" w14:textId="65BC863F" w:rsidR="00ED487D" w:rsidRPr="005D74D8" w:rsidRDefault="00973A4F" w:rsidP="00066EE0">
      <w:pPr>
        <w:pStyle w:val="Sraopastraipa"/>
        <w:numPr>
          <w:ilvl w:val="0"/>
          <w:numId w:val="9"/>
        </w:numPr>
        <w:rPr>
          <w:rStyle w:val="normaltextrun"/>
          <w:rFonts w:cstheme="minorHAnsi"/>
        </w:rPr>
      </w:pPr>
      <w:r w:rsidRPr="00CA377C">
        <w:rPr>
          <w:rFonts w:eastAsia="Calibri" w:cstheme="minorHAnsi"/>
        </w:rPr>
        <w:t>Šis Susitarimas sudarytas dviem egzemplioriais, turinčiais vienodą juridinę galią, po vieną kiekvienai Šaliai</w:t>
      </w:r>
      <w:r w:rsidR="00AD608B" w:rsidRPr="00CA377C">
        <w:rPr>
          <w:rFonts w:eastAsia="Calibri" w:cstheme="minorHAnsi"/>
        </w:rPr>
        <w:t>.</w:t>
      </w:r>
      <w:r w:rsidRPr="00CA377C">
        <w:rPr>
          <w:rFonts w:eastAsia="Calibri" w:cstheme="minorHAnsi"/>
        </w:rPr>
        <w:t xml:space="preserve"> </w:t>
      </w:r>
      <w:r w:rsidR="00543439" w:rsidRPr="00CC5E10">
        <w:rPr>
          <w:rStyle w:val="normaltextrun"/>
          <w:rFonts w:cstheme="minorHAnsi"/>
          <w:color w:val="000000"/>
          <w:shd w:val="clear" w:color="auto" w:fill="FFFFFF"/>
        </w:rPr>
        <w:t>Tuo atveju, jei Sutartis sudaroma pasirašant elektroniniais parašais, sudaromas vienas egzempliorius.</w:t>
      </w:r>
    </w:p>
    <w:p w14:paraId="15F29F8A" w14:textId="693734CD" w:rsidR="005D74D8" w:rsidRPr="00066EE0" w:rsidRDefault="005D74D8" w:rsidP="00066EE0">
      <w:pPr>
        <w:pStyle w:val="Sraopastraipa"/>
        <w:numPr>
          <w:ilvl w:val="0"/>
          <w:numId w:val="9"/>
        </w:numPr>
        <w:rPr>
          <w:rFonts w:cstheme="minorHAnsi"/>
        </w:rPr>
      </w:pPr>
      <w:r>
        <w:rPr>
          <w:rStyle w:val="normaltextrun"/>
          <w:rFonts w:cstheme="minorHAnsi"/>
          <w:color w:val="000000"/>
          <w:shd w:val="clear" w:color="auto" w:fill="FFFFFF"/>
        </w:rPr>
        <w:t>Pridedama: Priedas Nr. 1.</w:t>
      </w:r>
    </w:p>
    <w:p w14:paraId="1B497F0A" w14:textId="439AF133" w:rsidR="00973A4F" w:rsidRPr="00CA377C" w:rsidRDefault="003F5BA1" w:rsidP="00AE04B6">
      <w:pPr>
        <w:pStyle w:val="Sraopastraipa"/>
        <w:numPr>
          <w:ilvl w:val="0"/>
          <w:numId w:val="9"/>
        </w:numPr>
        <w:rPr>
          <w:rFonts w:cstheme="minorHAnsi"/>
        </w:rPr>
      </w:pPr>
      <w:r w:rsidRPr="00CA377C">
        <w:rPr>
          <w:rFonts w:cstheme="minorHAnsi"/>
        </w:rPr>
        <w:t>Šalių rekvizitai ir parašai:</w:t>
      </w:r>
    </w:p>
    <w:p w14:paraId="5017587A" w14:textId="77777777" w:rsidR="00C616D9" w:rsidRPr="00EC4B1F" w:rsidRDefault="00C616D9" w:rsidP="00C616D9">
      <w:pPr>
        <w:pStyle w:val="Sraopastraipa"/>
        <w:ind w:left="1080" w:firstLine="0"/>
        <w:rPr>
          <w:rFonts w:cstheme="minorHAnsi"/>
        </w:rPr>
      </w:pPr>
    </w:p>
    <w:tbl>
      <w:tblPr>
        <w:tblW w:w="9903" w:type="dxa"/>
        <w:tblLayout w:type="fixed"/>
        <w:tblLook w:val="0000" w:firstRow="0" w:lastRow="0" w:firstColumn="0" w:lastColumn="0" w:noHBand="0" w:noVBand="0"/>
      </w:tblPr>
      <w:tblGrid>
        <w:gridCol w:w="5130"/>
        <w:gridCol w:w="4773"/>
      </w:tblGrid>
      <w:tr w:rsidR="00393E2A" w:rsidRPr="00EC4B1F" w14:paraId="7AB57701" w14:textId="77777777" w:rsidTr="007D2195">
        <w:trPr>
          <w:trHeight w:val="3536"/>
        </w:trPr>
        <w:tc>
          <w:tcPr>
            <w:tcW w:w="5130" w:type="dxa"/>
          </w:tcPr>
          <w:p w14:paraId="42FD3C99" w14:textId="77777777" w:rsidR="00393E2A" w:rsidRPr="00EC4B1F" w:rsidRDefault="00393E2A" w:rsidP="00AD608B">
            <w:pPr>
              <w:suppressAutoHyphens/>
              <w:autoSpaceDE w:val="0"/>
              <w:autoSpaceDN w:val="0"/>
              <w:ind w:right="-330" w:firstLine="0"/>
              <w:rPr>
                <w:rFonts w:eastAsia="Times New Roman" w:cstheme="minorHAnsi"/>
                <w:b/>
                <w:spacing w:val="-2"/>
                <w:lang w:eastAsia="lt-LT"/>
              </w:rPr>
            </w:pPr>
          </w:p>
          <w:p w14:paraId="080A9BF7" w14:textId="0C26115A" w:rsidR="00393E2A" w:rsidRPr="00EC4B1F" w:rsidRDefault="00393E2A" w:rsidP="00AD608B">
            <w:pPr>
              <w:suppressAutoHyphens/>
              <w:autoSpaceDE w:val="0"/>
              <w:autoSpaceDN w:val="0"/>
              <w:ind w:right="-330" w:firstLine="0"/>
              <w:rPr>
                <w:rFonts w:eastAsia="Times New Roman" w:cstheme="minorHAnsi"/>
                <w:b/>
                <w:spacing w:val="-2"/>
                <w:lang w:eastAsia="lt-LT"/>
              </w:rPr>
            </w:pPr>
            <w:r w:rsidRPr="00EC4B1F">
              <w:rPr>
                <w:rFonts w:eastAsia="Times New Roman" w:cstheme="minorHAnsi"/>
                <w:b/>
                <w:spacing w:val="-2"/>
                <w:lang w:eastAsia="lt-LT"/>
              </w:rPr>
              <w:t>A</w:t>
            </w:r>
            <w:r w:rsidR="0098100C" w:rsidRPr="00EC4B1F">
              <w:rPr>
                <w:rFonts w:eastAsia="Times New Roman" w:cstheme="minorHAnsi"/>
                <w:b/>
                <w:spacing w:val="-2"/>
                <w:lang w:eastAsia="lt-LT"/>
              </w:rPr>
              <w:t>B</w:t>
            </w:r>
            <w:r w:rsidRPr="00EC4B1F">
              <w:rPr>
                <w:rFonts w:eastAsia="Times New Roman" w:cstheme="minorHAnsi"/>
                <w:b/>
                <w:spacing w:val="-2"/>
                <w:lang w:eastAsia="lt-LT"/>
              </w:rPr>
              <w:t xml:space="preserve"> </w:t>
            </w:r>
            <w:r w:rsidR="00332A9F" w:rsidRPr="00EC4B1F">
              <w:rPr>
                <w:rFonts w:eastAsia="Times New Roman" w:cstheme="minorHAnsi"/>
                <w:b/>
                <w:spacing w:val="-2"/>
                <w:lang w:eastAsia="lt-LT"/>
              </w:rPr>
              <w:t>V</w:t>
            </w:r>
            <w:r w:rsidR="0098100C" w:rsidRPr="00EC4B1F">
              <w:rPr>
                <w:rFonts w:eastAsia="Times New Roman" w:cstheme="minorHAnsi"/>
                <w:b/>
                <w:spacing w:val="-2"/>
                <w:lang w:eastAsia="lt-LT"/>
              </w:rPr>
              <w:t>ilniaus</w:t>
            </w:r>
            <w:r w:rsidR="00332A9F" w:rsidRPr="00EC4B1F">
              <w:rPr>
                <w:rFonts w:eastAsia="Times New Roman" w:cstheme="minorHAnsi"/>
                <w:b/>
                <w:spacing w:val="-2"/>
                <w:lang w:eastAsia="lt-LT"/>
              </w:rPr>
              <w:t xml:space="preserve"> </w:t>
            </w:r>
            <w:r w:rsidR="009E015E" w:rsidRPr="00EC4B1F">
              <w:rPr>
                <w:rFonts w:eastAsia="Times New Roman" w:cstheme="minorHAnsi"/>
                <w:b/>
                <w:spacing w:val="-2"/>
                <w:lang w:eastAsia="lt-LT"/>
              </w:rPr>
              <w:t>š</w:t>
            </w:r>
            <w:r w:rsidR="0098100C" w:rsidRPr="00EC4B1F">
              <w:rPr>
                <w:rFonts w:eastAsia="Times New Roman" w:cstheme="minorHAnsi"/>
                <w:b/>
                <w:spacing w:val="-2"/>
                <w:lang w:eastAsia="lt-LT"/>
              </w:rPr>
              <w:t>ilumos</w:t>
            </w:r>
            <w:r w:rsidR="00332A9F" w:rsidRPr="00EC4B1F">
              <w:rPr>
                <w:rFonts w:eastAsia="Times New Roman" w:cstheme="minorHAnsi"/>
                <w:b/>
                <w:spacing w:val="-2"/>
                <w:lang w:eastAsia="lt-LT"/>
              </w:rPr>
              <w:t xml:space="preserve"> </w:t>
            </w:r>
            <w:r w:rsidR="009E015E" w:rsidRPr="00EC4B1F">
              <w:rPr>
                <w:rFonts w:eastAsia="Times New Roman" w:cstheme="minorHAnsi"/>
                <w:b/>
                <w:spacing w:val="-2"/>
                <w:lang w:eastAsia="lt-LT"/>
              </w:rPr>
              <w:t>t</w:t>
            </w:r>
            <w:r w:rsidR="0098100C" w:rsidRPr="00EC4B1F">
              <w:rPr>
                <w:rFonts w:eastAsia="Times New Roman" w:cstheme="minorHAnsi"/>
                <w:b/>
                <w:spacing w:val="-2"/>
                <w:lang w:eastAsia="lt-LT"/>
              </w:rPr>
              <w:t>inkl</w:t>
            </w:r>
            <w:r w:rsidR="00CA0228" w:rsidRPr="00EC4B1F">
              <w:rPr>
                <w:rFonts w:eastAsia="Times New Roman" w:cstheme="minorHAnsi"/>
                <w:b/>
                <w:spacing w:val="-2"/>
                <w:lang w:eastAsia="lt-LT"/>
              </w:rPr>
              <w:t>ai</w:t>
            </w:r>
          </w:p>
          <w:p w14:paraId="1A0E192A" w14:textId="77777777" w:rsidR="00393E2A" w:rsidRPr="00EC4B1F" w:rsidRDefault="00393E2A" w:rsidP="00AD608B">
            <w:pPr>
              <w:suppressAutoHyphens/>
              <w:autoSpaceDE w:val="0"/>
              <w:autoSpaceDN w:val="0"/>
              <w:ind w:right="-330" w:firstLine="0"/>
              <w:rPr>
                <w:rFonts w:cstheme="minorHAnsi"/>
              </w:rPr>
            </w:pPr>
            <w:r w:rsidRPr="00EC4B1F">
              <w:rPr>
                <w:rFonts w:cstheme="minorHAnsi"/>
              </w:rPr>
              <w:t>Įmonės kodas: 124135580</w:t>
            </w:r>
          </w:p>
          <w:p w14:paraId="29E83035" w14:textId="77777777" w:rsidR="00393E2A" w:rsidRPr="00EC4B1F" w:rsidRDefault="00393E2A" w:rsidP="00AD608B">
            <w:pPr>
              <w:suppressAutoHyphens/>
              <w:autoSpaceDE w:val="0"/>
              <w:autoSpaceDN w:val="0"/>
              <w:ind w:right="-330" w:firstLine="0"/>
              <w:rPr>
                <w:rFonts w:cstheme="minorHAnsi"/>
              </w:rPr>
            </w:pPr>
            <w:r w:rsidRPr="00EC4B1F">
              <w:rPr>
                <w:rFonts w:cstheme="minorHAnsi"/>
              </w:rPr>
              <w:t>PVM mokėtojo kodas: LT241355811</w:t>
            </w:r>
          </w:p>
          <w:p w14:paraId="32A34FB7" w14:textId="4C608B1D" w:rsidR="0021191C" w:rsidRPr="00EC4B1F" w:rsidRDefault="00393E2A" w:rsidP="00AD608B">
            <w:pPr>
              <w:suppressAutoHyphens/>
              <w:autoSpaceDE w:val="0"/>
              <w:autoSpaceDN w:val="0"/>
              <w:ind w:right="-330" w:firstLine="0"/>
              <w:rPr>
                <w:rFonts w:cstheme="minorHAnsi"/>
              </w:rPr>
            </w:pPr>
            <w:r w:rsidRPr="00EC4B1F">
              <w:rPr>
                <w:rFonts w:cstheme="minorHAnsi"/>
              </w:rPr>
              <w:t xml:space="preserve">Buveinės adresas: </w:t>
            </w:r>
            <w:r w:rsidR="00CA0228" w:rsidRPr="00EC4B1F">
              <w:rPr>
                <w:rFonts w:cstheme="minorHAnsi"/>
              </w:rPr>
              <w:t xml:space="preserve">Elektrinės g. </w:t>
            </w:r>
            <w:r w:rsidR="00B51AF3" w:rsidRPr="00EC4B1F">
              <w:rPr>
                <w:rFonts w:cstheme="minorHAnsi"/>
              </w:rPr>
              <w:t>2, 03150</w:t>
            </w:r>
          </w:p>
          <w:p w14:paraId="4B8E33D3" w14:textId="3EBB6A15" w:rsidR="00393E2A" w:rsidRPr="00EC4B1F" w:rsidRDefault="00393E2A" w:rsidP="00AD608B">
            <w:pPr>
              <w:suppressAutoHyphens/>
              <w:autoSpaceDE w:val="0"/>
              <w:autoSpaceDN w:val="0"/>
              <w:ind w:right="-330" w:firstLine="0"/>
              <w:rPr>
                <w:rFonts w:cstheme="minorHAnsi"/>
              </w:rPr>
            </w:pPr>
            <w:r w:rsidRPr="00EC4B1F">
              <w:rPr>
                <w:rFonts w:cstheme="minorHAnsi"/>
              </w:rPr>
              <w:t>Vilnius</w:t>
            </w:r>
          </w:p>
          <w:p w14:paraId="1BD346D5" w14:textId="7346499E" w:rsidR="0021191C" w:rsidRPr="00EC4B1F" w:rsidRDefault="0021191C" w:rsidP="00AD608B">
            <w:pPr>
              <w:suppressAutoHyphens/>
              <w:autoSpaceDE w:val="0"/>
              <w:autoSpaceDN w:val="0"/>
              <w:ind w:right="-330" w:firstLine="0"/>
              <w:rPr>
                <w:rFonts w:cstheme="minorHAnsi"/>
                <w:lang w:val="en-US"/>
              </w:rPr>
            </w:pPr>
            <w:r w:rsidRPr="00EC4B1F">
              <w:rPr>
                <w:rFonts w:cstheme="minorHAnsi"/>
              </w:rPr>
              <w:t xml:space="preserve">Adresas korespondencijai: Spaudos g. </w:t>
            </w:r>
            <w:r w:rsidRPr="00EC4B1F">
              <w:rPr>
                <w:rFonts w:cstheme="minorHAnsi"/>
                <w:lang w:val="en-US"/>
              </w:rPr>
              <w:t>6</w:t>
            </w:r>
            <w:r w:rsidR="00B51AF3" w:rsidRPr="00EC4B1F">
              <w:rPr>
                <w:rFonts w:cstheme="minorHAnsi"/>
                <w:lang w:val="en-US"/>
              </w:rPr>
              <w:t>-1</w:t>
            </w:r>
            <w:r w:rsidRPr="00EC4B1F">
              <w:rPr>
                <w:rFonts w:cstheme="minorHAnsi"/>
                <w:lang w:val="en-US"/>
              </w:rPr>
              <w:t xml:space="preserve">, </w:t>
            </w:r>
          </w:p>
          <w:p w14:paraId="296705F0" w14:textId="365FFF56" w:rsidR="00393E2A" w:rsidRPr="00EC4B1F" w:rsidRDefault="0021191C" w:rsidP="00AD608B">
            <w:pPr>
              <w:suppressAutoHyphens/>
              <w:autoSpaceDE w:val="0"/>
              <w:autoSpaceDN w:val="0"/>
              <w:ind w:right="-330" w:firstLine="0"/>
              <w:rPr>
                <w:rFonts w:cstheme="minorHAnsi"/>
              </w:rPr>
            </w:pPr>
            <w:r w:rsidRPr="00EC4B1F">
              <w:rPr>
                <w:rFonts w:cstheme="minorHAnsi"/>
                <w:lang w:val="en-US"/>
              </w:rPr>
              <w:t>05132</w:t>
            </w:r>
            <w:r w:rsidRPr="00EC4B1F">
              <w:rPr>
                <w:rFonts w:cstheme="minorHAnsi"/>
              </w:rPr>
              <w:t xml:space="preserve"> Vilnius</w:t>
            </w:r>
          </w:p>
          <w:p w14:paraId="705B8B52" w14:textId="77777777" w:rsidR="00393E2A" w:rsidRPr="00EC4B1F" w:rsidRDefault="00393E2A" w:rsidP="00AD608B">
            <w:pPr>
              <w:suppressAutoHyphens/>
              <w:autoSpaceDE w:val="0"/>
              <w:autoSpaceDN w:val="0"/>
              <w:ind w:right="-330" w:firstLine="0"/>
              <w:rPr>
                <w:rFonts w:cstheme="minorHAnsi"/>
              </w:rPr>
            </w:pPr>
            <w:r w:rsidRPr="00EC4B1F">
              <w:rPr>
                <w:rFonts w:cstheme="minorHAnsi"/>
              </w:rPr>
              <w:t>A/s LT53 7044 0600 0121 9501</w:t>
            </w:r>
          </w:p>
          <w:p w14:paraId="02FCBF68" w14:textId="77777777" w:rsidR="00393E2A" w:rsidRPr="00EC4B1F" w:rsidRDefault="00393E2A" w:rsidP="00AD608B">
            <w:pPr>
              <w:suppressAutoHyphens/>
              <w:autoSpaceDE w:val="0"/>
              <w:autoSpaceDN w:val="0"/>
              <w:ind w:right="-330" w:firstLine="0"/>
              <w:rPr>
                <w:rFonts w:cstheme="minorHAnsi"/>
              </w:rPr>
            </w:pPr>
            <w:r w:rsidRPr="00EC4B1F">
              <w:rPr>
                <w:rFonts w:cstheme="minorHAnsi"/>
              </w:rPr>
              <w:t>SEB bankas</w:t>
            </w:r>
          </w:p>
          <w:p w14:paraId="35479A93" w14:textId="77777777" w:rsidR="00393E2A" w:rsidRPr="00EC4B1F" w:rsidRDefault="00393E2A" w:rsidP="00AD608B">
            <w:pPr>
              <w:suppressAutoHyphens/>
              <w:autoSpaceDE w:val="0"/>
              <w:autoSpaceDN w:val="0"/>
              <w:ind w:right="-330" w:firstLine="0"/>
              <w:rPr>
                <w:rFonts w:cstheme="minorHAnsi"/>
              </w:rPr>
            </w:pPr>
            <w:r w:rsidRPr="00EC4B1F">
              <w:rPr>
                <w:rFonts w:cstheme="minorHAnsi"/>
              </w:rPr>
              <w:t>Kodas 70440</w:t>
            </w:r>
          </w:p>
          <w:p w14:paraId="3B9BFF80" w14:textId="77777777" w:rsidR="00393E2A" w:rsidRPr="00EC4B1F" w:rsidRDefault="00393E2A" w:rsidP="00AD608B">
            <w:pPr>
              <w:suppressAutoHyphens/>
              <w:autoSpaceDE w:val="0"/>
              <w:autoSpaceDN w:val="0"/>
              <w:ind w:right="-330" w:firstLine="0"/>
              <w:rPr>
                <w:rFonts w:cstheme="minorHAnsi"/>
              </w:rPr>
            </w:pPr>
            <w:r w:rsidRPr="00EC4B1F">
              <w:rPr>
                <w:rFonts w:cstheme="minorHAnsi"/>
              </w:rPr>
              <w:t>El. paštas: info</w:t>
            </w:r>
            <w:r w:rsidRPr="00EC4B1F">
              <w:rPr>
                <w:rFonts w:cstheme="minorHAnsi"/>
                <w:lang w:val="en-US"/>
              </w:rPr>
              <w:t>@</w:t>
            </w:r>
            <w:r w:rsidRPr="00EC4B1F">
              <w:rPr>
                <w:rFonts w:cstheme="minorHAnsi"/>
              </w:rPr>
              <w:t>chc.lt</w:t>
            </w:r>
          </w:p>
          <w:p w14:paraId="6AA5B155" w14:textId="77777777" w:rsidR="00393E2A" w:rsidRPr="00EC4B1F" w:rsidRDefault="00393E2A" w:rsidP="00AD608B">
            <w:pPr>
              <w:suppressAutoHyphens/>
              <w:autoSpaceDE w:val="0"/>
              <w:autoSpaceDN w:val="0"/>
              <w:ind w:right="-330" w:firstLine="0"/>
              <w:rPr>
                <w:rFonts w:cstheme="minorHAnsi"/>
              </w:rPr>
            </w:pPr>
          </w:p>
          <w:p w14:paraId="51F45535" w14:textId="76FA04C0" w:rsidR="00274412" w:rsidRDefault="00274412" w:rsidP="000F349E">
            <w:pPr>
              <w:suppressAutoHyphens/>
              <w:autoSpaceDE w:val="0"/>
              <w:autoSpaceDN w:val="0"/>
              <w:ind w:right="-330" w:firstLine="0"/>
              <w:rPr>
                <w:rFonts w:cstheme="minorHAnsi"/>
              </w:rPr>
            </w:pPr>
            <w:r>
              <w:rPr>
                <w:rFonts w:cstheme="minorHAnsi"/>
              </w:rPr>
              <w:t>Projektų valdymo</w:t>
            </w:r>
            <w:r w:rsidR="00DE289A">
              <w:rPr>
                <w:rFonts w:cstheme="minorHAnsi"/>
              </w:rPr>
              <w:t xml:space="preserve"> </w:t>
            </w:r>
            <w:r>
              <w:rPr>
                <w:rFonts w:cstheme="minorHAnsi"/>
              </w:rPr>
              <w:t>komandos vadov</w:t>
            </w:r>
            <w:r w:rsidR="00DE289A">
              <w:rPr>
                <w:rFonts w:cstheme="minorHAnsi"/>
              </w:rPr>
              <w:t>ė</w:t>
            </w:r>
          </w:p>
          <w:p w14:paraId="2DD39C99" w14:textId="3D31EDD5" w:rsidR="00C820E3" w:rsidRPr="00EC4B1F" w:rsidRDefault="00C820E3" w:rsidP="000F349E">
            <w:pPr>
              <w:suppressAutoHyphens/>
              <w:autoSpaceDE w:val="0"/>
              <w:autoSpaceDN w:val="0"/>
              <w:ind w:right="-330" w:firstLine="0"/>
              <w:rPr>
                <w:rFonts w:cstheme="minorHAnsi"/>
              </w:rPr>
            </w:pPr>
          </w:p>
        </w:tc>
        <w:tc>
          <w:tcPr>
            <w:tcW w:w="4773" w:type="dxa"/>
          </w:tcPr>
          <w:p w14:paraId="2A2B5F1E" w14:textId="77777777" w:rsidR="00393E2A" w:rsidRPr="00EC4B1F" w:rsidRDefault="00393E2A" w:rsidP="009512D3">
            <w:pPr>
              <w:suppressAutoHyphens/>
              <w:autoSpaceDE w:val="0"/>
              <w:autoSpaceDN w:val="0"/>
              <w:ind w:right="-330" w:firstLine="0"/>
              <w:rPr>
                <w:rFonts w:eastAsia="Times New Roman" w:cstheme="minorHAnsi"/>
                <w:b/>
                <w:spacing w:val="-2"/>
                <w:lang w:eastAsia="lt-LT"/>
              </w:rPr>
            </w:pPr>
          </w:p>
          <w:p w14:paraId="5CECCAF4" w14:textId="0BDF996E" w:rsidR="00393E2A" w:rsidRPr="00EC4B1F" w:rsidRDefault="00393E2A" w:rsidP="009512D3">
            <w:pPr>
              <w:suppressAutoHyphens/>
              <w:autoSpaceDE w:val="0"/>
              <w:autoSpaceDN w:val="0"/>
              <w:ind w:right="-330" w:firstLine="0"/>
              <w:rPr>
                <w:rFonts w:eastAsia="Times New Roman" w:cstheme="minorHAnsi"/>
                <w:b/>
                <w:spacing w:val="-2"/>
                <w:lang w:eastAsia="lt-LT"/>
              </w:rPr>
            </w:pPr>
            <w:r w:rsidRPr="00EC4B1F">
              <w:rPr>
                <w:rFonts w:eastAsia="Times New Roman" w:cstheme="minorHAnsi"/>
                <w:b/>
                <w:spacing w:val="-2"/>
                <w:lang w:eastAsia="lt-LT"/>
              </w:rPr>
              <w:t xml:space="preserve">UAB </w:t>
            </w:r>
            <w:r w:rsidR="00983C8D" w:rsidRPr="00EC4B1F">
              <w:rPr>
                <w:rFonts w:eastAsia="Times New Roman" w:cstheme="minorHAnsi"/>
                <w:b/>
                <w:spacing w:val="-2"/>
                <w:lang w:eastAsia="lt-LT"/>
              </w:rPr>
              <w:t>„</w:t>
            </w:r>
            <w:r w:rsidR="008E1369">
              <w:rPr>
                <w:rFonts w:eastAsia="Times New Roman" w:cstheme="minorHAnsi"/>
                <w:b/>
                <w:spacing w:val="-2"/>
                <w:lang w:eastAsia="lt-LT"/>
              </w:rPr>
              <w:t>Meysso</w:t>
            </w:r>
            <w:r w:rsidR="00983C8D" w:rsidRPr="00EC4B1F">
              <w:rPr>
                <w:rFonts w:eastAsia="Times New Roman" w:cstheme="minorHAnsi"/>
                <w:b/>
                <w:spacing w:val="-2"/>
                <w:lang w:eastAsia="lt-LT"/>
              </w:rPr>
              <w:t>“</w:t>
            </w:r>
          </w:p>
          <w:p w14:paraId="0332D04E" w14:textId="38402C0C" w:rsidR="00393E2A" w:rsidRPr="00056140" w:rsidRDefault="00393E2A" w:rsidP="009512D3">
            <w:pPr>
              <w:suppressAutoHyphens/>
              <w:autoSpaceDE w:val="0"/>
              <w:autoSpaceDN w:val="0"/>
              <w:ind w:right="-330" w:firstLine="0"/>
              <w:rPr>
                <w:rFonts w:cstheme="minorHAnsi"/>
              </w:rPr>
            </w:pPr>
            <w:r w:rsidRPr="00EC4B1F">
              <w:rPr>
                <w:rFonts w:cstheme="minorHAnsi"/>
              </w:rPr>
              <w:t>Įmonės kodas</w:t>
            </w:r>
            <w:r w:rsidRPr="00056140">
              <w:rPr>
                <w:rFonts w:cstheme="minorHAnsi"/>
              </w:rPr>
              <w:t xml:space="preserve">: </w:t>
            </w:r>
            <w:r w:rsidR="0054221C" w:rsidRPr="00056140">
              <w:rPr>
                <w:rFonts w:cstheme="minorHAnsi"/>
                <w:color w:val="333333"/>
                <w:shd w:val="clear" w:color="auto" w:fill="FFFFFF"/>
              </w:rPr>
              <w:t xml:space="preserve"> </w:t>
            </w:r>
            <w:r w:rsidR="00303619">
              <w:rPr>
                <w:rFonts w:cstheme="minorHAnsi"/>
                <w:color w:val="000000"/>
                <w:shd w:val="clear" w:color="auto" w:fill="FAFAFA"/>
                <w:lang w:val="en-US"/>
              </w:rPr>
              <w:t>3</w:t>
            </w:r>
            <w:r w:rsidR="007D2195">
              <w:rPr>
                <w:rFonts w:cstheme="minorHAnsi"/>
                <w:color w:val="000000"/>
                <w:shd w:val="clear" w:color="auto" w:fill="FAFAFA"/>
                <w:lang w:val="en-US"/>
              </w:rPr>
              <w:t>05639236</w:t>
            </w:r>
          </w:p>
          <w:p w14:paraId="4F6DF5C2" w14:textId="41766009" w:rsidR="00393E2A" w:rsidRPr="002B2525" w:rsidRDefault="00393E2A" w:rsidP="009512D3">
            <w:pPr>
              <w:suppressAutoHyphens/>
              <w:autoSpaceDE w:val="0"/>
              <w:autoSpaceDN w:val="0"/>
              <w:ind w:right="-330" w:firstLine="0"/>
              <w:rPr>
                <w:rFonts w:cstheme="minorHAnsi"/>
                <w:lang w:val="en-US"/>
              </w:rPr>
            </w:pPr>
            <w:r w:rsidRPr="00056140">
              <w:rPr>
                <w:rFonts w:cstheme="minorHAnsi"/>
              </w:rPr>
              <w:t xml:space="preserve">PVM mokėtojo </w:t>
            </w:r>
            <w:r w:rsidRPr="00CB24ED">
              <w:rPr>
                <w:rFonts w:cstheme="minorHAnsi"/>
              </w:rPr>
              <w:t>kodas:</w:t>
            </w:r>
            <w:r w:rsidR="00212EF2" w:rsidRPr="00CB24ED">
              <w:rPr>
                <w:rFonts w:cstheme="minorHAnsi"/>
              </w:rPr>
              <w:t xml:space="preserve"> </w:t>
            </w:r>
            <w:r w:rsidR="00056140" w:rsidRPr="00CB24ED">
              <w:rPr>
                <w:rFonts w:cstheme="minorHAnsi"/>
                <w:color w:val="000000"/>
                <w:shd w:val="clear" w:color="auto" w:fill="FAFAFA"/>
              </w:rPr>
              <w:t>LT</w:t>
            </w:r>
            <w:r w:rsidR="007D2195">
              <w:rPr>
                <w:rFonts w:cstheme="minorHAnsi"/>
                <w:color w:val="000000"/>
                <w:shd w:val="clear" w:color="auto" w:fill="FAFAFA"/>
                <w:lang w:val="en-US"/>
              </w:rPr>
              <w:t>100013580519</w:t>
            </w:r>
          </w:p>
          <w:p w14:paraId="25468D5D" w14:textId="485087B1" w:rsidR="00EA205A" w:rsidRPr="00EC4B1F" w:rsidRDefault="00393E2A" w:rsidP="009512D3">
            <w:pPr>
              <w:suppressAutoHyphens/>
              <w:autoSpaceDE w:val="0"/>
              <w:autoSpaceDN w:val="0"/>
              <w:ind w:right="-330" w:firstLine="0"/>
              <w:rPr>
                <w:rFonts w:cstheme="minorHAnsi"/>
              </w:rPr>
            </w:pPr>
            <w:r w:rsidRPr="00EC4B1F">
              <w:rPr>
                <w:rFonts w:cstheme="minorHAnsi"/>
              </w:rPr>
              <w:t>Buveinės adresas:</w:t>
            </w:r>
            <w:r w:rsidR="00CB51A9" w:rsidRPr="00EC4B1F">
              <w:rPr>
                <w:rFonts w:cstheme="minorHAnsi"/>
              </w:rPr>
              <w:t xml:space="preserve"> </w:t>
            </w:r>
            <w:r w:rsidR="007D2195">
              <w:rPr>
                <w:rFonts w:cstheme="minorHAnsi"/>
              </w:rPr>
              <w:t xml:space="preserve">S. Daukanto g. </w:t>
            </w:r>
            <w:r w:rsidR="007D2195">
              <w:rPr>
                <w:rFonts w:cstheme="minorHAnsi"/>
                <w:lang w:val="en-US"/>
              </w:rPr>
              <w:t>17-2A</w:t>
            </w:r>
            <w:r w:rsidR="00212EF2" w:rsidRPr="00EC4B1F">
              <w:rPr>
                <w:rFonts w:cstheme="minorHAnsi"/>
              </w:rPr>
              <w:t xml:space="preserve">, </w:t>
            </w:r>
            <w:r w:rsidR="007D2195">
              <w:rPr>
                <w:rFonts w:cstheme="minorHAnsi"/>
              </w:rPr>
              <w:t>Kaunas</w:t>
            </w:r>
          </w:p>
          <w:p w14:paraId="5C76E315" w14:textId="480FE802" w:rsidR="00B416A3" w:rsidRPr="007D2195" w:rsidRDefault="00CB51A9" w:rsidP="007D2195">
            <w:pPr>
              <w:suppressAutoHyphens/>
              <w:autoSpaceDE w:val="0"/>
              <w:autoSpaceDN w:val="0"/>
              <w:ind w:right="-330" w:firstLine="0"/>
              <w:jc w:val="left"/>
              <w:rPr>
                <w:rFonts w:cstheme="minorHAnsi"/>
                <w:lang w:val="en-US"/>
              </w:rPr>
            </w:pPr>
            <w:r w:rsidRPr="00EC4B1F">
              <w:rPr>
                <w:rFonts w:cstheme="minorHAnsi"/>
              </w:rPr>
              <w:t>Adresas korespondencijai:</w:t>
            </w:r>
            <w:r w:rsidR="00212EF2" w:rsidRPr="00EC4B1F">
              <w:rPr>
                <w:rFonts w:cstheme="minorHAnsi"/>
              </w:rPr>
              <w:t xml:space="preserve"> </w:t>
            </w:r>
            <w:r w:rsidR="007D2195">
              <w:rPr>
                <w:rFonts w:cstheme="minorHAnsi"/>
              </w:rPr>
              <w:t xml:space="preserve">S. Daukanto g. </w:t>
            </w:r>
            <w:r w:rsidR="007D2195">
              <w:rPr>
                <w:rFonts w:cstheme="minorHAnsi"/>
                <w:lang w:val="en-US"/>
              </w:rPr>
              <w:t>17-2A, Kaunas</w:t>
            </w:r>
          </w:p>
          <w:p w14:paraId="31498C2F" w14:textId="77777777" w:rsidR="00194F70" w:rsidRDefault="00194F70" w:rsidP="009512D3">
            <w:pPr>
              <w:suppressAutoHyphens/>
              <w:autoSpaceDE w:val="0"/>
              <w:autoSpaceDN w:val="0"/>
              <w:ind w:right="-330" w:firstLine="0"/>
              <w:rPr>
                <w:rFonts w:cstheme="minorHAnsi"/>
              </w:rPr>
            </w:pPr>
          </w:p>
          <w:p w14:paraId="0B80635A" w14:textId="25888834" w:rsidR="00393E2A" w:rsidRPr="00BC5828" w:rsidRDefault="00393E2A" w:rsidP="009512D3">
            <w:pPr>
              <w:suppressAutoHyphens/>
              <w:autoSpaceDE w:val="0"/>
              <w:autoSpaceDN w:val="0"/>
              <w:ind w:right="-330" w:firstLine="0"/>
              <w:rPr>
                <w:rFonts w:cstheme="minorHAnsi"/>
                <w:lang w:val="en-US"/>
              </w:rPr>
            </w:pPr>
            <w:r w:rsidRPr="00EC4B1F">
              <w:rPr>
                <w:rFonts w:cstheme="minorHAnsi"/>
              </w:rPr>
              <w:t>A/s</w:t>
            </w:r>
            <w:r w:rsidR="0054221C" w:rsidRPr="00EC4B1F">
              <w:rPr>
                <w:rFonts w:cstheme="minorHAnsi"/>
                <w:color w:val="333333"/>
                <w:shd w:val="clear" w:color="auto" w:fill="FFFFFF"/>
              </w:rPr>
              <w:t xml:space="preserve"> </w:t>
            </w:r>
            <w:r w:rsidR="000719F8" w:rsidRPr="00AD41EB">
              <w:t>LT</w:t>
            </w:r>
            <w:r w:rsidR="006D6114">
              <w:t>36704409010097</w:t>
            </w:r>
            <w:r w:rsidR="009750B4">
              <w:t>4169</w:t>
            </w:r>
          </w:p>
          <w:p w14:paraId="21B6A1DC" w14:textId="74025FAA" w:rsidR="00393E2A" w:rsidRPr="00EC4B1F" w:rsidRDefault="00393E2A" w:rsidP="009512D3">
            <w:pPr>
              <w:suppressAutoHyphens/>
              <w:autoSpaceDE w:val="0"/>
              <w:autoSpaceDN w:val="0"/>
              <w:ind w:right="-330" w:firstLine="0"/>
              <w:rPr>
                <w:rFonts w:cstheme="minorHAnsi"/>
              </w:rPr>
            </w:pPr>
            <w:r w:rsidRPr="00EC4B1F">
              <w:rPr>
                <w:rFonts w:cstheme="minorHAnsi"/>
              </w:rPr>
              <w:t>El. paštas:</w:t>
            </w:r>
            <w:r w:rsidR="00212EF2" w:rsidRPr="00EC4B1F">
              <w:rPr>
                <w:rFonts w:cstheme="minorHAnsi"/>
              </w:rPr>
              <w:t xml:space="preserve"> </w:t>
            </w:r>
            <w:r w:rsidR="000719F8" w:rsidRPr="000719F8">
              <w:rPr>
                <w:rFonts w:cstheme="minorHAnsi"/>
              </w:rPr>
              <w:t>info@</w:t>
            </w:r>
            <w:r w:rsidR="009750B4">
              <w:rPr>
                <w:rFonts w:cstheme="minorHAnsi"/>
              </w:rPr>
              <w:t>meysso</w:t>
            </w:r>
            <w:r w:rsidR="000719F8" w:rsidRPr="000719F8">
              <w:rPr>
                <w:rFonts w:cstheme="minorHAnsi"/>
              </w:rPr>
              <w:t>.</w:t>
            </w:r>
            <w:r w:rsidR="009750B4">
              <w:rPr>
                <w:rFonts w:cstheme="minorHAnsi"/>
              </w:rPr>
              <w:t>com</w:t>
            </w:r>
          </w:p>
          <w:p w14:paraId="79BFD16F" w14:textId="31A1E817" w:rsidR="00212EF2" w:rsidRDefault="00212EF2" w:rsidP="009512D3">
            <w:pPr>
              <w:suppressAutoHyphens/>
              <w:autoSpaceDE w:val="0"/>
              <w:autoSpaceDN w:val="0"/>
              <w:ind w:right="-330" w:firstLine="0"/>
              <w:rPr>
                <w:rFonts w:cstheme="minorHAnsi"/>
              </w:rPr>
            </w:pPr>
          </w:p>
          <w:p w14:paraId="2B5189A2" w14:textId="77777777" w:rsidR="00ED487D" w:rsidRPr="00EC4B1F" w:rsidRDefault="00ED487D" w:rsidP="009512D3">
            <w:pPr>
              <w:suppressAutoHyphens/>
              <w:autoSpaceDE w:val="0"/>
              <w:autoSpaceDN w:val="0"/>
              <w:ind w:right="-330" w:firstLine="0"/>
              <w:rPr>
                <w:rFonts w:cstheme="minorHAnsi"/>
              </w:rPr>
            </w:pPr>
          </w:p>
          <w:p w14:paraId="6FA65E6E" w14:textId="53F886E7" w:rsidR="00CB51A9" w:rsidRPr="00EC4B1F" w:rsidRDefault="002B1AF6" w:rsidP="009512D3">
            <w:pPr>
              <w:suppressAutoHyphens/>
              <w:autoSpaceDE w:val="0"/>
              <w:autoSpaceDN w:val="0"/>
              <w:ind w:right="-330" w:firstLine="0"/>
              <w:rPr>
                <w:rFonts w:cstheme="minorHAnsi"/>
              </w:rPr>
            </w:pPr>
            <w:r>
              <w:rPr>
                <w:rFonts w:cstheme="minorHAnsi"/>
              </w:rPr>
              <w:t>D</w:t>
            </w:r>
            <w:r w:rsidR="009C2C5A">
              <w:rPr>
                <w:rFonts w:cstheme="minorHAnsi"/>
              </w:rPr>
              <w:t>irektorius</w:t>
            </w:r>
          </w:p>
          <w:p w14:paraId="13749644" w14:textId="3F7DDFA4" w:rsidR="00393E2A" w:rsidRPr="00EC4B1F" w:rsidRDefault="00393E2A" w:rsidP="009512D3">
            <w:pPr>
              <w:suppressAutoHyphens/>
              <w:autoSpaceDE w:val="0"/>
              <w:autoSpaceDN w:val="0"/>
              <w:ind w:right="-330" w:firstLine="0"/>
              <w:rPr>
                <w:rFonts w:eastAsia="Times New Roman" w:cstheme="minorHAnsi"/>
                <w:spacing w:val="-2"/>
                <w:lang w:eastAsia="lt-LT"/>
              </w:rPr>
            </w:pPr>
          </w:p>
        </w:tc>
      </w:tr>
    </w:tbl>
    <w:p w14:paraId="794463A6" w14:textId="77777777" w:rsidR="00857396" w:rsidRPr="00EC4B1F" w:rsidRDefault="00857396" w:rsidP="003F5BA1">
      <w:pPr>
        <w:ind w:firstLine="0"/>
        <w:rPr>
          <w:rFonts w:cstheme="minorHAnsi"/>
        </w:rPr>
      </w:pPr>
    </w:p>
    <w:sectPr w:rsidR="00857396" w:rsidRPr="00EC4B1F" w:rsidSect="000D40CD">
      <w:pgSz w:w="11906" w:h="16838"/>
      <w:pgMar w:top="1134" w:right="849"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3CD2" w14:textId="77777777" w:rsidR="000D5B45" w:rsidRDefault="000D5B45" w:rsidP="00DA1110">
      <w:r>
        <w:separator/>
      </w:r>
    </w:p>
  </w:endnote>
  <w:endnote w:type="continuationSeparator" w:id="0">
    <w:p w14:paraId="6ECD826B" w14:textId="77777777" w:rsidR="000D5B45" w:rsidRDefault="000D5B45" w:rsidP="00DA1110">
      <w:r>
        <w:continuationSeparator/>
      </w:r>
    </w:p>
  </w:endnote>
  <w:endnote w:type="continuationNotice" w:id="1">
    <w:p w14:paraId="777B41EC" w14:textId="77777777" w:rsidR="000D5B45" w:rsidRDefault="000D5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6851" w14:textId="77777777" w:rsidR="000D5B45" w:rsidRDefault="000D5B45" w:rsidP="00DA1110">
      <w:r>
        <w:separator/>
      </w:r>
    </w:p>
  </w:footnote>
  <w:footnote w:type="continuationSeparator" w:id="0">
    <w:p w14:paraId="37809037" w14:textId="77777777" w:rsidR="000D5B45" w:rsidRDefault="000D5B45" w:rsidP="00DA1110">
      <w:r>
        <w:continuationSeparator/>
      </w:r>
    </w:p>
  </w:footnote>
  <w:footnote w:type="continuationNotice" w:id="1">
    <w:p w14:paraId="012D58B7" w14:textId="77777777" w:rsidR="000D5B45" w:rsidRDefault="000D5B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CA6"/>
    <w:multiLevelType w:val="hybridMultilevel"/>
    <w:tmpl w:val="6D6E888E"/>
    <w:lvl w:ilvl="0" w:tplc="44BC4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F2ECA"/>
    <w:multiLevelType w:val="hybridMultilevel"/>
    <w:tmpl w:val="FF086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BC0D76"/>
    <w:multiLevelType w:val="hybridMultilevel"/>
    <w:tmpl w:val="38849DE4"/>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3" w15:restartNumberingAfterBreak="0">
    <w:nsid w:val="24C97B8C"/>
    <w:multiLevelType w:val="hybridMultilevel"/>
    <w:tmpl w:val="B4966FB4"/>
    <w:lvl w:ilvl="0" w:tplc="E6B2CB00">
      <w:start w:val="1"/>
      <w:numFmt w:val="decimal"/>
      <w:lvlText w:val="%1."/>
      <w:lvlJc w:val="left"/>
      <w:pPr>
        <w:ind w:left="1080" w:hanging="360"/>
      </w:pPr>
      <w:rPr>
        <w:rFonts w:asciiTheme="minorHAnsi" w:eastAsiaTheme="minorHAnsi" w:hAnsiTheme="minorHAnsi" w:cstheme="minorHAnsi"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0D43EC"/>
    <w:multiLevelType w:val="hybridMultilevel"/>
    <w:tmpl w:val="00DE9AD4"/>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5" w15:restartNumberingAfterBreak="0">
    <w:nsid w:val="33B7364A"/>
    <w:multiLevelType w:val="hybridMultilevel"/>
    <w:tmpl w:val="C51C7C8E"/>
    <w:lvl w:ilvl="0" w:tplc="C9E024EC">
      <w:start w:val="1"/>
      <w:numFmt w:val="decimal"/>
      <w:lvlText w:val="%1."/>
      <w:lvlJc w:val="left"/>
      <w:pPr>
        <w:ind w:left="1620" w:hanging="360"/>
      </w:pPr>
      <w:rPr>
        <w:rFonts w:eastAsia="Times New Roman"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39C61BB6"/>
    <w:multiLevelType w:val="hybridMultilevel"/>
    <w:tmpl w:val="16D66458"/>
    <w:lvl w:ilvl="0" w:tplc="5710810C">
      <w:start w:val="1"/>
      <w:numFmt w:val="lowerRoman"/>
      <w:lvlText w:val="%1)"/>
      <w:lvlJc w:val="left"/>
      <w:pPr>
        <w:ind w:left="1080" w:hanging="720"/>
      </w:pPr>
      <w:rPr>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3350B7D"/>
    <w:multiLevelType w:val="hybridMultilevel"/>
    <w:tmpl w:val="CFE04E4E"/>
    <w:lvl w:ilvl="0" w:tplc="9B9C2178">
      <w:start w:val="1"/>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5D5E96"/>
    <w:multiLevelType w:val="hybridMultilevel"/>
    <w:tmpl w:val="F7FE5286"/>
    <w:lvl w:ilvl="0" w:tplc="0427000F">
      <w:start w:val="1"/>
      <w:numFmt w:val="decimal"/>
      <w:lvlText w:val="%1."/>
      <w:lvlJc w:val="left"/>
      <w:pPr>
        <w:ind w:left="578"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9" w15:restartNumberingAfterBreak="0">
    <w:nsid w:val="66B91A72"/>
    <w:multiLevelType w:val="hybridMultilevel"/>
    <w:tmpl w:val="9B5217FC"/>
    <w:lvl w:ilvl="0" w:tplc="0427000F">
      <w:start w:val="1"/>
      <w:numFmt w:val="decimal"/>
      <w:lvlText w:val="%1."/>
      <w:lvlJc w:val="left"/>
      <w:pPr>
        <w:ind w:left="153"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10" w15:restartNumberingAfterBreak="0">
    <w:nsid w:val="6BF15880"/>
    <w:multiLevelType w:val="hybridMultilevel"/>
    <w:tmpl w:val="3E0EFEDE"/>
    <w:lvl w:ilvl="0" w:tplc="CAB051E6">
      <w:start w:val="2017"/>
      <w:numFmt w:val="bullet"/>
      <w:lvlText w:val="-"/>
      <w:lvlJc w:val="left"/>
      <w:pPr>
        <w:ind w:left="1275" w:hanging="360"/>
      </w:pPr>
      <w:rPr>
        <w:rFonts w:ascii="Arial" w:eastAsia="Times New Roman" w:hAnsi="Arial" w:cs="Arial"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15:restartNumberingAfterBreak="0">
    <w:nsid w:val="6CEF553B"/>
    <w:multiLevelType w:val="hybridMultilevel"/>
    <w:tmpl w:val="B3E2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2320FA"/>
    <w:multiLevelType w:val="hybridMultilevel"/>
    <w:tmpl w:val="2892B984"/>
    <w:lvl w:ilvl="0" w:tplc="87EE4AF2">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1C73B0"/>
    <w:multiLevelType w:val="hybridMultilevel"/>
    <w:tmpl w:val="484C0F80"/>
    <w:lvl w:ilvl="0" w:tplc="10144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C267C3"/>
    <w:multiLevelType w:val="hybridMultilevel"/>
    <w:tmpl w:val="5F4420F0"/>
    <w:lvl w:ilvl="0" w:tplc="04270017">
      <w:start w:val="1"/>
      <w:numFmt w:val="lowerLetter"/>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D8232C4"/>
    <w:multiLevelType w:val="hybridMultilevel"/>
    <w:tmpl w:val="82E63A8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17876881">
    <w:abstractNumId w:val="9"/>
  </w:num>
  <w:num w:numId="2" w16cid:durableId="1486779601">
    <w:abstractNumId w:val="11"/>
  </w:num>
  <w:num w:numId="3" w16cid:durableId="2004505221">
    <w:abstractNumId w:val="8"/>
  </w:num>
  <w:num w:numId="4" w16cid:durableId="1492672185">
    <w:abstractNumId w:val="10"/>
  </w:num>
  <w:num w:numId="5" w16cid:durableId="132410698">
    <w:abstractNumId w:val="1"/>
  </w:num>
  <w:num w:numId="6" w16cid:durableId="197478254">
    <w:abstractNumId w:val="5"/>
  </w:num>
  <w:num w:numId="7" w16cid:durableId="340939368">
    <w:abstractNumId w:val="12"/>
  </w:num>
  <w:num w:numId="8" w16cid:durableId="71323092">
    <w:abstractNumId w:val="15"/>
  </w:num>
  <w:num w:numId="9" w16cid:durableId="416488589">
    <w:abstractNumId w:val="3"/>
  </w:num>
  <w:num w:numId="10" w16cid:durableId="98380686">
    <w:abstractNumId w:val="0"/>
  </w:num>
  <w:num w:numId="11" w16cid:durableId="1076126002">
    <w:abstractNumId w:val="13"/>
  </w:num>
  <w:num w:numId="12" w16cid:durableId="533929080">
    <w:abstractNumId w:val="14"/>
  </w:num>
  <w:num w:numId="13" w16cid:durableId="1058435988">
    <w:abstractNumId w:val="4"/>
  </w:num>
  <w:num w:numId="14" w16cid:durableId="241261236">
    <w:abstractNumId w:val="2"/>
  </w:num>
  <w:num w:numId="15" w16cid:durableId="171726258">
    <w:abstractNumId w:val="7"/>
  </w:num>
  <w:num w:numId="16" w16cid:durableId="1701543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ED"/>
    <w:rsid w:val="00002FDA"/>
    <w:rsid w:val="00003C40"/>
    <w:rsid w:val="00004096"/>
    <w:rsid w:val="000041DE"/>
    <w:rsid w:val="0000427C"/>
    <w:rsid w:val="000056A0"/>
    <w:rsid w:val="000058B1"/>
    <w:rsid w:val="0000678B"/>
    <w:rsid w:val="000069C7"/>
    <w:rsid w:val="00006F62"/>
    <w:rsid w:val="00015111"/>
    <w:rsid w:val="000171E0"/>
    <w:rsid w:val="00022FED"/>
    <w:rsid w:val="00023079"/>
    <w:rsid w:val="00024668"/>
    <w:rsid w:val="00025042"/>
    <w:rsid w:val="00026FE0"/>
    <w:rsid w:val="0002724B"/>
    <w:rsid w:val="000276A6"/>
    <w:rsid w:val="00030832"/>
    <w:rsid w:val="00032C81"/>
    <w:rsid w:val="00041631"/>
    <w:rsid w:val="00041F93"/>
    <w:rsid w:val="00042B8A"/>
    <w:rsid w:val="00044CEE"/>
    <w:rsid w:val="00046098"/>
    <w:rsid w:val="000461CC"/>
    <w:rsid w:val="00046DDE"/>
    <w:rsid w:val="00052EB3"/>
    <w:rsid w:val="00053CEB"/>
    <w:rsid w:val="00056140"/>
    <w:rsid w:val="00057BD3"/>
    <w:rsid w:val="000619E0"/>
    <w:rsid w:val="00061CDC"/>
    <w:rsid w:val="00061D13"/>
    <w:rsid w:val="000648C7"/>
    <w:rsid w:val="00066EE0"/>
    <w:rsid w:val="00070295"/>
    <w:rsid w:val="0007144B"/>
    <w:rsid w:val="000719F8"/>
    <w:rsid w:val="0007464A"/>
    <w:rsid w:val="000802C3"/>
    <w:rsid w:val="00082BFA"/>
    <w:rsid w:val="00084451"/>
    <w:rsid w:val="000849BB"/>
    <w:rsid w:val="0008583C"/>
    <w:rsid w:val="000864F9"/>
    <w:rsid w:val="00090D93"/>
    <w:rsid w:val="0009117B"/>
    <w:rsid w:val="00091C30"/>
    <w:rsid w:val="00093C82"/>
    <w:rsid w:val="00095361"/>
    <w:rsid w:val="0009599C"/>
    <w:rsid w:val="000972D9"/>
    <w:rsid w:val="00097DE7"/>
    <w:rsid w:val="000A078A"/>
    <w:rsid w:val="000A09D4"/>
    <w:rsid w:val="000A1677"/>
    <w:rsid w:val="000A1DE1"/>
    <w:rsid w:val="000A3117"/>
    <w:rsid w:val="000A3DB9"/>
    <w:rsid w:val="000A751F"/>
    <w:rsid w:val="000B2D61"/>
    <w:rsid w:val="000B3C2B"/>
    <w:rsid w:val="000B4EE1"/>
    <w:rsid w:val="000C1F83"/>
    <w:rsid w:val="000C2BD6"/>
    <w:rsid w:val="000C31B6"/>
    <w:rsid w:val="000C42F2"/>
    <w:rsid w:val="000C587B"/>
    <w:rsid w:val="000C5A41"/>
    <w:rsid w:val="000C6D37"/>
    <w:rsid w:val="000D0025"/>
    <w:rsid w:val="000D0193"/>
    <w:rsid w:val="000D0F8C"/>
    <w:rsid w:val="000D1786"/>
    <w:rsid w:val="000D2AE7"/>
    <w:rsid w:val="000D3338"/>
    <w:rsid w:val="000D40CD"/>
    <w:rsid w:val="000D431E"/>
    <w:rsid w:val="000D52E1"/>
    <w:rsid w:val="000D5B45"/>
    <w:rsid w:val="000D6277"/>
    <w:rsid w:val="000E0B37"/>
    <w:rsid w:val="000E1FFD"/>
    <w:rsid w:val="000F07D2"/>
    <w:rsid w:val="000F349E"/>
    <w:rsid w:val="000F4113"/>
    <w:rsid w:val="000F4CD5"/>
    <w:rsid w:val="000F6DAC"/>
    <w:rsid w:val="00100B86"/>
    <w:rsid w:val="00100BAF"/>
    <w:rsid w:val="001041B3"/>
    <w:rsid w:val="00111A9D"/>
    <w:rsid w:val="00111ADE"/>
    <w:rsid w:val="00111C71"/>
    <w:rsid w:val="00113D7A"/>
    <w:rsid w:val="00120901"/>
    <w:rsid w:val="00120CAC"/>
    <w:rsid w:val="00121AB4"/>
    <w:rsid w:val="00123C4D"/>
    <w:rsid w:val="001244B0"/>
    <w:rsid w:val="001246A4"/>
    <w:rsid w:val="00125FEF"/>
    <w:rsid w:val="00127FD0"/>
    <w:rsid w:val="0013062F"/>
    <w:rsid w:val="00130B77"/>
    <w:rsid w:val="001310BB"/>
    <w:rsid w:val="0013333A"/>
    <w:rsid w:val="00133D1F"/>
    <w:rsid w:val="00140A96"/>
    <w:rsid w:val="00141379"/>
    <w:rsid w:val="00141518"/>
    <w:rsid w:val="00141F22"/>
    <w:rsid w:val="00142B87"/>
    <w:rsid w:val="00143342"/>
    <w:rsid w:val="00144830"/>
    <w:rsid w:val="00145DE6"/>
    <w:rsid w:val="0014616A"/>
    <w:rsid w:val="00146BF4"/>
    <w:rsid w:val="00151F79"/>
    <w:rsid w:val="001534BC"/>
    <w:rsid w:val="001539EB"/>
    <w:rsid w:val="00155635"/>
    <w:rsid w:val="00155826"/>
    <w:rsid w:val="00161BF7"/>
    <w:rsid w:val="001628DE"/>
    <w:rsid w:val="0016362A"/>
    <w:rsid w:val="0016425F"/>
    <w:rsid w:val="00165ED9"/>
    <w:rsid w:val="00172254"/>
    <w:rsid w:val="00175FDD"/>
    <w:rsid w:val="00177702"/>
    <w:rsid w:val="00177DB2"/>
    <w:rsid w:val="001809EE"/>
    <w:rsid w:val="0018167B"/>
    <w:rsid w:val="00182722"/>
    <w:rsid w:val="00183C30"/>
    <w:rsid w:val="00184E82"/>
    <w:rsid w:val="00185261"/>
    <w:rsid w:val="00190AF4"/>
    <w:rsid w:val="00190D01"/>
    <w:rsid w:val="00194F70"/>
    <w:rsid w:val="00195008"/>
    <w:rsid w:val="00195E1B"/>
    <w:rsid w:val="001969A9"/>
    <w:rsid w:val="001A2423"/>
    <w:rsid w:val="001A50C5"/>
    <w:rsid w:val="001A6CC5"/>
    <w:rsid w:val="001A6F61"/>
    <w:rsid w:val="001B2519"/>
    <w:rsid w:val="001B26A7"/>
    <w:rsid w:val="001B3158"/>
    <w:rsid w:val="001B5BB2"/>
    <w:rsid w:val="001B6E54"/>
    <w:rsid w:val="001B7627"/>
    <w:rsid w:val="001B7EFA"/>
    <w:rsid w:val="001C03BC"/>
    <w:rsid w:val="001C07DF"/>
    <w:rsid w:val="001C1070"/>
    <w:rsid w:val="001C2F6E"/>
    <w:rsid w:val="001C4313"/>
    <w:rsid w:val="001C450A"/>
    <w:rsid w:val="001C52DB"/>
    <w:rsid w:val="001C5341"/>
    <w:rsid w:val="001C6979"/>
    <w:rsid w:val="001C6B5B"/>
    <w:rsid w:val="001C6F65"/>
    <w:rsid w:val="001C74E2"/>
    <w:rsid w:val="001D1AB5"/>
    <w:rsid w:val="001D1AB9"/>
    <w:rsid w:val="001D1C0C"/>
    <w:rsid w:val="001D2139"/>
    <w:rsid w:val="001D388C"/>
    <w:rsid w:val="001D51D7"/>
    <w:rsid w:val="001D53CF"/>
    <w:rsid w:val="001E1DA3"/>
    <w:rsid w:val="001E4F85"/>
    <w:rsid w:val="001E65B3"/>
    <w:rsid w:val="001E7A1E"/>
    <w:rsid w:val="001E7FA9"/>
    <w:rsid w:val="001F1537"/>
    <w:rsid w:val="001F373A"/>
    <w:rsid w:val="001F4873"/>
    <w:rsid w:val="00200122"/>
    <w:rsid w:val="002017F0"/>
    <w:rsid w:val="00203C52"/>
    <w:rsid w:val="00206C2D"/>
    <w:rsid w:val="00207874"/>
    <w:rsid w:val="0021191C"/>
    <w:rsid w:val="00212EF2"/>
    <w:rsid w:val="0021402D"/>
    <w:rsid w:val="00214043"/>
    <w:rsid w:val="00214311"/>
    <w:rsid w:val="00221CB8"/>
    <w:rsid w:val="00223B0D"/>
    <w:rsid w:val="002244BF"/>
    <w:rsid w:val="002245FF"/>
    <w:rsid w:val="00227B4D"/>
    <w:rsid w:val="00230B9E"/>
    <w:rsid w:val="00234D94"/>
    <w:rsid w:val="002360C4"/>
    <w:rsid w:val="002409F6"/>
    <w:rsid w:val="00240A6F"/>
    <w:rsid w:val="002426EC"/>
    <w:rsid w:val="002460FA"/>
    <w:rsid w:val="00246AE1"/>
    <w:rsid w:val="00250B4E"/>
    <w:rsid w:val="00255F1F"/>
    <w:rsid w:val="00256144"/>
    <w:rsid w:val="002576C7"/>
    <w:rsid w:val="00257B06"/>
    <w:rsid w:val="002600FD"/>
    <w:rsid w:val="00261324"/>
    <w:rsid w:val="00262FD0"/>
    <w:rsid w:val="00267927"/>
    <w:rsid w:val="0027047F"/>
    <w:rsid w:val="00273A16"/>
    <w:rsid w:val="00274139"/>
    <w:rsid w:val="00274412"/>
    <w:rsid w:val="00275568"/>
    <w:rsid w:val="002760CB"/>
    <w:rsid w:val="00281E07"/>
    <w:rsid w:val="00282F0C"/>
    <w:rsid w:val="00286488"/>
    <w:rsid w:val="002903EB"/>
    <w:rsid w:val="0029042E"/>
    <w:rsid w:val="00290C69"/>
    <w:rsid w:val="002927FA"/>
    <w:rsid w:val="00293C75"/>
    <w:rsid w:val="00294A15"/>
    <w:rsid w:val="002A0DDE"/>
    <w:rsid w:val="002A0F97"/>
    <w:rsid w:val="002A6577"/>
    <w:rsid w:val="002A67D4"/>
    <w:rsid w:val="002B0473"/>
    <w:rsid w:val="002B0706"/>
    <w:rsid w:val="002B1A10"/>
    <w:rsid w:val="002B1AF6"/>
    <w:rsid w:val="002B1B21"/>
    <w:rsid w:val="002B21BF"/>
    <w:rsid w:val="002B2525"/>
    <w:rsid w:val="002B3C42"/>
    <w:rsid w:val="002B4C8C"/>
    <w:rsid w:val="002B6A17"/>
    <w:rsid w:val="002B71FE"/>
    <w:rsid w:val="002C572F"/>
    <w:rsid w:val="002C66F3"/>
    <w:rsid w:val="002C71D1"/>
    <w:rsid w:val="002C7670"/>
    <w:rsid w:val="002D315A"/>
    <w:rsid w:val="002D4DE0"/>
    <w:rsid w:val="002D6BD8"/>
    <w:rsid w:val="002E0EBA"/>
    <w:rsid w:val="002E1BAB"/>
    <w:rsid w:val="002E1DA5"/>
    <w:rsid w:val="002E2D5E"/>
    <w:rsid w:val="002E3610"/>
    <w:rsid w:val="002E3A06"/>
    <w:rsid w:val="002E4FA2"/>
    <w:rsid w:val="002F23D7"/>
    <w:rsid w:val="002F3158"/>
    <w:rsid w:val="002F50CB"/>
    <w:rsid w:val="00300383"/>
    <w:rsid w:val="003032FB"/>
    <w:rsid w:val="00303619"/>
    <w:rsid w:val="003037D8"/>
    <w:rsid w:val="0030668B"/>
    <w:rsid w:val="003066B6"/>
    <w:rsid w:val="003169C2"/>
    <w:rsid w:val="00320DFD"/>
    <w:rsid w:val="00320E6B"/>
    <w:rsid w:val="00320F6C"/>
    <w:rsid w:val="0032146D"/>
    <w:rsid w:val="00322CC8"/>
    <w:rsid w:val="003242E3"/>
    <w:rsid w:val="00324EAC"/>
    <w:rsid w:val="0032503D"/>
    <w:rsid w:val="0032773E"/>
    <w:rsid w:val="003278EC"/>
    <w:rsid w:val="00330D1D"/>
    <w:rsid w:val="003312ED"/>
    <w:rsid w:val="003325B9"/>
    <w:rsid w:val="00332A9F"/>
    <w:rsid w:val="003338B7"/>
    <w:rsid w:val="00333D48"/>
    <w:rsid w:val="00335288"/>
    <w:rsid w:val="00335EFD"/>
    <w:rsid w:val="00336D17"/>
    <w:rsid w:val="00337944"/>
    <w:rsid w:val="00340EA1"/>
    <w:rsid w:val="00345487"/>
    <w:rsid w:val="003459B8"/>
    <w:rsid w:val="00347F07"/>
    <w:rsid w:val="00351C34"/>
    <w:rsid w:val="00352E6E"/>
    <w:rsid w:val="00354B13"/>
    <w:rsid w:val="003552C6"/>
    <w:rsid w:val="00360CDA"/>
    <w:rsid w:val="003627CE"/>
    <w:rsid w:val="003634B2"/>
    <w:rsid w:val="003636C0"/>
    <w:rsid w:val="00363F8E"/>
    <w:rsid w:val="003652F1"/>
    <w:rsid w:val="00365AC4"/>
    <w:rsid w:val="00365D90"/>
    <w:rsid w:val="003670A9"/>
    <w:rsid w:val="003676F4"/>
    <w:rsid w:val="00372EF2"/>
    <w:rsid w:val="003732CF"/>
    <w:rsid w:val="003737ED"/>
    <w:rsid w:val="00376398"/>
    <w:rsid w:val="0037639C"/>
    <w:rsid w:val="003777DD"/>
    <w:rsid w:val="00380981"/>
    <w:rsid w:val="0038379A"/>
    <w:rsid w:val="003837B6"/>
    <w:rsid w:val="00387289"/>
    <w:rsid w:val="003900EA"/>
    <w:rsid w:val="00391E0E"/>
    <w:rsid w:val="00391FB5"/>
    <w:rsid w:val="0039388D"/>
    <w:rsid w:val="00393E2A"/>
    <w:rsid w:val="003963AC"/>
    <w:rsid w:val="003970D3"/>
    <w:rsid w:val="003A15B2"/>
    <w:rsid w:val="003A15D9"/>
    <w:rsid w:val="003A1995"/>
    <w:rsid w:val="003A3CE6"/>
    <w:rsid w:val="003A4085"/>
    <w:rsid w:val="003A7EFC"/>
    <w:rsid w:val="003B0552"/>
    <w:rsid w:val="003B06DB"/>
    <w:rsid w:val="003B087F"/>
    <w:rsid w:val="003B3F6C"/>
    <w:rsid w:val="003C06EB"/>
    <w:rsid w:val="003C09FD"/>
    <w:rsid w:val="003C18B7"/>
    <w:rsid w:val="003C4408"/>
    <w:rsid w:val="003C4A51"/>
    <w:rsid w:val="003C7046"/>
    <w:rsid w:val="003C71D1"/>
    <w:rsid w:val="003D18CB"/>
    <w:rsid w:val="003D318A"/>
    <w:rsid w:val="003D35B3"/>
    <w:rsid w:val="003D375D"/>
    <w:rsid w:val="003D3F82"/>
    <w:rsid w:val="003E2833"/>
    <w:rsid w:val="003E2E4C"/>
    <w:rsid w:val="003F0465"/>
    <w:rsid w:val="003F21A6"/>
    <w:rsid w:val="003F25F3"/>
    <w:rsid w:val="003F5BA1"/>
    <w:rsid w:val="003F5DDF"/>
    <w:rsid w:val="003F6B77"/>
    <w:rsid w:val="00401A26"/>
    <w:rsid w:val="00402CB8"/>
    <w:rsid w:val="00404531"/>
    <w:rsid w:val="00405790"/>
    <w:rsid w:val="00405886"/>
    <w:rsid w:val="00405A43"/>
    <w:rsid w:val="00406C2C"/>
    <w:rsid w:val="00411A45"/>
    <w:rsid w:val="00413131"/>
    <w:rsid w:val="00414042"/>
    <w:rsid w:val="0041428C"/>
    <w:rsid w:val="00415043"/>
    <w:rsid w:val="0041691F"/>
    <w:rsid w:val="00422186"/>
    <w:rsid w:val="0043258B"/>
    <w:rsid w:val="00433E7B"/>
    <w:rsid w:val="00434DA2"/>
    <w:rsid w:val="0043530F"/>
    <w:rsid w:val="00436606"/>
    <w:rsid w:val="004376AC"/>
    <w:rsid w:val="00440325"/>
    <w:rsid w:val="0044128C"/>
    <w:rsid w:val="0044228C"/>
    <w:rsid w:val="004436C4"/>
    <w:rsid w:val="00443F17"/>
    <w:rsid w:val="004446BB"/>
    <w:rsid w:val="00444E85"/>
    <w:rsid w:val="004451D1"/>
    <w:rsid w:val="00447110"/>
    <w:rsid w:val="00447736"/>
    <w:rsid w:val="00451396"/>
    <w:rsid w:val="00452087"/>
    <w:rsid w:val="0045239F"/>
    <w:rsid w:val="00452B70"/>
    <w:rsid w:val="0045446B"/>
    <w:rsid w:val="0045534A"/>
    <w:rsid w:val="00455A84"/>
    <w:rsid w:val="0045684D"/>
    <w:rsid w:val="00456C17"/>
    <w:rsid w:val="00460BD4"/>
    <w:rsid w:val="00460EA5"/>
    <w:rsid w:val="00462642"/>
    <w:rsid w:val="00463B34"/>
    <w:rsid w:val="00465BEB"/>
    <w:rsid w:val="00466042"/>
    <w:rsid w:val="00467839"/>
    <w:rsid w:val="004711AF"/>
    <w:rsid w:val="004734B1"/>
    <w:rsid w:val="0047391D"/>
    <w:rsid w:val="00474432"/>
    <w:rsid w:val="004756FF"/>
    <w:rsid w:val="00475AE6"/>
    <w:rsid w:val="004760F9"/>
    <w:rsid w:val="00477230"/>
    <w:rsid w:val="00480CF7"/>
    <w:rsid w:val="00482A7D"/>
    <w:rsid w:val="004853C6"/>
    <w:rsid w:val="00485704"/>
    <w:rsid w:val="0049258D"/>
    <w:rsid w:val="00495654"/>
    <w:rsid w:val="0049679D"/>
    <w:rsid w:val="0049779A"/>
    <w:rsid w:val="004A0DCB"/>
    <w:rsid w:val="004A152D"/>
    <w:rsid w:val="004A3093"/>
    <w:rsid w:val="004A3775"/>
    <w:rsid w:val="004A4BCA"/>
    <w:rsid w:val="004A51D6"/>
    <w:rsid w:val="004A7E64"/>
    <w:rsid w:val="004B1747"/>
    <w:rsid w:val="004B2BC1"/>
    <w:rsid w:val="004B49E6"/>
    <w:rsid w:val="004B62D0"/>
    <w:rsid w:val="004B688A"/>
    <w:rsid w:val="004B7B11"/>
    <w:rsid w:val="004C03C3"/>
    <w:rsid w:val="004C218E"/>
    <w:rsid w:val="004C654D"/>
    <w:rsid w:val="004C6804"/>
    <w:rsid w:val="004C7012"/>
    <w:rsid w:val="004C79E5"/>
    <w:rsid w:val="004D1710"/>
    <w:rsid w:val="004D1F29"/>
    <w:rsid w:val="004D2BE5"/>
    <w:rsid w:val="004D57B9"/>
    <w:rsid w:val="004D5AA2"/>
    <w:rsid w:val="004D6301"/>
    <w:rsid w:val="004E08D0"/>
    <w:rsid w:val="004E6457"/>
    <w:rsid w:val="004F09EA"/>
    <w:rsid w:val="004F0C9E"/>
    <w:rsid w:val="004F15C3"/>
    <w:rsid w:val="004F291A"/>
    <w:rsid w:val="004F3147"/>
    <w:rsid w:val="004F54F6"/>
    <w:rsid w:val="004F6E3D"/>
    <w:rsid w:val="004F70EA"/>
    <w:rsid w:val="004F729E"/>
    <w:rsid w:val="004F7A23"/>
    <w:rsid w:val="004F7E21"/>
    <w:rsid w:val="0050019D"/>
    <w:rsid w:val="00500BAF"/>
    <w:rsid w:val="00501FC6"/>
    <w:rsid w:val="00503C1B"/>
    <w:rsid w:val="00505C17"/>
    <w:rsid w:val="00506C31"/>
    <w:rsid w:val="00507A84"/>
    <w:rsid w:val="00510064"/>
    <w:rsid w:val="00510BAD"/>
    <w:rsid w:val="0051128F"/>
    <w:rsid w:val="00513C36"/>
    <w:rsid w:val="00514503"/>
    <w:rsid w:val="0051519C"/>
    <w:rsid w:val="0051539B"/>
    <w:rsid w:val="005160FD"/>
    <w:rsid w:val="005176CD"/>
    <w:rsid w:val="005202CE"/>
    <w:rsid w:val="00522123"/>
    <w:rsid w:val="005221DA"/>
    <w:rsid w:val="0052469F"/>
    <w:rsid w:val="0052640E"/>
    <w:rsid w:val="0052753A"/>
    <w:rsid w:val="00531D9B"/>
    <w:rsid w:val="005420BA"/>
    <w:rsid w:val="0054221C"/>
    <w:rsid w:val="005424BD"/>
    <w:rsid w:val="00542B78"/>
    <w:rsid w:val="00543439"/>
    <w:rsid w:val="00544BE5"/>
    <w:rsid w:val="005460C7"/>
    <w:rsid w:val="005476A4"/>
    <w:rsid w:val="00550185"/>
    <w:rsid w:val="00552100"/>
    <w:rsid w:val="00553568"/>
    <w:rsid w:val="005604F8"/>
    <w:rsid w:val="00563197"/>
    <w:rsid w:val="00565AD6"/>
    <w:rsid w:val="00566107"/>
    <w:rsid w:val="005743D0"/>
    <w:rsid w:val="00577156"/>
    <w:rsid w:val="00581085"/>
    <w:rsid w:val="00583D08"/>
    <w:rsid w:val="00585305"/>
    <w:rsid w:val="005863E4"/>
    <w:rsid w:val="00587286"/>
    <w:rsid w:val="005874D9"/>
    <w:rsid w:val="005926ED"/>
    <w:rsid w:val="00593C61"/>
    <w:rsid w:val="00593F11"/>
    <w:rsid w:val="00596A34"/>
    <w:rsid w:val="00597471"/>
    <w:rsid w:val="005A127A"/>
    <w:rsid w:val="005A1B14"/>
    <w:rsid w:val="005A33AB"/>
    <w:rsid w:val="005A52A5"/>
    <w:rsid w:val="005A6065"/>
    <w:rsid w:val="005A64B3"/>
    <w:rsid w:val="005A70DF"/>
    <w:rsid w:val="005A79A2"/>
    <w:rsid w:val="005A7D93"/>
    <w:rsid w:val="005B0AFE"/>
    <w:rsid w:val="005B1B4C"/>
    <w:rsid w:val="005B3547"/>
    <w:rsid w:val="005B5C50"/>
    <w:rsid w:val="005C0D02"/>
    <w:rsid w:val="005C17B4"/>
    <w:rsid w:val="005C4C0E"/>
    <w:rsid w:val="005C5DEE"/>
    <w:rsid w:val="005C7884"/>
    <w:rsid w:val="005D1AF2"/>
    <w:rsid w:val="005D1DBF"/>
    <w:rsid w:val="005D2DCB"/>
    <w:rsid w:val="005D5C13"/>
    <w:rsid w:val="005D6188"/>
    <w:rsid w:val="005D74D8"/>
    <w:rsid w:val="005E0374"/>
    <w:rsid w:val="005E1F9B"/>
    <w:rsid w:val="005E264B"/>
    <w:rsid w:val="005E37BB"/>
    <w:rsid w:val="005E48AF"/>
    <w:rsid w:val="005E78F2"/>
    <w:rsid w:val="005F537B"/>
    <w:rsid w:val="005F7A05"/>
    <w:rsid w:val="0060077F"/>
    <w:rsid w:val="00602965"/>
    <w:rsid w:val="00603C0A"/>
    <w:rsid w:val="00604329"/>
    <w:rsid w:val="0060528C"/>
    <w:rsid w:val="00605A68"/>
    <w:rsid w:val="00611E7D"/>
    <w:rsid w:val="00623588"/>
    <w:rsid w:val="006254AA"/>
    <w:rsid w:val="00625F11"/>
    <w:rsid w:val="006262E7"/>
    <w:rsid w:val="00627652"/>
    <w:rsid w:val="00627B78"/>
    <w:rsid w:val="00630B21"/>
    <w:rsid w:val="00634814"/>
    <w:rsid w:val="00636E53"/>
    <w:rsid w:val="006413B9"/>
    <w:rsid w:val="00641CE6"/>
    <w:rsid w:val="00645E57"/>
    <w:rsid w:val="00647164"/>
    <w:rsid w:val="00647464"/>
    <w:rsid w:val="006476BF"/>
    <w:rsid w:val="00651CD9"/>
    <w:rsid w:val="00652C10"/>
    <w:rsid w:val="0065447B"/>
    <w:rsid w:val="00654E98"/>
    <w:rsid w:val="00655428"/>
    <w:rsid w:val="006554ED"/>
    <w:rsid w:val="00656911"/>
    <w:rsid w:val="00657E20"/>
    <w:rsid w:val="006619CC"/>
    <w:rsid w:val="00664F01"/>
    <w:rsid w:val="00670113"/>
    <w:rsid w:val="00670931"/>
    <w:rsid w:val="00672AF1"/>
    <w:rsid w:val="00672FF3"/>
    <w:rsid w:val="006735B3"/>
    <w:rsid w:val="00673799"/>
    <w:rsid w:val="006741AB"/>
    <w:rsid w:val="00674D2D"/>
    <w:rsid w:val="006764D6"/>
    <w:rsid w:val="00676C96"/>
    <w:rsid w:val="00680636"/>
    <w:rsid w:val="0068632E"/>
    <w:rsid w:val="00690402"/>
    <w:rsid w:val="00690740"/>
    <w:rsid w:val="00691A8E"/>
    <w:rsid w:val="0069275B"/>
    <w:rsid w:val="00692D7F"/>
    <w:rsid w:val="006938E2"/>
    <w:rsid w:val="00693D1A"/>
    <w:rsid w:val="00694080"/>
    <w:rsid w:val="00695063"/>
    <w:rsid w:val="006965BC"/>
    <w:rsid w:val="00697597"/>
    <w:rsid w:val="006A009A"/>
    <w:rsid w:val="006A2F32"/>
    <w:rsid w:val="006A37FC"/>
    <w:rsid w:val="006A6A3E"/>
    <w:rsid w:val="006A7C68"/>
    <w:rsid w:val="006B0029"/>
    <w:rsid w:val="006B05DE"/>
    <w:rsid w:val="006B14CD"/>
    <w:rsid w:val="006B16CF"/>
    <w:rsid w:val="006B23F9"/>
    <w:rsid w:val="006B3460"/>
    <w:rsid w:val="006B35FD"/>
    <w:rsid w:val="006B40E5"/>
    <w:rsid w:val="006B410B"/>
    <w:rsid w:val="006C0C9C"/>
    <w:rsid w:val="006C2997"/>
    <w:rsid w:val="006C4504"/>
    <w:rsid w:val="006C73B6"/>
    <w:rsid w:val="006D0321"/>
    <w:rsid w:val="006D0979"/>
    <w:rsid w:val="006D3C81"/>
    <w:rsid w:val="006D4E5B"/>
    <w:rsid w:val="006D5EA0"/>
    <w:rsid w:val="006D6114"/>
    <w:rsid w:val="006D675C"/>
    <w:rsid w:val="006E1D02"/>
    <w:rsid w:val="006E2852"/>
    <w:rsid w:val="006E2F46"/>
    <w:rsid w:val="006E2F99"/>
    <w:rsid w:val="006E3DAE"/>
    <w:rsid w:val="006E5484"/>
    <w:rsid w:val="006E54F3"/>
    <w:rsid w:val="006E610E"/>
    <w:rsid w:val="006E6FE7"/>
    <w:rsid w:val="006E7957"/>
    <w:rsid w:val="006F06D8"/>
    <w:rsid w:val="006F17DA"/>
    <w:rsid w:val="006F1859"/>
    <w:rsid w:val="006F3246"/>
    <w:rsid w:val="006F4849"/>
    <w:rsid w:val="006F7625"/>
    <w:rsid w:val="006F770F"/>
    <w:rsid w:val="006F7D41"/>
    <w:rsid w:val="007000EC"/>
    <w:rsid w:val="00700BF8"/>
    <w:rsid w:val="007010BB"/>
    <w:rsid w:val="0070538C"/>
    <w:rsid w:val="00705C89"/>
    <w:rsid w:val="00710FA3"/>
    <w:rsid w:val="007136A8"/>
    <w:rsid w:val="00715948"/>
    <w:rsid w:val="00715A07"/>
    <w:rsid w:val="00715AA6"/>
    <w:rsid w:val="00716BD0"/>
    <w:rsid w:val="00717BE1"/>
    <w:rsid w:val="00721BCA"/>
    <w:rsid w:val="00723335"/>
    <w:rsid w:val="00723DC9"/>
    <w:rsid w:val="00724896"/>
    <w:rsid w:val="00725487"/>
    <w:rsid w:val="00725F39"/>
    <w:rsid w:val="0073051E"/>
    <w:rsid w:val="00730E1B"/>
    <w:rsid w:val="007329EC"/>
    <w:rsid w:val="0073458D"/>
    <w:rsid w:val="00741425"/>
    <w:rsid w:val="00741A47"/>
    <w:rsid w:val="007431A1"/>
    <w:rsid w:val="00745B02"/>
    <w:rsid w:val="00747991"/>
    <w:rsid w:val="00752209"/>
    <w:rsid w:val="00755D41"/>
    <w:rsid w:val="00756228"/>
    <w:rsid w:val="007613CA"/>
    <w:rsid w:val="00761BFE"/>
    <w:rsid w:val="00762F2B"/>
    <w:rsid w:val="00764B96"/>
    <w:rsid w:val="00765497"/>
    <w:rsid w:val="00772D9E"/>
    <w:rsid w:val="0077347F"/>
    <w:rsid w:val="00776292"/>
    <w:rsid w:val="00776DF9"/>
    <w:rsid w:val="007819CE"/>
    <w:rsid w:val="00781F19"/>
    <w:rsid w:val="0078224A"/>
    <w:rsid w:val="00782C22"/>
    <w:rsid w:val="007833A3"/>
    <w:rsid w:val="00784AB1"/>
    <w:rsid w:val="00786E4E"/>
    <w:rsid w:val="00786F98"/>
    <w:rsid w:val="007904A8"/>
    <w:rsid w:val="00790E46"/>
    <w:rsid w:val="00791858"/>
    <w:rsid w:val="00791ECE"/>
    <w:rsid w:val="00795937"/>
    <w:rsid w:val="007A2D4B"/>
    <w:rsid w:val="007A39BA"/>
    <w:rsid w:val="007A5CE9"/>
    <w:rsid w:val="007A5F84"/>
    <w:rsid w:val="007A74FF"/>
    <w:rsid w:val="007B0A88"/>
    <w:rsid w:val="007B2B52"/>
    <w:rsid w:val="007B4076"/>
    <w:rsid w:val="007B6232"/>
    <w:rsid w:val="007B7EB9"/>
    <w:rsid w:val="007C74B1"/>
    <w:rsid w:val="007D0FC6"/>
    <w:rsid w:val="007D2195"/>
    <w:rsid w:val="007D3337"/>
    <w:rsid w:val="007D3496"/>
    <w:rsid w:val="007D5654"/>
    <w:rsid w:val="007D5B51"/>
    <w:rsid w:val="007D7B76"/>
    <w:rsid w:val="007E109D"/>
    <w:rsid w:val="007E3FCA"/>
    <w:rsid w:val="007E448D"/>
    <w:rsid w:val="007E53A0"/>
    <w:rsid w:val="007E661A"/>
    <w:rsid w:val="007E6C0A"/>
    <w:rsid w:val="007E76A3"/>
    <w:rsid w:val="007E76F4"/>
    <w:rsid w:val="007E7999"/>
    <w:rsid w:val="007F00B1"/>
    <w:rsid w:val="007F1545"/>
    <w:rsid w:val="007F4F97"/>
    <w:rsid w:val="007F6559"/>
    <w:rsid w:val="007F6DE6"/>
    <w:rsid w:val="007F7042"/>
    <w:rsid w:val="00800A52"/>
    <w:rsid w:val="008015E9"/>
    <w:rsid w:val="00803762"/>
    <w:rsid w:val="00804B5E"/>
    <w:rsid w:val="00804EE1"/>
    <w:rsid w:val="00805764"/>
    <w:rsid w:val="008074A9"/>
    <w:rsid w:val="00812C91"/>
    <w:rsid w:val="00813285"/>
    <w:rsid w:val="00813488"/>
    <w:rsid w:val="00813BE5"/>
    <w:rsid w:val="008144E3"/>
    <w:rsid w:val="00817696"/>
    <w:rsid w:val="0082181E"/>
    <w:rsid w:val="00824897"/>
    <w:rsid w:val="0083109F"/>
    <w:rsid w:val="008345B0"/>
    <w:rsid w:val="00834F80"/>
    <w:rsid w:val="00836DFD"/>
    <w:rsid w:val="00840849"/>
    <w:rsid w:val="00841029"/>
    <w:rsid w:val="00841AEC"/>
    <w:rsid w:val="00842A5F"/>
    <w:rsid w:val="00842E74"/>
    <w:rsid w:val="00843463"/>
    <w:rsid w:val="00843BAB"/>
    <w:rsid w:val="00845569"/>
    <w:rsid w:val="00845B8A"/>
    <w:rsid w:val="00845BB0"/>
    <w:rsid w:val="00846A28"/>
    <w:rsid w:val="008477DF"/>
    <w:rsid w:val="00847A0E"/>
    <w:rsid w:val="00853BB3"/>
    <w:rsid w:val="00854356"/>
    <w:rsid w:val="0085565D"/>
    <w:rsid w:val="008568AA"/>
    <w:rsid w:val="00857396"/>
    <w:rsid w:val="00861D9C"/>
    <w:rsid w:val="00862B55"/>
    <w:rsid w:val="00862E75"/>
    <w:rsid w:val="008630B0"/>
    <w:rsid w:val="00865EA0"/>
    <w:rsid w:val="008668B9"/>
    <w:rsid w:val="00873805"/>
    <w:rsid w:val="008739A3"/>
    <w:rsid w:val="00874041"/>
    <w:rsid w:val="00876574"/>
    <w:rsid w:val="00880EEB"/>
    <w:rsid w:val="008838D8"/>
    <w:rsid w:val="00884958"/>
    <w:rsid w:val="00890D2A"/>
    <w:rsid w:val="008926A3"/>
    <w:rsid w:val="0089287E"/>
    <w:rsid w:val="008938CC"/>
    <w:rsid w:val="008938F8"/>
    <w:rsid w:val="00894B23"/>
    <w:rsid w:val="0089796F"/>
    <w:rsid w:val="008A1346"/>
    <w:rsid w:val="008A33E1"/>
    <w:rsid w:val="008A3B8D"/>
    <w:rsid w:val="008A44EB"/>
    <w:rsid w:val="008A620A"/>
    <w:rsid w:val="008B2F35"/>
    <w:rsid w:val="008B303B"/>
    <w:rsid w:val="008B38F3"/>
    <w:rsid w:val="008B3AFF"/>
    <w:rsid w:val="008B6DDB"/>
    <w:rsid w:val="008C16DA"/>
    <w:rsid w:val="008C2DC3"/>
    <w:rsid w:val="008C3B3C"/>
    <w:rsid w:val="008C3EFB"/>
    <w:rsid w:val="008C4C29"/>
    <w:rsid w:val="008C63AB"/>
    <w:rsid w:val="008C6CE6"/>
    <w:rsid w:val="008D509E"/>
    <w:rsid w:val="008D7794"/>
    <w:rsid w:val="008E0702"/>
    <w:rsid w:val="008E1369"/>
    <w:rsid w:val="008E181E"/>
    <w:rsid w:val="008E5FE6"/>
    <w:rsid w:val="008E7959"/>
    <w:rsid w:val="008F2ACB"/>
    <w:rsid w:val="008F580B"/>
    <w:rsid w:val="008F6251"/>
    <w:rsid w:val="008F681A"/>
    <w:rsid w:val="008F6F01"/>
    <w:rsid w:val="008F7E2E"/>
    <w:rsid w:val="00900575"/>
    <w:rsid w:val="00900C44"/>
    <w:rsid w:val="009037F6"/>
    <w:rsid w:val="009044C2"/>
    <w:rsid w:val="009049EB"/>
    <w:rsid w:val="00904B37"/>
    <w:rsid w:val="00906D11"/>
    <w:rsid w:val="00911CAD"/>
    <w:rsid w:val="009150A0"/>
    <w:rsid w:val="00916759"/>
    <w:rsid w:val="00916FA8"/>
    <w:rsid w:val="00917D2A"/>
    <w:rsid w:val="009210E3"/>
    <w:rsid w:val="009211F8"/>
    <w:rsid w:val="00924F9A"/>
    <w:rsid w:val="0092780F"/>
    <w:rsid w:val="009379C6"/>
    <w:rsid w:val="00940FD8"/>
    <w:rsid w:val="0094132D"/>
    <w:rsid w:val="00942E95"/>
    <w:rsid w:val="00944177"/>
    <w:rsid w:val="0094437C"/>
    <w:rsid w:val="00944C9B"/>
    <w:rsid w:val="009460C2"/>
    <w:rsid w:val="00950380"/>
    <w:rsid w:val="009512D3"/>
    <w:rsid w:val="00952D8C"/>
    <w:rsid w:val="00953376"/>
    <w:rsid w:val="00953E6C"/>
    <w:rsid w:val="00957139"/>
    <w:rsid w:val="0095754E"/>
    <w:rsid w:val="00962E41"/>
    <w:rsid w:val="009632DF"/>
    <w:rsid w:val="009639EB"/>
    <w:rsid w:val="009640DD"/>
    <w:rsid w:val="0096411D"/>
    <w:rsid w:val="00964586"/>
    <w:rsid w:val="00964DB9"/>
    <w:rsid w:val="00971D79"/>
    <w:rsid w:val="0097212E"/>
    <w:rsid w:val="00973A4F"/>
    <w:rsid w:val="00974F96"/>
    <w:rsid w:val="009750B4"/>
    <w:rsid w:val="00977490"/>
    <w:rsid w:val="0098100C"/>
    <w:rsid w:val="00981760"/>
    <w:rsid w:val="00981E6C"/>
    <w:rsid w:val="0098354E"/>
    <w:rsid w:val="0098376F"/>
    <w:rsid w:val="009839ED"/>
    <w:rsid w:val="00983C8D"/>
    <w:rsid w:val="00984BE6"/>
    <w:rsid w:val="00984D83"/>
    <w:rsid w:val="00986F4D"/>
    <w:rsid w:val="00991210"/>
    <w:rsid w:val="00992ABA"/>
    <w:rsid w:val="00992BD7"/>
    <w:rsid w:val="0099328E"/>
    <w:rsid w:val="00993BD5"/>
    <w:rsid w:val="009957B9"/>
    <w:rsid w:val="0099752D"/>
    <w:rsid w:val="009A0231"/>
    <w:rsid w:val="009A1CCF"/>
    <w:rsid w:val="009A33BF"/>
    <w:rsid w:val="009A3C75"/>
    <w:rsid w:val="009B0B6C"/>
    <w:rsid w:val="009B13BA"/>
    <w:rsid w:val="009B1762"/>
    <w:rsid w:val="009B1B6B"/>
    <w:rsid w:val="009B3173"/>
    <w:rsid w:val="009C02AA"/>
    <w:rsid w:val="009C15A4"/>
    <w:rsid w:val="009C1840"/>
    <w:rsid w:val="009C23BB"/>
    <w:rsid w:val="009C2C5A"/>
    <w:rsid w:val="009C301E"/>
    <w:rsid w:val="009C337B"/>
    <w:rsid w:val="009C56E8"/>
    <w:rsid w:val="009C6956"/>
    <w:rsid w:val="009D0DDE"/>
    <w:rsid w:val="009D0FFA"/>
    <w:rsid w:val="009D106B"/>
    <w:rsid w:val="009D14E9"/>
    <w:rsid w:val="009E015E"/>
    <w:rsid w:val="009E2FE2"/>
    <w:rsid w:val="009E35E6"/>
    <w:rsid w:val="009E37FA"/>
    <w:rsid w:val="009E3D04"/>
    <w:rsid w:val="009E4276"/>
    <w:rsid w:val="009F133B"/>
    <w:rsid w:val="009F1461"/>
    <w:rsid w:val="009F5927"/>
    <w:rsid w:val="00A01CD1"/>
    <w:rsid w:val="00A03DD1"/>
    <w:rsid w:val="00A03F86"/>
    <w:rsid w:val="00A042D9"/>
    <w:rsid w:val="00A04B36"/>
    <w:rsid w:val="00A079F5"/>
    <w:rsid w:val="00A10756"/>
    <w:rsid w:val="00A10D9C"/>
    <w:rsid w:val="00A1122D"/>
    <w:rsid w:val="00A11552"/>
    <w:rsid w:val="00A11EBC"/>
    <w:rsid w:val="00A14D82"/>
    <w:rsid w:val="00A162B0"/>
    <w:rsid w:val="00A17803"/>
    <w:rsid w:val="00A21DA0"/>
    <w:rsid w:val="00A21F71"/>
    <w:rsid w:val="00A23E1C"/>
    <w:rsid w:val="00A25028"/>
    <w:rsid w:val="00A26E41"/>
    <w:rsid w:val="00A32AC3"/>
    <w:rsid w:val="00A37779"/>
    <w:rsid w:val="00A40592"/>
    <w:rsid w:val="00A40870"/>
    <w:rsid w:val="00A43136"/>
    <w:rsid w:val="00A43334"/>
    <w:rsid w:val="00A44C17"/>
    <w:rsid w:val="00A50769"/>
    <w:rsid w:val="00A541F2"/>
    <w:rsid w:val="00A56B39"/>
    <w:rsid w:val="00A61826"/>
    <w:rsid w:val="00A621DC"/>
    <w:rsid w:val="00A64D4B"/>
    <w:rsid w:val="00A723AE"/>
    <w:rsid w:val="00A73057"/>
    <w:rsid w:val="00A73B11"/>
    <w:rsid w:val="00A7466D"/>
    <w:rsid w:val="00A75197"/>
    <w:rsid w:val="00A75A0B"/>
    <w:rsid w:val="00A761C3"/>
    <w:rsid w:val="00A76701"/>
    <w:rsid w:val="00A76C77"/>
    <w:rsid w:val="00A83AD7"/>
    <w:rsid w:val="00A83DF7"/>
    <w:rsid w:val="00A84517"/>
    <w:rsid w:val="00A8480A"/>
    <w:rsid w:val="00A84A84"/>
    <w:rsid w:val="00A84D98"/>
    <w:rsid w:val="00A853E2"/>
    <w:rsid w:val="00A85CF6"/>
    <w:rsid w:val="00A9123B"/>
    <w:rsid w:val="00A93561"/>
    <w:rsid w:val="00A9379F"/>
    <w:rsid w:val="00A96D30"/>
    <w:rsid w:val="00A97D56"/>
    <w:rsid w:val="00AA09B4"/>
    <w:rsid w:val="00AA1B41"/>
    <w:rsid w:val="00AA4539"/>
    <w:rsid w:val="00AA46F7"/>
    <w:rsid w:val="00AA5EA6"/>
    <w:rsid w:val="00AB168A"/>
    <w:rsid w:val="00AB3125"/>
    <w:rsid w:val="00AB3A5C"/>
    <w:rsid w:val="00AB440A"/>
    <w:rsid w:val="00AC363E"/>
    <w:rsid w:val="00AC6A98"/>
    <w:rsid w:val="00AD0CCA"/>
    <w:rsid w:val="00AD41EB"/>
    <w:rsid w:val="00AD608B"/>
    <w:rsid w:val="00AD66A5"/>
    <w:rsid w:val="00AD6A0F"/>
    <w:rsid w:val="00AE04B6"/>
    <w:rsid w:val="00AE55F6"/>
    <w:rsid w:val="00AE6627"/>
    <w:rsid w:val="00AE6A8A"/>
    <w:rsid w:val="00AE731F"/>
    <w:rsid w:val="00AF09F8"/>
    <w:rsid w:val="00AF1BDD"/>
    <w:rsid w:val="00AF4704"/>
    <w:rsid w:val="00AF4817"/>
    <w:rsid w:val="00AF6273"/>
    <w:rsid w:val="00AF655B"/>
    <w:rsid w:val="00B02FC7"/>
    <w:rsid w:val="00B038E8"/>
    <w:rsid w:val="00B044AB"/>
    <w:rsid w:val="00B05AAA"/>
    <w:rsid w:val="00B06BF1"/>
    <w:rsid w:val="00B1092A"/>
    <w:rsid w:val="00B1177B"/>
    <w:rsid w:val="00B12E55"/>
    <w:rsid w:val="00B16FA1"/>
    <w:rsid w:val="00B17311"/>
    <w:rsid w:val="00B17F03"/>
    <w:rsid w:val="00B21D8E"/>
    <w:rsid w:val="00B22531"/>
    <w:rsid w:val="00B2300B"/>
    <w:rsid w:val="00B23F33"/>
    <w:rsid w:val="00B26DE4"/>
    <w:rsid w:val="00B273AC"/>
    <w:rsid w:val="00B27AB8"/>
    <w:rsid w:val="00B32613"/>
    <w:rsid w:val="00B32871"/>
    <w:rsid w:val="00B342AB"/>
    <w:rsid w:val="00B35C22"/>
    <w:rsid w:val="00B35D44"/>
    <w:rsid w:val="00B36016"/>
    <w:rsid w:val="00B36468"/>
    <w:rsid w:val="00B36FA6"/>
    <w:rsid w:val="00B36FF0"/>
    <w:rsid w:val="00B40400"/>
    <w:rsid w:val="00B406C8"/>
    <w:rsid w:val="00B41128"/>
    <w:rsid w:val="00B416A3"/>
    <w:rsid w:val="00B43237"/>
    <w:rsid w:val="00B46204"/>
    <w:rsid w:val="00B46363"/>
    <w:rsid w:val="00B468AC"/>
    <w:rsid w:val="00B501B3"/>
    <w:rsid w:val="00B50282"/>
    <w:rsid w:val="00B5116B"/>
    <w:rsid w:val="00B51AF3"/>
    <w:rsid w:val="00B5268A"/>
    <w:rsid w:val="00B52DAC"/>
    <w:rsid w:val="00B53942"/>
    <w:rsid w:val="00B5506C"/>
    <w:rsid w:val="00B5653A"/>
    <w:rsid w:val="00B56594"/>
    <w:rsid w:val="00B57EDB"/>
    <w:rsid w:val="00B615FD"/>
    <w:rsid w:val="00B63C11"/>
    <w:rsid w:val="00B67600"/>
    <w:rsid w:val="00B71B78"/>
    <w:rsid w:val="00B74E88"/>
    <w:rsid w:val="00B75653"/>
    <w:rsid w:val="00B76E0A"/>
    <w:rsid w:val="00B80579"/>
    <w:rsid w:val="00B81286"/>
    <w:rsid w:val="00B812A1"/>
    <w:rsid w:val="00B86953"/>
    <w:rsid w:val="00B90486"/>
    <w:rsid w:val="00B93C0F"/>
    <w:rsid w:val="00B95368"/>
    <w:rsid w:val="00B977A6"/>
    <w:rsid w:val="00BA08AA"/>
    <w:rsid w:val="00BA1023"/>
    <w:rsid w:val="00BA34D2"/>
    <w:rsid w:val="00BA404D"/>
    <w:rsid w:val="00BA41B6"/>
    <w:rsid w:val="00BA49C5"/>
    <w:rsid w:val="00BA5211"/>
    <w:rsid w:val="00BA7E7B"/>
    <w:rsid w:val="00BB0301"/>
    <w:rsid w:val="00BB0592"/>
    <w:rsid w:val="00BB0851"/>
    <w:rsid w:val="00BB0F6F"/>
    <w:rsid w:val="00BB443E"/>
    <w:rsid w:val="00BB44BD"/>
    <w:rsid w:val="00BB4B7A"/>
    <w:rsid w:val="00BB73A4"/>
    <w:rsid w:val="00BB74FF"/>
    <w:rsid w:val="00BB7CF6"/>
    <w:rsid w:val="00BC14BF"/>
    <w:rsid w:val="00BC34AC"/>
    <w:rsid w:val="00BC377C"/>
    <w:rsid w:val="00BC42B0"/>
    <w:rsid w:val="00BC5828"/>
    <w:rsid w:val="00BC59B7"/>
    <w:rsid w:val="00BD0213"/>
    <w:rsid w:val="00BD0A74"/>
    <w:rsid w:val="00BD1D09"/>
    <w:rsid w:val="00BE17EE"/>
    <w:rsid w:val="00BE195B"/>
    <w:rsid w:val="00BE753F"/>
    <w:rsid w:val="00BF2FD6"/>
    <w:rsid w:val="00BF3B3E"/>
    <w:rsid w:val="00BF53C1"/>
    <w:rsid w:val="00C00DD1"/>
    <w:rsid w:val="00C020D9"/>
    <w:rsid w:val="00C0476A"/>
    <w:rsid w:val="00C05D6E"/>
    <w:rsid w:val="00C07EEA"/>
    <w:rsid w:val="00C110BC"/>
    <w:rsid w:val="00C11B3C"/>
    <w:rsid w:val="00C14EAA"/>
    <w:rsid w:val="00C1714B"/>
    <w:rsid w:val="00C17844"/>
    <w:rsid w:val="00C2020E"/>
    <w:rsid w:val="00C22690"/>
    <w:rsid w:val="00C2444B"/>
    <w:rsid w:val="00C27B23"/>
    <w:rsid w:val="00C33C13"/>
    <w:rsid w:val="00C35DBC"/>
    <w:rsid w:val="00C371A9"/>
    <w:rsid w:val="00C41B46"/>
    <w:rsid w:val="00C41F8A"/>
    <w:rsid w:val="00C42CF4"/>
    <w:rsid w:val="00C43847"/>
    <w:rsid w:val="00C44872"/>
    <w:rsid w:val="00C46387"/>
    <w:rsid w:val="00C46520"/>
    <w:rsid w:val="00C46A4A"/>
    <w:rsid w:val="00C5217D"/>
    <w:rsid w:val="00C533B9"/>
    <w:rsid w:val="00C56A0B"/>
    <w:rsid w:val="00C6089F"/>
    <w:rsid w:val="00C616D9"/>
    <w:rsid w:val="00C62D88"/>
    <w:rsid w:val="00C6390D"/>
    <w:rsid w:val="00C64727"/>
    <w:rsid w:val="00C665A3"/>
    <w:rsid w:val="00C67530"/>
    <w:rsid w:val="00C67984"/>
    <w:rsid w:val="00C700FA"/>
    <w:rsid w:val="00C7458E"/>
    <w:rsid w:val="00C74973"/>
    <w:rsid w:val="00C75283"/>
    <w:rsid w:val="00C809AF"/>
    <w:rsid w:val="00C820E3"/>
    <w:rsid w:val="00C82DEB"/>
    <w:rsid w:val="00C84544"/>
    <w:rsid w:val="00C85A5F"/>
    <w:rsid w:val="00C87062"/>
    <w:rsid w:val="00C87486"/>
    <w:rsid w:val="00C87F45"/>
    <w:rsid w:val="00C90C16"/>
    <w:rsid w:val="00C9261E"/>
    <w:rsid w:val="00C951A7"/>
    <w:rsid w:val="00C95BFB"/>
    <w:rsid w:val="00CA0228"/>
    <w:rsid w:val="00CA0336"/>
    <w:rsid w:val="00CA0E3A"/>
    <w:rsid w:val="00CA1F19"/>
    <w:rsid w:val="00CA210C"/>
    <w:rsid w:val="00CA2370"/>
    <w:rsid w:val="00CA2AAA"/>
    <w:rsid w:val="00CA377C"/>
    <w:rsid w:val="00CA3D88"/>
    <w:rsid w:val="00CA7355"/>
    <w:rsid w:val="00CA7691"/>
    <w:rsid w:val="00CB18BC"/>
    <w:rsid w:val="00CB24ED"/>
    <w:rsid w:val="00CB3B0A"/>
    <w:rsid w:val="00CB4CEB"/>
    <w:rsid w:val="00CB51A9"/>
    <w:rsid w:val="00CC0FA6"/>
    <w:rsid w:val="00CC1425"/>
    <w:rsid w:val="00CC1AD1"/>
    <w:rsid w:val="00CC2D89"/>
    <w:rsid w:val="00CC385F"/>
    <w:rsid w:val="00CC3982"/>
    <w:rsid w:val="00CC5D8C"/>
    <w:rsid w:val="00CC7791"/>
    <w:rsid w:val="00CD03A2"/>
    <w:rsid w:val="00CD1358"/>
    <w:rsid w:val="00CD2138"/>
    <w:rsid w:val="00CD36A0"/>
    <w:rsid w:val="00CD6D65"/>
    <w:rsid w:val="00CD6DA3"/>
    <w:rsid w:val="00CE0093"/>
    <w:rsid w:val="00CE1339"/>
    <w:rsid w:val="00CE214D"/>
    <w:rsid w:val="00CE6E38"/>
    <w:rsid w:val="00CE720E"/>
    <w:rsid w:val="00CF344A"/>
    <w:rsid w:val="00CF790D"/>
    <w:rsid w:val="00D005AA"/>
    <w:rsid w:val="00D0119D"/>
    <w:rsid w:val="00D0195E"/>
    <w:rsid w:val="00D0223C"/>
    <w:rsid w:val="00D02BE8"/>
    <w:rsid w:val="00D077EC"/>
    <w:rsid w:val="00D105F1"/>
    <w:rsid w:val="00D10C1E"/>
    <w:rsid w:val="00D11687"/>
    <w:rsid w:val="00D11D96"/>
    <w:rsid w:val="00D13E0D"/>
    <w:rsid w:val="00D208A7"/>
    <w:rsid w:val="00D21117"/>
    <w:rsid w:val="00D22A96"/>
    <w:rsid w:val="00D22CC9"/>
    <w:rsid w:val="00D23946"/>
    <w:rsid w:val="00D252A3"/>
    <w:rsid w:val="00D27584"/>
    <w:rsid w:val="00D27A7C"/>
    <w:rsid w:val="00D33BC4"/>
    <w:rsid w:val="00D433AF"/>
    <w:rsid w:val="00D43AF0"/>
    <w:rsid w:val="00D50049"/>
    <w:rsid w:val="00D507AA"/>
    <w:rsid w:val="00D52818"/>
    <w:rsid w:val="00D60706"/>
    <w:rsid w:val="00D62317"/>
    <w:rsid w:val="00D64D87"/>
    <w:rsid w:val="00D64F9C"/>
    <w:rsid w:val="00D65D42"/>
    <w:rsid w:val="00D66DDE"/>
    <w:rsid w:val="00D67EA0"/>
    <w:rsid w:val="00D72573"/>
    <w:rsid w:val="00D728A8"/>
    <w:rsid w:val="00D74091"/>
    <w:rsid w:val="00D82453"/>
    <w:rsid w:val="00D82EFD"/>
    <w:rsid w:val="00D86F4A"/>
    <w:rsid w:val="00D87060"/>
    <w:rsid w:val="00D92598"/>
    <w:rsid w:val="00D9309E"/>
    <w:rsid w:val="00D93E50"/>
    <w:rsid w:val="00D9410D"/>
    <w:rsid w:val="00D95272"/>
    <w:rsid w:val="00D96724"/>
    <w:rsid w:val="00D968F3"/>
    <w:rsid w:val="00DA1110"/>
    <w:rsid w:val="00DA2B8E"/>
    <w:rsid w:val="00DA4A79"/>
    <w:rsid w:val="00DA7C2D"/>
    <w:rsid w:val="00DB0907"/>
    <w:rsid w:val="00DB126F"/>
    <w:rsid w:val="00DB3603"/>
    <w:rsid w:val="00DB57EE"/>
    <w:rsid w:val="00DB77A3"/>
    <w:rsid w:val="00DC1C16"/>
    <w:rsid w:val="00DC3335"/>
    <w:rsid w:val="00DC3D6B"/>
    <w:rsid w:val="00DC442E"/>
    <w:rsid w:val="00DC4A53"/>
    <w:rsid w:val="00DC4A83"/>
    <w:rsid w:val="00DC510D"/>
    <w:rsid w:val="00DC5FBB"/>
    <w:rsid w:val="00DC6E3E"/>
    <w:rsid w:val="00DC77E0"/>
    <w:rsid w:val="00DD3C7C"/>
    <w:rsid w:val="00DD3FFD"/>
    <w:rsid w:val="00DD606B"/>
    <w:rsid w:val="00DD6F64"/>
    <w:rsid w:val="00DD704F"/>
    <w:rsid w:val="00DE289A"/>
    <w:rsid w:val="00DE2B4C"/>
    <w:rsid w:val="00DE3CA5"/>
    <w:rsid w:val="00DE43BC"/>
    <w:rsid w:val="00DE54CC"/>
    <w:rsid w:val="00DE6BC9"/>
    <w:rsid w:val="00DF1B61"/>
    <w:rsid w:val="00DF1CCB"/>
    <w:rsid w:val="00DF3ADF"/>
    <w:rsid w:val="00DF4386"/>
    <w:rsid w:val="00DF73D9"/>
    <w:rsid w:val="00DF7A3D"/>
    <w:rsid w:val="00DF7FFA"/>
    <w:rsid w:val="00E028C0"/>
    <w:rsid w:val="00E0362E"/>
    <w:rsid w:val="00E06620"/>
    <w:rsid w:val="00E06D1A"/>
    <w:rsid w:val="00E11456"/>
    <w:rsid w:val="00E170F0"/>
    <w:rsid w:val="00E2107C"/>
    <w:rsid w:val="00E216EC"/>
    <w:rsid w:val="00E226C1"/>
    <w:rsid w:val="00E276EB"/>
    <w:rsid w:val="00E27CA1"/>
    <w:rsid w:val="00E31C9A"/>
    <w:rsid w:val="00E33383"/>
    <w:rsid w:val="00E3384B"/>
    <w:rsid w:val="00E4043B"/>
    <w:rsid w:val="00E41B10"/>
    <w:rsid w:val="00E440F1"/>
    <w:rsid w:val="00E4778C"/>
    <w:rsid w:val="00E500BB"/>
    <w:rsid w:val="00E52902"/>
    <w:rsid w:val="00E52A07"/>
    <w:rsid w:val="00E532F6"/>
    <w:rsid w:val="00E53FA2"/>
    <w:rsid w:val="00E570F2"/>
    <w:rsid w:val="00E578E7"/>
    <w:rsid w:val="00E57C38"/>
    <w:rsid w:val="00E62321"/>
    <w:rsid w:val="00E63D87"/>
    <w:rsid w:val="00E65177"/>
    <w:rsid w:val="00E65299"/>
    <w:rsid w:val="00E701AB"/>
    <w:rsid w:val="00E7169D"/>
    <w:rsid w:val="00E72CF1"/>
    <w:rsid w:val="00E735C7"/>
    <w:rsid w:val="00E76C0E"/>
    <w:rsid w:val="00E76EB3"/>
    <w:rsid w:val="00E83562"/>
    <w:rsid w:val="00E9189F"/>
    <w:rsid w:val="00E9280D"/>
    <w:rsid w:val="00E97E9C"/>
    <w:rsid w:val="00EA0329"/>
    <w:rsid w:val="00EA1031"/>
    <w:rsid w:val="00EA205A"/>
    <w:rsid w:val="00EA33A1"/>
    <w:rsid w:val="00EA4A12"/>
    <w:rsid w:val="00EA4AB9"/>
    <w:rsid w:val="00EB02D5"/>
    <w:rsid w:val="00EB08B2"/>
    <w:rsid w:val="00EB0F0F"/>
    <w:rsid w:val="00EB2D94"/>
    <w:rsid w:val="00EB3F48"/>
    <w:rsid w:val="00EB44BF"/>
    <w:rsid w:val="00EB5C3F"/>
    <w:rsid w:val="00EB7067"/>
    <w:rsid w:val="00EC33A6"/>
    <w:rsid w:val="00EC356C"/>
    <w:rsid w:val="00EC4B1F"/>
    <w:rsid w:val="00EC7A92"/>
    <w:rsid w:val="00EC7EBA"/>
    <w:rsid w:val="00ED487D"/>
    <w:rsid w:val="00ED4AC2"/>
    <w:rsid w:val="00ED6DAE"/>
    <w:rsid w:val="00ED7160"/>
    <w:rsid w:val="00ED7849"/>
    <w:rsid w:val="00ED7C10"/>
    <w:rsid w:val="00EE1DDA"/>
    <w:rsid w:val="00EE4D0B"/>
    <w:rsid w:val="00EE6162"/>
    <w:rsid w:val="00EF0F6A"/>
    <w:rsid w:val="00EF1C3E"/>
    <w:rsid w:val="00EF6388"/>
    <w:rsid w:val="00EF663E"/>
    <w:rsid w:val="00F00D1D"/>
    <w:rsid w:val="00F06798"/>
    <w:rsid w:val="00F06B1A"/>
    <w:rsid w:val="00F078ED"/>
    <w:rsid w:val="00F07A58"/>
    <w:rsid w:val="00F118BA"/>
    <w:rsid w:val="00F11B05"/>
    <w:rsid w:val="00F13EB2"/>
    <w:rsid w:val="00F156F0"/>
    <w:rsid w:val="00F1645A"/>
    <w:rsid w:val="00F17A20"/>
    <w:rsid w:val="00F20047"/>
    <w:rsid w:val="00F209AE"/>
    <w:rsid w:val="00F23972"/>
    <w:rsid w:val="00F23DD4"/>
    <w:rsid w:val="00F24392"/>
    <w:rsid w:val="00F300BA"/>
    <w:rsid w:val="00F30D52"/>
    <w:rsid w:val="00F314DA"/>
    <w:rsid w:val="00F34178"/>
    <w:rsid w:val="00F34B01"/>
    <w:rsid w:val="00F34F39"/>
    <w:rsid w:val="00F37D9C"/>
    <w:rsid w:val="00F40697"/>
    <w:rsid w:val="00F40C3F"/>
    <w:rsid w:val="00F42846"/>
    <w:rsid w:val="00F44904"/>
    <w:rsid w:val="00F45494"/>
    <w:rsid w:val="00F457A7"/>
    <w:rsid w:val="00F46703"/>
    <w:rsid w:val="00F46ACB"/>
    <w:rsid w:val="00F4731B"/>
    <w:rsid w:val="00F474BD"/>
    <w:rsid w:val="00F4776E"/>
    <w:rsid w:val="00F501B7"/>
    <w:rsid w:val="00F51343"/>
    <w:rsid w:val="00F525C5"/>
    <w:rsid w:val="00F52A3C"/>
    <w:rsid w:val="00F53594"/>
    <w:rsid w:val="00F53C39"/>
    <w:rsid w:val="00F55C28"/>
    <w:rsid w:val="00F56A43"/>
    <w:rsid w:val="00F57013"/>
    <w:rsid w:val="00F60322"/>
    <w:rsid w:val="00F606D6"/>
    <w:rsid w:val="00F60B19"/>
    <w:rsid w:val="00F6103A"/>
    <w:rsid w:val="00F61614"/>
    <w:rsid w:val="00F71467"/>
    <w:rsid w:val="00F72C6B"/>
    <w:rsid w:val="00F73478"/>
    <w:rsid w:val="00F833C3"/>
    <w:rsid w:val="00F834EB"/>
    <w:rsid w:val="00F85299"/>
    <w:rsid w:val="00F85553"/>
    <w:rsid w:val="00F856A8"/>
    <w:rsid w:val="00F87AE8"/>
    <w:rsid w:val="00F91BA6"/>
    <w:rsid w:val="00F92DA1"/>
    <w:rsid w:val="00F94871"/>
    <w:rsid w:val="00F95BB8"/>
    <w:rsid w:val="00F96742"/>
    <w:rsid w:val="00F96922"/>
    <w:rsid w:val="00F96D7D"/>
    <w:rsid w:val="00FA0AAB"/>
    <w:rsid w:val="00FA20F8"/>
    <w:rsid w:val="00FA4B0B"/>
    <w:rsid w:val="00FA4E38"/>
    <w:rsid w:val="00FA54B4"/>
    <w:rsid w:val="00FA57C7"/>
    <w:rsid w:val="00FA62E6"/>
    <w:rsid w:val="00FA6949"/>
    <w:rsid w:val="00FA6B58"/>
    <w:rsid w:val="00FB01DF"/>
    <w:rsid w:val="00FB1778"/>
    <w:rsid w:val="00FB1F74"/>
    <w:rsid w:val="00FB208B"/>
    <w:rsid w:val="00FB2B80"/>
    <w:rsid w:val="00FB439C"/>
    <w:rsid w:val="00FC00C7"/>
    <w:rsid w:val="00FC0785"/>
    <w:rsid w:val="00FC1BFE"/>
    <w:rsid w:val="00FC2FE9"/>
    <w:rsid w:val="00FC6AD7"/>
    <w:rsid w:val="00FD2146"/>
    <w:rsid w:val="00FD2212"/>
    <w:rsid w:val="00FD6011"/>
    <w:rsid w:val="00FD6245"/>
    <w:rsid w:val="00FD7875"/>
    <w:rsid w:val="00FE056F"/>
    <w:rsid w:val="00FE16F4"/>
    <w:rsid w:val="00FE27F0"/>
    <w:rsid w:val="00FE3336"/>
    <w:rsid w:val="00FE3992"/>
    <w:rsid w:val="00FE3CCA"/>
    <w:rsid w:val="00FE50A2"/>
    <w:rsid w:val="00FE5308"/>
    <w:rsid w:val="00FE64FD"/>
    <w:rsid w:val="00FF09EA"/>
    <w:rsid w:val="00FF1F65"/>
    <w:rsid w:val="00FF30CB"/>
    <w:rsid w:val="00FF3406"/>
    <w:rsid w:val="00FF573F"/>
    <w:rsid w:val="00FF7434"/>
    <w:rsid w:val="00FF7F58"/>
    <w:rsid w:val="00FF7FE4"/>
    <w:rsid w:val="0115FAAF"/>
    <w:rsid w:val="0154E5FC"/>
    <w:rsid w:val="01ACA8BF"/>
    <w:rsid w:val="02632499"/>
    <w:rsid w:val="0284F755"/>
    <w:rsid w:val="02CC4452"/>
    <w:rsid w:val="02DB5BEC"/>
    <w:rsid w:val="03886188"/>
    <w:rsid w:val="038E4B3D"/>
    <w:rsid w:val="03B6A8E9"/>
    <w:rsid w:val="044196D3"/>
    <w:rsid w:val="045F03E7"/>
    <w:rsid w:val="04C907F5"/>
    <w:rsid w:val="05CB9D47"/>
    <w:rsid w:val="05CD6E47"/>
    <w:rsid w:val="060F9817"/>
    <w:rsid w:val="068A108B"/>
    <w:rsid w:val="06C4A836"/>
    <w:rsid w:val="06E52ADA"/>
    <w:rsid w:val="06E5385B"/>
    <w:rsid w:val="07A14FE3"/>
    <w:rsid w:val="07EAC6FC"/>
    <w:rsid w:val="080E1A50"/>
    <w:rsid w:val="0A65B044"/>
    <w:rsid w:val="0A707298"/>
    <w:rsid w:val="0ADE4E75"/>
    <w:rsid w:val="0BB192FD"/>
    <w:rsid w:val="0BC0CAFE"/>
    <w:rsid w:val="0C114EBD"/>
    <w:rsid w:val="0C1E3824"/>
    <w:rsid w:val="0C726421"/>
    <w:rsid w:val="0C848127"/>
    <w:rsid w:val="0D531A67"/>
    <w:rsid w:val="0DC9532F"/>
    <w:rsid w:val="0E0F6372"/>
    <w:rsid w:val="0E239E39"/>
    <w:rsid w:val="0EBAF7F9"/>
    <w:rsid w:val="0EE2A7FA"/>
    <w:rsid w:val="0EE5CF28"/>
    <w:rsid w:val="0F64767C"/>
    <w:rsid w:val="0FAEC40E"/>
    <w:rsid w:val="0FD89482"/>
    <w:rsid w:val="10699954"/>
    <w:rsid w:val="10AE3864"/>
    <w:rsid w:val="10BB1CDD"/>
    <w:rsid w:val="10E15D04"/>
    <w:rsid w:val="11049CFB"/>
    <w:rsid w:val="115AD959"/>
    <w:rsid w:val="119DCD72"/>
    <w:rsid w:val="11D455AE"/>
    <w:rsid w:val="11EEDED1"/>
    <w:rsid w:val="123D88B3"/>
    <w:rsid w:val="123EF093"/>
    <w:rsid w:val="125C9BEA"/>
    <w:rsid w:val="1341A880"/>
    <w:rsid w:val="135ABD53"/>
    <w:rsid w:val="1379A72C"/>
    <w:rsid w:val="13C02D67"/>
    <w:rsid w:val="13C9D296"/>
    <w:rsid w:val="13D439A8"/>
    <w:rsid w:val="13E28BE8"/>
    <w:rsid w:val="14120275"/>
    <w:rsid w:val="14348930"/>
    <w:rsid w:val="143D39DC"/>
    <w:rsid w:val="14F2F1EC"/>
    <w:rsid w:val="14F6F6FE"/>
    <w:rsid w:val="14FE22AF"/>
    <w:rsid w:val="16030B87"/>
    <w:rsid w:val="1612FFAF"/>
    <w:rsid w:val="163498D8"/>
    <w:rsid w:val="164CCFAE"/>
    <w:rsid w:val="168C71B9"/>
    <w:rsid w:val="16C64C03"/>
    <w:rsid w:val="173FC858"/>
    <w:rsid w:val="1789046A"/>
    <w:rsid w:val="179BF5AC"/>
    <w:rsid w:val="17A3774A"/>
    <w:rsid w:val="17C794BB"/>
    <w:rsid w:val="17C7E536"/>
    <w:rsid w:val="18414FFC"/>
    <w:rsid w:val="18B9E1C1"/>
    <w:rsid w:val="18BADDE0"/>
    <w:rsid w:val="190CBA83"/>
    <w:rsid w:val="1966BC2C"/>
    <w:rsid w:val="19A0BFFB"/>
    <w:rsid w:val="19B5913F"/>
    <w:rsid w:val="19B85E5E"/>
    <w:rsid w:val="19C20E0F"/>
    <w:rsid w:val="1A077A98"/>
    <w:rsid w:val="1A740483"/>
    <w:rsid w:val="1B31D55A"/>
    <w:rsid w:val="1B497515"/>
    <w:rsid w:val="1B891ED9"/>
    <w:rsid w:val="1C1A828D"/>
    <w:rsid w:val="1C50A886"/>
    <w:rsid w:val="1C6F925F"/>
    <w:rsid w:val="1C784933"/>
    <w:rsid w:val="1C93CE75"/>
    <w:rsid w:val="1D0346FD"/>
    <w:rsid w:val="1DCFECEE"/>
    <w:rsid w:val="1E352A8A"/>
    <w:rsid w:val="1E579AA4"/>
    <w:rsid w:val="1EB107B6"/>
    <w:rsid w:val="1EE8F2AE"/>
    <w:rsid w:val="1F5AA9B6"/>
    <w:rsid w:val="1F5AECB3"/>
    <w:rsid w:val="1F5FA1E4"/>
    <w:rsid w:val="1F6FB896"/>
    <w:rsid w:val="1F7C2DDD"/>
    <w:rsid w:val="1FC834BA"/>
    <w:rsid w:val="1FF5AA32"/>
    <w:rsid w:val="203D06BF"/>
    <w:rsid w:val="20E90AA6"/>
    <w:rsid w:val="21374CBE"/>
    <w:rsid w:val="215E3570"/>
    <w:rsid w:val="215EBB95"/>
    <w:rsid w:val="21892961"/>
    <w:rsid w:val="22012D0B"/>
    <w:rsid w:val="2233DD49"/>
    <w:rsid w:val="22462B90"/>
    <w:rsid w:val="225C6DE9"/>
    <w:rsid w:val="227C220B"/>
    <w:rsid w:val="2347EFDE"/>
    <w:rsid w:val="23857BE8"/>
    <w:rsid w:val="2448171C"/>
    <w:rsid w:val="2451CA0F"/>
    <w:rsid w:val="24AFA89C"/>
    <w:rsid w:val="24BCBEA6"/>
    <w:rsid w:val="24CD1764"/>
    <w:rsid w:val="24DA8833"/>
    <w:rsid w:val="24EF8D12"/>
    <w:rsid w:val="253E39D5"/>
    <w:rsid w:val="262D71F3"/>
    <w:rsid w:val="2658FE0A"/>
    <w:rsid w:val="26E426FB"/>
    <w:rsid w:val="26EA1437"/>
    <w:rsid w:val="270E5AE5"/>
    <w:rsid w:val="2711EBC3"/>
    <w:rsid w:val="273011DD"/>
    <w:rsid w:val="2764C009"/>
    <w:rsid w:val="2791437E"/>
    <w:rsid w:val="2797505B"/>
    <w:rsid w:val="27A1A1A7"/>
    <w:rsid w:val="27AA13CF"/>
    <w:rsid w:val="28024FAE"/>
    <w:rsid w:val="282BA342"/>
    <w:rsid w:val="28721910"/>
    <w:rsid w:val="28C4F1D2"/>
    <w:rsid w:val="290541B0"/>
    <w:rsid w:val="291F844E"/>
    <w:rsid w:val="293E6E27"/>
    <w:rsid w:val="299229E4"/>
    <w:rsid w:val="29DDF792"/>
    <w:rsid w:val="2A808C67"/>
    <w:rsid w:val="2AB1CB17"/>
    <w:rsid w:val="2B750646"/>
    <w:rsid w:val="2C1196A9"/>
    <w:rsid w:val="2C3227E6"/>
    <w:rsid w:val="2CB928DB"/>
    <w:rsid w:val="2CBE9C45"/>
    <w:rsid w:val="2CC68C4F"/>
    <w:rsid w:val="2CDDACF4"/>
    <w:rsid w:val="2D2D2BDB"/>
    <w:rsid w:val="2D4C3975"/>
    <w:rsid w:val="2DFF42B2"/>
    <w:rsid w:val="2E183A2D"/>
    <w:rsid w:val="2EEC0AA1"/>
    <w:rsid w:val="2F43E3F1"/>
    <w:rsid w:val="2F685415"/>
    <w:rsid w:val="2F848751"/>
    <w:rsid w:val="2FAB7A04"/>
    <w:rsid w:val="301E1085"/>
    <w:rsid w:val="307EBE8C"/>
    <w:rsid w:val="3082ED6C"/>
    <w:rsid w:val="3083DA37"/>
    <w:rsid w:val="30972E1B"/>
    <w:rsid w:val="312276D7"/>
    <w:rsid w:val="314160B0"/>
    <w:rsid w:val="31558BF4"/>
    <w:rsid w:val="315CE5F2"/>
    <w:rsid w:val="317971EB"/>
    <w:rsid w:val="319BF605"/>
    <w:rsid w:val="31C256FD"/>
    <w:rsid w:val="31F90384"/>
    <w:rsid w:val="325A6670"/>
    <w:rsid w:val="327CDC1E"/>
    <w:rsid w:val="32971E92"/>
    <w:rsid w:val="32F9AC77"/>
    <w:rsid w:val="335519CF"/>
    <w:rsid w:val="34136DA2"/>
    <w:rsid w:val="34148932"/>
    <w:rsid w:val="34DA79C2"/>
    <w:rsid w:val="34E090CC"/>
    <w:rsid w:val="34F0DF98"/>
    <w:rsid w:val="34F21E70"/>
    <w:rsid w:val="35477B05"/>
    <w:rsid w:val="35ED95CD"/>
    <w:rsid w:val="3676D118"/>
    <w:rsid w:val="3681D604"/>
    <w:rsid w:val="368C7E09"/>
    <w:rsid w:val="36991810"/>
    <w:rsid w:val="36998B06"/>
    <w:rsid w:val="36E74275"/>
    <w:rsid w:val="372125B6"/>
    <w:rsid w:val="37264FAF"/>
    <w:rsid w:val="375FC2AB"/>
    <w:rsid w:val="3783019F"/>
    <w:rsid w:val="378F4FE3"/>
    <w:rsid w:val="37A443EF"/>
    <w:rsid w:val="37E1F5D4"/>
    <w:rsid w:val="37EDA2F7"/>
    <w:rsid w:val="38102620"/>
    <w:rsid w:val="3831372E"/>
    <w:rsid w:val="3840E906"/>
    <w:rsid w:val="385C0A70"/>
    <w:rsid w:val="389C1BEB"/>
    <w:rsid w:val="38A54432"/>
    <w:rsid w:val="38C16927"/>
    <w:rsid w:val="38F691FF"/>
    <w:rsid w:val="39229C41"/>
    <w:rsid w:val="39D4D231"/>
    <w:rsid w:val="3A81623E"/>
    <w:rsid w:val="3AD4082F"/>
    <w:rsid w:val="3AFC8B98"/>
    <w:rsid w:val="3B97A672"/>
    <w:rsid w:val="3BBEF88A"/>
    <w:rsid w:val="3BD98F33"/>
    <w:rsid w:val="3BE0CB46"/>
    <w:rsid w:val="3C14AE9C"/>
    <w:rsid w:val="3C1589D7"/>
    <w:rsid w:val="3C372FDD"/>
    <w:rsid w:val="3C4244CF"/>
    <w:rsid w:val="3C5ED08A"/>
    <w:rsid w:val="3C719EF8"/>
    <w:rsid w:val="3CB0AC32"/>
    <w:rsid w:val="3CD23113"/>
    <w:rsid w:val="3CF2D602"/>
    <w:rsid w:val="3D07A746"/>
    <w:rsid w:val="3D56E8A0"/>
    <w:rsid w:val="3D78DBB1"/>
    <w:rsid w:val="3DCC6112"/>
    <w:rsid w:val="3DFD5F44"/>
    <w:rsid w:val="3E0CEA38"/>
    <w:rsid w:val="3EAFC5E3"/>
    <w:rsid w:val="3F316478"/>
    <w:rsid w:val="3F8708BB"/>
    <w:rsid w:val="3F9150E5"/>
    <w:rsid w:val="3FA2BE8D"/>
    <w:rsid w:val="3FC5343B"/>
    <w:rsid w:val="3FCA5F3A"/>
    <w:rsid w:val="40436794"/>
    <w:rsid w:val="4043DB8F"/>
    <w:rsid w:val="4055ADDE"/>
    <w:rsid w:val="40691DD6"/>
    <w:rsid w:val="40750A3F"/>
    <w:rsid w:val="417ED528"/>
    <w:rsid w:val="41A55FBD"/>
    <w:rsid w:val="41B6086D"/>
    <w:rsid w:val="41BBED66"/>
    <w:rsid w:val="41E4020E"/>
    <w:rsid w:val="42031DBD"/>
    <w:rsid w:val="425D7E63"/>
    <w:rsid w:val="42A10779"/>
    <w:rsid w:val="42A68773"/>
    <w:rsid w:val="42A85C8E"/>
    <w:rsid w:val="42B40FC1"/>
    <w:rsid w:val="4351732C"/>
    <w:rsid w:val="4378E245"/>
    <w:rsid w:val="43AF6A3F"/>
    <w:rsid w:val="43CA878C"/>
    <w:rsid w:val="4476E663"/>
    <w:rsid w:val="44A23113"/>
    <w:rsid w:val="45698667"/>
    <w:rsid w:val="456F44E0"/>
    <w:rsid w:val="45E2D780"/>
    <w:rsid w:val="45FCA6EC"/>
    <w:rsid w:val="462A956D"/>
    <w:rsid w:val="465F04E1"/>
    <w:rsid w:val="466903EF"/>
    <w:rsid w:val="4697F1E0"/>
    <w:rsid w:val="46A3E2E5"/>
    <w:rsid w:val="46F02BCD"/>
    <w:rsid w:val="46F04384"/>
    <w:rsid w:val="46F83903"/>
    <w:rsid w:val="4700DFF3"/>
    <w:rsid w:val="4721ACED"/>
    <w:rsid w:val="4724C158"/>
    <w:rsid w:val="47E3DA1B"/>
    <w:rsid w:val="4843931C"/>
    <w:rsid w:val="4866FA9D"/>
    <w:rsid w:val="48882D9F"/>
    <w:rsid w:val="48B87D36"/>
    <w:rsid w:val="48BD5227"/>
    <w:rsid w:val="48CB2830"/>
    <w:rsid w:val="48DAD390"/>
    <w:rsid w:val="495D06B9"/>
    <w:rsid w:val="497F87FA"/>
    <w:rsid w:val="49E368C2"/>
    <w:rsid w:val="4A3EE27C"/>
    <w:rsid w:val="4A3FA2E8"/>
    <w:rsid w:val="4A940808"/>
    <w:rsid w:val="4A97C371"/>
    <w:rsid w:val="4ABF641E"/>
    <w:rsid w:val="4AD1B09F"/>
    <w:rsid w:val="4ADCBA60"/>
    <w:rsid w:val="4AEFA6C6"/>
    <w:rsid w:val="4AF9A163"/>
    <w:rsid w:val="4B113FC6"/>
    <w:rsid w:val="4B38AE9D"/>
    <w:rsid w:val="4B736D86"/>
    <w:rsid w:val="4B739320"/>
    <w:rsid w:val="4B7C6395"/>
    <w:rsid w:val="4BC42F17"/>
    <w:rsid w:val="4BCD0D58"/>
    <w:rsid w:val="4BD63D67"/>
    <w:rsid w:val="4D4EF772"/>
    <w:rsid w:val="4D528347"/>
    <w:rsid w:val="4D554112"/>
    <w:rsid w:val="4D555066"/>
    <w:rsid w:val="4D57AE46"/>
    <w:rsid w:val="4DEE80DD"/>
    <w:rsid w:val="4E5F465E"/>
    <w:rsid w:val="4E92E3EE"/>
    <w:rsid w:val="4EAB0E48"/>
    <w:rsid w:val="4EF7B518"/>
    <w:rsid w:val="4F71511A"/>
    <w:rsid w:val="4FC8159C"/>
    <w:rsid w:val="51869E38"/>
    <w:rsid w:val="51A1645C"/>
    <w:rsid w:val="51E24B1A"/>
    <w:rsid w:val="5216B1D1"/>
    <w:rsid w:val="523FC6C1"/>
    <w:rsid w:val="5264F70C"/>
    <w:rsid w:val="5265DC38"/>
    <w:rsid w:val="52B8991C"/>
    <w:rsid w:val="52F40C1D"/>
    <w:rsid w:val="52FD900B"/>
    <w:rsid w:val="534D922E"/>
    <w:rsid w:val="5385EA04"/>
    <w:rsid w:val="53875E5B"/>
    <w:rsid w:val="53D50373"/>
    <w:rsid w:val="54504962"/>
    <w:rsid w:val="54F557D0"/>
    <w:rsid w:val="553A7D6E"/>
    <w:rsid w:val="560DC1F6"/>
    <w:rsid w:val="56453087"/>
    <w:rsid w:val="57858912"/>
    <w:rsid w:val="581A8AA9"/>
    <w:rsid w:val="5841F980"/>
    <w:rsid w:val="589CFDC8"/>
    <w:rsid w:val="58C1CE6F"/>
    <w:rsid w:val="595212AB"/>
    <w:rsid w:val="595A34F7"/>
    <w:rsid w:val="595B3116"/>
    <w:rsid w:val="599DBBCC"/>
    <w:rsid w:val="59A456E5"/>
    <w:rsid w:val="59E6AFB9"/>
    <w:rsid w:val="5A1DD33A"/>
    <w:rsid w:val="5A282F23"/>
    <w:rsid w:val="5A6C8935"/>
    <w:rsid w:val="5A779B6D"/>
    <w:rsid w:val="5AF96C4E"/>
    <w:rsid w:val="5B3507FA"/>
    <w:rsid w:val="5B834D35"/>
    <w:rsid w:val="5BCA1429"/>
    <w:rsid w:val="5BD6B705"/>
    <w:rsid w:val="5BE31DB9"/>
    <w:rsid w:val="5C74B248"/>
    <w:rsid w:val="5CB6CBFD"/>
    <w:rsid w:val="5CF99E0D"/>
    <w:rsid w:val="5D1CB539"/>
    <w:rsid w:val="5D59A0DE"/>
    <w:rsid w:val="5E8C2FFA"/>
    <w:rsid w:val="5EC2A3F0"/>
    <w:rsid w:val="5ED28BC7"/>
    <w:rsid w:val="5F32E14D"/>
    <w:rsid w:val="5FC3B4FF"/>
    <w:rsid w:val="5FE81025"/>
    <w:rsid w:val="6001F7F0"/>
    <w:rsid w:val="60337E61"/>
    <w:rsid w:val="60A3DF3B"/>
    <w:rsid w:val="60BF647D"/>
    <w:rsid w:val="60FD7598"/>
    <w:rsid w:val="611AFDB0"/>
    <w:rsid w:val="615E239F"/>
    <w:rsid w:val="61A363C9"/>
    <w:rsid w:val="61F06E42"/>
    <w:rsid w:val="62102264"/>
    <w:rsid w:val="6279873F"/>
    <w:rsid w:val="6313BE6D"/>
    <w:rsid w:val="6328D21B"/>
    <w:rsid w:val="6337FA83"/>
    <w:rsid w:val="6379A229"/>
    <w:rsid w:val="63A54706"/>
    <w:rsid w:val="63B0664B"/>
    <w:rsid w:val="63B176D8"/>
    <w:rsid w:val="644F39DB"/>
    <w:rsid w:val="64690448"/>
    <w:rsid w:val="646DC9B6"/>
    <w:rsid w:val="64A5E39D"/>
    <w:rsid w:val="64A67E58"/>
    <w:rsid w:val="64CA0318"/>
    <w:rsid w:val="650234BF"/>
    <w:rsid w:val="657E6447"/>
    <w:rsid w:val="65C691B8"/>
    <w:rsid w:val="6699D640"/>
    <w:rsid w:val="66A28D14"/>
    <w:rsid w:val="66A38933"/>
    <w:rsid w:val="66A55A33"/>
    <w:rsid w:val="66BB094A"/>
    <w:rsid w:val="67018046"/>
    <w:rsid w:val="671C0969"/>
    <w:rsid w:val="672DA52B"/>
    <w:rsid w:val="67364916"/>
    <w:rsid w:val="67EA8D92"/>
    <w:rsid w:val="693AD73C"/>
    <w:rsid w:val="694F4E48"/>
    <w:rsid w:val="6954A1A9"/>
    <w:rsid w:val="69BD0A65"/>
    <w:rsid w:val="6A1314ED"/>
    <w:rsid w:val="6A3F3D8E"/>
    <w:rsid w:val="6A46FB0F"/>
    <w:rsid w:val="6AD545DC"/>
    <w:rsid w:val="6AF5F61D"/>
    <w:rsid w:val="6B4AE84E"/>
    <w:rsid w:val="6B9091F2"/>
    <w:rsid w:val="6BDA43A6"/>
    <w:rsid w:val="6C11C4A3"/>
    <w:rsid w:val="6C177FE0"/>
    <w:rsid w:val="6C2CE997"/>
    <w:rsid w:val="6CAF1CC0"/>
    <w:rsid w:val="6CC0E25A"/>
    <w:rsid w:val="6CCB1CD4"/>
    <w:rsid w:val="6CF087DA"/>
    <w:rsid w:val="6DE54DED"/>
    <w:rsid w:val="6EFE05ED"/>
    <w:rsid w:val="6F1FF811"/>
    <w:rsid w:val="6F320592"/>
    <w:rsid w:val="6F362F53"/>
    <w:rsid w:val="6F4C2149"/>
    <w:rsid w:val="6F84A322"/>
    <w:rsid w:val="6FA5427F"/>
    <w:rsid w:val="6FC3B05C"/>
    <w:rsid w:val="700BAE6B"/>
    <w:rsid w:val="703A041D"/>
    <w:rsid w:val="70431666"/>
    <w:rsid w:val="70630BFC"/>
    <w:rsid w:val="72204893"/>
    <w:rsid w:val="725B303B"/>
    <w:rsid w:val="727E7032"/>
    <w:rsid w:val="72E4D3A8"/>
    <w:rsid w:val="7309F1A7"/>
    <w:rsid w:val="7313B296"/>
    <w:rsid w:val="73366F32"/>
    <w:rsid w:val="7362C853"/>
    <w:rsid w:val="737435FB"/>
    <w:rsid w:val="73DD362F"/>
    <w:rsid w:val="7467240D"/>
    <w:rsid w:val="747E60B8"/>
    <w:rsid w:val="75048751"/>
    <w:rsid w:val="759132CE"/>
    <w:rsid w:val="75FA16C2"/>
    <w:rsid w:val="75FC0402"/>
    <w:rsid w:val="7608CD9C"/>
    <w:rsid w:val="761D8829"/>
    <w:rsid w:val="76637B37"/>
    <w:rsid w:val="76987D6C"/>
    <w:rsid w:val="76A2A376"/>
    <w:rsid w:val="76FACD48"/>
    <w:rsid w:val="7721EE7B"/>
    <w:rsid w:val="77665985"/>
    <w:rsid w:val="7772A4AD"/>
    <w:rsid w:val="779B6AD0"/>
    <w:rsid w:val="781D9DF9"/>
    <w:rsid w:val="784DC3A4"/>
    <w:rsid w:val="785BD1B9"/>
    <w:rsid w:val="78FE8EA0"/>
    <w:rsid w:val="790CE4DF"/>
    <w:rsid w:val="79843373"/>
    <w:rsid w:val="79A4CEEC"/>
    <w:rsid w:val="7A2DCB43"/>
    <w:rsid w:val="7A806ADB"/>
    <w:rsid w:val="7A8E329B"/>
    <w:rsid w:val="7A995C28"/>
    <w:rsid w:val="7BB229AD"/>
    <w:rsid w:val="7BD1F0A5"/>
    <w:rsid w:val="7C184586"/>
    <w:rsid w:val="7C18E54D"/>
    <w:rsid w:val="7C2A02FC"/>
    <w:rsid w:val="7C2A17D5"/>
    <w:rsid w:val="7C37F9A8"/>
    <w:rsid w:val="7C7F9B56"/>
    <w:rsid w:val="7CB7D1D5"/>
    <w:rsid w:val="7CF66CEC"/>
    <w:rsid w:val="7D0B3E30"/>
    <w:rsid w:val="7D1AC252"/>
    <w:rsid w:val="7D901966"/>
    <w:rsid w:val="7DA39282"/>
    <w:rsid w:val="7DDE56E2"/>
    <w:rsid w:val="7DE536B6"/>
    <w:rsid w:val="7E31E85A"/>
    <w:rsid w:val="7E325384"/>
    <w:rsid w:val="7EA24934"/>
    <w:rsid w:val="7EB7723D"/>
    <w:rsid w:val="7EC58A7A"/>
    <w:rsid w:val="7EFF9E37"/>
    <w:rsid w:val="7F02DF26"/>
    <w:rsid w:val="7F18CC67"/>
    <w:rsid w:val="7F7BE2D6"/>
    <w:rsid w:val="7FEE87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EB79"/>
  <w15:docId w15:val="{32037D90-1778-4F5B-AE25-6AC8CF0F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26ED"/>
    <w:pPr>
      <w:spacing w:after="0" w:line="240" w:lineRule="auto"/>
      <w:ind w:firstLine="737"/>
      <w:jc w:val="both"/>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26ED"/>
    <w:pPr>
      <w:ind w:left="720"/>
      <w:contextualSpacing/>
    </w:pPr>
  </w:style>
  <w:style w:type="character" w:styleId="Komentaronuoroda">
    <w:name w:val="annotation reference"/>
    <w:basedOn w:val="Numatytasispastraiposriftas"/>
    <w:uiPriority w:val="99"/>
    <w:semiHidden/>
    <w:unhideWhenUsed/>
    <w:rsid w:val="00CD36A0"/>
    <w:rPr>
      <w:sz w:val="16"/>
      <w:szCs w:val="16"/>
    </w:rPr>
  </w:style>
  <w:style w:type="paragraph" w:styleId="Komentarotekstas">
    <w:name w:val="annotation text"/>
    <w:basedOn w:val="prastasis"/>
    <w:link w:val="KomentarotekstasDiagrama"/>
    <w:uiPriority w:val="99"/>
    <w:unhideWhenUsed/>
    <w:rsid w:val="00CD36A0"/>
    <w:rPr>
      <w:sz w:val="20"/>
      <w:szCs w:val="20"/>
    </w:rPr>
  </w:style>
  <w:style w:type="character" w:customStyle="1" w:styleId="KomentarotekstasDiagrama">
    <w:name w:val="Komentaro tekstas Diagrama"/>
    <w:basedOn w:val="Numatytasispastraiposriftas"/>
    <w:link w:val="Komentarotekstas"/>
    <w:uiPriority w:val="99"/>
    <w:rsid w:val="00CD36A0"/>
    <w:rPr>
      <w:sz w:val="20"/>
      <w:szCs w:val="20"/>
      <w:lang w:val="lt-LT"/>
    </w:rPr>
  </w:style>
  <w:style w:type="paragraph" w:styleId="Debesliotekstas">
    <w:name w:val="Balloon Text"/>
    <w:basedOn w:val="prastasis"/>
    <w:link w:val="DebesliotekstasDiagrama"/>
    <w:uiPriority w:val="99"/>
    <w:semiHidden/>
    <w:unhideWhenUsed/>
    <w:rsid w:val="00CD36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6A0"/>
    <w:rPr>
      <w:rFonts w:ascii="Segoe UI" w:hAnsi="Segoe UI" w:cs="Segoe UI"/>
      <w:sz w:val="18"/>
      <w:szCs w:val="18"/>
      <w:lang w:val="lt-LT"/>
    </w:rPr>
  </w:style>
  <w:style w:type="paragraph" w:styleId="HTMLiankstoformatuotas">
    <w:name w:val="HTML Preformatted"/>
    <w:basedOn w:val="prastasis"/>
    <w:link w:val="HTMLiankstoformatuotasDiagrama"/>
    <w:semiHidden/>
    <w:rsid w:val="00CD3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CD36A0"/>
    <w:rPr>
      <w:rFonts w:ascii="Courier New" w:eastAsia="Times New Roman" w:hAnsi="Courier New" w:cs="Courier New"/>
      <w:sz w:val="20"/>
      <w:szCs w:val="20"/>
      <w:lang w:val="lt-LT" w:eastAsia="lt-LT"/>
    </w:rPr>
  </w:style>
  <w:style w:type="paragraph" w:styleId="Puslapioinaostekstas">
    <w:name w:val="footnote text"/>
    <w:basedOn w:val="prastasis"/>
    <w:link w:val="PuslapioinaostekstasDiagrama"/>
    <w:uiPriority w:val="99"/>
    <w:semiHidden/>
    <w:unhideWhenUsed/>
    <w:rsid w:val="00DA1110"/>
    <w:rPr>
      <w:sz w:val="20"/>
      <w:szCs w:val="20"/>
    </w:rPr>
  </w:style>
  <w:style w:type="character" w:customStyle="1" w:styleId="PuslapioinaostekstasDiagrama">
    <w:name w:val="Puslapio išnašos tekstas Diagrama"/>
    <w:basedOn w:val="Numatytasispastraiposriftas"/>
    <w:link w:val="Puslapioinaostekstas"/>
    <w:uiPriority w:val="99"/>
    <w:semiHidden/>
    <w:rsid w:val="00DA1110"/>
    <w:rPr>
      <w:sz w:val="20"/>
      <w:szCs w:val="20"/>
      <w:lang w:val="lt-LT"/>
    </w:rPr>
  </w:style>
  <w:style w:type="character" w:styleId="Puslapioinaosnuoroda">
    <w:name w:val="footnote reference"/>
    <w:basedOn w:val="Numatytasispastraiposriftas"/>
    <w:uiPriority w:val="99"/>
    <w:semiHidden/>
    <w:unhideWhenUsed/>
    <w:rsid w:val="00DA1110"/>
    <w:rPr>
      <w:vertAlign w:val="superscript"/>
    </w:rPr>
  </w:style>
  <w:style w:type="paragraph" w:styleId="Komentarotema">
    <w:name w:val="annotation subject"/>
    <w:basedOn w:val="Komentarotekstas"/>
    <w:next w:val="Komentarotekstas"/>
    <w:link w:val="KomentarotemaDiagrama"/>
    <w:uiPriority w:val="99"/>
    <w:semiHidden/>
    <w:unhideWhenUsed/>
    <w:rsid w:val="00256144"/>
    <w:rPr>
      <w:b/>
      <w:bCs/>
    </w:rPr>
  </w:style>
  <w:style w:type="character" w:customStyle="1" w:styleId="KomentarotemaDiagrama">
    <w:name w:val="Komentaro tema Diagrama"/>
    <w:basedOn w:val="KomentarotekstasDiagrama"/>
    <w:link w:val="Komentarotema"/>
    <w:uiPriority w:val="99"/>
    <w:semiHidden/>
    <w:rsid w:val="00256144"/>
    <w:rPr>
      <w:b/>
      <w:bCs/>
      <w:sz w:val="20"/>
      <w:szCs w:val="20"/>
      <w:lang w:val="lt-LT"/>
    </w:rPr>
  </w:style>
  <w:style w:type="table" w:styleId="Lentelstinklelis">
    <w:name w:val="Table Grid"/>
    <w:basedOn w:val="prastojilentel"/>
    <w:uiPriority w:val="39"/>
    <w:rsid w:val="003E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D077EC"/>
    <w:rPr>
      <w:b/>
      <w:bCs/>
    </w:rPr>
  </w:style>
  <w:style w:type="paragraph" w:styleId="Antrats">
    <w:name w:val="header"/>
    <w:basedOn w:val="prastasis"/>
    <w:link w:val="AntratsDiagrama"/>
    <w:uiPriority w:val="99"/>
    <w:unhideWhenUsed/>
    <w:rsid w:val="004C6804"/>
    <w:pPr>
      <w:tabs>
        <w:tab w:val="center" w:pos="4819"/>
        <w:tab w:val="right" w:pos="9638"/>
      </w:tabs>
    </w:pPr>
  </w:style>
  <w:style w:type="character" w:customStyle="1" w:styleId="AntratsDiagrama">
    <w:name w:val="Antraštės Diagrama"/>
    <w:basedOn w:val="Numatytasispastraiposriftas"/>
    <w:link w:val="Antrats"/>
    <w:uiPriority w:val="99"/>
    <w:rsid w:val="004C6804"/>
    <w:rPr>
      <w:lang w:val="lt-LT"/>
    </w:rPr>
  </w:style>
  <w:style w:type="paragraph" w:styleId="Porat">
    <w:name w:val="footer"/>
    <w:basedOn w:val="prastasis"/>
    <w:link w:val="PoratDiagrama"/>
    <w:uiPriority w:val="99"/>
    <w:unhideWhenUsed/>
    <w:rsid w:val="004C6804"/>
    <w:pPr>
      <w:tabs>
        <w:tab w:val="center" w:pos="4819"/>
        <w:tab w:val="right" w:pos="9638"/>
      </w:tabs>
    </w:pPr>
  </w:style>
  <w:style w:type="character" w:customStyle="1" w:styleId="PoratDiagrama">
    <w:name w:val="Poraštė Diagrama"/>
    <w:basedOn w:val="Numatytasispastraiposriftas"/>
    <w:link w:val="Porat"/>
    <w:uiPriority w:val="99"/>
    <w:rsid w:val="004C6804"/>
    <w:rPr>
      <w:lang w:val="lt-LT"/>
    </w:rPr>
  </w:style>
  <w:style w:type="character" w:styleId="Hipersaitas">
    <w:name w:val="Hyperlink"/>
    <w:basedOn w:val="Numatytasispastraiposriftas"/>
    <w:uiPriority w:val="99"/>
    <w:semiHidden/>
    <w:unhideWhenUsed/>
    <w:rsid w:val="0054221C"/>
    <w:rPr>
      <w:color w:val="0000FF"/>
      <w:u w:val="single"/>
    </w:rPr>
  </w:style>
  <w:style w:type="character" w:styleId="Neapdorotaspaminjimas">
    <w:name w:val="Unresolved Mention"/>
    <w:basedOn w:val="Numatytasispastraiposriftas"/>
    <w:uiPriority w:val="99"/>
    <w:unhideWhenUsed/>
    <w:rsid w:val="00847A0E"/>
    <w:rPr>
      <w:color w:val="605E5C"/>
      <w:shd w:val="clear" w:color="auto" w:fill="E1DFDD"/>
    </w:rPr>
  </w:style>
  <w:style w:type="character" w:styleId="Paminjimas">
    <w:name w:val="Mention"/>
    <w:basedOn w:val="Numatytasispastraiposriftas"/>
    <w:uiPriority w:val="99"/>
    <w:unhideWhenUsed/>
    <w:rsid w:val="00847A0E"/>
    <w:rPr>
      <w:color w:val="2B579A"/>
      <w:shd w:val="clear" w:color="auto" w:fill="E1DFDD"/>
    </w:rPr>
  </w:style>
  <w:style w:type="paragraph" w:styleId="Pataisymai">
    <w:name w:val="Revision"/>
    <w:hidden/>
    <w:uiPriority w:val="99"/>
    <w:semiHidden/>
    <w:rsid w:val="007613CA"/>
    <w:pPr>
      <w:spacing w:after="0" w:line="240" w:lineRule="auto"/>
    </w:pPr>
    <w:rPr>
      <w:lang w:val="lt-LT"/>
    </w:rPr>
  </w:style>
  <w:style w:type="character" w:customStyle="1" w:styleId="normaltextrun">
    <w:name w:val="normaltextrun"/>
    <w:basedOn w:val="Numatytasispastraiposriftas"/>
    <w:rsid w:val="00543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8798">
      <w:bodyDiv w:val="1"/>
      <w:marLeft w:val="0"/>
      <w:marRight w:val="0"/>
      <w:marTop w:val="0"/>
      <w:marBottom w:val="0"/>
      <w:divBdr>
        <w:top w:val="none" w:sz="0" w:space="0" w:color="auto"/>
        <w:left w:val="none" w:sz="0" w:space="0" w:color="auto"/>
        <w:bottom w:val="none" w:sz="0" w:space="0" w:color="auto"/>
        <w:right w:val="none" w:sz="0" w:space="0" w:color="auto"/>
      </w:divBdr>
    </w:div>
    <w:div w:id="585581162">
      <w:bodyDiv w:val="1"/>
      <w:marLeft w:val="0"/>
      <w:marRight w:val="0"/>
      <w:marTop w:val="0"/>
      <w:marBottom w:val="0"/>
      <w:divBdr>
        <w:top w:val="none" w:sz="0" w:space="0" w:color="auto"/>
        <w:left w:val="none" w:sz="0" w:space="0" w:color="auto"/>
        <w:bottom w:val="none" w:sz="0" w:space="0" w:color="auto"/>
        <w:right w:val="none" w:sz="0" w:space="0" w:color="auto"/>
      </w:divBdr>
    </w:div>
    <w:div w:id="720246450">
      <w:bodyDiv w:val="1"/>
      <w:marLeft w:val="0"/>
      <w:marRight w:val="0"/>
      <w:marTop w:val="0"/>
      <w:marBottom w:val="0"/>
      <w:divBdr>
        <w:top w:val="none" w:sz="0" w:space="0" w:color="auto"/>
        <w:left w:val="none" w:sz="0" w:space="0" w:color="auto"/>
        <w:bottom w:val="none" w:sz="0" w:space="0" w:color="auto"/>
        <w:right w:val="none" w:sz="0" w:space="0" w:color="auto"/>
      </w:divBdr>
    </w:div>
    <w:div w:id="941692705">
      <w:bodyDiv w:val="1"/>
      <w:marLeft w:val="0"/>
      <w:marRight w:val="0"/>
      <w:marTop w:val="0"/>
      <w:marBottom w:val="0"/>
      <w:divBdr>
        <w:top w:val="none" w:sz="0" w:space="0" w:color="auto"/>
        <w:left w:val="none" w:sz="0" w:space="0" w:color="auto"/>
        <w:bottom w:val="none" w:sz="0" w:space="0" w:color="auto"/>
        <w:right w:val="none" w:sz="0" w:space="0" w:color="auto"/>
      </w:divBdr>
    </w:div>
    <w:div w:id="1635257924">
      <w:bodyDiv w:val="1"/>
      <w:marLeft w:val="0"/>
      <w:marRight w:val="0"/>
      <w:marTop w:val="0"/>
      <w:marBottom w:val="0"/>
      <w:divBdr>
        <w:top w:val="none" w:sz="0" w:space="0" w:color="auto"/>
        <w:left w:val="none" w:sz="0" w:space="0" w:color="auto"/>
        <w:bottom w:val="none" w:sz="0" w:space="0" w:color="auto"/>
        <w:right w:val="none" w:sz="0" w:space="0" w:color="auto"/>
      </w:divBdr>
    </w:div>
    <w:div w:id="1637486913">
      <w:bodyDiv w:val="1"/>
      <w:marLeft w:val="0"/>
      <w:marRight w:val="0"/>
      <w:marTop w:val="0"/>
      <w:marBottom w:val="0"/>
      <w:divBdr>
        <w:top w:val="none" w:sz="0" w:space="0" w:color="auto"/>
        <w:left w:val="none" w:sz="0" w:space="0" w:color="auto"/>
        <w:bottom w:val="none" w:sz="0" w:space="0" w:color="auto"/>
        <w:right w:val="none" w:sz="0" w:space="0" w:color="auto"/>
      </w:divBdr>
    </w:div>
    <w:div w:id="211389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31becae6-1d71-4666-a1c2-a82edd59fe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ED4549A7F4D40A8A4E14231B65B65" ma:contentTypeVersion="14" ma:contentTypeDescription="Create a new document." ma:contentTypeScope="" ma:versionID="2c9839957568ec48e8b5d8815ec6a991">
  <xsd:schema xmlns:xsd="http://www.w3.org/2001/XMLSchema" xmlns:xs="http://www.w3.org/2001/XMLSchema" xmlns:p="http://schemas.microsoft.com/office/2006/metadata/properties" xmlns:ns2="31becae6-1d71-4666-a1c2-a82edd59fece" xmlns:ns3="413bd800-9cc7-4b33-bbe3-cb24f5a86244" targetNamespace="http://schemas.microsoft.com/office/2006/metadata/properties" ma:root="true" ma:fieldsID="44b604c81eb168fdee32bb289c1e190c" ns2:_="" ns3:_="">
    <xsd:import namespace="31becae6-1d71-4666-a1c2-a82edd59fece"/>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ecae6-1d71-4666-a1c2-a82edd59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BC3C3-E128-48FB-8443-0AF41E213333}">
  <ds:schemaRefs>
    <ds:schemaRef ds:uri="http://schemas.openxmlformats.org/officeDocument/2006/bibliography"/>
  </ds:schemaRefs>
</ds:datastoreItem>
</file>

<file path=customXml/itemProps2.xml><?xml version="1.0" encoding="utf-8"?>
<ds:datastoreItem xmlns:ds="http://schemas.openxmlformats.org/officeDocument/2006/customXml" ds:itemID="{1ECF617F-92C4-4506-BA65-331F26D3D5A9}">
  <ds:schemaRefs>
    <ds:schemaRef ds:uri="http://schemas.microsoft.com/office/2006/metadata/properties"/>
    <ds:schemaRef ds:uri="http://schemas.microsoft.com/office/infopath/2007/PartnerControls"/>
    <ds:schemaRef ds:uri="413bd800-9cc7-4b33-bbe3-cb24f5a86244"/>
    <ds:schemaRef ds:uri="31becae6-1d71-4666-a1c2-a82edd59fece"/>
  </ds:schemaRefs>
</ds:datastoreItem>
</file>

<file path=customXml/itemProps3.xml><?xml version="1.0" encoding="utf-8"?>
<ds:datastoreItem xmlns:ds="http://schemas.openxmlformats.org/officeDocument/2006/customXml" ds:itemID="{56E6F15C-06FC-4298-BF2E-559E06C8A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ecae6-1d71-4666-a1c2-a82edd59fece"/>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1AF2E-FFA6-4D46-807F-94BD17125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4407</Words>
  <Characters>2512</Characters>
  <Application>Microsoft Office Word</Application>
  <DocSecurity>0</DocSecurity>
  <Lines>20</Lines>
  <Paragraphs>13</Paragraphs>
  <ScaleCrop>false</ScaleCrop>
  <Company>Hewlett-Packard Company</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KLIMČIAUSKAITĖ</dc:creator>
  <cp:keywords/>
  <cp:lastModifiedBy>Ramutė Ivanauskienė</cp:lastModifiedBy>
  <cp:revision>304</cp:revision>
  <cp:lastPrinted>2018-10-02T23:23:00Z</cp:lastPrinted>
  <dcterms:created xsi:type="dcterms:W3CDTF">2023-06-27T11:11:00Z</dcterms:created>
  <dcterms:modified xsi:type="dcterms:W3CDTF">2025-07-18T11:31:00Z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0x010100132ED4549A7F4D40A8A4E14231B65B65</vt:lpwstr>
  </property>
  <property fmtid="{D5CDD505-2E9C-101B-9397-08002B2CF9AE}" pid="3" name="Order">
    <vt:r8>2645500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