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11A88F3" w:rsidR="005A5832" w:rsidRDefault="009B267E" w:rsidP="00F05951">
            <w:pPr>
              <w:rPr>
                <w:kern w:val="2"/>
                <w:szCs w:val="24"/>
              </w:rPr>
            </w:pPr>
            <w:hyperlink r:id="rId10" w:history="1">
              <w:r w:rsidRPr="008B75D5">
                <w:rPr>
                  <w:rStyle w:val="Hipersaitas"/>
                  <w:szCs w:val="24"/>
                </w:rPr>
                <w:t>info</w:t>
              </w:r>
              <w:r w:rsidRPr="008B75D5">
                <w:rPr>
                  <w:rStyle w:val="Hipersaitas"/>
                  <w:szCs w:val="24"/>
                  <w:lang w:val="en-US"/>
                </w:rPr>
                <w:t>@kaunoligonine.lt</w:t>
              </w:r>
            </w:hyperlink>
            <w:r>
              <w:rPr>
                <w:szCs w:val="24"/>
                <w:lang w:val="en-US"/>
              </w:rPr>
              <w:t xml:space="preserve"> </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7E518519" w14:textId="2DE4584D" w:rsidR="003A2047" w:rsidRDefault="003A2047" w:rsidP="003A2047">
            <w:pPr>
              <w:rPr>
                <w:kern w:val="2"/>
                <w:szCs w:val="24"/>
              </w:rPr>
            </w:pPr>
            <w:r w:rsidRPr="00F25F37">
              <w:rPr>
                <w:kern w:val="2"/>
                <w:szCs w:val="24"/>
              </w:rPr>
              <w:t>Direktorius medicinai</w:t>
            </w:r>
            <w:r>
              <w:rPr>
                <w:kern w:val="2"/>
                <w:szCs w:val="24"/>
              </w:rPr>
              <w:t xml:space="preserve"> </w:t>
            </w:r>
          </w:p>
          <w:p w14:paraId="4414B0BD" w14:textId="45594766" w:rsidR="003A2047" w:rsidRDefault="003A2047" w:rsidP="003A2047">
            <w:pPr>
              <w:rPr>
                <w:kern w:val="2"/>
                <w:szCs w:val="24"/>
              </w:rPr>
            </w:pPr>
            <w:r>
              <w:rPr>
                <w:kern w:val="2"/>
                <w:szCs w:val="24"/>
              </w:rPr>
              <w:t xml:space="preserve">Justinas </w:t>
            </w:r>
            <w:proofErr w:type="spellStart"/>
            <w:r w:rsidRPr="00F25F37">
              <w:rPr>
                <w:kern w:val="2"/>
                <w:szCs w:val="24"/>
              </w:rPr>
              <w:t>Dzidzevičius</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763DAA95" w:rsidR="003A2047" w:rsidRDefault="001F2212" w:rsidP="00A917D7">
            <w:pPr>
              <w:rPr>
                <w:kern w:val="2"/>
                <w:szCs w:val="24"/>
              </w:rPr>
            </w:pPr>
            <w:r w:rsidRPr="001F2212">
              <w:rPr>
                <w:kern w:val="2"/>
                <w:szCs w:val="24"/>
              </w:rPr>
              <w:t>Pagal įstaigos įstatus</w:t>
            </w:r>
          </w:p>
        </w:tc>
      </w:tr>
      <w:tr w:rsidR="00587719" w14:paraId="60993459" w14:textId="77777777">
        <w:tc>
          <w:tcPr>
            <w:tcW w:w="2808" w:type="dxa"/>
            <w:vMerge w:val="restart"/>
          </w:tcPr>
          <w:p w14:paraId="61417212" w14:textId="77777777" w:rsidR="00587719" w:rsidRDefault="00587719" w:rsidP="00587719">
            <w:pPr>
              <w:rPr>
                <w:b/>
                <w:bCs/>
                <w:kern w:val="2"/>
                <w:szCs w:val="24"/>
              </w:rPr>
            </w:pPr>
          </w:p>
          <w:p w14:paraId="26C1FA5A" w14:textId="77777777" w:rsidR="00587719" w:rsidRDefault="00587719" w:rsidP="00587719">
            <w:pPr>
              <w:rPr>
                <w:b/>
                <w:bCs/>
                <w:kern w:val="2"/>
                <w:szCs w:val="24"/>
              </w:rPr>
            </w:pPr>
          </w:p>
          <w:p w14:paraId="7AAE120D" w14:textId="77777777" w:rsidR="00587719" w:rsidRDefault="00587719" w:rsidP="00587719">
            <w:pPr>
              <w:rPr>
                <w:b/>
                <w:bCs/>
                <w:kern w:val="2"/>
                <w:szCs w:val="24"/>
              </w:rPr>
            </w:pPr>
          </w:p>
          <w:p w14:paraId="02F7883E" w14:textId="77777777" w:rsidR="00587719" w:rsidRDefault="00587719" w:rsidP="00587719">
            <w:pPr>
              <w:rPr>
                <w:b/>
                <w:bCs/>
                <w:kern w:val="2"/>
                <w:szCs w:val="24"/>
              </w:rPr>
            </w:pPr>
            <w:r>
              <w:rPr>
                <w:b/>
                <w:bCs/>
                <w:kern w:val="2"/>
                <w:szCs w:val="24"/>
              </w:rPr>
              <w:t>1.2. Tiekėjas</w:t>
            </w:r>
          </w:p>
          <w:p w14:paraId="6D326E64" w14:textId="6A27EBF3" w:rsidR="00587719" w:rsidRDefault="00587719" w:rsidP="00587719">
            <w:pPr>
              <w:rPr>
                <w:color w:val="4472C4"/>
                <w:kern w:val="2"/>
                <w:szCs w:val="24"/>
              </w:rPr>
            </w:pPr>
          </w:p>
          <w:p w14:paraId="42C1D131" w14:textId="77777777" w:rsidR="00587719" w:rsidRDefault="00587719" w:rsidP="00587719">
            <w:pPr>
              <w:rPr>
                <w:b/>
                <w:bCs/>
                <w:kern w:val="2"/>
                <w:szCs w:val="24"/>
              </w:rPr>
            </w:pPr>
          </w:p>
        </w:tc>
        <w:tc>
          <w:tcPr>
            <w:tcW w:w="3240" w:type="dxa"/>
          </w:tcPr>
          <w:p w14:paraId="20830DB5" w14:textId="77777777" w:rsidR="00587719" w:rsidRDefault="00587719" w:rsidP="00587719">
            <w:pPr>
              <w:rPr>
                <w:kern w:val="2"/>
                <w:szCs w:val="24"/>
              </w:rPr>
            </w:pPr>
            <w:r>
              <w:rPr>
                <w:kern w:val="2"/>
                <w:szCs w:val="24"/>
              </w:rPr>
              <w:t>1.2.1. Pavadinimas</w:t>
            </w:r>
          </w:p>
        </w:tc>
        <w:tc>
          <w:tcPr>
            <w:tcW w:w="3510" w:type="dxa"/>
          </w:tcPr>
          <w:p w14:paraId="5EB1A87A" w14:textId="3C8579BD" w:rsidR="00587719" w:rsidRPr="008F10CE" w:rsidRDefault="00587719" w:rsidP="00587719">
            <w:pPr>
              <w:rPr>
                <w:kern w:val="2"/>
                <w:szCs w:val="24"/>
              </w:rPr>
            </w:pPr>
            <w:r w:rsidRPr="00F0750A">
              <w:rPr>
                <w:kern w:val="2"/>
                <w:szCs w:val="24"/>
              </w:rPr>
              <w:t>Intersurgical UAB</w:t>
            </w:r>
          </w:p>
        </w:tc>
      </w:tr>
      <w:tr w:rsidR="00587719" w14:paraId="546B8339" w14:textId="77777777">
        <w:tc>
          <w:tcPr>
            <w:tcW w:w="2808" w:type="dxa"/>
            <w:vMerge/>
          </w:tcPr>
          <w:p w14:paraId="707A26FA" w14:textId="77777777" w:rsidR="00587719" w:rsidRDefault="00587719" w:rsidP="00587719">
            <w:pPr>
              <w:rPr>
                <w:b/>
                <w:bCs/>
                <w:kern w:val="2"/>
                <w:szCs w:val="24"/>
              </w:rPr>
            </w:pPr>
          </w:p>
        </w:tc>
        <w:tc>
          <w:tcPr>
            <w:tcW w:w="3240" w:type="dxa"/>
          </w:tcPr>
          <w:p w14:paraId="19362D33" w14:textId="77777777" w:rsidR="00587719" w:rsidRDefault="00587719" w:rsidP="00587719">
            <w:pPr>
              <w:rPr>
                <w:kern w:val="2"/>
                <w:szCs w:val="24"/>
              </w:rPr>
            </w:pPr>
            <w:r>
              <w:rPr>
                <w:kern w:val="2"/>
                <w:szCs w:val="24"/>
              </w:rPr>
              <w:t>1.2.2. Juridinio asmens kodas</w:t>
            </w:r>
          </w:p>
        </w:tc>
        <w:tc>
          <w:tcPr>
            <w:tcW w:w="3510" w:type="dxa"/>
          </w:tcPr>
          <w:p w14:paraId="4E70B20D" w14:textId="679C1356" w:rsidR="00587719" w:rsidRDefault="00587719" w:rsidP="00587719">
            <w:pPr>
              <w:rPr>
                <w:kern w:val="2"/>
                <w:szCs w:val="24"/>
              </w:rPr>
            </w:pPr>
            <w:r w:rsidRPr="00F0750A">
              <w:rPr>
                <w:color w:val="000000" w:themeColor="text1"/>
                <w:kern w:val="2"/>
                <w:szCs w:val="24"/>
              </w:rPr>
              <w:t>111502432</w:t>
            </w:r>
          </w:p>
        </w:tc>
      </w:tr>
      <w:tr w:rsidR="00587719" w14:paraId="42F2379F" w14:textId="77777777">
        <w:tc>
          <w:tcPr>
            <w:tcW w:w="2808" w:type="dxa"/>
            <w:vMerge/>
          </w:tcPr>
          <w:p w14:paraId="3B960E21" w14:textId="77777777" w:rsidR="00587719" w:rsidRDefault="00587719" w:rsidP="00587719">
            <w:pPr>
              <w:rPr>
                <w:b/>
                <w:bCs/>
                <w:kern w:val="2"/>
                <w:szCs w:val="24"/>
              </w:rPr>
            </w:pPr>
          </w:p>
        </w:tc>
        <w:tc>
          <w:tcPr>
            <w:tcW w:w="3240" w:type="dxa"/>
          </w:tcPr>
          <w:p w14:paraId="06A8DB76" w14:textId="77777777" w:rsidR="00587719" w:rsidRDefault="00587719" w:rsidP="00587719">
            <w:pPr>
              <w:rPr>
                <w:kern w:val="2"/>
                <w:szCs w:val="24"/>
              </w:rPr>
            </w:pPr>
            <w:r>
              <w:rPr>
                <w:kern w:val="2"/>
                <w:szCs w:val="24"/>
              </w:rPr>
              <w:t>1.2.3. Adresas</w:t>
            </w:r>
          </w:p>
        </w:tc>
        <w:tc>
          <w:tcPr>
            <w:tcW w:w="3510" w:type="dxa"/>
          </w:tcPr>
          <w:p w14:paraId="16F7FEAF" w14:textId="699EB59D" w:rsidR="00587719" w:rsidRDefault="00587719" w:rsidP="00587719">
            <w:pPr>
              <w:rPr>
                <w:kern w:val="2"/>
                <w:szCs w:val="24"/>
              </w:rPr>
            </w:pPr>
            <w:r w:rsidRPr="00F0750A">
              <w:rPr>
                <w:noProof/>
                <w:color w:val="000000" w:themeColor="text1"/>
                <w:kern w:val="2"/>
                <w:szCs w:val="24"/>
              </w:rPr>
              <w:t>Arnionių g.</w:t>
            </w:r>
            <w:r w:rsidRPr="00F0750A">
              <w:rPr>
                <w:color w:val="000000" w:themeColor="text1"/>
                <w:kern w:val="2"/>
                <w:szCs w:val="24"/>
              </w:rPr>
              <w:t xml:space="preserve"> 60, LT-18170 Pabradė</w:t>
            </w:r>
          </w:p>
        </w:tc>
      </w:tr>
      <w:tr w:rsidR="00587719" w14:paraId="6F0D88D1" w14:textId="77777777">
        <w:tc>
          <w:tcPr>
            <w:tcW w:w="2808" w:type="dxa"/>
            <w:vMerge/>
          </w:tcPr>
          <w:p w14:paraId="614CA381" w14:textId="77777777" w:rsidR="00587719" w:rsidRDefault="00587719" w:rsidP="00587719">
            <w:pPr>
              <w:rPr>
                <w:b/>
                <w:bCs/>
                <w:kern w:val="2"/>
                <w:szCs w:val="24"/>
              </w:rPr>
            </w:pPr>
          </w:p>
        </w:tc>
        <w:tc>
          <w:tcPr>
            <w:tcW w:w="3240" w:type="dxa"/>
          </w:tcPr>
          <w:p w14:paraId="54297669" w14:textId="77777777" w:rsidR="00587719" w:rsidRDefault="00587719" w:rsidP="00587719">
            <w:pPr>
              <w:rPr>
                <w:kern w:val="2"/>
                <w:szCs w:val="24"/>
              </w:rPr>
            </w:pPr>
            <w:r>
              <w:rPr>
                <w:kern w:val="2"/>
                <w:szCs w:val="24"/>
              </w:rPr>
              <w:t>1.2.4. PVM mokėtojo kodas</w:t>
            </w:r>
          </w:p>
        </w:tc>
        <w:tc>
          <w:tcPr>
            <w:tcW w:w="3510" w:type="dxa"/>
          </w:tcPr>
          <w:p w14:paraId="55B07F39" w14:textId="08AA2D0B" w:rsidR="00587719" w:rsidRDefault="00587719" w:rsidP="00587719">
            <w:pPr>
              <w:rPr>
                <w:kern w:val="2"/>
                <w:szCs w:val="24"/>
              </w:rPr>
            </w:pPr>
            <w:r w:rsidRPr="00F0750A">
              <w:rPr>
                <w:color w:val="000000" w:themeColor="text1"/>
                <w:kern w:val="2"/>
                <w:szCs w:val="24"/>
              </w:rPr>
              <w:t>LT115024314</w:t>
            </w:r>
          </w:p>
        </w:tc>
      </w:tr>
      <w:tr w:rsidR="00587719" w14:paraId="7260E307" w14:textId="77777777">
        <w:tc>
          <w:tcPr>
            <w:tcW w:w="2808" w:type="dxa"/>
            <w:vMerge/>
          </w:tcPr>
          <w:p w14:paraId="7546B554" w14:textId="77777777" w:rsidR="00587719" w:rsidRDefault="00587719" w:rsidP="00587719">
            <w:pPr>
              <w:rPr>
                <w:b/>
                <w:bCs/>
                <w:kern w:val="2"/>
                <w:szCs w:val="24"/>
              </w:rPr>
            </w:pPr>
          </w:p>
        </w:tc>
        <w:tc>
          <w:tcPr>
            <w:tcW w:w="3240" w:type="dxa"/>
          </w:tcPr>
          <w:p w14:paraId="34A75E03" w14:textId="77777777" w:rsidR="00587719" w:rsidRDefault="00587719" w:rsidP="00587719">
            <w:pPr>
              <w:rPr>
                <w:kern w:val="2"/>
                <w:szCs w:val="24"/>
              </w:rPr>
            </w:pPr>
            <w:r>
              <w:rPr>
                <w:kern w:val="2"/>
                <w:szCs w:val="24"/>
              </w:rPr>
              <w:t>1.2.5. Atsiskaitomoji sąskaita</w:t>
            </w:r>
          </w:p>
        </w:tc>
        <w:tc>
          <w:tcPr>
            <w:tcW w:w="3510" w:type="dxa"/>
          </w:tcPr>
          <w:p w14:paraId="13CE74BB" w14:textId="038EACC8" w:rsidR="00587719" w:rsidRDefault="00587719" w:rsidP="00587719">
            <w:pPr>
              <w:rPr>
                <w:kern w:val="2"/>
                <w:szCs w:val="24"/>
              </w:rPr>
            </w:pPr>
            <w:r w:rsidRPr="00F0750A">
              <w:rPr>
                <w:kern w:val="2"/>
                <w:szCs w:val="24"/>
              </w:rPr>
              <w:t>LT58 7044 0600 0101 8621</w:t>
            </w:r>
          </w:p>
        </w:tc>
      </w:tr>
      <w:tr w:rsidR="00587719" w14:paraId="1383D2FD" w14:textId="77777777">
        <w:tc>
          <w:tcPr>
            <w:tcW w:w="2808" w:type="dxa"/>
            <w:vMerge/>
          </w:tcPr>
          <w:p w14:paraId="09F26D1F" w14:textId="77777777" w:rsidR="00587719" w:rsidRDefault="00587719" w:rsidP="00587719">
            <w:pPr>
              <w:rPr>
                <w:b/>
                <w:bCs/>
                <w:kern w:val="2"/>
                <w:szCs w:val="24"/>
              </w:rPr>
            </w:pPr>
          </w:p>
        </w:tc>
        <w:tc>
          <w:tcPr>
            <w:tcW w:w="3240" w:type="dxa"/>
          </w:tcPr>
          <w:p w14:paraId="3450EF31" w14:textId="77777777" w:rsidR="00587719" w:rsidRDefault="00587719" w:rsidP="00587719">
            <w:pPr>
              <w:rPr>
                <w:kern w:val="2"/>
                <w:szCs w:val="24"/>
              </w:rPr>
            </w:pPr>
            <w:r>
              <w:rPr>
                <w:kern w:val="2"/>
                <w:szCs w:val="24"/>
              </w:rPr>
              <w:t>1.2.6. Bankas, banko kodas</w:t>
            </w:r>
          </w:p>
        </w:tc>
        <w:tc>
          <w:tcPr>
            <w:tcW w:w="3510" w:type="dxa"/>
          </w:tcPr>
          <w:p w14:paraId="1FF4F5BB" w14:textId="13872776" w:rsidR="00587719" w:rsidRDefault="00587719" w:rsidP="00587719">
            <w:pPr>
              <w:rPr>
                <w:kern w:val="2"/>
                <w:szCs w:val="24"/>
              </w:rPr>
            </w:pPr>
            <w:r w:rsidRPr="00F0750A">
              <w:rPr>
                <w:kern w:val="2"/>
                <w:szCs w:val="24"/>
              </w:rPr>
              <w:t>AB SEB bankas, 70 440</w:t>
            </w:r>
          </w:p>
        </w:tc>
      </w:tr>
      <w:tr w:rsidR="00587719" w14:paraId="6693AE73" w14:textId="77777777">
        <w:tc>
          <w:tcPr>
            <w:tcW w:w="2808" w:type="dxa"/>
            <w:vMerge/>
          </w:tcPr>
          <w:p w14:paraId="4341F566" w14:textId="77777777" w:rsidR="00587719" w:rsidRDefault="00587719" w:rsidP="00587719">
            <w:pPr>
              <w:rPr>
                <w:b/>
                <w:bCs/>
                <w:kern w:val="2"/>
                <w:szCs w:val="24"/>
              </w:rPr>
            </w:pPr>
          </w:p>
        </w:tc>
        <w:tc>
          <w:tcPr>
            <w:tcW w:w="3240" w:type="dxa"/>
          </w:tcPr>
          <w:p w14:paraId="54701A74" w14:textId="77777777" w:rsidR="00587719" w:rsidRDefault="00587719" w:rsidP="00587719">
            <w:pPr>
              <w:rPr>
                <w:kern w:val="2"/>
                <w:szCs w:val="24"/>
              </w:rPr>
            </w:pPr>
            <w:r>
              <w:rPr>
                <w:kern w:val="2"/>
                <w:szCs w:val="24"/>
              </w:rPr>
              <w:t>1.2.7. Telefonas</w:t>
            </w:r>
          </w:p>
        </w:tc>
        <w:tc>
          <w:tcPr>
            <w:tcW w:w="3510" w:type="dxa"/>
          </w:tcPr>
          <w:p w14:paraId="6BB3AA28" w14:textId="43019330" w:rsidR="00587719" w:rsidRDefault="00587719" w:rsidP="00587719">
            <w:pPr>
              <w:rPr>
                <w:kern w:val="2"/>
                <w:szCs w:val="24"/>
              </w:rPr>
            </w:pPr>
            <w:r w:rsidRPr="00F0750A">
              <w:rPr>
                <w:color w:val="000000" w:themeColor="text1"/>
                <w:kern w:val="2"/>
                <w:szCs w:val="24"/>
              </w:rPr>
              <w:t>+370 387 66611</w:t>
            </w:r>
          </w:p>
        </w:tc>
      </w:tr>
      <w:tr w:rsidR="00587719" w14:paraId="18FF565A" w14:textId="77777777">
        <w:tc>
          <w:tcPr>
            <w:tcW w:w="2808" w:type="dxa"/>
            <w:vMerge/>
          </w:tcPr>
          <w:p w14:paraId="4A985D99" w14:textId="77777777" w:rsidR="00587719" w:rsidRDefault="00587719" w:rsidP="00587719">
            <w:pPr>
              <w:rPr>
                <w:b/>
                <w:bCs/>
                <w:kern w:val="2"/>
                <w:szCs w:val="24"/>
              </w:rPr>
            </w:pPr>
          </w:p>
        </w:tc>
        <w:tc>
          <w:tcPr>
            <w:tcW w:w="3240" w:type="dxa"/>
          </w:tcPr>
          <w:p w14:paraId="524B9F08" w14:textId="77777777" w:rsidR="00587719" w:rsidRDefault="00587719" w:rsidP="00587719">
            <w:pPr>
              <w:rPr>
                <w:kern w:val="2"/>
                <w:szCs w:val="24"/>
              </w:rPr>
            </w:pPr>
            <w:r>
              <w:rPr>
                <w:kern w:val="2"/>
                <w:szCs w:val="24"/>
              </w:rPr>
              <w:t>1.2.8. El. paštas</w:t>
            </w:r>
          </w:p>
        </w:tc>
        <w:tc>
          <w:tcPr>
            <w:tcW w:w="3510" w:type="dxa"/>
          </w:tcPr>
          <w:p w14:paraId="3A20D7B0" w14:textId="2E78708E" w:rsidR="00587719" w:rsidRDefault="00587719" w:rsidP="00587719">
            <w:pPr>
              <w:rPr>
                <w:kern w:val="2"/>
                <w:szCs w:val="24"/>
              </w:rPr>
            </w:pPr>
            <w:hyperlink r:id="rId11" w:history="1">
              <w:r w:rsidRPr="00F0750A">
                <w:rPr>
                  <w:rStyle w:val="Hipersaitas"/>
                  <w:color w:val="0070C0"/>
                  <w:kern w:val="2"/>
                  <w:szCs w:val="24"/>
                </w:rPr>
                <w:t>sales</w:t>
              </w:r>
              <w:r w:rsidRPr="00F0750A">
                <w:rPr>
                  <w:rStyle w:val="Hipersaitas"/>
                  <w:color w:val="0070C0"/>
                  <w:kern w:val="2"/>
                  <w:szCs w:val="24"/>
                  <w:lang w:val="en-US"/>
                </w:rPr>
                <w:t>@intersurgical.lt</w:t>
              </w:r>
            </w:hyperlink>
          </w:p>
        </w:tc>
      </w:tr>
      <w:tr w:rsidR="00587719" w14:paraId="737640E9" w14:textId="77777777">
        <w:tc>
          <w:tcPr>
            <w:tcW w:w="2808" w:type="dxa"/>
            <w:vMerge/>
          </w:tcPr>
          <w:p w14:paraId="16A08540" w14:textId="77777777" w:rsidR="00587719" w:rsidRDefault="00587719" w:rsidP="00587719">
            <w:pPr>
              <w:rPr>
                <w:b/>
                <w:bCs/>
                <w:kern w:val="2"/>
                <w:szCs w:val="24"/>
              </w:rPr>
            </w:pPr>
          </w:p>
        </w:tc>
        <w:tc>
          <w:tcPr>
            <w:tcW w:w="3240" w:type="dxa"/>
          </w:tcPr>
          <w:p w14:paraId="2724B7D3" w14:textId="77777777" w:rsidR="00587719" w:rsidRDefault="00587719" w:rsidP="00587719">
            <w:pPr>
              <w:rPr>
                <w:kern w:val="2"/>
                <w:szCs w:val="24"/>
              </w:rPr>
            </w:pPr>
            <w:r>
              <w:rPr>
                <w:kern w:val="2"/>
                <w:szCs w:val="24"/>
              </w:rPr>
              <w:t>1.2.9. Šalies atstovas</w:t>
            </w:r>
          </w:p>
        </w:tc>
        <w:tc>
          <w:tcPr>
            <w:tcW w:w="3510" w:type="dxa"/>
          </w:tcPr>
          <w:p w14:paraId="46ACEFBF" w14:textId="5D82C270" w:rsidR="00587719" w:rsidRDefault="00587719" w:rsidP="00587719">
            <w:pPr>
              <w:rPr>
                <w:kern w:val="2"/>
                <w:szCs w:val="24"/>
              </w:rPr>
            </w:pPr>
            <w:r w:rsidRPr="00F0750A">
              <w:rPr>
                <w:color w:val="000000" w:themeColor="text1"/>
                <w:kern w:val="2"/>
                <w:szCs w:val="24"/>
              </w:rPr>
              <w:t>Generalinis direktorius Sigitas Žvirblis</w:t>
            </w:r>
          </w:p>
        </w:tc>
      </w:tr>
      <w:tr w:rsidR="00587719" w14:paraId="163B4139" w14:textId="77777777">
        <w:tc>
          <w:tcPr>
            <w:tcW w:w="2808" w:type="dxa"/>
            <w:vMerge/>
          </w:tcPr>
          <w:p w14:paraId="1AA51246" w14:textId="77777777" w:rsidR="00587719" w:rsidRDefault="00587719" w:rsidP="00587719">
            <w:pPr>
              <w:rPr>
                <w:b/>
                <w:bCs/>
                <w:kern w:val="2"/>
                <w:szCs w:val="24"/>
              </w:rPr>
            </w:pPr>
          </w:p>
        </w:tc>
        <w:tc>
          <w:tcPr>
            <w:tcW w:w="3240" w:type="dxa"/>
          </w:tcPr>
          <w:p w14:paraId="49BAC2FF" w14:textId="77777777" w:rsidR="00587719" w:rsidRDefault="00587719" w:rsidP="00587719">
            <w:pPr>
              <w:rPr>
                <w:kern w:val="2"/>
                <w:szCs w:val="24"/>
              </w:rPr>
            </w:pPr>
            <w:r>
              <w:rPr>
                <w:kern w:val="2"/>
                <w:szCs w:val="24"/>
              </w:rPr>
              <w:t>1.2.10. Atstovavimo pagrindas</w:t>
            </w:r>
          </w:p>
        </w:tc>
        <w:tc>
          <w:tcPr>
            <w:tcW w:w="3510" w:type="dxa"/>
          </w:tcPr>
          <w:p w14:paraId="1CD799FD" w14:textId="7C6A2E22" w:rsidR="00587719" w:rsidRDefault="00587719" w:rsidP="00587719">
            <w:pPr>
              <w:rPr>
                <w:kern w:val="2"/>
                <w:szCs w:val="24"/>
              </w:rPr>
            </w:pPr>
            <w:r w:rsidRPr="00F0750A">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BBA6573" w14:textId="1DAA119C" w:rsidR="00B34D16" w:rsidRPr="008F10CE" w:rsidRDefault="009B267E">
            <w:pPr>
              <w:rPr>
                <w:color w:val="4472C4"/>
                <w:kern w:val="2"/>
                <w:szCs w:val="24"/>
                <w:lang w:val="en-US"/>
              </w:rPr>
            </w:pPr>
            <w:r w:rsidRPr="00F0750A">
              <w:rPr>
                <w:kern w:val="2"/>
                <w:szCs w:val="24"/>
              </w:rPr>
              <w:t>Lietuvos klientų aptarnavimo specialistė Ingrida Zarembienė, tel.: +370 387 66514,</w:t>
            </w:r>
            <w:r>
              <w:rPr>
                <w:kern w:val="2"/>
                <w:szCs w:val="24"/>
              </w:rPr>
              <w:t xml:space="preserve"> +37066566339,</w:t>
            </w:r>
            <w:r w:rsidRPr="00F0750A">
              <w:rPr>
                <w:kern w:val="2"/>
                <w:szCs w:val="24"/>
              </w:rPr>
              <w:t xml:space="preserve"> el. paštas: </w:t>
            </w:r>
            <w:hyperlink r:id="rId12" w:history="1">
              <w:r w:rsidRPr="00F0750A">
                <w:rPr>
                  <w:rStyle w:val="Hipersaitas"/>
                  <w:color w:val="0070C0"/>
                  <w:kern w:val="2"/>
                  <w:szCs w:val="24"/>
                  <w:lang w:val="en-US"/>
                </w:rPr>
                <w:t>sales@intersurgical.lt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59EB6314"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w:t>
            </w:r>
            <w:hyperlink r:id="rId13" w:history="1">
              <w:r w:rsidR="00587719" w:rsidRPr="00F0750A">
                <w:rPr>
                  <w:rStyle w:val="Hipersaitas"/>
                  <w:color w:val="0070C0"/>
                  <w:kern w:val="2"/>
                  <w:szCs w:val="24"/>
                </w:rPr>
                <w:t>sales</w:t>
              </w:r>
              <w:r w:rsidR="00587719" w:rsidRPr="00F0750A">
                <w:rPr>
                  <w:rStyle w:val="Hipersaitas"/>
                  <w:color w:val="0070C0"/>
                  <w:kern w:val="2"/>
                  <w:szCs w:val="24"/>
                  <w:lang w:val="en-US"/>
                </w:rPr>
                <w:t>@intersurgical.lt</w:t>
              </w:r>
            </w:hyperlink>
            <w:r w:rsidR="00587719">
              <w:rPr>
                <w:rStyle w:val="Hipersaitas"/>
                <w:color w:val="0070C0"/>
                <w:kern w:val="2"/>
                <w:szCs w:val="24"/>
                <w:lang w:val="en-US"/>
              </w:rPr>
              <w:t xml:space="preserve"> </w:t>
            </w:r>
            <w:r w:rsidRPr="000D58B6">
              <w:rPr>
                <w:kern w:val="2"/>
                <w:szCs w:val="24"/>
              </w:rPr>
              <w:t xml:space="preserve">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381953F9" w:rsidR="00795FCB" w:rsidRPr="00BE6A96" w:rsidRDefault="00795FCB" w:rsidP="00795FCB">
            <w:pPr>
              <w:rPr>
                <w:kern w:val="2"/>
                <w:szCs w:val="24"/>
              </w:rPr>
            </w:pPr>
            <w:r w:rsidRPr="00BE6A96">
              <w:rPr>
                <w:kern w:val="2"/>
                <w:szCs w:val="24"/>
              </w:rPr>
              <w:t xml:space="preserve">Pradinės Sutarties vertė yra </w:t>
            </w:r>
            <w:r w:rsidR="009D7060">
              <w:rPr>
                <w:kern w:val="2"/>
                <w:szCs w:val="24"/>
              </w:rPr>
              <w:t xml:space="preserve">69082,65 </w:t>
            </w:r>
            <w:r w:rsidRPr="00BE6A96">
              <w:rPr>
                <w:kern w:val="2"/>
                <w:szCs w:val="24"/>
              </w:rPr>
              <w:t>Eur, (</w:t>
            </w:r>
            <w:r w:rsidR="009D7060">
              <w:rPr>
                <w:kern w:val="2"/>
                <w:szCs w:val="24"/>
              </w:rPr>
              <w:t>šešiasdešimt devyni</w:t>
            </w:r>
            <w:r w:rsidR="00BE6A96" w:rsidRPr="00BE6A96">
              <w:rPr>
                <w:kern w:val="2"/>
                <w:szCs w:val="24"/>
              </w:rPr>
              <w:t xml:space="preserve"> </w:t>
            </w:r>
            <w:r w:rsidR="00AD36A1">
              <w:rPr>
                <w:kern w:val="2"/>
                <w:szCs w:val="24"/>
              </w:rPr>
              <w:t xml:space="preserve">tūkstančiai </w:t>
            </w:r>
            <w:r w:rsidR="009D7060">
              <w:rPr>
                <w:kern w:val="2"/>
                <w:szCs w:val="24"/>
              </w:rPr>
              <w:t>aštuoniasdešimt du</w:t>
            </w:r>
            <w:r w:rsidR="00BE6A96" w:rsidRPr="00BE6A96">
              <w:rPr>
                <w:kern w:val="2"/>
                <w:szCs w:val="24"/>
              </w:rPr>
              <w:t xml:space="preserve"> eur</w:t>
            </w:r>
            <w:r w:rsidR="009D7060">
              <w:rPr>
                <w:kern w:val="2"/>
                <w:szCs w:val="24"/>
              </w:rPr>
              <w:t>ai 65</w:t>
            </w:r>
            <w:r w:rsidR="00BE6A96" w:rsidRPr="00BE6A96">
              <w:rPr>
                <w:kern w:val="2"/>
                <w:szCs w:val="24"/>
              </w:rPr>
              <w:t xml:space="preserve"> cent</w:t>
            </w:r>
            <w:r w:rsidR="009D7060">
              <w:rPr>
                <w:kern w:val="2"/>
                <w:szCs w:val="24"/>
              </w:rPr>
              <w:t>ai</w:t>
            </w:r>
            <w:r w:rsidRPr="00BE6A96">
              <w:rPr>
                <w:kern w:val="2"/>
                <w:szCs w:val="24"/>
              </w:rPr>
              <w:t xml:space="preserve">) be PVM. </w:t>
            </w:r>
          </w:p>
          <w:p w14:paraId="6F946B42" w14:textId="215A9C29" w:rsidR="00795FCB" w:rsidRPr="00BE6A96" w:rsidRDefault="00795FCB" w:rsidP="00795FCB">
            <w:pPr>
              <w:rPr>
                <w:kern w:val="2"/>
                <w:szCs w:val="24"/>
              </w:rPr>
            </w:pPr>
            <w:r w:rsidRPr="00BE6A96">
              <w:rPr>
                <w:kern w:val="2"/>
                <w:szCs w:val="24"/>
              </w:rPr>
              <w:t xml:space="preserve">PVM sudaro </w:t>
            </w:r>
            <w:r w:rsidR="009D7060">
              <w:rPr>
                <w:kern w:val="2"/>
                <w:szCs w:val="24"/>
              </w:rPr>
              <w:t>3454,13</w:t>
            </w:r>
            <w:r w:rsidRPr="00BE6A96">
              <w:rPr>
                <w:kern w:val="2"/>
                <w:szCs w:val="24"/>
              </w:rPr>
              <w:t>Eur, (</w:t>
            </w:r>
            <w:r w:rsidR="009D7060">
              <w:rPr>
                <w:kern w:val="2"/>
                <w:szCs w:val="24"/>
              </w:rPr>
              <w:t xml:space="preserve">trys tūkstančiai  keturi šimtai penkiasdešimt keturi </w:t>
            </w:r>
            <w:r w:rsidR="00BE6A96" w:rsidRPr="00BE6A96">
              <w:rPr>
                <w:kern w:val="2"/>
                <w:szCs w:val="24"/>
              </w:rPr>
              <w:t>eur</w:t>
            </w:r>
            <w:r w:rsidR="009D7060">
              <w:rPr>
                <w:kern w:val="2"/>
                <w:szCs w:val="24"/>
              </w:rPr>
              <w:t>ai 13</w:t>
            </w:r>
            <w:r w:rsidR="00BE6A96" w:rsidRPr="00BE6A96">
              <w:rPr>
                <w:kern w:val="2"/>
                <w:szCs w:val="24"/>
              </w:rPr>
              <w:t xml:space="preserve"> centų</w:t>
            </w:r>
            <w:r w:rsidRPr="00BE6A96">
              <w:rPr>
                <w:kern w:val="2"/>
                <w:szCs w:val="24"/>
              </w:rPr>
              <w:t>).</w:t>
            </w:r>
          </w:p>
          <w:p w14:paraId="2BE3C37B" w14:textId="37D2A1E5" w:rsidR="00795FCB" w:rsidRPr="00BE6A96" w:rsidRDefault="00795FCB" w:rsidP="00795FCB">
            <w:pPr>
              <w:rPr>
                <w:kern w:val="2"/>
                <w:szCs w:val="24"/>
              </w:rPr>
            </w:pPr>
            <w:r w:rsidRPr="00BE6A96">
              <w:rPr>
                <w:kern w:val="2"/>
                <w:szCs w:val="24"/>
              </w:rPr>
              <w:t xml:space="preserve">Sutarties kaina yra </w:t>
            </w:r>
            <w:r w:rsidR="009D7060">
              <w:rPr>
                <w:kern w:val="2"/>
                <w:szCs w:val="24"/>
              </w:rPr>
              <w:t xml:space="preserve">72536,78 </w:t>
            </w:r>
            <w:r w:rsidRPr="00BE6A96">
              <w:rPr>
                <w:kern w:val="2"/>
                <w:szCs w:val="24"/>
              </w:rPr>
              <w:t>Eur, (</w:t>
            </w:r>
            <w:r w:rsidR="009D7060">
              <w:rPr>
                <w:kern w:val="2"/>
                <w:szCs w:val="24"/>
              </w:rPr>
              <w:t>septyniasdešimt du</w:t>
            </w:r>
            <w:r w:rsidR="00BE6A96" w:rsidRPr="00BE6A96">
              <w:rPr>
                <w:kern w:val="2"/>
                <w:szCs w:val="24"/>
              </w:rPr>
              <w:t xml:space="preserve"> </w:t>
            </w:r>
            <w:r w:rsidR="00954F63">
              <w:rPr>
                <w:kern w:val="2"/>
                <w:szCs w:val="24"/>
              </w:rPr>
              <w:t xml:space="preserve">tūkstančiai </w:t>
            </w:r>
            <w:r w:rsidR="009D7060">
              <w:rPr>
                <w:kern w:val="2"/>
                <w:szCs w:val="24"/>
              </w:rPr>
              <w:t>penki</w:t>
            </w:r>
            <w:r w:rsidR="00954F63">
              <w:rPr>
                <w:kern w:val="2"/>
                <w:szCs w:val="24"/>
              </w:rPr>
              <w:t xml:space="preserve"> </w:t>
            </w:r>
            <w:r w:rsidR="00BE6A96" w:rsidRPr="00BE6A96">
              <w:rPr>
                <w:kern w:val="2"/>
                <w:szCs w:val="24"/>
              </w:rPr>
              <w:t xml:space="preserve">šimtai </w:t>
            </w:r>
            <w:r w:rsidR="009D7060">
              <w:rPr>
                <w:kern w:val="2"/>
                <w:szCs w:val="24"/>
              </w:rPr>
              <w:t xml:space="preserve">trisdešimt šeši </w:t>
            </w:r>
            <w:r w:rsidR="00BE6A96" w:rsidRPr="00BE6A96">
              <w:rPr>
                <w:kern w:val="2"/>
                <w:szCs w:val="24"/>
              </w:rPr>
              <w:t>eura</w:t>
            </w:r>
            <w:r w:rsidR="000A6436">
              <w:rPr>
                <w:kern w:val="2"/>
                <w:szCs w:val="24"/>
              </w:rPr>
              <w:t>i</w:t>
            </w:r>
            <w:r w:rsidR="00BE6A96" w:rsidRPr="00BE6A96">
              <w:rPr>
                <w:kern w:val="2"/>
                <w:szCs w:val="24"/>
              </w:rPr>
              <w:t xml:space="preserve"> </w:t>
            </w:r>
            <w:r w:rsidR="009D7060">
              <w:rPr>
                <w:kern w:val="2"/>
                <w:szCs w:val="24"/>
              </w:rPr>
              <w:t>78</w:t>
            </w:r>
            <w:r w:rsidR="00BE6A96" w:rsidRPr="00BE6A96">
              <w:rPr>
                <w:kern w:val="2"/>
                <w:szCs w:val="24"/>
              </w:rPr>
              <w:t xml:space="preserve"> cent</w:t>
            </w:r>
            <w:r w:rsidR="009D7060">
              <w:rPr>
                <w:kern w:val="2"/>
                <w:szCs w:val="24"/>
              </w:rPr>
              <w:t>ai</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lastRenderedPageBreak/>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lastRenderedPageBreak/>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lastRenderedPageBreak/>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w:t>
            </w:r>
            <w:r w:rsidRPr="00737C37">
              <w:rPr>
                <w:color w:val="000000"/>
                <w:szCs w:val="24"/>
              </w:rPr>
              <w:lastRenderedPageBreak/>
              <w:t xml:space="preserve">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lastRenderedPageBreak/>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5F74F778" w14:textId="77554D39" w:rsidR="003A2047" w:rsidRDefault="003A2047" w:rsidP="003A2047">
            <w:pPr>
              <w:rPr>
                <w:kern w:val="2"/>
                <w:szCs w:val="24"/>
              </w:rPr>
            </w:pPr>
            <w:r>
              <w:rPr>
                <w:kern w:val="2"/>
                <w:szCs w:val="24"/>
              </w:rPr>
              <w:t xml:space="preserve">       </w:t>
            </w:r>
            <w:r w:rsidR="001F2212">
              <w:rPr>
                <w:kern w:val="2"/>
                <w:szCs w:val="24"/>
              </w:rPr>
              <w:t xml:space="preserve">                    </w:t>
            </w:r>
            <w:r w:rsidRPr="00F25F37">
              <w:rPr>
                <w:kern w:val="2"/>
                <w:szCs w:val="24"/>
              </w:rPr>
              <w:t>Direktorius medicinai</w:t>
            </w:r>
            <w:r>
              <w:rPr>
                <w:kern w:val="2"/>
                <w:szCs w:val="24"/>
              </w:rPr>
              <w:t xml:space="preserve"> </w:t>
            </w:r>
          </w:p>
          <w:p w14:paraId="476BEAE4" w14:textId="25468FC3" w:rsidR="002623B6" w:rsidRDefault="003A2047" w:rsidP="003A2047">
            <w:pPr>
              <w:jc w:val="center"/>
              <w:rPr>
                <w:color w:val="4472C4"/>
                <w:kern w:val="2"/>
                <w:szCs w:val="24"/>
              </w:rPr>
            </w:pPr>
            <w:r>
              <w:rPr>
                <w:kern w:val="2"/>
                <w:szCs w:val="24"/>
              </w:rPr>
              <w:t xml:space="preserve">           Justinas </w:t>
            </w:r>
            <w:proofErr w:type="spellStart"/>
            <w:r w:rsidRPr="00F25F37">
              <w:rPr>
                <w:kern w:val="2"/>
                <w:szCs w:val="24"/>
              </w:rPr>
              <w:t>Dzidzevičius</w:t>
            </w:r>
            <w:proofErr w:type="spellEnd"/>
          </w:p>
        </w:tc>
        <w:tc>
          <w:tcPr>
            <w:tcW w:w="4747" w:type="dxa"/>
          </w:tcPr>
          <w:p w14:paraId="071C74E3" w14:textId="77777777" w:rsidR="00587719" w:rsidRPr="00154DE4" w:rsidRDefault="003A2047" w:rsidP="00587719">
            <w:pPr>
              <w:jc w:val="center"/>
              <w:rPr>
                <w:color w:val="000000" w:themeColor="text1"/>
                <w:kern w:val="2"/>
                <w:szCs w:val="24"/>
              </w:rPr>
            </w:pPr>
            <w:r>
              <w:rPr>
                <w:color w:val="4472C4"/>
                <w:kern w:val="2"/>
                <w:szCs w:val="24"/>
              </w:rPr>
              <w:t>(</w:t>
            </w:r>
            <w:r w:rsidR="00587719" w:rsidRPr="00154DE4">
              <w:rPr>
                <w:color w:val="000000" w:themeColor="text1"/>
                <w:kern w:val="2"/>
                <w:szCs w:val="24"/>
              </w:rPr>
              <w:t xml:space="preserve">Generalinis direktorius </w:t>
            </w:r>
          </w:p>
          <w:p w14:paraId="121F083E" w14:textId="69BCD2F2" w:rsidR="002623B6" w:rsidRDefault="00587719" w:rsidP="00587719">
            <w:pPr>
              <w:jc w:val="center"/>
              <w:rPr>
                <w:b/>
                <w:bCs/>
                <w:kern w:val="2"/>
                <w:szCs w:val="24"/>
              </w:rPr>
            </w:pPr>
            <w:r w:rsidRPr="00154DE4">
              <w:rPr>
                <w:color w:val="000000" w:themeColor="text1"/>
                <w:kern w:val="2"/>
                <w:szCs w:val="24"/>
              </w:rPr>
              <w:t>Sigitas Žvirblis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8F10CE">
              <w:rPr>
                <w:b/>
                <w:bCs/>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5877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276" w:right="567" w:bottom="1418"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536"/>
        <w:gridCol w:w="915"/>
        <w:gridCol w:w="974"/>
        <w:gridCol w:w="865"/>
        <w:gridCol w:w="1044"/>
        <w:gridCol w:w="1044"/>
        <w:gridCol w:w="2287"/>
        <w:gridCol w:w="2663"/>
      </w:tblGrid>
      <w:tr w:rsidR="009D7060" w:rsidRPr="009D7060" w14:paraId="70E979BC" w14:textId="77777777" w:rsidTr="00587719">
        <w:trPr>
          <w:trHeight w:val="1104"/>
        </w:trPr>
        <w:tc>
          <w:tcPr>
            <w:tcW w:w="851" w:type="dxa"/>
            <w:shd w:val="clear" w:color="BFBFBF" w:fill="FFFFFF"/>
            <w:vAlign w:val="center"/>
            <w:hideMark/>
          </w:tcPr>
          <w:p w14:paraId="71E654C5"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Pirkimo dalies Nr.</w:t>
            </w:r>
          </w:p>
        </w:tc>
        <w:tc>
          <w:tcPr>
            <w:tcW w:w="3619" w:type="dxa"/>
            <w:shd w:val="clear" w:color="BFBFBF" w:fill="FFFFFF"/>
            <w:vAlign w:val="center"/>
            <w:hideMark/>
          </w:tcPr>
          <w:p w14:paraId="2C4F044D"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Pavadinimas</w:t>
            </w:r>
          </w:p>
        </w:tc>
        <w:tc>
          <w:tcPr>
            <w:tcW w:w="915" w:type="dxa"/>
            <w:shd w:val="clear" w:color="BFBFBF" w:fill="FFFFFF"/>
            <w:vAlign w:val="center"/>
            <w:hideMark/>
          </w:tcPr>
          <w:p w14:paraId="6E64C5D4"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Kiekis</w:t>
            </w:r>
          </w:p>
        </w:tc>
        <w:tc>
          <w:tcPr>
            <w:tcW w:w="974" w:type="dxa"/>
            <w:shd w:val="clear" w:color="BFBFBF" w:fill="FFFFFF"/>
            <w:vAlign w:val="center"/>
            <w:hideMark/>
          </w:tcPr>
          <w:p w14:paraId="2B063746"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Mato vienetas</w:t>
            </w:r>
          </w:p>
        </w:tc>
        <w:tc>
          <w:tcPr>
            <w:tcW w:w="865" w:type="dxa"/>
            <w:shd w:val="clear" w:color="BFBFBF" w:fill="FFFFFF"/>
            <w:vAlign w:val="center"/>
            <w:hideMark/>
          </w:tcPr>
          <w:p w14:paraId="28834994"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Įkainis be PVM, Eur</w:t>
            </w:r>
          </w:p>
        </w:tc>
        <w:tc>
          <w:tcPr>
            <w:tcW w:w="1044" w:type="dxa"/>
            <w:shd w:val="clear" w:color="BFBFBF" w:fill="FFFFFF"/>
            <w:vAlign w:val="center"/>
            <w:hideMark/>
          </w:tcPr>
          <w:p w14:paraId="4FAA81BD"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Suma be PVM, Eur</w:t>
            </w:r>
          </w:p>
        </w:tc>
        <w:tc>
          <w:tcPr>
            <w:tcW w:w="1044" w:type="dxa"/>
            <w:shd w:val="clear" w:color="BFBFBF" w:fill="FFFFFF"/>
            <w:vAlign w:val="center"/>
            <w:hideMark/>
          </w:tcPr>
          <w:p w14:paraId="5B401ABB"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Suma su PVM, Eur</w:t>
            </w:r>
          </w:p>
        </w:tc>
        <w:tc>
          <w:tcPr>
            <w:tcW w:w="2304" w:type="dxa"/>
            <w:shd w:val="clear" w:color="BFBFBF" w:fill="FFFFFF"/>
            <w:vAlign w:val="center"/>
            <w:hideMark/>
          </w:tcPr>
          <w:p w14:paraId="454E676D"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Siūlomos prekės pavadinimas, gamintojas, kodas</w:t>
            </w:r>
          </w:p>
        </w:tc>
        <w:tc>
          <w:tcPr>
            <w:tcW w:w="2698" w:type="dxa"/>
            <w:shd w:val="clear" w:color="BFBFBF" w:fill="FFFFFF"/>
            <w:vAlign w:val="center"/>
            <w:hideMark/>
          </w:tcPr>
          <w:p w14:paraId="6BE2A539"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xml:space="preserve">Tiekėjo siūlomi parametrai </w:t>
            </w:r>
          </w:p>
        </w:tc>
      </w:tr>
      <w:tr w:rsidR="009D7060" w:rsidRPr="009D7060" w14:paraId="2606F4E2" w14:textId="77777777" w:rsidTr="00587719">
        <w:trPr>
          <w:trHeight w:val="552"/>
        </w:trPr>
        <w:tc>
          <w:tcPr>
            <w:tcW w:w="851" w:type="dxa"/>
            <w:shd w:val="clear" w:color="BFBFBF" w:fill="FFFFFF"/>
            <w:noWrap/>
            <w:vAlign w:val="center"/>
            <w:hideMark/>
          </w:tcPr>
          <w:p w14:paraId="47F00F37"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36.</w:t>
            </w:r>
          </w:p>
        </w:tc>
        <w:tc>
          <w:tcPr>
            <w:tcW w:w="3619" w:type="dxa"/>
            <w:shd w:val="clear" w:color="BFBFBF" w:fill="FFFFFF"/>
            <w:vAlign w:val="center"/>
            <w:hideMark/>
          </w:tcPr>
          <w:p w14:paraId="5F849CCD" w14:textId="77777777" w:rsidR="009D7060" w:rsidRPr="009D7060" w:rsidRDefault="009D7060" w:rsidP="009D7060">
            <w:pPr>
              <w:rPr>
                <w:b/>
                <w:bCs/>
                <w:color w:val="000000"/>
                <w:sz w:val="22"/>
                <w:szCs w:val="22"/>
                <w:lang w:eastAsia="lt-LT"/>
              </w:rPr>
            </w:pPr>
            <w:proofErr w:type="spellStart"/>
            <w:r w:rsidRPr="009D7060">
              <w:rPr>
                <w:b/>
                <w:bCs/>
                <w:color w:val="000000"/>
                <w:sz w:val="22"/>
                <w:szCs w:val="22"/>
                <w:lang w:eastAsia="lt-LT"/>
              </w:rPr>
              <w:t>Intubacinių</w:t>
            </w:r>
            <w:proofErr w:type="spellEnd"/>
            <w:r w:rsidRPr="009D7060">
              <w:rPr>
                <w:b/>
                <w:bCs/>
                <w:color w:val="000000"/>
                <w:sz w:val="22"/>
                <w:szCs w:val="22"/>
                <w:lang w:eastAsia="lt-LT"/>
              </w:rPr>
              <w:t xml:space="preserve"> vamzdelių </w:t>
            </w:r>
            <w:proofErr w:type="spellStart"/>
            <w:r w:rsidRPr="009D7060">
              <w:rPr>
                <w:b/>
                <w:bCs/>
                <w:color w:val="000000"/>
                <w:sz w:val="22"/>
                <w:szCs w:val="22"/>
                <w:lang w:eastAsia="lt-LT"/>
              </w:rPr>
              <w:t>pravedėjas</w:t>
            </w:r>
            <w:proofErr w:type="spellEnd"/>
            <w:r w:rsidRPr="009D7060">
              <w:rPr>
                <w:b/>
                <w:bCs/>
                <w:color w:val="000000"/>
                <w:sz w:val="22"/>
                <w:szCs w:val="22"/>
                <w:lang w:eastAsia="lt-LT"/>
              </w:rPr>
              <w:t xml:space="preserve"> sunkiomis </w:t>
            </w:r>
            <w:proofErr w:type="spellStart"/>
            <w:r w:rsidRPr="009D7060">
              <w:rPr>
                <w:b/>
                <w:bCs/>
                <w:color w:val="000000"/>
                <w:sz w:val="22"/>
                <w:szCs w:val="22"/>
                <w:lang w:eastAsia="lt-LT"/>
              </w:rPr>
              <w:t>intubacijomis</w:t>
            </w:r>
            <w:proofErr w:type="spellEnd"/>
          </w:p>
        </w:tc>
        <w:tc>
          <w:tcPr>
            <w:tcW w:w="915" w:type="dxa"/>
            <w:shd w:val="clear" w:color="BFBFBF" w:fill="FFFFFF"/>
            <w:noWrap/>
            <w:vAlign w:val="center"/>
            <w:hideMark/>
          </w:tcPr>
          <w:p w14:paraId="7D804CE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E13DB8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AD9327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970EA9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BE3D4D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E69AC0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06F9538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1FA6E6B3" w14:textId="77777777" w:rsidTr="00587719">
        <w:trPr>
          <w:trHeight w:val="1639"/>
        </w:trPr>
        <w:tc>
          <w:tcPr>
            <w:tcW w:w="851" w:type="dxa"/>
            <w:shd w:val="clear" w:color="BFBFBF" w:fill="FFFFFF"/>
            <w:noWrap/>
            <w:vAlign w:val="center"/>
            <w:hideMark/>
          </w:tcPr>
          <w:p w14:paraId="73ED3F77" w14:textId="77777777" w:rsidR="009D7060" w:rsidRPr="009D7060" w:rsidRDefault="009D7060" w:rsidP="009D7060">
            <w:pPr>
              <w:rPr>
                <w:color w:val="000000"/>
                <w:sz w:val="22"/>
                <w:szCs w:val="22"/>
                <w:lang w:eastAsia="lt-LT"/>
              </w:rPr>
            </w:pPr>
            <w:r w:rsidRPr="009D7060">
              <w:rPr>
                <w:color w:val="000000"/>
                <w:sz w:val="22"/>
                <w:szCs w:val="22"/>
                <w:lang w:eastAsia="lt-LT"/>
              </w:rPr>
              <w:t>36.1.</w:t>
            </w:r>
          </w:p>
        </w:tc>
        <w:tc>
          <w:tcPr>
            <w:tcW w:w="3619" w:type="dxa"/>
            <w:shd w:val="clear" w:color="BFBFBF" w:fill="FFFFFF"/>
            <w:vAlign w:val="center"/>
            <w:hideMark/>
          </w:tcPr>
          <w:p w14:paraId="6FA8AF5D"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Intubacinių</w:t>
            </w:r>
            <w:proofErr w:type="spellEnd"/>
            <w:r w:rsidRPr="009D7060">
              <w:rPr>
                <w:color w:val="000000"/>
                <w:sz w:val="22"/>
                <w:szCs w:val="22"/>
                <w:lang w:eastAsia="lt-LT"/>
              </w:rPr>
              <w:t xml:space="preserve"> vamzdelių </w:t>
            </w:r>
            <w:proofErr w:type="spellStart"/>
            <w:r w:rsidRPr="009D7060">
              <w:rPr>
                <w:color w:val="000000"/>
                <w:sz w:val="22"/>
                <w:szCs w:val="22"/>
                <w:lang w:eastAsia="lt-LT"/>
              </w:rPr>
              <w:t>pravedėjas</w:t>
            </w:r>
            <w:proofErr w:type="spellEnd"/>
            <w:r w:rsidRPr="009D7060">
              <w:rPr>
                <w:color w:val="000000"/>
                <w:sz w:val="22"/>
                <w:szCs w:val="22"/>
                <w:lang w:eastAsia="lt-LT"/>
              </w:rPr>
              <w:t xml:space="preserve"> sunkiomis </w:t>
            </w:r>
            <w:proofErr w:type="spellStart"/>
            <w:r w:rsidRPr="009D7060">
              <w:rPr>
                <w:color w:val="000000"/>
                <w:sz w:val="22"/>
                <w:szCs w:val="22"/>
                <w:lang w:eastAsia="lt-LT"/>
              </w:rPr>
              <w:t>intubacijomis</w:t>
            </w:r>
            <w:proofErr w:type="spellEnd"/>
          </w:p>
        </w:tc>
        <w:tc>
          <w:tcPr>
            <w:tcW w:w="915" w:type="dxa"/>
            <w:shd w:val="clear" w:color="BFBFBF" w:fill="FFFFFF"/>
            <w:noWrap/>
            <w:vAlign w:val="center"/>
            <w:hideMark/>
          </w:tcPr>
          <w:p w14:paraId="355C7BCC" w14:textId="77777777" w:rsidR="009D7060" w:rsidRPr="009D7060" w:rsidRDefault="009D7060" w:rsidP="009D7060">
            <w:pPr>
              <w:jc w:val="center"/>
              <w:rPr>
                <w:color w:val="000000"/>
                <w:sz w:val="22"/>
                <w:szCs w:val="22"/>
                <w:lang w:eastAsia="lt-LT"/>
              </w:rPr>
            </w:pPr>
            <w:r w:rsidRPr="009D7060">
              <w:rPr>
                <w:color w:val="000000"/>
                <w:sz w:val="22"/>
                <w:szCs w:val="22"/>
                <w:lang w:eastAsia="lt-LT"/>
              </w:rPr>
              <w:t>800</w:t>
            </w:r>
          </w:p>
        </w:tc>
        <w:tc>
          <w:tcPr>
            <w:tcW w:w="974" w:type="dxa"/>
            <w:shd w:val="clear" w:color="BFBFBF" w:fill="FFFFFF"/>
            <w:noWrap/>
            <w:vAlign w:val="center"/>
            <w:hideMark/>
          </w:tcPr>
          <w:p w14:paraId="38060213"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598A58E2"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3,4286</w:t>
            </w:r>
          </w:p>
        </w:tc>
        <w:tc>
          <w:tcPr>
            <w:tcW w:w="1044" w:type="dxa"/>
            <w:shd w:val="clear" w:color="BFBFBF" w:fill="FFFFFF"/>
            <w:noWrap/>
            <w:vAlign w:val="center"/>
            <w:hideMark/>
          </w:tcPr>
          <w:p w14:paraId="2B80C8F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2742,88</w:t>
            </w:r>
          </w:p>
        </w:tc>
        <w:tc>
          <w:tcPr>
            <w:tcW w:w="1044" w:type="dxa"/>
            <w:shd w:val="clear" w:color="BFBFBF" w:fill="FFFFFF"/>
            <w:noWrap/>
            <w:vAlign w:val="center"/>
            <w:hideMark/>
          </w:tcPr>
          <w:p w14:paraId="06AA970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2880,02</w:t>
            </w:r>
          </w:p>
        </w:tc>
        <w:tc>
          <w:tcPr>
            <w:tcW w:w="2304" w:type="dxa"/>
            <w:shd w:val="clear" w:color="FFFFFF" w:fill="FFFFFF"/>
            <w:vAlign w:val="center"/>
            <w:hideMark/>
          </w:tcPr>
          <w:p w14:paraId="5970C594"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proofErr w:type="spellStart"/>
            <w:r w:rsidRPr="009D7060">
              <w:rPr>
                <w:color w:val="000000"/>
                <w:sz w:val="22"/>
                <w:szCs w:val="22"/>
                <w:lang w:eastAsia="lt-LT"/>
              </w:rPr>
              <w:t>Pravedėjas</w:t>
            </w:r>
            <w:proofErr w:type="spellEnd"/>
            <w:r w:rsidRPr="009D7060">
              <w:rPr>
                <w:color w:val="000000"/>
                <w:sz w:val="22"/>
                <w:szCs w:val="22"/>
                <w:lang w:eastAsia="lt-LT"/>
              </w:rPr>
              <w:t xml:space="preserve"> lenktu galu – </w:t>
            </w:r>
            <w:proofErr w:type="spellStart"/>
            <w:r w:rsidRPr="009D7060">
              <w:rPr>
                <w:color w:val="000000"/>
                <w:sz w:val="22"/>
                <w:szCs w:val="22"/>
                <w:lang w:eastAsia="lt-LT"/>
              </w:rPr>
              <w:t>Bougie</w:t>
            </w:r>
            <w:proofErr w:type="spellEnd"/>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8070010, 8070015</w:t>
            </w:r>
          </w:p>
        </w:tc>
        <w:tc>
          <w:tcPr>
            <w:tcW w:w="2698" w:type="dxa"/>
            <w:shd w:val="clear" w:color="BFBFBF" w:fill="FFFFFF"/>
            <w:vAlign w:val="center"/>
            <w:hideMark/>
          </w:tcPr>
          <w:p w14:paraId="56589708"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3C47B61D" w14:textId="77777777" w:rsidTr="00587719">
        <w:trPr>
          <w:trHeight w:val="1104"/>
        </w:trPr>
        <w:tc>
          <w:tcPr>
            <w:tcW w:w="851" w:type="dxa"/>
            <w:shd w:val="clear" w:color="BFBFBF" w:fill="FFFFFF"/>
            <w:noWrap/>
            <w:vAlign w:val="center"/>
            <w:hideMark/>
          </w:tcPr>
          <w:p w14:paraId="60ED1DDE" w14:textId="77777777" w:rsidR="009D7060" w:rsidRPr="009D7060" w:rsidRDefault="009D7060" w:rsidP="009D7060">
            <w:pPr>
              <w:rPr>
                <w:color w:val="000000"/>
                <w:sz w:val="22"/>
                <w:szCs w:val="22"/>
                <w:lang w:eastAsia="lt-LT"/>
              </w:rPr>
            </w:pPr>
            <w:r w:rsidRPr="009D7060">
              <w:rPr>
                <w:color w:val="000000"/>
                <w:sz w:val="22"/>
                <w:szCs w:val="22"/>
                <w:lang w:eastAsia="lt-LT"/>
              </w:rPr>
              <w:t>36.1.1.</w:t>
            </w:r>
          </w:p>
        </w:tc>
        <w:tc>
          <w:tcPr>
            <w:tcW w:w="3619" w:type="dxa"/>
            <w:shd w:val="clear" w:color="BFBFBF" w:fill="FFFFFF"/>
            <w:vAlign w:val="center"/>
            <w:hideMark/>
          </w:tcPr>
          <w:p w14:paraId="039FBA60"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Lankstus vamzdelis, įvedamas į trachėją esant sudėtingoms situacijoms įvedant </w:t>
            </w:r>
            <w:proofErr w:type="spellStart"/>
            <w:r w:rsidRPr="009D7060">
              <w:rPr>
                <w:color w:val="000000"/>
                <w:sz w:val="22"/>
                <w:szCs w:val="22"/>
                <w:lang w:eastAsia="lt-LT"/>
              </w:rPr>
              <w:t>endotrachėjinį</w:t>
            </w:r>
            <w:proofErr w:type="spellEnd"/>
            <w:r w:rsidRPr="009D7060">
              <w:rPr>
                <w:color w:val="000000"/>
                <w:sz w:val="22"/>
                <w:szCs w:val="22"/>
                <w:lang w:eastAsia="lt-LT"/>
              </w:rPr>
              <w:t xml:space="preserve"> vamzdelį</w:t>
            </w:r>
          </w:p>
        </w:tc>
        <w:tc>
          <w:tcPr>
            <w:tcW w:w="915" w:type="dxa"/>
            <w:shd w:val="clear" w:color="BFBFBF" w:fill="FFFFFF"/>
            <w:noWrap/>
            <w:vAlign w:val="center"/>
            <w:hideMark/>
          </w:tcPr>
          <w:p w14:paraId="21BD977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169937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A4B1C2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E8357B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FC9B79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895E69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9BBFF8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Lankstus </w:t>
            </w:r>
            <w:proofErr w:type="spellStart"/>
            <w:r w:rsidRPr="009D7060">
              <w:rPr>
                <w:color w:val="000000"/>
                <w:sz w:val="22"/>
                <w:szCs w:val="22"/>
                <w:lang w:eastAsia="lt-LT"/>
              </w:rPr>
              <w:t>pravedėjas</w:t>
            </w:r>
            <w:proofErr w:type="spellEnd"/>
            <w:r w:rsidRPr="009D7060">
              <w:rPr>
                <w:color w:val="000000"/>
                <w:sz w:val="22"/>
                <w:szCs w:val="22"/>
                <w:lang w:eastAsia="lt-LT"/>
              </w:rPr>
              <w:t xml:space="preserve">, įvedamas į trachėją esant sudėtingoms situacijoms įvedant </w:t>
            </w:r>
            <w:proofErr w:type="spellStart"/>
            <w:r w:rsidRPr="009D7060">
              <w:rPr>
                <w:color w:val="000000"/>
                <w:sz w:val="22"/>
                <w:szCs w:val="22"/>
                <w:lang w:eastAsia="lt-LT"/>
              </w:rPr>
              <w:t>endotrachėjinį</w:t>
            </w:r>
            <w:proofErr w:type="spellEnd"/>
            <w:r w:rsidRPr="009D7060">
              <w:rPr>
                <w:color w:val="000000"/>
                <w:sz w:val="22"/>
                <w:szCs w:val="22"/>
                <w:lang w:eastAsia="lt-LT"/>
              </w:rPr>
              <w:t xml:space="preserve"> vamzdelį.</w:t>
            </w:r>
          </w:p>
        </w:tc>
      </w:tr>
      <w:tr w:rsidR="009D7060" w:rsidRPr="009D7060" w14:paraId="70355442" w14:textId="77777777" w:rsidTr="00587719">
        <w:trPr>
          <w:trHeight w:val="552"/>
        </w:trPr>
        <w:tc>
          <w:tcPr>
            <w:tcW w:w="851" w:type="dxa"/>
            <w:shd w:val="clear" w:color="BFBFBF" w:fill="FFFFFF"/>
            <w:noWrap/>
            <w:vAlign w:val="center"/>
            <w:hideMark/>
          </w:tcPr>
          <w:p w14:paraId="262253F9" w14:textId="77777777" w:rsidR="009D7060" w:rsidRPr="009D7060" w:rsidRDefault="009D7060" w:rsidP="009D7060">
            <w:pPr>
              <w:rPr>
                <w:color w:val="000000"/>
                <w:sz w:val="22"/>
                <w:szCs w:val="22"/>
                <w:lang w:eastAsia="lt-LT"/>
              </w:rPr>
            </w:pPr>
            <w:r w:rsidRPr="009D7060">
              <w:rPr>
                <w:color w:val="000000"/>
                <w:sz w:val="22"/>
                <w:szCs w:val="22"/>
                <w:lang w:eastAsia="lt-LT"/>
              </w:rPr>
              <w:t>36.1.2.</w:t>
            </w:r>
          </w:p>
        </w:tc>
        <w:tc>
          <w:tcPr>
            <w:tcW w:w="3619" w:type="dxa"/>
            <w:shd w:val="clear" w:color="BFBFBF" w:fill="FFFFFF"/>
            <w:vAlign w:val="center"/>
            <w:hideMark/>
          </w:tcPr>
          <w:p w14:paraId="0DFC3E58" w14:textId="77777777" w:rsidR="009D7060" w:rsidRPr="009D7060" w:rsidRDefault="009D7060" w:rsidP="009D7060">
            <w:pPr>
              <w:rPr>
                <w:color w:val="000000"/>
                <w:sz w:val="22"/>
                <w:szCs w:val="22"/>
                <w:lang w:eastAsia="lt-LT"/>
              </w:rPr>
            </w:pPr>
            <w:r w:rsidRPr="009D7060">
              <w:rPr>
                <w:color w:val="000000"/>
                <w:sz w:val="22"/>
                <w:szCs w:val="22"/>
                <w:lang w:eastAsia="lt-LT"/>
              </w:rPr>
              <w:t>Vienkartinis, sudėtyje nėra latekso</w:t>
            </w:r>
          </w:p>
        </w:tc>
        <w:tc>
          <w:tcPr>
            <w:tcW w:w="915" w:type="dxa"/>
            <w:shd w:val="clear" w:color="BFBFBF" w:fill="FFFFFF"/>
            <w:noWrap/>
            <w:vAlign w:val="center"/>
            <w:hideMark/>
          </w:tcPr>
          <w:p w14:paraId="20F0630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112D73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AD6EEC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293696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C3EE90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47ED1A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03E46F8" w14:textId="77777777" w:rsidR="009D7060" w:rsidRPr="009D7060" w:rsidRDefault="009D7060" w:rsidP="009D7060">
            <w:pPr>
              <w:rPr>
                <w:color w:val="000000"/>
                <w:sz w:val="22"/>
                <w:szCs w:val="22"/>
                <w:lang w:eastAsia="lt-LT"/>
              </w:rPr>
            </w:pPr>
            <w:r w:rsidRPr="009D7060">
              <w:rPr>
                <w:color w:val="000000"/>
                <w:sz w:val="22"/>
                <w:szCs w:val="22"/>
                <w:lang w:eastAsia="lt-LT"/>
              </w:rPr>
              <w:t>Vienkartinis (pažymėta simboliu).   Be latekso.</w:t>
            </w:r>
          </w:p>
        </w:tc>
      </w:tr>
      <w:tr w:rsidR="009D7060" w:rsidRPr="009D7060" w14:paraId="3EDE6D7C" w14:textId="77777777" w:rsidTr="00587719">
        <w:trPr>
          <w:trHeight w:val="1104"/>
        </w:trPr>
        <w:tc>
          <w:tcPr>
            <w:tcW w:w="851" w:type="dxa"/>
            <w:shd w:val="clear" w:color="BFBFBF" w:fill="FFFFFF"/>
            <w:noWrap/>
            <w:vAlign w:val="center"/>
            <w:hideMark/>
          </w:tcPr>
          <w:p w14:paraId="48EE62B6" w14:textId="77777777" w:rsidR="009D7060" w:rsidRPr="009D7060" w:rsidRDefault="009D7060" w:rsidP="009D7060">
            <w:pPr>
              <w:rPr>
                <w:color w:val="000000"/>
                <w:sz w:val="22"/>
                <w:szCs w:val="22"/>
                <w:lang w:eastAsia="lt-LT"/>
              </w:rPr>
            </w:pPr>
            <w:r w:rsidRPr="009D7060">
              <w:rPr>
                <w:color w:val="000000"/>
                <w:sz w:val="22"/>
                <w:szCs w:val="22"/>
                <w:lang w:eastAsia="lt-LT"/>
              </w:rPr>
              <w:t>36.1.3.</w:t>
            </w:r>
          </w:p>
        </w:tc>
        <w:tc>
          <w:tcPr>
            <w:tcW w:w="3619" w:type="dxa"/>
            <w:shd w:val="clear" w:color="BFBFBF" w:fill="FFFFFF"/>
            <w:vAlign w:val="center"/>
            <w:hideMark/>
          </w:tcPr>
          <w:p w14:paraId="7C4DB635"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Paviršius su maža trintimi, </w:t>
            </w:r>
            <w:proofErr w:type="spellStart"/>
            <w:r w:rsidRPr="009D7060">
              <w:rPr>
                <w:color w:val="000000"/>
                <w:sz w:val="22"/>
                <w:szCs w:val="22"/>
                <w:lang w:eastAsia="lt-LT"/>
              </w:rPr>
              <w:t>atrauminis</w:t>
            </w:r>
            <w:proofErr w:type="spellEnd"/>
            <w:r w:rsidRPr="009D7060">
              <w:rPr>
                <w:color w:val="000000"/>
                <w:sz w:val="22"/>
                <w:szCs w:val="22"/>
                <w:lang w:eastAsia="lt-LT"/>
              </w:rPr>
              <w:t xml:space="preserve"> galiukas, lenktu galu, sterilus, supakuotas po vieną</w:t>
            </w:r>
          </w:p>
        </w:tc>
        <w:tc>
          <w:tcPr>
            <w:tcW w:w="915" w:type="dxa"/>
            <w:shd w:val="clear" w:color="BFBFBF" w:fill="FFFFFF"/>
            <w:noWrap/>
            <w:vAlign w:val="center"/>
            <w:hideMark/>
          </w:tcPr>
          <w:p w14:paraId="4C54042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E2FC0B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9009B4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750A24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B6DF77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4BCB9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723436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Turi </w:t>
            </w:r>
            <w:proofErr w:type="spellStart"/>
            <w:r w:rsidRPr="009D7060">
              <w:rPr>
                <w:color w:val="000000"/>
                <w:sz w:val="22"/>
                <w:szCs w:val="22"/>
                <w:lang w:eastAsia="lt-LT"/>
              </w:rPr>
              <w:t>atraumatinį</w:t>
            </w:r>
            <w:proofErr w:type="spellEnd"/>
            <w:r w:rsidRPr="009D7060">
              <w:rPr>
                <w:color w:val="000000"/>
                <w:sz w:val="22"/>
                <w:szCs w:val="22"/>
                <w:lang w:eastAsia="lt-LT"/>
              </w:rPr>
              <w:t xml:space="preserve"> galą. </w:t>
            </w:r>
            <w:proofErr w:type="spellStart"/>
            <w:r w:rsidRPr="009D7060">
              <w:rPr>
                <w:color w:val="000000"/>
                <w:sz w:val="22"/>
                <w:szCs w:val="22"/>
                <w:lang w:eastAsia="lt-LT"/>
              </w:rPr>
              <w:t>Pravedėjas</w:t>
            </w:r>
            <w:proofErr w:type="spellEnd"/>
            <w:r w:rsidRPr="009D7060">
              <w:rPr>
                <w:color w:val="000000"/>
                <w:sz w:val="22"/>
                <w:szCs w:val="22"/>
                <w:lang w:eastAsia="lt-LT"/>
              </w:rPr>
              <w:t xml:space="preserve"> lenktu galu, paviršius su maža trintimi. Sterilus (yra simbolis ant pakuotės).   Supakuoti po 1 vnt.</w:t>
            </w:r>
          </w:p>
        </w:tc>
      </w:tr>
      <w:tr w:rsidR="009D7060" w:rsidRPr="009D7060" w14:paraId="4439F7BB" w14:textId="77777777" w:rsidTr="00587719">
        <w:trPr>
          <w:trHeight w:val="552"/>
        </w:trPr>
        <w:tc>
          <w:tcPr>
            <w:tcW w:w="851" w:type="dxa"/>
            <w:shd w:val="clear" w:color="BFBFBF" w:fill="FFFFFF"/>
            <w:noWrap/>
            <w:vAlign w:val="center"/>
            <w:hideMark/>
          </w:tcPr>
          <w:p w14:paraId="761B136C" w14:textId="77777777" w:rsidR="009D7060" w:rsidRPr="009D7060" w:rsidRDefault="009D7060" w:rsidP="009D7060">
            <w:pPr>
              <w:rPr>
                <w:color w:val="000000"/>
                <w:sz w:val="22"/>
                <w:szCs w:val="22"/>
                <w:lang w:eastAsia="lt-LT"/>
              </w:rPr>
            </w:pPr>
            <w:r w:rsidRPr="009D7060">
              <w:rPr>
                <w:color w:val="000000"/>
                <w:sz w:val="22"/>
                <w:szCs w:val="22"/>
                <w:lang w:eastAsia="lt-LT"/>
              </w:rPr>
              <w:t>36.1.4.</w:t>
            </w:r>
          </w:p>
        </w:tc>
        <w:tc>
          <w:tcPr>
            <w:tcW w:w="3619" w:type="dxa"/>
            <w:shd w:val="clear" w:color="BFBFBF" w:fill="FFFFFF"/>
            <w:vAlign w:val="center"/>
            <w:hideMark/>
          </w:tcPr>
          <w:p w14:paraId="07C50D39" w14:textId="77777777" w:rsidR="009D7060" w:rsidRPr="009D7060" w:rsidRDefault="009D7060" w:rsidP="009D7060">
            <w:pPr>
              <w:rPr>
                <w:color w:val="000000"/>
                <w:sz w:val="22"/>
                <w:szCs w:val="22"/>
                <w:lang w:eastAsia="lt-LT"/>
              </w:rPr>
            </w:pPr>
            <w:r w:rsidRPr="009D7060">
              <w:rPr>
                <w:color w:val="000000"/>
                <w:sz w:val="22"/>
                <w:szCs w:val="22"/>
                <w:lang w:eastAsia="lt-LT"/>
              </w:rPr>
              <w:t>Išorinis diametras 5,0 ilgis 700mm (± 1mm)</w:t>
            </w:r>
          </w:p>
        </w:tc>
        <w:tc>
          <w:tcPr>
            <w:tcW w:w="915" w:type="dxa"/>
            <w:shd w:val="clear" w:color="BFBFBF" w:fill="FFFFFF"/>
            <w:noWrap/>
            <w:vAlign w:val="center"/>
            <w:hideMark/>
          </w:tcPr>
          <w:p w14:paraId="2D99084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2DEFA4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F33A2D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AFB35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249D53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584E62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67F7F0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8070015 - </w:t>
            </w:r>
            <w:proofErr w:type="spellStart"/>
            <w:r w:rsidRPr="009D7060">
              <w:rPr>
                <w:color w:val="000000"/>
                <w:sz w:val="22"/>
                <w:szCs w:val="22"/>
                <w:lang w:eastAsia="lt-LT"/>
              </w:rPr>
              <w:t>išoronis</w:t>
            </w:r>
            <w:proofErr w:type="spellEnd"/>
            <w:r w:rsidRPr="009D7060">
              <w:rPr>
                <w:color w:val="000000"/>
                <w:sz w:val="22"/>
                <w:szCs w:val="22"/>
                <w:lang w:eastAsia="lt-LT"/>
              </w:rPr>
              <w:t xml:space="preserve"> diametras 5,0mm, ilgis 700mm.</w:t>
            </w:r>
          </w:p>
        </w:tc>
      </w:tr>
      <w:tr w:rsidR="009D7060" w:rsidRPr="009D7060" w14:paraId="4B487C6A" w14:textId="77777777" w:rsidTr="00587719">
        <w:trPr>
          <w:trHeight w:val="552"/>
        </w:trPr>
        <w:tc>
          <w:tcPr>
            <w:tcW w:w="851" w:type="dxa"/>
            <w:shd w:val="clear" w:color="BFBFBF" w:fill="FFFFFF"/>
            <w:noWrap/>
            <w:vAlign w:val="center"/>
            <w:hideMark/>
          </w:tcPr>
          <w:p w14:paraId="7EE18AE2" w14:textId="77777777" w:rsidR="009D7060" w:rsidRPr="009D7060" w:rsidRDefault="009D7060" w:rsidP="009D7060">
            <w:pPr>
              <w:rPr>
                <w:color w:val="000000"/>
                <w:sz w:val="22"/>
                <w:szCs w:val="22"/>
                <w:lang w:eastAsia="lt-LT"/>
              </w:rPr>
            </w:pPr>
            <w:r w:rsidRPr="009D7060">
              <w:rPr>
                <w:color w:val="000000"/>
                <w:sz w:val="22"/>
                <w:szCs w:val="22"/>
                <w:lang w:eastAsia="lt-LT"/>
              </w:rPr>
              <w:t>36.1.5.</w:t>
            </w:r>
          </w:p>
        </w:tc>
        <w:tc>
          <w:tcPr>
            <w:tcW w:w="3619" w:type="dxa"/>
            <w:shd w:val="clear" w:color="BFBFBF" w:fill="FFFFFF"/>
            <w:vAlign w:val="center"/>
            <w:hideMark/>
          </w:tcPr>
          <w:p w14:paraId="2D9A0B05" w14:textId="77777777" w:rsidR="009D7060" w:rsidRPr="009D7060" w:rsidRDefault="009D7060" w:rsidP="009D7060">
            <w:pPr>
              <w:rPr>
                <w:color w:val="000000"/>
                <w:sz w:val="22"/>
                <w:szCs w:val="22"/>
                <w:lang w:eastAsia="lt-LT"/>
              </w:rPr>
            </w:pPr>
            <w:r w:rsidRPr="009D7060">
              <w:rPr>
                <w:color w:val="000000"/>
                <w:sz w:val="22"/>
                <w:szCs w:val="22"/>
                <w:lang w:eastAsia="lt-LT"/>
              </w:rPr>
              <w:t>Išorinis diametras 3,3 ilgis 700mm (± 1mm)</w:t>
            </w:r>
          </w:p>
        </w:tc>
        <w:tc>
          <w:tcPr>
            <w:tcW w:w="915" w:type="dxa"/>
            <w:shd w:val="clear" w:color="BFBFBF" w:fill="FFFFFF"/>
            <w:noWrap/>
            <w:vAlign w:val="center"/>
            <w:hideMark/>
          </w:tcPr>
          <w:p w14:paraId="09A58FA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F85463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6E3CDE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C5EDE8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E8C939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2064BC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6955E1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8070010 - </w:t>
            </w:r>
            <w:proofErr w:type="spellStart"/>
            <w:r w:rsidRPr="009D7060">
              <w:rPr>
                <w:color w:val="000000"/>
                <w:sz w:val="22"/>
                <w:szCs w:val="22"/>
                <w:lang w:eastAsia="lt-LT"/>
              </w:rPr>
              <w:t>išoronis</w:t>
            </w:r>
            <w:proofErr w:type="spellEnd"/>
            <w:r w:rsidRPr="009D7060">
              <w:rPr>
                <w:color w:val="000000"/>
                <w:sz w:val="22"/>
                <w:szCs w:val="22"/>
                <w:lang w:eastAsia="lt-LT"/>
              </w:rPr>
              <w:t xml:space="preserve"> diametras 3,3mm, ilgis 700mm.</w:t>
            </w:r>
          </w:p>
        </w:tc>
      </w:tr>
      <w:tr w:rsidR="009D7060" w:rsidRPr="009D7060" w14:paraId="17F63001" w14:textId="77777777" w:rsidTr="00587719">
        <w:trPr>
          <w:trHeight w:val="276"/>
        </w:trPr>
        <w:tc>
          <w:tcPr>
            <w:tcW w:w="851" w:type="dxa"/>
            <w:shd w:val="clear" w:color="BFBFBF" w:fill="FFFFFF"/>
            <w:noWrap/>
            <w:vAlign w:val="center"/>
            <w:hideMark/>
          </w:tcPr>
          <w:p w14:paraId="36D9CE58"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36.1.6.</w:t>
            </w:r>
          </w:p>
        </w:tc>
        <w:tc>
          <w:tcPr>
            <w:tcW w:w="3619" w:type="dxa"/>
            <w:shd w:val="clear" w:color="BFBFBF" w:fill="FFFFFF"/>
            <w:vAlign w:val="center"/>
            <w:hideMark/>
          </w:tcPr>
          <w:p w14:paraId="5CCDC5A8" w14:textId="77777777" w:rsidR="009D7060" w:rsidRPr="009D7060" w:rsidRDefault="009D7060" w:rsidP="009D7060">
            <w:pPr>
              <w:rPr>
                <w:color w:val="000000"/>
                <w:sz w:val="22"/>
                <w:szCs w:val="22"/>
                <w:lang w:eastAsia="lt-LT"/>
              </w:rPr>
            </w:pPr>
            <w:r w:rsidRPr="009D7060">
              <w:rPr>
                <w:color w:val="000000"/>
                <w:sz w:val="22"/>
                <w:szCs w:val="22"/>
                <w:lang w:eastAsia="lt-LT"/>
              </w:rPr>
              <w:t>Supakuotas po vieną</w:t>
            </w:r>
          </w:p>
        </w:tc>
        <w:tc>
          <w:tcPr>
            <w:tcW w:w="915" w:type="dxa"/>
            <w:shd w:val="clear" w:color="BFBFBF" w:fill="FFFFFF"/>
            <w:noWrap/>
            <w:vAlign w:val="center"/>
            <w:hideMark/>
          </w:tcPr>
          <w:p w14:paraId="5D24A70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227BD8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99FFBE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98EB3E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298F54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1071DA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9088C2B" w14:textId="77777777" w:rsidR="009D7060" w:rsidRPr="009D7060" w:rsidRDefault="009D7060" w:rsidP="009D7060">
            <w:pPr>
              <w:rPr>
                <w:color w:val="000000"/>
                <w:sz w:val="22"/>
                <w:szCs w:val="22"/>
                <w:lang w:eastAsia="lt-LT"/>
              </w:rPr>
            </w:pPr>
            <w:r w:rsidRPr="009D7060">
              <w:rPr>
                <w:color w:val="000000"/>
                <w:sz w:val="22"/>
                <w:szCs w:val="22"/>
                <w:lang w:eastAsia="lt-LT"/>
              </w:rPr>
              <w:t>Supakuoti po 1 vnt.</w:t>
            </w:r>
          </w:p>
        </w:tc>
      </w:tr>
      <w:tr w:rsidR="009D7060" w:rsidRPr="009D7060" w14:paraId="14FC1EF0" w14:textId="77777777" w:rsidTr="00587719">
        <w:trPr>
          <w:trHeight w:val="276"/>
        </w:trPr>
        <w:tc>
          <w:tcPr>
            <w:tcW w:w="851" w:type="dxa"/>
            <w:shd w:val="clear" w:color="BFBFBF" w:fill="FFFFFF"/>
            <w:noWrap/>
            <w:vAlign w:val="center"/>
            <w:hideMark/>
          </w:tcPr>
          <w:p w14:paraId="5A9C5CCB"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37.</w:t>
            </w:r>
          </w:p>
        </w:tc>
        <w:tc>
          <w:tcPr>
            <w:tcW w:w="3619" w:type="dxa"/>
            <w:shd w:val="clear" w:color="BFBFBF" w:fill="FFFFFF"/>
            <w:vAlign w:val="center"/>
            <w:hideMark/>
          </w:tcPr>
          <w:p w14:paraId="3BA0CE0F" w14:textId="77777777" w:rsidR="009D7060" w:rsidRPr="009D7060" w:rsidRDefault="009D7060" w:rsidP="009D7060">
            <w:pPr>
              <w:rPr>
                <w:b/>
                <w:bCs/>
                <w:color w:val="000000"/>
                <w:sz w:val="22"/>
                <w:szCs w:val="22"/>
                <w:lang w:eastAsia="lt-LT"/>
              </w:rPr>
            </w:pPr>
            <w:proofErr w:type="spellStart"/>
            <w:r w:rsidRPr="009D7060">
              <w:rPr>
                <w:b/>
                <w:bCs/>
                <w:color w:val="000000"/>
                <w:sz w:val="22"/>
                <w:szCs w:val="22"/>
                <w:lang w:eastAsia="lt-LT"/>
              </w:rPr>
              <w:t>Stiletas</w:t>
            </w:r>
            <w:proofErr w:type="spellEnd"/>
            <w:r w:rsidRPr="009D7060">
              <w:rPr>
                <w:b/>
                <w:bCs/>
                <w:color w:val="000000"/>
                <w:sz w:val="22"/>
                <w:szCs w:val="22"/>
                <w:lang w:eastAsia="lt-LT"/>
              </w:rPr>
              <w:t xml:space="preserve"> </w:t>
            </w:r>
          </w:p>
        </w:tc>
        <w:tc>
          <w:tcPr>
            <w:tcW w:w="915" w:type="dxa"/>
            <w:shd w:val="clear" w:color="BFBFBF" w:fill="FFFFFF"/>
            <w:noWrap/>
            <w:vAlign w:val="center"/>
            <w:hideMark/>
          </w:tcPr>
          <w:p w14:paraId="230DE80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78AE81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6F6F09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A78546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549D55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C897A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1130B77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24C2DA4B" w14:textId="77777777" w:rsidTr="00587719">
        <w:trPr>
          <w:trHeight w:val="1380"/>
        </w:trPr>
        <w:tc>
          <w:tcPr>
            <w:tcW w:w="851" w:type="dxa"/>
            <w:shd w:val="clear" w:color="BFBFBF" w:fill="FFFFFF"/>
            <w:noWrap/>
            <w:vAlign w:val="center"/>
            <w:hideMark/>
          </w:tcPr>
          <w:p w14:paraId="273B9F93" w14:textId="77777777" w:rsidR="009D7060" w:rsidRPr="009D7060" w:rsidRDefault="009D7060" w:rsidP="009D7060">
            <w:pPr>
              <w:rPr>
                <w:color w:val="000000"/>
                <w:sz w:val="22"/>
                <w:szCs w:val="22"/>
                <w:lang w:eastAsia="lt-LT"/>
              </w:rPr>
            </w:pPr>
            <w:r w:rsidRPr="009D7060">
              <w:rPr>
                <w:color w:val="000000"/>
                <w:sz w:val="22"/>
                <w:szCs w:val="22"/>
                <w:lang w:eastAsia="lt-LT"/>
              </w:rPr>
              <w:t>37.1.</w:t>
            </w:r>
          </w:p>
        </w:tc>
        <w:tc>
          <w:tcPr>
            <w:tcW w:w="3619" w:type="dxa"/>
            <w:shd w:val="clear" w:color="BFBFBF" w:fill="FFFFFF"/>
            <w:vAlign w:val="center"/>
            <w:hideMark/>
          </w:tcPr>
          <w:p w14:paraId="3565A1B2"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Stiletas</w:t>
            </w:r>
            <w:proofErr w:type="spellEnd"/>
            <w:r w:rsidRPr="009D7060">
              <w:rPr>
                <w:color w:val="000000"/>
                <w:sz w:val="22"/>
                <w:szCs w:val="22"/>
                <w:lang w:eastAsia="lt-LT"/>
              </w:rPr>
              <w:t xml:space="preserve"> </w:t>
            </w:r>
          </w:p>
        </w:tc>
        <w:tc>
          <w:tcPr>
            <w:tcW w:w="915" w:type="dxa"/>
            <w:shd w:val="clear" w:color="BFBFBF" w:fill="FFFFFF"/>
            <w:noWrap/>
            <w:vAlign w:val="center"/>
            <w:hideMark/>
          </w:tcPr>
          <w:p w14:paraId="16F8F49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200</w:t>
            </w:r>
          </w:p>
        </w:tc>
        <w:tc>
          <w:tcPr>
            <w:tcW w:w="974" w:type="dxa"/>
            <w:shd w:val="clear" w:color="BFBFBF" w:fill="FFFFFF"/>
            <w:noWrap/>
            <w:vAlign w:val="center"/>
            <w:hideMark/>
          </w:tcPr>
          <w:p w14:paraId="67CC3745"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207139EB"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11,429</w:t>
            </w:r>
          </w:p>
        </w:tc>
        <w:tc>
          <w:tcPr>
            <w:tcW w:w="1044" w:type="dxa"/>
            <w:shd w:val="clear" w:color="BFBFBF" w:fill="FFFFFF"/>
            <w:noWrap/>
            <w:vAlign w:val="center"/>
            <w:hideMark/>
          </w:tcPr>
          <w:p w14:paraId="32C7BCC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2285,72</w:t>
            </w:r>
          </w:p>
        </w:tc>
        <w:tc>
          <w:tcPr>
            <w:tcW w:w="1044" w:type="dxa"/>
            <w:shd w:val="clear" w:color="BFBFBF" w:fill="FFFFFF"/>
            <w:noWrap/>
            <w:vAlign w:val="center"/>
            <w:hideMark/>
          </w:tcPr>
          <w:p w14:paraId="33A1A79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2400,01</w:t>
            </w:r>
          </w:p>
        </w:tc>
        <w:tc>
          <w:tcPr>
            <w:tcW w:w="2304" w:type="dxa"/>
            <w:shd w:val="clear" w:color="FFFFFF" w:fill="FFFFFF"/>
            <w:vAlign w:val="center"/>
            <w:hideMark/>
          </w:tcPr>
          <w:p w14:paraId="5BA6ED0C"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type="page"/>
            </w:r>
            <w:r w:rsidRPr="009D7060">
              <w:rPr>
                <w:b/>
                <w:bCs/>
                <w:color w:val="000000"/>
                <w:sz w:val="22"/>
                <w:szCs w:val="22"/>
                <w:lang w:eastAsia="lt-LT"/>
              </w:rPr>
              <w:t xml:space="preserve">Prekės pavadinimas: </w:t>
            </w:r>
            <w:r w:rsidRPr="009D7060">
              <w:rPr>
                <w:color w:val="000000"/>
                <w:sz w:val="22"/>
                <w:szCs w:val="22"/>
                <w:lang w:eastAsia="lt-LT"/>
              </w:rPr>
              <w:t xml:space="preserve">Universalus </w:t>
            </w:r>
            <w:proofErr w:type="spellStart"/>
            <w:r w:rsidRPr="009D7060">
              <w:rPr>
                <w:color w:val="000000"/>
                <w:sz w:val="22"/>
                <w:szCs w:val="22"/>
                <w:lang w:eastAsia="lt-LT"/>
              </w:rPr>
              <w:t>stiletas</w:t>
            </w:r>
            <w:proofErr w:type="spellEnd"/>
            <w:r w:rsidRPr="009D7060">
              <w:rPr>
                <w:color w:val="000000"/>
                <w:sz w:val="22"/>
                <w:szCs w:val="22"/>
                <w:lang w:eastAsia="lt-LT"/>
              </w:rPr>
              <w:t>-bužas viename (USB™)</w:t>
            </w:r>
            <w:r w:rsidRPr="009D7060">
              <w:rPr>
                <w:color w:val="000000"/>
                <w:sz w:val="22"/>
                <w:szCs w:val="22"/>
                <w:lang w:eastAsia="lt-LT"/>
              </w:rPr>
              <w:br w:type="page"/>
            </w:r>
            <w:r w:rsidRPr="009D7060">
              <w:rPr>
                <w:b/>
                <w:bCs/>
                <w:color w:val="000000"/>
                <w:sz w:val="22"/>
                <w:szCs w:val="22"/>
                <w:lang w:eastAsia="lt-LT"/>
              </w:rPr>
              <w:t xml:space="preserve">Prekės kodas: </w:t>
            </w:r>
            <w:r w:rsidRPr="009D7060">
              <w:rPr>
                <w:color w:val="000000"/>
                <w:sz w:val="22"/>
                <w:szCs w:val="22"/>
                <w:lang w:eastAsia="lt-LT"/>
              </w:rPr>
              <w:t>8090015</w:t>
            </w:r>
          </w:p>
        </w:tc>
        <w:tc>
          <w:tcPr>
            <w:tcW w:w="2698" w:type="dxa"/>
            <w:shd w:val="clear" w:color="BFBFBF" w:fill="FFFFFF"/>
            <w:vAlign w:val="center"/>
            <w:hideMark/>
          </w:tcPr>
          <w:p w14:paraId="2DE0D11C"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01EAFC89" w14:textId="77777777" w:rsidTr="00587719">
        <w:trPr>
          <w:trHeight w:val="276"/>
        </w:trPr>
        <w:tc>
          <w:tcPr>
            <w:tcW w:w="851" w:type="dxa"/>
            <w:shd w:val="clear" w:color="BFBFBF" w:fill="FFFFFF"/>
            <w:noWrap/>
            <w:vAlign w:val="center"/>
            <w:hideMark/>
          </w:tcPr>
          <w:p w14:paraId="623D2EC9" w14:textId="77777777" w:rsidR="009D7060" w:rsidRPr="009D7060" w:rsidRDefault="009D7060" w:rsidP="009D7060">
            <w:pPr>
              <w:rPr>
                <w:color w:val="000000"/>
                <w:sz w:val="22"/>
                <w:szCs w:val="22"/>
                <w:lang w:eastAsia="lt-LT"/>
              </w:rPr>
            </w:pPr>
            <w:r w:rsidRPr="009D7060">
              <w:rPr>
                <w:color w:val="000000"/>
                <w:sz w:val="22"/>
                <w:szCs w:val="22"/>
                <w:lang w:eastAsia="lt-LT"/>
              </w:rPr>
              <w:t>37.1.1.</w:t>
            </w:r>
          </w:p>
        </w:tc>
        <w:tc>
          <w:tcPr>
            <w:tcW w:w="3619" w:type="dxa"/>
            <w:shd w:val="clear" w:color="BFBFBF" w:fill="FFFFFF"/>
            <w:vAlign w:val="center"/>
            <w:hideMark/>
          </w:tcPr>
          <w:p w14:paraId="6038B00E" w14:textId="77777777" w:rsidR="009D7060" w:rsidRPr="009D7060" w:rsidRDefault="009D7060" w:rsidP="009D7060">
            <w:pPr>
              <w:rPr>
                <w:color w:val="000000"/>
                <w:sz w:val="22"/>
                <w:szCs w:val="22"/>
                <w:lang w:eastAsia="lt-LT"/>
              </w:rPr>
            </w:pPr>
            <w:r w:rsidRPr="009D7060">
              <w:rPr>
                <w:color w:val="000000"/>
                <w:sz w:val="22"/>
                <w:szCs w:val="22"/>
                <w:lang w:eastAsia="lt-LT"/>
              </w:rPr>
              <w:t>Sterilus (yra simbolis ant pakuotės)</w:t>
            </w:r>
          </w:p>
        </w:tc>
        <w:tc>
          <w:tcPr>
            <w:tcW w:w="915" w:type="dxa"/>
            <w:shd w:val="clear" w:color="BFBFBF" w:fill="FFFFFF"/>
            <w:noWrap/>
            <w:vAlign w:val="center"/>
            <w:hideMark/>
          </w:tcPr>
          <w:p w14:paraId="79C6FD8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1F8E1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3FD893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085EA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C71FF1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C532E6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E280F98" w14:textId="77777777" w:rsidR="009D7060" w:rsidRPr="009D7060" w:rsidRDefault="009D7060" w:rsidP="009D7060">
            <w:pPr>
              <w:rPr>
                <w:color w:val="000000"/>
                <w:sz w:val="22"/>
                <w:szCs w:val="22"/>
                <w:lang w:eastAsia="lt-LT"/>
              </w:rPr>
            </w:pPr>
            <w:r w:rsidRPr="009D7060">
              <w:rPr>
                <w:color w:val="000000"/>
                <w:sz w:val="22"/>
                <w:szCs w:val="22"/>
                <w:lang w:eastAsia="lt-LT"/>
              </w:rPr>
              <w:t>Sterilus (yra simbolis ant pakuotės).</w:t>
            </w:r>
          </w:p>
        </w:tc>
      </w:tr>
      <w:tr w:rsidR="009D7060" w:rsidRPr="009D7060" w14:paraId="5AD1F574" w14:textId="77777777" w:rsidTr="00587719">
        <w:trPr>
          <w:trHeight w:val="552"/>
        </w:trPr>
        <w:tc>
          <w:tcPr>
            <w:tcW w:w="851" w:type="dxa"/>
            <w:shd w:val="clear" w:color="BFBFBF" w:fill="FFFFFF"/>
            <w:noWrap/>
            <w:vAlign w:val="center"/>
            <w:hideMark/>
          </w:tcPr>
          <w:p w14:paraId="2EE6BDBB" w14:textId="77777777" w:rsidR="009D7060" w:rsidRPr="009D7060" w:rsidRDefault="009D7060" w:rsidP="009D7060">
            <w:pPr>
              <w:rPr>
                <w:color w:val="000000"/>
                <w:sz w:val="22"/>
                <w:szCs w:val="22"/>
                <w:lang w:eastAsia="lt-LT"/>
              </w:rPr>
            </w:pPr>
            <w:r w:rsidRPr="009D7060">
              <w:rPr>
                <w:color w:val="000000"/>
                <w:sz w:val="22"/>
                <w:szCs w:val="22"/>
                <w:lang w:eastAsia="lt-LT"/>
              </w:rPr>
              <w:t>37.1.2.</w:t>
            </w:r>
          </w:p>
        </w:tc>
        <w:tc>
          <w:tcPr>
            <w:tcW w:w="3619" w:type="dxa"/>
            <w:shd w:val="clear" w:color="BFBFBF" w:fill="FFFFFF"/>
            <w:vAlign w:val="center"/>
            <w:hideMark/>
          </w:tcPr>
          <w:p w14:paraId="65097DFC" w14:textId="77777777" w:rsidR="009D7060" w:rsidRPr="009D7060" w:rsidRDefault="009D7060" w:rsidP="009D7060">
            <w:pPr>
              <w:rPr>
                <w:color w:val="000000"/>
                <w:sz w:val="22"/>
                <w:szCs w:val="22"/>
                <w:lang w:eastAsia="lt-LT"/>
              </w:rPr>
            </w:pPr>
            <w:r w:rsidRPr="009D7060">
              <w:rPr>
                <w:color w:val="000000"/>
                <w:sz w:val="22"/>
                <w:szCs w:val="22"/>
                <w:lang w:eastAsia="lt-LT"/>
              </w:rPr>
              <w:t>Vienkartinis (pažymėta simboliu), be latekso, šešiakampės formos</w:t>
            </w:r>
          </w:p>
        </w:tc>
        <w:tc>
          <w:tcPr>
            <w:tcW w:w="915" w:type="dxa"/>
            <w:shd w:val="clear" w:color="BFBFBF" w:fill="FFFFFF"/>
            <w:noWrap/>
            <w:vAlign w:val="center"/>
            <w:hideMark/>
          </w:tcPr>
          <w:p w14:paraId="38330F3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9DC066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8ED76B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8EFAB7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D91A01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6B6699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EFEAA25" w14:textId="77777777" w:rsidR="009D7060" w:rsidRPr="009D7060" w:rsidRDefault="009D7060" w:rsidP="009D7060">
            <w:pPr>
              <w:rPr>
                <w:color w:val="000000"/>
                <w:sz w:val="22"/>
                <w:szCs w:val="22"/>
                <w:lang w:eastAsia="lt-LT"/>
              </w:rPr>
            </w:pPr>
            <w:r w:rsidRPr="009D7060">
              <w:rPr>
                <w:color w:val="000000"/>
                <w:sz w:val="22"/>
                <w:szCs w:val="22"/>
                <w:lang w:eastAsia="lt-LT"/>
              </w:rPr>
              <w:t>Vienkartinis (pažymėta simboliu). Be latekso. Šešiakampės formos.</w:t>
            </w:r>
          </w:p>
        </w:tc>
      </w:tr>
      <w:tr w:rsidR="009D7060" w:rsidRPr="009D7060" w14:paraId="1F49102C" w14:textId="77777777" w:rsidTr="00587719">
        <w:trPr>
          <w:trHeight w:val="276"/>
        </w:trPr>
        <w:tc>
          <w:tcPr>
            <w:tcW w:w="851" w:type="dxa"/>
            <w:shd w:val="clear" w:color="BFBFBF" w:fill="FFFFFF"/>
            <w:noWrap/>
            <w:vAlign w:val="center"/>
            <w:hideMark/>
          </w:tcPr>
          <w:p w14:paraId="43C23CD4" w14:textId="77777777" w:rsidR="009D7060" w:rsidRPr="009D7060" w:rsidRDefault="009D7060" w:rsidP="009D7060">
            <w:pPr>
              <w:rPr>
                <w:color w:val="000000"/>
                <w:sz w:val="22"/>
                <w:szCs w:val="22"/>
                <w:lang w:eastAsia="lt-LT"/>
              </w:rPr>
            </w:pPr>
            <w:r w:rsidRPr="009D7060">
              <w:rPr>
                <w:color w:val="000000"/>
                <w:sz w:val="22"/>
                <w:szCs w:val="22"/>
                <w:lang w:eastAsia="lt-LT"/>
              </w:rPr>
              <w:t>37.1.3.</w:t>
            </w:r>
          </w:p>
        </w:tc>
        <w:tc>
          <w:tcPr>
            <w:tcW w:w="3619" w:type="dxa"/>
            <w:shd w:val="clear" w:color="BFBFBF" w:fill="FFFFFF"/>
            <w:vAlign w:val="center"/>
            <w:hideMark/>
          </w:tcPr>
          <w:p w14:paraId="0DA47B1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Skirtas sudėtingai </w:t>
            </w:r>
            <w:proofErr w:type="spellStart"/>
            <w:r w:rsidRPr="009D7060">
              <w:rPr>
                <w:color w:val="000000"/>
                <w:sz w:val="22"/>
                <w:szCs w:val="22"/>
                <w:lang w:eastAsia="lt-LT"/>
              </w:rPr>
              <w:t>intubacijai</w:t>
            </w:r>
            <w:proofErr w:type="spellEnd"/>
            <w:r w:rsidRPr="009D7060">
              <w:rPr>
                <w:color w:val="000000"/>
                <w:sz w:val="22"/>
                <w:szCs w:val="22"/>
                <w:lang w:eastAsia="lt-LT"/>
              </w:rPr>
              <w:t xml:space="preserve"> atlikti</w:t>
            </w:r>
          </w:p>
        </w:tc>
        <w:tc>
          <w:tcPr>
            <w:tcW w:w="915" w:type="dxa"/>
            <w:shd w:val="clear" w:color="BFBFBF" w:fill="FFFFFF"/>
            <w:noWrap/>
            <w:vAlign w:val="center"/>
            <w:hideMark/>
          </w:tcPr>
          <w:p w14:paraId="7A13E92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8E4E4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00F660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9C9F74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421403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AA9E98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371C96C"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Skirtas sudėtingai </w:t>
            </w:r>
            <w:proofErr w:type="spellStart"/>
            <w:r w:rsidRPr="009D7060">
              <w:rPr>
                <w:color w:val="000000"/>
                <w:sz w:val="22"/>
                <w:szCs w:val="22"/>
                <w:lang w:eastAsia="lt-LT"/>
              </w:rPr>
              <w:t>intubacijai</w:t>
            </w:r>
            <w:proofErr w:type="spellEnd"/>
            <w:r w:rsidRPr="009D7060">
              <w:rPr>
                <w:color w:val="000000"/>
                <w:sz w:val="22"/>
                <w:szCs w:val="22"/>
                <w:lang w:eastAsia="lt-LT"/>
              </w:rPr>
              <w:t xml:space="preserve"> atlikti.</w:t>
            </w:r>
          </w:p>
        </w:tc>
      </w:tr>
      <w:tr w:rsidR="009D7060" w:rsidRPr="009D7060" w14:paraId="43DBD5CD" w14:textId="77777777" w:rsidTr="00587719">
        <w:trPr>
          <w:trHeight w:val="552"/>
        </w:trPr>
        <w:tc>
          <w:tcPr>
            <w:tcW w:w="851" w:type="dxa"/>
            <w:shd w:val="clear" w:color="BFBFBF" w:fill="FFFFFF"/>
            <w:noWrap/>
            <w:vAlign w:val="center"/>
            <w:hideMark/>
          </w:tcPr>
          <w:p w14:paraId="50FE3CF4" w14:textId="77777777" w:rsidR="009D7060" w:rsidRPr="009D7060" w:rsidRDefault="009D7060" w:rsidP="009D7060">
            <w:pPr>
              <w:rPr>
                <w:color w:val="000000"/>
                <w:sz w:val="22"/>
                <w:szCs w:val="22"/>
                <w:lang w:eastAsia="lt-LT"/>
              </w:rPr>
            </w:pPr>
            <w:r w:rsidRPr="009D7060">
              <w:rPr>
                <w:color w:val="000000"/>
                <w:sz w:val="22"/>
                <w:szCs w:val="22"/>
                <w:lang w:eastAsia="lt-LT"/>
              </w:rPr>
              <w:t>37.1.4.</w:t>
            </w:r>
          </w:p>
        </w:tc>
        <w:tc>
          <w:tcPr>
            <w:tcW w:w="3619" w:type="dxa"/>
            <w:shd w:val="clear" w:color="BFBFBF" w:fill="FFFFFF"/>
            <w:vAlign w:val="center"/>
            <w:hideMark/>
          </w:tcPr>
          <w:p w14:paraId="447535BB" w14:textId="77777777" w:rsidR="009D7060" w:rsidRPr="009D7060" w:rsidRDefault="009D7060" w:rsidP="009D7060">
            <w:pPr>
              <w:rPr>
                <w:color w:val="000000"/>
                <w:sz w:val="22"/>
                <w:szCs w:val="22"/>
                <w:lang w:eastAsia="lt-LT"/>
              </w:rPr>
            </w:pPr>
            <w:r w:rsidRPr="009D7060">
              <w:rPr>
                <w:color w:val="000000"/>
                <w:sz w:val="22"/>
                <w:szCs w:val="22"/>
                <w:lang w:eastAsia="lt-LT"/>
              </w:rPr>
              <w:t>Turi dvi integruotas metalines juosteles norimam kampui nustatyti</w:t>
            </w:r>
          </w:p>
        </w:tc>
        <w:tc>
          <w:tcPr>
            <w:tcW w:w="915" w:type="dxa"/>
            <w:shd w:val="clear" w:color="BFBFBF" w:fill="FFFFFF"/>
            <w:noWrap/>
            <w:vAlign w:val="center"/>
            <w:hideMark/>
          </w:tcPr>
          <w:p w14:paraId="5F9B1FA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D19FF8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96D41F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F88DC6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07D1BD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AA0C8B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540D944" w14:textId="77777777" w:rsidR="009D7060" w:rsidRPr="009D7060" w:rsidRDefault="009D7060" w:rsidP="009D7060">
            <w:pPr>
              <w:rPr>
                <w:color w:val="000000"/>
                <w:sz w:val="22"/>
                <w:szCs w:val="22"/>
                <w:lang w:eastAsia="lt-LT"/>
              </w:rPr>
            </w:pPr>
            <w:r w:rsidRPr="009D7060">
              <w:rPr>
                <w:color w:val="000000"/>
                <w:sz w:val="22"/>
                <w:szCs w:val="22"/>
                <w:lang w:eastAsia="lt-LT"/>
              </w:rPr>
              <w:t>Turi dvi integruotas metalines juosteles norimam kampui nustatyti.</w:t>
            </w:r>
          </w:p>
        </w:tc>
      </w:tr>
      <w:tr w:rsidR="009D7060" w:rsidRPr="009D7060" w14:paraId="0CA1395D" w14:textId="77777777" w:rsidTr="00587719">
        <w:trPr>
          <w:trHeight w:val="552"/>
        </w:trPr>
        <w:tc>
          <w:tcPr>
            <w:tcW w:w="851" w:type="dxa"/>
            <w:shd w:val="clear" w:color="BFBFBF" w:fill="FFFFFF"/>
            <w:noWrap/>
            <w:vAlign w:val="center"/>
            <w:hideMark/>
          </w:tcPr>
          <w:p w14:paraId="63A5F9FA" w14:textId="77777777" w:rsidR="009D7060" w:rsidRPr="009D7060" w:rsidRDefault="009D7060" w:rsidP="009D7060">
            <w:pPr>
              <w:rPr>
                <w:color w:val="000000"/>
                <w:sz w:val="22"/>
                <w:szCs w:val="22"/>
                <w:lang w:eastAsia="lt-LT"/>
              </w:rPr>
            </w:pPr>
            <w:r w:rsidRPr="009D7060">
              <w:rPr>
                <w:color w:val="000000"/>
                <w:sz w:val="22"/>
                <w:szCs w:val="22"/>
                <w:lang w:eastAsia="lt-LT"/>
              </w:rPr>
              <w:t>37.1.5.</w:t>
            </w:r>
          </w:p>
        </w:tc>
        <w:tc>
          <w:tcPr>
            <w:tcW w:w="3619" w:type="dxa"/>
            <w:shd w:val="clear" w:color="BFBFBF" w:fill="FFFFFF"/>
            <w:vAlign w:val="center"/>
            <w:hideMark/>
          </w:tcPr>
          <w:p w14:paraId="7173EA39" w14:textId="77777777" w:rsidR="009D7060" w:rsidRPr="009D7060" w:rsidRDefault="009D7060" w:rsidP="009D7060">
            <w:pPr>
              <w:rPr>
                <w:color w:val="000000"/>
                <w:sz w:val="22"/>
                <w:szCs w:val="22"/>
                <w:lang w:eastAsia="lt-LT"/>
              </w:rPr>
            </w:pPr>
            <w:r w:rsidRPr="009D7060">
              <w:rPr>
                <w:color w:val="000000"/>
                <w:sz w:val="22"/>
                <w:szCs w:val="22"/>
                <w:lang w:eastAsia="lt-LT"/>
              </w:rPr>
              <w:t>Plokščias proksimalinis galas, 650mm (±2mm) ilgio</w:t>
            </w:r>
          </w:p>
        </w:tc>
        <w:tc>
          <w:tcPr>
            <w:tcW w:w="915" w:type="dxa"/>
            <w:shd w:val="clear" w:color="BFBFBF" w:fill="FFFFFF"/>
            <w:noWrap/>
            <w:vAlign w:val="center"/>
            <w:hideMark/>
          </w:tcPr>
          <w:p w14:paraId="06ED76F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EF95E5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FA5C29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5270C8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618393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A579FD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E9CB38E" w14:textId="77777777" w:rsidR="009D7060" w:rsidRPr="009D7060" w:rsidRDefault="009D7060" w:rsidP="009D7060">
            <w:pPr>
              <w:rPr>
                <w:color w:val="000000"/>
                <w:sz w:val="22"/>
                <w:szCs w:val="22"/>
                <w:lang w:eastAsia="lt-LT"/>
              </w:rPr>
            </w:pPr>
            <w:r w:rsidRPr="009D7060">
              <w:rPr>
                <w:color w:val="000000"/>
                <w:sz w:val="22"/>
                <w:szCs w:val="22"/>
                <w:lang w:eastAsia="lt-LT"/>
              </w:rPr>
              <w:t>650 mm ilgio.</w:t>
            </w:r>
          </w:p>
        </w:tc>
      </w:tr>
      <w:tr w:rsidR="009D7060" w:rsidRPr="009D7060" w14:paraId="63D4216A" w14:textId="77777777" w:rsidTr="00587719">
        <w:trPr>
          <w:trHeight w:val="828"/>
        </w:trPr>
        <w:tc>
          <w:tcPr>
            <w:tcW w:w="851" w:type="dxa"/>
            <w:shd w:val="clear" w:color="BFBFBF" w:fill="FFFFFF"/>
            <w:noWrap/>
            <w:vAlign w:val="center"/>
            <w:hideMark/>
          </w:tcPr>
          <w:p w14:paraId="2022521E" w14:textId="77777777" w:rsidR="009D7060" w:rsidRPr="009D7060" w:rsidRDefault="009D7060" w:rsidP="009D7060">
            <w:pPr>
              <w:rPr>
                <w:color w:val="000000"/>
                <w:sz w:val="22"/>
                <w:szCs w:val="22"/>
                <w:lang w:eastAsia="lt-LT"/>
              </w:rPr>
            </w:pPr>
            <w:r w:rsidRPr="009D7060">
              <w:rPr>
                <w:color w:val="000000"/>
                <w:sz w:val="22"/>
                <w:szCs w:val="22"/>
                <w:lang w:eastAsia="lt-LT"/>
              </w:rPr>
              <w:t>37.1.6.</w:t>
            </w:r>
          </w:p>
        </w:tc>
        <w:tc>
          <w:tcPr>
            <w:tcW w:w="3619" w:type="dxa"/>
            <w:shd w:val="clear" w:color="BFBFBF" w:fill="FFFFFF"/>
            <w:vAlign w:val="center"/>
            <w:hideMark/>
          </w:tcPr>
          <w:p w14:paraId="5FB51E9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Tinka standartiniams </w:t>
            </w:r>
            <w:proofErr w:type="spellStart"/>
            <w:r w:rsidRPr="009D7060">
              <w:rPr>
                <w:color w:val="000000"/>
                <w:sz w:val="22"/>
                <w:szCs w:val="22"/>
                <w:lang w:eastAsia="lt-LT"/>
              </w:rPr>
              <w:t>endotrachėjiniams</w:t>
            </w:r>
            <w:proofErr w:type="spellEnd"/>
            <w:r w:rsidRPr="009D7060">
              <w:rPr>
                <w:color w:val="000000"/>
                <w:sz w:val="22"/>
                <w:szCs w:val="22"/>
                <w:lang w:eastAsia="lt-LT"/>
              </w:rPr>
              <w:t xml:space="preserve"> vamzdeliams nuo 7 iki 10 dydžių imtinai</w:t>
            </w:r>
          </w:p>
        </w:tc>
        <w:tc>
          <w:tcPr>
            <w:tcW w:w="915" w:type="dxa"/>
            <w:shd w:val="clear" w:color="BFBFBF" w:fill="FFFFFF"/>
            <w:noWrap/>
            <w:vAlign w:val="center"/>
            <w:hideMark/>
          </w:tcPr>
          <w:p w14:paraId="4264657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0949C4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03C562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5C170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90D8A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778C2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ECE1A50"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Tinka standartiniams </w:t>
            </w:r>
            <w:proofErr w:type="spellStart"/>
            <w:r w:rsidRPr="009D7060">
              <w:rPr>
                <w:color w:val="000000"/>
                <w:sz w:val="22"/>
                <w:szCs w:val="22"/>
                <w:lang w:eastAsia="lt-LT"/>
              </w:rPr>
              <w:t>endotrachejiniams</w:t>
            </w:r>
            <w:proofErr w:type="spellEnd"/>
            <w:r w:rsidRPr="009D7060">
              <w:rPr>
                <w:color w:val="000000"/>
                <w:sz w:val="22"/>
                <w:szCs w:val="22"/>
                <w:lang w:eastAsia="lt-LT"/>
              </w:rPr>
              <w:t xml:space="preserve"> vamzdeliams nuo 7 iki 10 dydžių imtinai.</w:t>
            </w:r>
          </w:p>
        </w:tc>
      </w:tr>
      <w:tr w:rsidR="009D7060" w:rsidRPr="009D7060" w14:paraId="75A5862E" w14:textId="77777777" w:rsidTr="00587719">
        <w:trPr>
          <w:trHeight w:val="276"/>
        </w:trPr>
        <w:tc>
          <w:tcPr>
            <w:tcW w:w="851" w:type="dxa"/>
            <w:shd w:val="clear" w:color="BFBFBF" w:fill="FFFFFF"/>
            <w:noWrap/>
            <w:vAlign w:val="center"/>
            <w:hideMark/>
          </w:tcPr>
          <w:p w14:paraId="5C12BBBE" w14:textId="77777777" w:rsidR="009D7060" w:rsidRPr="009D7060" w:rsidRDefault="009D7060" w:rsidP="009D7060">
            <w:pPr>
              <w:rPr>
                <w:color w:val="000000"/>
                <w:sz w:val="22"/>
                <w:szCs w:val="22"/>
                <w:lang w:eastAsia="lt-LT"/>
              </w:rPr>
            </w:pPr>
            <w:r w:rsidRPr="009D7060">
              <w:rPr>
                <w:color w:val="000000"/>
                <w:sz w:val="22"/>
                <w:szCs w:val="22"/>
                <w:lang w:eastAsia="lt-LT"/>
              </w:rPr>
              <w:t>37.1.7.</w:t>
            </w:r>
          </w:p>
        </w:tc>
        <w:tc>
          <w:tcPr>
            <w:tcW w:w="3619" w:type="dxa"/>
            <w:shd w:val="clear" w:color="BFBFBF" w:fill="FFFFFF"/>
            <w:vAlign w:val="center"/>
            <w:hideMark/>
          </w:tcPr>
          <w:p w14:paraId="55B958DD"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Pravedėjas</w:t>
            </w:r>
            <w:proofErr w:type="spellEnd"/>
            <w:r w:rsidRPr="009D7060">
              <w:rPr>
                <w:color w:val="000000"/>
                <w:sz w:val="22"/>
                <w:szCs w:val="22"/>
                <w:lang w:eastAsia="lt-LT"/>
              </w:rPr>
              <w:t xml:space="preserve"> lenktu galu</w:t>
            </w:r>
          </w:p>
        </w:tc>
        <w:tc>
          <w:tcPr>
            <w:tcW w:w="915" w:type="dxa"/>
            <w:shd w:val="clear" w:color="BFBFBF" w:fill="FFFFFF"/>
            <w:noWrap/>
            <w:vAlign w:val="center"/>
            <w:hideMark/>
          </w:tcPr>
          <w:p w14:paraId="4293054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D3D68D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7EB5B2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B15456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A1476E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E21765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4C506DF"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Pravedėjas</w:t>
            </w:r>
            <w:proofErr w:type="spellEnd"/>
            <w:r w:rsidRPr="009D7060">
              <w:rPr>
                <w:color w:val="000000"/>
                <w:sz w:val="22"/>
                <w:szCs w:val="22"/>
                <w:lang w:eastAsia="lt-LT"/>
              </w:rPr>
              <w:t xml:space="preserve"> lenktu galu.</w:t>
            </w:r>
          </w:p>
        </w:tc>
      </w:tr>
      <w:tr w:rsidR="009D7060" w:rsidRPr="009D7060" w14:paraId="28DD884C" w14:textId="77777777" w:rsidTr="00587719">
        <w:trPr>
          <w:trHeight w:val="552"/>
        </w:trPr>
        <w:tc>
          <w:tcPr>
            <w:tcW w:w="851" w:type="dxa"/>
            <w:shd w:val="clear" w:color="BFBFBF" w:fill="FFFFFF"/>
            <w:noWrap/>
            <w:vAlign w:val="center"/>
            <w:hideMark/>
          </w:tcPr>
          <w:p w14:paraId="6A198580" w14:textId="77777777" w:rsidR="009D7060" w:rsidRPr="009D7060" w:rsidRDefault="009D7060" w:rsidP="009D7060">
            <w:pPr>
              <w:rPr>
                <w:color w:val="000000"/>
                <w:sz w:val="22"/>
                <w:szCs w:val="22"/>
                <w:lang w:eastAsia="lt-LT"/>
              </w:rPr>
            </w:pPr>
            <w:r w:rsidRPr="009D7060">
              <w:rPr>
                <w:color w:val="000000"/>
                <w:sz w:val="22"/>
                <w:szCs w:val="22"/>
                <w:lang w:eastAsia="lt-LT"/>
              </w:rPr>
              <w:t>37.1.8.</w:t>
            </w:r>
          </w:p>
        </w:tc>
        <w:tc>
          <w:tcPr>
            <w:tcW w:w="3619" w:type="dxa"/>
            <w:shd w:val="clear" w:color="BFBFBF" w:fill="FFFFFF"/>
            <w:vAlign w:val="center"/>
            <w:hideMark/>
          </w:tcPr>
          <w:p w14:paraId="702363D4"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Komplekte yra </w:t>
            </w:r>
            <w:proofErr w:type="spellStart"/>
            <w:r w:rsidRPr="009D7060">
              <w:rPr>
                <w:color w:val="000000"/>
                <w:sz w:val="22"/>
                <w:szCs w:val="22"/>
                <w:lang w:eastAsia="lt-LT"/>
              </w:rPr>
              <w:t>lubrikanto</w:t>
            </w:r>
            <w:proofErr w:type="spellEnd"/>
            <w:r w:rsidRPr="009D7060">
              <w:rPr>
                <w:color w:val="000000"/>
                <w:sz w:val="22"/>
                <w:szCs w:val="22"/>
                <w:lang w:eastAsia="lt-LT"/>
              </w:rPr>
              <w:t xml:space="preserve"> paketėlis, supakuoti po 1 </w:t>
            </w:r>
            <w:proofErr w:type="spellStart"/>
            <w:r w:rsidRPr="009D7060">
              <w:rPr>
                <w:color w:val="000000"/>
                <w:sz w:val="22"/>
                <w:szCs w:val="22"/>
                <w:lang w:eastAsia="lt-LT"/>
              </w:rPr>
              <w:t>vnt</w:t>
            </w:r>
            <w:proofErr w:type="spellEnd"/>
          </w:p>
        </w:tc>
        <w:tc>
          <w:tcPr>
            <w:tcW w:w="915" w:type="dxa"/>
            <w:shd w:val="clear" w:color="BFBFBF" w:fill="FFFFFF"/>
            <w:noWrap/>
            <w:vAlign w:val="center"/>
            <w:hideMark/>
          </w:tcPr>
          <w:p w14:paraId="18B99E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3F5D60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9208E6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104DB2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258C5D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2AB361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D477197"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Komplekte yra </w:t>
            </w:r>
            <w:proofErr w:type="spellStart"/>
            <w:r w:rsidRPr="009D7060">
              <w:rPr>
                <w:color w:val="000000"/>
                <w:sz w:val="22"/>
                <w:szCs w:val="22"/>
                <w:lang w:eastAsia="lt-LT"/>
              </w:rPr>
              <w:t>lubrikanto</w:t>
            </w:r>
            <w:proofErr w:type="spellEnd"/>
            <w:r w:rsidRPr="009D7060">
              <w:rPr>
                <w:color w:val="000000"/>
                <w:sz w:val="22"/>
                <w:szCs w:val="22"/>
                <w:lang w:eastAsia="lt-LT"/>
              </w:rPr>
              <w:t xml:space="preserve"> paketėlis. Supakuoti po 1 vnt.</w:t>
            </w:r>
          </w:p>
        </w:tc>
      </w:tr>
      <w:tr w:rsidR="009D7060" w:rsidRPr="009D7060" w14:paraId="38FEF3CD" w14:textId="77777777" w:rsidTr="00587719">
        <w:trPr>
          <w:trHeight w:val="552"/>
        </w:trPr>
        <w:tc>
          <w:tcPr>
            <w:tcW w:w="851" w:type="dxa"/>
            <w:shd w:val="clear" w:color="BFBFBF" w:fill="FFFFFF"/>
            <w:noWrap/>
            <w:vAlign w:val="center"/>
            <w:hideMark/>
          </w:tcPr>
          <w:p w14:paraId="55C2884D"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50.</w:t>
            </w:r>
          </w:p>
        </w:tc>
        <w:tc>
          <w:tcPr>
            <w:tcW w:w="3619" w:type="dxa"/>
            <w:shd w:val="clear" w:color="BFBFBF" w:fill="FFFFFF"/>
            <w:vAlign w:val="center"/>
            <w:hideMark/>
          </w:tcPr>
          <w:p w14:paraId="22F3D0C2"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Vienkartinis i-</w:t>
            </w:r>
            <w:proofErr w:type="spellStart"/>
            <w:r w:rsidRPr="009D7060">
              <w:rPr>
                <w:b/>
                <w:bCs/>
                <w:color w:val="000000"/>
                <w:sz w:val="22"/>
                <w:szCs w:val="22"/>
                <w:lang w:eastAsia="lt-LT"/>
              </w:rPr>
              <w:t>gel</w:t>
            </w:r>
            <w:proofErr w:type="spellEnd"/>
            <w:r w:rsidRPr="009D7060">
              <w:rPr>
                <w:b/>
                <w:bCs/>
                <w:color w:val="000000"/>
                <w:sz w:val="22"/>
                <w:szCs w:val="22"/>
                <w:lang w:eastAsia="lt-LT"/>
              </w:rPr>
              <w:t xml:space="preserve"> </w:t>
            </w:r>
            <w:proofErr w:type="spellStart"/>
            <w:r w:rsidRPr="009D7060">
              <w:rPr>
                <w:b/>
                <w:bCs/>
                <w:color w:val="000000"/>
                <w:sz w:val="22"/>
                <w:szCs w:val="22"/>
                <w:lang w:eastAsia="lt-LT"/>
              </w:rPr>
              <w:t>viršgerklinis</w:t>
            </w:r>
            <w:proofErr w:type="spellEnd"/>
            <w:r w:rsidRPr="009D7060">
              <w:rPr>
                <w:b/>
                <w:bCs/>
                <w:color w:val="000000"/>
                <w:sz w:val="22"/>
                <w:szCs w:val="22"/>
                <w:lang w:eastAsia="lt-LT"/>
              </w:rPr>
              <w:t xml:space="preserve"> vamzdelis</w:t>
            </w:r>
          </w:p>
        </w:tc>
        <w:tc>
          <w:tcPr>
            <w:tcW w:w="915" w:type="dxa"/>
            <w:shd w:val="clear" w:color="BFBFBF" w:fill="FFFFFF"/>
            <w:noWrap/>
            <w:vAlign w:val="center"/>
            <w:hideMark/>
          </w:tcPr>
          <w:p w14:paraId="7E9C73B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30F6FF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247642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7D8C9B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2C00E4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CF0C9F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0C8081C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46544C6F" w14:textId="77777777" w:rsidTr="00587719">
        <w:trPr>
          <w:trHeight w:val="1656"/>
        </w:trPr>
        <w:tc>
          <w:tcPr>
            <w:tcW w:w="851" w:type="dxa"/>
            <w:shd w:val="clear" w:color="BFBFBF" w:fill="FFFFFF"/>
            <w:noWrap/>
            <w:vAlign w:val="center"/>
            <w:hideMark/>
          </w:tcPr>
          <w:p w14:paraId="27DBD0C6" w14:textId="77777777" w:rsidR="009D7060" w:rsidRPr="009D7060" w:rsidRDefault="009D7060" w:rsidP="009D7060">
            <w:pPr>
              <w:rPr>
                <w:color w:val="000000"/>
                <w:sz w:val="22"/>
                <w:szCs w:val="22"/>
                <w:lang w:eastAsia="lt-LT"/>
              </w:rPr>
            </w:pPr>
            <w:r w:rsidRPr="009D7060">
              <w:rPr>
                <w:color w:val="000000"/>
                <w:sz w:val="22"/>
                <w:szCs w:val="22"/>
                <w:lang w:eastAsia="lt-LT"/>
              </w:rPr>
              <w:t>50.1.</w:t>
            </w:r>
          </w:p>
        </w:tc>
        <w:tc>
          <w:tcPr>
            <w:tcW w:w="3619" w:type="dxa"/>
            <w:shd w:val="clear" w:color="BFBFBF" w:fill="FFFFFF"/>
            <w:vAlign w:val="center"/>
            <w:hideMark/>
          </w:tcPr>
          <w:p w14:paraId="36E4F27A" w14:textId="77777777" w:rsidR="009D7060" w:rsidRPr="009D7060" w:rsidRDefault="009D7060" w:rsidP="009D7060">
            <w:pPr>
              <w:rPr>
                <w:color w:val="000000"/>
                <w:sz w:val="22"/>
                <w:szCs w:val="22"/>
                <w:lang w:eastAsia="lt-LT"/>
              </w:rPr>
            </w:pPr>
            <w:r w:rsidRPr="009D7060">
              <w:rPr>
                <w:color w:val="000000"/>
                <w:sz w:val="22"/>
                <w:szCs w:val="22"/>
                <w:lang w:eastAsia="lt-LT"/>
              </w:rPr>
              <w:t>Vienkartinis i-</w:t>
            </w:r>
            <w:proofErr w:type="spellStart"/>
            <w:r w:rsidRPr="009D7060">
              <w:rPr>
                <w:color w:val="000000"/>
                <w:sz w:val="22"/>
                <w:szCs w:val="22"/>
                <w:lang w:eastAsia="lt-LT"/>
              </w:rPr>
              <w:t>gel</w:t>
            </w:r>
            <w:proofErr w:type="spellEnd"/>
            <w:r w:rsidRPr="009D7060">
              <w:rPr>
                <w:color w:val="000000"/>
                <w:sz w:val="22"/>
                <w:szCs w:val="22"/>
                <w:lang w:eastAsia="lt-LT"/>
              </w:rPr>
              <w:t xml:space="preserve">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w:t>
            </w:r>
          </w:p>
        </w:tc>
        <w:tc>
          <w:tcPr>
            <w:tcW w:w="915" w:type="dxa"/>
            <w:shd w:val="clear" w:color="BFBFBF" w:fill="FFFFFF"/>
            <w:noWrap/>
            <w:vAlign w:val="center"/>
            <w:hideMark/>
          </w:tcPr>
          <w:p w14:paraId="0837152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600</w:t>
            </w:r>
          </w:p>
        </w:tc>
        <w:tc>
          <w:tcPr>
            <w:tcW w:w="974" w:type="dxa"/>
            <w:shd w:val="clear" w:color="BFBFBF" w:fill="FFFFFF"/>
            <w:noWrap/>
            <w:vAlign w:val="center"/>
            <w:hideMark/>
          </w:tcPr>
          <w:p w14:paraId="4433430C"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7DA000F1"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7E5118BB"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6285,72</w:t>
            </w:r>
          </w:p>
        </w:tc>
        <w:tc>
          <w:tcPr>
            <w:tcW w:w="1044" w:type="dxa"/>
            <w:shd w:val="clear" w:color="BFBFBF" w:fill="FFFFFF"/>
            <w:noWrap/>
            <w:vAlign w:val="center"/>
            <w:hideMark/>
          </w:tcPr>
          <w:p w14:paraId="082EAF74"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6600,01</w:t>
            </w:r>
          </w:p>
        </w:tc>
        <w:tc>
          <w:tcPr>
            <w:tcW w:w="2304" w:type="dxa"/>
            <w:shd w:val="clear" w:color="FFFFFF" w:fill="FFFFFF"/>
            <w:vAlign w:val="center"/>
            <w:hideMark/>
          </w:tcPr>
          <w:p w14:paraId="020DAFD0"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w:t>
            </w:r>
            <w:r w:rsidRPr="009D7060">
              <w:rPr>
                <w:color w:val="000000"/>
                <w:sz w:val="22"/>
                <w:szCs w:val="22"/>
                <w:lang w:eastAsia="lt-LT"/>
              </w:rPr>
              <w:lastRenderedPageBreak/>
              <w:t>kaukė)</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8203000</w:t>
            </w:r>
          </w:p>
        </w:tc>
        <w:tc>
          <w:tcPr>
            <w:tcW w:w="2698" w:type="dxa"/>
            <w:shd w:val="clear" w:color="BFBFBF" w:fill="FFFFFF"/>
            <w:vAlign w:val="center"/>
            <w:hideMark/>
          </w:tcPr>
          <w:p w14:paraId="621E7AA7" w14:textId="77777777" w:rsidR="009D7060" w:rsidRPr="009D7060" w:rsidRDefault="009D7060" w:rsidP="009D7060">
            <w:pPr>
              <w:rPr>
                <w:b/>
                <w:bCs/>
                <w:color w:val="000000"/>
                <w:sz w:val="22"/>
                <w:szCs w:val="22"/>
                <w:lang w:eastAsia="lt-LT"/>
              </w:rPr>
            </w:pPr>
            <w:r w:rsidRPr="009D7060">
              <w:rPr>
                <w:b/>
                <w:bCs/>
                <w:color w:val="000000"/>
                <w:sz w:val="22"/>
                <w:szCs w:val="22"/>
                <w:lang w:eastAsia="lt-LT"/>
              </w:rPr>
              <w:lastRenderedPageBreak/>
              <w:t> </w:t>
            </w:r>
          </w:p>
        </w:tc>
      </w:tr>
      <w:tr w:rsidR="009D7060" w:rsidRPr="009D7060" w14:paraId="06AAFAAB" w14:textId="77777777" w:rsidTr="00587719">
        <w:trPr>
          <w:trHeight w:val="276"/>
        </w:trPr>
        <w:tc>
          <w:tcPr>
            <w:tcW w:w="851" w:type="dxa"/>
            <w:shd w:val="clear" w:color="BFBFBF" w:fill="FFFFFF"/>
            <w:noWrap/>
            <w:vAlign w:val="center"/>
            <w:hideMark/>
          </w:tcPr>
          <w:p w14:paraId="2B052128" w14:textId="77777777" w:rsidR="009D7060" w:rsidRPr="009D7060" w:rsidRDefault="009D7060" w:rsidP="009D7060">
            <w:pPr>
              <w:rPr>
                <w:color w:val="000000"/>
                <w:sz w:val="22"/>
                <w:szCs w:val="22"/>
                <w:lang w:eastAsia="lt-LT"/>
              </w:rPr>
            </w:pPr>
            <w:r w:rsidRPr="009D7060">
              <w:rPr>
                <w:color w:val="000000"/>
                <w:sz w:val="22"/>
                <w:szCs w:val="22"/>
                <w:lang w:eastAsia="lt-LT"/>
              </w:rPr>
              <w:t>50.1.1.</w:t>
            </w:r>
          </w:p>
        </w:tc>
        <w:tc>
          <w:tcPr>
            <w:tcW w:w="3619" w:type="dxa"/>
            <w:shd w:val="clear" w:color="BFBFBF" w:fill="FFFFFF"/>
            <w:vAlign w:val="center"/>
            <w:hideMark/>
          </w:tcPr>
          <w:p w14:paraId="7ED5C568" w14:textId="77777777" w:rsidR="009D7060" w:rsidRPr="009D7060" w:rsidRDefault="009D7060" w:rsidP="009D7060">
            <w:pPr>
              <w:rPr>
                <w:color w:val="000000"/>
                <w:sz w:val="22"/>
                <w:szCs w:val="22"/>
                <w:lang w:eastAsia="lt-LT"/>
              </w:rPr>
            </w:pPr>
            <w:r w:rsidRPr="009D7060">
              <w:rPr>
                <w:color w:val="000000"/>
                <w:sz w:val="22"/>
                <w:szCs w:val="22"/>
                <w:lang w:eastAsia="lt-LT"/>
              </w:rPr>
              <w:t>Dydis 3</w:t>
            </w:r>
          </w:p>
        </w:tc>
        <w:tc>
          <w:tcPr>
            <w:tcW w:w="915" w:type="dxa"/>
            <w:shd w:val="clear" w:color="BFBFBF" w:fill="FFFFFF"/>
            <w:noWrap/>
            <w:vAlign w:val="center"/>
            <w:hideMark/>
          </w:tcPr>
          <w:p w14:paraId="6A032AB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68B1CD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1DDC32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393F28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DCCE72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8CCE4D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774CB5F" w14:textId="77777777" w:rsidR="009D7060" w:rsidRPr="009D7060" w:rsidRDefault="009D7060" w:rsidP="009D7060">
            <w:pPr>
              <w:rPr>
                <w:color w:val="000000"/>
                <w:sz w:val="22"/>
                <w:szCs w:val="22"/>
                <w:lang w:eastAsia="lt-LT"/>
              </w:rPr>
            </w:pPr>
            <w:r w:rsidRPr="009D7060">
              <w:rPr>
                <w:color w:val="000000"/>
                <w:sz w:val="22"/>
                <w:szCs w:val="22"/>
                <w:lang w:eastAsia="lt-LT"/>
              </w:rPr>
              <w:t>Dydis 3.</w:t>
            </w:r>
          </w:p>
        </w:tc>
      </w:tr>
      <w:tr w:rsidR="009D7060" w:rsidRPr="009D7060" w14:paraId="068C5FD0" w14:textId="77777777" w:rsidTr="00587719">
        <w:trPr>
          <w:trHeight w:val="276"/>
        </w:trPr>
        <w:tc>
          <w:tcPr>
            <w:tcW w:w="851" w:type="dxa"/>
            <w:shd w:val="clear" w:color="BFBFBF" w:fill="FFFFFF"/>
            <w:noWrap/>
            <w:vAlign w:val="center"/>
            <w:hideMark/>
          </w:tcPr>
          <w:p w14:paraId="685F2EF6" w14:textId="77777777" w:rsidR="009D7060" w:rsidRPr="009D7060" w:rsidRDefault="009D7060" w:rsidP="009D7060">
            <w:pPr>
              <w:rPr>
                <w:color w:val="000000"/>
                <w:sz w:val="22"/>
                <w:szCs w:val="22"/>
                <w:lang w:eastAsia="lt-LT"/>
              </w:rPr>
            </w:pPr>
            <w:r w:rsidRPr="009D7060">
              <w:rPr>
                <w:color w:val="000000"/>
                <w:sz w:val="22"/>
                <w:szCs w:val="22"/>
                <w:lang w:eastAsia="lt-LT"/>
              </w:rPr>
              <w:t>50.1.2.</w:t>
            </w:r>
          </w:p>
        </w:tc>
        <w:tc>
          <w:tcPr>
            <w:tcW w:w="3619" w:type="dxa"/>
            <w:shd w:val="clear" w:color="BFBFBF" w:fill="FFFFFF"/>
            <w:vAlign w:val="center"/>
            <w:hideMark/>
          </w:tcPr>
          <w:p w14:paraId="26998017" w14:textId="77777777" w:rsidR="009D7060" w:rsidRPr="009D7060" w:rsidRDefault="009D7060" w:rsidP="009D7060">
            <w:pPr>
              <w:rPr>
                <w:color w:val="000000"/>
                <w:sz w:val="22"/>
                <w:szCs w:val="22"/>
                <w:lang w:eastAsia="lt-LT"/>
              </w:rPr>
            </w:pPr>
            <w:r w:rsidRPr="009D7060">
              <w:rPr>
                <w:color w:val="000000"/>
                <w:sz w:val="22"/>
                <w:szCs w:val="22"/>
                <w:lang w:eastAsia="lt-LT"/>
              </w:rPr>
              <w:t>30-60kg pacientui</w:t>
            </w:r>
          </w:p>
        </w:tc>
        <w:tc>
          <w:tcPr>
            <w:tcW w:w="915" w:type="dxa"/>
            <w:shd w:val="clear" w:color="BFBFBF" w:fill="FFFFFF"/>
            <w:noWrap/>
            <w:vAlign w:val="center"/>
            <w:hideMark/>
          </w:tcPr>
          <w:p w14:paraId="69D3BB5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AC6A8E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24BB8B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DFACAF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948D77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A7FE9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827B660" w14:textId="77777777" w:rsidR="009D7060" w:rsidRPr="009D7060" w:rsidRDefault="009D7060" w:rsidP="009D7060">
            <w:pPr>
              <w:rPr>
                <w:color w:val="000000"/>
                <w:sz w:val="22"/>
                <w:szCs w:val="22"/>
                <w:lang w:eastAsia="lt-LT"/>
              </w:rPr>
            </w:pPr>
            <w:r w:rsidRPr="009D7060">
              <w:rPr>
                <w:color w:val="000000"/>
                <w:sz w:val="22"/>
                <w:szCs w:val="22"/>
                <w:lang w:eastAsia="lt-LT"/>
              </w:rPr>
              <w:t>Paciento svoriui 30-60kg.</w:t>
            </w:r>
          </w:p>
        </w:tc>
      </w:tr>
      <w:tr w:rsidR="009D7060" w:rsidRPr="009D7060" w14:paraId="5D9BD950" w14:textId="77777777" w:rsidTr="00587719">
        <w:trPr>
          <w:trHeight w:val="276"/>
        </w:trPr>
        <w:tc>
          <w:tcPr>
            <w:tcW w:w="851" w:type="dxa"/>
            <w:shd w:val="clear" w:color="BFBFBF" w:fill="FFFFFF"/>
            <w:noWrap/>
            <w:vAlign w:val="center"/>
            <w:hideMark/>
          </w:tcPr>
          <w:p w14:paraId="5244675B" w14:textId="77777777" w:rsidR="009D7060" w:rsidRPr="009D7060" w:rsidRDefault="009D7060" w:rsidP="009D7060">
            <w:pPr>
              <w:rPr>
                <w:color w:val="000000"/>
                <w:sz w:val="22"/>
                <w:szCs w:val="22"/>
                <w:lang w:eastAsia="lt-LT"/>
              </w:rPr>
            </w:pPr>
            <w:r w:rsidRPr="009D7060">
              <w:rPr>
                <w:color w:val="000000"/>
                <w:sz w:val="22"/>
                <w:szCs w:val="22"/>
                <w:lang w:eastAsia="lt-LT"/>
              </w:rPr>
              <w:t>50.1.3.</w:t>
            </w:r>
          </w:p>
        </w:tc>
        <w:tc>
          <w:tcPr>
            <w:tcW w:w="3619" w:type="dxa"/>
            <w:shd w:val="clear" w:color="BFBFBF" w:fill="FFFFFF"/>
            <w:vAlign w:val="center"/>
            <w:hideMark/>
          </w:tcPr>
          <w:p w14:paraId="253E0220"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w:t>
            </w:r>
          </w:p>
        </w:tc>
        <w:tc>
          <w:tcPr>
            <w:tcW w:w="915" w:type="dxa"/>
            <w:shd w:val="clear" w:color="BFBFBF" w:fill="FFFFFF"/>
            <w:noWrap/>
            <w:vAlign w:val="center"/>
            <w:hideMark/>
          </w:tcPr>
          <w:p w14:paraId="56E446F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E83343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A761A0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FD29E9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E1C063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42643C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B02985B"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w:t>
            </w:r>
          </w:p>
        </w:tc>
      </w:tr>
      <w:tr w:rsidR="009D7060" w:rsidRPr="009D7060" w14:paraId="701D94B4" w14:textId="77777777" w:rsidTr="00587719">
        <w:trPr>
          <w:trHeight w:val="1380"/>
        </w:trPr>
        <w:tc>
          <w:tcPr>
            <w:tcW w:w="851" w:type="dxa"/>
            <w:shd w:val="clear" w:color="BFBFBF" w:fill="FFFFFF"/>
            <w:noWrap/>
            <w:vAlign w:val="center"/>
            <w:hideMark/>
          </w:tcPr>
          <w:p w14:paraId="3EECAE73" w14:textId="77777777" w:rsidR="009D7060" w:rsidRPr="009D7060" w:rsidRDefault="009D7060" w:rsidP="009D7060">
            <w:pPr>
              <w:rPr>
                <w:color w:val="000000"/>
                <w:sz w:val="22"/>
                <w:szCs w:val="22"/>
                <w:lang w:eastAsia="lt-LT"/>
              </w:rPr>
            </w:pPr>
            <w:r w:rsidRPr="009D7060">
              <w:rPr>
                <w:color w:val="000000"/>
                <w:sz w:val="22"/>
                <w:szCs w:val="22"/>
                <w:lang w:eastAsia="lt-LT"/>
              </w:rPr>
              <w:t>50.1.4.</w:t>
            </w:r>
          </w:p>
        </w:tc>
        <w:tc>
          <w:tcPr>
            <w:tcW w:w="3619" w:type="dxa"/>
            <w:shd w:val="clear" w:color="BFBFBF" w:fill="FFFFFF"/>
            <w:vAlign w:val="center"/>
            <w:hideMark/>
          </w:tcPr>
          <w:p w14:paraId="18ED4A32"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išpučiamos </w:t>
            </w:r>
            <w:proofErr w:type="spellStart"/>
            <w:r w:rsidRPr="009D7060">
              <w:rPr>
                <w:color w:val="000000"/>
                <w:sz w:val="22"/>
                <w:szCs w:val="22"/>
                <w:lang w:eastAsia="lt-LT"/>
              </w:rPr>
              <w:t>manžetės</w:t>
            </w:r>
            <w:proofErr w:type="spellEnd"/>
            <w:r w:rsidRPr="009D7060">
              <w:rPr>
                <w:color w:val="000000"/>
                <w:sz w:val="22"/>
                <w:szCs w:val="22"/>
                <w:lang w:eastAsia="lt-LT"/>
              </w:rPr>
              <w:t>, su skrandžio kanalu</w:t>
            </w:r>
          </w:p>
        </w:tc>
        <w:tc>
          <w:tcPr>
            <w:tcW w:w="915" w:type="dxa"/>
            <w:shd w:val="clear" w:color="BFBFBF" w:fill="FFFFFF"/>
            <w:noWrap/>
            <w:vAlign w:val="center"/>
            <w:hideMark/>
          </w:tcPr>
          <w:p w14:paraId="6244208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AA0B60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27331D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84BA0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860070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6FB87B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A934DD4"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pravesti nosinį skrandžio zondą ir pan.</w:t>
            </w:r>
          </w:p>
        </w:tc>
      </w:tr>
      <w:tr w:rsidR="009D7060" w:rsidRPr="009D7060" w14:paraId="3886DA67" w14:textId="77777777" w:rsidTr="00587719">
        <w:trPr>
          <w:trHeight w:val="276"/>
        </w:trPr>
        <w:tc>
          <w:tcPr>
            <w:tcW w:w="851" w:type="dxa"/>
            <w:shd w:val="clear" w:color="BFBFBF" w:fill="FFFFFF"/>
            <w:noWrap/>
            <w:vAlign w:val="center"/>
            <w:hideMark/>
          </w:tcPr>
          <w:p w14:paraId="39DEC3AA" w14:textId="77777777" w:rsidR="009D7060" w:rsidRPr="009D7060" w:rsidRDefault="009D7060" w:rsidP="009D7060">
            <w:pPr>
              <w:rPr>
                <w:color w:val="000000"/>
                <w:sz w:val="22"/>
                <w:szCs w:val="22"/>
                <w:lang w:eastAsia="lt-LT"/>
              </w:rPr>
            </w:pPr>
            <w:r w:rsidRPr="009D7060">
              <w:rPr>
                <w:color w:val="000000"/>
                <w:sz w:val="22"/>
                <w:szCs w:val="22"/>
                <w:lang w:eastAsia="lt-LT"/>
              </w:rPr>
              <w:t>50.1.5.</w:t>
            </w:r>
          </w:p>
        </w:tc>
        <w:tc>
          <w:tcPr>
            <w:tcW w:w="3619" w:type="dxa"/>
            <w:shd w:val="clear" w:color="BFBFBF" w:fill="FFFFFF"/>
            <w:vAlign w:val="center"/>
            <w:hideMark/>
          </w:tcPr>
          <w:p w14:paraId="3205176B"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0860225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B130F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55964A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178462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E27D89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9AD59A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A54F6A4"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59C98B68" w14:textId="77777777" w:rsidTr="00587719">
        <w:trPr>
          <w:trHeight w:val="630"/>
        </w:trPr>
        <w:tc>
          <w:tcPr>
            <w:tcW w:w="851" w:type="dxa"/>
            <w:shd w:val="clear" w:color="BFBFBF" w:fill="FFFFFF"/>
            <w:noWrap/>
            <w:vAlign w:val="center"/>
            <w:hideMark/>
          </w:tcPr>
          <w:p w14:paraId="28757FAE" w14:textId="77777777" w:rsidR="009D7060" w:rsidRPr="009D7060" w:rsidRDefault="009D7060" w:rsidP="009D7060">
            <w:pPr>
              <w:rPr>
                <w:color w:val="000000"/>
                <w:sz w:val="22"/>
                <w:szCs w:val="22"/>
                <w:lang w:eastAsia="lt-LT"/>
              </w:rPr>
            </w:pPr>
            <w:r w:rsidRPr="009D7060">
              <w:rPr>
                <w:color w:val="000000"/>
                <w:sz w:val="22"/>
                <w:szCs w:val="22"/>
                <w:lang w:eastAsia="lt-LT"/>
              </w:rPr>
              <w:t>50.1.6.</w:t>
            </w:r>
          </w:p>
        </w:tc>
        <w:tc>
          <w:tcPr>
            <w:tcW w:w="3619" w:type="dxa"/>
            <w:shd w:val="clear" w:color="BFBFBF" w:fill="FFFFFF"/>
            <w:vAlign w:val="center"/>
            <w:hideMark/>
          </w:tcPr>
          <w:p w14:paraId="3EAFFD05"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p>
        </w:tc>
        <w:tc>
          <w:tcPr>
            <w:tcW w:w="915" w:type="dxa"/>
            <w:shd w:val="clear" w:color="BFBFBF" w:fill="FFFFFF"/>
            <w:noWrap/>
            <w:vAlign w:val="center"/>
            <w:hideMark/>
          </w:tcPr>
          <w:p w14:paraId="008A753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AC0AFD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D27205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111000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43BC70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44ECB8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DE3DE0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32DAF8FB" w14:textId="77777777" w:rsidTr="00587719">
        <w:trPr>
          <w:trHeight w:val="276"/>
        </w:trPr>
        <w:tc>
          <w:tcPr>
            <w:tcW w:w="851" w:type="dxa"/>
            <w:shd w:val="clear" w:color="BFBFBF" w:fill="FFFFFF"/>
            <w:noWrap/>
            <w:vAlign w:val="center"/>
            <w:hideMark/>
          </w:tcPr>
          <w:p w14:paraId="23F5FF1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3619" w:type="dxa"/>
            <w:shd w:val="clear" w:color="BFBFBF" w:fill="FFFFFF"/>
            <w:vAlign w:val="center"/>
            <w:hideMark/>
          </w:tcPr>
          <w:p w14:paraId="2F487EFC"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0B3C4AA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309095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CB72CB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A3A21A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328A7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9B86C8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32879F2"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17E394E3" w14:textId="77777777" w:rsidTr="00587719">
        <w:trPr>
          <w:trHeight w:val="828"/>
        </w:trPr>
        <w:tc>
          <w:tcPr>
            <w:tcW w:w="851" w:type="dxa"/>
            <w:shd w:val="clear" w:color="BFBFBF" w:fill="FFFFFF"/>
            <w:noWrap/>
            <w:vAlign w:val="center"/>
            <w:hideMark/>
          </w:tcPr>
          <w:p w14:paraId="158E7447" w14:textId="77777777" w:rsidR="009D7060" w:rsidRPr="009D7060" w:rsidRDefault="009D7060" w:rsidP="009D7060">
            <w:pPr>
              <w:rPr>
                <w:color w:val="000000"/>
                <w:sz w:val="22"/>
                <w:szCs w:val="22"/>
                <w:lang w:eastAsia="lt-LT"/>
              </w:rPr>
            </w:pPr>
            <w:r w:rsidRPr="009D7060">
              <w:rPr>
                <w:color w:val="000000"/>
                <w:sz w:val="22"/>
                <w:szCs w:val="22"/>
                <w:lang w:eastAsia="lt-LT"/>
              </w:rPr>
              <w:t>50.1.8.</w:t>
            </w:r>
          </w:p>
        </w:tc>
        <w:tc>
          <w:tcPr>
            <w:tcW w:w="3619" w:type="dxa"/>
            <w:shd w:val="clear" w:color="BFBFBF" w:fill="FFFFFF"/>
            <w:vAlign w:val="center"/>
            <w:hideMark/>
          </w:tcPr>
          <w:p w14:paraId="150F7906"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matomoje kvėpavimo vamzdelio dalyje</w:t>
            </w:r>
          </w:p>
        </w:tc>
        <w:tc>
          <w:tcPr>
            <w:tcW w:w="915" w:type="dxa"/>
            <w:shd w:val="clear" w:color="BFBFBF" w:fill="FFFFFF"/>
            <w:noWrap/>
            <w:vAlign w:val="center"/>
            <w:hideMark/>
          </w:tcPr>
          <w:p w14:paraId="0DA29B9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238DE5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AB625D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8D777F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D21E8B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8E89D5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EE95160"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4701F430" w14:textId="77777777" w:rsidTr="00587719">
        <w:trPr>
          <w:trHeight w:val="1656"/>
        </w:trPr>
        <w:tc>
          <w:tcPr>
            <w:tcW w:w="851" w:type="dxa"/>
            <w:shd w:val="clear" w:color="BFBFBF" w:fill="FFFFFF"/>
            <w:noWrap/>
            <w:vAlign w:val="center"/>
            <w:hideMark/>
          </w:tcPr>
          <w:p w14:paraId="10D3871C" w14:textId="77777777" w:rsidR="009D7060" w:rsidRPr="009D7060" w:rsidRDefault="009D7060" w:rsidP="009D7060">
            <w:pPr>
              <w:rPr>
                <w:color w:val="000000"/>
                <w:sz w:val="22"/>
                <w:szCs w:val="22"/>
                <w:lang w:eastAsia="lt-LT"/>
              </w:rPr>
            </w:pPr>
            <w:r w:rsidRPr="009D7060">
              <w:rPr>
                <w:color w:val="000000"/>
                <w:sz w:val="22"/>
                <w:szCs w:val="22"/>
                <w:lang w:eastAsia="lt-LT"/>
              </w:rPr>
              <w:t>50.2.</w:t>
            </w:r>
          </w:p>
        </w:tc>
        <w:tc>
          <w:tcPr>
            <w:tcW w:w="3619" w:type="dxa"/>
            <w:shd w:val="clear" w:color="BFBFBF" w:fill="FFFFFF"/>
            <w:vAlign w:val="center"/>
            <w:hideMark/>
          </w:tcPr>
          <w:p w14:paraId="1DF2EAF5" w14:textId="77777777" w:rsidR="009D7060" w:rsidRPr="009D7060" w:rsidRDefault="009D7060" w:rsidP="009D7060">
            <w:pPr>
              <w:rPr>
                <w:color w:val="000000"/>
                <w:sz w:val="22"/>
                <w:szCs w:val="22"/>
                <w:lang w:eastAsia="lt-LT"/>
              </w:rPr>
            </w:pPr>
            <w:r w:rsidRPr="009D7060">
              <w:rPr>
                <w:color w:val="000000"/>
                <w:sz w:val="22"/>
                <w:szCs w:val="22"/>
                <w:lang w:eastAsia="lt-LT"/>
              </w:rPr>
              <w:t>Vienkartinis i-</w:t>
            </w:r>
            <w:proofErr w:type="spellStart"/>
            <w:r w:rsidRPr="009D7060">
              <w:rPr>
                <w:color w:val="000000"/>
                <w:sz w:val="22"/>
                <w:szCs w:val="22"/>
                <w:lang w:eastAsia="lt-LT"/>
              </w:rPr>
              <w:t>gel</w:t>
            </w:r>
            <w:proofErr w:type="spellEnd"/>
            <w:r w:rsidRPr="009D7060">
              <w:rPr>
                <w:color w:val="000000"/>
                <w:sz w:val="22"/>
                <w:szCs w:val="22"/>
                <w:lang w:eastAsia="lt-LT"/>
              </w:rPr>
              <w:t xml:space="preserve">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w:t>
            </w:r>
          </w:p>
        </w:tc>
        <w:tc>
          <w:tcPr>
            <w:tcW w:w="915" w:type="dxa"/>
            <w:shd w:val="clear" w:color="BFBFBF" w:fill="FFFFFF"/>
            <w:noWrap/>
            <w:vAlign w:val="center"/>
            <w:hideMark/>
          </w:tcPr>
          <w:p w14:paraId="0B2C6BCF"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2000</w:t>
            </w:r>
          </w:p>
        </w:tc>
        <w:tc>
          <w:tcPr>
            <w:tcW w:w="974" w:type="dxa"/>
            <w:shd w:val="clear" w:color="BFBFBF" w:fill="FFFFFF"/>
            <w:noWrap/>
            <w:vAlign w:val="center"/>
            <w:hideMark/>
          </w:tcPr>
          <w:p w14:paraId="42309D85"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5E17CF6E"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527DA02D"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20952,40</w:t>
            </w:r>
          </w:p>
        </w:tc>
        <w:tc>
          <w:tcPr>
            <w:tcW w:w="1044" w:type="dxa"/>
            <w:shd w:val="clear" w:color="BFBFBF" w:fill="FFFFFF"/>
            <w:noWrap/>
            <w:vAlign w:val="center"/>
            <w:hideMark/>
          </w:tcPr>
          <w:p w14:paraId="3876C9CC"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22000,02</w:t>
            </w:r>
          </w:p>
        </w:tc>
        <w:tc>
          <w:tcPr>
            <w:tcW w:w="2304" w:type="dxa"/>
            <w:shd w:val="clear" w:color="FFFFFF" w:fill="FFFFFF"/>
            <w:vAlign w:val="center"/>
            <w:hideMark/>
          </w:tcPr>
          <w:p w14:paraId="40285CB8"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8204000</w:t>
            </w:r>
          </w:p>
        </w:tc>
        <w:tc>
          <w:tcPr>
            <w:tcW w:w="2698" w:type="dxa"/>
            <w:shd w:val="clear" w:color="BFBFBF" w:fill="FFFFFF"/>
            <w:vAlign w:val="center"/>
            <w:hideMark/>
          </w:tcPr>
          <w:p w14:paraId="6779CEDD"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3FEDD53B" w14:textId="77777777" w:rsidTr="00587719">
        <w:trPr>
          <w:trHeight w:val="276"/>
        </w:trPr>
        <w:tc>
          <w:tcPr>
            <w:tcW w:w="851" w:type="dxa"/>
            <w:shd w:val="clear" w:color="BFBFBF" w:fill="FFFFFF"/>
            <w:noWrap/>
            <w:vAlign w:val="center"/>
            <w:hideMark/>
          </w:tcPr>
          <w:p w14:paraId="3101B19A" w14:textId="77777777" w:rsidR="009D7060" w:rsidRPr="009D7060" w:rsidRDefault="009D7060" w:rsidP="009D7060">
            <w:pPr>
              <w:rPr>
                <w:color w:val="000000"/>
                <w:sz w:val="22"/>
                <w:szCs w:val="22"/>
                <w:lang w:eastAsia="lt-LT"/>
              </w:rPr>
            </w:pPr>
            <w:r w:rsidRPr="009D7060">
              <w:rPr>
                <w:color w:val="000000"/>
                <w:sz w:val="22"/>
                <w:szCs w:val="22"/>
                <w:lang w:eastAsia="lt-LT"/>
              </w:rPr>
              <w:t>50.2.1.</w:t>
            </w:r>
          </w:p>
        </w:tc>
        <w:tc>
          <w:tcPr>
            <w:tcW w:w="3619" w:type="dxa"/>
            <w:shd w:val="clear" w:color="BFBFBF" w:fill="FFFFFF"/>
            <w:vAlign w:val="center"/>
            <w:hideMark/>
          </w:tcPr>
          <w:p w14:paraId="29072475" w14:textId="77777777" w:rsidR="009D7060" w:rsidRPr="009D7060" w:rsidRDefault="009D7060" w:rsidP="009D7060">
            <w:pPr>
              <w:rPr>
                <w:color w:val="000000"/>
                <w:sz w:val="22"/>
                <w:szCs w:val="22"/>
                <w:lang w:eastAsia="lt-LT"/>
              </w:rPr>
            </w:pPr>
            <w:r w:rsidRPr="009D7060">
              <w:rPr>
                <w:color w:val="000000"/>
                <w:sz w:val="22"/>
                <w:szCs w:val="22"/>
                <w:lang w:eastAsia="lt-LT"/>
              </w:rPr>
              <w:t>Dydis 4</w:t>
            </w:r>
          </w:p>
        </w:tc>
        <w:tc>
          <w:tcPr>
            <w:tcW w:w="915" w:type="dxa"/>
            <w:shd w:val="clear" w:color="BFBFBF" w:fill="FFFFFF"/>
            <w:noWrap/>
            <w:vAlign w:val="center"/>
            <w:hideMark/>
          </w:tcPr>
          <w:p w14:paraId="120E693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DE7D64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2140D1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64777D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ECD1AF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D9067D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7ECBBD0" w14:textId="77777777" w:rsidR="009D7060" w:rsidRPr="009D7060" w:rsidRDefault="009D7060" w:rsidP="009D7060">
            <w:pPr>
              <w:rPr>
                <w:color w:val="000000"/>
                <w:sz w:val="22"/>
                <w:szCs w:val="22"/>
                <w:lang w:eastAsia="lt-LT"/>
              </w:rPr>
            </w:pPr>
            <w:r w:rsidRPr="009D7060">
              <w:rPr>
                <w:color w:val="000000"/>
                <w:sz w:val="22"/>
                <w:szCs w:val="22"/>
                <w:lang w:eastAsia="lt-LT"/>
              </w:rPr>
              <w:t>Dydis 4.</w:t>
            </w:r>
          </w:p>
        </w:tc>
      </w:tr>
      <w:tr w:rsidR="009D7060" w:rsidRPr="009D7060" w14:paraId="023DFBBC" w14:textId="77777777" w:rsidTr="00587719">
        <w:trPr>
          <w:trHeight w:val="276"/>
        </w:trPr>
        <w:tc>
          <w:tcPr>
            <w:tcW w:w="851" w:type="dxa"/>
            <w:shd w:val="clear" w:color="BFBFBF" w:fill="FFFFFF"/>
            <w:noWrap/>
            <w:vAlign w:val="center"/>
            <w:hideMark/>
          </w:tcPr>
          <w:p w14:paraId="221A1AE4"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50.2.2.</w:t>
            </w:r>
          </w:p>
        </w:tc>
        <w:tc>
          <w:tcPr>
            <w:tcW w:w="3619" w:type="dxa"/>
            <w:shd w:val="clear" w:color="BFBFBF" w:fill="FFFFFF"/>
            <w:vAlign w:val="center"/>
            <w:hideMark/>
          </w:tcPr>
          <w:p w14:paraId="5E866A3A" w14:textId="77777777" w:rsidR="009D7060" w:rsidRPr="009D7060" w:rsidRDefault="009D7060" w:rsidP="009D7060">
            <w:pPr>
              <w:rPr>
                <w:color w:val="000000"/>
                <w:sz w:val="22"/>
                <w:szCs w:val="22"/>
                <w:lang w:eastAsia="lt-LT"/>
              </w:rPr>
            </w:pPr>
            <w:r w:rsidRPr="009D7060">
              <w:rPr>
                <w:color w:val="000000"/>
                <w:sz w:val="22"/>
                <w:szCs w:val="22"/>
                <w:lang w:eastAsia="lt-LT"/>
              </w:rPr>
              <w:t>50-90kg pacientui</w:t>
            </w:r>
          </w:p>
        </w:tc>
        <w:tc>
          <w:tcPr>
            <w:tcW w:w="915" w:type="dxa"/>
            <w:shd w:val="clear" w:color="BFBFBF" w:fill="FFFFFF"/>
            <w:noWrap/>
            <w:vAlign w:val="center"/>
            <w:hideMark/>
          </w:tcPr>
          <w:p w14:paraId="65A6254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1F04E4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AF8234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C6E560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FE802E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2C4D5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432F717" w14:textId="77777777" w:rsidR="009D7060" w:rsidRPr="009D7060" w:rsidRDefault="009D7060" w:rsidP="009D7060">
            <w:pPr>
              <w:rPr>
                <w:color w:val="000000"/>
                <w:sz w:val="22"/>
                <w:szCs w:val="22"/>
                <w:lang w:eastAsia="lt-LT"/>
              </w:rPr>
            </w:pPr>
            <w:r w:rsidRPr="009D7060">
              <w:rPr>
                <w:color w:val="000000"/>
                <w:sz w:val="22"/>
                <w:szCs w:val="22"/>
                <w:lang w:eastAsia="lt-LT"/>
              </w:rPr>
              <w:t>Paciento svoriui 50-90kg.</w:t>
            </w:r>
          </w:p>
        </w:tc>
      </w:tr>
      <w:tr w:rsidR="009D7060" w:rsidRPr="009D7060" w14:paraId="42B4E1CC" w14:textId="77777777" w:rsidTr="00587719">
        <w:trPr>
          <w:trHeight w:val="276"/>
        </w:trPr>
        <w:tc>
          <w:tcPr>
            <w:tcW w:w="851" w:type="dxa"/>
            <w:shd w:val="clear" w:color="BFBFBF" w:fill="FFFFFF"/>
            <w:noWrap/>
            <w:vAlign w:val="center"/>
            <w:hideMark/>
          </w:tcPr>
          <w:p w14:paraId="1EEF0EA0" w14:textId="77777777" w:rsidR="009D7060" w:rsidRPr="009D7060" w:rsidRDefault="009D7060" w:rsidP="009D7060">
            <w:pPr>
              <w:rPr>
                <w:color w:val="000000"/>
                <w:sz w:val="22"/>
                <w:szCs w:val="22"/>
                <w:lang w:eastAsia="lt-LT"/>
              </w:rPr>
            </w:pPr>
            <w:r w:rsidRPr="009D7060">
              <w:rPr>
                <w:color w:val="000000"/>
                <w:sz w:val="22"/>
                <w:szCs w:val="22"/>
                <w:lang w:eastAsia="lt-LT"/>
              </w:rPr>
              <w:t>50.2.3.</w:t>
            </w:r>
          </w:p>
        </w:tc>
        <w:tc>
          <w:tcPr>
            <w:tcW w:w="3619" w:type="dxa"/>
            <w:shd w:val="clear" w:color="BFBFBF" w:fill="FFFFFF"/>
            <w:vAlign w:val="center"/>
            <w:hideMark/>
          </w:tcPr>
          <w:p w14:paraId="5410D3DD"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w:t>
            </w:r>
          </w:p>
        </w:tc>
        <w:tc>
          <w:tcPr>
            <w:tcW w:w="915" w:type="dxa"/>
            <w:shd w:val="clear" w:color="BFBFBF" w:fill="FFFFFF"/>
            <w:noWrap/>
            <w:vAlign w:val="center"/>
            <w:hideMark/>
          </w:tcPr>
          <w:p w14:paraId="249C978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66F0D5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D60560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3D1B2B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EC31F8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E9E60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CD8C2C6"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w:t>
            </w:r>
          </w:p>
        </w:tc>
      </w:tr>
      <w:tr w:rsidR="009D7060" w:rsidRPr="009D7060" w14:paraId="3FCB6216" w14:textId="77777777" w:rsidTr="00587719">
        <w:trPr>
          <w:trHeight w:val="1380"/>
        </w:trPr>
        <w:tc>
          <w:tcPr>
            <w:tcW w:w="851" w:type="dxa"/>
            <w:shd w:val="clear" w:color="BFBFBF" w:fill="FFFFFF"/>
            <w:noWrap/>
            <w:vAlign w:val="center"/>
            <w:hideMark/>
          </w:tcPr>
          <w:p w14:paraId="30472DF8" w14:textId="77777777" w:rsidR="009D7060" w:rsidRPr="009D7060" w:rsidRDefault="009D7060" w:rsidP="009D7060">
            <w:pPr>
              <w:rPr>
                <w:color w:val="000000"/>
                <w:sz w:val="22"/>
                <w:szCs w:val="22"/>
                <w:lang w:eastAsia="lt-LT"/>
              </w:rPr>
            </w:pPr>
            <w:r w:rsidRPr="009D7060">
              <w:rPr>
                <w:color w:val="000000"/>
                <w:sz w:val="22"/>
                <w:szCs w:val="22"/>
                <w:lang w:eastAsia="lt-LT"/>
              </w:rPr>
              <w:t>50.2.4.</w:t>
            </w:r>
          </w:p>
        </w:tc>
        <w:tc>
          <w:tcPr>
            <w:tcW w:w="3619" w:type="dxa"/>
            <w:shd w:val="clear" w:color="BFBFBF" w:fill="FFFFFF"/>
            <w:vAlign w:val="center"/>
            <w:hideMark/>
          </w:tcPr>
          <w:p w14:paraId="35BB5B4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išpučiamos </w:t>
            </w:r>
            <w:proofErr w:type="spellStart"/>
            <w:r w:rsidRPr="009D7060">
              <w:rPr>
                <w:color w:val="000000"/>
                <w:sz w:val="22"/>
                <w:szCs w:val="22"/>
                <w:lang w:eastAsia="lt-LT"/>
              </w:rPr>
              <w:t>manžetės</w:t>
            </w:r>
            <w:proofErr w:type="spellEnd"/>
            <w:r w:rsidRPr="009D7060">
              <w:rPr>
                <w:color w:val="000000"/>
                <w:sz w:val="22"/>
                <w:szCs w:val="22"/>
                <w:lang w:eastAsia="lt-LT"/>
              </w:rPr>
              <w:t>, su skrandžio kanalu</w:t>
            </w:r>
          </w:p>
        </w:tc>
        <w:tc>
          <w:tcPr>
            <w:tcW w:w="915" w:type="dxa"/>
            <w:shd w:val="clear" w:color="BFBFBF" w:fill="FFFFFF"/>
            <w:noWrap/>
            <w:vAlign w:val="center"/>
            <w:hideMark/>
          </w:tcPr>
          <w:p w14:paraId="6FA9D1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0D0DDE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7DEDFE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C3FB49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2FF2C3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250186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5C48912"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pravesti nosinį skrandžio zondą ir pan.</w:t>
            </w:r>
          </w:p>
        </w:tc>
      </w:tr>
      <w:tr w:rsidR="009D7060" w:rsidRPr="009D7060" w14:paraId="6465CCCD" w14:textId="77777777" w:rsidTr="00587719">
        <w:trPr>
          <w:trHeight w:val="276"/>
        </w:trPr>
        <w:tc>
          <w:tcPr>
            <w:tcW w:w="851" w:type="dxa"/>
            <w:shd w:val="clear" w:color="BFBFBF" w:fill="FFFFFF"/>
            <w:noWrap/>
            <w:vAlign w:val="center"/>
            <w:hideMark/>
          </w:tcPr>
          <w:p w14:paraId="787ECB11" w14:textId="77777777" w:rsidR="009D7060" w:rsidRPr="009D7060" w:rsidRDefault="009D7060" w:rsidP="009D7060">
            <w:pPr>
              <w:rPr>
                <w:color w:val="000000"/>
                <w:sz w:val="22"/>
                <w:szCs w:val="22"/>
                <w:lang w:eastAsia="lt-LT"/>
              </w:rPr>
            </w:pPr>
            <w:r w:rsidRPr="009D7060">
              <w:rPr>
                <w:color w:val="000000"/>
                <w:sz w:val="22"/>
                <w:szCs w:val="22"/>
                <w:lang w:eastAsia="lt-LT"/>
              </w:rPr>
              <w:t>50.2.5.</w:t>
            </w:r>
          </w:p>
        </w:tc>
        <w:tc>
          <w:tcPr>
            <w:tcW w:w="3619" w:type="dxa"/>
            <w:shd w:val="clear" w:color="BFBFBF" w:fill="FFFFFF"/>
            <w:vAlign w:val="center"/>
            <w:hideMark/>
          </w:tcPr>
          <w:p w14:paraId="33414CA7"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6B2677B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DCB61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E5BD0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34AECE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C6F3EF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2D097B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75A75CA"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464F94D2" w14:textId="77777777" w:rsidTr="00587719">
        <w:trPr>
          <w:trHeight w:val="828"/>
        </w:trPr>
        <w:tc>
          <w:tcPr>
            <w:tcW w:w="851" w:type="dxa"/>
            <w:shd w:val="clear" w:color="BFBFBF" w:fill="FFFFFF"/>
            <w:noWrap/>
            <w:vAlign w:val="center"/>
            <w:hideMark/>
          </w:tcPr>
          <w:p w14:paraId="306ECF95" w14:textId="77777777" w:rsidR="009D7060" w:rsidRPr="009D7060" w:rsidRDefault="009D7060" w:rsidP="009D7060">
            <w:pPr>
              <w:rPr>
                <w:color w:val="000000"/>
                <w:sz w:val="22"/>
                <w:szCs w:val="22"/>
                <w:lang w:eastAsia="lt-LT"/>
              </w:rPr>
            </w:pPr>
            <w:r w:rsidRPr="009D7060">
              <w:rPr>
                <w:color w:val="000000"/>
                <w:sz w:val="22"/>
                <w:szCs w:val="22"/>
                <w:lang w:eastAsia="lt-LT"/>
              </w:rPr>
              <w:t>50.2.6.</w:t>
            </w:r>
          </w:p>
        </w:tc>
        <w:tc>
          <w:tcPr>
            <w:tcW w:w="3619" w:type="dxa"/>
            <w:shd w:val="clear" w:color="BFBFBF" w:fill="FFFFFF"/>
            <w:vAlign w:val="center"/>
            <w:hideMark/>
          </w:tcPr>
          <w:p w14:paraId="261E4B51"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p>
        </w:tc>
        <w:tc>
          <w:tcPr>
            <w:tcW w:w="915" w:type="dxa"/>
            <w:shd w:val="clear" w:color="BFBFBF" w:fill="FFFFFF"/>
            <w:noWrap/>
            <w:vAlign w:val="center"/>
            <w:hideMark/>
          </w:tcPr>
          <w:p w14:paraId="733C212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4D03D3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3C855D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7921F8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BD052A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1FF13D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1A872F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2EF3C169" w14:textId="77777777" w:rsidTr="00587719">
        <w:trPr>
          <w:trHeight w:val="276"/>
        </w:trPr>
        <w:tc>
          <w:tcPr>
            <w:tcW w:w="851" w:type="dxa"/>
            <w:shd w:val="clear" w:color="BFBFBF" w:fill="FFFFFF"/>
            <w:noWrap/>
            <w:vAlign w:val="center"/>
            <w:hideMark/>
          </w:tcPr>
          <w:p w14:paraId="760D185F" w14:textId="77777777" w:rsidR="009D7060" w:rsidRPr="009D7060" w:rsidRDefault="009D7060" w:rsidP="009D7060">
            <w:pPr>
              <w:rPr>
                <w:color w:val="000000"/>
                <w:sz w:val="22"/>
                <w:szCs w:val="22"/>
                <w:lang w:eastAsia="lt-LT"/>
              </w:rPr>
            </w:pPr>
            <w:r w:rsidRPr="009D7060">
              <w:rPr>
                <w:color w:val="000000"/>
                <w:sz w:val="22"/>
                <w:szCs w:val="22"/>
                <w:lang w:eastAsia="lt-LT"/>
              </w:rPr>
              <w:t>50.2.7.</w:t>
            </w:r>
          </w:p>
        </w:tc>
        <w:tc>
          <w:tcPr>
            <w:tcW w:w="3619" w:type="dxa"/>
            <w:shd w:val="clear" w:color="BFBFBF" w:fill="FFFFFF"/>
            <w:vAlign w:val="center"/>
            <w:hideMark/>
          </w:tcPr>
          <w:p w14:paraId="6F6CFDC7"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4350B28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9DCD86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866C39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969EEA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FF4D66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ED1280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8FA21E8"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780FB6C9" w14:textId="77777777" w:rsidTr="00587719">
        <w:trPr>
          <w:trHeight w:val="828"/>
        </w:trPr>
        <w:tc>
          <w:tcPr>
            <w:tcW w:w="851" w:type="dxa"/>
            <w:shd w:val="clear" w:color="BFBFBF" w:fill="FFFFFF"/>
            <w:noWrap/>
            <w:vAlign w:val="center"/>
            <w:hideMark/>
          </w:tcPr>
          <w:p w14:paraId="584FA3FF" w14:textId="77777777" w:rsidR="009D7060" w:rsidRPr="009D7060" w:rsidRDefault="009D7060" w:rsidP="009D7060">
            <w:pPr>
              <w:rPr>
                <w:color w:val="000000"/>
                <w:sz w:val="22"/>
                <w:szCs w:val="22"/>
                <w:lang w:eastAsia="lt-LT"/>
              </w:rPr>
            </w:pPr>
            <w:r w:rsidRPr="009D7060">
              <w:rPr>
                <w:color w:val="000000"/>
                <w:sz w:val="22"/>
                <w:szCs w:val="22"/>
                <w:lang w:eastAsia="lt-LT"/>
              </w:rPr>
              <w:t>50.2.8.</w:t>
            </w:r>
          </w:p>
        </w:tc>
        <w:tc>
          <w:tcPr>
            <w:tcW w:w="3619" w:type="dxa"/>
            <w:shd w:val="clear" w:color="BFBFBF" w:fill="FFFFFF"/>
            <w:vAlign w:val="center"/>
            <w:hideMark/>
          </w:tcPr>
          <w:p w14:paraId="02535917"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matomoje kvėpavimo vamzdelio dalyje</w:t>
            </w:r>
          </w:p>
        </w:tc>
        <w:tc>
          <w:tcPr>
            <w:tcW w:w="915" w:type="dxa"/>
            <w:shd w:val="clear" w:color="BFBFBF" w:fill="FFFFFF"/>
            <w:noWrap/>
            <w:vAlign w:val="center"/>
            <w:hideMark/>
          </w:tcPr>
          <w:p w14:paraId="528D669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5A5F1F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A40A7A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D6BEB5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2F206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AFAB5B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F19B3B3"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11CF3FEF" w14:textId="77777777" w:rsidTr="00587719">
        <w:trPr>
          <w:trHeight w:val="1656"/>
        </w:trPr>
        <w:tc>
          <w:tcPr>
            <w:tcW w:w="851" w:type="dxa"/>
            <w:shd w:val="clear" w:color="BFBFBF" w:fill="FFFFFF"/>
            <w:noWrap/>
            <w:vAlign w:val="center"/>
            <w:hideMark/>
          </w:tcPr>
          <w:p w14:paraId="0DE43848" w14:textId="77777777" w:rsidR="009D7060" w:rsidRPr="009D7060" w:rsidRDefault="009D7060" w:rsidP="009D7060">
            <w:pPr>
              <w:rPr>
                <w:color w:val="000000"/>
                <w:sz w:val="22"/>
                <w:szCs w:val="22"/>
                <w:lang w:eastAsia="lt-LT"/>
              </w:rPr>
            </w:pPr>
            <w:r w:rsidRPr="009D7060">
              <w:rPr>
                <w:color w:val="000000"/>
                <w:sz w:val="22"/>
                <w:szCs w:val="22"/>
                <w:lang w:eastAsia="lt-LT"/>
              </w:rPr>
              <w:t>50.3.</w:t>
            </w:r>
          </w:p>
        </w:tc>
        <w:tc>
          <w:tcPr>
            <w:tcW w:w="3619" w:type="dxa"/>
            <w:shd w:val="clear" w:color="BFBFBF" w:fill="FFFFFF"/>
            <w:vAlign w:val="center"/>
            <w:hideMark/>
          </w:tcPr>
          <w:p w14:paraId="074FCDFE" w14:textId="77777777" w:rsidR="009D7060" w:rsidRPr="009D7060" w:rsidRDefault="009D7060" w:rsidP="009D7060">
            <w:pPr>
              <w:rPr>
                <w:color w:val="000000"/>
                <w:sz w:val="22"/>
                <w:szCs w:val="22"/>
                <w:lang w:eastAsia="lt-LT"/>
              </w:rPr>
            </w:pPr>
            <w:r w:rsidRPr="009D7060">
              <w:rPr>
                <w:color w:val="000000"/>
                <w:sz w:val="22"/>
                <w:szCs w:val="22"/>
                <w:lang w:eastAsia="lt-LT"/>
              </w:rPr>
              <w:t>Vienkartinis i-</w:t>
            </w:r>
            <w:proofErr w:type="spellStart"/>
            <w:r w:rsidRPr="009D7060">
              <w:rPr>
                <w:color w:val="000000"/>
                <w:sz w:val="22"/>
                <w:szCs w:val="22"/>
                <w:lang w:eastAsia="lt-LT"/>
              </w:rPr>
              <w:t>gel</w:t>
            </w:r>
            <w:proofErr w:type="spellEnd"/>
            <w:r w:rsidRPr="009D7060">
              <w:rPr>
                <w:color w:val="000000"/>
                <w:sz w:val="22"/>
                <w:szCs w:val="22"/>
                <w:lang w:eastAsia="lt-LT"/>
              </w:rPr>
              <w:t xml:space="preserve">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w:t>
            </w:r>
          </w:p>
        </w:tc>
        <w:tc>
          <w:tcPr>
            <w:tcW w:w="915" w:type="dxa"/>
            <w:shd w:val="clear" w:color="BFBFBF" w:fill="FFFFFF"/>
            <w:noWrap/>
            <w:vAlign w:val="center"/>
            <w:hideMark/>
          </w:tcPr>
          <w:p w14:paraId="1B9E46B8" w14:textId="77777777" w:rsidR="009D7060" w:rsidRPr="009D7060" w:rsidRDefault="009D7060" w:rsidP="009D7060">
            <w:pPr>
              <w:jc w:val="right"/>
              <w:rPr>
                <w:color w:val="000000"/>
                <w:sz w:val="22"/>
                <w:szCs w:val="22"/>
                <w:lang w:eastAsia="lt-LT"/>
              </w:rPr>
            </w:pPr>
            <w:r w:rsidRPr="009D7060">
              <w:rPr>
                <w:color w:val="000000"/>
                <w:sz w:val="22"/>
                <w:szCs w:val="22"/>
                <w:lang w:eastAsia="lt-LT"/>
              </w:rPr>
              <w:t>1000</w:t>
            </w:r>
          </w:p>
        </w:tc>
        <w:tc>
          <w:tcPr>
            <w:tcW w:w="974" w:type="dxa"/>
            <w:shd w:val="clear" w:color="BFBFBF" w:fill="FFFFFF"/>
            <w:noWrap/>
            <w:vAlign w:val="center"/>
            <w:hideMark/>
          </w:tcPr>
          <w:p w14:paraId="220BB239"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35C1031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48A01651"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10476,20</w:t>
            </w:r>
          </w:p>
        </w:tc>
        <w:tc>
          <w:tcPr>
            <w:tcW w:w="1044" w:type="dxa"/>
            <w:shd w:val="clear" w:color="BFBFBF" w:fill="FFFFFF"/>
            <w:noWrap/>
            <w:vAlign w:val="center"/>
            <w:hideMark/>
          </w:tcPr>
          <w:p w14:paraId="40850B8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11000,01</w:t>
            </w:r>
          </w:p>
        </w:tc>
        <w:tc>
          <w:tcPr>
            <w:tcW w:w="2304" w:type="dxa"/>
            <w:shd w:val="clear" w:color="FFFFFF" w:fill="FFFFFF"/>
            <w:vAlign w:val="center"/>
            <w:hideMark/>
          </w:tcPr>
          <w:p w14:paraId="4B17F550"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8205000</w:t>
            </w:r>
          </w:p>
        </w:tc>
        <w:tc>
          <w:tcPr>
            <w:tcW w:w="2698" w:type="dxa"/>
            <w:shd w:val="clear" w:color="BFBFBF" w:fill="FFFFFF"/>
            <w:vAlign w:val="center"/>
            <w:hideMark/>
          </w:tcPr>
          <w:p w14:paraId="712ACB89"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30D766C" w14:textId="77777777" w:rsidTr="00587719">
        <w:trPr>
          <w:trHeight w:val="276"/>
        </w:trPr>
        <w:tc>
          <w:tcPr>
            <w:tcW w:w="851" w:type="dxa"/>
            <w:shd w:val="clear" w:color="BFBFBF" w:fill="FFFFFF"/>
            <w:noWrap/>
            <w:vAlign w:val="center"/>
            <w:hideMark/>
          </w:tcPr>
          <w:p w14:paraId="56D45C5C" w14:textId="77777777" w:rsidR="009D7060" w:rsidRPr="009D7060" w:rsidRDefault="009D7060" w:rsidP="009D7060">
            <w:pPr>
              <w:rPr>
                <w:color w:val="000000"/>
                <w:sz w:val="22"/>
                <w:szCs w:val="22"/>
                <w:lang w:eastAsia="lt-LT"/>
              </w:rPr>
            </w:pPr>
            <w:r w:rsidRPr="009D7060">
              <w:rPr>
                <w:color w:val="000000"/>
                <w:sz w:val="22"/>
                <w:szCs w:val="22"/>
                <w:lang w:eastAsia="lt-LT"/>
              </w:rPr>
              <w:t>50.3.1.</w:t>
            </w:r>
          </w:p>
        </w:tc>
        <w:tc>
          <w:tcPr>
            <w:tcW w:w="3619" w:type="dxa"/>
            <w:shd w:val="clear" w:color="BFBFBF" w:fill="FFFFFF"/>
            <w:vAlign w:val="center"/>
            <w:hideMark/>
          </w:tcPr>
          <w:p w14:paraId="2BE81987" w14:textId="77777777" w:rsidR="009D7060" w:rsidRPr="009D7060" w:rsidRDefault="009D7060" w:rsidP="009D7060">
            <w:pPr>
              <w:rPr>
                <w:color w:val="000000"/>
                <w:sz w:val="22"/>
                <w:szCs w:val="22"/>
                <w:lang w:eastAsia="lt-LT"/>
              </w:rPr>
            </w:pPr>
            <w:r w:rsidRPr="009D7060">
              <w:rPr>
                <w:color w:val="000000"/>
                <w:sz w:val="22"/>
                <w:szCs w:val="22"/>
                <w:lang w:eastAsia="lt-LT"/>
              </w:rPr>
              <w:t>Dydis 5</w:t>
            </w:r>
          </w:p>
        </w:tc>
        <w:tc>
          <w:tcPr>
            <w:tcW w:w="915" w:type="dxa"/>
            <w:shd w:val="clear" w:color="BFBFBF" w:fill="FFFFFF"/>
            <w:noWrap/>
            <w:vAlign w:val="center"/>
            <w:hideMark/>
          </w:tcPr>
          <w:p w14:paraId="02281D4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7F8AA8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9B1CBB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4E011F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31D90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040A74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B5D3D81" w14:textId="77777777" w:rsidR="009D7060" w:rsidRPr="009D7060" w:rsidRDefault="009D7060" w:rsidP="009D7060">
            <w:pPr>
              <w:rPr>
                <w:color w:val="000000"/>
                <w:sz w:val="22"/>
                <w:szCs w:val="22"/>
                <w:lang w:eastAsia="lt-LT"/>
              </w:rPr>
            </w:pPr>
            <w:r w:rsidRPr="009D7060">
              <w:rPr>
                <w:color w:val="000000"/>
                <w:sz w:val="22"/>
                <w:szCs w:val="22"/>
                <w:lang w:eastAsia="lt-LT"/>
              </w:rPr>
              <w:t>Dydis 5.</w:t>
            </w:r>
          </w:p>
        </w:tc>
      </w:tr>
      <w:tr w:rsidR="009D7060" w:rsidRPr="009D7060" w14:paraId="01C392BA" w14:textId="77777777" w:rsidTr="00587719">
        <w:trPr>
          <w:trHeight w:val="276"/>
        </w:trPr>
        <w:tc>
          <w:tcPr>
            <w:tcW w:w="851" w:type="dxa"/>
            <w:shd w:val="clear" w:color="BFBFBF" w:fill="FFFFFF"/>
            <w:noWrap/>
            <w:vAlign w:val="center"/>
            <w:hideMark/>
          </w:tcPr>
          <w:p w14:paraId="7684F11C" w14:textId="77777777" w:rsidR="009D7060" w:rsidRPr="009D7060" w:rsidRDefault="009D7060" w:rsidP="009D7060">
            <w:pPr>
              <w:rPr>
                <w:color w:val="000000"/>
                <w:sz w:val="22"/>
                <w:szCs w:val="22"/>
                <w:lang w:eastAsia="lt-LT"/>
              </w:rPr>
            </w:pPr>
            <w:r w:rsidRPr="009D7060">
              <w:rPr>
                <w:color w:val="000000"/>
                <w:sz w:val="22"/>
                <w:szCs w:val="22"/>
                <w:lang w:eastAsia="lt-LT"/>
              </w:rPr>
              <w:t>50.3.2.</w:t>
            </w:r>
          </w:p>
        </w:tc>
        <w:tc>
          <w:tcPr>
            <w:tcW w:w="3619" w:type="dxa"/>
            <w:shd w:val="clear" w:color="BFBFBF" w:fill="FFFFFF"/>
            <w:vAlign w:val="center"/>
            <w:hideMark/>
          </w:tcPr>
          <w:p w14:paraId="6522C43E" w14:textId="77777777" w:rsidR="009D7060" w:rsidRPr="009D7060" w:rsidRDefault="009D7060" w:rsidP="009D7060">
            <w:pPr>
              <w:rPr>
                <w:color w:val="000000"/>
                <w:sz w:val="22"/>
                <w:szCs w:val="22"/>
                <w:lang w:eastAsia="lt-LT"/>
              </w:rPr>
            </w:pPr>
            <w:r w:rsidRPr="009D7060">
              <w:rPr>
                <w:color w:val="000000"/>
                <w:sz w:val="22"/>
                <w:szCs w:val="22"/>
                <w:lang w:eastAsia="lt-LT"/>
              </w:rPr>
              <w:t>&gt;90kg pacientui</w:t>
            </w:r>
          </w:p>
        </w:tc>
        <w:tc>
          <w:tcPr>
            <w:tcW w:w="915" w:type="dxa"/>
            <w:shd w:val="clear" w:color="BFBFBF" w:fill="FFFFFF"/>
            <w:noWrap/>
            <w:vAlign w:val="center"/>
            <w:hideMark/>
          </w:tcPr>
          <w:p w14:paraId="01CF6F2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DE7922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7DE55A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788F20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BBB16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34B7F3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25D5645" w14:textId="77777777" w:rsidR="009D7060" w:rsidRPr="009D7060" w:rsidRDefault="009D7060" w:rsidP="009D7060">
            <w:pPr>
              <w:rPr>
                <w:color w:val="000000"/>
                <w:sz w:val="22"/>
                <w:szCs w:val="22"/>
                <w:lang w:eastAsia="lt-LT"/>
              </w:rPr>
            </w:pPr>
            <w:r w:rsidRPr="009D7060">
              <w:rPr>
                <w:color w:val="000000"/>
                <w:sz w:val="22"/>
                <w:szCs w:val="22"/>
                <w:lang w:eastAsia="lt-LT"/>
              </w:rPr>
              <w:t>Paciento svoriui 90+kg.</w:t>
            </w:r>
          </w:p>
        </w:tc>
      </w:tr>
      <w:tr w:rsidR="009D7060" w:rsidRPr="009D7060" w14:paraId="6BC65F71" w14:textId="77777777" w:rsidTr="00587719">
        <w:trPr>
          <w:trHeight w:val="276"/>
        </w:trPr>
        <w:tc>
          <w:tcPr>
            <w:tcW w:w="851" w:type="dxa"/>
            <w:shd w:val="clear" w:color="BFBFBF" w:fill="FFFFFF"/>
            <w:noWrap/>
            <w:vAlign w:val="center"/>
            <w:hideMark/>
          </w:tcPr>
          <w:p w14:paraId="46E08E36" w14:textId="77777777" w:rsidR="009D7060" w:rsidRPr="009D7060" w:rsidRDefault="009D7060" w:rsidP="009D7060">
            <w:pPr>
              <w:rPr>
                <w:color w:val="000000"/>
                <w:sz w:val="22"/>
                <w:szCs w:val="22"/>
                <w:lang w:eastAsia="lt-LT"/>
              </w:rPr>
            </w:pPr>
            <w:r w:rsidRPr="009D7060">
              <w:rPr>
                <w:color w:val="000000"/>
                <w:sz w:val="22"/>
                <w:szCs w:val="22"/>
                <w:lang w:eastAsia="lt-LT"/>
              </w:rPr>
              <w:t>50.3.3.</w:t>
            </w:r>
          </w:p>
        </w:tc>
        <w:tc>
          <w:tcPr>
            <w:tcW w:w="3619" w:type="dxa"/>
            <w:shd w:val="clear" w:color="BFBFBF" w:fill="FFFFFF"/>
            <w:vAlign w:val="center"/>
            <w:hideMark/>
          </w:tcPr>
          <w:p w14:paraId="2FBC80A4"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w:t>
            </w:r>
          </w:p>
        </w:tc>
        <w:tc>
          <w:tcPr>
            <w:tcW w:w="915" w:type="dxa"/>
            <w:shd w:val="clear" w:color="BFBFBF" w:fill="FFFFFF"/>
            <w:noWrap/>
            <w:vAlign w:val="center"/>
            <w:hideMark/>
          </w:tcPr>
          <w:p w14:paraId="6D9FE7F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A921CF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26EC2F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E3977C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DB4300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4A2911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BA533F0"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w:t>
            </w:r>
          </w:p>
        </w:tc>
      </w:tr>
      <w:tr w:rsidR="009D7060" w:rsidRPr="009D7060" w14:paraId="6038AC51" w14:textId="77777777" w:rsidTr="00587719">
        <w:trPr>
          <w:trHeight w:val="1380"/>
        </w:trPr>
        <w:tc>
          <w:tcPr>
            <w:tcW w:w="851" w:type="dxa"/>
            <w:shd w:val="clear" w:color="BFBFBF" w:fill="FFFFFF"/>
            <w:noWrap/>
            <w:vAlign w:val="center"/>
            <w:hideMark/>
          </w:tcPr>
          <w:p w14:paraId="3448696A" w14:textId="77777777" w:rsidR="009D7060" w:rsidRPr="009D7060" w:rsidRDefault="009D7060" w:rsidP="009D7060">
            <w:pPr>
              <w:rPr>
                <w:color w:val="000000"/>
                <w:sz w:val="22"/>
                <w:szCs w:val="22"/>
                <w:lang w:eastAsia="lt-LT"/>
              </w:rPr>
            </w:pPr>
            <w:r w:rsidRPr="009D7060">
              <w:rPr>
                <w:color w:val="000000"/>
                <w:sz w:val="22"/>
                <w:szCs w:val="22"/>
                <w:lang w:eastAsia="lt-LT"/>
              </w:rPr>
              <w:t>50.3.4.</w:t>
            </w:r>
          </w:p>
        </w:tc>
        <w:tc>
          <w:tcPr>
            <w:tcW w:w="3619" w:type="dxa"/>
            <w:shd w:val="clear" w:color="BFBFBF" w:fill="FFFFFF"/>
            <w:vAlign w:val="center"/>
            <w:hideMark/>
          </w:tcPr>
          <w:p w14:paraId="5900C89F"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išpučiamos </w:t>
            </w:r>
            <w:proofErr w:type="spellStart"/>
            <w:r w:rsidRPr="009D7060">
              <w:rPr>
                <w:color w:val="000000"/>
                <w:sz w:val="22"/>
                <w:szCs w:val="22"/>
                <w:lang w:eastAsia="lt-LT"/>
              </w:rPr>
              <w:t>manžetės</w:t>
            </w:r>
            <w:proofErr w:type="spellEnd"/>
            <w:r w:rsidRPr="009D7060">
              <w:rPr>
                <w:color w:val="000000"/>
                <w:sz w:val="22"/>
                <w:szCs w:val="22"/>
                <w:lang w:eastAsia="lt-LT"/>
              </w:rPr>
              <w:t>, su skrandžio kanalu</w:t>
            </w:r>
          </w:p>
        </w:tc>
        <w:tc>
          <w:tcPr>
            <w:tcW w:w="915" w:type="dxa"/>
            <w:shd w:val="clear" w:color="BFBFBF" w:fill="FFFFFF"/>
            <w:noWrap/>
            <w:vAlign w:val="center"/>
            <w:hideMark/>
          </w:tcPr>
          <w:p w14:paraId="0E1D4F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586B0D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B3AC76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90177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855B15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A8186D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61EA1FA"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w:t>
            </w:r>
            <w:r w:rsidRPr="009D7060">
              <w:rPr>
                <w:color w:val="000000"/>
                <w:sz w:val="22"/>
                <w:szCs w:val="22"/>
                <w:lang w:eastAsia="lt-LT"/>
              </w:rPr>
              <w:lastRenderedPageBreak/>
              <w:t>pravesti nosinį skrandžio zondą ir pan.</w:t>
            </w:r>
          </w:p>
        </w:tc>
      </w:tr>
      <w:tr w:rsidR="009D7060" w:rsidRPr="009D7060" w14:paraId="6E52A1D7" w14:textId="77777777" w:rsidTr="00587719">
        <w:trPr>
          <w:trHeight w:val="276"/>
        </w:trPr>
        <w:tc>
          <w:tcPr>
            <w:tcW w:w="851" w:type="dxa"/>
            <w:shd w:val="clear" w:color="BFBFBF" w:fill="FFFFFF"/>
            <w:noWrap/>
            <w:vAlign w:val="center"/>
            <w:hideMark/>
          </w:tcPr>
          <w:p w14:paraId="7937779D"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50.3.5.</w:t>
            </w:r>
          </w:p>
        </w:tc>
        <w:tc>
          <w:tcPr>
            <w:tcW w:w="3619" w:type="dxa"/>
            <w:shd w:val="clear" w:color="BFBFBF" w:fill="FFFFFF"/>
            <w:vAlign w:val="center"/>
            <w:hideMark/>
          </w:tcPr>
          <w:p w14:paraId="5FF4BA38"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4A98DDA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57CD57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116291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A33690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1509C7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C904B2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69F74DA"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22F3029D" w14:textId="77777777" w:rsidTr="00587719">
        <w:trPr>
          <w:trHeight w:val="828"/>
        </w:trPr>
        <w:tc>
          <w:tcPr>
            <w:tcW w:w="851" w:type="dxa"/>
            <w:shd w:val="clear" w:color="BFBFBF" w:fill="FFFFFF"/>
            <w:noWrap/>
            <w:vAlign w:val="center"/>
            <w:hideMark/>
          </w:tcPr>
          <w:p w14:paraId="73179C5B" w14:textId="77777777" w:rsidR="009D7060" w:rsidRPr="009D7060" w:rsidRDefault="009D7060" w:rsidP="009D7060">
            <w:pPr>
              <w:rPr>
                <w:color w:val="000000"/>
                <w:sz w:val="22"/>
                <w:szCs w:val="22"/>
                <w:lang w:eastAsia="lt-LT"/>
              </w:rPr>
            </w:pPr>
            <w:r w:rsidRPr="009D7060">
              <w:rPr>
                <w:color w:val="000000"/>
                <w:sz w:val="22"/>
                <w:szCs w:val="22"/>
                <w:lang w:eastAsia="lt-LT"/>
              </w:rPr>
              <w:t>50.3.6.</w:t>
            </w:r>
          </w:p>
        </w:tc>
        <w:tc>
          <w:tcPr>
            <w:tcW w:w="3619" w:type="dxa"/>
            <w:shd w:val="clear" w:color="BFBFBF" w:fill="FFFFFF"/>
            <w:vAlign w:val="center"/>
            <w:hideMark/>
          </w:tcPr>
          <w:p w14:paraId="6BD6349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p>
        </w:tc>
        <w:tc>
          <w:tcPr>
            <w:tcW w:w="915" w:type="dxa"/>
            <w:shd w:val="clear" w:color="BFBFBF" w:fill="FFFFFF"/>
            <w:noWrap/>
            <w:vAlign w:val="center"/>
            <w:hideMark/>
          </w:tcPr>
          <w:p w14:paraId="13AC3D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1B1DE5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FABE17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FF6342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33AA6E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C2219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328E557"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1EB50401" w14:textId="77777777" w:rsidTr="00587719">
        <w:trPr>
          <w:trHeight w:val="276"/>
        </w:trPr>
        <w:tc>
          <w:tcPr>
            <w:tcW w:w="851" w:type="dxa"/>
            <w:shd w:val="clear" w:color="BFBFBF" w:fill="FFFFFF"/>
            <w:noWrap/>
            <w:vAlign w:val="center"/>
            <w:hideMark/>
          </w:tcPr>
          <w:p w14:paraId="5FB809DD" w14:textId="77777777" w:rsidR="009D7060" w:rsidRPr="009D7060" w:rsidRDefault="009D7060" w:rsidP="009D7060">
            <w:pPr>
              <w:rPr>
                <w:color w:val="000000"/>
                <w:sz w:val="22"/>
                <w:szCs w:val="22"/>
                <w:lang w:eastAsia="lt-LT"/>
              </w:rPr>
            </w:pPr>
            <w:r w:rsidRPr="009D7060">
              <w:rPr>
                <w:color w:val="000000"/>
                <w:sz w:val="22"/>
                <w:szCs w:val="22"/>
                <w:lang w:eastAsia="lt-LT"/>
              </w:rPr>
              <w:t>50.3.7.</w:t>
            </w:r>
          </w:p>
        </w:tc>
        <w:tc>
          <w:tcPr>
            <w:tcW w:w="3619" w:type="dxa"/>
            <w:shd w:val="clear" w:color="BFBFBF" w:fill="FFFFFF"/>
            <w:vAlign w:val="center"/>
            <w:hideMark/>
          </w:tcPr>
          <w:p w14:paraId="325F5268"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0DE9219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3B9A3F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3D366D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01C029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D9D450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56F2C3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500E744"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791A33AD" w14:textId="77777777" w:rsidTr="00587719">
        <w:trPr>
          <w:trHeight w:val="828"/>
        </w:trPr>
        <w:tc>
          <w:tcPr>
            <w:tcW w:w="851" w:type="dxa"/>
            <w:shd w:val="clear" w:color="BFBFBF" w:fill="FFFFFF"/>
            <w:noWrap/>
            <w:vAlign w:val="center"/>
            <w:hideMark/>
          </w:tcPr>
          <w:p w14:paraId="21676E36" w14:textId="77777777" w:rsidR="009D7060" w:rsidRPr="009D7060" w:rsidRDefault="009D7060" w:rsidP="009D7060">
            <w:pPr>
              <w:rPr>
                <w:color w:val="000000"/>
                <w:sz w:val="22"/>
                <w:szCs w:val="22"/>
                <w:lang w:eastAsia="lt-LT"/>
              </w:rPr>
            </w:pPr>
            <w:r w:rsidRPr="009D7060">
              <w:rPr>
                <w:color w:val="000000"/>
                <w:sz w:val="22"/>
                <w:szCs w:val="22"/>
                <w:lang w:eastAsia="lt-LT"/>
              </w:rPr>
              <w:t>50.3.8.</w:t>
            </w:r>
          </w:p>
        </w:tc>
        <w:tc>
          <w:tcPr>
            <w:tcW w:w="3619" w:type="dxa"/>
            <w:shd w:val="clear" w:color="BFBFBF" w:fill="FFFFFF"/>
            <w:vAlign w:val="center"/>
            <w:hideMark/>
          </w:tcPr>
          <w:p w14:paraId="17FBCAE9"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matomoje kvėpavimo vamzdelio dalyje</w:t>
            </w:r>
          </w:p>
        </w:tc>
        <w:tc>
          <w:tcPr>
            <w:tcW w:w="915" w:type="dxa"/>
            <w:shd w:val="clear" w:color="BFBFBF" w:fill="FFFFFF"/>
            <w:noWrap/>
            <w:vAlign w:val="center"/>
            <w:hideMark/>
          </w:tcPr>
          <w:p w14:paraId="31A416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EFE106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3C7CBA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2DBD0B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5E274E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BAC019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0C5A365"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5182E48D" w14:textId="77777777" w:rsidTr="00587719">
        <w:trPr>
          <w:trHeight w:val="276"/>
        </w:trPr>
        <w:tc>
          <w:tcPr>
            <w:tcW w:w="851" w:type="dxa"/>
            <w:shd w:val="clear" w:color="000000" w:fill="FFFFFF"/>
            <w:noWrap/>
            <w:vAlign w:val="center"/>
            <w:hideMark/>
          </w:tcPr>
          <w:p w14:paraId="7D3D79D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3619" w:type="dxa"/>
            <w:shd w:val="clear" w:color="000000" w:fill="FFFFFF"/>
            <w:vAlign w:val="center"/>
            <w:hideMark/>
          </w:tcPr>
          <w:p w14:paraId="3A773E7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15" w:type="dxa"/>
            <w:shd w:val="clear" w:color="000000" w:fill="FFFFFF"/>
            <w:noWrap/>
            <w:vAlign w:val="center"/>
            <w:hideMark/>
          </w:tcPr>
          <w:p w14:paraId="0BA31DB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000000" w:fill="FFFFFF"/>
            <w:noWrap/>
            <w:vAlign w:val="center"/>
            <w:hideMark/>
          </w:tcPr>
          <w:p w14:paraId="0BB8A7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000000" w:fill="FFFFFF"/>
            <w:noWrap/>
            <w:vAlign w:val="center"/>
            <w:hideMark/>
          </w:tcPr>
          <w:p w14:paraId="45F8799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000000" w:fill="FFFFFF"/>
            <w:noWrap/>
            <w:vAlign w:val="center"/>
            <w:hideMark/>
          </w:tcPr>
          <w:p w14:paraId="685E6109" w14:textId="77777777" w:rsidR="009D7060" w:rsidRPr="009D7060" w:rsidRDefault="009D7060" w:rsidP="009D7060">
            <w:pPr>
              <w:jc w:val="right"/>
              <w:rPr>
                <w:b/>
                <w:bCs/>
                <w:color w:val="000000"/>
                <w:sz w:val="22"/>
                <w:szCs w:val="22"/>
                <w:lang w:eastAsia="lt-LT"/>
              </w:rPr>
            </w:pPr>
            <w:r w:rsidRPr="009D7060">
              <w:rPr>
                <w:b/>
                <w:bCs/>
                <w:color w:val="000000"/>
                <w:sz w:val="22"/>
                <w:szCs w:val="22"/>
                <w:lang w:eastAsia="lt-LT"/>
              </w:rPr>
              <w:t>37714,32</w:t>
            </w:r>
          </w:p>
        </w:tc>
        <w:tc>
          <w:tcPr>
            <w:tcW w:w="1044" w:type="dxa"/>
            <w:shd w:val="clear" w:color="000000" w:fill="FFFFFF"/>
            <w:noWrap/>
            <w:vAlign w:val="center"/>
            <w:hideMark/>
          </w:tcPr>
          <w:p w14:paraId="07BD90C8" w14:textId="77777777" w:rsidR="009D7060" w:rsidRPr="009D7060" w:rsidRDefault="009D7060" w:rsidP="009D7060">
            <w:pPr>
              <w:jc w:val="right"/>
              <w:rPr>
                <w:b/>
                <w:bCs/>
                <w:color w:val="000000"/>
                <w:sz w:val="22"/>
                <w:szCs w:val="22"/>
                <w:lang w:eastAsia="lt-LT"/>
              </w:rPr>
            </w:pPr>
            <w:r w:rsidRPr="009D7060">
              <w:rPr>
                <w:b/>
                <w:bCs/>
                <w:color w:val="000000"/>
                <w:sz w:val="22"/>
                <w:szCs w:val="22"/>
                <w:lang w:eastAsia="lt-LT"/>
              </w:rPr>
              <w:t>39600,04</w:t>
            </w:r>
          </w:p>
        </w:tc>
        <w:tc>
          <w:tcPr>
            <w:tcW w:w="2304" w:type="dxa"/>
            <w:shd w:val="clear" w:color="000000" w:fill="FFFFFF"/>
            <w:vAlign w:val="center"/>
            <w:hideMark/>
          </w:tcPr>
          <w:p w14:paraId="0E67FB7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000000" w:fill="FFFFFF"/>
            <w:vAlign w:val="center"/>
            <w:hideMark/>
          </w:tcPr>
          <w:p w14:paraId="4626973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080CC43A" w14:textId="77777777" w:rsidTr="00587719">
        <w:trPr>
          <w:trHeight w:val="552"/>
        </w:trPr>
        <w:tc>
          <w:tcPr>
            <w:tcW w:w="851" w:type="dxa"/>
            <w:shd w:val="clear" w:color="BFBFBF" w:fill="FFFFFF"/>
            <w:noWrap/>
            <w:vAlign w:val="center"/>
            <w:hideMark/>
          </w:tcPr>
          <w:p w14:paraId="2586E671"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87.</w:t>
            </w:r>
          </w:p>
        </w:tc>
        <w:tc>
          <w:tcPr>
            <w:tcW w:w="3619" w:type="dxa"/>
            <w:shd w:val="clear" w:color="BFBFBF" w:fill="FFFFFF"/>
            <w:vAlign w:val="center"/>
            <w:hideMark/>
          </w:tcPr>
          <w:p w14:paraId="43434223"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Anesteziologinės veido kaukė su pripučiama pagalvėle</w:t>
            </w:r>
          </w:p>
        </w:tc>
        <w:tc>
          <w:tcPr>
            <w:tcW w:w="915" w:type="dxa"/>
            <w:shd w:val="clear" w:color="BFBFBF" w:fill="FFFFFF"/>
            <w:noWrap/>
            <w:vAlign w:val="center"/>
            <w:hideMark/>
          </w:tcPr>
          <w:p w14:paraId="064CFE5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2C586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EB945E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4BAF1A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2D4712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B05997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40DD623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687442B5" w14:textId="77777777" w:rsidTr="00587719">
        <w:trPr>
          <w:trHeight w:val="1380"/>
        </w:trPr>
        <w:tc>
          <w:tcPr>
            <w:tcW w:w="851" w:type="dxa"/>
            <w:shd w:val="clear" w:color="BFBFBF" w:fill="FFFFFF"/>
            <w:noWrap/>
            <w:vAlign w:val="center"/>
            <w:hideMark/>
          </w:tcPr>
          <w:p w14:paraId="6CD0910D" w14:textId="77777777" w:rsidR="009D7060" w:rsidRPr="009D7060" w:rsidRDefault="009D7060" w:rsidP="009D7060">
            <w:pPr>
              <w:rPr>
                <w:color w:val="000000"/>
                <w:sz w:val="22"/>
                <w:szCs w:val="22"/>
                <w:lang w:eastAsia="lt-LT"/>
              </w:rPr>
            </w:pPr>
            <w:r w:rsidRPr="009D7060">
              <w:rPr>
                <w:color w:val="000000"/>
                <w:sz w:val="22"/>
                <w:szCs w:val="22"/>
                <w:lang w:eastAsia="lt-LT"/>
              </w:rPr>
              <w:t>87.1.</w:t>
            </w:r>
          </w:p>
        </w:tc>
        <w:tc>
          <w:tcPr>
            <w:tcW w:w="3619" w:type="dxa"/>
            <w:shd w:val="clear" w:color="BFBFBF" w:fill="FFFFFF"/>
            <w:vAlign w:val="center"/>
            <w:hideMark/>
          </w:tcPr>
          <w:p w14:paraId="18599177"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Anesteziologinės veido kaukės su pripučiama pagalvėle </w:t>
            </w:r>
          </w:p>
        </w:tc>
        <w:tc>
          <w:tcPr>
            <w:tcW w:w="915" w:type="dxa"/>
            <w:shd w:val="clear" w:color="BFBFBF" w:fill="FFFFFF"/>
            <w:noWrap/>
            <w:vAlign w:val="center"/>
            <w:hideMark/>
          </w:tcPr>
          <w:p w14:paraId="3F2E51E1" w14:textId="77777777" w:rsidR="009D7060" w:rsidRPr="009D7060" w:rsidRDefault="009D7060" w:rsidP="009D7060">
            <w:pPr>
              <w:jc w:val="center"/>
              <w:rPr>
                <w:color w:val="000000"/>
                <w:sz w:val="22"/>
                <w:szCs w:val="22"/>
                <w:lang w:eastAsia="lt-LT"/>
              </w:rPr>
            </w:pPr>
            <w:r w:rsidRPr="009D7060">
              <w:rPr>
                <w:color w:val="000000"/>
                <w:sz w:val="22"/>
                <w:szCs w:val="22"/>
                <w:lang w:eastAsia="lt-LT"/>
              </w:rPr>
              <w:t>50</w:t>
            </w:r>
          </w:p>
        </w:tc>
        <w:tc>
          <w:tcPr>
            <w:tcW w:w="974" w:type="dxa"/>
            <w:shd w:val="clear" w:color="BFBFBF" w:fill="FFFFFF"/>
            <w:noWrap/>
            <w:vAlign w:val="center"/>
            <w:hideMark/>
          </w:tcPr>
          <w:p w14:paraId="6F0801CC"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2139DFE1"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0,7714</w:t>
            </w:r>
          </w:p>
        </w:tc>
        <w:tc>
          <w:tcPr>
            <w:tcW w:w="1044" w:type="dxa"/>
            <w:shd w:val="clear" w:color="BFBFBF" w:fill="FFFFFF"/>
            <w:noWrap/>
            <w:vAlign w:val="center"/>
            <w:hideMark/>
          </w:tcPr>
          <w:p w14:paraId="444E7C73"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38,57</w:t>
            </w:r>
          </w:p>
        </w:tc>
        <w:tc>
          <w:tcPr>
            <w:tcW w:w="1044" w:type="dxa"/>
            <w:shd w:val="clear" w:color="BFBFBF" w:fill="FFFFFF"/>
            <w:noWrap/>
            <w:vAlign w:val="center"/>
            <w:hideMark/>
          </w:tcPr>
          <w:p w14:paraId="12092D1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40,50</w:t>
            </w:r>
          </w:p>
        </w:tc>
        <w:tc>
          <w:tcPr>
            <w:tcW w:w="2304" w:type="dxa"/>
            <w:shd w:val="clear" w:color="FFFFFF" w:fill="FFFFFF"/>
            <w:vAlign w:val="center"/>
            <w:hideMark/>
          </w:tcPr>
          <w:p w14:paraId="0513484A"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Vienkartinės anesteziologinės veido kaukės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1511111</w:t>
            </w:r>
          </w:p>
        </w:tc>
        <w:tc>
          <w:tcPr>
            <w:tcW w:w="2698" w:type="dxa"/>
            <w:shd w:val="clear" w:color="BFBFBF" w:fill="FFFFFF"/>
            <w:vAlign w:val="center"/>
            <w:hideMark/>
          </w:tcPr>
          <w:p w14:paraId="4FC8E133"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13FEDAE" w14:textId="77777777" w:rsidTr="00587719">
        <w:trPr>
          <w:trHeight w:val="276"/>
        </w:trPr>
        <w:tc>
          <w:tcPr>
            <w:tcW w:w="851" w:type="dxa"/>
            <w:shd w:val="clear" w:color="BFBFBF" w:fill="FFFFFF"/>
            <w:noWrap/>
            <w:vAlign w:val="center"/>
            <w:hideMark/>
          </w:tcPr>
          <w:p w14:paraId="4F300A25" w14:textId="77777777" w:rsidR="009D7060" w:rsidRPr="009D7060" w:rsidRDefault="009D7060" w:rsidP="009D7060">
            <w:pPr>
              <w:rPr>
                <w:color w:val="000000"/>
                <w:sz w:val="22"/>
                <w:szCs w:val="22"/>
                <w:lang w:eastAsia="lt-LT"/>
              </w:rPr>
            </w:pPr>
            <w:r w:rsidRPr="009D7060">
              <w:rPr>
                <w:color w:val="000000"/>
                <w:sz w:val="22"/>
                <w:szCs w:val="22"/>
                <w:lang w:eastAsia="lt-LT"/>
              </w:rPr>
              <w:t>87.1.1.</w:t>
            </w:r>
          </w:p>
        </w:tc>
        <w:tc>
          <w:tcPr>
            <w:tcW w:w="3619" w:type="dxa"/>
            <w:shd w:val="clear" w:color="BFBFBF" w:fill="FFFFFF"/>
            <w:vAlign w:val="center"/>
            <w:hideMark/>
          </w:tcPr>
          <w:p w14:paraId="010218F8" w14:textId="77777777" w:rsidR="009D7060" w:rsidRPr="009D7060" w:rsidRDefault="009D7060" w:rsidP="009D7060">
            <w:pPr>
              <w:rPr>
                <w:color w:val="000000"/>
                <w:sz w:val="22"/>
                <w:szCs w:val="22"/>
                <w:lang w:eastAsia="lt-LT"/>
              </w:rPr>
            </w:pPr>
            <w:r w:rsidRPr="009D7060">
              <w:rPr>
                <w:color w:val="000000"/>
                <w:sz w:val="22"/>
                <w:szCs w:val="22"/>
                <w:lang w:eastAsia="lt-LT"/>
              </w:rPr>
              <w:t>Dydis 0 (naujagimiams)</w:t>
            </w:r>
          </w:p>
        </w:tc>
        <w:tc>
          <w:tcPr>
            <w:tcW w:w="915" w:type="dxa"/>
            <w:shd w:val="clear" w:color="BFBFBF" w:fill="FFFFFF"/>
            <w:noWrap/>
            <w:vAlign w:val="center"/>
            <w:hideMark/>
          </w:tcPr>
          <w:p w14:paraId="4884884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F6E0A9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B999B5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EE88FC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AE089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31551C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3EE1F9E" w14:textId="77777777" w:rsidR="009D7060" w:rsidRPr="009D7060" w:rsidRDefault="009D7060" w:rsidP="009D7060">
            <w:pPr>
              <w:rPr>
                <w:color w:val="000000"/>
                <w:sz w:val="22"/>
                <w:szCs w:val="22"/>
                <w:lang w:eastAsia="lt-LT"/>
              </w:rPr>
            </w:pPr>
            <w:r w:rsidRPr="009D7060">
              <w:rPr>
                <w:color w:val="000000"/>
                <w:sz w:val="22"/>
                <w:szCs w:val="22"/>
                <w:lang w:eastAsia="lt-LT"/>
              </w:rPr>
              <w:t>Dydis 0, naujagimiams.</w:t>
            </w:r>
          </w:p>
        </w:tc>
      </w:tr>
      <w:tr w:rsidR="009D7060" w:rsidRPr="009D7060" w14:paraId="0F90CB7A" w14:textId="77777777" w:rsidTr="00587719">
        <w:trPr>
          <w:trHeight w:val="552"/>
        </w:trPr>
        <w:tc>
          <w:tcPr>
            <w:tcW w:w="851" w:type="dxa"/>
            <w:shd w:val="clear" w:color="BFBFBF" w:fill="FFFFFF"/>
            <w:noWrap/>
            <w:vAlign w:val="center"/>
            <w:hideMark/>
          </w:tcPr>
          <w:p w14:paraId="4C8E11AA" w14:textId="77777777" w:rsidR="009D7060" w:rsidRPr="009D7060" w:rsidRDefault="009D7060" w:rsidP="009D7060">
            <w:pPr>
              <w:rPr>
                <w:color w:val="000000"/>
                <w:sz w:val="22"/>
                <w:szCs w:val="22"/>
                <w:lang w:eastAsia="lt-LT"/>
              </w:rPr>
            </w:pPr>
            <w:r w:rsidRPr="009D7060">
              <w:rPr>
                <w:color w:val="000000"/>
                <w:sz w:val="22"/>
                <w:szCs w:val="22"/>
                <w:lang w:eastAsia="lt-LT"/>
              </w:rPr>
              <w:t>87.1.2.</w:t>
            </w:r>
          </w:p>
        </w:tc>
        <w:tc>
          <w:tcPr>
            <w:tcW w:w="3619" w:type="dxa"/>
            <w:shd w:val="clear" w:color="BFBFBF" w:fill="FFFFFF"/>
            <w:vAlign w:val="center"/>
            <w:hideMark/>
          </w:tcPr>
          <w:p w14:paraId="01487E5A"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supakuotos ne daugiau kaip po 1 vnt.</w:t>
            </w:r>
          </w:p>
        </w:tc>
        <w:tc>
          <w:tcPr>
            <w:tcW w:w="915" w:type="dxa"/>
            <w:shd w:val="clear" w:color="BFBFBF" w:fill="FFFFFF"/>
            <w:noWrap/>
            <w:vAlign w:val="center"/>
            <w:hideMark/>
          </w:tcPr>
          <w:p w14:paraId="5524032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199114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838EBF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AC169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902D0B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C0E519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C5C64B8"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Supakuota po 1 vnt.</w:t>
            </w:r>
          </w:p>
        </w:tc>
      </w:tr>
      <w:tr w:rsidR="009D7060" w:rsidRPr="009D7060" w14:paraId="33B28080" w14:textId="77777777" w:rsidTr="00587719">
        <w:trPr>
          <w:trHeight w:val="276"/>
        </w:trPr>
        <w:tc>
          <w:tcPr>
            <w:tcW w:w="851" w:type="dxa"/>
            <w:shd w:val="clear" w:color="BFBFBF" w:fill="FFFFFF"/>
            <w:noWrap/>
            <w:vAlign w:val="center"/>
            <w:hideMark/>
          </w:tcPr>
          <w:p w14:paraId="40DAB8A0" w14:textId="77777777" w:rsidR="009D7060" w:rsidRPr="009D7060" w:rsidRDefault="009D7060" w:rsidP="009D7060">
            <w:pPr>
              <w:rPr>
                <w:color w:val="000000"/>
                <w:sz w:val="22"/>
                <w:szCs w:val="22"/>
                <w:lang w:eastAsia="lt-LT"/>
              </w:rPr>
            </w:pPr>
            <w:r w:rsidRPr="009D7060">
              <w:rPr>
                <w:color w:val="000000"/>
                <w:sz w:val="22"/>
                <w:szCs w:val="22"/>
                <w:lang w:eastAsia="lt-LT"/>
              </w:rPr>
              <w:t>87.1.3.</w:t>
            </w:r>
          </w:p>
        </w:tc>
        <w:tc>
          <w:tcPr>
            <w:tcW w:w="3619" w:type="dxa"/>
            <w:shd w:val="clear" w:color="BFBFBF" w:fill="FFFFFF"/>
            <w:vAlign w:val="center"/>
            <w:hideMark/>
          </w:tcPr>
          <w:p w14:paraId="21E99989"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19B3D43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2E12B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3567D8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81B1F9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39741B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CBFDD5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79C5696"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45833F3D" w14:textId="77777777" w:rsidTr="00587719">
        <w:trPr>
          <w:trHeight w:val="276"/>
        </w:trPr>
        <w:tc>
          <w:tcPr>
            <w:tcW w:w="851" w:type="dxa"/>
            <w:shd w:val="clear" w:color="BFBFBF" w:fill="FFFFFF"/>
            <w:noWrap/>
            <w:vAlign w:val="center"/>
            <w:hideMark/>
          </w:tcPr>
          <w:p w14:paraId="61F87754" w14:textId="77777777" w:rsidR="009D7060" w:rsidRPr="009D7060" w:rsidRDefault="009D7060" w:rsidP="009D7060">
            <w:pPr>
              <w:rPr>
                <w:color w:val="000000"/>
                <w:sz w:val="22"/>
                <w:szCs w:val="22"/>
                <w:lang w:eastAsia="lt-LT"/>
              </w:rPr>
            </w:pPr>
            <w:r w:rsidRPr="009D7060">
              <w:rPr>
                <w:color w:val="000000"/>
                <w:sz w:val="22"/>
                <w:szCs w:val="22"/>
                <w:lang w:eastAsia="lt-LT"/>
              </w:rPr>
              <w:t>87.1.4.</w:t>
            </w:r>
          </w:p>
        </w:tc>
        <w:tc>
          <w:tcPr>
            <w:tcW w:w="3619" w:type="dxa"/>
            <w:shd w:val="clear" w:color="BFBFBF" w:fill="FFFFFF"/>
            <w:vAlign w:val="center"/>
            <w:hideMark/>
          </w:tcPr>
          <w:p w14:paraId="1406C0A3"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tipo žiedo</w:t>
            </w:r>
          </w:p>
        </w:tc>
        <w:tc>
          <w:tcPr>
            <w:tcW w:w="915" w:type="dxa"/>
            <w:shd w:val="clear" w:color="BFBFBF" w:fill="FFFFFF"/>
            <w:noWrap/>
            <w:vAlign w:val="center"/>
            <w:hideMark/>
          </w:tcPr>
          <w:p w14:paraId="6218EF0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195BF4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8D7A5F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406BDC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1ABA5A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0FFE00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341270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žiedo.</w:t>
            </w:r>
          </w:p>
        </w:tc>
      </w:tr>
      <w:tr w:rsidR="009D7060" w:rsidRPr="009D7060" w14:paraId="545A680A" w14:textId="77777777" w:rsidTr="00587719">
        <w:trPr>
          <w:trHeight w:val="552"/>
        </w:trPr>
        <w:tc>
          <w:tcPr>
            <w:tcW w:w="851" w:type="dxa"/>
            <w:shd w:val="clear" w:color="BFBFBF" w:fill="FFFFFF"/>
            <w:noWrap/>
            <w:vAlign w:val="center"/>
            <w:hideMark/>
          </w:tcPr>
          <w:p w14:paraId="571DDF20" w14:textId="77777777" w:rsidR="009D7060" w:rsidRPr="009D7060" w:rsidRDefault="009D7060" w:rsidP="009D7060">
            <w:pPr>
              <w:rPr>
                <w:color w:val="000000"/>
                <w:sz w:val="22"/>
                <w:szCs w:val="22"/>
                <w:lang w:eastAsia="lt-LT"/>
              </w:rPr>
            </w:pPr>
            <w:r w:rsidRPr="009D7060">
              <w:rPr>
                <w:color w:val="000000"/>
                <w:sz w:val="22"/>
                <w:szCs w:val="22"/>
                <w:lang w:eastAsia="lt-LT"/>
              </w:rPr>
              <w:t>87.1.5.</w:t>
            </w:r>
          </w:p>
        </w:tc>
        <w:tc>
          <w:tcPr>
            <w:tcW w:w="3619" w:type="dxa"/>
            <w:shd w:val="clear" w:color="BFBFBF" w:fill="FFFFFF"/>
            <w:vAlign w:val="center"/>
            <w:hideMark/>
          </w:tcPr>
          <w:p w14:paraId="3005B1E8" w14:textId="77777777" w:rsidR="009D7060" w:rsidRPr="009D7060" w:rsidRDefault="009D7060" w:rsidP="009D7060">
            <w:pPr>
              <w:rPr>
                <w:color w:val="000000"/>
                <w:sz w:val="22"/>
                <w:szCs w:val="22"/>
                <w:lang w:eastAsia="lt-LT"/>
              </w:rPr>
            </w:pPr>
            <w:r w:rsidRPr="009D7060">
              <w:rPr>
                <w:color w:val="000000"/>
                <w:sz w:val="22"/>
                <w:szCs w:val="22"/>
                <w:lang w:eastAsia="lt-LT"/>
              </w:rPr>
              <w:t>Minkštas pripūstas priegalvis orui nepralaidus.</w:t>
            </w:r>
          </w:p>
        </w:tc>
        <w:tc>
          <w:tcPr>
            <w:tcW w:w="915" w:type="dxa"/>
            <w:shd w:val="clear" w:color="BFBFBF" w:fill="FFFFFF"/>
            <w:noWrap/>
            <w:vAlign w:val="center"/>
            <w:hideMark/>
          </w:tcPr>
          <w:p w14:paraId="6586DE9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216CB8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F8AF77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144B9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487546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6BD37A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40BD0EB" w14:textId="77777777" w:rsidR="009D7060" w:rsidRPr="009D7060" w:rsidRDefault="009D7060" w:rsidP="009D7060">
            <w:pPr>
              <w:rPr>
                <w:color w:val="000000"/>
                <w:sz w:val="22"/>
                <w:szCs w:val="22"/>
                <w:lang w:eastAsia="lt-LT"/>
              </w:rPr>
            </w:pPr>
            <w:r w:rsidRPr="009D7060">
              <w:rPr>
                <w:color w:val="000000"/>
                <w:sz w:val="22"/>
                <w:szCs w:val="22"/>
                <w:lang w:eastAsia="lt-LT"/>
              </w:rPr>
              <w:t>Itin minkštas pripūstas priegalvis -  ligoniui patogu ir orui nepralaidu.</w:t>
            </w:r>
          </w:p>
        </w:tc>
      </w:tr>
      <w:tr w:rsidR="009D7060" w:rsidRPr="009D7060" w14:paraId="6721CE30" w14:textId="77777777" w:rsidTr="00587719">
        <w:trPr>
          <w:trHeight w:val="552"/>
        </w:trPr>
        <w:tc>
          <w:tcPr>
            <w:tcW w:w="851" w:type="dxa"/>
            <w:shd w:val="clear" w:color="BFBFBF" w:fill="FFFFFF"/>
            <w:noWrap/>
            <w:vAlign w:val="center"/>
            <w:hideMark/>
          </w:tcPr>
          <w:p w14:paraId="2B5628F7"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87.1.6.</w:t>
            </w:r>
          </w:p>
        </w:tc>
        <w:tc>
          <w:tcPr>
            <w:tcW w:w="3619" w:type="dxa"/>
            <w:shd w:val="clear" w:color="BFBFBF" w:fill="FFFFFF"/>
            <w:vAlign w:val="center"/>
            <w:hideMark/>
          </w:tcPr>
          <w:p w14:paraId="236E63B3" w14:textId="77777777" w:rsidR="009D7060" w:rsidRPr="009D7060" w:rsidRDefault="009D7060" w:rsidP="009D7060">
            <w:pPr>
              <w:rPr>
                <w:color w:val="000000"/>
                <w:sz w:val="22"/>
                <w:szCs w:val="22"/>
                <w:lang w:eastAsia="lt-LT"/>
              </w:rPr>
            </w:pPr>
            <w:r w:rsidRPr="009D7060">
              <w:rPr>
                <w:color w:val="000000"/>
                <w:sz w:val="22"/>
                <w:szCs w:val="22"/>
                <w:lang w:eastAsia="lt-LT"/>
              </w:rPr>
              <w:t>Kaukė skaidri - gerai matomas ligonio veidas</w:t>
            </w:r>
          </w:p>
        </w:tc>
        <w:tc>
          <w:tcPr>
            <w:tcW w:w="915" w:type="dxa"/>
            <w:shd w:val="clear" w:color="BFBFBF" w:fill="FFFFFF"/>
            <w:noWrap/>
            <w:vAlign w:val="center"/>
            <w:hideMark/>
          </w:tcPr>
          <w:p w14:paraId="5CF386F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58CBF3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391726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DDDF0A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666AC8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BF4CFB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9D18D2D" w14:textId="77777777" w:rsidR="009D7060" w:rsidRPr="009D7060" w:rsidRDefault="009D7060" w:rsidP="009D7060">
            <w:pPr>
              <w:rPr>
                <w:color w:val="000000"/>
                <w:sz w:val="22"/>
                <w:szCs w:val="22"/>
                <w:lang w:eastAsia="lt-LT"/>
              </w:rPr>
            </w:pPr>
            <w:r w:rsidRPr="009D7060">
              <w:rPr>
                <w:color w:val="000000"/>
                <w:sz w:val="22"/>
                <w:szCs w:val="22"/>
                <w:lang w:eastAsia="lt-LT"/>
              </w:rPr>
              <w:t>Skaidri kaukė ir jos priegalvis – gerai matomas ligonio veidas.</w:t>
            </w:r>
          </w:p>
        </w:tc>
      </w:tr>
      <w:tr w:rsidR="009D7060" w:rsidRPr="009D7060" w14:paraId="5E396C13" w14:textId="77777777" w:rsidTr="00587719">
        <w:trPr>
          <w:trHeight w:val="276"/>
        </w:trPr>
        <w:tc>
          <w:tcPr>
            <w:tcW w:w="851" w:type="dxa"/>
            <w:shd w:val="clear" w:color="BFBFBF" w:fill="FFFFFF"/>
            <w:noWrap/>
            <w:vAlign w:val="center"/>
            <w:hideMark/>
          </w:tcPr>
          <w:p w14:paraId="16EFF549" w14:textId="77777777" w:rsidR="009D7060" w:rsidRPr="009D7060" w:rsidRDefault="009D7060" w:rsidP="009D7060">
            <w:pPr>
              <w:rPr>
                <w:color w:val="000000"/>
                <w:sz w:val="22"/>
                <w:szCs w:val="22"/>
                <w:lang w:eastAsia="lt-LT"/>
              </w:rPr>
            </w:pPr>
            <w:r w:rsidRPr="009D7060">
              <w:rPr>
                <w:color w:val="000000"/>
                <w:sz w:val="22"/>
                <w:szCs w:val="22"/>
                <w:lang w:eastAsia="lt-LT"/>
              </w:rPr>
              <w:t>87.1.7.</w:t>
            </w:r>
          </w:p>
        </w:tc>
        <w:tc>
          <w:tcPr>
            <w:tcW w:w="3619" w:type="dxa"/>
            <w:shd w:val="clear" w:color="BFBFBF" w:fill="FFFFFF"/>
            <w:vAlign w:val="center"/>
            <w:hideMark/>
          </w:tcPr>
          <w:p w14:paraId="0EA1AFF0" w14:textId="77777777" w:rsidR="009D7060" w:rsidRPr="009D7060" w:rsidRDefault="009D7060" w:rsidP="009D7060">
            <w:pPr>
              <w:rPr>
                <w:color w:val="000000"/>
                <w:sz w:val="22"/>
                <w:szCs w:val="22"/>
                <w:lang w:eastAsia="lt-LT"/>
              </w:rPr>
            </w:pPr>
            <w:r w:rsidRPr="009D7060">
              <w:rPr>
                <w:color w:val="000000"/>
                <w:sz w:val="22"/>
                <w:szCs w:val="22"/>
                <w:lang w:eastAsia="lt-LT"/>
              </w:rPr>
              <w:t>Kaukės jungtys kūginės - 15M</w:t>
            </w:r>
          </w:p>
        </w:tc>
        <w:tc>
          <w:tcPr>
            <w:tcW w:w="915" w:type="dxa"/>
            <w:shd w:val="clear" w:color="BFBFBF" w:fill="FFFFFF"/>
            <w:noWrap/>
            <w:vAlign w:val="center"/>
            <w:hideMark/>
          </w:tcPr>
          <w:p w14:paraId="6BE7496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2F8C0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BEF6A4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ACC4FA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B178B4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1483BF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B31BD57" w14:textId="77777777" w:rsidR="009D7060" w:rsidRPr="009D7060" w:rsidRDefault="009D7060" w:rsidP="009D7060">
            <w:pPr>
              <w:rPr>
                <w:color w:val="000000"/>
                <w:sz w:val="22"/>
                <w:szCs w:val="22"/>
                <w:lang w:eastAsia="lt-LT"/>
              </w:rPr>
            </w:pPr>
            <w:r w:rsidRPr="009D7060">
              <w:rPr>
                <w:color w:val="000000"/>
                <w:sz w:val="22"/>
                <w:szCs w:val="22"/>
                <w:lang w:eastAsia="lt-LT"/>
              </w:rPr>
              <w:t>Kaukės jungtis 15M.</w:t>
            </w:r>
          </w:p>
        </w:tc>
      </w:tr>
      <w:tr w:rsidR="009D7060" w:rsidRPr="009D7060" w14:paraId="6AD997AD" w14:textId="77777777" w:rsidTr="00587719">
        <w:trPr>
          <w:trHeight w:val="828"/>
        </w:trPr>
        <w:tc>
          <w:tcPr>
            <w:tcW w:w="851" w:type="dxa"/>
            <w:shd w:val="clear" w:color="BFBFBF" w:fill="FFFFFF"/>
            <w:noWrap/>
            <w:vAlign w:val="center"/>
            <w:hideMark/>
          </w:tcPr>
          <w:p w14:paraId="5BF3FAF4" w14:textId="77777777" w:rsidR="009D7060" w:rsidRPr="009D7060" w:rsidRDefault="009D7060" w:rsidP="009D7060">
            <w:pPr>
              <w:rPr>
                <w:color w:val="000000"/>
                <w:sz w:val="22"/>
                <w:szCs w:val="22"/>
                <w:lang w:eastAsia="lt-LT"/>
              </w:rPr>
            </w:pPr>
            <w:r w:rsidRPr="009D7060">
              <w:rPr>
                <w:color w:val="000000"/>
                <w:sz w:val="22"/>
                <w:szCs w:val="22"/>
                <w:lang w:eastAsia="lt-LT"/>
              </w:rPr>
              <w:t>87.1.8.</w:t>
            </w:r>
          </w:p>
        </w:tc>
        <w:tc>
          <w:tcPr>
            <w:tcW w:w="3619" w:type="dxa"/>
            <w:shd w:val="clear" w:color="BFBFBF" w:fill="FFFFFF"/>
            <w:vAlign w:val="center"/>
            <w:hideMark/>
          </w:tcPr>
          <w:p w14:paraId="39EF4B9E"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c>
          <w:tcPr>
            <w:tcW w:w="915" w:type="dxa"/>
            <w:shd w:val="clear" w:color="BFBFBF" w:fill="FFFFFF"/>
            <w:noWrap/>
            <w:vAlign w:val="center"/>
            <w:hideMark/>
          </w:tcPr>
          <w:p w14:paraId="2C34B23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CA6665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6B1CAF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DC41CC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791D1B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027533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FB12B5F"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r>
      <w:tr w:rsidR="009D7060" w:rsidRPr="009D7060" w14:paraId="5DF8B839" w14:textId="77777777" w:rsidTr="00587719">
        <w:trPr>
          <w:trHeight w:val="1380"/>
        </w:trPr>
        <w:tc>
          <w:tcPr>
            <w:tcW w:w="851" w:type="dxa"/>
            <w:shd w:val="clear" w:color="BFBFBF" w:fill="FFFFFF"/>
            <w:noWrap/>
            <w:vAlign w:val="center"/>
            <w:hideMark/>
          </w:tcPr>
          <w:p w14:paraId="389CC295" w14:textId="77777777" w:rsidR="009D7060" w:rsidRPr="009D7060" w:rsidRDefault="009D7060" w:rsidP="009D7060">
            <w:pPr>
              <w:rPr>
                <w:color w:val="000000"/>
                <w:sz w:val="22"/>
                <w:szCs w:val="22"/>
                <w:lang w:eastAsia="lt-LT"/>
              </w:rPr>
            </w:pPr>
            <w:r w:rsidRPr="009D7060">
              <w:rPr>
                <w:color w:val="000000"/>
                <w:sz w:val="22"/>
                <w:szCs w:val="22"/>
                <w:lang w:eastAsia="lt-LT"/>
              </w:rPr>
              <w:t>87.2.</w:t>
            </w:r>
          </w:p>
        </w:tc>
        <w:tc>
          <w:tcPr>
            <w:tcW w:w="3619" w:type="dxa"/>
            <w:shd w:val="clear" w:color="BFBFBF" w:fill="FFFFFF"/>
            <w:vAlign w:val="center"/>
            <w:hideMark/>
          </w:tcPr>
          <w:p w14:paraId="70E195FC"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Anesteziologinės veido kaukės su pripučiama pagalvėle </w:t>
            </w:r>
          </w:p>
        </w:tc>
        <w:tc>
          <w:tcPr>
            <w:tcW w:w="915" w:type="dxa"/>
            <w:shd w:val="clear" w:color="BFBFBF" w:fill="FFFFFF"/>
            <w:noWrap/>
            <w:vAlign w:val="center"/>
            <w:hideMark/>
          </w:tcPr>
          <w:p w14:paraId="1943C5CE"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300</w:t>
            </w:r>
          </w:p>
        </w:tc>
        <w:tc>
          <w:tcPr>
            <w:tcW w:w="974" w:type="dxa"/>
            <w:shd w:val="clear" w:color="BFBFBF" w:fill="FFFFFF"/>
            <w:noWrap/>
            <w:vAlign w:val="center"/>
            <w:hideMark/>
          </w:tcPr>
          <w:p w14:paraId="580840FB"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4FB1D28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0,7714</w:t>
            </w:r>
          </w:p>
        </w:tc>
        <w:tc>
          <w:tcPr>
            <w:tcW w:w="1044" w:type="dxa"/>
            <w:shd w:val="clear" w:color="BFBFBF" w:fill="FFFFFF"/>
            <w:noWrap/>
            <w:vAlign w:val="center"/>
            <w:hideMark/>
          </w:tcPr>
          <w:p w14:paraId="73E62363"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231,42</w:t>
            </w:r>
          </w:p>
        </w:tc>
        <w:tc>
          <w:tcPr>
            <w:tcW w:w="1044" w:type="dxa"/>
            <w:shd w:val="clear" w:color="BFBFBF" w:fill="FFFFFF"/>
            <w:noWrap/>
            <w:vAlign w:val="center"/>
            <w:hideMark/>
          </w:tcPr>
          <w:p w14:paraId="5EE87C7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242,99</w:t>
            </w:r>
          </w:p>
        </w:tc>
        <w:tc>
          <w:tcPr>
            <w:tcW w:w="2304" w:type="dxa"/>
            <w:shd w:val="clear" w:color="FFFFFF" w:fill="FFFFFF"/>
            <w:vAlign w:val="center"/>
            <w:hideMark/>
          </w:tcPr>
          <w:p w14:paraId="17FB7923"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Vienkartinės anesteziologinės veido kaukės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1512111</w:t>
            </w:r>
          </w:p>
        </w:tc>
        <w:tc>
          <w:tcPr>
            <w:tcW w:w="2698" w:type="dxa"/>
            <w:shd w:val="clear" w:color="BFBFBF" w:fill="FFFFFF"/>
            <w:vAlign w:val="center"/>
            <w:hideMark/>
          </w:tcPr>
          <w:p w14:paraId="2562E505"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50773A1A" w14:textId="77777777" w:rsidTr="00587719">
        <w:trPr>
          <w:trHeight w:val="276"/>
        </w:trPr>
        <w:tc>
          <w:tcPr>
            <w:tcW w:w="851" w:type="dxa"/>
            <w:shd w:val="clear" w:color="BFBFBF" w:fill="FFFFFF"/>
            <w:noWrap/>
            <w:vAlign w:val="center"/>
            <w:hideMark/>
          </w:tcPr>
          <w:p w14:paraId="29C04085" w14:textId="77777777" w:rsidR="009D7060" w:rsidRPr="009D7060" w:rsidRDefault="009D7060" w:rsidP="009D7060">
            <w:pPr>
              <w:rPr>
                <w:color w:val="000000"/>
                <w:sz w:val="22"/>
                <w:szCs w:val="22"/>
                <w:lang w:eastAsia="lt-LT"/>
              </w:rPr>
            </w:pPr>
            <w:r w:rsidRPr="009D7060">
              <w:rPr>
                <w:color w:val="000000"/>
                <w:sz w:val="22"/>
                <w:szCs w:val="22"/>
                <w:lang w:eastAsia="lt-LT"/>
              </w:rPr>
              <w:t>87.2.1.</w:t>
            </w:r>
          </w:p>
        </w:tc>
        <w:tc>
          <w:tcPr>
            <w:tcW w:w="3619" w:type="dxa"/>
            <w:shd w:val="clear" w:color="BFBFBF" w:fill="FFFFFF"/>
            <w:vAlign w:val="center"/>
            <w:hideMark/>
          </w:tcPr>
          <w:p w14:paraId="4F77F1AD" w14:textId="77777777" w:rsidR="009D7060" w:rsidRPr="009D7060" w:rsidRDefault="009D7060" w:rsidP="009D7060">
            <w:pPr>
              <w:rPr>
                <w:color w:val="000000"/>
                <w:sz w:val="22"/>
                <w:szCs w:val="22"/>
                <w:lang w:eastAsia="lt-LT"/>
              </w:rPr>
            </w:pPr>
            <w:r w:rsidRPr="009D7060">
              <w:rPr>
                <w:color w:val="000000"/>
                <w:sz w:val="22"/>
                <w:szCs w:val="22"/>
                <w:lang w:eastAsia="lt-LT"/>
              </w:rPr>
              <w:t>Dydis 1 (vaikams)</w:t>
            </w:r>
          </w:p>
        </w:tc>
        <w:tc>
          <w:tcPr>
            <w:tcW w:w="915" w:type="dxa"/>
            <w:shd w:val="clear" w:color="BFBFBF" w:fill="FFFFFF"/>
            <w:noWrap/>
            <w:vAlign w:val="center"/>
            <w:hideMark/>
          </w:tcPr>
          <w:p w14:paraId="477F5F0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C6C65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56EA78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11EACA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D27A1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5A325D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EEE8BD4" w14:textId="77777777" w:rsidR="009D7060" w:rsidRPr="009D7060" w:rsidRDefault="009D7060" w:rsidP="009D7060">
            <w:pPr>
              <w:rPr>
                <w:color w:val="000000"/>
                <w:sz w:val="22"/>
                <w:szCs w:val="22"/>
                <w:lang w:eastAsia="lt-LT"/>
              </w:rPr>
            </w:pPr>
            <w:r w:rsidRPr="009D7060">
              <w:rPr>
                <w:color w:val="000000"/>
                <w:sz w:val="22"/>
                <w:szCs w:val="22"/>
                <w:lang w:eastAsia="lt-LT"/>
              </w:rPr>
              <w:t>Dydis 1, kūdikiams.</w:t>
            </w:r>
          </w:p>
        </w:tc>
      </w:tr>
      <w:tr w:rsidR="009D7060" w:rsidRPr="009D7060" w14:paraId="707B7DF9" w14:textId="77777777" w:rsidTr="00587719">
        <w:trPr>
          <w:trHeight w:val="552"/>
        </w:trPr>
        <w:tc>
          <w:tcPr>
            <w:tcW w:w="851" w:type="dxa"/>
            <w:shd w:val="clear" w:color="BFBFBF" w:fill="FFFFFF"/>
            <w:noWrap/>
            <w:vAlign w:val="center"/>
            <w:hideMark/>
          </w:tcPr>
          <w:p w14:paraId="08FCDB7A" w14:textId="77777777" w:rsidR="009D7060" w:rsidRPr="009D7060" w:rsidRDefault="009D7060" w:rsidP="009D7060">
            <w:pPr>
              <w:rPr>
                <w:color w:val="000000"/>
                <w:sz w:val="22"/>
                <w:szCs w:val="22"/>
                <w:lang w:eastAsia="lt-LT"/>
              </w:rPr>
            </w:pPr>
            <w:r w:rsidRPr="009D7060">
              <w:rPr>
                <w:color w:val="000000"/>
                <w:sz w:val="22"/>
                <w:szCs w:val="22"/>
                <w:lang w:eastAsia="lt-LT"/>
              </w:rPr>
              <w:t>87.2.2.</w:t>
            </w:r>
          </w:p>
        </w:tc>
        <w:tc>
          <w:tcPr>
            <w:tcW w:w="3619" w:type="dxa"/>
            <w:shd w:val="clear" w:color="BFBFBF" w:fill="FFFFFF"/>
            <w:vAlign w:val="center"/>
            <w:hideMark/>
          </w:tcPr>
          <w:p w14:paraId="677C9D9A"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supakuotos ne daugiau kaip po 1 vnt.</w:t>
            </w:r>
          </w:p>
        </w:tc>
        <w:tc>
          <w:tcPr>
            <w:tcW w:w="915" w:type="dxa"/>
            <w:shd w:val="clear" w:color="BFBFBF" w:fill="FFFFFF"/>
            <w:noWrap/>
            <w:vAlign w:val="center"/>
            <w:hideMark/>
          </w:tcPr>
          <w:p w14:paraId="32B7055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253F59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A01F47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80CDCD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081DD6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116BCE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05B0FD6"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Supakuota po 1 vnt.</w:t>
            </w:r>
          </w:p>
        </w:tc>
      </w:tr>
      <w:tr w:rsidR="009D7060" w:rsidRPr="009D7060" w14:paraId="4E9BB145" w14:textId="77777777" w:rsidTr="00587719">
        <w:trPr>
          <w:trHeight w:val="276"/>
        </w:trPr>
        <w:tc>
          <w:tcPr>
            <w:tcW w:w="851" w:type="dxa"/>
            <w:shd w:val="clear" w:color="BFBFBF" w:fill="FFFFFF"/>
            <w:noWrap/>
            <w:vAlign w:val="center"/>
            <w:hideMark/>
          </w:tcPr>
          <w:p w14:paraId="4C9CB5C3" w14:textId="77777777" w:rsidR="009D7060" w:rsidRPr="009D7060" w:rsidRDefault="009D7060" w:rsidP="009D7060">
            <w:pPr>
              <w:rPr>
                <w:color w:val="000000"/>
                <w:sz w:val="22"/>
                <w:szCs w:val="22"/>
                <w:lang w:eastAsia="lt-LT"/>
              </w:rPr>
            </w:pPr>
            <w:r w:rsidRPr="009D7060">
              <w:rPr>
                <w:color w:val="000000"/>
                <w:sz w:val="22"/>
                <w:szCs w:val="22"/>
                <w:lang w:eastAsia="lt-LT"/>
              </w:rPr>
              <w:t>87.2.3.</w:t>
            </w:r>
          </w:p>
        </w:tc>
        <w:tc>
          <w:tcPr>
            <w:tcW w:w="3619" w:type="dxa"/>
            <w:shd w:val="clear" w:color="BFBFBF" w:fill="FFFFFF"/>
            <w:vAlign w:val="center"/>
            <w:hideMark/>
          </w:tcPr>
          <w:p w14:paraId="32F5E0DE"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1DC0752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B5A033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73B71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E8532B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6F6B49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17C2F6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4341F26"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2B4B0FD8" w14:textId="77777777" w:rsidTr="00587719">
        <w:trPr>
          <w:trHeight w:val="276"/>
        </w:trPr>
        <w:tc>
          <w:tcPr>
            <w:tcW w:w="851" w:type="dxa"/>
            <w:shd w:val="clear" w:color="BFBFBF" w:fill="FFFFFF"/>
            <w:noWrap/>
            <w:vAlign w:val="center"/>
            <w:hideMark/>
          </w:tcPr>
          <w:p w14:paraId="45EC944F" w14:textId="77777777" w:rsidR="009D7060" w:rsidRPr="009D7060" w:rsidRDefault="009D7060" w:rsidP="009D7060">
            <w:pPr>
              <w:rPr>
                <w:color w:val="000000"/>
                <w:sz w:val="22"/>
                <w:szCs w:val="22"/>
                <w:lang w:eastAsia="lt-LT"/>
              </w:rPr>
            </w:pPr>
            <w:r w:rsidRPr="009D7060">
              <w:rPr>
                <w:color w:val="000000"/>
                <w:sz w:val="22"/>
                <w:szCs w:val="22"/>
                <w:lang w:eastAsia="lt-LT"/>
              </w:rPr>
              <w:t>87.2.4.</w:t>
            </w:r>
          </w:p>
        </w:tc>
        <w:tc>
          <w:tcPr>
            <w:tcW w:w="3619" w:type="dxa"/>
            <w:shd w:val="clear" w:color="BFBFBF" w:fill="FFFFFF"/>
            <w:vAlign w:val="center"/>
            <w:hideMark/>
          </w:tcPr>
          <w:p w14:paraId="2002784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tipo žiedo</w:t>
            </w:r>
          </w:p>
        </w:tc>
        <w:tc>
          <w:tcPr>
            <w:tcW w:w="915" w:type="dxa"/>
            <w:shd w:val="clear" w:color="BFBFBF" w:fill="FFFFFF"/>
            <w:noWrap/>
            <w:vAlign w:val="center"/>
            <w:hideMark/>
          </w:tcPr>
          <w:p w14:paraId="19CD5D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6829DC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BEAFC7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0E309F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10201D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50CE53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AC2B94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žiedo.</w:t>
            </w:r>
          </w:p>
        </w:tc>
      </w:tr>
      <w:tr w:rsidR="009D7060" w:rsidRPr="009D7060" w14:paraId="2C9A85D9" w14:textId="77777777" w:rsidTr="00587719">
        <w:trPr>
          <w:trHeight w:val="552"/>
        </w:trPr>
        <w:tc>
          <w:tcPr>
            <w:tcW w:w="851" w:type="dxa"/>
            <w:shd w:val="clear" w:color="BFBFBF" w:fill="FFFFFF"/>
            <w:noWrap/>
            <w:vAlign w:val="center"/>
            <w:hideMark/>
          </w:tcPr>
          <w:p w14:paraId="79ABA1A4" w14:textId="77777777" w:rsidR="009D7060" w:rsidRPr="009D7060" w:rsidRDefault="009D7060" w:rsidP="009D7060">
            <w:pPr>
              <w:rPr>
                <w:color w:val="000000"/>
                <w:sz w:val="22"/>
                <w:szCs w:val="22"/>
                <w:lang w:eastAsia="lt-LT"/>
              </w:rPr>
            </w:pPr>
            <w:r w:rsidRPr="009D7060">
              <w:rPr>
                <w:color w:val="000000"/>
                <w:sz w:val="22"/>
                <w:szCs w:val="22"/>
                <w:lang w:eastAsia="lt-LT"/>
              </w:rPr>
              <w:t>87.2.5.</w:t>
            </w:r>
          </w:p>
        </w:tc>
        <w:tc>
          <w:tcPr>
            <w:tcW w:w="3619" w:type="dxa"/>
            <w:shd w:val="clear" w:color="BFBFBF" w:fill="FFFFFF"/>
            <w:vAlign w:val="center"/>
            <w:hideMark/>
          </w:tcPr>
          <w:p w14:paraId="4864F80E" w14:textId="77777777" w:rsidR="009D7060" w:rsidRPr="009D7060" w:rsidRDefault="009D7060" w:rsidP="009D7060">
            <w:pPr>
              <w:rPr>
                <w:color w:val="000000"/>
                <w:sz w:val="22"/>
                <w:szCs w:val="22"/>
                <w:lang w:eastAsia="lt-LT"/>
              </w:rPr>
            </w:pPr>
            <w:r w:rsidRPr="009D7060">
              <w:rPr>
                <w:color w:val="000000"/>
                <w:sz w:val="22"/>
                <w:szCs w:val="22"/>
                <w:lang w:eastAsia="lt-LT"/>
              </w:rPr>
              <w:t>Minkštas pripūstas priegalvis orui nepralaidus</w:t>
            </w:r>
          </w:p>
        </w:tc>
        <w:tc>
          <w:tcPr>
            <w:tcW w:w="915" w:type="dxa"/>
            <w:shd w:val="clear" w:color="BFBFBF" w:fill="FFFFFF"/>
            <w:noWrap/>
            <w:vAlign w:val="center"/>
            <w:hideMark/>
          </w:tcPr>
          <w:p w14:paraId="648D05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108C1D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801D67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98E2A6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DFDF66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2E2BBB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F481D58" w14:textId="77777777" w:rsidR="009D7060" w:rsidRPr="009D7060" w:rsidRDefault="009D7060" w:rsidP="009D7060">
            <w:pPr>
              <w:rPr>
                <w:color w:val="000000"/>
                <w:sz w:val="22"/>
                <w:szCs w:val="22"/>
                <w:lang w:eastAsia="lt-LT"/>
              </w:rPr>
            </w:pPr>
            <w:r w:rsidRPr="009D7060">
              <w:rPr>
                <w:color w:val="000000"/>
                <w:sz w:val="22"/>
                <w:szCs w:val="22"/>
                <w:lang w:eastAsia="lt-LT"/>
              </w:rPr>
              <w:t>Itin minkštas pripūstas priegalvis -  ligoniui patogu ir orui nepralaidu.</w:t>
            </w:r>
          </w:p>
        </w:tc>
      </w:tr>
      <w:tr w:rsidR="009D7060" w:rsidRPr="009D7060" w14:paraId="18655E7E" w14:textId="77777777" w:rsidTr="00587719">
        <w:trPr>
          <w:trHeight w:val="552"/>
        </w:trPr>
        <w:tc>
          <w:tcPr>
            <w:tcW w:w="851" w:type="dxa"/>
            <w:shd w:val="clear" w:color="BFBFBF" w:fill="FFFFFF"/>
            <w:noWrap/>
            <w:vAlign w:val="center"/>
            <w:hideMark/>
          </w:tcPr>
          <w:p w14:paraId="3F0D973F" w14:textId="77777777" w:rsidR="009D7060" w:rsidRPr="009D7060" w:rsidRDefault="009D7060" w:rsidP="009D7060">
            <w:pPr>
              <w:rPr>
                <w:color w:val="000000"/>
                <w:sz w:val="22"/>
                <w:szCs w:val="22"/>
                <w:lang w:eastAsia="lt-LT"/>
              </w:rPr>
            </w:pPr>
            <w:r w:rsidRPr="009D7060">
              <w:rPr>
                <w:color w:val="000000"/>
                <w:sz w:val="22"/>
                <w:szCs w:val="22"/>
                <w:lang w:eastAsia="lt-LT"/>
              </w:rPr>
              <w:t>87.2.6.</w:t>
            </w:r>
          </w:p>
        </w:tc>
        <w:tc>
          <w:tcPr>
            <w:tcW w:w="3619" w:type="dxa"/>
            <w:shd w:val="clear" w:color="BFBFBF" w:fill="FFFFFF"/>
            <w:vAlign w:val="center"/>
            <w:hideMark/>
          </w:tcPr>
          <w:p w14:paraId="07701552" w14:textId="77777777" w:rsidR="009D7060" w:rsidRPr="009D7060" w:rsidRDefault="009D7060" w:rsidP="009D7060">
            <w:pPr>
              <w:rPr>
                <w:color w:val="000000"/>
                <w:sz w:val="22"/>
                <w:szCs w:val="22"/>
                <w:lang w:eastAsia="lt-LT"/>
              </w:rPr>
            </w:pPr>
            <w:r w:rsidRPr="009D7060">
              <w:rPr>
                <w:color w:val="000000"/>
                <w:sz w:val="22"/>
                <w:szCs w:val="22"/>
                <w:lang w:eastAsia="lt-LT"/>
              </w:rPr>
              <w:t>Kaukė skaidri - gerai matomas ligonio veidas</w:t>
            </w:r>
          </w:p>
        </w:tc>
        <w:tc>
          <w:tcPr>
            <w:tcW w:w="915" w:type="dxa"/>
            <w:shd w:val="clear" w:color="BFBFBF" w:fill="FFFFFF"/>
            <w:noWrap/>
            <w:vAlign w:val="center"/>
            <w:hideMark/>
          </w:tcPr>
          <w:p w14:paraId="71EE9E9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A45E7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6DCABF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ABE737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761117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1E815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FA06C3F" w14:textId="77777777" w:rsidR="009D7060" w:rsidRPr="009D7060" w:rsidRDefault="009D7060" w:rsidP="009D7060">
            <w:pPr>
              <w:rPr>
                <w:color w:val="000000"/>
                <w:sz w:val="22"/>
                <w:szCs w:val="22"/>
                <w:lang w:eastAsia="lt-LT"/>
              </w:rPr>
            </w:pPr>
            <w:r w:rsidRPr="009D7060">
              <w:rPr>
                <w:color w:val="000000"/>
                <w:sz w:val="22"/>
                <w:szCs w:val="22"/>
                <w:lang w:eastAsia="lt-LT"/>
              </w:rPr>
              <w:t>Skaidri kaukė ir jos priegalvis – gerai matomas ligonio veidas.</w:t>
            </w:r>
          </w:p>
        </w:tc>
      </w:tr>
      <w:tr w:rsidR="009D7060" w:rsidRPr="009D7060" w14:paraId="0E498D0D" w14:textId="77777777" w:rsidTr="00587719">
        <w:trPr>
          <w:trHeight w:val="276"/>
        </w:trPr>
        <w:tc>
          <w:tcPr>
            <w:tcW w:w="851" w:type="dxa"/>
            <w:shd w:val="clear" w:color="BFBFBF" w:fill="FFFFFF"/>
            <w:noWrap/>
            <w:vAlign w:val="center"/>
            <w:hideMark/>
          </w:tcPr>
          <w:p w14:paraId="03E6C4B2" w14:textId="77777777" w:rsidR="009D7060" w:rsidRPr="009D7060" w:rsidRDefault="009D7060" w:rsidP="009D7060">
            <w:pPr>
              <w:rPr>
                <w:color w:val="000000"/>
                <w:sz w:val="22"/>
                <w:szCs w:val="22"/>
                <w:lang w:eastAsia="lt-LT"/>
              </w:rPr>
            </w:pPr>
            <w:r w:rsidRPr="009D7060">
              <w:rPr>
                <w:color w:val="000000"/>
                <w:sz w:val="22"/>
                <w:szCs w:val="22"/>
                <w:lang w:eastAsia="lt-LT"/>
              </w:rPr>
              <w:t>87.2.7.</w:t>
            </w:r>
          </w:p>
        </w:tc>
        <w:tc>
          <w:tcPr>
            <w:tcW w:w="3619" w:type="dxa"/>
            <w:shd w:val="clear" w:color="BFBFBF" w:fill="FFFFFF"/>
            <w:vAlign w:val="center"/>
            <w:hideMark/>
          </w:tcPr>
          <w:p w14:paraId="471487A0" w14:textId="77777777" w:rsidR="009D7060" w:rsidRPr="009D7060" w:rsidRDefault="009D7060" w:rsidP="009D7060">
            <w:pPr>
              <w:rPr>
                <w:color w:val="000000"/>
                <w:sz w:val="22"/>
                <w:szCs w:val="22"/>
                <w:lang w:eastAsia="lt-LT"/>
              </w:rPr>
            </w:pPr>
            <w:r w:rsidRPr="009D7060">
              <w:rPr>
                <w:color w:val="000000"/>
                <w:sz w:val="22"/>
                <w:szCs w:val="22"/>
                <w:lang w:eastAsia="lt-LT"/>
              </w:rPr>
              <w:t>Kaukės jungtys kūginės - 15M</w:t>
            </w:r>
          </w:p>
        </w:tc>
        <w:tc>
          <w:tcPr>
            <w:tcW w:w="915" w:type="dxa"/>
            <w:shd w:val="clear" w:color="BFBFBF" w:fill="FFFFFF"/>
            <w:noWrap/>
            <w:vAlign w:val="center"/>
            <w:hideMark/>
          </w:tcPr>
          <w:p w14:paraId="79A3F0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1485D6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033EE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354FD3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E82B8E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7FBC61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0EC24B8" w14:textId="77777777" w:rsidR="009D7060" w:rsidRPr="009D7060" w:rsidRDefault="009D7060" w:rsidP="009D7060">
            <w:pPr>
              <w:rPr>
                <w:color w:val="000000"/>
                <w:sz w:val="22"/>
                <w:szCs w:val="22"/>
                <w:lang w:eastAsia="lt-LT"/>
              </w:rPr>
            </w:pPr>
            <w:r w:rsidRPr="009D7060">
              <w:rPr>
                <w:color w:val="000000"/>
                <w:sz w:val="22"/>
                <w:szCs w:val="22"/>
                <w:lang w:eastAsia="lt-LT"/>
              </w:rPr>
              <w:t>Kaukės jungtis 15M.</w:t>
            </w:r>
          </w:p>
        </w:tc>
      </w:tr>
      <w:tr w:rsidR="009D7060" w:rsidRPr="009D7060" w14:paraId="262018BA" w14:textId="77777777" w:rsidTr="00587719">
        <w:trPr>
          <w:trHeight w:val="828"/>
        </w:trPr>
        <w:tc>
          <w:tcPr>
            <w:tcW w:w="851" w:type="dxa"/>
            <w:shd w:val="clear" w:color="BFBFBF" w:fill="FFFFFF"/>
            <w:noWrap/>
            <w:vAlign w:val="center"/>
            <w:hideMark/>
          </w:tcPr>
          <w:p w14:paraId="36B4D5E8" w14:textId="77777777" w:rsidR="009D7060" w:rsidRPr="009D7060" w:rsidRDefault="009D7060" w:rsidP="009D7060">
            <w:pPr>
              <w:rPr>
                <w:color w:val="000000"/>
                <w:sz w:val="22"/>
                <w:szCs w:val="22"/>
                <w:lang w:eastAsia="lt-LT"/>
              </w:rPr>
            </w:pPr>
            <w:r w:rsidRPr="009D7060">
              <w:rPr>
                <w:color w:val="000000"/>
                <w:sz w:val="22"/>
                <w:szCs w:val="22"/>
                <w:lang w:eastAsia="lt-LT"/>
              </w:rPr>
              <w:t>87.2.8.</w:t>
            </w:r>
          </w:p>
        </w:tc>
        <w:tc>
          <w:tcPr>
            <w:tcW w:w="3619" w:type="dxa"/>
            <w:shd w:val="clear" w:color="BFBFBF" w:fill="FFFFFF"/>
            <w:vAlign w:val="center"/>
            <w:hideMark/>
          </w:tcPr>
          <w:p w14:paraId="527F093C"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c>
          <w:tcPr>
            <w:tcW w:w="915" w:type="dxa"/>
            <w:shd w:val="clear" w:color="BFBFBF" w:fill="FFFFFF"/>
            <w:noWrap/>
            <w:vAlign w:val="center"/>
            <w:hideMark/>
          </w:tcPr>
          <w:p w14:paraId="6E92287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82796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1C3BA9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CD9A2E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44B10F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ED5E12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E2BEC96"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r>
      <w:tr w:rsidR="009D7060" w:rsidRPr="009D7060" w14:paraId="2F1569DD" w14:textId="77777777" w:rsidTr="00587719">
        <w:trPr>
          <w:trHeight w:val="1380"/>
        </w:trPr>
        <w:tc>
          <w:tcPr>
            <w:tcW w:w="851" w:type="dxa"/>
            <w:shd w:val="clear" w:color="BFBFBF" w:fill="FFFFFF"/>
            <w:noWrap/>
            <w:vAlign w:val="center"/>
            <w:hideMark/>
          </w:tcPr>
          <w:p w14:paraId="38615024"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87.3.</w:t>
            </w:r>
          </w:p>
        </w:tc>
        <w:tc>
          <w:tcPr>
            <w:tcW w:w="3619" w:type="dxa"/>
            <w:shd w:val="clear" w:color="BFBFBF" w:fill="FFFFFF"/>
            <w:vAlign w:val="center"/>
            <w:hideMark/>
          </w:tcPr>
          <w:p w14:paraId="084C543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Anesteziologinės veido kaukės su pripučiama pagalvėle </w:t>
            </w:r>
          </w:p>
        </w:tc>
        <w:tc>
          <w:tcPr>
            <w:tcW w:w="915" w:type="dxa"/>
            <w:shd w:val="clear" w:color="BFBFBF" w:fill="FFFFFF"/>
            <w:noWrap/>
            <w:vAlign w:val="center"/>
            <w:hideMark/>
          </w:tcPr>
          <w:p w14:paraId="734875DC"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600</w:t>
            </w:r>
          </w:p>
        </w:tc>
        <w:tc>
          <w:tcPr>
            <w:tcW w:w="974" w:type="dxa"/>
            <w:shd w:val="clear" w:color="BFBFBF" w:fill="FFFFFF"/>
            <w:noWrap/>
            <w:vAlign w:val="center"/>
            <w:hideMark/>
          </w:tcPr>
          <w:p w14:paraId="3DDE60A0"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172D9C97"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0,7714</w:t>
            </w:r>
          </w:p>
        </w:tc>
        <w:tc>
          <w:tcPr>
            <w:tcW w:w="1044" w:type="dxa"/>
            <w:shd w:val="clear" w:color="BFBFBF" w:fill="FFFFFF"/>
            <w:noWrap/>
            <w:vAlign w:val="center"/>
            <w:hideMark/>
          </w:tcPr>
          <w:p w14:paraId="4BDD04C0" w14:textId="77777777" w:rsidR="009D7060" w:rsidRPr="009D7060" w:rsidRDefault="009D7060" w:rsidP="009D7060">
            <w:pPr>
              <w:jc w:val="center"/>
              <w:rPr>
                <w:color w:val="000000"/>
                <w:sz w:val="22"/>
                <w:szCs w:val="22"/>
                <w:lang w:eastAsia="lt-LT"/>
              </w:rPr>
            </w:pPr>
            <w:r w:rsidRPr="009D7060">
              <w:rPr>
                <w:color w:val="000000"/>
                <w:sz w:val="22"/>
                <w:szCs w:val="22"/>
                <w:lang w:eastAsia="lt-LT"/>
              </w:rPr>
              <w:t>462,84</w:t>
            </w:r>
          </w:p>
        </w:tc>
        <w:tc>
          <w:tcPr>
            <w:tcW w:w="1044" w:type="dxa"/>
            <w:shd w:val="clear" w:color="BFBFBF" w:fill="FFFFFF"/>
            <w:noWrap/>
            <w:vAlign w:val="center"/>
            <w:hideMark/>
          </w:tcPr>
          <w:p w14:paraId="790C26EB" w14:textId="77777777" w:rsidR="009D7060" w:rsidRPr="009D7060" w:rsidRDefault="009D7060" w:rsidP="009D7060">
            <w:pPr>
              <w:jc w:val="center"/>
              <w:rPr>
                <w:color w:val="000000"/>
                <w:sz w:val="22"/>
                <w:szCs w:val="22"/>
                <w:lang w:eastAsia="lt-LT"/>
              </w:rPr>
            </w:pPr>
            <w:r w:rsidRPr="009D7060">
              <w:rPr>
                <w:color w:val="000000"/>
                <w:sz w:val="22"/>
                <w:szCs w:val="22"/>
                <w:lang w:eastAsia="lt-LT"/>
              </w:rPr>
              <w:t>485,98</w:t>
            </w:r>
          </w:p>
        </w:tc>
        <w:tc>
          <w:tcPr>
            <w:tcW w:w="2304" w:type="dxa"/>
            <w:shd w:val="clear" w:color="FFFFFF" w:fill="FFFFFF"/>
            <w:vAlign w:val="center"/>
            <w:hideMark/>
          </w:tcPr>
          <w:p w14:paraId="623DF829"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type="page"/>
            </w:r>
            <w:r w:rsidRPr="009D7060">
              <w:rPr>
                <w:b/>
                <w:bCs/>
                <w:color w:val="000000"/>
                <w:sz w:val="22"/>
                <w:szCs w:val="22"/>
                <w:lang w:eastAsia="lt-LT"/>
              </w:rPr>
              <w:t xml:space="preserve">Prekės pavadinimas: </w:t>
            </w:r>
            <w:r w:rsidRPr="009D7060">
              <w:rPr>
                <w:color w:val="000000"/>
                <w:sz w:val="22"/>
                <w:szCs w:val="22"/>
                <w:lang w:eastAsia="lt-LT"/>
              </w:rPr>
              <w:t>Vienkartinės anesteziologinės veido kaukės</w:t>
            </w:r>
            <w:r w:rsidRPr="009D7060">
              <w:rPr>
                <w:color w:val="000000"/>
                <w:sz w:val="22"/>
                <w:szCs w:val="22"/>
                <w:lang w:eastAsia="lt-LT"/>
              </w:rPr>
              <w:br w:type="page"/>
            </w:r>
            <w:r w:rsidRPr="009D7060">
              <w:rPr>
                <w:b/>
                <w:bCs/>
                <w:color w:val="000000"/>
                <w:sz w:val="22"/>
                <w:szCs w:val="22"/>
                <w:lang w:eastAsia="lt-LT"/>
              </w:rPr>
              <w:t xml:space="preserve">Prekės kodas: </w:t>
            </w:r>
            <w:r w:rsidRPr="009D7060">
              <w:rPr>
                <w:color w:val="000000"/>
                <w:sz w:val="22"/>
                <w:szCs w:val="22"/>
                <w:lang w:eastAsia="lt-LT"/>
              </w:rPr>
              <w:t>1513111</w:t>
            </w:r>
          </w:p>
        </w:tc>
        <w:tc>
          <w:tcPr>
            <w:tcW w:w="2698" w:type="dxa"/>
            <w:shd w:val="clear" w:color="BFBFBF" w:fill="FFFFFF"/>
            <w:vAlign w:val="center"/>
            <w:hideMark/>
          </w:tcPr>
          <w:p w14:paraId="7E662138"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4B4024C" w14:textId="77777777" w:rsidTr="00587719">
        <w:trPr>
          <w:trHeight w:val="276"/>
        </w:trPr>
        <w:tc>
          <w:tcPr>
            <w:tcW w:w="851" w:type="dxa"/>
            <w:shd w:val="clear" w:color="BFBFBF" w:fill="FFFFFF"/>
            <w:noWrap/>
            <w:vAlign w:val="center"/>
            <w:hideMark/>
          </w:tcPr>
          <w:p w14:paraId="638B1B53" w14:textId="77777777" w:rsidR="009D7060" w:rsidRPr="009D7060" w:rsidRDefault="009D7060" w:rsidP="009D7060">
            <w:pPr>
              <w:rPr>
                <w:color w:val="000000"/>
                <w:sz w:val="22"/>
                <w:szCs w:val="22"/>
                <w:lang w:eastAsia="lt-LT"/>
              </w:rPr>
            </w:pPr>
            <w:r w:rsidRPr="009D7060">
              <w:rPr>
                <w:color w:val="000000"/>
                <w:sz w:val="22"/>
                <w:szCs w:val="22"/>
                <w:lang w:eastAsia="lt-LT"/>
              </w:rPr>
              <w:t>87.3.1.</w:t>
            </w:r>
          </w:p>
        </w:tc>
        <w:tc>
          <w:tcPr>
            <w:tcW w:w="3619" w:type="dxa"/>
            <w:shd w:val="clear" w:color="BFBFBF" w:fill="FFFFFF"/>
            <w:vAlign w:val="center"/>
            <w:hideMark/>
          </w:tcPr>
          <w:p w14:paraId="6AA4296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 Dydis 2</w:t>
            </w:r>
          </w:p>
        </w:tc>
        <w:tc>
          <w:tcPr>
            <w:tcW w:w="915" w:type="dxa"/>
            <w:shd w:val="clear" w:color="BFBFBF" w:fill="FFFFFF"/>
            <w:noWrap/>
            <w:vAlign w:val="center"/>
            <w:hideMark/>
          </w:tcPr>
          <w:p w14:paraId="36D51DA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8DE485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28AC4F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0B325E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3C0DCD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8E3FA9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D125E2E" w14:textId="77777777" w:rsidR="009D7060" w:rsidRPr="009D7060" w:rsidRDefault="009D7060" w:rsidP="009D7060">
            <w:pPr>
              <w:rPr>
                <w:color w:val="000000"/>
                <w:sz w:val="22"/>
                <w:szCs w:val="22"/>
                <w:lang w:eastAsia="lt-LT"/>
              </w:rPr>
            </w:pPr>
            <w:r w:rsidRPr="009D7060">
              <w:rPr>
                <w:color w:val="000000"/>
                <w:sz w:val="22"/>
                <w:szCs w:val="22"/>
                <w:lang w:eastAsia="lt-LT"/>
              </w:rPr>
              <w:t>Dydis 2, vaikams.</w:t>
            </w:r>
          </w:p>
        </w:tc>
      </w:tr>
      <w:tr w:rsidR="009D7060" w:rsidRPr="009D7060" w14:paraId="1FA40EAE" w14:textId="77777777" w:rsidTr="00587719">
        <w:trPr>
          <w:trHeight w:val="552"/>
        </w:trPr>
        <w:tc>
          <w:tcPr>
            <w:tcW w:w="851" w:type="dxa"/>
            <w:shd w:val="clear" w:color="BFBFBF" w:fill="FFFFFF"/>
            <w:noWrap/>
            <w:vAlign w:val="center"/>
            <w:hideMark/>
          </w:tcPr>
          <w:p w14:paraId="48C8F38D" w14:textId="77777777" w:rsidR="009D7060" w:rsidRPr="009D7060" w:rsidRDefault="009D7060" w:rsidP="009D7060">
            <w:pPr>
              <w:rPr>
                <w:color w:val="000000"/>
                <w:sz w:val="22"/>
                <w:szCs w:val="22"/>
                <w:lang w:eastAsia="lt-LT"/>
              </w:rPr>
            </w:pPr>
            <w:r w:rsidRPr="009D7060">
              <w:rPr>
                <w:color w:val="000000"/>
                <w:sz w:val="22"/>
                <w:szCs w:val="22"/>
                <w:lang w:eastAsia="lt-LT"/>
              </w:rPr>
              <w:t>87.3.2.</w:t>
            </w:r>
          </w:p>
        </w:tc>
        <w:tc>
          <w:tcPr>
            <w:tcW w:w="3619" w:type="dxa"/>
            <w:shd w:val="clear" w:color="BFBFBF" w:fill="FFFFFF"/>
            <w:vAlign w:val="center"/>
            <w:hideMark/>
          </w:tcPr>
          <w:p w14:paraId="60344F2C"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supakuotos ne daugiau kaip po 1 vnt.</w:t>
            </w:r>
          </w:p>
        </w:tc>
        <w:tc>
          <w:tcPr>
            <w:tcW w:w="915" w:type="dxa"/>
            <w:shd w:val="clear" w:color="BFBFBF" w:fill="FFFFFF"/>
            <w:noWrap/>
            <w:vAlign w:val="center"/>
            <w:hideMark/>
          </w:tcPr>
          <w:p w14:paraId="51CE3AD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FB49E4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F29D96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385E76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30B7A6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A63209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7E6785B"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Supakuota po 1 vnt.</w:t>
            </w:r>
          </w:p>
        </w:tc>
      </w:tr>
      <w:tr w:rsidR="009D7060" w:rsidRPr="009D7060" w14:paraId="50708507" w14:textId="77777777" w:rsidTr="00587719">
        <w:trPr>
          <w:trHeight w:val="276"/>
        </w:trPr>
        <w:tc>
          <w:tcPr>
            <w:tcW w:w="851" w:type="dxa"/>
            <w:shd w:val="clear" w:color="BFBFBF" w:fill="FFFFFF"/>
            <w:noWrap/>
            <w:vAlign w:val="center"/>
            <w:hideMark/>
          </w:tcPr>
          <w:p w14:paraId="73D3F7F5" w14:textId="77777777" w:rsidR="009D7060" w:rsidRPr="009D7060" w:rsidRDefault="009D7060" w:rsidP="009D7060">
            <w:pPr>
              <w:rPr>
                <w:color w:val="000000"/>
                <w:sz w:val="22"/>
                <w:szCs w:val="22"/>
                <w:lang w:eastAsia="lt-LT"/>
              </w:rPr>
            </w:pPr>
            <w:r w:rsidRPr="009D7060">
              <w:rPr>
                <w:color w:val="000000"/>
                <w:sz w:val="22"/>
                <w:szCs w:val="22"/>
                <w:lang w:eastAsia="lt-LT"/>
              </w:rPr>
              <w:t>87.3.3.</w:t>
            </w:r>
          </w:p>
        </w:tc>
        <w:tc>
          <w:tcPr>
            <w:tcW w:w="3619" w:type="dxa"/>
            <w:shd w:val="clear" w:color="BFBFBF" w:fill="FFFFFF"/>
            <w:vAlign w:val="center"/>
            <w:hideMark/>
          </w:tcPr>
          <w:p w14:paraId="25DC6E89"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1489536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351D49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555587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630465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5085C4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CC8678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F399E09"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6E0D97F3" w14:textId="77777777" w:rsidTr="00587719">
        <w:trPr>
          <w:trHeight w:val="276"/>
        </w:trPr>
        <w:tc>
          <w:tcPr>
            <w:tcW w:w="851" w:type="dxa"/>
            <w:shd w:val="clear" w:color="BFBFBF" w:fill="FFFFFF"/>
            <w:noWrap/>
            <w:vAlign w:val="center"/>
            <w:hideMark/>
          </w:tcPr>
          <w:p w14:paraId="07AC3B82" w14:textId="77777777" w:rsidR="009D7060" w:rsidRPr="009D7060" w:rsidRDefault="009D7060" w:rsidP="009D7060">
            <w:pPr>
              <w:rPr>
                <w:color w:val="000000"/>
                <w:sz w:val="22"/>
                <w:szCs w:val="22"/>
                <w:lang w:eastAsia="lt-LT"/>
              </w:rPr>
            </w:pPr>
            <w:r w:rsidRPr="009D7060">
              <w:rPr>
                <w:color w:val="000000"/>
                <w:sz w:val="22"/>
                <w:szCs w:val="22"/>
                <w:lang w:eastAsia="lt-LT"/>
              </w:rPr>
              <w:t>87.3.4.</w:t>
            </w:r>
          </w:p>
        </w:tc>
        <w:tc>
          <w:tcPr>
            <w:tcW w:w="3619" w:type="dxa"/>
            <w:shd w:val="clear" w:color="BFBFBF" w:fill="FFFFFF"/>
            <w:vAlign w:val="center"/>
            <w:hideMark/>
          </w:tcPr>
          <w:p w14:paraId="75739528"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tipo žiedo</w:t>
            </w:r>
          </w:p>
        </w:tc>
        <w:tc>
          <w:tcPr>
            <w:tcW w:w="915" w:type="dxa"/>
            <w:shd w:val="clear" w:color="BFBFBF" w:fill="FFFFFF"/>
            <w:noWrap/>
            <w:vAlign w:val="center"/>
            <w:hideMark/>
          </w:tcPr>
          <w:p w14:paraId="6E2E22C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AFA1BA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80439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50E728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64CA3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518D75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508CF82"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žiedo.</w:t>
            </w:r>
          </w:p>
        </w:tc>
      </w:tr>
      <w:tr w:rsidR="009D7060" w:rsidRPr="009D7060" w14:paraId="7F7AF495" w14:textId="77777777" w:rsidTr="00587719">
        <w:trPr>
          <w:trHeight w:val="552"/>
        </w:trPr>
        <w:tc>
          <w:tcPr>
            <w:tcW w:w="851" w:type="dxa"/>
            <w:shd w:val="clear" w:color="BFBFBF" w:fill="FFFFFF"/>
            <w:noWrap/>
            <w:vAlign w:val="center"/>
            <w:hideMark/>
          </w:tcPr>
          <w:p w14:paraId="1A8B2A82" w14:textId="77777777" w:rsidR="009D7060" w:rsidRPr="009D7060" w:rsidRDefault="009D7060" w:rsidP="009D7060">
            <w:pPr>
              <w:rPr>
                <w:color w:val="000000"/>
                <w:sz w:val="22"/>
                <w:szCs w:val="22"/>
                <w:lang w:eastAsia="lt-LT"/>
              </w:rPr>
            </w:pPr>
            <w:r w:rsidRPr="009D7060">
              <w:rPr>
                <w:color w:val="000000"/>
                <w:sz w:val="22"/>
                <w:szCs w:val="22"/>
                <w:lang w:eastAsia="lt-LT"/>
              </w:rPr>
              <w:t>87.3.5.</w:t>
            </w:r>
          </w:p>
        </w:tc>
        <w:tc>
          <w:tcPr>
            <w:tcW w:w="3619" w:type="dxa"/>
            <w:shd w:val="clear" w:color="BFBFBF" w:fill="FFFFFF"/>
            <w:vAlign w:val="center"/>
            <w:hideMark/>
          </w:tcPr>
          <w:p w14:paraId="67EA7FFC" w14:textId="77777777" w:rsidR="009D7060" w:rsidRPr="009D7060" w:rsidRDefault="009D7060" w:rsidP="009D7060">
            <w:pPr>
              <w:rPr>
                <w:color w:val="000000"/>
                <w:sz w:val="22"/>
                <w:szCs w:val="22"/>
                <w:lang w:eastAsia="lt-LT"/>
              </w:rPr>
            </w:pPr>
            <w:r w:rsidRPr="009D7060">
              <w:rPr>
                <w:color w:val="000000"/>
                <w:sz w:val="22"/>
                <w:szCs w:val="22"/>
                <w:lang w:eastAsia="lt-LT"/>
              </w:rPr>
              <w:t>Minkštas pripūstas priegalvis orui nepralaidus</w:t>
            </w:r>
          </w:p>
        </w:tc>
        <w:tc>
          <w:tcPr>
            <w:tcW w:w="915" w:type="dxa"/>
            <w:shd w:val="clear" w:color="BFBFBF" w:fill="FFFFFF"/>
            <w:noWrap/>
            <w:vAlign w:val="center"/>
            <w:hideMark/>
          </w:tcPr>
          <w:p w14:paraId="2A3CE0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C844FE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AF9F87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2BE5CE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BFFCCA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F5A493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5B72E61" w14:textId="77777777" w:rsidR="009D7060" w:rsidRPr="009D7060" w:rsidRDefault="009D7060" w:rsidP="009D7060">
            <w:pPr>
              <w:rPr>
                <w:color w:val="000000"/>
                <w:sz w:val="22"/>
                <w:szCs w:val="22"/>
                <w:lang w:eastAsia="lt-LT"/>
              </w:rPr>
            </w:pPr>
            <w:r w:rsidRPr="009D7060">
              <w:rPr>
                <w:color w:val="000000"/>
                <w:sz w:val="22"/>
                <w:szCs w:val="22"/>
                <w:lang w:eastAsia="lt-LT"/>
              </w:rPr>
              <w:t>Itin minkštas pripūstas priegalvis -  ligoniui patogu ir orui nepralaidu.</w:t>
            </w:r>
          </w:p>
        </w:tc>
      </w:tr>
      <w:tr w:rsidR="009D7060" w:rsidRPr="009D7060" w14:paraId="1109F7A2" w14:textId="77777777" w:rsidTr="00587719">
        <w:trPr>
          <w:trHeight w:val="552"/>
        </w:trPr>
        <w:tc>
          <w:tcPr>
            <w:tcW w:w="851" w:type="dxa"/>
            <w:shd w:val="clear" w:color="BFBFBF" w:fill="FFFFFF"/>
            <w:noWrap/>
            <w:vAlign w:val="center"/>
            <w:hideMark/>
          </w:tcPr>
          <w:p w14:paraId="2B0604EC" w14:textId="77777777" w:rsidR="009D7060" w:rsidRPr="009D7060" w:rsidRDefault="009D7060" w:rsidP="009D7060">
            <w:pPr>
              <w:rPr>
                <w:color w:val="000000"/>
                <w:sz w:val="22"/>
                <w:szCs w:val="22"/>
                <w:lang w:eastAsia="lt-LT"/>
              </w:rPr>
            </w:pPr>
            <w:r w:rsidRPr="009D7060">
              <w:rPr>
                <w:color w:val="000000"/>
                <w:sz w:val="22"/>
                <w:szCs w:val="22"/>
                <w:lang w:eastAsia="lt-LT"/>
              </w:rPr>
              <w:t>87.3.6.</w:t>
            </w:r>
          </w:p>
        </w:tc>
        <w:tc>
          <w:tcPr>
            <w:tcW w:w="3619" w:type="dxa"/>
            <w:shd w:val="clear" w:color="BFBFBF" w:fill="FFFFFF"/>
            <w:vAlign w:val="center"/>
            <w:hideMark/>
          </w:tcPr>
          <w:p w14:paraId="20F790E7" w14:textId="77777777" w:rsidR="009D7060" w:rsidRPr="009D7060" w:rsidRDefault="009D7060" w:rsidP="009D7060">
            <w:pPr>
              <w:rPr>
                <w:color w:val="000000"/>
                <w:sz w:val="22"/>
                <w:szCs w:val="22"/>
                <w:lang w:eastAsia="lt-LT"/>
              </w:rPr>
            </w:pPr>
            <w:r w:rsidRPr="009D7060">
              <w:rPr>
                <w:color w:val="000000"/>
                <w:sz w:val="22"/>
                <w:szCs w:val="22"/>
                <w:lang w:eastAsia="lt-LT"/>
              </w:rPr>
              <w:t>Kaukė skaidri - gerai matomas ligonio veidas</w:t>
            </w:r>
          </w:p>
        </w:tc>
        <w:tc>
          <w:tcPr>
            <w:tcW w:w="915" w:type="dxa"/>
            <w:shd w:val="clear" w:color="BFBFBF" w:fill="FFFFFF"/>
            <w:noWrap/>
            <w:vAlign w:val="center"/>
            <w:hideMark/>
          </w:tcPr>
          <w:p w14:paraId="547EA61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9B7893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117E54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CC407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75AB56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DEE02C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EECE494" w14:textId="77777777" w:rsidR="009D7060" w:rsidRPr="009D7060" w:rsidRDefault="009D7060" w:rsidP="009D7060">
            <w:pPr>
              <w:rPr>
                <w:color w:val="000000"/>
                <w:sz w:val="22"/>
                <w:szCs w:val="22"/>
                <w:lang w:eastAsia="lt-LT"/>
              </w:rPr>
            </w:pPr>
            <w:r w:rsidRPr="009D7060">
              <w:rPr>
                <w:color w:val="000000"/>
                <w:sz w:val="22"/>
                <w:szCs w:val="22"/>
                <w:lang w:eastAsia="lt-LT"/>
              </w:rPr>
              <w:t>Skaidri kaukė ir jos priegalvis – gerai matomas ligonio veidas.</w:t>
            </w:r>
          </w:p>
        </w:tc>
      </w:tr>
      <w:tr w:rsidR="009D7060" w:rsidRPr="009D7060" w14:paraId="33ED95DC" w14:textId="77777777" w:rsidTr="00587719">
        <w:trPr>
          <w:trHeight w:val="276"/>
        </w:trPr>
        <w:tc>
          <w:tcPr>
            <w:tcW w:w="851" w:type="dxa"/>
            <w:shd w:val="clear" w:color="BFBFBF" w:fill="FFFFFF"/>
            <w:noWrap/>
            <w:vAlign w:val="center"/>
            <w:hideMark/>
          </w:tcPr>
          <w:p w14:paraId="466DAAB0" w14:textId="77777777" w:rsidR="009D7060" w:rsidRPr="009D7060" w:rsidRDefault="009D7060" w:rsidP="009D7060">
            <w:pPr>
              <w:rPr>
                <w:color w:val="000000"/>
                <w:sz w:val="22"/>
                <w:szCs w:val="22"/>
                <w:lang w:eastAsia="lt-LT"/>
              </w:rPr>
            </w:pPr>
            <w:r w:rsidRPr="009D7060">
              <w:rPr>
                <w:color w:val="000000"/>
                <w:sz w:val="22"/>
                <w:szCs w:val="22"/>
                <w:lang w:eastAsia="lt-LT"/>
              </w:rPr>
              <w:t>87.3.7.</w:t>
            </w:r>
          </w:p>
        </w:tc>
        <w:tc>
          <w:tcPr>
            <w:tcW w:w="3619" w:type="dxa"/>
            <w:shd w:val="clear" w:color="BFBFBF" w:fill="FFFFFF"/>
            <w:vAlign w:val="center"/>
            <w:hideMark/>
          </w:tcPr>
          <w:p w14:paraId="7839FB8C" w14:textId="77777777" w:rsidR="009D7060" w:rsidRPr="009D7060" w:rsidRDefault="009D7060" w:rsidP="009D7060">
            <w:pPr>
              <w:rPr>
                <w:color w:val="000000"/>
                <w:sz w:val="22"/>
                <w:szCs w:val="22"/>
                <w:lang w:eastAsia="lt-LT"/>
              </w:rPr>
            </w:pPr>
            <w:r w:rsidRPr="009D7060">
              <w:rPr>
                <w:color w:val="000000"/>
                <w:sz w:val="22"/>
                <w:szCs w:val="22"/>
                <w:lang w:eastAsia="lt-LT"/>
              </w:rPr>
              <w:t>Kaukės jungtys kūginės - 22F</w:t>
            </w:r>
          </w:p>
        </w:tc>
        <w:tc>
          <w:tcPr>
            <w:tcW w:w="915" w:type="dxa"/>
            <w:shd w:val="clear" w:color="BFBFBF" w:fill="FFFFFF"/>
            <w:noWrap/>
            <w:vAlign w:val="center"/>
            <w:hideMark/>
          </w:tcPr>
          <w:p w14:paraId="6374335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BE2E98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B258D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ABBD1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251777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A60B98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BB9DA04" w14:textId="77777777" w:rsidR="009D7060" w:rsidRPr="009D7060" w:rsidRDefault="009D7060" w:rsidP="009D7060">
            <w:pPr>
              <w:rPr>
                <w:color w:val="000000"/>
                <w:sz w:val="22"/>
                <w:szCs w:val="22"/>
                <w:lang w:eastAsia="lt-LT"/>
              </w:rPr>
            </w:pPr>
            <w:r w:rsidRPr="009D7060">
              <w:rPr>
                <w:color w:val="000000"/>
                <w:sz w:val="22"/>
                <w:szCs w:val="22"/>
                <w:lang w:eastAsia="lt-LT"/>
              </w:rPr>
              <w:t>Kaukės jungtis 22F.</w:t>
            </w:r>
          </w:p>
        </w:tc>
      </w:tr>
      <w:tr w:rsidR="009D7060" w:rsidRPr="009D7060" w14:paraId="4FC57C1D" w14:textId="77777777" w:rsidTr="00587719">
        <w:trPr>
          <w:trHeight w:val="828"/>
        </w:trPr>
        <w:tc>
          <w:tcPr>
            <w:tcW w:w="851" w:type="dxa"/>
            <w:shd w:val="clear" w:color="BFBFBF" w:fill="FFFFFF"/>
            <w:noWrap/>
            <w:vAlign w:val="center"/>
            <w:hideMark/>
          </w:tcPr>
          <w:p w14:paraId="3C9ADA8F" w14:textId="77777777" w:rsidR="009D7060" w:rsidRPr="009D7060" w:rsidRDefault="009D7060" w:rsidP="009D7060">
            <w:pPr>
              <w:rPr>
                <w:color w:val="000000"/>
                <w:sz w:val="22"/>
                <w:szCs w:val="22"/>
                <w:lang w:eastAsia="lt-LT"/>
              </w:rPr>
            </w:pPr>
            <w:r w:rsidRPr="009D7060">
              <w:rPr>
                <w:color w:val="000000"/>
                <w:sz w:val="22"/>
                <w:szCs w:val="22"/>
                <w:lang w:eastAsia="lt-LT"/>
              </w:rPr>
              <w:t>87.3.8.</w:t>
            </w:r>
          </w:p>
        </w:tc>
        <w:tc>
          <w:tcPr>
            <w:tcW w:w="3619" w:type="dxa"/>
            <w:shd w:val="clear" w:color="BFBFBF" w:fill="FFFFFF"/>
            <w:vAlign w:val="center"/>
            <w:hideMark/>
          </w:tcPr>
          <w:p w14:paraId="1BBF7E49"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c>
          <w:tcPr>
            <w:tcW w:w="915" w:type="dxa"/>
            <w:shd w:val="clear" w:color="BFBFBF" w:fill="FFFFFF"/>
            <w:noWrap/>
            <w:vAlign w:val="center"/>
            <w:hideMark/>
          </w:tcPr>
          <w:p w14:paraId="1C5C844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44C1FE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77138B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D997C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453BB6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B49166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DECC81B"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r>
      <w:tr w:rsidR="009D7060" w:rsidRPr="009D7060" w14:paraId="7FE91ACA" w14:textId="77777777" w:rsidTr="00587719">
        <w:trPr>
          <w:trHeight w:val="1380"/>
        </w:trPr>
        <w:tc>
          <w:tcPr>
            <w:tcW w:w="851" w:type="dxa"/>
            <w:shd w:val="clear" w:color="BFBFBF" w:fill="FFFFFF"/>
            <w:noWrap/>
            <w:vAlign w:val="center"/>
            <w:hideMark/>
          </w:tcPr>
          <w:p w14:paraId="6637493D" w14:textId="77777777" w:rsidR="009D7060" w:rsidRPr="009D7060" w:rsidRDefault="009D7060" w:rsidP="009D7060">
            <w:pPr>
              <w:rPr>
                <w:color w:val="000000"/>
                <w:sz w:val="22"/>
                <w:szCs w:val="22"/>
                <w:lang w:eastAsia="lt-LT"/>
              </w:rPr>
            </w:pPr>
            <w:r w:rsidRPr="009D7060">
              <w:rPr>
                <w:color w:val="000000"/>
                <w:sz w:val="22"/>
                <w:szCs w:val="22"/>
                <w:lang w:eastAsia="lt-LT"/>
              </w:rPr>
              <w:t>87.4.</w:t>
            </w:r>
          </w:p>
        </w:tc>
        <w:tc>
          <w:tcPr>
            <w:tcW w:w="3619" w:type="dxa"/>
            <w:shd w:val="clear" w:color="BFBFBF" w:fill="FFFFFF"/>
            <w:vAlign w:val="center"/>
            <w:hideMark/>
          </w:tcPr>
          <w:p w14:paraId="720187CB"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Anesteziologinės veido kaukės su pripučiama pagalvėle </w:t>
            </w:r>
          </w:p>
        </w:tc>
        <w:tc>
          <w:tcPr>
            <w:tcW w:w="915" w:type="dxa"/>
            <w:shd w:val="clear" w:color="BFBFBF" w:fill="FFFFFF"/>
            <w:noWrap/>
            <w:vAlign w:val="center"/>
            <w:hideMark/>
          </w:tcPr>
          <w:p w14:paraId="3FC3606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1000</w:t>
            </w:r>
          </w:p>
        </w:tc>
        <w:tc>
          <w:tcPr>
            <w:tcW w:w="974" w:type="dxa"/>
            <w:shd w:val="clear" w:color="BFBFBF" w:fill="FFFFFF"/>
            <w:noWrap/>
            <w:vAlign w:val="center"/>
            <w:hideMark/>
          </w:tcPr>
          <w:p w14:paraId="4555E107"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0AA69752"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0,7714</w:t>
            </w:r>
          </w:p>
        </w:tc>
        <w:tc>
          <w:tcPr>
            <w:tcW w:w="1044" w:type="dxa"/>
            <w:shd w:val="clear" w:color="BFBFBF" w:fill="FFFFFF"/>
            <w:noWrap/>
            <w:vAlign w:val="center"/>
            <w:hideMark/>
          </w:tcPr>
          <w:p w14:paraId="3407ED19" w14:textId="77777777" w:rsidR="009D7060" w:rsidRPr="009D7060" w:rsidRDefault="009D7060" w:rsidP="009D7060">
            <w:pPr>
              <w:jc w:val="center"/>
              <w:rPr>
                <w:color w:val="000000"/>
                <w:sz w:val="22"/>
                <w:szCs w:val="22"/>
                <w:lang w:eastAsia="lt-LT"/>
              </w:rPr>
            </w:pPr>
            <w:r w:rsidRPr="009D7060">
              <w:rPr>
                <w:color w:val="000000"/>
                <w:sz w:val="22"/>
                <w:szCs w:val="22"/>
                <w:lang w:eastAsia="lt-LT"/>
              </w:rPr>
              <w:t>771,40</w:t>
            </w:r>
          </w:p>
        </w:tc>
        <w:tc>
          <w:tcPr>
            <w:tcW w:w="1044" w:type="dxa"/>
            <w:shd w:val="clear" w:color="BFBFBF" w:fill="FFFFFF"/>
            <w:noWrap/>
            <w:vAlign w:val="center"/>
            <w:hideMark/>
          </w:tcPr>
          <w:p w14:paraId="2F1F966C" w14:textId="77777777" w:rsidR="009D7060" w:rsidRPr="009D7060" w:rsidRDefault="009D7060" w:rsidP="009D7060">
            <w:pPr>
              <w:jc w:val="center"/>
              <w:rPr>
                <w:color w:val="000000"/>
                <w:sz w:val="22"/>
                <w:szCs w:val="22"/>
                <w:lang w:eastAsia="lt-LT"/>
              </w:rPr>
            </w:pPr>
            <w:r w:rsidRPr="009D7060">
              <w:rPr>
                <w:color w:val="000000"/>
                <w:sz w:val="22"/>
                <w:szCs w:val="22"/>
                <w:lang w:eastAsia="lt-LT"/>
              </w:rPr>
              <w:t>809,97</w:t>
            </w:r>
          </w:p>
        </w:tc>
        <w:tc>
          <w:tcPr>
            <w:tcW w:w="2304" w:type="dxa"/>
            <w:shd w:val="clear" w:color="FFFFFF" w:fill="FFFFFF"/>
            <w:vAlign w:val="center"/>
            <w:hideMark/>
          </w:tcPr>
          <w:p w14:paraId="69DA8BDE"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Vienkartinės anesteziologinės veido kaukės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1514111</w:t>
            </w:r>
          </w:p>
        </w:tc>
        <w:tc>
          <w:tcPr>
            <w:tcW w:w="2698" w:type="dxa"/>
            <w:shd w:val="clear" w:color="BFBFBF" w:fill="FFFFFF"/>
            <w:vAlign w:val="center"/>
            <w:hideMark/>
          </w:tcPr>
          <w:p w14:paraId="0034AD4D"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4232C8B" w14:textId="77777777" w:rsidTr="00587719">
        <w:trPr>
          <w:trHeight w:val="276"/>
        </w:trPr>
        <w:tc>
          <w:tcPr>
            <w:tcW w:w="851" w:type="dxa"/>
            <w:shd w:val="clear" w:color="BFBFBF" w:fill="FFFFFF"/>
            <w:noWrap/>
            <w:vAlign w:val="center"/>
            <w:hideMark/>
          </w:tcPr>
          <w:p w14:paraId="2CB5C3F4" w14:textId="77777777" w:rsidR="009D7060" w:rsidRPr="009D7060" w:rsidRDefault="009D7060" w:rsidP="009D7060">
            <w:pPr>
              <w:rPr>
                <w:color w:val="000000"/>
                <w:sz w:val="22"/>
                <w:szCs w:val="22"/>
                <w:lang w:eastAsia="lt-LT"/>
              </w:rPr>
            </w:pPr>
            <w:r w:rsidRPr="009D7060">
              <w:rPr>
                <w:color w:val="000000"/>
                <w:sz w:val="22"/>
                <w:szCs w:val="22"/>
                <w:lang w:eastAsia="lt-LT"/>
              </w:rPr>
              <w:t>87.4.1.</w:t>
            </w:r>
          </w:p>
        </w:tc>
        <w:tc>
          <w:tcPr>
            <w:tcW w:w="3619" w:type="dxa"/>
            <w:shd w:val="clear" w:color="BFBFBF" w:fill="FFFFFF"/>
            <w:vAlign w:val="center"/>
            <w:hideMark/>
          </w:tcPr>
          <w:p w14:paraId="542B2036" w14:textId="77777777" w:rsidR="009D7060" w:rsidRPr="009D7060" w:rsidRDefault="009D7060" w:rsidP="009D7060">
            <w:pPr>
              <w:rPr>
                <w:color w:val="000000"/>
                <w:sz w:val="22"/>
                <w:szCs w:val="22"/>
                <w:lang w:eastAsia="lt-LT"/>
              </w:rPr>
            </w:pPr>
            <w:r w:rsidRPr="009D7060">
              <w:rPr>
                <w:color w:val="000000"/>
                <w:sz w:val="22"/>
                <w:szCs w:val="22"/>
                <w:lang w:eastAsia="lt-LT"/>
              </w:rPr>
              <w:t>Dydis 3</w:t>
            </w:r>
          </w:p>
        </w:tc>
        <w:tc>
          <w:tcPr>
            <w:tcW w:w="915" w:type="dxa"/>
            <w:shd w:val="clear" w:color="BFBFBF" w:fill="FFFFFF"/>
            <w:noWrap/>
            <w:vAlign w:val="center"/>
            <w:hideMark/>
          </w:tcPr>
          <w:p w14:paraId="157F96C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AC81D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A3380F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4E7B94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8BBDD6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A2A18A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C0197A3" w14:textId="77777777" w:rsidR="009D7060" w:rsidRPr="009D7060" w:rsidRDefault="009D7060" w:rsidP="009D7060">
            <w:pPr>
              <w:rPr>
                <w:color w:val="000000"/>
                <w:sz w:val="22"/>
                <w:szCs w:val="22"/>
                <w:lang w:eastAsia="lt-LT"/>
              </w:rPr>
            </w:pPr>
            <w:r w:rsidRPr="009D7060">
              <w:rPr>
                <w:color w:val="000000"/>
                <w:sz w:val="22"/>
                <w:szCs w:val="22"/>
                <w:lang w:eastAsia="lt-LT"/>
              </w:rPr>
              <w:t>Dydis 3, maža suaugusiems.</w:t>
            </w:r>
          </w:p>
        </w:tc>
      </w:tr>
      <w:tr w:rsidR="009D7060" w:rsidRPr="009D7060" w14:paraId="52C43970" w14:textId="77777777" w:rsidTr="00587719">
        <w:trPr>
          <w:trHeight w:val="552"/>
        </w:trPr>
        <w:tc>
          <w:tcPr>
            <w:tcW w:w="851" w:type="dxa"/>
            <w:shd w:val="clear" w:color="BFBFBF" w:fill="FFFFFF"/>
            <w:noWrap/>
            <w:vAlign w:val="center"/>
            <w:hideMark/>
          </w:tcPr>
          <w:p w14:paraId="1470B2A8"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87.4.2.</w:t>
            </w:r>
          </w:p>
        </w:tc>
        <w:tc>
          <w:tcPr>
            <w:tcW w:w="3619" w:type="dxa"/>
            <w:shd w:val="clear" w:color="BFBFBF" w:fill="FFFFFF"/>
            <w:vAlign w:val="center"/>
            <w:hideMark/>
          </w:tcPr>
          <w:p w14:paraId="4282888F"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supakuotos ne daugiau kaip po 1 vnt.</w:t>
            </w:r>
          </w:p>
        </w:tc>
        <w:tc>
          <w:tcPr>
            <w:tcW w:w="915" w:type="dxa"/>
            <w:shd w:val="clear" w:color="BFBFBF" w:fill="FFFFFF"/>
            <w:noWrap/>
            <w:vAlign w:val="center"/>
            <w:hideMark/>
          </w:tcPr>
          <w:p w14:paraId="24BDB24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C6C85C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A555AD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78BD13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9E6DBC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88AAAE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ACC1813"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Supakuota po 1 vnt.</w:t>
            </w:r>
          </w:p>
        </w:tc>
      </w:tr>
      <w:tr w:rsidR="009D7060" w:rsidRPr="009D7060" w14:paraId="34A6F6EE" w14:textId="77777777" w:rsidTr="00587719">
        <w:trPr>
          <w:trHeight w:val="276"/>
        </w:trPr>
        <w:tc>
          <w:tcPr>
            <w:tcW w:w="851" w:type="dxa"/>
            <w:shd w:val="clear" w:color="BFBFBF" w:fill="FFFFFF"/>
            <w:noWrap/>
            <w:vAlign w:val="center"/>
            <w:hideMark/>
          </w:tcPr>
          <w:p w14:paraId="4CDC61CB" w14:textId="77777777" w:rsidR="009D7060" w:rsidRPr="009D7060" w:rsidRDefault="009D7060" w:rsidP="009D7060">
            <w:pPr>
              <w:rPr>
                <w:color w:val="000000"/>
                <w:sz w:val="22"/>
                <w:szCs w:val="22"/>
                <w:lang w:eastAsia="lt-LT"/>
              </w:rPr>
            </w:pPr>
            <w:r w:rsidRPr="009D7060">
              <w:rPr>
                <w:color w:val="000000"/>
                <w:sz w:val="22"/>
                <w:szCs w:val="22"/>
                <w:lang w:eastAsia="lt-LT"/>
              </w:rPr>
              <w:t>87.4.3.</w:t>
            </w:r>
          </w:p>
        </w:tc>
        <w:tc>
          <w:tcPr>
            <w:tcW w:w="3619" w:type="dxa"/>
            <w:shd w:val="clear" w:color="BFBFBF" w:fill="FFFFFF"/>
            <w:vAlign w:val="center"/>
            <w:hideMark/>
          </w:tcPr>
          <w:p w14:paraId="3DA075FF"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4FDB9BE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6F8550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FE2567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91BEF2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FB319A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4EC6ED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D641C84"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1751AE5D" w14:textId="77777777" w:rsidTr="00587719">
        <w:trPr>
          <w:trHeight w:val="276"/>
        </w:trPr>
        <w:tc>
          <w:tcPr>
            <w:tcW w:w="851" w:type="dxa"/>
            <w:shd w:val="clear" w:color="BFBFBF" w:fill="FFFFFF"/>
            <w:noWrap/>
            <w:vAlign w:val="center"/>
            <w:hideMark/>
          </w:tcPr>
          <w:p w14:paraId="045BCF6C" w14:textId="77777777" w:rsidR="009D7060" w:rsidRPr="009D7060" w:rsidRDefault="009D7060" w:rsidP="009D7060">
            <w:pPr>
              <w:rPr>
                <w:color w:val="000000"/>
                <w:sz w:val="22"/>
                <w:szCs w:val="22"/>
                <w:lang w:eastAsia="lt-LT"/>
              </w:rPr>
            </w:pPr>
            <w:r w:rsidRPr="009D7060">
              <w:rPr>
                <w:color w:val="000000"/>
                <w:sz w:val="22"/>
                <w:szCs w:val="22"/>
                <w:lang w:eastAsia="lt-LT"/>
              </w:rPr>
              <w:t>87.4.4.</w:t>
            </w:r>
          </w:p>
        </w:tc>
        <w:tc>
          <w:tcPr>
            <w:tcW w:w="3619" w:type="dxa"/>
            <w:shd w:val="clear" w:color="BFBFBF" w:fill="FFFFFF"/>
            <w:vAlign w:val="center"/>
            <w:hideMark/>
          </w:tcPr>
          <w:p w14:paraId="5131163C"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tipo žiedo</w:t>
            </w:r>
          </w:p>
        </w:tc>
        <w:tc>
          <w:tcPr>
            <w:tcW w:w="915" w:type="dxa"/>
            <w:shd w:val="clear" w:color="BFBFBF" w:fill="FFFFFF"/>
            <w:noWrap/>
            <w:vAlign w:val="center"/>
            <w:hideMark/>
          </w:tcPr>
          <w:p w14:paraId="632ED7E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71CDC0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931099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94925D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63E8AD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86148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71AB9AB"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žiedo.</w:t>
            </w:r>
          </w:p>
        </w:tc>
      </w:tr>
      <w:tr w:rsidR="009D7060" w:rsidRPr="009D7060" w14:paraId="78ACD326" w14:textId="77777777" w:rsidTr="00587719">
        <w:trPr>
          <w:trHeight w:val="552"/>
        </w:trPr>
        <w:tc>
          <w:tcPr>
            <w:tcW w:w="851" w:type="dxa"/>
            <w:shd w:val="clear" w:color="BFBFBF" w:fill="FFFFFF"/>
            <w:noWrap/>
            <w:vAlign w:val="center"/>
            <w:hideMark/>
          </w:tcPr>
          <w:p w14:paraId="339AE613" w14:textId="77777777" w:rsidR="009D7060" w:rsidRPr="009D7060" w:rsidRDefault="009D7060" w:rsidP="009D7060">
            <w:pPr>
              <w:rPr>
                <w:color w:val="000000"/>
                <w:sz w:val="22"/>
                <w:szCs w:val="22"/>
                <w:lang w:eastAsia="lt-LT"/>
              </w:rPr>
            </w:pPr>
            <w:r w:rsidRPr="009D7060">
              <w:rPr>
                <w:color w:val="000000"/>
                <w:sz w:val="22"/>
                <w:szCs w:val="22"/>
                <w:lang w:eastAsia="lt-LT"/>
              </w:rPr>
              <w:t>87.4.5.</w:t>
            </w:r>
          </w:p>
        </w:tc>
        <w:tc>
          <w:tcPr>
            <w:tcW w:w="3619" w:type="dxa"/>
            <w:shd w:val="clear" w:color="BFBFBF" w:fill="FFFFFF"/>
            <w:vAlign w:val="center"/>
            <w:hideMark/>
          </w:tcPr>
          <w:p w14:paraId="58793AE5" w14:textId="77777777" w:rsidR="009D7060" w:rsidRPr="009D7060" w:rsidRDefault="009D7060" w:rsidP="009D7060">
            <w:pPr>
              <w:rPr>
                <w:color w:val="000000"/>
                <w:sz w:val="22"/>
                <w:szCs w:val="22"/>
                <w:lang w:eastAsia="lt-LT"/>
              </w:rPr>
            </w:pPr>
            <w:r w:rsidRPr="009D7060">
              <w:rPr>
                <w:color w:val="000000"/>
                <w:sz w:val="22"/>
                <w:szCs w:val="22"/>
                <w:lang w:eastAsia="lt-LT"/>
              </w:rPr>
              <w:t>Minkštas pripūstas priegalvis orui nepralaidus</w:t>
            </w:r>
          </w:p>
        </w:tc>
        <w:tc>
          <w:tcPr>
            <w:tcW w:w="915" w:type="dxa"/>
            <w:shd w:val="clear" w:color="BFBFBF" w:fill="FFFFFF"/>
            <w:noWrap/>
            <w:vAlign w:val="center"/>
            <w:hideMark/>
          </w:tcPr>
          <w:p w14:paraId="3DD554C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C22649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E797F8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61CFD0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1240A3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EA82E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5166EFD" w14:textId="77777777" w:rsidR="009D7060" w:rsidRPr="009D7060" w:rsidRDefault="009D7060" w:rsidP="009D7060">
            <w:pPr>
              <w:rPr>
                <w:color w:val="000000"/>
                <w:sz w:val="22"/>
                <w:szCs w:val="22"/>
                <w:lang w:eastAsia="lt-LT"/>
              </w:rPr>
            </w:pPr>
            <w:r w:rsidRPr="009D7060">
              <w:rPr>
                <w:color w:val="000000"/>
                <w:sz w:val="22"/>
                <w:szCs w:val="22"/>
                <w:lang w:eastAsia="lt-LT"/>
              </w:rPr>
              <w:t>Itin minkštas pripūstas priegalvis -  ligoniui patogu ir orui nepralaidu.</w:t>
            </w:r>
          </w:p>
        </w:tc>
      </w:tr>
      <w:tr w:rsidR="009D7060" w:rsidRPr="009D7060" w14:paraId="6810B100" w14:textId="77777777" w:rsidTr="00587719">
        <w:trPr>
          <w:trHeight w:val="552"/>
        </w:trPr>
        <w:tc>
          <w:tcPr>
            <w:tcW w:w="851" w:type="dxa"/>
            <w:shd w:val="clear" w:color="BFBFBF" w:fill="FFFFFF"/>
            <w:noWrap/>
            <w:vAlign w:val="center"/>
            <w:hideMark/>
          </w:tcPr>
          <w:p w14:paraId="192D40BC" w14:textId="77777777" w:rsidR="009D7060" w:rsidRPr="009D7060" w:rsidRDefault="009D7060" w:rsidP="009D7060">
            <w:pPr>
              <w:rPr>
                <w:color w:val="000000"/>
                <w:sz w:val="22"/>
                <w:szCs w:val="22"/>
                <w:lang w:eastAsia="lt-LT"/>
              </w:rPr>
            </w:pPr>
            <w:r w:rsidRPr="009D7060">
              <w:rPr>
                <w:color w:val="000000"/>
                <w:sz w:val="22"/>
                <w:szCs w:val="22"/>
                <w:lang w:eastAsia="lt-LT"/>
              </w:rPr>
              <w:t>87.4.6.</w:t>
            </w:r>
          </w:p>
        </w:tc>
        <w:tc>
          <w:tcPr>
            <w:tcW w:w="3619" w:type="dxa"/>
            <w:shd w:val="clear" w:color="BFBFBF" w:fill="FFFFFF"/>
            <w:vAlign w:val="center"/>
            <w:hideMark/>
          </w:tcPr>
          <w:p w14:paraId="78191D5F" w14:textId="77777777" w:rsidR="009D7060" w:rsidRPr="009D7060" w:rsidRDefault="009D7060" w:rsidP="009D7060">
            <w:pPr>
              <w:rPr>
                <w:color w:val="000000"/>
                <w:sz w:val="22"/>
                <w:szCs w:val="22"/>
                <w:lang w:eastAsia="lt-LT"/>
              </w:rPr>
            </w:pPr>
            <w:r w:rsidRPr="009D7060">
              <w:rPr>
                <w:color w:val="000000"/>
                <w:sz w:val="22"/>
                <w:szCs w:val="22"/>
                <w:lang w:eastAsia="lt-LT"/>
              </w:rPr>
              <w:t>Kaukė skaidri - gerai matomas ligonio veidas</w:t>
            </w:r>
          </w:p>
        </w:tc>
        <w:tc>
          <w:tcPr>
            <w:tcW w:w="915" w:type="dxa"/>
            <w:shd w:val="clear" w:color="BFBFBF" w:fill="FFFFFF"/>
            <w:noWrap/>
            <w:vAlign w:val="center"/>
            <w:hideMark/>
          </w:tcPr>
          <w:p w14:paraId="7688C4B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7F070F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E2B43C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CD4B14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6A1547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632667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691F27E" w14:textId="77777777" w:rsidR="009D7060" w:rsidRPr="009D7060" w:rsidRDefault="009D7060" w:rsidP="009D7060">
            <w:pPr>
              <w:rPr>
                <w:color w:val="000000"/>
                <w:sz w:val="22"/>
                <w:szCs w:val="22"/>
                <w:lang w:eastAsia="lt-LT"/>
              </w:rPr>
            </w:pPr>
            <w:r w:rsidRPr="009D7060">
              <w:rPr>
                <w:color w:val="000000"/>
                <w:sz w:val="22"/>
                <w:szCs w:val="22"/>
                <w:lang w:eastAsia="lt-LT"/>
              </w:rPr>
              <w:t>Skaidri kaukė ir jos priegalvis – gerai matomas ligonio veidas.</w:t>
            </w:r>
          </w:p>
        </w:tc>
      </w:tr>
      <w:tr w:rsidR="009D7060" w:rsidRPr="009D7060" w14:paraId="3CA1C6E7" w14:textId="77777777" w:rsidTr="00587719">
        <w:trPr>
          <w:trHeight w:val="276"/>
        </w:trPr>
        <w:tc>
          <w:tcPr>
            <w:tcW w:w="851" w:type="dxa"/>
            <w:shd w:val="clear" w:color="BFBFBF" w:fill="FFFFFF"/>
            <w:noWrap/>
            <w:vAlign w:val="center"/>
            <w:hideMark/>
          </w:tcPr>
          <w:p w14:paraId="6363360C" w14:textId="77777777" w:rsidR="009D7060" w:rsidRPr="009D7060" w:rsidRDefault="009D7060" w:rsidP="009D7060">
            <w:pPr>
              <w:rPr>
                <w:color w:val="000000"/>
                <w:sz w:val="22"/>
                <w:szCs w:val="22"/>
                <w:lang w:eastAsia="lt-LT"/>
              </w:rPr>
            </w:pPr>
            <w:r w:rsidRPr="009D7060">
              <w:rPr>
                <w:color w:val="000000"/>
                <w:sz w:val="22"/>
                <w:szCs w:val="22"/>
                <w:lang w:eastAsia="lt-LT"/>
              </w:rPr>
              <w:t>87.4.7.</w:t>
            </w:r>
          </w:p>
        </w:tc>
        <w:tc>
          <w:tcPr>
            <w:tcW w:w="3619" w:type="dxa"/>
            <w:shd w:val="clear" w:color="BFBFBF" w:fill="FFFFFF"/>
            <w:vAlign w:val="center"/>
            <w:hideMark/>
          </w:tcPr>
          <w:p w14:paraId="701D5D86" w14:textId="77777777" w:rsidR="009D7060" w:rsidRPr="009D7060" w:rsidRDefault="009D7060" w:rsidP="009D7060">
            <w:pPr>
              <w:rPr>
                <w:color w:val="000000"/>
                <w:sz w:val="22"/>
                <w:szCs w:val="22"/>
                <w:lang w:eastAsia="lt-LT"/>
              </w:rPr>
            </w:pPr>
            <w:r w:rsidRPr="009D7060">
              <w:rPr>
                <w:color w:val="000000"/>
                <w:sz w:val="22"/>
                <w:szCs w:val="22"/>
                <w:lang w:eastAsia="lt-LT"/>
              </w:rPr>
              <w:t>Kaukės jungtys kūginės - 22F</w:t>
            </w:r>
          </w:p>
        </w:tc>
        <w:tc>
          <w:tcPr>
            <w:tcW w:w="915" w:type="dxa"/>
            <w:shd w:val="clear" w:color="BFBFBF" w:fill="FFFFFF"/>
            <w:noWrap/>
            <w:vAlign w:val="center"/>
            <w:hideMark/>
          </w:tcPr>
          <w:p w14:paraId="3199BE7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22D8EF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8D24D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6E5DC3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B3DA2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689A93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A2D7300" w14:textId="77777777" w:rsidR="009D7060" w:rsidRPr="009D7060" w:rsidRDefault="009D7060" w:rsidP="009D7060">
            <w:pPr>
              <w:rPr>
                <w:color w:val="000000"/>
                <w:sz w:val="22"/>
                <w:szCs w:val="22"/>
                <w:lang w:eastAsia="lt-LT"/>
              </w:rPr>
            </w:pPr>
            <w:r w:rsidRPr="009D7060">
              <w:rPr>
                <w:color w:val="000000"/>
                <w:sz w:val="22"/>
                <w:szCs w:val="22"/>
                <w:lang w:eastAsia="lt-LT"/>
              </w:rPr>
              <w:t>Kaukės jungtis 22F.</w:t>
            </w:r>
          </w:p>
        </w:tc>
      </w:tr>
      <w:tr w:rsidR="009D7060" w:rsidRPr="009D7060" w14:paraId="3DA19283" w14:textId="77777777" w:rsidTr="00587719">
        <w:trPr>
          <w:trHeight w:val="828"/>
        </w:trPr>
        <w:tc>
          <w:tcPr>
            <w:tcW w:w="851" w:type="dxa"/>
            <w:shd w:val="clear" w:color="BFBFBF" w:fill="FFFFFF"/>
            <w:noWrap/>
            <w:vAlign w:val="center"/>
            <w:hideMark/>
          </w:tcPr>
          <w:p w14:paraId="25586828" w14:textId="77777777" w:rsidR="009D7060" w:rsidRPr="009D7060" w:rsidRDefault="009D7060" w:rsidP="009D7060">
            <w:pPr>
              <w:rPr>
                <w:color w:val="000000"/>
                <w:sz w:val="22"/>
                <w:szCs w:val="22"/>
                <w:lang w:eastAsia="lt-LT"/>
              </w:rPr>
            </w:pPr>
            <w:r w:rsidRPr="009D7060">
              <w:rPr>
                <w:color w:val="000000"/>
                <w:sz w:val="22"/>
                <w:szCs w:val="22"/>
                <w:lang w:eastAsia="lt-LT"/>
              </w:rPr>
              <w:t>87.4.8.</w:t>
            </w:r>
          </w:p>
        </w:tc>
        <w:tc>
          <w:tcPr>
            <w:tcW w:w="3619" w:type="dxa"/>
            <w:shd w:val="clear" w:color="BFBFBF" w:fill="FFFFFF"/>
            <w:vAlign w:val="center"/>
            <w:hideMark/>
          </w:tcPr>
          <w:p w14:paraId="4BA09102"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c>
          <w:tcPr>
            <w:tcW w:w="915" w:type="dxa"/>
            <w:shd w:val="clear" w:color="BFBFBF" w:fill="FFFFFF"/>
            <w:noWrap/>
            <w:vAlign w:val="center"/>
            <w:hideMark/>
          </w:tcPr>
          <w:p w14:paraId="69E7E8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0D6CEE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BCB5BE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390FE9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C84A89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844CE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2A2764F"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r>
      <w:tr w:rsidR="009D7060" w:rsidRPr="009D7060" w14:paraId="682AF080" w14:textId="77777777" w:rsidTr="00587719">
        <w:trPr>
          <w:trHeight w:val="1380"/>
        </w:trPr>
        <w:tc>
          <w:tcPr>
            <w:tcW w:w="851" w:type="dxa"/>
            <w:shd w:val="clear" w:color="BFBFBF" w:fill="FFFFFF"/>
            <w:noWrap/>
            <w:vAlign w:val="center"/>
            <w:hideMark/>
          </w:tcPr>
          <w:p w14:paraId="7A7E6EF2" w14:textId="77777777" w:rsidR="009D7060" w:rsidRPr="009D7060" w:rsidRDefault="009D7060" w:rsidP="009D7060">
            <w:pPr>
              <w:rPr>
                <w:color w:val="000000"/>
                <w:sz w:val="22"/>
                <w:szCs w:val="22"/>
                <w:lang w:eastAsia="lt-LT"/>
              </w:rPr>
            </w:pPr>
            <w:r w:rsidRPr="009D7060">
              <w:rPr>
                <w:color w:val="000000"/>
                <w:sz w:val="22"/>
                <w:szCs w:val="22"/>
                <w:lang w:eastAsia="lt-LT"/>
              </w:rPr>
              <w:t>87.5.</w:t>
            </w:r>
          </w:p>
        </w:tc>
        <w:tc>
          <w:tcPr>
            <w:tcW w:w="3619" w:type="dxa"/>
            <w:shd w:val="clear" w:color="BFBFBF" w:fill="FFFFFF"/>
            <w:vAlign w:val="center"/>
            <w:hideMark/>
          </w:tcPr>
          <w:p w14:paraId="5F73456E" w14:textId="77777777" w:rsidR="009D7060" w:rsidRPr="009D7060" w:rsidRDefault="009D7060" w:rsidP="009D7060">
            <w:pPr>
              <w:rPr>
                <w:color w:val="000000"/>
                <w:sz w:val="22"/>
                <w:szCs w:val="22"/>
                <w:lang w:eastAsia="lt-LT"/>
              </w:rPr>
            </w:pPr>
            <w:r w:rsidRPr="009D7060">
              <w:rPr>
                <w:color w:val="000000"/>
                <w:sz w:val="22"/>
                <w:szCs w:val="22"/>
                <w:lang w:eastAsia="lt-LT"/>
              </w:rPr>
              <w:t>Anesteziologinės veido kaukės su pripučiama pagalvėle</w:t>
            </w:r>
          </w:p>
        </w:tc>
        <w:tc>
          <w:tcPr>
            <w:tcW w:w="915" w:type="dxa"/>
            <w:shd w:val="clear" w:color="BFBFBF" w:fill="FFFFFF"/>
            <w:noWrap/>
            <w:vAlign w:val="center"/>
            <w:hideMark/>
          </w:tcPr>
          <w:p w14:paraId="643B6F31" w14:textId="77777777" w:rsidR="009D7060" w:rsidRPr="009D7060" w:rsidRDefault="009D7060" w:rsidP="009D7060">
            <w:pPr>
              <w:jc w:val="center"/>
              <w:rPr>
                <w:color w:val="000000"/>
                <w:sz w:val="22"/>
                <w:szCs w:val="22"/>
                <w:lang w:eastAsia="lt-LT"/>
              </w:rPr>
            </w:pPr>
            <w:r w:rsidRPr="009D7060">
              <w:rPr>
                <w:color w:val="000000"/>
                <w:sz w:val="22"/>
                <w:szCs w:val="22"/>
                <w:lang w:eastAsia="lt-LT"/>
              </w:rPr>
              <w:t>5000</w:t>
            </w:r>
          </w:p>
        </w:tc>
        <w:tc>
          <w:tcPr>
            <w:tcW w:w="974" w:type="dxa"/>
            <w:shd w:val="clear" w:color="BFBFBF" w:fill="FFFFFF"/>
            <w:noWrap/>
            <w:vAlign w:val="center"/>
            <w:hideMark/>
          </w:tcPr>
          <w:p w14:paraId="572589A9"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561EF09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0,7714</w:t>
            </w:r>
          </w:p>
        </w:tc>
        <w:tc>
          <w:tcPr>
            <w:tcW w:w="1044" w:type="dxa"/>
            <w:shd w:val="clear" w:color="BFBFBF" w:fill="FFFFFF"/>
            <w:noWrap/>
            <w:vAlign w:val="center"/>
            <w:hideMark/>
          </w:tcPr>
          <w:p w14:paraId="7C007C4F"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3857,00</w:t>
            </w:r>
          </w:p>
        </w:tc>
        <w:tc>
          <w:tcPr>
            <w:tcW w:w="1044" w:type="dxa"/>
            <w:shd w:val="clear" w:color="BFBFBF" w:fill="FFFFFF"/>
            <w:noWrap/>
            <w:vAlign w:val="center"/>
            <w:hideMark/>
          </w:tcPr>
          <w:p w14:paraId="39ADF064" w14:textId="77777777" w:rsidR="009D7060" w:rsidRPr="009D7060" w:rsidRDefault="009D7060" w:rsidP="009D7060">
            <w:pPr>
              <w:jc w:val="center"/>
              <w:rPr>
                <w:color w:val="000000"/>
                <w:sz w:val="22"/>
                <w:szCs w:val="22"/>
                <w:lang w:eastAsia="lt-LT"/>
              </w:rPr>
            </w:pPr>
            <w:r w:rsidRPr="009D7060">
              <w:rPr>
                <w:color w:val="000000"/>
                <w:sz w:val="22"/>
                <w:szCs w:val="22"/>
                <w:lang w:eastAsia="lt-LT"/>
              </w:rPr>
              <w:t>4049,85</w:t>
            </w:r>
          </w:p>
        </w:tc>
        <w:tc>
          <w:tcPr>
            <w:tcW w:w="2304" w:type="dxa"/>
            <w:shd w:val="clear" w:color="FFFFFF" w:fill="FFFFFF"/>
            <w:vAlign w:val="center"/>
            <w:hideMark/>
          </w:tcPr>
          <w:p w14:paraId="60EBF262"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Vienkartinės anesteziologinės veido kaukės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1515111</w:t>
            </w:r>
          </w:p>
        </w:tc>
        <w:tc>
          <w:tcPr>
            <w:tcW w:w="2698" w:type="dxa"/>
            <w:shd w:val="clear" w:color="BFBFBF" w:fill="FFFFFF"/>
            <w:vAlign w:val="center"/>
            <w:hideMark/>
          </w:tcPr>
          <w:p w14:paraId="56BE936F"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747F3827" w14:textId="77777777" w:rsidTr="00587719">
        <w:trPr>
          <w:trHeight w:val="552"/>
        </w:trPr>
        <w:tc>
          <w:tcPr>
            <w:tcW w:w="851" w:type="dxa"/>
            <w:shd w:val="clear" w:color="BFBFBF" w:fill="FFFFFF"/>
            <w:noWrap/>
            <w:vAlign w:val="center"/>
            <w:hideMark/>
          </w:tcPr>
          <w:p w14:paraId="52593CE9" w14:textId="77777777" w:rsidR="009D7060" w:rsidRPr="009D7060" w:rsidRDefault="009D7060" w:rsidP="009D7060">
            <w:pPr>
              <w:rPr>
                <w:color w:val="000000"/>
                <w:sz w:val="22"/>
                <w:szCs w:val="22"/>
                <w:lang w:eastAsia="lt-LT"/>
              </w:rPr>
            </w:pPr>
            <w:r w:rsidRPr="009D7060">
              <w:rPr>
                <w:color w:val="000000"/>
                <w:sz w:val="22"/>
                <w:szCs w:val="22"/>
                <w:lang w:eastAsia="lt-LT"/>
              </w:rPr>
              <w:t>87.5.1.</w:t>
            </w:r>
          </w:p>
        </w:tc>
        <w:tc>
          <w:tcPr>
            <w:tcW w:w="3619" w:type="dxa"/>
            <w:shd w:val="clear" w:color="BFBFBF" w:fill="FFFFFF"/>
            <w:vAlign w:val="center"/>
            <w:hideMark/>
          </w:tcPr>
          <w:p w14:paraId="44828B63" w14:textId="77777777" w:rsidR="009D7060" w:rsidRPr="009D7060" w:rsidRDefault="009D7060" w:rsidP="009D7060">
            <w:pPr>
              <w:rPr>
                <w:color w:val="000000"/>
                <w:sz w:val="22"/>
                <w:szCs w:val="22"/>
                <w:lang w:eastAsia="lt-LT"/>
              </w:rPr>
            </w:pPr>
            <w:r w:rsidRPr="009D7060">
              <w:rPr>
                <w:color w:val="000000"/>
                <w:sz w:val="22"/>
                <w:szCs w:val="22"/>
                <w:lang w:eastAsia="lt-LT"/>
              </w:rPr>
              <w:t>Dydis 4</w:t>
            </w:r>
          </w:p>
        </w:tc>
        <w:tc>
          <w:tcPr>
            <w:tcW w:w="915" w:type="dxa"/>
            <w:shd w:val="clear" w:color="BFBFBF" w:fill="FFFFFF"/>
            <w:noWrap/>
            <w:vAlign w:val="center"/>
            <w:hideMark/>
          </w:tcPr>
          <w:p w14:paraId="5F2A3F8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2D369A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389A03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1D4F2D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175022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0E0D9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D125CCE" w14:textId="77777777" w:rsidR="009D7060" w:rsidRPr="009D7060" w:rsidRDefault="009D7060" w:rsidP="009D7060">
            <w:pPr>
              <w:rPr>
                <w:color w:val="000000"/>
                <w:sz w:val="22"/>
                <w:szCs w:val="22"/>
                <w:lang w:eastAsia="lt-LT"/>
              </w:rPr>
            </w:pPr>
            <w:r w:rsidRPr="009D7060">
              <w:rPr>
                <w:color w:val="000000"/>
                <w:sz w:val="22"/>
                <w:szCs w:val="22"/>
                <w:lang w:eastAsia="lt-LT"/>
              </w:rPr>
              <w:t>Dydis 4, vidutinio dydžio suaugusiems.</w:t>
            </w:r>
          </w:p>
        </w:tc>
      </w:tr>
      <w:tr w:rsidR="009D7060" w:rsidRPr="009D7060" w14:paraId="1121A11A" w14:textId="77777777" w:rsidTr="00587719">
        <w:trPr>
          <w:trHeight w:val="552"/>
        </w:trPr>
        <w:tc>
          <w:tcPr>
            <w:tcW w:w="851" w:type="dxa"/>
            <w:shd w:val="clear" w:color="BFBFBF" w:fill="FFFFFF"/>
            <w:noWrap/>
            <w:vAlign w:val="center"/>
            <w:hideMark/>
          </w:tcPr>
          <w:p w14:paraId="4F9A30F8" w14:textId="77777777" w:rsidR="009D7060" w:rsidRPr="009D7060" w:rsidRDefault="009D7060" w:rsidP="009D7060">
            <w:pPr>
              <w:rPr>
                <w:color w:val="000000"/>
                <w:sz w:val="22"/>
                <w:szCs w:val="22"/>
                <w:lang w:eastAsia="lt-LT"/>
              </w:rPr>
            </w:pPr>
            <w:r w:rsidRPr="009D7060">
              <w:rPr>
                <w:color w:val="000000"/>
                <w:sz w:val="22"/>
                <w:szCs w:val="22"/>
                <w:lang w:eastAsia="lt-LT"/>
              </w:rPr>
              <w:t>87.5.2.</w:t>
            </w:r>
          </w:p>
        </w:tc>
        <w:tc>
          <w:tcPr>
            <w:tcW w:w="3619" w:type="dxa"/>
            <w:shd w:val="clear" w:color="BFBFBF" w:fill="FFFFFF"/>
            <w:vAlign w:val="center"/>
            <w:hideMark/>
          </w:tcPr>
          <w:p w14:paraId="69557D39"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supakuotos ne daugiau kaip po 1 vnt.</w:t>
            </w:r>
          </w:p>
        </w:tc>
        <w:tc>
          <w:tcPr>
            <w:tcW w:w="915" w:type="dxa"/>
            <w:shd w:val="clear" w:color="BFBFBF" w:fill="FFFFFF"/>
            <w:noWrap/>
            <w:vAlign w:val="center"/>
            <w:hideMark/>
          </w:tcPr>
          <w:p w14:paraId="0FB1D97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4F050F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25F106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4056F9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F9635A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095B4B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A43ABC5"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Supakuota po 1 vnt.</w:t>
            </w:r>
          </w:p>
        </w:tc>
      </w:tr>
      <w:tr w:rsidR="009D7060" w:rsidRPr="009D7060" w14:paraId="41B26E4A" w14:textId="77777777" w:rsidTr="00587719">
        <w:trPr>
          <w:trHeight w:val="276"/>
        </w:trPr>
        <w:tc>
          <w:tcPr>
            <w:tcW w:w="851" w:type="dxa"/>
            <w:shd w:val="clear" w:color="BFBFBF" w:fill="FFFFFF"/>
            <w:noWrap/>
            <w:vAlign w:val="center"/>
            <w:hideMark/>
          </w:tcPr>
          <w:p w14:paraId="522E11B9" w14:textId="77777777" w:rsidR="009D7060" w:rsidRPr="009D7060" w:rsidRDefault="009D7060" w:rsidP="009D7060">
            <w:pPr>
              <w:rPr>
                <w:color w:val="000000"/>
                <w:sz w:val="22"/>
                <w:szCs w:val="22"/>
                <w:lang w:eastAsia="lt-LT"/>
              </w:rPr>
            </w:pPr>
            <w:r w:rsidRPr="009D7060">
              <w:rPr>
                <w:color w:val="000000"/>
                <w:sz w:val="22"/>
                <w:szCs w:val="22"/>
                <w:lang w:eastAsia="lt-LT"/>
              </w:rPr>
              <w:t>87.5.3.</w:t>
            </w:r>
          </w:p>
        </w:tc>
        <w:tc>
          <w:tcPr>
            <w:tcW w:w="3619" w:type="dxa"/>
            <w:shd w:val="clear" w:color="BFBFBF" w:fill="FFFFFF"/>
            <w:vAlign w:val="center"/>
            <w:hideMark/>
          </w:tcPr>
          <w:p w14:paraId="4C6AD7A6"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39DFD54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B067DD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3170B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628EDB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B34E3A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70DFA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E3F692B"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5ED817DF" w14:textId="77777777" w:rsidTr="00587719">
        <w:trPr>
          <w:trHeight w:val="276"/>
        </w:trPr>
        <w:tc>
          <w:tcPr>
            <w:tcW w:w="851" w:type="dxa"/>
            <w:shd w:val="clear" w:color="BFBFBF" w:fill="FFFFFF"/>
            <w:noWrap/>
            <w:vAlign w:val="center"/>
            <w:hideMark/>
          </w:tcPr>
          <w:p w14:paraId="753DD449" w14:textId="77777777" w:rsidR="009D7060" w:rsidRPr="009D7060" w:rsidRDefault="009D7060" w:rsidP="009D7060">
            <w:pPr>
              <w:rPr>
                <w:color w:val="000000"/>
                <w:sz w:val="22"/>
                <w:szCs w:val="22"/>
                <w:lang w:eastAsia="lt-LT"/>
              </w:rPr>
            </w:pPr>
            <w:r w:rsidRPr="009D7060">
              <w:rPr>
                <w:color w:val="000000"/>
                <w:sz w:val="22"/>
                <w:szCs w:val="22"/>
                <w:lang w:eastAsia="lt-LT"/>
              </w:rPr>
              <w:t>87.5.4.</w:t>
            </w:r>
          </w:p>
        </w:tc>
        <w:tc>
          <w:tcPr>
            <w:tcW w:w="3619" w:type="dxa"/>
            <w:shd w:val="clear" w:color="BFBFBF" w:fill="FFFFFF"/>
            <w:vAlign w:val="center"/>
            <w:hideMark/>
          </w:tcPr>
          <w:p w14:paraId="6005F8B1"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tipo žiedo</w:t>
            </w:r>
          </w:p>
        </w:tc>
        <w:tc>
          <w:tcPr>
            <w:tcW w:w="915" w:type="dxa"/>
            <w:shd w:val="clear" w:color="BFBFBF" w:fill="FFFFFF"/>
            <w:noWrap/>
            <w:vAlign w:val="center"/>
            <w:hideMark/>
          </w:tcPr>
          <w:p w14:paraId="6022880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7C9335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CC325F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5941F4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E813A5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EA7067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8B124A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žiedo.</w:t>
            </w:r>
          </w:p>
        </w:tc>
      </w:tr>
      <w:tr w:rsidR="009D7060" w:rsidRPr="009D7060" w14:paraId="13BCCF27" w14:textId="77777777" w:rsidTr="00587719">
        <w:trPr>
          <w:trHeight w:val="552"/>
        </w:trPr>
        <w:tc>
          <w:tcPr>
            <w:tcW w:w="851" w:type="dxa"/>
            <w:shd w:val="clear" w:color="BFBFBF" w:fill="FFFFFF"/>
            <w:noWrap/>
            <w:vAlign w:val="center"/>
            <w:hideMark/>
          </w:tcPr>
          <w:p w14:paraId="2318B3DC" w14:textId="77777777" w:rsidR="009D7060" w:rsidRPr="009D7060" w:rsidRDefault="009D7060" w:rsidP="009D7060">
            <w:pPr>
              <w:rPr>
                <w:color w:val="000000"/>
                <w:sz w:val="22"/>
                <w:szCs w:val="22"/>
                <w:lang w:eastAsia="lt-LT"/>
              </w:rPr>
            </w:pPr>
            <w:r w:rsidRPr="009D7060">
              <w:rPr>
                <w:color w:val="000000"/>
                <w:sz w:val="22"/>
                <w:szCs w:val="22"/>
                <w:lang w:eastAsia="lt-LT"/>
              </w:rPr>
              <w:t>87.5.5.</w:t>
            </w:r>
          </w:p>
        </w:tc>
        <w:tc>
          <w:tcPr>
            <w:tcW w:w="3619" w:type="dxa"/>
            <w:shd w:val="clear" w:color="BFBFBF" w:fill="FFFFFF"/>
            <w:vAlign w:val="center"/>
            <w:hideMark/>
          </w:tcPr>
          <w:p w14:paraId="05B8BD57" w14:textId="77777777" w:rsidR="009D7060" w:rsidRPr="009D7060" w:rsidRDefault="009D7060" w:rsidP="009D7060">
            <w:pPr>
              <w:rPr>
                <w:color w:val="000000"/>
                <w:sz w:val="22"/>
                <w:szCs w:val="22"/>
                <w:lang w:eastAsia="lt-LT"/>
              </w:rPr>
            </w:pPr>
            <w:r w:rsidRPr="009D7060">
              <w:rPr>
                <w:color w:val="000000"/>
                <w:sz w:val="22"/>
                <w:szCs w:val="22"/>
                <w:lang w:eastAsia="lt-LT"/>
              </w:rPr>
              <w:t>Minkštas pripūstas priegalvis orui nepralaidus</w:t>
            </w:r>
          </w:p>
        </w:tc>
        <w:tc>
          <w:tcPr>
            <w:tcW w:w="915" w:type="dxa"/>
            <w:shd w:val="clear" w:color="BFBFBF" w:fill="FFFFFF"/>
            <w:noWrap/>
            <w:vAlign w:val="center"/>
            <w:hideMark/>
          </w:tcPr>
          <w:p w14:paraId="1B4471D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BD0510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1C0253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35FD1D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E022DD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4A5CAB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75E324F" w14:textId="77777777" w:rsidR="009D7060" w:rsidRPr="009D7060" w:rsidRDefault="009D7060" w:rsidP="009D7060">
            <w:pPr>
              <w:rPr>
                <w:color w:val="000000"/>
                <w:sz w:val="22"/>
                <w:szCs w:val="22"/>
                <w:lang w:eastAsia="lt-LT"/>
              </w:rPr>
            </w:pPr>
            <w:r w:rsidRPr="009D7060">
              <w:rPr>
                <w:color w:val="000000"/>
                <w:sz w:val="22"/>
                <w:szCs w:val="22"/>
                <w:lang w:eastAsia="lt-LT"/>
              </w:rPr>
              <w:t>Itin minkštas pripūstas priegalvis -  ligoniui patogu ir orui nepralaidu.</w:t>
            </w:r>
          </w:p>
        </w:tc>
      </w:tr>
      <w:tr w:rsidR="009D7060" w:rsidRPr="009D7060" w14:paraId="59FD1281" w14:textId="77777777" w:rsidTr="00587719">
        <w:trPr>
          <w:trHeight w:val="552"/>
        </w:trPr>
        <w:tc>
          <w:tcPr>
            <w:tcW w:w="851" w:type="dxa"/>
            <w:shd w:val="clear" w:color="BFBFBF" w:fill="FFFFFF"/>
            <w:noWrap/>
            <w:vAlign w:val="center"/>
            <w:hideMark/>
          </w:tcPr>
          <w:p w14:paraId="4D63C576"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87.5.6.</w:t>
            </w:r>
          </w:p>
        </w:tc>
        <w:tc>
          <w:tcPr>
            <w:tcW w:w="3619" w:type="dxa"/>
            <w:shd w:val="clear" w:color="BFBFBF" w:fill="FFFFFF"/>
            <w:vAlign w:val="center"/>
            <w:hideMark/>
          </w:tcPr>
          <w:p w14:paraId="079B25D9" w14:textId="77777777" w:rsidR="009D7060" w:rsidRPr="009D7060" w:rsidRDefault="009D7060" w:rsidP="009D7060">
            <w:pPr>
              <w:rPr>
                <w:color w:val="000000"/>
                <w:sz w:val="22"/>
                <w:szCs w:val="22"/>
                <w:lang w:eastAsia="lt-LT"/>
              </w:rPr>
            </w:pPr>
            <w:r w:rsidRPr="009D7060">
              <w:rPr>
                <w:color w:val="000000"/>
                <w:sz w:val="22"/>
                <w:szCs w:val="22"/>
                <w:lang w:eastAsia="lt-LT"/>
              </w:rPr>
              <w:t>Kaukė skaidri - gerai matomas ligonio veidas</w:t>
            </w:r>
          </w:p>
        </w:tc>
        <w:tc>
          <w:tcPr>
            <w:tcW w:w="915" w:type="dxa"/>
            <w:shd w:val="clear" w:color="BFBFBF" w:fill="FFFFFF"/>
            <w:noWrap/>
            <w:vAlign w:val="center"/>
            <w:hideMark/>
          </w:tcPr>
          <w:p w14:paraId="6607B17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0305F4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AC3E4F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834683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D90046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90633F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E0391CC" w14:textId="77777777" w:rsidR="009D7060" w:rsidRPr="009D7060" w:rsidRDefault="009D7060" w:rsidP="009D7060">
            <w:pPr>
              <w:rPr>
                <w:color w:val="000000"/>
                <w:sz w:val="22"/>
                <w:szCs w:val="22"/>
                <w:lang w:eastAsia="lt-LT"/>
              </w:rPr>
            </w:pPr>
            <w:r w:rsidRPr="009D7060">
              <w:rPr>
                <w:color w:val="000000"/>
                <w:sz w:val="22"/>
                <w:szCs w:val="22"/>
                <w:lang w:eastAsia="lt-LT"/>
              </w:rPr>
              <w:t>Skaidri kaukė ir jos priegalvis – gerai matomas ligonio veidas.</w:t>
            </w:r>
          </w:p>
        </w:tc>
      </w:tr>
      <w:tr w:rsidR="009D7060" w:rsidRPr="009D7060" w14:paraId="5E2948FA" w14:textId="77777777" w:rsidTr="00587719">
        <w:trPr>
          <w:trHeight w:val="276"/>
        </w:trPr>
        <w:tc>
          <w:tcPr>
            <w:tcW w:w="851" w:type="dxa"/>
            <w:shd w:val="clear" w:color="BFBFBF" w:fill="FFFFFF"/>
            <w:noWrap/>
            <w:vAlign w:val="center"/>
            <w:hideMark/>
          </w:tcPr>
          <w:p w14:paraId="5CBBBF12" w14:textId="77777777" w:rsidR="009D7060" w:rsidRPr="009D7060" w:rsidRDefault="009D7060" w:rsidP="009D7060">
            <w:pPr>
              <w:rPr>
                <w:color w:val="000000"/>
                <w:sz w:val="22"/>
                <w:szCs w:val="22"/>
                <w:lang w:eastAsia="lt-LT"/>
              </w:rPr>
            </w:pPr>
            <w:r w:rsidRPr="009D7060">
              <w:rPr>
                <w:color w:val="000000"/>
                <w:sz w:val="22"/>
                <w:szCs w:val="22"/>
                <w:lang w:eastAsia="lt-LT"/>
              </w:rPr>
              <w:t>87.5.7.</w:t>
            </w:r>
          </w:p>
        </w:tc>
        <w:tc>
          <w:tcPr>
            <w:tcW w:w="3619" w:type="dxa"/>
            <w:shd w:val="clear" w:color="BFBFBF" w:fill="FFFFFF"/>
            <w:vAlign w:val="center"/>
            <w:hideMark/>
          </w:tcPr>
          <w:p w14:paraId="299DF812" w14:textId="77777777" w:rsidR="009D7060" w:rsidRPr="009D7060" w:rsidRDefault="009D7060" w:rsidP="009D7060">
            <w:pPr>
              <w:rPr>
                <w:color w:val="000000"/>
                <w:sz w:val="22"/>
                <w:szCs w:val="22"/>
                <w:lang w:eastAsia="lt-LT"/>
              </w:rPr>
            </w:pPr>
            <w:r w:rsidRPr="009D7060">
              <w:rPr>
                <w:color w:val="000000"/>
                <w:sz w:val="22"/>
                <w:szCs w:val="22"/>
                <w:lang w:eastAsia="lt-LT"/>
              </w:rPr>
              <w:t>Kaukės jungtys kūginės - 22F</w:t>
            </w:r>
          </w:p>
        </w:tc>
        <w:tc>
          <w:tcPr>
            <w:tcW w:w="915" w:type="dxa"/>
            <w:shd w:val="clear" w:color="BFBFBF" w:fill="FFFFFF"/>
            <w:noWrap/>
            <w:vAlign w:val="center"/>
            <w:hideMark/>
          </w:tcPr>
          <w:p w14:paraId="2C429EE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2D7185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0CE080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B165A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3A21EF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D8A4AA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D5E1A71" w14:textId="77777777" w:rsidR="009D7060" w:rsidRPr="009D7060" w:rsidRDefault="009D7060" w:rsidP="009D7060">
            <w:pPr>
              <w:rPr>
                <w:color w:val="000000"/>
                <w:sz w:val="22"/>
                <w:szCs w:val="22"/>
                <w:lang w:eastAsia="lt-LT"/>
              </w:rPr>
            </w:pPr>
            <w:r w:rsidRPr="009D7060">
              <w:rPr>
                <w:color w:val="000000"/>
                <w:sz w:val="22"/>
                <w:szCs w:val="22"/>
                <w:lang w:eastAsia="lt-LT"/>
              </w:rPr>
              <w:t>Kaukės jungtis 22F.</w:t>
            </w:r>
          </w:p>
        </w:tc>
      </w:tr>
      <w:tr w:rsidR="009D7060" w:rsidRPr="009D7060" w14:paraId="2697E86F" w14:textId="77777777" w:rsidTr="00587719">
        <w:trPr>
          <w:trHeight w:val="828"/>
        </w:trPr>
        <w:tc>
          <w:tcPr>
            <w:tcW w:w="851" w:type="dxa"/>
            <w:shd w:val="clear" w:color="BFBFBF" w:fill="FFFFFF"/>
            <w:noWrap/>
            <w:vAlign w:val="center"/>
            <w:hideMark/>
          </w:tcPr>
          <w:p w14:paraId="70E1762F" w14:textId="77777777" w:rsidR="009D7060" w:rsidRPr="009D7060" w:rsidRDefault="009D7060" w:rsidP="009D7060">
            <w:pPr>
              <w:rPr>
                <w:color w:val="000000"/>
                <w:sz w:val="22"/>
                <w:szCs w:val="22"/>
                <w:lang w:eastAsia="lt-LT"/>
              </w:rPr>
            </w:pPr>
            <w:r w:rsidRPr="009D7060">
              <w:rPr>
                <w:color w:val="000000"/>
                <w:sz w:val="22"/>
                <w:szCs w:val="22"/>
                <w:lang w:eastAsia="lt-LT"/>
              </w:rPr>
              <w:t>87.5.8.</w:t>
            </w:r>
          </w:p>
        </w:tc>
        <w:tc>
          <w:tcPr>
            <w:tcW w:w="3619" w:type="dxa"/>
            <w:shd w:val="clear" w:color="BFBFBF" w:fill="FFFFFF"/>
            <w:vAlign w:val="center"/>
            <w:hideMark/>
          </w:tcPr>
          <w:p w14:paraId="147FE156"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c>
          <w:tcPr>
            <w:tcW w:w="915" w:type="dxa"/>
            <w:shd w:val="clear" w:color="BFBFBF" w:fill="FFFFFF"/>
            <w:noWrap/>
            <w:vAlign w:val="center"/>
            <w:hideMark/>
          </w:tcPr>
          <w:p w14:paraId="08F4684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35028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51E766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CB075C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8A2330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18C32B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A825F89"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r>
      <w:tr w:rsidR="009D7060" w:rsidRPr="009D7060" w14:paraId="5D114806" w14:textId="77777777" w:rsidTr="00587719">
        <w:trPr>
          <w:trHeight w:val="1380"/>
        </w:trPr>
        <w:tc>
          <w:tcPr>
            <w:tcW w:w="851" w:type="dxa"/>
            <w:shd w:val="clear" w:color="BFBFBF" w:fill="FFFFFF"/>
            <w:noWrap/>
            <w:vAlign w:val="center"/>
            <w:hideMark/>
          </w:tcPr>
          <w:p w14:paraId="2CBC9FC0" w14:textId="77777777" w:rsidR="009D7060" w:rsidRPr="009D7060" w:rsidRDefault="009D7060" w:rsidP="009D7060">
            <w:pPr>
              <w:rPr>
                <w:color w:val="000000"/>
                <w:sz w:val="22"/>
                <w:szCs w:val="22"/>
                <w:lang w:eastAsia="lt-LT"/>
              </w:rPr>
            </w:pPr>
            <w:r w:rsidRPr="009D7060">
              <w:rPr>
                <w:color w:val="000000"/>
                <w:sz w:val="22"/>
                <w:szCs w:val="22"/>
                <w:lang w:eastAsia="lt-LT"/>
              </w:rPr>
              <w:t>87.6.</w:t>
            </w:r>
          </w:p>
        </w:tc>
        <w:tc>
          <w:tcPr>
            <w:tcW w:w="3619" w:type="dxa"/>
            <w:shd w:val="clear" w:color="BFBFBF" w:fill="FFFFFF"/>
            <w:vAlign w:val="center"/>
            <w:hideMark/>
          </w:tcPr>
          <w:p w14:paraId="5B494FC8" w14:textId="77777777" w:rsidR="009D7060" w:rsidRPr="009D7060" w:rsidRDefault="009D7060" w:rsidP="009D7060">
            <w:pPr>
              <w:rPr>
                <w:color w:val="000000"/>
                <w:sz w:val="22"/>
                <w:szCs w:val="22"/>
                <w:lang w:eastAsia="lt-LT"/>
              </w:rPr>
            </w:pPr>
            <w:r w:rsidRPr="009D7060">
              <w:rPr>
                <w:color w:val="000000"/>
                <w:sz w:val="22"/>
                <w:szCs w:val="22"/>
                <w:lang w:eastAsia="lt-LT"/>
              </w:rPr>
              <w:t>Anesteziologinės veido kaukės su pripučiama pagalvėle</w:t>
            </w:r>
          </w:p>
        </w:tc>
        <w:tc>
          <w:tcPr>
            <w:tcW w:w="915" w:type="dxa"/>
            <w:shd w:val="clear" w:color="BFBFBF" w:fill="FFFFFF"/>
            <w:noWrap/>
            <w:vAlign w:val="center"/>
            <w:hideMark/>
          </w:tcPr>
          <w:p w14:paraId="26868CFD" w14:textId="77777777" w:rsidR="009D7060" w:rsidRPr="009D7060" w:rsidRDefault="009D7060" w:rsidP="009D7060">
            <w:pPr>
              <w:jc w:val="center"/>
              <w:rPr>
                <w:color w:val="000000"/>
                <w:sz w:val="22"/>
                <w:szCs w:val="22"/>
                <w:lang w:eastAsia="lt-LT"/>
              </w:rPr>
            </w:pPr>
            <w:r w:rsidRPr="009D7060">
              <w:rPr>
                <w:color w:val="000000"/>
                <w:sz w:val="22"/>
                <w:szCs w:val="22"/>
                <w:lang w:eastAsia="lt-LT"/>
              </w:rPr>
              <w:t>4000</w:t>
            </w:r>
          </w:p>
        </w:tc>
        <w:tc>
          <w:tcPr>
            <w:tcW w:w="974" w:type="dxa"/>
            <w:shd w:val="clear" w:color="BFBFBF" w:fill="FFFFFF"/>
            <w:noWrap/>
            <w:vAlign w:val="center"/>
            <w:hideMark/>
          </w:tcPr>
          <w:p w14:paraId="12DB9DE1"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0E447DA9"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0,7714</w:t>
            </w:r>
          </w:p>
        </w:tc>
        <w:tc>
          <w:tcPr>
            <w:tcW w:w="1044" w:type="dxa"/>
            <w:shd w:val="clear" w:color="BFBFBF" w:fill="FFFFFF"/>
            <w:noWrap/>
            <w:vAlign w:val="center"/>
            <w:hideMark/>
          </w:tcPr>
          <w:p w14:paraId="7495635B"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3085,6</w:t>
            </w:r>
          </w:p>
        </w:tc>
        <w:tc>
          <w:tcPr>
            <w:tcW w:w="1044" w:type="dxa"/>
            <w:shd w:val="clear" w:color="BFBFBF" w:fill="FFFFFF"/>
            <w:noWrap/>
            <w:vAlign w:val="center"/>
            <w:hideMark/>
          </w:tcPr>
          <w:p w14:paraId="2211854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3239,88</w:t>
            </w:r>
          </w:p>
        </w:tc>
        <w:tc>
          <w:tcPr>
            <w:tcW w:w="2304" w:type="dxa"/>
            <w:shd w:val="clear" w:color="FFFFFF" w:fill="FFFFFF"/>
            <w:vAlign w:val="center"/>
            <w:hideMark/>
          </w:tcPr>
          <w:p w14:paraId="1532F24D"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Vienkartinės anesteziologinės veido kaukės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1516111</w:t>
            </w:r>
          </w:p>
        </w:tc>
        <w:tc>
          <w:tcPr>
            <w:tcW w:w="2698" w:type="dxa"/>
            <w:shd w:val="clear" w:color="BFBFBF" w:fill="FFFFFF"/>
            <w:vAlign w:val="center"/>
            <w:hideMark/>
          </w:tcPr>
          <w:p w14:paraId="5E8630F6"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69122A13" w14:textId="77777777" w:rsidTr="00587719">
        <w:trPr>
          <w:trHeight w:val="276"/>
        </w:trPr>
        <w:tc>
          <w:tcPr>
            <w:tcW w:w="851" w:type="dxa"/>
            <w:shd w:val="clear" w:color="BFBFBF" w:fill="FFFFFF"/>
            <w:noWrap/>
            <w:vAlign w:val="center"/>
            <w:hideMark/>
          </w:tcPr>
          <w:p w14:paraId="7B04F547" w14:textId="77777777" w:rsidR="009D7060" w:rsidRPr="009D7060" w:rsidRDefault="009D7060" w:rsidP="009D7060">
            <w:pPr>
              <w:rPr>
                <w:color w:val="000000"/>
                <w:sz w:val="22"/>
                <w:szCs w:val="22"/>
                <w:lang w:eastAsia="lt-LT"/>
              </w:rPr>
            </w:pPr>
            <w:r w:rsidRPr="009D7060">
              <w:rPr>
                <w:color w:val="000000"/>
                <w:sz w:val="22"/>
                <w:szCs w:val="22"/>
                <w:lang w:eastAsia="lt-LT"/>
              </w:rPr>
              <w:t>87.6.1.</w:t>
            </w:r>
          </w:p>
        </w:tc>
        <w:tc>
          <w:tcPr>
            <w:tcW w:w="3619" w:type="dxa"/>
            <w:shd w:val="clear" w:color="BFBFBF" w:fill="FFFFFF"/>
            <w:vAlign w:val="center"/>
            <w:hideMark/>
          </w:tcPr>
          <w:p w14:paraId="0842A29A" w14:textId="77777777" w:rsidR="009D7060" w:rsidRPr="009D7060" w:rsidRDefault="009D7060" w:rsidP="009D7060">
            <w:pPr>
              <w:rPr>
                <w:color w:val="000000"/>
                <w:sz w:val="22"/>
                <w:szCs w:val="22"/>
                <w:lang w:eastAsia="lt-LT"/>
              </w:rPr>
            </w:pPr>
            <w:r w:rsidRPr="009D7060">
              <w:rPr>
                <w:color w:val="000000"/>
                <w:sz w:val="22"/>
                <w:szCs w:val="22"/>
                <w:lang w:eastAsia="lt-LT"/>
              </w:rPr>
              <w:t>Dydis 5</w:t>
            </w:r>
          </w:p>
        </w:tc>
        <w:tc>
          <w:tcPr>
            <w:tcW w:w="915" w:type="dxa"/>
            <w:shd w:val="clear" w:color="BFBFBF" w:fill="FFFFFF"/>
            <w:noWrap/>
            <w:vAlign w:val="center"/>
            <w:hideMark/>
          </w:tcPr>
          <w:p w14:paraId="7F64A08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26EFF7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74B102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5B6C00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EF1473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946338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53338AE" w14:textId="77777777" w:rsidR="009D7060" w:rsidRPr="009D7060" w:rsidRDefault="009D7060" w:rsidP="009D7060">
            <w:pPr>
              <w:rPr>
                <w:color w:val="000000"/>
                <w:sz w:val="22"/>
                <w:szCs w:val="22"/>
                <w:lang w:eastAsia="lt-LT"/>
              </w:rPr>
            </w:pPr>
            <w:r w:rsidRPr="009D7060">
              <w:rPr>
                <w:color w:val="000000"/>
                <w:sz w:val="22"/>
                <w:szCs w:val="22"/>
                <w:lang w:eastAsia="lt-LT"/>
              </w:rPr>
              <w:t>Dydis 5, didelė suaugusiems.</w:t>
            </w:r>
          </w:p>
        </w:tc>
      </w:tr>
      <w:tr w:rsidR="009D7060" w:rsidRPr="009D7060" w14:paraId="3085E0C6" w14:textId="77777777" w:rsidTr="00587719">
        <w:trPr>
          <w:trHeight w:val="552"/>
        </w:trPr>
        <w:tc>
          <w:tcPr>
            <w:tcW w:w="851" w:type="dxa"/>
            <w:shd w:val="clear" w:color="BFBFBF" w:fill="FFFFFF"/>
            <w:noWrap/>
            <w:vAlign w:val="center"/>
            <w:hideMark/>
          </w:tcPr>
          <w:p w14:paraId="78E503F3" w14:textId="77777777" w:rsidR="009D7060" w:rsidRPr="009D7060" w:rsidRDefault="009D7060" w:rsidP="009D7060">
            <w:pPr>
              <w:rPr>
                <w:color w:val="000000"/>
                <w:sz w:val="22"/>
                <w:szCs w:val="22"/>
                <w:lang w:eastAsia="lt-LT"/>
              </w:rPr>
            </w:pPr>
            <w:r w:rsidRPr="009D7060">
              <w:rPr>
                <w:color w:val="000000"/>
                <w:sz w:val="22"/>
                <w:szCs w:val="22"/>
                <w:lang w:eastAsia="lt-LT"/>
              </w:rPr>
              <w:t>87.6.2.</w:t>
            </w:r>
          </w:p>
        </w:tc>
        <w:tc>
          <w:tcPr>
            <w:tcW w:w="3619" w:type="dxa"/>
            <w:shd w:val="clear" w:color="BFBFBF" w:fill="FFFFFF"/>
            <w:vAlign w:val="center"/>
            <w:hideMark/>
          </w:tcPr>
          <w:p w14:paraId="04D57472"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supakuotos ne daugiau kaip po 1 vnt.</w:t>
            </w:r>
          </w:p>
        </w:tc>
        <w:tc>
          <w:tcPr>
            <w:tcW w:w="915" w:type="dxa"/>
            <w:shd w:val="clear" w:color="BFBFBF" w:fill="FFFFFF"/>
            <w:noWrap/>
            <w:vAlign w:val="center"/>
            <w:hideMark/>
          </w:tcPr>
          <w:p w14:paraId="0BE0F3F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FFAEC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849C19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956F1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FD4858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713455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958D8E8" w14:textId="77777777" w:rsidR="009D7060" w:rsidRPr="009D7060" w:rsidRDefault="009D7060" w:rsidP="009D7060">
            <w:pPr>
              <w:rPr>
                <w:color w:val="000000"/>
                <w:sz w:val="22"/>
                <w:szCs w:val="22"/>
                <w:lang w:eastAsia="lt-LT"/>
              </w:rPr>
            </w:pPr>
            <w:r w:rsidRPr="009D7060">
              <w:rPr>
                <w:color w:val="000000"/>
                <w:sz w:val="22"/>
                <w:szCs w:val="22"/>
                <w:lang w:eastAsia="lt-LT"/>
              </w:rPr>
              <w:t>Vienkartinės. Kliniškai švarios. Supakuota po 1 vnt.</w:t>
            </w:r>
          </w:p>
        </w:tc>
      </w:tr>
      <w:tr w:rsidR="009D7060" w:rsidRPr="009D7060" w14:paraId="5C7ECCC9" w14:textId="77777777" w:rsidTr="00587719">
        <w:trPr>
          <w:trHeight w:val="276"/>
        </w:trPr>
        <w:tc>
          <w:tcPr>
            <w:tcW w:w="851" w:type="dxa"/>
            <w:shd w:val="clear" w:color="BFBFBF" w:fill="FFFFFF"/>
            <w:noWrap/>
            <w:vAlign w:val="center"/>
            <w:hideMark/>
          </w:tcPr>
          <w:p w14:paraId="1B0CD104" w14:textId="77777777" w:rsidR="009D7060" w:rsidRPr="009D7060" w:rsidRDefault="009D7060" w:rsidP="009D7060">
            <w:pPr>
              <w:rPr>
                <w:color w:val="000000"/>
                <w:sz w:val="22"/>
                <w:szCs w:val="22"/>
                <w:lang w:eastAsia="lt-LT"/>
              </w:rPr>
            </w:pPr>
            <w:r w:rsidRPr="009D7060">
              <w:rPr>
                <w:color w:val="000000"/>
                <w:sz w:val="22"/>
                <w:szCs w:val="22"/>
                <w:lang w:eastAsia="lt-LT"/>
              </w:rPr>
              <w:t>87.6.3.</w:t>
            </w:r>
          </w:p>
        </w:tc>
        <w:tc>
          <w:tcPr>
            <w:tcW w:w="3619" w:type="dxa"/>
            <w:shd w:val="clear" w:color="BFBFBF" w:fill="FFFFFF"/>
            <w:vAlign w:val="center"/>
            <w:hideMark/>
          </w:tcPr>
          <w:p w14:paraId="55BB4C0F"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c>
          <w:tcPr>
            <w:tcW w:w="915" w:type="dxa"/>
            <w:shd w:val="clear" w:color="BFBFBF" w:fill="FFFFFF"/>
            <w:noWrap/>
            <w:vAlign w:val="center"/>
            <w:hideMark/>
          </w:tcPr>
          <w:p w14:paraId="0D61D1D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CBBD84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D651E5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B48F3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8B05D7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0FD89A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99677CD" w14:textId="77777777" w:rsidR="009D7060" w:rsidRPr="009D7060" w:rsidRDefault="009D7060" w:rsidP="009D7060">
            <w:pPr>
              <w:rPr>
                <w:color w:val="000000"/>
                <w:sz w:val="22"/>
                <w:szCs w:val="22"/>
                <w:lang w:eastAsia="lt-LT"/>
              </w:rPr>
            </w:pPr>
            <w:r w:rsidRPr="009D7060">
              <w:rPr>
                <w:color w:val="000000"/>
                <w:sz w:val="22"/>
                <w:szCs w:val="22"/>
                <w:lang w:eastAsia="lt-LT"/>
              </w:rPr>
              <w:t>Gaminio sudėtyje nėra latekso.</w:t>
            </w:r>
          </w:p>
        </w:tc>
      </w:tr>
      <w:tr w:rsidR="009D7060" w:rsidRPr="009D7060" w14:paraId="353F61D4" w14:textId="77777777" w:rsidTr="00587719">
        <w:trPr>
          <w:trHeight w:val="276"/>
        </w:trPr>
        <w:tc>
          <w:tcPr>
            <w:tcW w:w="851" w:type="dxa"/>
            <w:shd w:val="clear" w:color="BFBFBF" w:fill="FFFFFF"/>
            <w:noWrap/>
            <w:vAlign w:val="center"/>
            <w:hideMark/>
          </w:tcPr>
          <w:p w14:paraId="078328A5" w14:textId="77777777" w:rsidR="009D7060" w:rsidRPr="009D7060" w:rsidRDefault="009D7060" w:rsidP="009D7060">
            <w:pPr>
              <w:rPr>
                <w:color w:val="000000"/>
                <w:sz w:val="22"/>
                <w:szCs w:val="22"/>
                <w:lang w:eastAsia="lt-LT"/>
              </w:rPr>
            </w:pPr>
            <w:r w:rsidRPr="009D7060">
              <w:rPr>
                <w:color w:val="000000"/>
                <w:sz w:val="22"/>
                <w:szCs w:val="22"/>
                <w:lang w:eastAsia="lt-LT"/>
              </w:rPr>
              <w:t>87.6.4.</w:t>
            </w:r>
          </w:p>
        </w:tc>
        <w:tc>
          <w:tcPr>
            <w:tcW w:w="3619" w:type="dxa"/>
            <w:shd w:val="clear" w:color="BFBFBF" w:fill="FFFFFF"/>
            <w:vAlign w:val="center"/>
            <w:hideMark/>
          </w:tcPr>
          <w:p w14:paraId="4DBAEB74"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tipo žiedo</w:t>
            </w:r>
          </w:p>
        </w:tc>
        <w:tc>
          <w:tcPr>
            <w:tcW w:w="915" w:type="dxa"/>
            <w:shd w:val="clear" w:color="BFBFBF" w:fill="FFFFFF"/>
            <w:noWrap/>
            <w:vAlign w:val="center"/>
            <w:hideMark/>
          </w:tcPr>
          <w:p w14:paraId="16E78CB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C0F396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F1AF3B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804D3F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C44FAA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D50DAE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1EA5158"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w:t>
            </w:r>
            <w:proofErr w:type="spellStart"/>
            <w:r w:rsidRPr="009D7060">
              <w:rPr>
                <w:color w:val="000000"/>
                <w:sz w:val="22"/>
                <w:szCs w:val="22"/>
                <w:lang w:eastAsia="lt-LT"/>
              </w:rPr>
              <w:t>hook</w:t>
            </w:r>
            <w:proofErr w:type="spellEnd"/>
            <w:r w:rsidRPr="009D7060">
              <w:rPr>
                <w:color w:val="000000"/>
                <w:sz w:val="22"/>
                <w:szCs w:val="22"/>
                <w:lang w:eastAsia="lt-LT"/>
              </w:rPr>
              <w:t xml:space="preserve"> žiedo.</w:t>
            </w:r>
          </w:p>
        </w:tc>
      </w:tr>
      <w:tr w:rsidR="009D7060" w:rsidRPr="009D7060" w14:paraId="4BDCD5D1" w14:textId="77777777" w:rsidTr="00587719">
        <w:trPr>
          <w:trHeight w:val="552"/>
        </w:trPr>
        <w:tc>
          <w:tcPr>
            <w:tcW w:w="851" w:type="dxa"/>
            <w:shd w:val="clear" w:color="BFBFBF" w:fill="FFFFFF"/>
            <w:noWrap/>
            <w:vAlign w:val="center"/>
            <w:hideMark/>
          </w:tcPr>
          <w:p w14:paraId="5B98D915" w14:textId="77777777" w:rsidR="009D7060" w:rsidRPr="009D7060" w:rsidRDefault="009D7060" w:rsidP="009D7060">
            <w:pPr>
              <w:rPr>
                <w:color w:val="000000"/>
                <w:sz w:val="22"/>
                <w:szCs w:val="22"/>
                <w:lang w:eastAsia="lt-LT"/>
              </w:rPr>
            </w:pPr>
            <w:r w:rsidRPr="009D7060">
              <w:rPr>
                <w:color w:val="000000"/>
                <w:sz w:val="22"/>
                <w:szCs w:val="22"/>
                <w:lang w:eastAsia="lt-LT"/>
              </w:rPr>
              <w:t>87.6.5.</w:t>
            </w:r>
          </w:p>
        </w:tc>
        <w:tc>
          <w:tcPr>
            <w:tcW w:w="3619" w:type="dxa"/>
            <w:shd w:val="clear" w:color="BFBFBF" w:fill="FFFFFF"/>
            <w:vAlign w:val="center"/>
            <w:hideMark/>
          </w:tcPr>
          <w:p w14:paraId="11CCD705" w14:textId="77777777" w:rsidR="009D7060" w:rsidRPr="009D7060" w:rsidRDefault="009D7060" w:rsidP="009D7060">
            <w:pPr>
              <w:rPr>
                <w:color w:val="000000"/>
                <w:sz w:val="22"/>
                <w:szCs w:val="22"/>
                <w:lang w:eastAsia="lt-LT"/>
              </w:rPr>
            </w:pPr>
            <w:r w:rsidRPr="009D7060">
              <w:rPr>
                <w:color w:val="000000"/>
                <w:sz w:val="22"/>
                <w:szCs w:val="22"/>
                <w:lang w:eastAsia="lt-LT"/>
              </w:rPr>
              <w:t>Minkštas pripūstas priegalvis orui nepralaidus</w:t>
            </w:r>
          </w:p>
        </w:tc>
        <w:tc>
          <w:tcPr>
            <w:tcW w:w="915" w:type="dxa"/>
            <w:shd w:val="clear" w:color="BFBFBF" w:fill="FFFFFF"/>
            <w:noWrap/>
            <w:vAlign w:val="center"/>
            <w:hideMark/>
          </w:tcPr>
          <w:p w14:paraId="7A618CD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B66076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435C8E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E6987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17014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3DB1D7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80751DF" w14:textId="77777777" w:rsidR="009D7060" w:rsidRPr="009D7060" w:rsidRDefault="009D7060" w:rsidP="009D7060">
            <w:pPr>
              <w:rPr>
                <w:color w:val="000000"/>
                <w:sz w:val="22"/>
                <w:szCs w:val="22"/>
                <w:lang w:eastAsia="lt-LT"/>
              </w:rPr>
            </w:pPr>
            <w:r w:rsidRPr="009D7060">
              <w:rPr>
                <w:color w:val="000000"/>
                <w:sz w:val="22"/>
                <w:szCs w:val="22"/>
                <w:lang w:eastAsia="lt-LT"/>
              </w:rPr>
              <w:t>Itin minkštas pripūstas priegalvis -  ligoniui patogu ir orui nepralaidu.</w:t>
            </w:r>
          </w:p>
        </w:tc>
      </w:tr>
      <w:tr w:rsidR="009D7060" w:rsidRPr="009D7060" w14:paraId="20AC3486" w14:textId="77777777" w:rsidTr="00587719">
        <w:trPr>
          <w:trHeight w:val="552"/>
        </w:trPr>
        <w:tc>
          <w:tcPr>
            <w:tcW w:w="851" w:type="dxa"/>
            <w:shd w:val="clear" w:color="BFBFBF" w:fill="FFFFFF"/>
            <w:noWrap/>
            <w:vAlign w:val="center"/>
            <w:hideMark/>
          </w:tcPr>
          <w:p w14:paraId="72038BDD" w14:textId="77777777" w:rsidR="009D7060" w:rsidRPr="009D7060" w:rsidRDefault="009D7060" w:rsidP="009D7060">
            <w:pPr>
              <w:rPr>
                <w:color w:val="000000"/>
                <w:sz w:val="22"/>
                <w:szCs w:val="22"/>
                <w:lang w:eastAsia="lt-LT"/>
              </w:rPr>
            </w:pPr>
            <w:r w:rsidRPr="009D7060">
              <w:rPr>
                <w:color w:val="000000"/>
                <w:sz w:val="22"/>
                <w:szCs w:val="22"/>
                <w:lang w:eastAsia="lt-LT"/>
              </w:rPr>
              <w:t>87.6.6.</w:t>
            </w:r>
          </w:p>
        </w:tc>
        <w:tc>
          <w:tcPr>
            <w:tcW w:w="3619" w:type="dxa"/>
            <w:shd w:val="clear" w:color="BFBFBF" w:fill="FFFFFF"/>
            <w:vAlign w:val="center"/>
            <w:hideMark/>
          </w:tcPr>
          <w:p w14:paraId="0D198E6E" w14:textId="77777777" w:rsidR="009D7060" w:rsidRPr="009D7060" w:rsidRDefault="009D7060" w:rsidP="009D7060">
            <w:pPr>
              <w:rPr>
                <w:color w:val="000000"/>
                <w:sz w:val="22"/>
                <w:szCs w:val="22"/>
                <w:lang w:eastAsia="lt-LT"/>
              </w:rPr>
            </w:pPr>
            <w:r w:rsidRPr="009D7060">
              <w:rPr>
                <w:color w:val="000000"/>
                <w:sz w:val="22"/>
                <w:szCs w:val="22"/>
                <w:lang w:eastAsia="lt-LT"/>
              </w:rPr>
              <w:t>Kaukė skaidri - gerai matomas ligonio veidas</w:t>
            </w:r>
          </w:p>
        </w:tc>
        <w:tc>
          <w:tcPr>
            <w:tcW w:w="915" w:type="dxa"/>
            <w:shd w:val="clear" w:color="BFBFBF" w:fill="FFFFFF"/>
            <w:noWrap/>
            <w:vAlign w:val="center"/>
            <w:hideMark/>
          </w:tcPr>
          <w:p w14:paraId="2879D03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43618B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A5FD21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90AB3F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AA7B44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EBBA03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EFE666D" w14:textId="77777777" w:rsidR="009D7060" w:rsidRPr="009D7060" w:rsidRDefault="009D7060" w:rsidP="009D7060">
            <w:pPr>
              <w:rPr>
                <w:color w:val="000000"/>
                <w:sz w:val="22"/>
                <w:szCs w:val="22"/>
                <w:lang w:eastAsia="lt-LT"/>
              </w:rPr>
            </w:pPr>
            <w:r w:rsidRPr="009D7060">
              <w:rPr>
                <w:color w:val="000000"/>
                <w:sz w:val="22"/>
                <w:szCs w:val="22"/>
                <w:lang w:eastAsia="lt-LT"/>
              </w:rPr>
              <w:t>Skaidri kaukė ir jos priegalvis – gerai matomas ligonio veidas.</w:t>
            </w:r>
          </w:p>
        </w:tc>
      </w:tr>
      <w:tr w:rsidR="009D7060" w:rsidRPr="009D7060" w14:paraId="19DF2549" w14:textId="77777777" w:rsidTr="00587719">
        <w:trPr>
          <w:trHeight w:val="276"/>
        </w:trPr>
        <w:tc>
          <w:tcPr>
            <w:tcW w:w="851" w:type="dxa"/>
            <w:shd w:val="clear" w:color="BFBFBF" w:fill="FFFFFF"/>
            <w:noWrap/>
            <w:vAlign w:val="center"/>
            <w:hideMark/>
          </w:tcPr>
          <w:p w14:paraId="0967B2C1" w14:textId="77777777" w:rsidR="009D7060" w:rsidRPr="009D7060" w:rsidRDefault="009D7060" w:rsidP="009D7060">
            <w:pPr>
              <w:rPr>
                <w:color w:val="000000"/>
                <w:sz w:val="22"/>
                <w:szCs w:val="22"/>
                <w:lang w:eastAsia="lt-LT"/>
              </w:rPr>
            </w:pPr>
            <w:r w:rsidRPr="009D7060">
              <w:rPr>
                <w:color w:val="000000"/>
                <w:sz w:val="22"/>
                <w:szCs w:val="22"/>
                <w:lang w:eastAsia="lt-LT"/>
              </w:rPr>
              <w:t>87.6.7.</w:t>
            </w:r>
          </w:p>
        </w:tc>
        <w:tc>
          <w:tcPr>
            <w:tcW w:w="3619" w:type="dxa"/>
            <w:shd w:val="clear" w:color="BFBFBF" w:fill="FFFFFF"/>
            <w:vAlign w:val="center"/>
            <w:hideMark/>
          </w:tcPr>
          <w:p w14:paraId="6A4140D2" w14:textId="77777777" w:rsidR="009D7060" w:rsidRPr="009D7060" w:rsidRDefault="009D7060" w:rsidP="009D7060">
            <w:pPr>
              <w:rPr>
                <w:color w:val="000000"/>
                <w:sz w:val="22"/>
                <w:szCs w:val="22"/>
                <w:lang w:eastAsia="lt-LT"/>
              </w:rPr>
            </w:pPr>
            <w:r w:rsidRPr="009D7060">
              <w:rPr>
                <w:color w:val="000000"/>
                <w:sz w:val="22"/>
                <w:szCs w:val="22"/>
                <w:lang w:eastAsia="lt-LT"/>
              </w:rPr>
              <w:t>Kaukės jungtys kūginės - 22F</w:t>
            </w:r>
          </w:p>
        </w:tc>
        <w:tc>
          <w:tcPr>
            <w:tcW w:w="915" w:type="dxa"/>
            <w:shd w:val="clear" w:color="BFBFBF" w:fill="FFFFFF"/>
            <w:noWrap/>
            <w:vAlign w:val="center"/>
            <w:hideMark/>
          </w:tcPr>
          <w:p w14:paraId="6460A6A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AE66A3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485FBD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31AB5E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2C0459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53B7F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6A31811" w14:textId="77777777" w:rsidR="009D7060" w:rsidRPr="009D7060" w:rsidRDefault="009D7060" w:rsidP="009D7060">
            <w:pPr>
              <w:rPr>
                <w:color w:val="000000"/>
                <w:sz w:val="22"/>
                <w:szCs w:val="22"/>
                <w:lang w:eastAsia="lt-LT"/>
              </w:rPr>
            </w:pPr>
            <w:r w:rsidRPr="009D7060">
              <w:rPr>
                <w:color w:val="000000"/>
                <w:sz w:val="22"/>
                <w:szCs w:val="22"/>
                <w:lang w:eastAsia="lt-LT"/>
              </w:rPr>
              <w:t>Kaukės jungtis 22F.</w:t>
            </w:r>
          </w:p>
        </w:tc>
      </w:tr>
      <w:tr w:rsidR="009D7060" w:rsidRPr="009D7060" w14:paraId="4B792013" w14:textId="77777777" w:rsidTr="00587719">
        <w:trPr>
          <w:trHeight w:val="828"/>
        </w:trPr>
        <w:tc>
          <w:tcPr>
            <w:tcW w:w="851" w:type="dxa"/>
            <w:shd w:val="clear" w:color="BFBFBF" w:fill="FFFFFF"/>
            <w:noWrap/>
            <w:vAlign w:val="center"/>
            <w:hideMark/>
          </w:tcPr>
          <w:p w14:paraId="20A62495" w14:textId="77777777" w:rsidR="009D7060" w:rsidRPr="009D7060" w:rsidRDefault="009D7060" w:rsidP="009D7060">
            <w:pPr>
              <w:rPr>
                <w:color w:val="000000"/>
                <w:sz w:val="22"/>
                <w:szCs w:val="22"/>
                <w:lang w:eastAsia="lt-LT"/>
              </w:rPr>
            </w:pPr>
            <w:r w:rsidRPr="009D7060">
              <w:rPr>
                <w:color w:val="000000"/>
                <w:sz w:val="22"/>
                <w:szCs w:val="22"/>
                <w:lang w:eastAsia="lt-LT"/>
              </w:rPr>
              <w:t>87.6.8.</w:t>
            </w:r>
          </w:p>
        </w:tc>
        <w:tc>
          <w:tcPr>
            <w:tcW w:w="3619" w:type="dxa"/>
            <w:shd w:val="clear" w:color="BFBFBF" w:fill="FFFFFF"/>
            <w:vAlign w:val="center"/>
            <w:hideMark/>
          </w:tcPr>
          <w:p w14:paraId="20D63169"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c>
          <w:tcPr>
            <w:tcW w:w="915" w:type="dxa"/>
            <w:shd w:val="clear" w:color="BFBFBF" w:fill="FFFFFF"/>
            <w:noWrap/>
            <w:vAlign w:val="center"/>
            <w:hideMark/>
          </w:tcPr>
          <w:p w14:paraId="543255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A0106C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46D08A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5F1059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A71654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B47175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156D6BF" w14:textId="77777777" w:rsidR="009D7060" w:rsidRPr="009D7060" w:rsidRDefault="009D7060" w:rsidP="009D7060">
            <w:pPr>
              <w:rPr>
                <w:color w:val="000000"/>
                <w:sz w:val="22"/>
                <w:szCs w:val="22"/>
                <w:lang w:eastAsia="lt-LT"/>
              </w:rPr>
            </w:pPr>
            <w:r w:rsidRPr="009D7060">
              <w:rPr>
                <w:color w:val="000000"/>
                <w:sz w:val="22"/>
                <w:szCs w:val="22"/>
                <w:lang w:eastAsia="lt-LT"/>
              </w:rPr>
              <w:t>Spalvinis kaukių kodavimas pagal dydžius, Spalva nurodoma ant pakuotės.</w:t>
            </w:r>
          </w:p>
        </w:tc>
      </w:tr>
      <w:tr w:rsidR="009D7060" w:rsidRPr="009D7060" w14:paraId="6CE51718" w14:textId="77777777" w:rsidTr="00587719">
        <w:trPr>
          <w:trHeight w:val="276"/>
        </w:trPr>
        <w:tc>
          <w:tcPr>
            <w:tcW w:w="851" w:type="dxa"/>
            <w:shd w:val="clear" w:color="000000" w:fill="FFFFFF"/>
            <w:noWrap/>
            <w:vAlign w:val="center"/>
            <w:hideMark/>
          </w:tcPr>
          <w:p w14:paraId="00D045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3619" w:type="dxa"/>
            <w:shd w:val="clear" w:color="000000" w:fill="FFFFFF"/>
            <w:vAlign w:val="center"/>
            <w:hideMark/>
          </w:tcPr>
          <w:p w14:paraId="510EEB3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15" w:type="dxa"/>
            <w:shd w:val="clear" w:color="000000" w:fill="FFFFFF"/>
            <w:noWrap/>
            <w:vAlign w:val="center"/>
            <w:hideMark/>
          </w:tcPr>
          <w:p w14:paraId="4461D1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000000" w:fill="FFFFFF"/>
            <w:noWrap/>
            <w:vAlign w:val="center"/>
            <w:hideMark/>
          </w:tcPr>
          <w:p w14:paraId="779ED17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000000" w:fill="FFFFFF"/>
            <w:noWrap/>
            <w:vAlign w:val="center"/>
            <w:hideMark/>
          </w:tcPr>
          <w:p w14:paraId="22D7B7D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000000" w:fill="FFFFFF"/>
            <w:noWrap/>
            <w:vAlign w:val="center"/>
            <w:hideMark/>
          </w:tcPr>
          <w:p w14:paraId="48B3E69A" w14:textId="77777777" w:rsidR="009D7060" w:rsidRPr="009D7060" w:rsidRDefault="009D7060" w:rsidP="009D7060">
            <w:pPr>
              <w:jc w:val="center"/>
              <w:rPr>
                <w:b/>
                <w:bCs/>
                <w:color w:val="000000"/>
                <w:sz w:val="22"/>
                <w:szCs w:val="22"/>
                <w:lang w:eastAsia="lt-LT"/>
              </w:rPr>
            </w:pPr>
            <w:r w:rsidRPr="009D7060">
              <w:rPr>
                <w:b/>
                <w:bCs/>
                <w:color w:val="000000"/>
                <w:sz w:val="22"/>
                <w:szCs w:val="22"/>
                <w:lang w:eastAsia="lt-LT"/>
              </w:rPr>
              <w:t>8446,83</w:t>
            </w:r>
          </w:p>
        </w:tc>
        <w:tc>
          <w:tcPr>
            <w:tcW w:w="1044" w:type="dxa"/>
            <w:shd w:val="clear" w:color="000000" w:fill="FFFFFF"/>
            <w:noWrap/>
            <w:vAlign w:val="center"/>
            <w:hideMark/>
          </w:tcPr>
          <w:p w14:paraId="38A290B1" w14:textId="77777777" w:rsidR="009D7060" w:rsidRPr="009D7060" w:rsidRDefault="009D7060" w:rsidP="009D7060">
            <w:pPr>
              <w:jc w:val="center"/>
              <w:rPr>
                <w:b/>
                <w:bCs/>
                <w:color w:val="000000"/>
                <w:sz w:val="22"/>
                <w:szCs w:val="22"/>
                <w:lang w:eastAsia="lt-LT"/>
              </w:rPr>
            </w:pPr>
            <w:r w:rsidRPr="009D7060">
              <w:rPr>
                <w:b/>
                <w:bCs/>
                <w:color w:val="000000"/>
                <w:sz w:val="22"/>
                <w:szCs w:val="22"/>
                <w:lang w:eastAsia="lt-LT"/>
              </w:rPr>
              <w:t>8869,17</w:t>
            </w:r>
          </w:p>
        </w:tc>
        <w:tc>
          <w:tcPr>
            <w:tcW w:w="2304" w:type="dxa"/>
            <w:shd w:val="clear" w:color="000000" w:fill="FFFFFF"/>
            <w:vAlign w:val="center"/>
            <w:hideMark/>
          </w:tcPr>
          <w:p w14:paraId="4F959B9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000000" w:fill="FFFFFF"/>
            <w:vAlign w:val="center"/>
            <w:hideMark/>
          </w:tcPr>
          <w:p w14:paraId="397F8A3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112023BD" w14:textId="77777777" w:rsidTr="00587719">
        <w:trPr>
          <w:trHeight w:val="276"/>
        </w:trPr>
        <w:tc>
          <w:tcPr>
            <w:tcW w:w="851" w:type="dxa"/>
            <w:shd w:val="clear" w:color="BFBFBF" w:fill="FFFFFF"/>
            <w:noWrap/>
            <w:vAlign w:val="center"/>
            <w:hideMark/>
          </w:tcPr>
          <w:p w14:paraId="2BB3F4BF"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90.</w:t>
            </w:r>
          </w:p>
        </w:tc>
        <w:tc>
          <w:tcPr>
            <w:tcW w:w="3619" w:type="dxa"/>
            <w:shd w:val="clear" w:color="BFBFBF" w:fill="FFFFFF"/>
            <w:vAlign w:val="center"/>
            <w:hideMark/>
          </w:tcPr>
          <w:p w14:paraId="31C11522" w14:textId="77777777" w:rsidR="009D7060" w:rsidRPr="009D7060" w:rsidRDefault="009D7060" w:rsidP="009D7060">
            <w:pPr>
              <w:rPr>
                <w:b/>
                <w:bCs/>
                <w:color w:val="000000"/>
                <w:sz w:val="22"/>
                <w:szCs w:val="22"/>
                <w:lang w:eastAsia="lt-LT"/>
              </w:rPr>
            </w:pPr>
            <w:proofErr w:type="spellStart"/>
            <w:r w:rsidRPr="009D7060">
              <w:rPr>
                <w:b/>
                <w:bCs/>
                <w:color w:val="000000"/>
                <w:sz w:val="22"/>
                <w:szCs w:val="22"/>
                <w:lang w:eastAsia="lt-LT"/>
              </w:rPr>
              <w:t>Laringinė</w:t>
            </w:r>
            <w:proofErr w:type="spellEnd"/>
            <w:r w:rsidRPr="009D7060">
              <w:rPr>
                <w:b/>
                <w:bCs/>
                <w:color w:val="000000"/>
                <w:sz w:val="22"/>
                <w:szCs w:val="22"/>
                <w:lang w:eastAsia="lt-LT"/>
              </w:rPr>
              <w:t xml:space="preserve"> kaukė – </w:t>
            </w:r>
            <w:proofErr w:type="spellStart"/>
            <w:r w:rsidRPr="009D7060">
              <w:rPr>
                <w:b/>
                <w:bCs/>
                <w:color w:val="000000"/>
                <w:sz w:val="22"/>
                <w:szCs w:val="22"/>
                <w:lang w:eastAsia="lt-LT"/>
              </w:rPr>
              <w:t>gelinė</w:t>
            </w:r>
            <w:proofErr w:type="spellEnd"/>
          </w:p>
        </w:tc>
        <w:tc>
          <w:tcPr>
            <w:tcW w:w="915" w:type="dxa"/>
            <w:shd w:val="clear" w:color="BFBFBF" w:fill="FFFFFF"/>
            <w:noWrap/>
            <w:vAlign w:val="center"/>
            <w:hideMark/>
          </w:tcPr>
          <w:p w14:paraId="575499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399A53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86447D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A24A53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AE261C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9CEF23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432F857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124A3759" w14:textId="77777777" w:rsidTr="00587719">
        <w:trPr>
          <w:trHeight w:val="1656"/>
        </w:trPr>
        <w:tc>
          <w:tcPr>
            <w:tcW w:w="851" w:type="dxa"/>
            <w:shd w:val="clear" w:color="BFBFBF" w:fill="FFFFFF"/>
            <w:noWrap/>
            <w:vAlign w:val="center"/>
            <w:hideMark/>
          </w:tcPr>
          <w:p w14:paraId="1907C6A8"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90.1.</w:t>
            </w:r>
          </w:p>
        </w:tc>
        <w:tc>
          <w:tcPr>
            <w:tcW w:w="3619" w:type="dxa"/>
            <w:shd w:val="clear" w:color="BFBFBF" w:fill="FFFFFF"/>
            <w:vAlign w:val="center"/>
            <w:hideMark/>
          </w:tcPr>
          <w:p w14:paraId="5A5CC8F6"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 – </w:t>
            </w:r>
            <w:proofErr w:type="spellStart"/>
            <w:r w:rsidRPr="009D7060">
              <w:rPr>
                <w:color w:val="000000"/>
                <w:sz w:val="22"/>
                <w:szCs w:val="22"/>
                <w:lang w:eastAsia="lt-LT"/>
              </w:rPr>
              <w:t>gelinė</w:t>
            </w:r>
            <w:proofErr w:type="spellEnd"/>
          </w:p>
        </w:tc>
        <w:tc>
          <w:tcPr>
            <w:tcW w:w="915" w:type="dxa"/>
            <w:shd w:val="clear" w:color="BFBFBF" w:fill="FFFFFF"/>
            <w:noWrap/>
            <w:vAlign w:val="center"/>
            <w:hideMark/>
          </w:tcPr>
          <w:p w14:paraId="34966C7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100</w:t>
            </w:r>
          </w:p>
        </w:tc>
        <w:tc>
          <w:tcPr>
            <w:tcW w:w="974" w:type="dxa"/>
            <w:shd w:val="clear" w:color="BFBFBF" w:fill="FFFFFF"/>
            <w:noWrap/>
            <w:vAlign w:val="center"/>
            <w:hideMark/>
          </w:tcPr>
          <w:p w14:paraId="09CC0F0A"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7469A522"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13F0F387"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1047,62</w:t>
            </w:r>
          </w:p>
        </w:tc>
        <w:tc>
          <w:tcPr>
            <w:tcW w:w="1044" w:type="dxa"/>
            <w:shd w:val="clear" w:color="BFBFBF" w:fill="FFFFFF"/>
            <w:noWrap/>
            <w:vAlign w:val="center"/>
            <w:hideMark/>
          </w:tcPr>
          <w:p w14:paraId="1DBB445B"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1100,00</w:t>
            </w:r>
          </w:p>
        </w:tc>
        <w:tc>
          <w:tcPr>
            <w:tcW w:w="2304" w:type="dxa"/>
            <w:shd w:val="clear" w:color="FFFFFF" w:fill="FFFFFF"/>
            <w:vAlign w:val="center"/>
            <w:hideMark/>
          </w:tcPr>
          <w:p w14:paraId="343A2762"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8201000</w:t>
            </w:r>
          </w:p>
        </w:tc>
        <w:tc>
          <w:tcPr>
            <w:tcW w:w="2698" w:type="dxa"/>
            <w:shd w:val="clear" w:color="BFBFBF" w:fill="FFFFFF"/>
            <w:vAlign w:val="center"/>
            <w:hideMark/>
          </w:tcPr>
          <w:p w14:paraId="3605A9A7"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1F613CBD" w14:textId="77777777" w:rsidTr="00587719">
        <w:trPr>
          <w:trHeight w:val="276"/>
        </w:trPr>
        <w:tc>
          <w:tcPr>
            <w:tcW w:w="851" w:type="dxa"/>
            <w:shd w:val="clear" w:color="BFBFBF" w:fill="FFFFFF"/>
            <w:noWrap/>
            <w:vAlign w:val="center"/>
            <w:hideMark/>
          </w:tcPr>
          <w:p w14:paraId="443A1657" w14:textId="77777777" w:rsidR="009D7060" w:rsidRPr="009D7060" w:rsidRDefault="009D7060" w:rsidP="009D7060">
            <w:pPr>
              <w:rPr>
                <w:color w:val="000000"/>
                <w:sz w:val="22"/>
                <w:szCs w:val="22"/>
                <w:lang w:eastAsia="lt-LT"/>
              </w:rPr>
            </w:pPr>
            <w:r w:rsidRPr="009D7060">
              <w:rPr>
                <w:color w:val="000000"/>
                <w:sz w:val="22"/>
                <w:szCs w:val="22"/>
                <w:lang w:eastAsia="lt-LT"/>
              </w:rPr>
              <w:t>90.1.1.</w:t>
            </w:r>
          </w:p>
        </w:tc>
        <w:tc>
          <w:tcPr>
            <w:tcW w:w="3619" w:type="dxa"/>
            <w:shd w:val="clear" w:color="BFBFBF" w:fill="FFFFFF"/>
            <w:vAlign w:val="center"/>
            <w:hideMark/>
          </w:tcPr>
          <w:p w14:paraId="0377EC9D" w14:textId="77777777" w:rsidR="009D7060" w:rsidRPr="009D7060" w:rsidRDefault="009D7060" w:rsidP="009D7060">
            <w:pPr>
              <w:rPr>
                <w:color w:val="000000"/>
                <w:sz w:val="22"/>
                <w:szCs w:val="22"/>
                <w:lang w:eastAsia="lt-LT"/>
              </w:rPr>
            </w:pPr>
            <w:r w:rsidRPr="009D7060">
              <w:rPr>
                <w:color w:val="000000"/>
                <w:sz w:val="22"/>
                <w:szCs w:val="22"/>
                <w:lang w:eastAsia="lt-LT"/>
              </w:rPr>
              <w:t>N 1</w:t>
            </w:r>
          </w:p>
        </w:tc>
        <w:tc>
          <w:tcPr>
            <w:tcW w:w="915" w:type="dxa"/>
            <w:shd w:val="clear" w:color="BFBFBF" w:fill="FFFFFF"/>
            <w:noWrap/>
            <w:vAlign w:val="center"/>
            <w:hideMark/>
          </w:tcPr>
          <w:p w14:paraId="2ABCF0D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D6F5B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406610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3C594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DE8549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502836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C777F73" w14:textId="77777777" w:rsidR="009D7060" w:rsidRPr="009D7060" w:rsidRDefault="009D7060" w:rsidP="009D7060">
            <w:pPr>
              <w:rPr>
                <w:color w:val="000000"/>
                <w:sz w:val="22"/>
                <w:szCs w:val="22"/>
                <w:lang w:eastAsia="lt-LT"/>
              </w:rPr>
            </w:pPr>
            <w:r w:rsidRPr="009D7060">
              <w:rPr>
                <w:color w:val="000000"/>
                <w:sz w:val="22"/>
                <w:szCs w:val="22"/>
                <w:lang w:eastAsia="lt-LT"/>
              </w:rPr>
              <w:t>Dydis 1.</w:t>
            </w:r>
          </w:p>
        </w:tc>
      </w:tr>
      <w:tr w:rsidR="009D7060" w:rsidRPr="009D7060" w14:paraId="784D2E70" w14:textId="77777777" w:rsidTr="00587719">
        <w:trPr>
          <w:trHeight w:val="552"/>
        </w:trPr>
        <w:tc>
          <w:tcPr>
            <w:tcW w:w="851" w:type="dxa"/>
            <w:shd w:val="clear" w:color="BFBFBF" w:fill="FFFFFF"/>
            <w:noWrap/>
            <w:vAlign w:val="center"/>
            <w:hideMark/>
          </w:tcPr>
          <w:p w14:paraId="7063EFF4" w14:textId="77777777" w:rsidR="009D7060" w:rsidRPr="009D7060" w:rsidRDefault="009D7060" w:rsidP="009D7060">
            <w:pPr>
              <w:rPr>
                <w:color w:val="000000"/>
                <w:sz w:val="22"/>
                <w:szCs w:val="22"/>
                <w:lang w:eastAsia="lt-LT"/>
              </w:rPr>
            </w:pPr>
            <w:r w:rsidRPr="009D7060">
              <w:rPr>
                <w:color w:val="000000"/>
                <w:sz w:val="22"/>
                <w:szCs w:val="22"/>
                <w:lang w:eastAsia="lt-LT"/>
              </w:rPr>
              <w:t>90.1.2.</w:t>
            </w:r>
          </w:p>
        </w:tc>
        <w:tc>
          <w:tcPr>
            <w:tcW w:w="3619" w:type="dxa"/>
            <w:shd w:val="clear" w:color="BFBFBF" w:fill="FFFFFF"/>
            <w:vAlign w:val="center"/>
            <w:hideMark/>
          </w:tcPr>
          <w:p w14:paraId="44F966EA" w14:textId="77777777" w:rsidR="009D7060" w:rsidRPr="009D7060" w:rsidRDefault="009D7060" w:rsidP="009D7060">
            <w:pPr>
              <w:rPr>
                <w:color w:val="000000"/>
                <w:sz w:val="22"/>
                <w:szCs w:val="22"/>
                <w:lang w:eastAsia="lt-LT"/>
              </w:rPr>
            </w:pPr>
            <w:r w:rsidRPr="009D7060">
              <w:rPr>
                <w:color w:val="000000"/>
                <w:sz w:val="22"/>
                <w:szCs w:val="22"/>
                <w:lang w:eastAsia="lt-LT"/>
              </w:rPr>
              <w:t>Vienkartinė, sterili. Gaminio sudėtyje nėra latekso</w:t>
            </w:r>
          </w:p>
        </w:tc>
        <w:tc>
          <w:tcPr>
            <w:tcW w:w="915" w:type="dxa"/>
            <w:shd w:val="clear" w:color="BFBFBF" w:fill="FFFFFF"/>
            <w:noWrap/>
            <w:vAlign w:val="center"/>
            <w:hideMark/>
          </w:tcPr>
          <w:p w14:paraId="2EEE01D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BC95EF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74DC7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DDD383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AC39B1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D21588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34D51EF"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 Gaminio sudėtyje nėra latekso.</w:t>
            </w:r>
          </w:p>
        </w:tc>
      </w:tr>
      <w:tr w:rsidR="009D7060" w:rsidRPr="009D7060" w14:paraId="3DDDA193" w14:textId="77777777" w:rsidTr="00587719">
        <w:trPr>
          <w:trHeight w:val="828"/>
        </w:trPr>
        <w:tc>
          <w:tcPr>
            <w:tcW w:w="851" w:type="dxa"/>
            <w:shd w:val="clear" w:color="BFBFBF" w:fill="FFFFFF"/>
            <w:noWrap/>
            <w:vAlign w:val="center"/>
            <w:hideMark/>
          </w:tcPr>
          <w:p w14:paraId="43FB7F31" w14:textId="77777777" w:rsidR="009D7060" w:rsidRPr="009D7060" w:rsidRDefault="009D7060" w:rsidP="009D7060">
            <w:pPr>
              <w:rPr>
                <w:color w:val="000000"/>
                <w:sz w:val="22"/>
                <w:szCs w:val="22"/>
                <w:lang w:eastAsia="lt-LT"/>
              </w:rPr>
            </w:pPr>
            <w:r w:rsidRPr="009D7060">
              <w:rPr>
                <w:color w:val="000000"/>
                <w:sz w:val="22"/>
                <w:szCs w:val="22"/>
                <w:lang w:eastAsia="lt-LT"/>
              </w:rPr>
              <w:t>90.1.3.</w:t>
            </w:r>
          </w:p>
        </w:tc>
        <w:tc>
          <w:tcPr>
            <w:tcW w:w="3619" w:type="dxa"/>
            <w:shd w:val="clear" w:color="BFBFBF" w:fill="FFFFFF"/>
            <w:vAlign w:val="center"/>
            <w:hideMark/>
          </w:tcPr>
          <w:p w14:paraId="224B420F"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i- </w:t>
            </w:r>
            <w:proofErr w:type="spellStart"/>
            <w:r w:rsidRPr="009D7060">
              <w:rPr>
                <w:color w:val="000000"/>
                <w:sz w:val="22"/>
                <w:szCs w:val="22"/>
                <w:lang w:eastAsia="lt-LT"/>
              </w:rPr>
              <w:t>gel</w:t>
            </w:r>
            <w:proofErr w:type="spellEnd"/>
            <w:r w:rsidRPr="009D7060">
              <w:rPr>
                <w:color w:val="000000"/>
                <w:sz w:val="22"/>
                <w:szCs w:val="22"/>
                <w:lang w:eastAsia="lt-LT"/>
              </w:rPr>
              <w:t xml:space="preserve"> tipo</w:t>
            </w:r>
          </w:p>
        </w:tc>
        <w:tc>
          <w:tcPr>
            <w:tcW w:w="915" w:type="dxa"/>
            <w:shd w:val="clear" w:color="BFBFBF" w:fill="FFFFFF"/>
            <w:noWrap/>
            <w:vAlign w:val="center"/>
            <w:hideMark/>
          </w:tcPr>
          <w:p w14:paraId="3C32095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69C80C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D04508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991C1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7A8F00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70D65F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80D3601" w14:textId="77777777" w:rsidR="009D7060" w:rsidRPr="009D7060" w:rsidRDefault="009D7060" w:rsidP="009D7060">
            <w:pPr>
              <w:rPr>
                <w:color w:val="000000"/>
                <w:sz w:val="22"/>
                <w:szCs w:val="22"/>
                <w:lang w:eastAsia="lt-LT"/>
              </w:rPr>
            </w:pP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p>
        </w:tc>
      </w:tr>
      <w:tr w:rsidR="009D7060" w:rsidRPr="009D7060" w14:paraId="29CF54FB" w14:textId="77777777" w:rsidTr="00587719">
        <w:trPr>
          <w:trHeight w:val="540"/>
        </w:trPr>
        <w:tc>
          <w:tcPr>
            <w:tcW w:w="851" w:type="dxa"/>
            <w:shd w:val="clear" w:color="BFBFBF" w:fill="FFFFFF"/>
            <w:noWrap/>
            <w:vAlign w:val="center"/>
            <w:hideMark/>
          </w:tcPr>
          <w:p w14:paraId="7A8C5CBD" w14:textId="77777777" w:rsidR="009D7060" w:rsidRPr="009D7060" w:rsidRDefault="009D7060" w:rsidP="009D7060">
            <w:pPr>
              <w:rPr>
                <w:color w:val="000000"/>
                <w:sz w:val="22"/>
                <w:szCs w:val="22"/>
                <w:lang w:eastAsia="lt-LT"/>
              </w:rPr>
            </w:pPr>
            <w:r w:rsidRPr="009D7060">
              <w:rPr>
                <w:color w:val="000000"/>
                <w:sz w:val="22"/>
                <w:szCs w:val="22"/>
                <w:lang w:eastAsia="lt-LT"/>
              </w:rPr>
              <w:t>90.1.4.</w:t>
            </w:r>
          </w:p>
        </w:tc>
        <w:tc>
          <w:tcPr>
            <w:tcW w:w="3619" w:type="dxa"/>
            <w:shd w:val="clear" w:color="BFBFBF" w:fill="FFFFFF"/>
            <w:vAlign w:val="center"/>
            <w:hideMark/>
          </w:tcPr>
          <w:p w14:paraId="75CEC4C7" w14:textId="77777777" w:rsidR="009D7060" w:rsidRPr="009D7060" w:rsidRDefault="009D7060" w:rsidP="009D7060">
            <w:pPr>
              <w:rPr>
                <w:color w:val="000000"/>
                <w:sz w:val="22"/>
                <w:szCs w:val="22"/>
                <w:lang w:eastAsia="lt-LT"/>
              </w:rPr>
            </w:pPr>
            <w:r w:rsidRPr="009D7060">
              <w:rPr>
                <w:color w:val="000000"/>
                <w:sz w:val="22"/>
                <w:szCs w:val="22"/>
                <w:lang w:eastAsia="lt-LT"/>
              </w:rPr>
              <w:t>Minkšti ir tikslūs kontūrai</w:t>
            </w:r>
          </w:p>
        </w:tc>
        <w:tc>
          <w:tcPr>
            <w:tcW w:w="915" w:type="dxa"/>
            <w:shd w:val="clear" w:color="BFBFBF" w:fill="FFFFFF"/>
            <w:noWrap/>
            <w:vAlign w:val="center"/>
            <w:hideMark/>
          </w:tcPr>
          <w:p w14:paraId="18600BE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7B4FE9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59711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F8A8C9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13F982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FBCE53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CB228A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gerai priglunda prie </w:t>
            </w:r>
            <w:proofErr w:type="spellStart"/>
            <w:r w:rsidRPr="009D7060">
              <w:rPr>
                <w:color w:val="000000"/>
                <w:sz w:val="22"/>
                <w:szCs w:val="22"/>
                <w:lang w:eastAsia="lt-LT"/>
              </w:rPr>
              <w:t>periryklinių</w:t>
            </w:r>
            <w:proofErr w:type="spellEnd"/>
            <w:r w:rsidRPr="009D7060">
              <w:rPr>
                <w:color w:val="000000"/>
                <w:sz w:val="22"/>
                <w:szCs w:val="22"/>
                <w:lang w:eastAsia="lt-LT"/>
              </w:rPr>
              <w:t xml:space="preserve"> struktūrų.</w:t>
            </w:r>
          </w:p>
        </w:tc>
      </w:tr>
      <w:tr w:rsidR="009D7060" w:rsidRPr="009D7060" w14:paraId="2FB4D58B" w14:textId="77777777" w:rsidTr="00587719">
        <w:trPr>
          <w:trHeight w:val="552"/>
        </w:trPr>
        <w:tc>
          <w:tcPr>
            <w:tcW w:w="851" w:type="dxa"/>
            <w:shd w:val="clear" w:color="BFBFBF" w:fill="FFFFFF"/>
            <w:noWrap/>
            <w:vAlign w:val="center"/>
            <w:hideMark/>
          </w:tcPr>
          <w:p w14:paraId="11FBFCC0" w14:textId="77777777" w:rsidR="009D7060" w:rsidRPr="009D7060" w:rsidRDefault="009D7060" w:rsidP="009D7060">
            <w:pPr>
              <w:rPr>
                <w:color w:val="000000"/>
                <w:sz w:val="22"/>
                <w:szCs w:val="22"/>
                <w:lang w:eastAsia="lt-LT"/>
              </w:rPr>
            </w:pPr>
            <w:r w:rsidRPr="009D7060">
              <w:rPr>
                <w:color w:val="000000"/>
                <w:sz w:val="22"/>
                <w:szCs w:val="22"/>
                <w:lang w:eastAsia="lt-LT"/>
              </w:rPr>
              <w:t>90.1.5.</w:t>
            </w:r>
          </w:p>
        </w:tc>
        <w:tc>
          <w:tcPr>
            <w:tcW w:w="3619" w:type="dxa"/>
            <w:shd w:val="clear" w:color="BFBFBF" w:fill="FFFFFF"/>
            <w:vAlign w:val="center"/>
            <w:hideMark/>
          </w:tcPr>
          <w:p w14:paraId="0B1C03E1" w14:textId="77777777" w:rsidR="009D7060" w:rsidRPr="009D7060" w:rsidRDefault="009D7060" w:rsidP="009D7060">
            <w:pPr>
              <w:rPr>
                <w:color w:val="000000"/>
                <w:sz w:val="22"/>
                <w:szCs w:val="22"/>
                <w:lang w:eastAsia="lt-LT"/>
              </w:rPr>
            </w:pPr>
            <w:r w:rsidRPr="009D7060">
              <w:rPr>
                <w:color w:val="000000"/>
                <w:sz w:val="22"/>
                <w:szCs w:val="22"/>
                <w:lang w:eastAsia="lt-LT"/>
              </w:rPr>
              <w:t>Nepripučiama distalinė dalis</w:t>
            </w:r>
          </w:p>
        </w:tc>
        <w:tc>
          <w:tcPr>
            <w:tcW w:w="915" w:type="dxa"/>
            <w:shd w:val="clear" w:color="BFBFBF" w:fill="FFFFFF"/>
            <w:noWrap/>
            <w:vAlign w:val="center"/>
            <w:hideMark/>
          </w:tcPr>
          <w:p w14:paraId="4CCD961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603076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D3F02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53FC46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A5EAF6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D7B28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8BF588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w:t>
            </w:r>
          </w:p>
        </w:tc>
      </w:tr>
      <w:tr w:rsidR="009D7060" w:rsidRPr="009D7060" w14:paraId="799903C2" w14:textId="77777777" w:rsidTr="00587719">
        <w:trPr>
          <w:trHeight w:val="915"/>
        </w:trPr>
        <w:tc>
          <w:tcPr>
            <w:tcW w:w="851" w:type="dxa"/>
            <w:shd w:val="clear" w:color="BFBFBF" w:fill="FFFFFF"/>
            <w:noWrap/>
            <w:vAlign w:val="center"/>
            <w:hideMark/>
          </w:tcPr>
          <w:p w14:paraId="4770F170" w14:textId="77777777" w:rsidR="009D7060" w:rsidRPr="009D7060" w:rsidRDefault="009D7060" w:rsidP="009D7060">
            <w:pPr>
              <w:rPr>
                <w:color w:val="000000"/>
                <w:sz w:val="22"/>
                <w:szCs w:val="22"/>
                <w:lang w:eastAsia="lt-LT"/>
              </w:rPr>
            </w:pPr>
            <w:r w:rsidRPr="009D7060">
              <w:rPr>
                <w:color w:val="000000"/>
                <w:sz w:val="22"/>
                <w:szCs w:val="22"/>
                <w:lang w:eastAsia="lt-LT"/>
              </w:rPr>
              <w:t>90.1.6.</w:t>
            </w:r>
          </w:p>
        </w:tc>
        <w:tc>
          <w:tcPr>
            <w:tcW w:w="3619" w:type="dxa"/>
            <w:shd w:val="clear" w:color="BFBFBF" w:fill="FFFFFF"/>
            <w:vAlign w:val="center"/>
            <w:hideMark/>
          </w:tcPr>
          <w:p w14:paraId="52EB3B84" w14:textId="77777777" w:rsidR="009D7060" w:rsidRPr="009D7060" w:rsidRDefault="009D7060" w:rsidP="009D7060">
            <w:pPr>
              <w:rPr>
                <w:color w:val="000000"/>
                <w:sz w:val="22"/>
                <w:szCs w:val="22"/>
                <w:lang w:eastAsia="lt-LT"/>
              </w:rPr>
            </w:pPr>
            <w:r w:rsidRPr="009D7060">
              <w:rPr>
                <w:color w:val="000000"/>
                <w:sz w:val="22"/>
                <w:szCs w:val="22"/>
                <w:lang w:eastAsia="lt-LT"/>
              </w:rPr>
              <w:t>Su skrandžio kanalu</w:t>
            </w:r>
          </w:p>
        </w:tc>
        <w:tc>
          <w:tcPr>
            <w:tcW w:w="915" w:type="dxa"/>
            <w:shd w:val="clear" w:color="BFBFBF" w:fill="FFFFFF"/>
            <w:noWrap/>
            <w:vAlign w:val="center"/>
            <w:hideMark/>
          </w:tcPr>
          <w:p w14:paraId="25570B0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74EB76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1DDC1A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35C07F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CA9EA0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D83754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7378FEC"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pravesti nosinį skrandžio zondą ir pan.</w:t>
            </w:r>
          </w:p>
        </w:tc>
      </w:tr>
      <w:tr w:rsidR="009D7060" w:rsidRPr="009D7060" w14:paraId="66B629F0" w14:textId="77777777" w:rsidTr="00587719">
        <w:trPr>
          <w:trHeight w:val="828"/>
        </w:trPr>
        <w:tc>
          <w:tcPr>
            <w:tcW w:w="851" w:type="dxa"/>
            <w:shd w:val="clear" w:color="BFBFBF" w:fill="FFFFFF"/>
            <w:noWrap/>
            <w:vAlign w:val="center"/>
            <w:hideMark/>
          </w:tcPr>
          <w:p w14:paraId="7E321E10" w14:textId="77777777" w:rsidR="009D7060" w:rsidRPr="009D7060" w:rsidRDefault="009D7060" w:rsidP="009D7060">
            <w:pPr>
              <w:rPr>
                <w:color w:val="000000"/>
                <w:sz w:val="22"/>
                <w:szCs w:val="22"/>
                <w:lang w:eastAsia="lt-LT"/>
              </w:rPr>
            </w:pPr>
            <w:r w:rsidRPr="009D7060">
              <w:rPr>
                <w:color w:val="000000"/>
                <w:sz w:val="22"/>
                <w:szCs w:val="22"/>
                <w:lang w:eastAsia="lt-LT"/>
              </w:rPr>
              <w:t>90.1.7.</w:t>
            </w:r>
          </w:p>
        </w:tc>
        <w:tc>
          <w:tcPr>
            <w:tcW w:w="3619" w:type="dxa"/>
            <w:shd w:val="clear" w:color="BFBFBF" w:fill="FFFFFF"/>
            <w:vAlign w:val="center"/>
            <w:hideMark/>
          </w:tcPr>
          <w:p w14:paraId="63B83DE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ar lygiavertė medžiagos</w:t>
            </w:r>
          </w:p>
        </w:tc>
        <w:tc>
          <w:tcPr>
            <w:tcW w:w="915" w:type="dxa"/>
            <w:shd w:val="clear" w:color="BFBFBF" w:fill="FFFFFF"/>
            <w:noWrap/>
            <w:vAlign w:val="center"/>
            <w:hideMark/>
          </w:tcPr>
          <w:p w14:paraId="2E2C9F8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0F04C7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DB15B7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80E20C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10D052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B8C16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84F5680"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7F020E31" w14:textId="77777777" w:rsidTr="00587719">
        <w:trPr>
          <w:trHeight w:val="276"/>
        </w:trPr>
        <w:tc>
          <w:tcPr>
            <w:tcW w:w="851" w:type="dxa"/>
            <w:shd w:val="clear" w:color="BFBFBF" w:fill="FFFFFF"/>
            <w:noWrap/>
            <w:vAlign w:val="center"/>
            <w:hideMark/>
          </w:tcPr>
          <w:p w14:paraId="7573DA4A" w14:textId="77777777" w:rsidR="009D7060" w:rsidRPr="009D7060" w:rsidRDefault="009D7060" w:rsidP="009D7060">
            <w:pPr>
              <w:rPr>
                <w:color w:val="000000"/>
                <w:sz w:val="22"/>
                <w:szCs w:val="22"/>
                <w:lang w:eastAsia="lt-LT"/>
              </w:rPr>
            </w:pPr>
            <w:r w:rsidRPr="009D7060">
              <w:rPr>
                <w:color w:val="000000"/>
                <w:sz w:val="22"/>
                <w:szCs w:val="22"/>
                <w:lang w:eastAsia="lt-LT"/>
              </w:rPr>
              <w:t>90.1.8.</w:t>
            </w:r>
          </w:p>
        </w:tc>
        <w:tc>
          <w:tcPr>
            <w:tcW w:w="3619" w:type="dxa"/>
            <w:shd w:val="clear" w:color="BFBFBF" w:fill="FFFFFF"/>
            <w:vAlign w:val="center"/>
            <w:hideMark/>
          </w:tcPr>
          <w:p w14:paraId="788A3D9E"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6A6AD69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FB7A3B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30F9DA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920267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171C8A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52A90F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D076031"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71EE1F9A" w14:textId="77777777" w:rsidTr="00587719">
        <w:trPr>
          <w:trHeight w:val="828"/>
        </w:trPr>
        <w:tc>
          <w:tcPr>
            <w:tcW w:w="851" w:type="dxa"/>
            <w:shd w:val="clear" w:color="BFBFBF" w:fill="FFFFFF"/>
            <w:noWrap/>
            <w:vAlign w:val="center"/>
            <w:hideMark/>
          </w:tcPr>
          <w:p w14:paraId="0CE75834" w14:textId="77777777" w:rsidR="009D7060" w:rsidRPr="009D7060" w:rsidRDefault="009D7060" w:rsidP="009D7060">
            <w:pPr>
              <w:rPr>
                <w:color w:val="000000"/>
                <w:sz w:val="22"/>
                <w:szCs w:val="22"/>
                <w:lang w:eastAsia="lt-LT"/>
              </w:rPr>
            </w:pPr>
            <w:r w:rsidRPr="009D7060">
              <w:rPr>
                <w:color w:val="000000"/>
                <w:sz w:val="22"/>
                <w:szCs w:val="22"/>
                <w:lang w:eastAsia="lt-LT"/>
              </w:rPr>
              <w:t>90.1.9.</w:t>
            </w:r>
          </w:p>
        </w:tc>
        <w:tc>
          <w:tcPr>
            <w:tcW w:w="3619" w:type="dxa"/>
            <w:shd w:val="clear" w:color="BFBFBF" w:fill="FFFFFF"/>
            <w:vAlign w:val="center"/>
            <w:hideMark/>
          </w:tcPr>
          <w:p w14:paraId="222F73AC" w14:textId="77777777" w:rsidR="009D7060" w:rsidRPr="009D7060" w:rsidRDefault="009D7060" w:rsidP="009D7060">
            <w:pPr>
              <w:rPr>
                <w:color w:val="000000"/>
                <w:sz w:val="22"/>
                <w:szCs w:val="22"/>
                <w:lang w:eastAsia="lt-LT"/>
              </w:rPr>
            </w:pPr>
            <w:r w:rsidRPr="009D7060">
              <w:rPr>
                <w:color w:val="000000"/>
                <w:sz w:val="22"/>
                <w:szCs w:val="22"/>
                <w:lang w:eastAsia="lt-LT"/>
              </w:rPr>
              <w:t>Reikalinga informacija matomoje kvėpavimo vamzdelio dalyje</w:t>
            </w:r>
          </w:p>
        </w:tc>
        <w:tc>
          <w:tcPr>
            <w:tcW w:w="915" w:type="dxa"/>
            <w:shd w:val="clear" w:color="BFBFBF" w:fill="FFFFFF"/>
            <w:noWrap/>
            <w:vAlign w:val="center"/>
            <w:hideMark/>
          </w:tcPr>
          <w:p w14:paraId="11754A7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BB6FE9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652B42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DD57A2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1BC296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A8CF20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C2D53A0"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661E6CBA" w14:textId="77777777" w:rsidTr="00587719">
        <w:trPr>
          <w:trHeight w:val="1656"/>
        </w:trPr>
        <w:tc>
          <w:tcPr>
            <w:tcW w:w="851" w:type="dxa"/>
            <w:shd w:val="clear" w:color="BFBFBF" w:fill="FFFFFF"/>
            <w:noWrap/>
            <w:vAlign w:val="center"/>
            <w:hideMark/>
          </w:tcPr>
          <w:p w14:paraId="573F4829"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90.2.</w:t>
            </w:r>
          </w:p>
        </w:tc>
        <w:tc>
          <w:tcPr>
            <w:tcW w:w="3619" w:type="dxa"/>
            <w:shd w:val="clear" w:color="BFBFBF" w:fill="FFFFFF"/>
            <w:vAlign w:val="center"/>
            <w:hideMark/>
          </w:tcPr>
          <w:p w14:paraId="31C0386B"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 – </w:t>
            </w:r>
            <w:proofErr w:type="spellStart"/>
            <w:r w:rsidRPr="009D7060">
              <w:rPr>
                <w:color w:val="000000"/>
                <w:sz w:val="22"/>
                <w:szCs w:val="22"/>
                <w:lang w:eastAsia="lt-LT"/>
              </w:rPr>
              <w:t>gelinė</w:t>
            </w:r>
            <w:proofErr w:type="spellEnd"/>
          </w:p>
        </w:tc>
        <w:tc>
          <w:tcPr>
            <w:tcW w:w="915" w:type="dxa"/>
            <w:shd w:val="clear" w:color="BFBFBF" w:fill="FFFFFF"/>
            <w:noWrap/>
            <w:vAlign w:val="center"/>
            <w:hideMark/>
          </w:tcPr>
          <w:p w14:paraId="36412D73"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200</w:t>
            </w:r>
          </w:p>
        </w:tc>
        <w:tc>
          <w:tcPr>
            <w:tcW w:w="974" w:type="dxa"/>
            <w:shd w:val="clear" w:color="BFBFBF" w:fill="FFFFFF"/>
            <w:noWrap/>
            <w:vAlign w:val="center"/>
            <w:hideMark/>
          </w:tcPr>
          <w:p w14:paraId="7D7960AD"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347ECD20"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7F901D43"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2095,24</w:t>
            </w:r>
          </w:p>
        </w:tc>
        <w:tc>
          <w:tcPr>
            <w:tcW w:w="1044" w:type="dxa"/>
            <w:shd w:val="clear" w:color="BFBFBF" w:fill="FFFFFF"/>
            <w:noWrap/>
            <w:vAlign w:val="center"/>
            <w:hideMark/>
          </w:tcPr>
          <w:p w14:paraId="56BF8EF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2200,00</w:t>
            </w:r>
          </w:p>
        </w:tc>
        <w:tc>
          <w:tcPr>
            <w:tcW w:w="2304" w:type="dxa"/>
            <w:shd w:val="clear" w:color="FFFFFF" w:fill="FFFFFF"/>
            <w:vAlign w:val="center"/>
            <w:hideMark/>
          </w:tcPr>
          <w:p w14:paraId="0DDCB536"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8203000</w:t>
            </w:r>
          </w:p>
        </w:tc>
        <w:tc>
          <w:tcPr>
            <w:tcW w:w="2698" w:type="dxa"/>
            <w:shd w:val="clear" w:color="BFBFBF" w:fill="FFFFFF"/>
            <w:vAlign w:val="center"/>
            <w:hideMark/>
          </w:tcPr>
          <w:p w14:paraId="6720886B"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380CD41" w14:textId="77777777" w:rsidTr="00587719">
        <w:trPr>
          <w:trHeight w:val="276"/>
        </w:trPr>
        <w:tc>
          <w:tcPr>
            <w:tcW w:w="851" w:type="dxa"/>
            <w:shd w:val="clear" w:color="BFBFBF" w:fill="FFFFFF"/>
            <w:noWrap/>
            <w:vAlign w:val="center"/>
            <w:hideMark/>
          </w:tcPr>
          <w:p w14:paraId="383DFF13" w14:textId="77777777" w:rsidR="009D7060" w:rsidRPr="009D7060" w:rsidRDefault="009D7060" w:rsidP="009D7060">
            <w:pPr>
              <w:rPr>
                <w:color w:val="000000"/>
                <w:sz w:val="22"/>
                <w:szCs w:val="22"/>
                <w:lang w:eastAsia="lt-LT"/>
              </w:rPr>
            </w:pPr>
            <w:r w:rsidRPr="009D7060">
              <w:rPr>
                <w:color w:val="000000"/>
                <w:sz w:val="22"/>
                <w:szCs w:val="22"/>
                <w:lang w:eastAsia="lt-LT"/>
              </w:rPr>
              <w:t>90.2.1.</w:t>
            </w:r>
          </w:p>
        </w:tc>
        <w:tc>
          <w:tcPr>
            <w:tcW w:w="3619" w:type="dxa"/>
            <w:shd w:val="clear" w:color="BFBFBF" w:fill="FFFFFF"/>
            <w:vAlign w:val="center"/>
            <w:hideMark/>
          </w:tcPr>
          <w:p w14:paraId="3D6F5E22" w14:textId="77777777" w:rsidR="009D7060" w:rsidRPr="009D7060" w:rsidRDefault="009D7060" w:rsidP="009D7060">
            <w:pPr>
              <w:rPr>
                <w:color w:val="000000"/>
                <w:sz w:val="22"/>
                <w:szCs w:val="22"/>
                <w:lang w:eastAsia="lt-LT"/>
              </w:rPr>
            </w:pPr>
            <w:r w:rsidRPr="009D7060">
              <w:rPr>
                <w:color w:val="000000"/>
                <w:sz w:val="22"/>
                <w:szCs w:val="22"/>
                <w:lang w:eastAsia="lt-LT"/>
              </w:rPr>
              <w:t>N3</w:t>
            </w:r>
          </w:p>
        </w:tc>
        <w:tc>
          <w:tcPr>
            <w:tcW w:w="915" w:type="dxa"/>
            <w:shd w:val="clear" w:color="BFBFBF" w:fill="FFFFFF"/>
            <w:noWrap/>
            <w:vAlign w:val="center"/>
            <w:hideMark/>
          </w:tcPr>
          <w:p w14:paraId="747B1D3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21C78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9536F1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0D9DA0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08D8D5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173294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A0456BF" w14:textId="77777777" w:rsidR="009D7060" w:rsidRPr="009D7060" w:rsidRDefault="009D7060" w:rsidP="009D7060">
            <w:pPr>
              <w:rPr>
                <w:color w:val="000000"/>
                <w:sz w:val="22"/>
                <w:szCs w:val="22"/>
                <w:lang w:eastAsia="lt-LT"/>
              </w:rPr>
            </w:pPr>
            <w:r w:rsidRPr="009D7060">
              <w:rPr>
                <w:color w:val="000000"/>
                <w:sz w:val="22"/>
                <w:szCs w:val="22"/>
                <w:lang w:eastAsia="lt-LT"/>
              </w:rPr>
              <w:t>Dydis 3.</w:t>
            </w:r>
          </w:p>
        </w:tc>
      </w:tr>
      <w:tr w:rsidR="009D7060" w:rsidRPr="009D7060" w14:paraId="7FC2B76D" w14:textId="77777777" w:rsidTr="00587719">
        <w:trPr>
          <w:trHeight w:val="552"/>
        </w:trPr>
        <w:tc>
          <w:tcPr>
            <w:tcW w:w="851" w:type="dxa"/>
            <w:shd w:val="clear" w:color="BFBFBF" w:fill="FFFFFF"/>
            <w:noWrap/>
            <w:vAlign w:val="center"/>
            <w:hideMark/>
          </w:tcPr>
          <w:p w14:paraId="3F4F17B9" w14:textId="77777777" w:rsidR="009D7060" w:rsidRPr="009D7060" w:rsidRDefault="009D7060" w:rsidP="009D7060">
            <w:pPr>
              <w:rPr>
                <w:color w:val="000000"/>
                <w:sz w:val="22"/>
                <w:szCs w:val="22"/>
                <w:lang w:eastAsia="lt-LT"/>
              </w:rPr>
            </w:pPr>
            <w:r w:rsidRPr="009D7060">
              <w:rPr>
                <w:color w:val="000000"/>
                <w:sz w:val="22"/>
                <w:szCs w:val="22"/>
                <w:lang w:eastAsia="lt-LT"/>
              </w:rPr>
              <w:t>90.2.2.</w:t>
            </w:r>
          </w:p>
        </w:tc>
        <w:tc>
          <w:tcPr>
            <w:tcW w:w="3619" w:type="dxa"/>
            <w:shd w:val="clear" w:color="BFBFBF" w:fill="FFFFFF"/>
            <w:vAlign w:val="center"/>
            <w:hideMark/>
          </w:tcPr>
          <w:p w14:paraId="584DD744" w14:textId="77777777" w:rsidR="009D7060" w:rsidRPr="009D7060" w:rsidRDefault="009D7060" w:rsidP="009D7060">
            <w:pPr>
              <w:rPr>
                <w:color w:val="000000"/>
                <w:sz w:val="22"/>
                <w:szCs w:val="22"/>
                <w:lang w:eastAsia="lt-LT"/>
              </w:rPr>
            </w:pPr>
            <w:r w:rsidRPr="009D7060">
              <w:rPr>
                <w:color w:val="000000"/>
                <w:sz w:val="22"/>
                <w:szCs w:val="22"/>
                <w:lang w:eastAsia="lt-LT"/>
              </w:rPr>
              <w:t>Vienkartinė, sterili. Gaminio sudėtyje nėra latekso</w:t>
            </w:r>
          </w:p>
        </w:tc>
        <w:tc>
          <w:tcPr>
            <w:tcW w:w="915" w:type="dxa"/>
            <w:shd w:val="clear" w:color="BFBFBF" w:fill="FFFFFF"/>
            <w:noWrap/>
            <w:vAlign w:val="center"/>
            <w:hideMark/>
          </w:tcPr>
          <w:p w14:paraId="3D483B5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719918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AF1043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B3ABA5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70AB28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070D87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42D0FC4"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 Gaminio sudėtyje nėra latekso.</w:t>
            </w:r>
          </w:p>
        </w:tc>
      </w:tr>
      <w:tr w:rsidR="009D7060" w:rsidRPr="009D7060" w14:paraId="592C44A2" w14:textId="77777777" w:rsidTr="00587719">
        <w:trPr>
          <w:trHeight w:val="828"/>
        </w:trPr>
        <w:tc>
          <w:tcPr>
            <w:tcW w:w="851" w:type="dxa"/>
            <w:shd w:val="clear" w:color="BFBFBF" w:fill="FFFFFF"/>
            <w:noWrap/>
            <w:vAlign w:val="center"/>
            <w:hideMark/>
          </w:tcPr>
          <w:p w14:paraId="6C03E015" w14:textId="77777777" w:rsidR="009D7060" w:rsidRPr="009D7060" w:rsidRDefault="009D7060" w:rsidP="009D7060">
            <w:pPr>
              <w:rPr>
                <w:color w:val="000000"/>
                <w:sz w:val="22"/>
                <w:szCs w:val="22"/>
                <w:lang w:eastAsia="lt-LT"/>
              </w:rPr>
            </w:pPr>
            <w:r w:rsidRPr="009D7060">
              <w:rPr>
                <w:color w:val="000000"/>
                <w:sz w:val="22"/>
                <w:szCs w:val="22"/>
                <w:lang w:eastAsia="lt-LT"/>
              </w:rPr>
              <w:t>90.2.3.</w:t>
            </w:r>
          </w:p>
        </w:tc>
        <w:tc>
          <w:tcPr>
            <w:tcW w:w="3619" w:type="dxa"/>
            <w:shd w:val="clear" w:color="BFBFBF" w:fill="FFFFFF"/>
            <w:vAlign w:val="center"/>
            <w:hideMark/>
          </w:tcPr>
          <w:p w14:paraId="6BB87FD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i- </w:t>
            </w:r>
            <w:proofErr w:type="spellStart"/>
            <w:r w:rsidRPr="009D7060">
              <w:rPr>
                <w:color w:val="000000"/>
                <w:sz w:val="22"/>
                <w:szCs w:val="22"/>
                <w:lang w:eastAsia="lt-LT"/>
              </w:rPr>
              <w:t>gel</w:t>
            </w:r>
            <w:proofErr w:type="spellEnd"/>
            <w:r w:rsidRPr="009D7060">
              <w:rPr>
                <w:color w:val="000000"/>
                <w:sz w:val="22"/>
                <w:szCs w:val="22"/>
                <w:lang w:eastAsia="lt-LT"/>
              </w:rPr>
              <w:t xml:space="preserve"> tipo</w:t>
            </w:r>
          </w:p>
        </w:tc>
        <w:tc>
          <w:tcPr>
            <w:tcW w:w="915" w:type="dxa"/>
            <w:shd w:val="clear" w:color="BFBFBF" w:fill="FFFFFF"/>
            <w:noWrap/>
            <w:vAlign w:val="center"/>
            <w:hideMark/>
          </w:tcPr>
          <w:p w14:paraId="200D187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170AAC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A557A4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C41B12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F36864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9C937F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774DC17" w14:textId="77777777" w:rsidR="009D7060" w:rsidRPr="009D7060" w:rsidRDefault="009D7060" w:rsidP="009D7060">
            <w:pPr>
              <w:rPr>
                <w:color w:val="000000"/>
                <w:sz w:val="22"/>
                <w:szCs w:val="22"/>
                <w:lang w:eastAsia="lt-LT"/>
              </w:rPr>
            </w:pP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p>
        </w:tc>
      </w:tr>
      <w:tr w:rsidR="009D7060" w:rsidRPr="009D7060" w14:paraId="023BBABC" w14:textId="77777777" w:rsidTr="00587719">
        <w:trPr>
          <w:trHeight w:val="828"/>
        </w:trPr>
        <w:tc>
          <w:tcPr>
            <w:tcW w:w="851" w:type="dxa"/>
            <w:shd w:val="clear" w:color="BFBFBF" w:fill="FFFFFF"/>
            <w:noWrap/>
            <w:vAlign w:val="center"/>
            <w:hideMark/>
          </w:tcPr>
          <w:p w14:paraId="1251D272" w14:textId="77777777" w:rsidR="009D7060" w:rsidRPr="009D7060" w:rsidRDefault="009D7060" w:rsidP="009D7060">
            <w:pPr>
              <w:rPr>
                <w:color w:val="000000"/>
                <w:sz w:val="22"/>
                <w:szCs w:val="22"/>
                <w:lang w:eastAsia="lt-LT"/>
              </w:rPr>
            </w:pPr>
            <w:r w:rsidRPr="009D7060">
              <w:rPr>
                <w:color w:val="000000"/>
                <w:sz w:val="22"/>
                <w:szCs w:val="22"/>
                <w:lang w:eastAsia="lt-LT"/>
              </w:rPr>
              <w:t>90.2.4.</w:t>
            </w:r>
          </w:p>
        </w:tc>
        <w:tc>
          <w:tcPr>
            <w:tcW w:w="3619" w:type="dxa"/>
            <w:shd w:val="clear" w:color="BFBFBF" w:fill="FFFFFF"/>
            <w:vAlign w:val="center"/>
            <w:hideMark/>
          </w:tcPr>
          <w:p w14:paraId="68031FDA" w14:textId="77777777" w:rsidR="009D7060" w:rsidRPr="009D7060" w:rsidRDefault="009D7060" w:rsidP="009D7060">
            <w:pPr>
              <w:rPr>
                <w:color w:val="000000"/>
                <w:sz w:val="22"/>
                <w:szCs w:val="22"/>
                <w:lang w:eastAsia="lt-LT"/>
              </w:rPr>
            </w:pPr>
            <w:r w:rsidRPr="009D7060">
              <w:rPr>
                <w:color w:val="000000"/>
                <w:sz w:val="22"/>
                <w:szCs w:val="22"/>
                <w:lang w:eastAsia="lt-LT"/>
              </w:rPr>
              <w:t>Minkšti ir tikslūs kontūrai</w:t>
            </w:r>
          </w:p>
        </w:tc>
        <w:tc>
          <w:tcPr>
            <w:tcW w:w="915" w:type="dxa"/>
            <w:shd w:val="clear" w:color="BFBFBF" w:fill="FFFFFF"/>
            <w:noWrap/>
            <w:vAlign w:val="center"/>
            <w:hideMark/>
          </w:tcPr>
          <w:p w14:paraId="5AE9D02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6E244F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17CED2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A201A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22718E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0F2FB5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49FD1A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gerai priglunda prie </w:t>
            </w:r>
            <w:proofErr w:type="spellStart"/>
            <w:r w:rsidRPr="009D7060">
              <w:rPr>
                <w:color w:val="000000"/>
                <w:sz w:val="22"/>
                <w:szCs w:val="22"/>
                <w:lang w:eastAsia="lt-LT"/>
              </w:rPr>
              <w:t>periryklinių</w:t>
            </w:r>
            <w:proofErr w:type="spellEnd"/>
            <w:r w:rsidRPr="009D7060">
              <w:rPr>
                <w:color w:val="000000"/>
                <w:sz w:val="22"/>
                <w:szCs w:val="22"/>
                <w:lang w:eastAsia="lt-LT"/>
              </w:rPr>
              <w:t xml:space="preserve"> struktūrų.</w:t>
            </w:r>
          </w:p>
        </w:tc>
      </w:tr>
      <w:tr w:rsidR="009D7060" w:rsidRPr="009D7060" w14:paraId="5E9574FF" w14:textId="77777777" w:rsidTr="00587719">
        <w:trPr>
          <w:trHeight w:val="552"/>
        </w:trPr>
        <w:tc>
          <w:tcPr>
            <w:tcW w:w="851" w:type="dxa"/>
            <w:shd w:val="clear" w:color="BFBFBF" w:fill="FFFFFF"/>
            <w:noWrap/>
            <w:vAlign w:val="center"/>
            <w:hideMark/>
          </w:tcPr>
          <w:p w14:paraId="487777F3" w14:textId="77777777" w:rsidR="009D7060" w:rsidRPr="009D7060" w:rsidRDefault="009D7060" w:rsidP="009D7060">
            <w:pPr>
              <w:rPr>
                <w:color w:val="000000"/>
                <w:sz w:val="22"/>
                <w:szCs w:val="22"/>
                <w:lang w:eastAsia="lt-LT"/>
              </w:rPr>
            </w:pPr>
            <w:r w:rsidRPr="009D7060">
              <w:rPr>
                <w:color w:val="000000"/>
                <w:sz w:val="22"/>
                <w:szCs w:val="22"/>
                <w:lang w:eastAsia="lt-LT"/>
              </w:rPr>
              <w:t>90.2.5.</w:t>
            </w:r>
          </w:p>
        </w:tc>
        <w:tc>
          <w:tcPr>
            <w:tcW w:w="3619" w:type="dxa"/>
            <w:shd w:val="clear" w:color="BFBFBF" w:fill="FFFFFF"/>
            <w:vAlign w:val="center"/>
            <w:hideMark/>
          </w:tcPr>
          <w:p w14:paraId="2A4181F2" w14:textId="77777777" w:rsidR="009D7060" w:rsidRPr="009D7060" w:rsidRDefault="009D7060" w:rsidP="009D7060">
            <w:pPr>
              <w:rPr>
                <w:color w:val="000000"/>
                <w:sz w:val="22"/>
                <w:szCs w:val="22"/>
                <w:lang w:eastAsia="lt-LT"/>
              </w:rPr>
            </w:pPr>
            <w:r w:rsidRPr="009D7060">
              <w:rPr>
                <w:color w:val="000000"/>
                <w:sz w:val="22"/>
                <w:szCs w:val="22"/>
                <w:lang w:eastAsia="lt-LT"/>
              </w:rPr>
              <w:t>Nepripučiama distalinė dalis</w:t>
            </w:r>
          </w:p>
        </w:tc>
        <w:tc>
          <w:tcPr>
            <w:tcW w:w="915" w:type="dxa"/>
            <w:shd w:val="clear" w:color="BFBFBF" w:fill="FFFFFF"/>
            <w:noWrap/>
            <w:vAlign w:val="center"/>
            <w:hideMark/>
          </w:tcPr>
          <w:p w14:paraId="2E22DF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AECDE7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C1F98E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338D02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596F90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BDD7C7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AFC5D5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w:t>
            </w:r>
          </w:p>
        </w:tc>
      </w:tr>
      <w:tr w:rsidR="009D7060" w:rsidRPr="009D7060" w14:paraId="4BF9F30D" w14:textId="77777777" w:rsidTr="00587719">
        <w:trPr>
          <w:trHeight w:val="828"/>
        </w:trPr>
        <w:tc>
          <w:tcPr>
            <w:tcW w:w="851" w:type="dxa"/>
            <w:shd w:val="clear" w:color="BFBFBF" w:fill="FFFFFF"/>
            <w:noWrap/>
            <w:vAlign w:val="center"/>
            <w:hideMark/>
          </w:tcPr>
          <w:p w14:paraId="26B642CA" w14:textId="77777777" w:rsidR="009D7060" w:rsidRPr="009D7060" w:rsidRDefault="009D7060" w:rsidP="009D7060">
            <w:pPr>
              <w:rPr>
                <w:color w:val="000000"/>
                <w:sz w:val="22"/>
                <w:szCs w:val="22"/>
                <w:lang w:eastAsia="lt-LT"/>
              </w:rPr>
            </w:pPr>
            <w:r w:rsidRPr="009D7060">
              <w:rPr>
                <w:color w:val="000000"/>
                <w:sz w:val="22"/>
                <w:szCs w:val="22"/>
                <w:lang w:eastAsia="lt-LT"/>
              </w:rPr>
              <w:t>90.2.6.</w:t>
            </w:r>
          </w:p>
        </w:tc>
        <w:tc>
          <w:tcPr>
            <w:tcW w:w="3619" w:type="dxa"/>
            <w:shd w:val="clear" w:color="BFBFBF" w:fill="FFFFFF"/>
            <w:vAlign w:val="center"/>
            <w:hideMark/>
          </w:tcPr>
          <w:p w14:paraId="392D054B" w14:textId="77777777" w:rsidR="009D7060" w:rsidRPr="009D7060" w:rsidRDefault="009D7060" w:rsidP="009D7060">
            <w:pPr>
              <w:rPr>
                <w:color w:val="000000"/>
                <w:sz w:val="22"/>
                <w:szCs w:val="22"/>
                <w:lang w:eastAsia="lt-LT"/>
              </w:rPr>
            </w:pPr>
            <w:r w:rsidRPr="009D7060">
              <w:rPr>
                <w:color w:val="000000"/>
                <w:sz w:val="22"/>
                <w:szCs w:val="22"/>
                <w:lang w:eastAsia="lt-LT"/>
              </w:rPr>
              <w:t>Su skrandžio kanalu</w:t>
            </w:r>
          </w:p>
        </w:tc>
        <w:tc>
          <w:tcPr>
            <w:tcW w:w="915" w:type="dxa"/>
            <w:shd w:val="clear" w:color="BFBFBF" w:fill="FFFFFF"/>
            <w:noWrap/>
            <w:vAlign w:val="center"/>
            <w:hideMark/>
          </w:tcPr>
          <w:p w14:paraId="0F30D3C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F3968B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872EBC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BCC0D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E1EA5A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8C625B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4A2288A"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pravesti nosinį skrandžio zondą ir pan.</w:t>
            </w:r>
          </w:p>
        </w:tc>
      </w:tr>
      <w:tr w:rsidR="009D7060" w:rsidRPr="009D7060" w14:paraId="42CBDE77" w14:textId="77777777" w:rsidTr="00587719">
        <w:trPr>
          <w:trHeight w:val="828"/>
        </w:trPr>
        <w:tc>
          <w:tcPr>
            <w:tcW w:w="851" w:type="dxa"/>
            <w:shd w:val="clear" w:color="BFBFBF" w:fill="FFFFFF"/>
            <w:noWrap/>
            <w:vAlign w:val="center"/>
            <w:hideMark/>
          </w:tcPr>
          <w:p w14:paraId="4EEE070C" w14:textId="77777777" w:rsidR="009D7060" w:rsidRPr="009D7060" w:rsidRDefault="009D7060" w:rsidP="009D7060">
            <w:pPr>
              <w:rPr>
                <w:color w:val="000000"/>
                <w:sz w:val="22"/>
                <w:szCs w:val="22"/>
                <w:lang w:eastAsia="lt-LT"/>
              </w:rPr>
            </w:pPr>
            <w:r w:rsidRPr="009D7060">
              <w:rPr>
                <w:color w:val="000000"/>
                <w:sz w:val="22"/>
                <w:szCs w:val="22"/>
                <w:lang w:eastAsia="lt-LT"/>
              </w:rPr>
              <w:t>90.2.7.</w:t>
            </w:r>
          </w:p>
        </w:tc>
        <w:tc>
          <w:tcPr>
            <w:tcW w:w="3619" w:type="dxa"/>
            <w:shd w:val="clear" w:color="BFBFBF" w:fill="FFFFFF"/>
            <w:vAlign w:val="center"/>
            <w:hideMark/>
          </w:tcPr>
          <w:p w14:paraId="1C91429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ar lygiavertė medžiagos</w:t>
            </w:r>
          </w:p>
        </w:tc>
        <w:tc>
          <w:tcPr>
            <w:tcW w:w="915" w:type="dxa"/>
            <w:shd w:val="clear" w:color="BFBFBF" w:fill="FFFFFF"/>
            <w:noWrap/>
            <w:vAlign w:val="center"/>
            <w:hideMark/>
          </w:tcPr>
          <w:p w14:paraId="0BB4253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903CB8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1A4B8A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74C2BF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3E978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C476A1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ABCA9D3"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57EB42AB" w14:textId="77777777" w:rsidTr="00587719">
        <w:trPr>
          <w:trHeight w:val="276"/>
        </w:trPr>
        <w:tc>
          <w:tcPr>
            <w:tcW w:w="851" w:type="dxa"/>
            <w:shd w:val="clear" w:color="BFBFBF" w:fill="FFFFFF"/>
            <w:noWrap/>
            <w:vAlign w:val="center"/>
            <w:hideMark/>
          </w:tcPr>
          <w:p w14:paraId="22225AC4" w14:textId="77777777" w:rsidR="009D7060" w:rsidRPr="009D7060" w:rsidRDefault="009D7060" w:rsidP="009D7060">
            <w:pPr>
              <w:rPr>
                <w:color w:val="000000"/>
                <w:sz w:val="22"/>
                <w:szCs w:val="22"/>
                <w:lang w:eastAsia="lt-LT"/>
              </w:rPr>
            </w:pPr>
            <w:r w:rsidRPr="009D7060">
              <w:rPr>
                <w:color w:val="000000"/>
                <w:sz w:val="22"/>
                <w:szCs w:val="22"/>
                <w:lang w:eastAsia="lt-LT"/>
              </w:rPr>
              <w:t>90.2.8.</w:t>
            </w:r>
          </w:p>
        </w:tc>
        <w:tc>
          <w:tcPr>
            <w:tcW w:w="3619" w:type="dxa"/>
            <w:shd w:val="clear" w:color="BFBFBF" w:fill="FFFFFF"/>
            <w:vAlign w:val="center"/>
            <w:hideMark/>
          </w:tcPr>
          <w:p w14:paraId="1B00DB62"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0AED11B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3CCC45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195F07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035CB9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ACF02B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2A90C0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A3FAD61"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72BC3080" w14:textId="77777777" w:rsidTr="00587719">
        <w:trPr>
          <w:trHeight w:val="828"/>
        </w:trPr>
        <w:tc>
          <w:tcPr>
            <w:tcW w:w="851" w:type="dxa"/>
            <w:shd w:val="clear" w:color="BFBFBF" w:fill="FFFFFF"/>
            <w:noWrap/>
            <w:vAlign w:val="center"/>
            <w:hideMark/>
          </w:tcPr>
          <w:p w14:paraId="7769918E" w14:textId="77777777" w:rsidR="009D7060" w:rsidRPr="009D7060" w:rsidRDefault="009D7060" w:rsidP="009D7060">
            <w:pPr>
              <w:rPr>
                <w:color w:val="000000"/>
                <w:sz w:val="22"/>
                <w:szCs w:val="22"/>
                <w:lang w:eastAsia="lt-LT"/>
              </w:rPr>
            </w:pPr>
            <w:r w:rsidRPr="009D7060">
              <w:rPr>
                <w:color w:val="000000"/>
                <w:sz w:val="22"/>
                <w:szCs w:val="22"/>
                <w:lang w:eastAsia="lt-LT"/>
              </w:rPr>
              <w:t>90.2.9.</w:t>
            </w:r>
          </w:p>
        </w:tc>
        <w:tc>
          <w:tcPr>
            <w:tcW w:w="3619" w:type="dxa"/>
            <w:shd w:val="clear" w:color="BFBFBF" w:fill="FFFFFF"/>
            <w:vAlign w:val="center"/>
            <w:hideMark/>
          </w:tcPr>
          <w:p w14:paraId="2801E2F5" w14:textId="77777777" w:rsidR="009D7060" w:rsidRPr="009D7060" w:rsidRDefault="009D7060" w:rsidP="009D7060">
            <w:pPr>
              <w:rPr>
                <w:color w:val="000000"/>
                <w:sz w:val="22"/>
                <w:szCs w:val="22"/>
                <w:lang w:eastAsia="lt-LT"/>
              </w:rPr>
            </w:pPr>
            <w:r w:rsidRPr="009D7060">
              <w:rPr>
                <w:color w:val="000000"/>
                <w:sz w:val="22"/>
                <w:szCs w:val="22"/>
                <w:lang w:eastAsia="lt-LT"/>
              </w:rPr>
              <w:t>Reikalinga informacija matomoje kvėpavimo vamzdelio dalyje</w:t>
            </w:r>
          </w:p>
        </w:tc>
        <w:tc>
          <w:tcPr>
            <w:tcW w:w="915" w:type="dxa"/>
            <w:shd w:val="clear" w:color="BFBFBF" w:fill="FFFFFF"/>
            <w:noWrap/>
            <w:vAlign w:val="center"/>
            <w:hideMark/>
          </w:tcPr>
          <w:p w14:paraId="6B6C99E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0594F5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D46AD2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B6E83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9CA8FA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AF5AE1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E25946F"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1193B204" w14:textId="77777777" w:rsidTr="00587719">
        <w:trPr>
          <w:trHeight w:val="1656"/>
        </w:trPr>
        <w:tc>
          <w:tcPr>
            <w:tcW w:w="851" w:type="dxa"/>
            <w:shd w:val="clear" w:color="BFBFBF" w:fill="FFFFFF"/>
            <w:noWrap/>
            <w:vAlign w:val="center"/>
            <w:hideMark/>
          </w:tcPr>
          <w:p w14:paraId="389D97F6"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90.3.</w:t>
            </w:r>
          </w:p>
        </w:tc>
        <w:tc>
          <w:tcPr>
            <w:tcW w:w="3619" w:type="dxa"/>
            <w:shd w:val="clear" w:color="BFBFBF" w:fill="FFFFFF"/>
            <w:vAlign w:val="center"/>
            <w:hideMark/>
          </w:tcPr>
          <w:p w14:paraId="10DB7CC8"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 – </w:t>
            </w:r>
            <w:proofErr w:type="spellStart"/>
            <w:r w:rsidRPr="009D7060">
              <w:rPr>
                <w:color w:val="000000"/>
                <w:sz w:val="22"/>
                <w:szCs w:val="22"/>
                <w:lang w:eastAsia="lt-LT"/>
              </w:rPr>
              <w:t>gelinė</w:t>
            </w:r>
            <w:proofErr w:type="spellEnd"/>
          </w:p>
        </w:tc>
        <w:tc>
          <w:tcPr>
            <w:tcW w:w="915" w:type="dxa"/>
            <w:shd w:val="clear" w:color="BFBFBF" w:fill="FFFFFF"/>
            <w:noWrap/>
            <w:vAlign w:val="center"/>
            <w:hideMark/>
          </w:tcPr>
          <w:p w14:paraId="4F4EB1EA" w14:textId="77777777" w:rsidR="009D7060" w:rsidRPr="009D7060" w:rsidRDefault="009D7060" w:rsidP="009D7060">
            <w:pPr>
              <w:jc w:val="center"/>
              <w:rPr>
                <w:color w:val="000000"/>
                <w:sz w:val="22"/>
                <w:szCs w:val="22"/>
                <w:lang w:eastAsia="lt-LT"/>
              </w:rPr>
            </w:pPr>
            <w:r w:rsidRPr="009D7060">
              <w:rPr>
                <w:color w:val="000000"/>
                <w:sz w:val="22"/>
                <w:szCs w:val="22"/>
                <w:lang w:eastAsia="lt-LT"/>
              </w:rPr>
              <w:t>700</w:t>
            </w:r>
          </w:p>
        </w:tc>
        <w:tc>
          <w:tcPr>
            <w:tcW w:w="974" w:type="dxa"/>
            <w:shd w:val="clear" w:color="BFBFBF" w:fill="FFFFFF"/>
            <w:noWrap/>
            <w:vAlign w:val="center"/>
            <w:hideMark/>
          </w:tcPr>
          <w:p w14:paraId="190C2CC3"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031DE4A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2CD96370" w14:textId="77777777" w:rsidR="009D7060" w:rsidRPr="009D7060" w:rsidRDefault="009D7060" w:rsidP="009D7060">
            <w:pPr>
              <w:jc w:val="center"/>
              <w:rPr>
                <w:color w:val="000000"/>
                <w:sz w:val="22"/>
                <w:szCs w:val="22"/>
                <w:lang w:eastAsia="lt-LT"/>
              </w:rPr>
            </w:pPr>
            <w:r w:rsidRPr="009D7060">
              <w:rPr>
                <w:color w:val="000000"/>
                <w:sz w:val="22"/>
                <w:szCs w:val="22"/>
                <w:lang w:eastAsia="lt-LT"/>
              </w:rPr>
              <w:t>7333,34</w:t>
            </w:r>
          </w:p>
        </w:tc>
        <w:tc>
          <w:tcPr>
            <w:tcW w:w="1044" w:type="dxa"/>
            <w:shd w:val="clear" w:color="BFBFBF" w:fill="FFFFFF"/>
            <w:noWrap/>
            <w:vAlign w:val="center"/>
            <w:hideMark/>
          </w:tcPr>
          <w:p w14:paraId="2AC87CD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7700,01</w:t>
            </w:r>
          </w:p>
        </w:tc>
        <w:tc>
          <w:tcPr>
            <w:tcW w:w="2304" w:type="dxa"/>
            <w:shd w:val="clear" w:color="FFFFFF" w:fill="FFFFFF"/>
            <w:vAlign w:val="center"/>
            <w:hideMark/>
          </w:tcPr>
          <w:p w14:paraId="6869CA3F"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type="page"/>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r w:rsidRPr="009D7060">
              <w:rPr>
                <w:color w:val="000000"/>
                <w:sz w:val="22"/>
                <w:szCs w:val="22"/>
                <w:lang w:eastAsia="lt-LT"/>
              </w:rPr>
              <w:br w:type="page"/>
            </w:r>
            <w:r w:rsidRPr="009D7060">
              <w:rPr>
                <w:b/>
                <w:bCs/>
                <w:color w:val="000000"/>
                <w:sz w:val="22"/>
                <w:szCs w:val="22"/>
                <w:lang w:eastAsia="lt-LT"/>
              </w:rPr>
              <w:t xml:space="preserve">Prekės kodas: </w:t>
            </w:r>
            <w:r w:rsidRPr="009D7060">
              <w:rPr>
                <w:color w:val="000000"/>
                <w:sz w:val="22"/>
                <w:szCs w:val="22"/>
                <w:lang w:eastAsia="lt-LT"/>
              </w:rPr>
              <w:t>8204000</w:t>
            </w:r>
          </w:p>
        </w:tc>
        <w:tc>
          <w:tcPr>
            <w:tcW w:w="2698" w:type="dxa"/>
            <w:shd w:val="clear" w:color="BFBFBF" w:fill="FFFFFF"/>
            <w:vAlign w:val="center"/>
            <w:hideMark/>
          </w:tcPr>
          <w:p w14:paraId="3D80CF0B"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574CAE9" w14:textId="77777777" w:rsidTr="00587719">
        <w:trPr>
          <w:trHeight w:val="276"/>
        </w:trPr>
        <w:tc>
          <w:tcPr>
            <w:tcW w:w="851" w:type="dxa"/>
            <w:shd w:val="clear" w:color="BFBFBF" w:fill="FFFFFF"/>
            <w:noWrap/>
            <w:vAlign w:val="center"/>
            <w:hideMark/>
          </w:tcPr>
          <w:p w14:paraId="6A20EED6" w14:textId="77777777" w:rsidR="009D7060" w:rsidRPr="009D7060" w:rsidRDefault="009D7060" w:rsidP="009D7060">
            <w:pPr>
              <w:rPr>
                <w:color w:val="000000"/>
                <w:sz w:val="22"/>
                <w:szCs w:val="22"/>
                <w:lang w:eastAsia="lt-LT"/>
              </w:rPr>
            </w:pPr>
            <w:r w:rsidRPr="009D7060">
              <w:rPr>
                <w:color w:val="000000"/>
                <w:sz w:val="22"/>
                <w:szCs w:val="22"/>
                <w:lang w:eastAsia="lt-LT"/>
              </w:rPr>
              <w:t>90.3.1.</w:t>
            </w:r>
          </w:p>
        </w:tc>
        <w:tc>
          <w:tcPr>
            <w:tcW w:w="3619" w:type="dxa"/>
            <w:shd w:val="clear" w:color="BFBFBF" w:fill="FFFFFF"/>
            <w:vAlign w:val="center"/>
            <w:hideMark/>
          </w:tcPr>
          <w:p w14:paraId="0C77681A" w14:textId="77777777" w:rsidR="009D7060" w:rsidRPr="009D7060" w:rsidRDefault="009D7060" w:rsidP="009D7060">
            <w:pPr>
              <w:rPr>
                <w:color w:val="000000"/>
                <w:sz w:val="22"/>
                <w:szCs w:val="22"/>
                <w:lang w:eastAsia="lt-LT"/>
              </w:rPr>
            </w:pPr>
            <w:r w:rsidRPr="009D7060">
              <w:rPr>
                <w:color w:val="000000"/>
                <w:sz w:val="22"/>
                <w:szCs w:val="22"/>
                <w:lang w:eastAsia="lt-LT"/>
              </w:rPr>
              <w:t>N 4</w:t>
            </w:r>
          </w:p>
        </w:tc>
        <w:tc>
          <w:tcPr>
            <w:tcW w:w="915" w:type="dxa"/>
            <w:shd w:val="clear" w:color="BFBFBF" w:fill="FFFFFF"/>
            <w:noWrap/>
            <w:vAlign w:val="center"/>
            <w:hideMark/>
          </w:tcPr>
          <w:p w14:paraId="5BE1778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3B4285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17CCD2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BD71D8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69454A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38157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3F83E24" w14:textId="77777777" w:rsidR="009D7060" w:rsidRPr="009D7060" w:rsidRDefault="009D7060" w:rsidP="009D7060">
            <w:pPr>
              <w:rPr>
                <w:color w:val="000000"/>
                <w:sz w:val="22"/>
                <w:szCs w:val="22"/>
                <w:lang w:eastAsia="lt-LT"/>
              </w:rPr>
            </w:pPr>
            <w:r w:rsidRPr="009D7060">
              <w:rPr>
                <w:color w:val="000000"/>
                <w:sz w:val="22"/>
                <w:szCs w:val="22"/>
                <w:lang w:eastAsia="lt-LT"/>
              </w:rPr>
              <w:t>Dydis 4.</w:t>
            </w:r>
          </w:p>
        </w:tc>
      </w:tr>
      <w:tr w:rsidR="009D7060" w:rsidRPr="009D7060" w14:paraId="66489F73" w14:textId="77777777" w:rsidTr="00587719">
        <w:trPr>
          <w:trHeight w:val="552"/>
        </w:trPr>
        <w:tc>
          <w:tcPr>
            <w:tcW w:w="851" w:type="dxa"/>
            <w:shd w:val="clear" w:color="BFBFBF" w:fill="FFFFFF"/>
            <w:noWrap/>
            <w:vAlign w:val="center"/>
            <w:hideMark/>
          </w:tcPr>
          <w:p w14:paraId="2C9932B3" w14:textId="77777777" w:rsidR="009D7060" w:rsidRPr="009D7060" w:rsidRDefault="009D7060" w:rsidP="009D7060">
            <w:pPr>
              <w:rPr>
                <w:color w:val="000000"/>
                <w:sz w:val="22"/>
                <w:szCs w:val="22"/>
                <w:lang w:eastAsia="lt-LT"/>
              </w:rPr>
            </w:pPr>
            <w:r w:rsidRPr="009D7060">
              <w:rPr>
                <w:color w:val="000000"/>
                <w:sz w:val="22"/>
                <w:szCs w:val="22"/>
                <w:lang w:eastAsia="lt-LT"/>
              </w:rPr>
              <w:t>90.3.2.</w:t>
            </w:r>
          </w:p>
        </w:tc>
        <w:tc>
          <w:tcPr>
            <w:tcW w:w="3619" w:type="dxa"/>
            <w:shd w:val="clear" w:color="BFBFBF" w:fill="FFFFFF"/>
            <w:vAlign w:val="center"/>
            <w:hideMark/>
          </w:tcPr>
          <w:p w14:paraId="0C3ABFA4" w14:textId="77777777" w:rsidR="009D7060" w:rsidRPr="009D7060" w:rsidRDefault="009D7060" w:rsidP="009D7060">
            <w:pPr>
              <w:rPr>
                <w:color w:val="000000"/>
                <w:sz w:val="22"/>
                <w:szCs w:val="22"/>
                <w:lang w:eastAsia="lt-LT"/>
              </w:rPr>
            </w:pPr>
            <w:r w:rsidRPr="009D7060">
              <w:rPr>
                <w:color w:val="000000"/>
                <w:sz w:val="22"/>
                <w:szCs w:val="22"/>
                <w:lang w:eastAsia="lt-LT"/>
              </w:rPr>
              <w:t>Vienkartinė, sterili. Gaminio sudėtyje nėra latekso</w:t>
            </w:r>
          </w:p>
        </w:tc>
        <w:tc>
          <w:tcPr>
            <w:tcW w:w="915" w:type="dxa"/>
            <w:shd w:val="clear" w:color="BFBFBF" w:fill="FFFFFF"/>
            <w:noWrap/>
            <w:vAlign w:val="center"/>
            <w:hideMark/>
          </w:tcPr>
          <w:p w14:paraId="44D6BC6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D06ED1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DC1BF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CCC3FB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2B4A34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6E887D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1AF89DD"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 Gaminio sudėtyje nėra latekso.</w:t>
            </w:r>
          </w:p>
        </w:tc>
      </w:tr>
      <w:tr w:rsidR="009D7060" w:rsidRPr="009D7060" w14:paraId="2BF6D170" w14:textId="77777777" w:rsidTr="00587719">
        <w:trPr>
          <w:trHeight w:val="828"/>
        </w:trPr>
        <w:tc>
          <w:tcPr>
            <w:tcW w:w="851" w:type="dxa"/>
            <w:shd w:val="clear" w:color="BFBFBF" w:fill="FFFFFF"/>
            <w:noWrap/>
            <w:vAlign w:val="center"/>
            <w:hideMark/>
          </w:tcPr>
          <w:p w14:paraId="0B19F983" w14:textId="77777777" w:rsidR="009D7060" w:rsidRPr="009D7060" w:rsidRDefault="009D7060" w:rsidP="009D7060">
            <w:pPr>
              <w:rPr>
                <w:color w:val="000000"/>
                <w:sz w:val="22"/>
                <w:szCs w:val="22"/>
                <w:lang w:eastAsia="lt-LT"/>
              </w:rPr>
            </w:pPr>
            <w:r w:rsidRPr="009D7060">
              <w:rPr>
                <w:color w:val="000000"/>
                <w:sz w:val="22"/>
                <w:szCs w:val="22"/>
                <w:lang w:eastAsia="lt-LT"/>
              </w:rPr>
              <w:t>90.3.3.</w:t>
            </w:r>
          </w:p>
        </w:tc>
        <w:tc>
          <w:tcPr>
            <w:tcW w:w="3619" w:type="dxa"/>
            <w:shd w:val="clear" w:color="BFBFBF" w:fill="FFFFFF"/>
            <w:vAlign w:val="center"/>
            <w:hideMark/>
          </w:tcPr>
          <w:p w14:paraId="7E85DE4B"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i- </w:t>
            </w:r>
            <w:proofErr w:type="spellStart"/>
            <w:r w:rsidRPr="009D7060">
              <w:rPr>
                <w:color w:val="000000"/>
                <w:sz w:val="22"/>
                <w:szCs w:val="22"/>
                <w:lang w:eastAsia="lt-LT"/>
              </w:rPr>
              <w:t>gel</w:t>
            </w:r>
            <w:proofErr w:type="spellEnd"/>
            <w:r w:rsidRPr="009D7060">
              <w:rPr>
                <w:color w:val="000000"/>
                <w:sz w:val="22"/>
                <w:szCs w:val="22"/>
                <w:lang w:eastAsia="lt-LT"/>
              </w:rPr>
              <w:t xml:space="preserve"> tipo</w:t>
            </w:r>
          </w:p>
        </w:tc>
        <w:tc>
          <w:tcPr>
            <w:tcW w:w="915" w:type="dxa"/>
            <w:shd w:val="clear" w:color="BFBFBF" w:fill="FFFFFF"/>
            <w:noWrap/>
            <w:vAlign w:val="center"/>
            <w:hideMark/>
          </w:tcPr>
          <w:p w14:paraId="70ADDCE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9016FB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7270CC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02123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24B7D6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5158DD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6EE3867" w14:textId="77777777" w:rsidR="009D7060" w:rsidRPr="009D7060" w:rsidRDefault="009D7060" w:rsidP="009D7060">
            <w:pPr>
              <w:rPr>
                <w:color w:val="000000"/>
                <w:sz w:val="22"/>
                <w:szCs w:val="22"/>
                <w:lang w:eastAsia="lt-LT"/>
              </w:rPr>
            </w:pP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p>
        </w:tc>
      </w:tr>
      <w:tr w:rsidR="009D7060" w:rsidRPr="009D7060" w14:paraId="1F9C471B" w14:textId="77777777" w:rsidTr="00587719">
        <w:trPr>
          <w:trHeight w:val="828"/>
        </w:trPr>
        <w:tc>
          <w:tcPr>
            <w:tcW w:w="851" w:type="dxa"/>
            <w:shd w:val="clear" w:color="BFBFBF" w:fill="FFFFFF"/>
            <w:noWrap/>
            <w:vAlign w:val="center"/>
            <w:hideMark/>
          </w:tcPr>
          <w:p w14:paraId="36CD7FA5" w14:textId="77777777" w:rsidR="009D7060" w:rsidRPr="009D7060" w:rsidRDefault="009D7060" w:rsidP="009D7060">
            <w:pPr>
              <w:rPr>
                <w:color w:val="000000"/>
                <w:sz w:val="22"/>
                <w:szCs w:val="22"/>
                <w:lang w:eastAsia="lt-LT"/>
              </w:rPr>
            </w:pPr>
            <w:r w:rsidRPr="009D7060">
              <w:rPr>
                <w:color w:val="000000"/>
                <w:sz w:val="22"/>
                <w:szCs w:val="22"/>
                <w:lang w:eastAsia="lt-LT"/>
              </w:rPr>
              <w:t>90.3.4.</w:t>
            </w:r>
          </w:p>
        </w:tc>
        <w:tc>
          <w:tcPr>
            <w:tcW w:w="3619" w:type="dxa"/>
            <w:shd w:val="clear" w:color="BFBFBF" w:fill="FFFFFF"/>
            <w:vAlign w:val="center"/>
            <w:hideMark/>
          </w:tcPr>
          <w:p w14:paraId="04A69B23" w14:textId="77777777" w:rsidR="009D7060" w:rsidRPr="009D7060" w:rsidRDefault="009D7060" w:rsidP="009D7060">
            <w:pPr>
              <w:rPr>
                <w:color w:val="000000"/>
                <w:sz w:val="22"/>
                <w:szCs w:val="22"/>
                <w:lang w:eastAsia="lt-LT"/>
              </w:rPr>
            </w:pPr>
            <w:r w:rsidRPr="009D7060">
              <w:rPr>
                <w:color w:val="000000"/>
                <w:sz w:val="22"/>
                <w:szCs w:val="22"/>
                <w:lang w:eastAsia="lt-LT"/>
              </w:rPr>
              <w:t>Minkšti ir tikslūs kontūrai</w:t>
            </w:r>
          </w:p>
        </w:tc>
        <w:tc>
          <w:tcPr>
            <w:tcW w:w="915" w:type="dxa"/>
            <w:shd w:val="clear" w:color="BFBFBF" w:fill="FFFFFF"/>
            <w:noWrap/>
            <w:vAlign w:val="center"/>
            <w:hideMark/>
          </w:tcPr>
          <w:p w14:paraId="069A380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565164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21372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F2390D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2779BD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1A2289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4FC56D7"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gerai priglunda prie </w:t>
            </w:r>
            <w:proofErr w:type="spellStart"/>
            <w:r w:rsidRPr="009D7060">
              <w:rPr>
                <w:color w:val="000000"/>
                <w:sz w:val="22"/>
                <w:szCs w:val="22"/>
                <w:lang w:eastAsia="lt-LT"/>
              </w:rPr>
              <w:t>periryklinių</w:t>
            </w:r>
            <w:proofErr w:type="spellEnd"/>
            <w:r w:rsidRPr="009D7060">
              <w:rPr>
                <w:color w:val="000000"/>
                <w:sz w:val="22"/>
                <w:szCs w:val="22"/>
                <w:lang w:eastAsia="lt-LT"/>
              </w:rPr>
              <w:t xml:space="preserve"> struktūrų.</w:t>
            </w:r>
          </w:p>
        </w:tc>
      </w:tr>
      <w:tr w:rsidR="009D7060" w:rsidRPr="009D7060" w14:paraId="0604F930" w14:textId="77777777" w:rsidTr="00587719">
        <w:trPr>
          <w:trHeight w:val="552"/>
        </w:trPr>
        <w:tc>
          <w:tcPr>
            <w:tcW w:w="851" w:type="dxa"/>
            <w:shd w:val="clear" w:color="BFBFBF" w:fill="FFFFFF"/>
            <w:noWrap/>
            <w:vAlign w:val="center"/>
            <w:hideMark/>
          </w:tcPr>
          <w:p w14:paraId="4960A34F" w14:textId="77777777" w:rsidR="009D7060" w:rsidRPr="009D7060" w:rsidRDefault="009D7060" w:rsidP="009D7060">
            <w:pPr>
              <w:rPr>
                <w:color w:val="000000"/>
                <w:sz w:val="22"/>
                <w:szCs w:val="22"/>
                <w:lang w:eastAsia="lt-LT"/>
              </w:rPr>
            </w:pPr>
            <w:r w:rsidRPr="009D7060">
              <w:rPr>
                <w:color w:val="000000"/>
                <w:sz w:val="22"/>
                <w:szCs w:val="22"/>
                <w:lang w:eastAsia="lt-LT"/>
              </w:rPr>
              <w:t>90.3.5.</w:t>
            </w:r>
          </w:p>
        </w:tc>
        <w:tc>
          <w:tcPr>
            <w:tcW w:w="3619" w:type="dxa"/>
            <w:shd w:val="clear" w:color="BFBFBF" w:fill="FFFFFF"/>
            <w:vAlign w:val="center"/>
            <w:hideMark/>
          </w:tcPr>
          <w:p w14:paraId="1B65F900" w14:textId="77777777" w:rsidR="009D7060" w:rsidRPr="009D7060" w:rsidRDefault="009D7060" w:rsidP="009D7060">
            <w:pPr>
              <w:rPr>
                <w:color w:val="000000"/>
                <w:sz w:val="22"/>
                <w:szCs w:val="22"/>
                <w:lang w:eastAsia="lt-LT"/>
              </w:rPr>
            </w:pPr>
            <w:r w:rsidRPr="009D7060">
              <w:rPr>
                <w:color w:val="000000"/>
                <w:sz w:val="22"/>
                <w:szCs w:val="22"/>
                <w:lang w:eastAsia="lt-LT"/>
              </w:rPr>
              <w:t>Nepripučiama distalinė dalis</w:t>
            </w:r>
          </w:p>
        </w:tc>
        <w:tc>
          <w:tcPr>
            <w:tcW w:w="915" w:type="dxa"/>
            <w:shd w:val="clear" w:color="BFBFBF" w:fill="FFFFFF"/>
            <w:noWrap/>
            <w:vAlign w:val="center"/>
            <w:hideMark/>
          </w:tcPr>
          <w:p w14:paraId="320E2CA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4D49AB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B41908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D52E1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F9B8CF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D7BA8B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C0424CF"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w:t>
            </w:r>
          </w:p>
        </w:tc>
      </w:tr>
      <w:tr w:rsidR="009D7060" w:rsidRPr="009D7060" w14:paraId="7B52B488" w14:textId="77777777" w:rsidTr="00587719">
        <w:trPr>
          <w:trHeight w:val="828"/>
        </w:trPr>
        <w:tc>
          <w:tcPr>
            <w:tcW w:w="851" w:type="dxa"/>
            <w:shd w:val="clear" w:color="BFBFBF" w:fill="FFFFFF"/>
            <w:noWrap/>
            <w:vAlign w:val="center"/>
            <w:hideMark/>
          </w:tcPr>
          <w:p w14:paraId="07D84DB4" w14:textId="77777777" w:rsidR="009D7060" w:rsidRPr="009D7060" w:rsidRDefault="009D7060" w:rsidP="009D7060">
            <w:pPr>
              <w:rPr>
                <w:color w:val="000000"/>
                <w:sz w:val="22"/>
                <w:szCs w:val="22"/>
                <w:lang w:eastAsia="lt-LT"/>
              </w:rPr>
            </w:pPr>
            <w:r w:rsidRPr="009D7060">
              <w:rPr>
                <w:color w:val="000000"/>
                <w:sz w:val="22"/>
                <w:szCs w:val="22"/>
                <w:lang w:eastAsia="lt-LT"/>
              </w:rPr>
              <w:t>90.3.6.</w:t>
            </w:r>
          </w:p>
        </w:tc>
        <w:tc>
          <w:tcPr>
            <w:tcW w:w="3619" w:type="dxa"/>
            <w:shd w:val="clear" w:color="BFBFBF" w:fill="FFFFFF"/>
            <w:vAlign w:val="center"/>
            <w:hideMark/>
          </w:tcPr>
          <w:p w14:paraId="1029ACC3" w14:textId="77777777" w:rsidR="009D7060" w:rsidRPr="009D7060" w:rsidRDefault="009D7060" w:rsidP="009D7060">
            <w:pPr>
              <w:rPr>
                <w:color w:val="000000"/>
                <w:sz w:val="22"/>
                <w:szCs w:val="22"/>
                <w:lang w:eastAsia="lt-LT"/>
              </w:rPr>
            </w:pPr>
            <w:r w:rsidRPr="009D7060">
              <w:rPr>
                <w:color w:val="000000"/>
                <w:sz w:val="22"/>
                <w:szCs w:val="22"/>
                <w:lang w:eastAsia="lt-LT"/>
              </w:rPr>
              <w:t>Su skrandžio kanalu</w:t>
            </w:r>
          </w:p>
        </w:tc>
        <w:tc>
          <w:tcPr>
            <w:tcW w:w="915" w:type="dxa"/>
            <w:shd w:val="clear" w:color="BFBFBF" w:fill="FFFFFF"/>
            <w:noWrap/>
            <w:vAlign w:val="center"/>
            <w:hideMark/>
          </w:tcPr>
          <w:p w14:paraId="29D57B6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DECBC1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DF9BB9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9E70E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95D970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67689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C75B94D"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pravesti nosinį skrandžio zondą ir pan.</w:t>
            </w:r>
          </w:p>
        </w:tc>
      </w:tr>
      <w:tr w:rsidR="009D7060" w:rsidRPr="009D7060" w14:paraId="28839EA4" w14:textId="77777777" w:rsidTr="00587719">
        <w:trPr>
          <w:trHeight w:val="828"/>
        </w:trPr>
        <w:tc>
          <w:tcPr>
            <w:tcW w:w="851" w:type="dxa"/>
            <w:shd w:val="clear" w:color="BFBFBF" w:fill="FFFFFF"/>
            <w:noWrap/>
            <w:vAlign w:val="center"/>
            <w:hideMark/>
          </w:tcPr>
          <w:p w14:paraId="2EE4C576" w14:textId="77777777" w:rsidR="009D7060" w:rsidRPr="009D7060" w:rsidRDefault="009D7060" w:rsidP="009D7060">
            <w:pPr>
              <w:rPr>
                <w:color w:val="000000"/>
                <w:sz w:val="22"/>
                <w:szCs w:val="22"/>
                <w:lang w:eastAsia="lt-LT"/>
              </w:rPr>
            </w:pPr>
            <w:r w:rsidRPr="009D7060">
              <w:rPr>
                <w:color w:val="000000"/>
                <w:sz w:val="22"/>
                <w:szCs w:val="22"/>
                <w:lang w:eastAsia="lt-LT"/>
              </w:rPr>
              <w:t>90.3.7.</w:t>
            </w:r>
          </w:p>
        </w:tc>
        <w:tc>
          <w:tcPr>
            <w:tcW w:w="3619" w:type="dxa"/>
            <w:shd w:val="clear" w:color="BFBFBF" w:fill="FFFFFF"/>
            <w:vAlign w:val="center"/>
            <w:hideMark/>
          </w:tcPr>
          <w:p w14:paraId="197803A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ar lygiavertė medžiagos</w:t>
            </w:r>
          </w:p>
        </w:tc>
        <w:tc>
          <w:tcPr>
            <w:tcW w:w="915" w:type="dxa"/>
            <w:shd w:val="clear" w:color="BFBFBF" w:fill="FFFFFF"/>
            <w:noWrap/>
            <w:vAlign w:val="center"/>
            <w:hideMark/>
          </w:tcPr>
          <w:p w14:paraId="2C31EC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248C12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C26088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A21C7F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D01D7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AA4ED8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4388CF0"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0B7297B0" w14:textId="77777777" w:rsidTr="00587719">
        <w:trPr>
          <w:trHeight w:val="276"/>
        </w:trPr>
        <w:tc>
          <w:tcPr>
            <w:tcW w:w="851" w:type="dxa"/>
            <w:shd w:val="clear" w:color="BFBFBF" w:fill="FFFFFF"/>
            <w:noWrap/>
            <w:vAlign w:val="center"/>
            <w:hideMark/>
          </w:tcPr>
          <w:p w14:paraId="5C69D00B" w14:textId="77777777" w:rsidR="009D7060" w:rsidRPr="009D7060" w:rsidRDefault="009D7060" w:rsidP="009D7060">
            <w:pPr>
              <w:rPr>
                <w:color w:val="000000"/>
                <w:sz w:val="22"/>
                <w:szCs w:val="22"/>
                <w:lang w:eastAsia="lt-LT"/>
              </w:rPr>
            </w:pPr>
            <w:r w:rsidRPr="009D7060">
              <w:rPr>
                <w:color w:val="000000"/>
                <w:sz w:val="22"/>
                <w:szCs w:val="22"/>
                <w:lang w:eastAsia="lt-LT"/>
              </w:rPr>
              <w:t>90.3.8.</w:t>
            </w:r>
          </w:p>
        </w:tc>
        <w:tc>
          <w:tcPr>
            <w:tcW w:w="3619" w:type="dxa"/>
            <w:shd w:val="clear" w:color="BFBFBF" w:fill="FFFFFF"/>
            <w:vAlign w:val="center"/>
            <w:hideMark/>
          </w:tcPr>
          <w:p w14:paraId="625F275C"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7775EDC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230DB9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7641A8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65A602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42757A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459ED2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8EB719E"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7BC9FD23" w14:textId="77777777" w:rsidTr="00587719">
        <w:trPr>
          <w:trHeight w:val="828"/>
        </w:trPr>
        <w:tc>
          <w:tcPr>
            <w:tcW w:w="851" w:type="dxa"/>
            <w:shd w:val="clear" w:color="BFBFBF" w:fill="FFFFFF"/>
            <w:noWrap/>
            <w:vAlign w:val="center"/>
            <w:hideMark/>
          </w:tcPr>
          <w:p w14:paraId="4631F3E2" w14:textId="77777777" w:rsidR="009D7060" w:rsidRPr="009D7060" w:rsidRDefault="009D7060" w:rsidP="009D7060">
            <w:pPr>
              <w:rPr>
                <w:color w:val="000000"/>
                <w:sz w:val="22"/>
                <w:szCs w:val="22"/>
                <w:lang w:eastAsia="lt-LT"/>
              </w:rPr>
            </w:pPr>
            <w:r w:rsidRPr="009D7060">
              <w:rPr>
                <w:color w:val="000000"/>
                <w:sz w:val="22"/>
                <w:szCs w:val="22"/>
                <w:lang w:eastAsia="lt-LT"/>
              </w:rPr>
              <w:t>90.3.9.</w:t>
            </w:r>
          </w:p>
        </w:tc>
        <w:tc>
          <w:tcPr>
            <w:tcW w:w="3619" w:type="dxa"/>
            <w:shd w:val="clear" w:color="BFBFBF" w:fill="FFFFFF"/>
            <w:vAlign w:val="center"/>
            <w:hideMark/>
          </w:tcPr>
          <w:p w14:paraId="056600BE" w14:textId="77777777" w:rsidR="009D7060" w:rsidRPr="009D7060" w:rsidRDefault="009D7060" w:rsidP="009D7060">
            <w:pPr>
              <w:rPr>
                <w:color w:val="000000"/>
                <w:sz w:val="22"/>
                <w:szCs w:val="22"/>
                <w:lang w:eastAsia="lt-LT"/>
              </w:rPr>
            </w:pPr>
            <w:r w:rsidRPr="009D7060">
              <w:rPr>
                <w:color w:val="000000"/>
                <w:sz w:val="22"/>
                <w:szCs w:val="22"/>
                <w:lang w:eastAsia="lt-LT"/>
              </w:rPr>
              <w:t>Reikalinga informacija matomoje kvėpavimo vamzdelio dalyje</w:t>
            </w:r>
          </w:p>
        </w:tc>
        <w:tc>
          <w:tcPr>
            <w:tcW w:w="915" w:type="dxa"/>
            <w:shd w:val="clear" w:color="BFBFBF" w:fill="FFFFFF"/>
            <w:noWrap/>
            <w:vAlign w:val="center"/>
            <w:hideMark/>
          </w:tcPr>
          <w:p w14:paraId="3537321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18A927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C22032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FE0994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6663BE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B13C17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FF2AC54"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76E58D09" w14:textId="77777777" w:rsidTr="00587719">
        <w:trPr>
          <w:trHeight w:val="1656"/>
        </w:trPr>
        <w:tc>
          <w:tcPr>
            <w:tcW w:w="851" w:type="dxa"/>
            <w:shd w:val="clear" w:color="BFBFBF" w:fill="FFFFFF"/>
            <w:noWrap/>
            <w:vAlign w:val="center"/>
            <w:hideMark/>
          </w:tcPr>
          <w:p w14:paraId="0F0113C4"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90.4.</w:t>
            </w:r>
          </w:p>
        </w:tc>
        <w:tc>
          <w:tcPr>
            <w:tcW w:w="3619" w:type="dxa"/>
            <w:shd w:val="clear" w:color="BFBFBF" w:fill="FFFFFF"/>
            <w:vAlign w:val="center"/>
            <w:hideMark/>
          </w:tcPr>
          <w:p w14:paraId="375FF6FB" w14:textId="77777777" w:rsidR="009D7060" w:rsidRPr="009D7060" w:rsidRDefault="009D7060" w:rsidP="009D7060">
            <w:pPr>
              <w:rPr>
                <w:color w:val="000000"/>
                <w:sz w:val="22"/>
                <w:szCs w:val="22"/>
                <w:lang w:eastAsia="lt-LT"/>
              </w:rPr>
            </w:pP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 – </w:t>
            </w:r>
            <w:proofErr w:type="spellStart"/>
            <w:r w:rsidRPr="009D7060">
              <w:rPr>
                <w:color w:val="000000"/>
                <w:sz w:val="22"/>
                <w:szCs w:val="22"/>
                <w:lang w:eastAsia="lt-LT"/>
              </w:rPr>
              <w:t>gelinė</w:t>
            </w:r>
            <w:proofErr w:type="spellEnd"/>
          </w:p>
        </w:tc>
        <w:tc>
          <w:tcPr>
            <w:tcW w:w="915" w:type="dxa"/>
            <w:shd w:val="clear" w:color="BFBFBF" w:fill="FFFFFF"/>
            <w:noWrap/>
            <w:vAlign w:val="center"/>
            <w:hideMark/>
          </w:tcPr>
          <w:p w14:paraId="7792DE89"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300</w:t>
            </w:r>
          </w:p>
        </w:tc>
        <w:tc>
          <w:tcPr>
            <w:tcW w:w="974" w:type="dxa"/>
            <w:shd w:val="clear" w:color="BFBFBF" w:fill="FFFFFF"/>
            <w:noWrap/>
            <w:vAlign w:val="center"/>
            <w:hideMark/>
          </w:tcPr>
          <w:p w14:paraId="5870286D"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61CBC4C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10,476</w:t>
            </w:r>
          </w:p>
        </w:tc>
        <w:tc>
          <w:tcPr>
            <w:tcW w:w="1044" w:type="dxa"/>
            <w:shd w:val="clear" w:color="BFBFBF" w:fill="FFFFFF"/>
            <w:noWrap/>
            <w:vAlign w:val="center"/>
            <w:hideMark/>
          </w:tcPr>
          <w:p w14:paraId="6148BE5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3142,86</w:t>
            </w:r>
          </w:p>
        </w:tc>
        <w:tc>
          <w:tcPr>
            <w:tcW w:w="1044" w:type="dxa"/>
            <w:shd w:val="clear" w:color="BFBFBF" w:fill="FFFFFF"/>
            <w:noWrap/>
            <w:vAlign w:val="center"/>
            <w:hideMark/>
          </w:tcPr>
          <w:p w14:paraId="3EBAE45A" w14:textId="77777777" w:rsidR="009D7060" w:rsidRPr="009D7060" w:rsidRDefault="009D7060" w:rsidP="009D7060">
            <w:pPr>
              <w:jc w:val="center"/>
              <w:rPr>
                <w:sz w:val="22"/>
                <w:szCs w:val="22"/>
                <w:lang w:eastAsia="lt-LT"/>
              </w:rPr>
            </w:pPr>
            <w:r w:rsidRPr="009D7060">
              <w:rPr>
                <w:sz w:val="22"/>
                <w:szCs w:val="22"/>
                <w:lang w:eastAsia="lt-LT"/>
              </w:rPr>
              <w:t>3300,00</w:t>
            </w:r>
          </w:p>
        </w:tc>
        <w:tc>
          <w:tcPr>
            <w:tcW w:w="2304" w:type="dxa"/>
            <w:shd w:val="clear" w:color="FFFFFF" w:fill="FFFFFF"/>
            <w:vAlign w:val="center"/>
            <w:hideMark/>
          </w:tcPr>
          <w:p w14:paraId="22D714E2"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8205000</w:t>
            </w:r>
          </w:p>
        </w:tc>
        <w:tc>
          <w:tcPr>
            <w:tcW w:w="2698" w:type="dxa"/>
            <w:shd w:val="clear" w:color="BFBFBF" w:fill="FFFFFF"/>
            <w:vAlign w:val="center"/>
            <w:hideMark/>
          </w:tcPr>
          <w:p w14:paraId="3048E0D1"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4F9D5900" w14:textId="77777777" w:rsidTr="00587719">
        <w:trPr>
          <w:trHeight w:val="276"/>
        </w:trPr>
        <w:tc>
          <w:tcPr>
            <w:tcW w:w="851" w:type="dxa"/>
            <w:shd w:val="clear" w:color="BFBFBF" w:fill="FFFFFF"/>
            <w:noWrap/>
            <w:vAlign w:val="center"/>
            <w:hideMark/>
          </w:tcPr>
          <w:p w14:paraId="5F608DAD" w14:textId="77777777" w:rsidR="009D7060" w:rsidRPr="009D7060" w:rsidRDefault="009D7060" w:rsidP="009D7060">
            <w:pPr>
              <w:rPr>
                <w:color w:val="000000"/>
                <w:sz w:val="22"/>
                <w:szCs w:val="22"/>
                <w:lang w:eastAsia="lt-LT"/>
              </w:rPr>
            </w:pPr>
            <w:r w:rsidRPr="009D7060">
              <w:rPr>
                <w:color w:val="000000"/>
                <w:sz w:val="22"/>
                <w:szCs w:val="22"/>
                <w:lang w:eastAsia="lt-LT"/>
              </w:rPr>
              <w:t>90.4.1.</w:t>
            </w:r>
          </w:p>
        </w:tc>
        <w:tc>
          <w:tcPr>
            <w:tcW w:w="3619" w:type="dxa"/>
            <w:shd w:val="clear" w:color="BFBFBF" w:fill="FFFFFF"/>
            <w:vAlign w:val="center"/>
            <w:hideMark/>
          </w:tcPr>
          <w:p w14:paraId="162805FC" w14:textId="77777777" w:rsidR="009D7060" w:rsidRPr="009D7060" w:rsidRDefault="009D7060" w:rsidP="009D7060">
            <w:pPr>
              <w:rPr>
                <w:color w:val="000000"/>
                <w:sz w:val="22"/>
                <w:szCs w:val="22"/>
                <w:lang w:eastAsia="lt-LT"/>
              </w:rPr>
            </w:pPr>
            <w:r w:rsidRPr="009D7060">
              <w:rPr>
                <w:color w:val="000000"/>
                <w:sz w:val="22"/>
                <w:szCs w:val="22"/>
                <w:lang w:eastAsia="lt-LT"/>
              </w:rPr>
              <w:t>N 5</w:t>
            </w:r>
          </w:p>
        </w:tc>
        <w:tc>
          <w:tcPr>
            <w:tcW w:w="915" w:type="dxa"/>
            <w:shd w:val="clear" w:color="BFBFBF" w:fill="FFFFFF"/>
            <w:noWrap/>
            <w:vAlign w:val="center"/>
            <w:hideMark/>
          </w:tcPr>
          <w:p w14:paraId="187A49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66BFCE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7D10B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9A2886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B56DF1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EB90D6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C443476" w14:textId="77777777" w:rsidR="009D7060" w:rsidRPr="009D7060" w:rsidRDefault="009D7060" w:rsidP="009D7060">
            <w:pPr>
              <w:rPr>
                <w:color w:val="000000"/>
                <w:sz w:val="22"/>
                <w:szCs w:val="22"/>
                <w:lang w:eastAsia="lt-LT"/>
              </w:rPr>
            </w:pPr>
            <w:r w:rsidRPr="009D7060">
              <w:rPr>
                <w:color w:val="000000"/>
                <w:sz w:val="22"/>
                <w:szCs w:val="22"/>
                <w:lang w:eastAsia="lt-LT"/>
              </w:rPr>
              <w:t>Dydis 5.</w:t>
            </w:r>
          </w:p>
        </w:tc>
      </w:tr>
      <w:tr w:rsidR="009D7060" w:rsidRPr="009D7060" w14:paraId="1630FF9E" w14:textId="77777777" w:rsidTr="00587719">
        <w:trPr>
          <w:trHeight w:val="552"/>
        </w:trPr>
        <w:tc>
          <w:tcPr>
            <w:tcW w:w="851" w:type="dxa"/>
            <w:shd w:val="clear" w:color="BFBFBF" w:fill="FFFFFF"/>
            <w:noWrap/>
            <w:vAlign w:val="center"/>
            <w:hideMark/>
          </w:tcPr>
          <w:p w14:paraId="626C2F70" w14:textId="77777777" w:rsidR="009D7060" w:rsidRPr="009D7060" w:rsidRDefault="009D7060" w:rsidP="009D7060">
            <w:pPr>
              <w:rPr>
                <w:color w:val="000000"/>
                <w:sz w:val="22"/>
                <w:szCs w:val="22"/>
                <w:lang w:eastAsia="lt-LT"/>
              </w:rPr>
            </w:pPr>
            <w:r w:rsidRPr="009D7060">
              <w:rPr>
                <w:color w:val="000000"/>
                <w:sz w:val="22"/>
                <w:szCs w:val="22"/>
                <w:lang w:eastAsia="lt-LT"/>
              </w:rPr>
              <w:t>90.4.2.</w:t>
            </w:r>
          </w:p>
        </w:tc>
        <w:tc>
          <w:tcPr>
            <w:tcW w:w="3619" w:type="dxa"/>
            <w:shd w:val="clear" w:color="BFBFBF" w:fill="FFFFFF"/>
            <w:vAlign w:val="center"/>
            <w:hideMark/>
          </w:tcPr>
          <w:p w14:paraId="6B64BEBE" w14:textId="77777777" w:rsidR="009D7060" w:rsidRPr="009D7060" w:rsidRDefault="009D7060" w:rsidP="009D7060">
            <w:pPr>
              <w:rPr>
                <w:color w:val="000000"/>
                <w:sz w:val="22"/>
                <w:szCs w:val="22"/>
                <w:lang w:eastAsia="lt-LT"/>
              </w:rPr>
            </w:pPr>
            <w:r w:rsidRPr="009D7060">
              <w:rPr>
                <w:color w:val="000000"/>
                <w:sz w:val="22"/>
                <w:szCs w:val="22"/>
                <w:lang w:eastAsia="lt-LT"/>
              </w:rPr>
              <w:t>Vienkartinė, sterili. Gaminio sudėtyje nėra latekso</w:t>
            </w:r>
          </w:p>
        </w:tc>
        <w:tc>
          <w:tcPr>
            <w:tcW w:w="915" w:type="dxa"/>
            <w:shd w:val="clear" w:color="BFBFBF" w:fill="FFFFFF"/>
            <w:noWrap/>
            <w:vAlign w:val="center"/>
            <w:hideMark/>
          </w:tcPr>
          <w:p w14:paraId="12F65DD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0799F8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4E8A80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C83B73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4179CA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8E29CC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8A612ED" w14:textId="77777777" w:rsidR="009D7060" w:rsidRPr="009D7060" w:rsidRDefault="009D7060" w:rsidP="009D7060">
            <w:pPr>
              <w:rPr>
                <w:color w:val="000000"/>
                <w:sz w:val="22"/>
                <w:szCs w:val="22"/>
                <w:lang w:eastAsia="lt-LT"/>
              </w:rPr>
            </w:pPr>
            <w:r w:rsidRPr="009D7060">
              <w:rPr>
                <w:color w:val="000000"/>
                <w:sz w:val="22"/>
                <w:szCs w:val="22"/>
                <w:lang w:eastAsia="lt-LT"/>
              </w:rPr>
              <w:t>Vienkartinis. Sterilus. Gaminio sudėtyje nėra latekso.</w:t>
            </w:r>
          </w:p>
        </w:tc>
      </w:tr>
      <w:tr w:rsidR="009D7060" w:rsidRPr="009D7060" w14:paraId="46B84089" w14:textId="77777777" w:rsidTr="00587719">
        <w:trPr>
          <w:trHeight w:val="828"/>
        </w:trPr>
        <w:tc>
          <w:tcPr>
            <w:tcW w:w="851" w:type="dxa"/>
            <w:shd w:val="clear" w:color="BFBFBF" w:fill="FFFFFF"/>
            <w:noWrap/>
            <w:vAlign w:val="center"/>
            <w:hideMark/>
          </w:tcPr>
          <w:p w14:paraId="70CB0B11" w14:textId="77777777" w:rsidR="009D7060" w:rsidRPr="009D7060" w:rsidRDefault="009D7060" w:rsidP="009D7060">
            <w:pPr>
              <w:rPr>
                <w:color w:val="000000"/>
                <w:sz w:val="22"/>
                <w:szCs w:val="22"/>
                <w:lang w:eastAsia="lt-LT"/>
              </w:rPr>
            </w:pPr>
            <w:r w:rsidRPr="009D7060">
              <w:rPr>
                <w:color w:val="000000"/>
                <w:sz w:val="22"/>
                <w:szCs w:val="22"/>
                <w:lang w:eastAsia="lt-LT"/>
              </w:rPr>
              <w:t>90.4.3.</w:t>
            </w:r>
          </w:p>
        </w:tc>
        <w:tc>
          <w:tcPr>
            <w:tcW w:w="3619" w:type="dxa"/>
            <w:shd w:val="clear" w:color="BFBFBF" w:fill="FFFFFF"/>
            <w:vAlign w:val="center"/>
            <w:hideMark/>
          </w:tcPr>
          <w:p w14:paraId="38746DA2"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i- </w:t>
            </w:r>
            <w:proofErr w:type="spellStart"/>
            <w:r w:rsidRPr="009D7060">
              <w:rPr>
                <w:color w:val="000000"/>
                <w:sz w:val="22"/>
                <w:szCs w:val="22"/>
                <w:lang w:eastAsia="lt-LT"/>
              </w:rPr>
              <w:t>gel</w:t>
            </w:r>
            <w:proofErr w:type="spellEnd"/>
            <w:r w:rsidRPr="009D7060">
              <w:rPr>
                <w:color w:val="000000"/>
                <w:sz w:val="22"/>
                <w:szCs w:val="22"/>
                <w:lang w:eastAsia="lt-LT"/>
              </w:rPr>
              <w:t xml:space="preserve"> tipo</w:t>
            </w:r>
          </w:p>
        </w:tc>
        <w:tc>
          <w:tcPr>
            <w:tcW w:w="915" w:type="dxa"/>
            <w:shd w:val="clear" w:color="BFBFBF" w:fill="FFFFFF"/>
            <w:noWrap/>
            <w:vAlign w:val="center"/>
            <w:hideMark/>
          </w:tcPr>
          <w:p w14:paraId="659EAD6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36F222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97F2FC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F58C2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B3626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776FD3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ADCE133" w14:textId="77777777" w:rsidR="009D7060" w:rsidRPr="009D7060" w:rsidRDefault="009D7060" w:rsidP="009D7060">
            <w:pPr>
              <w:rPr>
                <w:color w:val="000000"/>
                <w:sz w:val="22"/>
                <w:szCs w:val="22"/>
                <w:lang w:eastAsia="lt-LT"/>
              </w:rPr>
            </w:pPr>
            <w:r w:rsidRPr="009D7060">
              <w:rPr>
                <w:color w:val="000000"/>
                <w:sz w:val="22"/>
                <w:szCs w:val="22"/>
                <w:lang w:eastAsia="lt-LT"/>
              </w:rPr>
              <w:t>i-</w:t>
            </w:r>
            <w:proofErr w:type="spellStart"/>
            <w:r w:rsidRPr="009D7060">
              <w:rPr>
                <w:color w:val="000000"/>
                <w:sz w:val="22"/>
                <w:szCs w:val="22"/>
                <w:lang w:eastAsia="lt-LT"/>
              </w:rPr>
              <w:t>gel</w:t>
            </w:r>
            <w:proofErr w:type="spellEnd"/>
            <w:r w:rsidRPr="009D7060">
              <w:rPr>
                <w:color w:val="000000"/>
                <w:sz w:val="22"/>
                <w:szCs w:val="22"/>
                <w:lang w:eastAsia="lt-LT"/>
              </w:rPr>
              <w:t xml:space="preserve">™  vienkartinis </w:t>
            </w:r>
            <w:proofErr w:type="spellStart"/>
            <w:r w:rsidRPr="009D7060">
              <w:rPr>
                <w:color w:val="000000"/>
                <w:sz w:val="22"/>
                <w:szCs w:val="22"/>
                <w:lang w:eastAsia="lt-LT"/>
              </w:rPr>
              <w:t>viršgerklinis</w:t>
            </w:r>
            <w:proofErr w:type="spellEnd"/>
            <w:r w:rsidRPr="009D7060">
              <w:rPr>
                <w:color w:val="000000"/>
                <w:sz w:val="22"/>
                <w:szCs w:val="22"/>
                <w:lang w:eastAsia="lt-LT"/>
              </w:rPr>
              <w:t xml:space="preserve"> vamzdelis (2-os kartos </w:t>
            </w:r>
            <w:proofErr w:type="spellStart"/>
            <w:r w:rsidRPr="009D7060">
              <w:rPr>
                <w:color w:val="000000"/>
                <w:sz w:val="22"/>
                <w:szCs w:val="22"/>
                <w:lang w:eastAsia="lt-LT"/>
              </w:rPr>
              <w:t>laringinė</w:t>
            </w:r>
            <w:proofErr w:type="spellEnd"/>
            <w:r w:rsidRPr="009D7060">
              <w:rPr>
                <w:color w:val="000000"/>
                <w:sz w:val="22"/>
                <w:szCs w:val="22"/>
                <w:lang w:eastAsia="lt-LT"/>
              </w:rPr>
              <w:t xml:space="preserve"> kaukė)</w:t>
            </w:r>
          </w:p>
        </w:tc>
      </w:tr>
      <w:tr w:rsidR="009D7060" w:rsidRPr="009D7060" w14:paraId="4134DBE4" w14:textId="77777777" w:rsidTr="00587719">
        <w:trPr>
          <w:trHeight w:val="828"/>
        </w:trPr>
        <w:tc>
          <w:tcPr>
            <w:tcW w:w="851" w:type="dxa"/>
            <w:shd w:val="clear" w:color="BFBFBF" w:fill="FFFFFF"/>
            <w:noWrap/>
            <w:vAlign w:val="center"/>
            <w:hideMark/>
          </w:tcPr>
          <w:p w14:paraId="2590ADE6" w14:textId="77777777" w:rsidR="009D7060" w:rsidRPr="009D7060" w:rsidRDefault="009D7060" w:rsidP="009D7060">
            <w:pPr>
              <w:rPr>
                <w:color w:val="000000"/>
                <w:sz w:val="22"/>
                <w:szCs w:val="22"/>
                <w:lang w:eastAsia="lt-LT"/>
              </w:rPr>
            </w:pPr>
            <w:r w:rsidRPr="009D7060">
              <w:rPr>
                <w:color w:val="000000"/>
                <w:sz w:val="22"/>
                <w:szCs w:val="22"/>
                <w:lang w:eastAsia="lt-LT"/>
              </w:rPr>
              <w:t>90.4.4.</w:t>
            </w:r>
          </w:p>
        </w:tc>
        <w:tc>
          <w:tcPr>
            <w:tcW w:w="3619" w:type="dxa"/>
            <w:shd w:val="clear" w:color="BFBFBF" w:fill="FFFFFF"/>
            <w:vAlign w:val="center"/>
            <w:hideMark/>
          </w:tcPr>
          <w:p w14:paraId="3A6C1A23" w14:textId="77777777" w:rsidR="009D7060" w:rsidRPr="009D7060" w:rsidRDefault="009D7060" w:rsidP="009D7060">
            <w:pPr>
              <w:rPr>
                <w:color w:val="000000"/>
                <w:sz w:val="22"/>
                <w:szCs w:val="22"/>
                <w:lang w:eastAsia="lt-LT"/>
              </w:rPr>
            </w:pPr>
            <w:r w:rsidRPr="009D7060">
              <w:rPr>
                <w:color w:val="000000"/>
                <w:sz w:val="22"/>
                <w:szCs w:val="22"/>
                <w:lang w:eastAsia="lt-LT"/>
              </w:rPr>
              <w:t>Minkšti ir tikslūs kontūrai</w:t>
            </w:r>
          </w:p>
        </w:tc>
        <w:tc>
          <w:tcPr>
            <w:tcW w:w="915" w:type="dxa"/>
            <w:shd w:val="clear" w:color="BFBFBF" w:fill="FFFFFF"/>
            <w:noWrap/>
            <w:vAlign w:val="center"/>
            <w:hideMark/>
          </w:tcPr>
          <w:p w14:paraId="6033726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0B9A4E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CF7FB9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07AFF1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998A9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0B75A9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51B3E61"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gerai priglunda prie </w:t>
            </w:r>
            <w:proofErr w:type="spellStart"/>
            <w:r w:rsidRPr="009D7060">
              <w:rPr>
                <w:color w:val="000000"/>
                <w:sz w:val="22"/>
                <w:szCs w:val="22"/>
                <w:lang w:eastAsia="lt-LT"/>
              </w:rPr>
              <w:t>periryklinių</w:t>
            </w:r>
            <w:proofErr w:type="spellEnd"/>
            <w:r w:rsidRPr="009D7060">
              <w:rPr>
                <w:color w:val="000000"/>
                <w:sz w:val="22"/>
                <w:szCs w:val="22"/>
                <w:lang w:eastAsia="lt-LT"/>
              </w:rPr>
              <w:t xml:space="preserve"> struktūrų.</w:t>
            </w:r>
          </w:p>
        </w:tc>
      </w:tr>
      <w:tr w:rsidR="009D7060" w:rsidRPr="009D7060" w14:paraId="1127AEF6" w14:textId="77777777" w:rsidTr="00587719">
        <w:trPr>
          <w:trHeight w:val="552"/>
        </w:trPr>
        <w:tc>
          <w:tcPr>
            <w:tcW w:w="851" w:type="dxa"/>
            <w:shd w:val="clear" w:color="BFBFBF" w:fill="FFFFFF"/>
            <w:noWrap/>
            <w:vAlign w:val="center"/>
            <w:hideMark/>
          </w:tcPr>
          <w:p w14:paraId="23E48CB3" w14:textId="77777777" w:rsidR="009D7060" w:rsidRPr="009D7060" w:rsidRDefault="009D7060" w:rsidP="009D7060">
            <w:pPr>
              <w:rPr>
                <w:color w:val="000000"/>
                <w:sz w:val="22"/>
                <w:szCs w:val="22"/>
                <w:lang w:eastAsia="lt-LT"/>
              </w:rPr>
            </w:pPr>
            <w:r w:rsidRPr="009D7060">
              <w:rPr>
                <w:color w:val="000000"/>
                <w:sz w:val="22"/>
                <w:szCs w:val="22"/>
                <w:lang w:eastAsia="lt-LT"/>
              </w:rPr>
              <w:t>90.4.5.</w:t>
            </w:r>
          </w:p>
        </w:tc>
        <w:tc>
          <w:tcPr>
            <w:tcW w:w="3619" w:type="dxa"/>
            <w:shd w:val="clear" w:color="BFBFBF" w:fill="FFFFFF"/>
            <w:vAlign w:val="center"/>
            <w:hideMark/>
          </w:tcPr>
          <w:p w14:paraId="11F684D3" w14:textId="77777777" w:rsidR="009D7060" w:rsidRPr="009D7060" w:rsidRDefault="009D7060" w:rsidP="009D7060">
            <w:pPr>
              <w:rPr>
                <w:color w:val="000000"/>
                <w:sz w:val="22"/>
                <w:szCs w:val="22"/>
                <w:lang w:eastAsia="lt-LT"/>
              </w:rPr>
            </w:pPr>
            <w:r w:rsidRPr="009D7060">
              <w:rPr>
                <w:color w:val="000000"/>
                <w:sz w:val="22"/>
                <w:szCs w:val="22"/>
                <w:lang w:eastAsia="lt-LT"/>
              </w:rPr>
              <w:t>Nepripučiama distalinė dalis</w:t>
            </w:r>
          </w:p>
        </w:tc>
        <w:tc>
          <w:tcPr>
            <w:tcW w:w="915" w:type="dxa"/>
            <w:shd w:val="clear" w:color="BFBFBF" w:fill="FFFFFF"/>
            <w:noWrap/>
            <w:vAlign w:val="center"/>
            <w:hideMark/>
          </w:tcPr>
          <w:p w14:paraId="3952454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439931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FCC6CF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07DF00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A6D959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9103D9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F176FC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Originali minkšta neišpučiama </w:t>
            </w:r>
            <w:proofErr w:type="spellStart"/>
            <w:r w:rsidRPr="009D7060">
              <w:rPr>
                <w:color w:val="000000"/>
                <w:sz w:val="22"/>
                <w:szCs w:val="22"/>
                <w:lang w:eastAsia="lt-LT"/>
              </w:rPr>
              <w:t>manžetė</w:t>
            </w:r>
            <w:proofErr w:type="spellEnd"/>
            <w:r w:rsidRPr="009D7060">
              <w:rPr>
                <w:color w:val="000000"/>
                <w:sz w:val="22"/>
                <w:szCs w:val="22"/>
                <w:lang w:eastAsia="lt-LT"/>
              </w:rPr>
              <w:t xml:space="preserve">. </w:t>
            </w:r>
          </w:p>
        </w:tc>
      </w:tr>
      <w:tr w:rsidR="009D7060" w:rsidRPr="009D7060" w14:paraId="44F3B185" w14:textId="77777777" w:rsidTr="00587719">
        <w:trPr>
          <w:trHeight w:val="828"/>
        </w:trPr>
        <w:tc>
          <w:tcPr>
            <w:tcW w:w="851" w:type="dxa"/>
            <w:shd w:val="clear" w:color="BFBFBF" w:fill="FFFFFF"/>
            <w:noWrap/>
            <w:vAlign w:val="center"/>
            <w:hideMark/>
          </w:tcPr>
          <w:p w14:paraId="3A6FD767" w14:textId="77777777" w:rsidR="009D7060" w:rsidRPr="009D7060" w:rsidRDefault="009D7060" w:rsidP="009D7060">
            <w:pPr>
              <w:rPr>
                <w:color w:val="000000"/>
                <w:sz w:val="22"/>
                <w:szCs w:val="22"/>
                <w:lang w:eastAsia="lt-LT"/>
              </w:rPr>
            </w:pPr>
            <w:r w:rsidRPr="009D7060">
              <w:rPr>
                <w:color w:val="000000"/>
                <w:sz w:val="22"/>
                <w:szCs w:val="22"/>
                <w:lang w:eastAsia="lt-LT"/>
              </w:rPr>
              <w:t>90.4.6.</w:t>
            </w:r>
          </w:p>
        </w:tc>
        <w:tc>
          <w:tcPr>
            <w:tcW w:w="3619" w:type="dxa"/>
            <w:shd w:val="clear" w:color="BFBFBF" w:fill="FFFFFF"/>
            <w:vAlign w:val="center"/>
            <w:hideMark/>
          </w:tcPr>
          <w:p w14:paraId="6FA7618F" w14:textId="77777777" w:rsidR="009D7060" w:rsidRPr="009D7060" w:rsidRDefault="009D7060" w:rsidP="009D7060">
            <w:pPr>
              <w:rPr>
                <w:color w:val="000000"/>
                <w:sz w:val="22"/>
                <w:szCs w:val="22"/>
                <w:lang w:eastAsia="lt-LT"/>
              </w:rPr>
            </w:pPr>
            <w:r w:rsidRPr="009D7060">
              <w:rPr>
                <w:color w:val="000000"/>
                <w:sz w:val="22"/>
                <w:szCs w:val="22"/>
                <w:lang w:eastAsia="lt-LT"/>
              </w:rPr>
              <w:t>Su skrandžio kanalu</w:t>
            </w:r>
          </w:p>
        </w:tc>
        <w:tc>
          <w:tcPr>
            <w:tcW w:w="915" w:type="dxa"/>
            <w:shd w:val="clear" w:color="BFBFBF" w:fill="FFFFFF"/>
            <w:noWrap/>
            <w:vAlign w:val="center"/>
            <w:hideMark/>
          </w:tcPr>
          <w:p w14:paraId="03568E4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A9E1AC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E76395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88241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80775E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1421BD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033F96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Skrandžio kanalas eina išilgai </w:t>
            </w:r>
            <w:proofErr w:type="spellStart"/>
            <w:r w:rsidRPr="009D7060">
              <w:rPr>
                <w:color w:val="000000"/>
                <w:sz w:val="22"/>
                <w:szCs w:val="22"/>
                <w:lang w:eastAsia="lt-LT"/>
              </w:rPr>
              <w:t>viršgerklinio</w:t>
            </w:r>
            <w:proofErr w:type="spellEnd"/>
            <w:r w:rsidRPr="009D7060">
              <w:rPr>
                <w:color w:val="000000"/>
                <w:sz w:val="22"/>
                <w:szCs w:val="22"/>
                <w:lang w:eastAsia="lt-LT"/>
              </w:rPr>
              <w:t xml:space="preserve"> vamzdelio - siurbimui, pravesti nosinį skrandžio zondą ir pan.</w:t>
            </w:r>
          </w:p>
        </w:tc>
      </w:tr>
      <w:tr w:rsidR="009D7060" w:rsidRPr="009D7060" w14:paraId="08BDD3C2" w14:textId="77777777" w:rsidTr="00587719">
        <w:trPr>
          <w:trHeight w:val="828"/>
        </w:trPr>
        <w:tc>
          <w:tcPr>
            <w:tcW w:w="851" w:type="dxa"/>
            <w:shd w:val="clear" w:color="BFBFBF" w:fill="FFFFFF"/>
            <w:noWrap/>
            <w:vAlign w:val="center"/>
            <w:hideMark/>
          </w:tcPr>
          <w:p w14:paraId="53EE1D19" w14:textId="77777777" w:rsidR="009D7060" w:rsidRPr="009D7060" w:rsidRDefault="009D7060" w:rsidP="009D7060">
            <w:pPr>
              <w:rPr>
                <w:color w:val="000000"/>
                <w:sz w:val="22"/>
                <w:szCs w:val="22"/>
                <w:lang w:eastAsia="lt-LT"/>
              </w:rPr>
            </w:pPr>
            <w:r w:rsidRPr="009D7060">
              <w:rPr>
                <w:color w:val="000000"/>
                <w:sz w:val="22"/>
                <w:szCs w:val="22"/>
                <w:lang w:eastAsia="lt-LT"/>
              </w:rPr>
              <w:t>90.4.7.</w:t>
            </w:r>
          </w:p>
        </w:tc>
        <w:tc>
          <w:tcPr>
            <w:tcW w:w="3619" w:type="dxa"/>
            <w:shd w:val="clear" w:color="BFBFBF" w:fill="FFFFFF"/>
            <w:vAlign w:val="center"/>
            <w:hideMark/>
          </w:tcPr>
          <w:p w14:paraId="70DF237E"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ar lygiavertė medžiagos</w:t>
            </w:r>
          </w:p>
        </w:tc>
        <w:tc>
          <w:tcPr>
            <w:tcW w:w="915" w:type="dxa"/>
            <w:shd w:val="clear" w:color="BFBFBF" w:fill="FFFFFF"/>
            <w:noWrap/>
            <w:vAlign w:val="center"/>
            <w:hideMark/>
          </w:tcPr>
          <w:p w14:paraId="3B6189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7EC1AF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7D2B9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A1D090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6EF79B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C1DB2E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A653C0F"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Pagamintas iš medicininio </w:t>
            </w:r>
            <w:proofErr w:type="spellStart"/>
            <w:r w:rsidRPr="009D7060">
              <w:rPr>
                <w:color w:val="000000"/>
                <w:sz w:val="22"/>
                <w:szCs w:val="22"/>
                <w:lang w:eastAsia="lt-LT"/>
              </w:rPr>
              <w:t>termoplastinio</w:t>
            </w:r>
            <w:proofErr w:type="spellEnd"/>
            <w:r w:rsidRPr="009D7060">
              <w:rPr>
                <w:color w:val="000000"/>
                <w:sz w:val="22"/>
                <w:szCs w:val="22"/>
                <w:lang w:eastAsia="lt-LT"/>
              </w:rPr>
              <w:t xml:space="preserve"> </w:t>
            </w:r>
            <w:proofErr w:type="spellStart"/>
            <w:r w:rsidRPr="009D7060">
              <w:rPr>
                <w:color w:val="000000"/>
                <w:sz w:val="22"/>
                <w:szCs w:val="22"/>
                <w:lang w:eastAsia="lt-LT"/>
              </w:rPr>
              <w:t>elastomero</w:t>
            </w:r>
            <w:proofErr w:type="spellEnd"/>
            <w:r w:rsidRPr="009D7060">
              <w:rPr>
                <w:color w:val="000000"/>
                <w:sz w:val="22"/>
                <w:szCs w:val="22"/>
                <w:lang w:eastAsia="lt-LT"/>
              </w:rPr>
              <w:t xml:space="preserve"> - medžiagos, panašios į gelį.</w:t>
            </w:r>
          </w:p>
        </w:tc>
      </w:tr>
      <w:tr w:rsidR="009D7060" w:rsidRPr="009D7060" w14:paraId="333BE5AD" w14:textId="77777777" w:rsidTr="00587719">
        <w:trPr>
          <w:trHeight w:val="276"/>
        </w:trPr>
        <w:tc>
          <w:tcPr>
            <w:tcW w:w="851" w:type="dxa"/>
            <w:shd w:val="clear" w:color="BFBFBF" w:fill="FFFFFF"/>
            <w:noWrap/>
            <w:vAlign w:val="center"/>
            <w:hideMark/>
          </w:tcPr>
          <w:p w14:paraId="757177D0" w14:textId="77777777" w:rsidR="009D7060" w:rsidRPr="009D7060" w:rsidRDefault="009D7060" w:rsidP="009D7060">
            <w:pPr>
              <w:rPr>
                <w:color w:val="000000"/>
                <w:sz w:val="22"/>
                <w:szCs w:val="22"/>
                <w:lang w:eastAsia="lt-LT"/>
              </w:rPr>
            </w:pPr>
            <w:r w:rsidRPr="009D7060">
              <w:rPr>
                <w:color w:val="000000"/>
                <w:sz w:val="22"/>
                <w:szCs w:val="22"/>
                <w:lang w:eastAsia="lt-LT"/>
              </w:rPr>
              <w:t>90.4.8.</w:t>
            </w:r>
          </w:p>
        </w:tc>
        <w:tc>
          <w:tcPr>
            <w:tcW w:w="3619" w:type="dxa"/>
            <w:shd w:val="clear" w:color="BFBFBF" w:fill="FFFFFF"/>
            <w:vAlign w:val="center"/>
            <w:hideMark/>
          </w:tcPr>
          <w:p w14:paraId="1D0E6B90" w14:textId="77777777" w:rsidR="009D7060" w:rsidRPr="009D7060" w:rsidRDefault="009D7060" w:rsidP="009D7060">
            <w:pPr>
              <w:rPr>
                <w:color w:val="000000"/>
                <w:sz w:val="22"/>
                <w:szCs w:val="22"/>
                <w:lang w:eastAsia="lt-LT"/>
              </w:rPr>
            </w:pPr>
            <w:r w:rsidRPr="009D7060">
              <w:rPr>
                <w:color w:val="000000"/>
                <w:sz w:val="22"/>
                <w:szCs w:val="22"/>
                <w:lang w:eastAsia="lt-LT"/>
              </w:rPr>
              <w:t>Turi sukandimo blokatorių</w:t>
            </w:r>
          </w:p>
        </w:tc>
        <w:tc>
          <w:tcPr>
            <w:tcW w:w="915" w:type="dxa"/>
            <w:shd w:val="clear" w:color="BFBFBF" w:fill="FFFFFF"/>
            <w:noWrap/>
            <w:vAlign w:val="center"/>
            <w:hideMark/>
          </w:tcPr>
          <w:p w14:paraId="4D4136A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9DB49A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CA4D44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A71388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49299D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7249E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2D512B8" w14:textId="77777777" w:rsidR="009D7060" w:rsidRPr="009D7060" w:rsidRDefault="009D7060" w:rsidP="009D7060">
            <w:pPr>
              <w:rPr>
                <w:color w:val="000000"/>
                <w:sz w:val="22"/>
                <w:szCs w:val="22"/>
                <w:lang w:eastAsia="lt-LT"/>
              </w:rPr>
            </w:pPr>
            <w:r w:rsidRPr="009D7060">
              <w:rPr>
                <w:color w:val="000000"/>
                <w:sz w:val="22"/>
                <w:szCs w:val="22"/>
                <w:lang w:eastAsia="lt-LT"/>
              </w:rPr>
              <w:t>Integruotas sukandimo blokatorius.</w:t>
            </w:r>
          </w:p>
        </w:tc>
      </w:tr>
      <w:tr w:rsidR="009D7060" w:rsidRPr="009D7060" w14:paraId="19C3A939" w14:textId="77777777" w:rsidTr="00587719">
        <w:trPr>
          <w:trHeight w:val="828"/>
        </w:trPr>
        <w:tc>
          <w:tcPr>
            <w:tcW w:w="851" w:type="dxa"/>
            <w:shd w:val="clear" w:color="BFBFBF" w:fill="FFFFFF"/>
            <w:noWrap/>
            <w:vAlign w:val="center"/>
            <w:hideMark/>
          </w:tcPr>
          <w:p w14:paraId="1BE6E69B" w14:textId="77777777" w:rsidR="009D7060" w:rsidRPr="009D7060" w:rsidRDefault="009D7060" w:rsidP="009D7060">
            <w:pPr>
              <w:rPr>
                <w:color w:val="000000"/>
                <w:sz w:val="22"/>
                <w:szCs w:val="22"/>
                <w:lang w:eastAsia="lt-LT"/>
              </w:rPr>
            </w:pPr>
            <w:r w:rsidRPr="009D7060">
              <w:rPr>
                <w:color w:val="000000"/>
                <w:sz w:val="22"/>
                <w:szCs w:val="22"/>
                <w:lang w:eastAsia="lt-LT"/>
              </w:rPr>
              <w:t>90.4.9.</w:t>
            </w:r>
          </w:p>
        </w:tc>
        <w:tc>
          <w:tcPr>
            <w:tcW w:w="3619" w:type="dxa"/>
            <w:shd w:val="clear" w:color="BFBFBF" w:fill="FFFFFF"/>
            <w:vAlign w:val="center"/>
            <w:hideMark/>
          </w:tcPr>
          <w:p w14:paraId="04298A1A" w14:textId="77777777" w:rsidR="009D7060" w:rsidRPr="009D7060" w:rsidRDefault="009D7060" w:rsidP="009D7060">
            <w:pPr>
              <w:rPr>
                <w:color w:val="000000"/>
                <w:sz w:val="22"/>
                <w:szCs w:val="22"/>
                <w:lang w:eastAsia="lt-LT"/>
              </w:rPr>
            </w:pPr>
            <w:r w:rsidRPr="009D7060">
              <w:rPr>
                <w:color w:val="000000"/>
                <w:sz w:val="22"/>
                <w:szCs w:val="22"/>
                <w:lang w:eastAsia="lt-LT"/>
              </w:rPr>
              <w:t>Reikalinga informacija matomoje kvėpavimo vamzdelio dalyje</w:t>
            </w:r>
          </w:p>
        </w:tc>
        <w:tc>
          <w:tcPr>
            <w:tcW w:w="915" w:type="dxa"/>
            <w:shd w:val="clear" w:color="BFBFBF" w:fill="FFFFFF"/>
            <w:noWrap/>
            <w:vAlign w:val="center"/>
            <w:hideMark/>
          </w:tcPr>
          <w:p w14:paraId="48A3A6F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94A23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C4C854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EA0EC4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E95153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85BCC6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4BC6036" w14:textId="77777777" w:rsidR="009D7060" w:rsidRPr="009D7060" w:rsidRDefault="009D7060" w:rsidP="009D7060">
            <w:pPr>
              <w:rPr>
                <w:color w:val="000000"/>
                <w:sz w:val="22"/>
                <w:szCs w:val="22"/>
                <w:lang w:eastAsia="lt-LT"/>
              </w:rPr>
            </w:pPr>
            <w:r w:rsidRPr="009D7060">
              <w:rPr>
                <w:color w:val="000000"/>
                <w:sz w:val="22"/>
                <w:szCs w:val="22"/>
                <w:lang w:eastAsia="lt-LT"/>
              </w:rPr>
              <w:t>Vartotojui reikalinga informacija yra matomoje kvėpavimo vamzdelio dalyje.</w:t>
            </w:r>
          </w:p>
        </w:tc>
      </w:tr>
      <w:tr w:rsidR="009D7060" w:rsidRPr="009D7060" w14:paraId="2D6AFDF2" w14:textId="77777777" w:rsidTr="00587719">
        <w:trPr>
          <w:trHeight w:val="276"/>
        </w:trPr>
        <w:tc>
          <w:tcPr>
            <w:tcW w:w="851" w:type="dxa"/>
            <w:shd w:val="clear" w:color="000000" w:fill="FFFFFF"/>
            <w:noWrap/>
            <w:vAlign w:val="center"/>
            <w:hideMark/>
          </w:tcPr>
          <w:p w14:paraId="023FACA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3619" w:type="dxa"/>
            <w:shd w:val="clear" w:color="000000" w:fill="FFFFFF"/>
            <w:vAlign w:val="center"/>
            <w:hideMark/>
          </w:tcPr>
          <w:p w14:paraId="5FCE43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15" w:type="dxa"/>
            <w:shd w:val="clear" w:color="000000" w:fill="FFFFFF"/>
            <w:noWrap/>
            <w:vAlign w:val="center"/>
            <w:hideMark/>
          </w:tcPr>
          <w:p w14:paraId="06FE7E0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000000" w:fill="FFFFFF"/>
            <w:noWrap/>
            <w:vAlign w:val="center"/>
            <w:hideMark/>
          </w:tcPr>
          <w:p w14:paraId="6C34B41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000000" w:fill="FFFFFF"/>
            <w:noWrap/>
            <w:vAlign w:val="center"/>
            <w:hideMark/>
          </w:tcPr>
          <w:p w14:paraId="3CECE9D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000000" w:fill="FFFFFF"/>
            <w:noWrap/>
            <w:vAlign w:val="center"/>
            <w:hideMark/>
          </w:tcPr>
          <w:p w14:paraId="67D47629" w14:textId="77777777" w:rsidR="009D7060" w:rsidRPr="009D7060" w:rsidRDefault="009D7060" w:rsidP="009D7060">
            <w:pPr>
              <w:jc w:val="center"/>
              <w:rPr>
                <w:b/>
                <w:bCs/>
                <w:color w:val="000000"/>
                <w:sz w:val="22"/>
                <w:szCs w:val="22"/>
                <w:lang w:eastAsia="lt-LT"/>
              </w:rPr>
            </w:pPr>
            <w:r w:rsidRPr="009D7060">
              <w:rPr>
                <w:b/>
                <w:bCs/>
                <w:color w:val="000000"/>
                <w:sz w:val="22"/>
                <w:szCs w:val="22"/>
                <w:lang w:eastAsia="lt-LT"/>
              </w:rPr>
              <w:t>13619,06</w:t>
            </w:r>
          </w:p>
        </w:tc>
        <w:tc>
          <w:tcPr>
            <w:tcW w:w="1044" w:type="dxa"/>
            <w:shd w:val="clear" w:color="000000" w:fill="FFFFFF"/>
            <w:noWrap/>
            <w:vAlign w:val="center"/>
            <w:hideMark/>
          </w:tcPr>
          <w:p w14:paraId="5CC5E98B" w14:textId="77777777" w:rsidR="009D7060" w:rsidRPr="009D7060" w:rsidRDefault="009D7060" w:rsidP="009D7060">
            <w:pPr>
              <w:jc w:val="center"/>
              <w:rPr>
                <w:b/>
                <w:bCs/>
                <w:color w:val="000000"/>
                <w:sz w:val="22"/>
                <w:szCs w:val="22"/>
                <w:lang w:eastAsia="lt-LT"/>
              </w:rPr>
            </w:pPr>
            <w:r w:rsidRPr="009D7060">
              <w:rPr>
                <w:b/>
                <w:bCs/>
                <w:color w:val="000000"/>
                <w:sz w:val="22"/>
                <w:szCs w:val="22"/>
                <w:lang w:eastAsia="lt-LT"/>
              </w:rPr>
              <w:t>14300,01</w:t>
            </w:r>
          </w:p>
        </w:tc>
        <w:tc>
          <w:tcPr>
            <w:tcW w:w="2304" w:type="dxa"/>
            <w:shd w:val="clear" w:color="000000" w:fill="FFFFFF"/>
            <w:vAlign w:val="center"/>
            <w:hideMark/>
          </w:tcPr>
          <w:p w14:paraId="2F9D73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000000" w:fill="FFFFFF"/>
            <w:vAlign w:val="center"/>
            <w:hideMark/>
          </w:tcPr>
          <w:p w14:paraId="467263C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492B2AA1" w14:textId="77777777" w:rsidTr="00587719">
        <w:trPr>
          <w:trHeight w:val="276"/>
        </w:trPr>
        <w:tc>
          <w:tcPr>
            <w:tcW w:w="851" w:type="dxa"/>
            <w:shd w:val="clear" w:color="BFBFBF" w:fill="FFFFFF"/>
            <w:noWrap/>
            <w:vAlign w:val="center"/>
            <w:hideMark/>
          </w:tcPr>
          <w:p w14:paraId="7C9D0447" w14:textId="77777777" w:rsidR="009D7060" w:rsidRPr="009D7060" w:rsidRDefault="009D7060" w:rsidP="009D7060">
            <w:pPr>
              <w:rPr>
                <w:b/>
                <w:bCs/>
                <w:color w:val="000000"/>
                <w:sz w:val="22"/>
                <w:szCs w:val="22"/>
                <w:lang w:eastAsia="lt-LT"/>
              </w:rPr>
            </w:pPr>
            <w:r w:rsidRPr="009D7060">
              <w:rPr>
                <w:b/>
                <w:bCs/>
                <w:color w:val="000000"/>
                <w:sz w:val="22"/>
                <w:szCs w:val="22"/>
                <w:lang w:eastAsia="lt-LT"/>
              </w:rPr>
              <w:lastRenderedPageBreak/>
              <w:t>92.</w:t>
            </w:r>
          </w:p>
        </w:tc>
        <w:tc>
          <w:tcPr>
            <w:tcW w:w="3619" w:type="dxa"/>
            <w:shd w:val="clear" w:color="BFBFBF" w:fill="FFFFFF"/>
            <w:vAlign w:val="center"/>
            <w:hideMark/>
          </w:tcPr>
          <w:p w14:paraId="2EBA100E"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Kaukė deguonies naujagimiams</w:t>
            </w:r>
          </w:p>
        </w:tc>
        <w:tc>
          <w:tcPr>
            <w:tcW w:w="915" w:type="dxa"/>
            <w:shd w:val="clear" w:color="BFBFBF" w:fill="FFFFFF"/>
            <w:noWrap/>
            <w:vAlign w:val="center"/>
            <w:hideMark/>
          </w:tcPr>
          <w:p w14:paraId="3306B1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2C4AE8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E691FF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1FCA1F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3DE938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CCE026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363FD06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0473A195" w14:textId="77777777" w:rsidTr="00587719">
        <w:trPr>
          <w:trHeight w:val="1104"/>
        </w:trPr>
        <w:tc>
          <w:tcPr>
            <w:tcW w:w="851" w:type="dxa"/>
            <w:shd w:val="clear" w:color="BFBFBF" w:fill="FFFFFF"/>
            <w:noWrap/>
            <w:vAlign w:val="center"/>
            <w:hideMark/>
          </w:tcPr>
          <w:p w14:paraId="180F3E34" w14:textId="77777777" w:rsidR="009D7060" w:rsidRPr="009D7060" w:rsidRDefault="009D7060" w:rsidP="009D7060">
            <w:pPr>
              <w:rPr>
                <w:color w:val="000000"/>
                <w:sz w:val="22"/>
                <w:szCs w:val="22"/>
                <w:lang w:eastAsia="lt-LT"/>
              </w:rPr>
            </w:pPr>
            <w:r w:rsidRPr="009D7060">
              <w:rPr>
                <w:color w:val="000000"/>
                <w:sz w:val="22"/>
                <w:szCs w:val="22"/>
                <w:lang w:eastAsia="lt-LT"/>
              </w:rPr>
              <w:t>92.1.</w:t>
            </w:r>
          </w:p>
        </w:tc>
        <w:tc>
          <w:tcPr>
            <w:tcW w:w="3619" w:type="dxa"/>
            <w:shd w:val="clear" w:color="BFBFBF" w:fill="FFFFFF"/>
            <w:vAlign w:val="center"/>
            <w:hideMark/>
          </w:tcPr>
          <w:p w14:paraId="1BD210F5" w14:textId="77777777" w:rsidR="009D7060" w:rsidRPr="009D7060" w:rsidRDefault="009D7060" w:rsidP="009D7060">
            <w:pPr>
              <w:rPr>
                <w:color w:val="000000"/>
                <w:sz w:val="22"/>
                <w:szCs w:val="22"/>
                <w:lang w:eastAsia="lt-LT"/>
              </w:rPr>
            </w:pPr>
            <w:r w:rsidRPr="009D7060">
              <w:rPr>
                <w:color w:val="000000"/>
                <w:sz w:val="22"/>
                <w:szCs w:val="22"/>
                <w:lang w:eastAsia="lt-LT"/>
              </w:rPr>
              <w:t>Kaukė deguonies naujagimiams</w:t>
            </w:r>
          </w:p>
        </w:tc>
        <w:tc>
          <w:tcPr>
            <w:tcW w:w="915" w:type="dxa"/>
            <w:shd w:val="clear" w:color="BFBFBF" w:fill="FFFFFF"/>
            <w:noWrap/>
            <w:vAlign w:val="center"/>
            <w:hideMark/>
          </w:tcPr>
          <w:p w14:paraId="64E14617"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150</w:t>
            </w:r>
          </w:p>
        </w:tc>
        <w:tc>
          <w:tcPr>
            <w:tcW w:w="974" w:type="dxa"/>
            <w:shd w:val="clear" w:color="BFBFBF" w:fill="FFFFFF"/>
            <w:noWrap/>
            <w:vAlign w:val="center"/>
            <w:hideMark/>
          </w:tcPr>
          <w:p w14:paraId="314ADE50"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203F6381"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0,8095</w:t>
            </w:r>
          </w:p>
        </w:tc>
        <w:tc>
          <w:tcPr>
            <w:tcW w:w="1044" w:type="dxa"/>
            <w:shd w:val="clear" w:color="BFBFBF" w:fill="FFFFFF"/>
            <w:noWrap/>
            <w:vAlign w:val="center"/>
            <w:hideMark/>
          </w:tcPr>
          <w:p w14:paraId="3AD9076F"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121,43</w:t>
            </w:r>
          </w:p>
        </w:tc>
        <w:tc>
          <w:tcPr>
            <w:tcW w:w="1044" w:type="dxa"/>
            <w:shd w:val="clear" w:color="BFBFBF" w:fill="FFFFFF"/>
            <w:noWrap/>
            <w:vAlign w:val="center"/>
            <w:hideMark/>
          </w:tcPr>
          <w:p w14:paraId="32FEF050"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127,50</w:t>
            </w:r>
          </w:p>
        </w:tc>
        <w:tc>
          <w:tcPr>
            <w:tcW w:w="2304" w:type="dxa"/>
            <w:shd w:val="clear" w:color="FFFFFF" w:fill="FFFFFF"/>
            <w:vAlign w:val="center"/>
            <w:hideMark/>
          </w:tcPr>
          <w:p w14:paraId="7955EF5F"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Skaidrios deguonies kaukės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1196015</w:t>
            </w:r>
          </w:p>
        </w:tc>
        <w:tc>
          <w:tcPr>
            <w:tcW w:w="2698" w:type="dxa"/>
            <w:shd w:val="clear" w:color="BFBFBF" w:fill="FFFFFF"/>
            <w:vAlign w:val="center"/>
            <w:hideMark/>
          </w:tcPr>
          <w:p w14:paraId="70CD0632"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1D7BF2FC" w14:textId="77777777" w:rsidTr="00587719">
        <w:trPr>
          <w:trHeight w:val="552"/>
        </w:trPr>
        <w:tc>
          <w:tcPr>
            <w:tcW w:w="851" w:type="dxa"/>
            <w:shd w:val="clear" w:color="BFBFBF" w:fill="FFFFFF"/>
            <w:noWrap/>
            <w:vAlign w:val="center"/>
            <w:hideMark/>
          </w:tcPr>
          <w:p w14:paraId="630A7684" w14:textId="77777777" w:rsidR="009D7060" w:rsidRPr="009D7060" w:rsidRDefault="009D7060" w:rsidP="009D7060">
            <w:pPr>
              <w:rPr>
                <w:color w:val="000000"/>
                <w:sz w:val="22"/>
                <w:szCs w:val="22"/>
                <w:lang w:eastAsia="lt-LT"/>
              </w:rPr>
            </w:pPr>
            <w:r w:rsidRPr="009D7060">
              <w:rPr>
                <w:color w:val="000000"/>
                <w:sz w:val="22"/>
                <w:szCs w:val="22"/>
                <w:lang w:eastAsia="lt-LT"/>
              </w:rPr>
              <w:t>92.1.1.</w:t>
            </w:r>
          </w:p>
        </w:tc>
        <w:tc>
          <w:tcPr>
            <w:tcW w:w="3619" w:type="dxa"/>
            <w:shd w:val="clear" w:color="BFBFBF" w:fill="FFFFFF"/>
            <w:vAlign w:val="center"/>
            <w:hideMark/>
          </w:tcPr>
          <w:p w14:paraId="2371984C"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Vienkartinės, sterilios. Gaminio sudėtyje nėra latekso </w:t>
            </w:r>
          </w:p>
        </w:tc>
        <w:tc>
          <w:tcPr>
            <w:tcW w:w="915" w:type="dxa"/>
            <w:shd w:val="clear" w:color="BFBFBF" w:fill="FFFFFF"/>
            <w:noWrap/>
            <w:vAlign w:val="center"/>
            <w:hideMark/>
          </w:tcPr>
          <w:p w14:paraId="57EC56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0B1048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206C4D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8BB6A1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8E1CE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9B5E59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2352FEB" w14:textId="77777777" w:rsidR="009D7060" w:rsidRPr="009D7060" w:rsidRDefault="009D7060" w:rsidP="009D7060">
            <w:pPr>
              <w:rPr>
                <w:color w:val="000000"/>
                <w:sz w:val="22"/>
                <w:szCs w:val="22"/>
                <w:lang w:eastAsia="lt-LT"/>
              </w:rPr>
            </w:pPr>
            <w:r w:rsidRPr="009D7060">
              <w:rPr>
                <w:color w:val="000000"/>
                <w:sz w:val="22"/>
                <w:szCs w:val="22"/>
                <w:lang w:eastAsia="lt-LT"/>
              </w:rPr>
              <w:t>Vienkartinės. Sterilios. Gaminio sudėtyje nėra latekso .</w:t>
            </w:r>
          </w:p>
        </w:tc>
      </w:tr>
      <w:tr w:rsidR="009D7060" w:rsidRPr="009D7060" w14:paraId="4A35F9F3" w14:textId="77777777" w:rsidTr="00587719">
        <w:trPr>
          <w:trHeight w:val="828"/>
        </w:trPr>
        <w:tc>
          <w:tcPr>
            <w:tcW w:w="851" w:type="dxa"/>
            <w:shd w:val="clear" w:color="BFBFBF" w:fill="FFFFFF"/>
            <w:noWrap/>
            <w:vAlign w:val="center"/>
            <w:hideMark/>
          </w:tcPr>
          <w:p w14:paraId="37257242" w14:textId="77777777" w:rsidR="009D7060" w:rsidRPr="009D7060" w:rsidRDefault="009D7060" w:rsidP="009D7060">
            <w:pPr>
              <w:rPr>
                <w:color w:val="000000"/>
                <w:sz w:val="22"/>
                <w:szCs w:val="22"/>
                <w:lang w:eastAsia="lt-LT"/>
              </w:rPr>
            </w:pPr>
            <w:r w:rsidRPr="009D7060">
              <w:rPr>
                <w:color w:val="000000"/>
                <w:sz w:val="22"/>
                <w:szCs w:val="22"/>
                <w:lang w:eastAsia="lt-LT"/>
              </w:rPr>
              <w:t>92.1.2.</w:t>
            </w:r>
          </w:p>
        </w:tc>
        <w:tc>
          <w:tcPr>
            <w:tcW w:w="3619" w:type="dxa"/>
            <w:shd w:val="clear" w:color="BFBFBF" w:fill="FFFFFF"/>
            <w:vAlign w:val="center"/>
            <w:hideMark/>
          </w:tcPr>
          <w:p w14:paraId="329D171C" w14:textId="77777777" w:rsidR="009D7060" w:rsidRPr="009D7060" w:rsidRDefault="009D7060" w:rsidP="009D7060">
            <w:pPr>
              <w:rPr>
                <w:color w:val="000000"/>
                <w:sz w:val="22"/>
                <w:szCs w:val="22"/>
                <w:lang w:eastAsia="lt-LT"/>
              </w:rPr>
            </w:pPr>
            <w:r w:rsidRPr="009D7060">
              <w:rPr>
                <w:color w:val="000000"/>
                <w:sz w:val="22"/>
                <w:szCs w:val="22"/>
                <w:lang w:eastAsia="lt-LT"/>
              </w:rPr>
              <w:t>Kaukė tvirtinama juostele (gumele), kuri kaukę ant veido fiksuoja hermetiškai</w:t>
            </w:r>
          </w:p>
        </w:tc>
        <w:tc>
          <w:tcPr>
            <w:tcW w:w="915" w:type="dxa"/>
            <w:shd w:val="clear" w:color="BFBFBF" w:fill="FFFFFF"/>
            <w:noWrap/>
            <w:vAlign w:val="center"/>
            <w:hideMark/>
          </w:tcPr>
          <w:p w14:paraId="4F8C4B7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436DF5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8236D7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22B4C0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211055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207593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EF64EB2" w14:textId="77777777" w:rsidR="009D7060" w:rsidRPr="009D7060" w:rsidRDefault="009D7060" w:rsidP="009D7060">
            <w:pPr>
              <w:rPr>
                <w:color w:val="000000"/>
                <w:sz w:val="22"/>
                <w:szCs w:val="22"/>
                <w:lang w:eastAsia="lt-LT"/>
              </w:rPr>
            </w:pPr>
            <w:r w:rsidRPr="009D7060">
              <w:rPr>
                <w:color w:val="000000"/>
                <w:sz w:val="22"/>
                <w:szCs w:val="22"/>
                <w:lang w:eastAsia="lt-LT"/>
              </w:rPr>
              <w:t>Kaukė yra su sutvirtinimo juostele (gumele), kuri leidžia hermetiškai fiksuoti kaukę pacientui ant veido.</w:t>
            </w:r>
          </w:p>
        </w:tc>
      </w:tr>
      <w:tr w:rsidR="009D7060" w:rsidRPr="009D7060" w14:paraId="21A27D50" w14:textId="77777777" w:rsidTr="00587719">
        <w:trPr>
          <w:trHeight w:val="1104"/>
        </w:trPr>
        <w:tc>
          <w:tcPr>
            <w:tcW w:w="851" w:type="dxa"/>
            <w:shd w:val="clear" w:color="BFBFBF" w:fill="FFFFFF"/>
            <w:noWrap/>
            <w:vAlign w:val="center"/>
            <w:hideMark/>
          </w:tcPr>
          <w:p w14:paraId="13C2BFB7" w14:textId="77777777" w:rsidR="009D7060" w:rsidRPr="009D7060" w:rsidRDefault="009D7060" w:rsidP="009D7060">
            <w:pPr>
              <w:rPr>
                <w:color w:val="000000"/>
                <w:sz w:val="22"/>
                <w:szCs w:val="22"/>
                <w:lang w:eastAsia="lt-LT"/>
              </w:rPr>
            </w:pPr>
            <w:r w:rsidRPr="009D7060">
              <w:rPr>
                <w:color w:val="000000"/>
                <w:sz w:val="22"/>
                <w:szCs w:val="22"/>
                <w:lang w:eastAsia="lt-LT"/>
              </w:rPr>
              <w:t>92.1.3.</w:t>
            </w:r>
          </w:p>
        </w:tc>
        <w:tc>
          <w:tcPr>
            <w:tcW w:w="3619" w:type="dxa"/>
            <w:shd w:val="clear" w:color="BFBFBF" w:fill="FFFFFF"/>
            <w:vAlign w:val="center"/>
            <w:hideMark/>
          </w:tcPr>
          <w:p w14:paraId="31417A31" w14:textId="77777777" w:rsidR="009D7060" w:rsidRPr="009D7060" w:rsidRDefault="009D7060" w:rsidP="009D7060">
            <w:pPr>
              <w:rPr>
                <w:color w:val="000000"/>
                <w:sz w:val="22"/>
                <w:szCs w:val="22"/>
                <w:lang w:eastAsia="lt-LT"/>
              </w:rPr>
            </w:pPr>
            <w:r w:rsidRPr="009D7060">
              <w:rPr>
                <w:color w:val="000000"/>
                <w:sz w:val="22"/>
                <w:szCs w:val="22"/>
                <w:lang w:eastAsia="lt-LT"/>
              </w:rPr>
              <w:t>Kaukės kraštai priglundantys prie veido, neaštrūs. Korpusas iš skaidrios medžiagos</w:t>
            </w:r>
          </w:p>
        </w:tc>
        <w:tc>
          <w:tcPr>
            <w:tcW w:w="915" w:type="dxa"/>
            <w:shd w:val="clear" w:color="BFBFBF" w:fill="FFFFFF"/>
            <w:noWrap/>
            <w:vAlign w:val="center"/>
            <w:hideMark/>
          </w:tcPr>
          <w:p w14:paraId="37F971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78FDB0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4D28AA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C1E5D9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3FA69A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8B37A2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8618E73" w14:textId="77777777" w:rsidR="009D7060" w:rsidRPr="009D7060" w:rsidRDefault="009D7060" w:rsidP="009D7060">
            <w:pPr>
              <w:rPr>
                <w:color w:val="000000"/>
                <w:sz w:val="22"/>
                <w:szCs w:val="22"/>
                <w:lang w:eastAsia="lt-LT"/>
              </w:rPr>
            </w:pPr>
            <w:r w:rsidRPr="009D7060">
              <w:rPr>
                <w:color w:val="000000"/>
                <w:sz w:val="22"/>
                <w:szCs w:val="22"/>
                <w:lang w:eastAsia="lt-LT"/>
              </w:rPr>
              <w:t>Kaukės kraštai, kontaktuojantys su paciento veidu, yra minkšti ir neaštrūs. Korpusas - iš standžios skaidrios medžiagos.</w:t>
            </w:r>
          </w:p>
        </w:tc>
      </w:tr>
      <w:tr w:rsidR="009D7060" w:rsidRPr="009D7060" w14:paraId="22F9FD95" w14:textId="77777777" w:rsidTr="00587719">
        <w:trPr>
          <w:trHeight w:val="828"/>
        </w:trPr>
        <w:tc>
          <w:tcPr>
            <w:tcW w:w="851" w:type="dxa"/>
            <w:shd w:val="clear" w:color="BFBFBF" w:fill="FFFFFF"/>
            <w:noWrap/>
            <w:vAlign w:val="center"/>
            <w:hideMark/>
          </w:tcPr>
          <w:p w14:paraId="71AE2DFE" w14:textId="77777777" w:rsidR="009D7060" w:rsidRPr="009D7060" w:rsidRDefault="009D7060" w:rsidP="009D7060">
            <w:pPr>
              <w:rPr>
                <w:color w:val="000000"/>
                <w:sz w:val="22"/>
                <w:szCs w:val="22"/>
                <w:lang w:eastAsia="lt-LT"/>
              </w:rPr>
            </w:pPr>
            <w:r w:rsidRPr="009D7060">
              <w:rPr>
                <w:color w:val="000000"/>
                <w:sz w:val="22"/>
                <w:szCs w:val="22"/>
                <w:lang w:eastAsia="lt-LT"/>
              </w:rPr>
              <w:t>92.1.4.</w:t>
            </w:r>
          </w:p>
        </w:tc>
        <w:tc>
          <w:tcPr>
            <w:tcW w:w="3619" w:type="dxa"/>
            <w:shd w:val="clear" w:color="BFBFBF" w:fill="FFFFFF"/>
            <w:vAlign w:val="center"/>
            <w:hideMark/>
          </w:tcPr>
          <w:p w14:paraId="42275180"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Deguonies vamzdelis ne </w:t>
            </w:r>
            <w:proofErr w:type="spellStart"/>
            <w:r w:rsidRPr="009D7060">
              <w:rPr>
                <w:color w:val="000000"/>
                <w:sz w:val="22"/>
                <w:szCs w:val="22"/>
                <w:lang w:eastAsia="lt-LT"/>
              </w:rPr>
              <w:t>lygiasienis</w:t>
            </w:r>
            <w:proofErr w:type="spellEnd"/>
            <w:r w:rsidRPr="009D7060">
              <w:rPr>
                <w:color w:val="000000"/>
                <w:sz w:val="22"/>
                <w:szCs w:val="22"/>
                <w:lang w:eastAsia="lt-LT"/>
              </w:rPr>
              <w:t xml:space="preserve">, 2,1 m (± 10 cm) </w:t>
            </w:r>
          </w:p>
        </w:tc>
        <w:tc>
          <w:tcPr>
            <w:tcW w:w="915" w:type="dxa"/>
            <w:shd w:val="clear" w:color="BFBFBF" w:fill="FFFFFF"/>
            <w:noWrap/>
            <w:vAlign w:val="center"/>
            <w:hideMark/>
          </w:tcPr>
          <w:p w14:paraId="796E68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BA9F28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1C9C42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4765B2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B943C0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0D0270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C76C1E9"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Deguonies vamzdelis ne </w:t>
            </w:r>
            <w:proofErr w:type="spellStart"/>
            <w:r w:rsidRPr="009D7060">
              <w:rPr>
                <w:color w:val="000000"/>
                <w:sz w:val="22"/>
                <w:szCs w:val="22"/>
                <w:lang w:eastAsia="lt-LT"/>
              </w:rPr>
              <w:t>lygiasienis</w:t>
            </w:r>
            <w:proofErr w:type="spellEnd"/>
            <w:r w:rsidRPr="009D7060">
              <w:rPr>
                <w:color w:val="000000"/>
                <w:sz w:val="22"/>
                <w:szCs w:val="22"/>
                <w:lang w:eastAsia="lt-LT"/>
              </w:rPr>
              <w:t>, o su specialiu vidiniu profiliu. Deguonies vamzdelio ilgis - 2,10 m.</w:t>
            </w:r>
          </w:p>
        </w:tc>
      </w:tr>
      <w:tr w:rsidR="009D7060" w:rsidRPr="009D7060" w14:paraId="2570BD34" w14:textId="77777777" w:rsidTr="00587719">
        <w:trPr>
          <w:trHeight w:val="552"/>
        </w:trPr>
        <w:tc>
          <w:tcPr>
            <w:tcW w:w="851" w:type="dxa"/>
            <w:shd w:val="clear" w:color="BFBFBF" w:fill="FFFFFF"/>
            <w:noWrap/>
            <w:vAlign w:val="center"/>
            <w:hideMark/>
          </w:tcPr>
          <w:p w14:paraId="6B82135E" w14:textId="77777777" w:rsidR="009D7060" w:rsidRPr="009D7060" w:rsidRDefault="009D7060" w:rsidP="009D7060">
            <w:pPr>
              <w:rPr>
                <w:color w:val="000000"/>
                <w:sz w:val="22"/>
                <w:szCs w:val="22"/>
                <w:lang w:eastAsia="lt-LT"/>
              </w:rPr>
            </w:pPr>
            <w:r w:rsidRPr="009D7060">
              <w:rPr>
                <w:color w:val="000000"/>
                <w:sz w:val="22"/>
                <w:szCs w:val="22"/>
                <w:lang w:eastAsia="lt-LT"/>
              </w:rPr>
              <w:t>92.1.5.</w:t>
            </w:r>
          </w:p>
        </w:tc>
        <w:tc>
          <w:tcPr>
            <w:tcW w:w="3619" w:type="dxa"/>
            <w:shd w:val="clear" w:color="BFBFBF" w:fill="FFFFFF"/>
            <w:vAlign w:val="center"/>
            <w:hideMark/>
          </w:tcPr>
          <w:p w14:paraId="782DFFF8" w14:textId="77777777" w:rsidR="009D7060" w:rsidRPr="009D7060" w:rsidRDefault="009D7060" w:rsidP="009D7060">
            <w:pPr>
              <w:rPr>
                <w:color w:val="000000"/>
                <w:sz w:val="22"/>
                <w:szCs w:val="22"/>
                <w:lang w:eastAsia="lt-LT"/>
              </w:rPr>
            </w:pPr>
            <w:r w:rsidRPr="009D7060">
              <w:rPr>
                <w:color w:val="000000"/>
                <w:sz w:val="22"/>
                <w:szCs w:val="22"/>
                <w:lang w:eastAsia="lt-LT"/>
              </w:rPr>
              <w:t>Su integruotu nosies fiksatoriumi (spaustuku)</w:t>
            </w:r>
          </w:p>
        </w:tc>
        <w:tc>
          <w:tcPr>
            <w:tcW w:w="915" w:type="dxa"/>
            <w:shd w:val="clear" w:color="BFBFBF" w:fill="FFFFFF"/>
            <w:noWrap/>
            <w:vAlign w:val="center"/>
            <w:hideMark/>
          </w:tcPr>
          <w:p w14:paraId="17C1D2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01C8248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62E291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3EBD76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9B2D4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CA200E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3E0A1FBF" w14:textId="77777777" w:rsidR="009D7060" w:rsidRPr="009D7060" w:rsidRDefault="009D7060" w:rsidP="009D7060">
            <w:pPr>
              <w:rPr>
                <w:color w:val="000000"/>
                <w:sz w:val="22"/>
                <w:szCs w:val="22"/>
                <w:lang w:eastAsia="lt-LT"/>
              </w:rPr>
            </w:pPr>
            <w:r w:rsidRPr="009D7060">
              <w:rPr>
                <w:color w:val="000000"/>
                <w:sz w:val="22"/>
                <w:szCs w:val="22"/>
                <w:lang w:eastAsia="lt-LT"/>
              </w:rPr>
              <w:t>Nosies spaustukas plastikinis – integruotas į kaukės korpusą.</w:t>
            </w:r>
          </w:p>
        </w:tc>
      </w:tr>
      <w:tr w:rsidR="009D7060" w:rsidRPr="009D7060" w14:paraId="0D5A22CB" w14:textId="77777777" w:rsidTr="00587719">
        <w:trPr>
          <w:trHeight w:val="276"/>
        </w:trPr>
        <w:tc>
          <w:tcPr>
            <w:tcW w:w="851" w:type="dxa"/>
            <w:shd w:val="clear" w:color="BFBFBF" w:fill="FFFFFF"/>
            <w:noWrap/>
            <w:vAlign w:val="center"/>
            <w:hideMark/>
          </w:tcPr>
          <w:p w14:paraId="71172D0F"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93.</w:t>
            </w:r>
          </w:p>
        </w:tc>
        <w:tc>
          <w:tcPr>
            <w:tcW w:w="3619" w:type="dxa"/>
            <w:shd w:val="clear" w:color="BFBFBF" w:fill="FFFFFF"/>
            <w:vAlign w:val="center"/>
            <w:hideMark/>
          </w:tcPr>
          <w:p w14:paraId="212888FE"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Priemonė neinvazinei ventiliacijai</w:t>
            </w:r>
          </w:p>
        </w:tc>
        <w:tc>
          <w:tcPr>
            <w:tcW w:w="915" w:type="dxa"/>
            <w:shd w:val="clear" w:color="BFBFBF" w:fill="FFFFFF"/>
            <w:noWrap/>
            <w:vAlign w:val="center"/>
            <w:hideMark/>
          </w:tcPr>
          <w:p w14:paraId="2B1C4B8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789FF9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41F084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58CEC6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A55DAC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AB6AFF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5D89DFC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66943147" w14:textId="77777777" w:rsidTr="00587719">
        <w:trPr>
          <w:trHeight w:val="2208"/>
        </w:trPr>
        <w:tc>
          <w:tcPr>
            <w:tcW w:w="851" w:type="dxa"/>
            <w:shd w:val="clear" w:color="BFBFBF" w:fill="FFFFFF"/>
            <w:noWrap/>
            <w:vAlign w:val="center"/>
            <w:hideMark/>
          </w:tcPr>
          <w:p w14:paraId="55F58F40" w14:textId="77777777" w:rsidR="009D7060" w:rsidRPr="009D7060" w:rsidRDefault="009D7060" w:rsidP="009D7060">
            <w:pPr>
              <w:rPr>
                <w:color w:val="000000"/>
                <w:sz w:val="22"/>
                <w:szCs w:val="22"/>
                <w:lang w:eastAsia="lt-LT"/>
              </w:rPr>
            </w:pPr>
            <w:r w:rsidRPr="009D7060">
              <w:rPr>
                <w:color w:val="000000"/>
                <w:sz w:val="22"/>
                <w:szCs w:val="22"/>
                <w:lang w:eastAsia="lt-LT"/>
              </w:rPr>
              <w:t>93.1.</w:t>
            </w:r>
          </w:p>
        </w:tc>
        <w:tc>
          <w:tcPr>
            <w:tcW w:w="3619" w:type="dxa"/>
            <w:shd w:val="clear" w:color="BFBFBF" w:fill="FFFFFF"/>
            <w:vAlign w:val="center"/>
            <w:hideMark/>
          </w:tcPr>
          <w:p w14:paraId="48856B5B" w14:textId="77777777" w:rsidR="009D7060" w:rsidRPr="009D7060" w:rsidRDefault="009D7060" w:rsidP="009D7060">
            <w:pPr>
              <w:rPr>
                <w:color w:val="000000"/>
                <w:sz w:val="22"/>
                <w:szCs w:val="22"/>
                <w:lang w:eastAsia="lt-LT"/>
              </w:rPr>
            </w:pPr>
            <w:r w:rsidRPr="009D7060">
              <w:rPr>
                <w:color w:val="000000"/>
                <w:sz w:val="22"/>
                <w:szCs w:val="22"/>
                <w:lang w:eastAsia="lt-LT"/>
              </w:rPr>
              <w:t>CPAP viso veido kaukė</w:t>
            </w:r>
          </w:p>
        </w:tc>
        <w:tc>
          <w:tcPr>
            <w:tcW w:w="915" w:type="dxa"/>
            <w:shd w:val="clear" w:color="BFBFBF" w:fill="FFFFFF"/>
            <w:noWrap/>
            <w:vAlign w:val="center"/>
            <w:hideMark/>
          </w:tcPr>
          <w:p w14:paraId="41746B7C"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60</w:t>
            </w:r>
          </w:p>
        </w:tc>
        <w:tc>
          <w:tcPr>
            <w:tcW w:w="974" w:type="dxa"/>
            <w:shd w:val="clear" w:color="BFBFBF" w:fill="FFFFFF"/>
            <w:noWrap/>
            <w:vAlign w:val="center"/>
            <w:hideMark/>
          </w:tcPr>
          <w:p w14:paraId="2A4C3D54"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49D98BB8"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35,238</w:t>
            </w:r>
          </w:p>
        </w:tc>
        <w:tc>
          <w:tcPr>
            <w:tcW w:w="1044" w:type="dxa"/>
            <w:shd w:val="clear" w:color="BFBFBF" w:fill="FFFFFF"/>
            <w:noWrap/>
            <w:vAlign w:val="center"/>
            <w:hideMark/>
          </w:tcPr>
          <w:p w14:paraId="39D1E145"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2114,286</w:t>
            </w:r>
          </w:p>
        </w:tc>
        <w:tc>
          <w:tcPr>
            <w:tcW w:w="1044" w:type="dxa"/>
            <w:shd w:val="clear" w:color="BFBFBF" w:fill="FFFFFF"/>
            <w:noWrap/>
            <w:vAlign w:val="center"/>
            <w:hideMark/>
          </w:tcPr>
          <w:p w14:paraId="43BBDC39" w14:textId="77777777" w:rsidR="009D7060" w:rsidRPr="009D7060" w:rsidRDefault="009D7060" w:rsidP="009D7060">
            <w:pPr>
              <w:jc w:val="center"/>
              <w:rPr>
                <w:color w:val="000000"/>
                <w:sz w:val="22"/>
                <w:szCs w:val="22"/>
                <w:lang w:eastAsia="lt-LT"/>
              </w:rPr>
            </w:pPr>
            <w:r w:rsidRPr="009D7060">
              <w:rPr>
                <w:color w:val="000000"/>
                <w:sz w:val="22"/>
                <w:szCs w:val="22"/>
                <w:lang w:eastAsia="lt-LT"/>
              </w:rPr>
              <w:t>2220,00</w:t>
            </w:r>
          </w:p>
        </w:tc>
        <w:tc>
          <w:tcPr>
            <w:tcW w:w="2304" w:type="dxa"/>
            <w:shd w:val="clear" w:color="FFFFFF" w:fill="FFFFFF"/>
            <w:vAlign w:val="center"/>
            <w:hideMark/>
          </w:tcPr>
          <w:p w14:paraId="18FC4D7A"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proofErr w:type="spellStart"/>
            <w:r w:rsidRPr="009D7060">
              <w:rPr>
                <w:color w:val="000000"/>
                <w:sz w:val="22"/>
                <w:szCs w:val="22"/>
                <w:lang w:eastAsia="lt-LT"/>
              </w:rPr>
              <w:t>Pulmodyne</w:t>
            </w:r>
            <w:proofErr w:type="spellEnd"/>
            <w:r w:rsidRPr="009D7060">
              <w:rPr>
                <w:color w:val="000000"/>
                <w:sz w:val="22"/>
                <w:szCs w:val="22"/>
                <w:lang w:eastAsia="lt-LT"/>
              </w:rPr>
              <w:br/>
            </w:r>
            <w:r w:rsidRPr="009D7060">
              <w:rPr>
                <w:b/>
                <w:bCs/>
                <w:color w:val="000000"/>
                <w:sz w:val="22"/>
                <w:szCs w:val="22"/>
                <w:lang w:eastAsia="lt-LT"/>
              </w:rPr>
              <w:t xml:space="preserve">Prekės pavadinimas: </w:t>
            </w:r>
            <w:proofErr w:type="spellStart"/>
            <w:r w:rsidRPr="009D7060">
              <w:rPr>
                <w:color w:val="000000"/>
                <w:sz w:val="22"/>
                <w:szCs w:val="22"/>
                <w:lang w:eastAsia="lt-LT"/>
              </w:rPr>
              <w:t>BiTrac</w:t>
            </w:r>
            <w:proofErr w:type="spellEnd"/>
            <w:r w:rsidRPr="009D7060">
              <w:rPr>
                <w:color w:val="000000"/>
                <w:sz w:val="22"/>
                <w:szCs w:val="22"/>
                <w:lang w:eastAsia="lt-LT"/>
              </w:rPr>
              <w:t xml:space="preserve">® </w:t>
            </w:r>
            <w:proofErr w:type="spellStart"/>
            <w:r w:rsidRPr="009D7060">
              <w:rPr>
                <w:color w:val="000000"/>
                <w:sz w:val="22"/>
                <w:szCs w:val="22"/>
                <w:lang w:eastAsia="lt-LT"/>
              </w:rPr>
              <w:t>MaxShield</w:t>
            </w:r>
            <w:proofErr w:type="spellEnd"/>
            <w:r w:rsidRPr="009D7060">
              <w:rPr>
                <w:color w:val="000000"/>
                <w:sz w:val="22"/>
                <w:szCs w:val="22"/>
                <w:lang w:eastAsia="lt-LT"/>
              </w:rPr>
              <w:t xml:space="preserve">™ </w:t>
            </w:r>
            <w:proofErr w:type="spellStart"/>
            <w:r w:rsidRPr="009D7060">
              <w:rPr>
                <w:color w:val="000000"/>
                <w:sz w:val="22"/>
                <w:szCs w:val="22"/>
                <w:lang w:eastAsia="lt-LT"/>
              </w:rPr>
              <w:t>Select</w:t>
            </w:r>
            <w:proofErr w:type="spellEnd"/>
            <w:r w:rsidRPr="009D7060">
              <w:rPr>
                <w:color w:val="000000"/>
                <w:sz w:val="22"/>
                <w:szCs w:val="22"/>
                <w:lang w:eastAsia="lt-LT"/>
              </w:rPr>
              <w:t>™ viso veido kaukės su standartine neventiliuojama alkūne, suaugusiems</w:t>
            </w:r>
            <w:r w:rsidRPr="009D7060">
              <w:rPr>
                <w:color w:val="000000"/>
                <w:sz w:val="22"/>
                <w:szCs w:val="22"/>
                <w:lang w:eastAsia="lt-LT"/>
              </w:rPr>
              <w:br/>
            </w:r>
            <w:r w:rsidRPr="009D7060">
              <w:rPr>
                <w:b/>
                <w:bCs/>
                <w:color w:val="000000"/>
                <w:sz w:val="22"/>
                <w:szCs w:val="22"/>
                <w:lang w:eastAsia="lt-LT"/>
              </w:rPr>
              <w:lastRenderedPageBreak/>
              <w:t xml:space="preserve">Prekės kodas: </w:t>
            </w:r>
            <w:r w:rsidRPr="009D7060">
              <w:rPr>
                <w:color w:val="000000"/>
                <w:sz w:val="22"/>
                <w:szCs w:val="22"/>
                <w:lang w:eastAsia="lt-LT"/>
              </w:rPr>
              <w:t>313-9553</w:t>
            </w:r>
          </w:p>
        </w:tc>
        <w:tc>
          <w:tcPr>
            <w:tcW w:w="2698" w:type="dxa"/>
            <w:shd w:val="clear" w:color="BFBFBF" w:fill="FFFFFF"/>
            <w:vAlign w:val="center"/>
            <w:hideMark/>
          </w:tcPr>
          <w:p w14:paraId="223501D6" w14:textId="77777777" w:rsidR="009D7060" w:rsidRPr="009D7060" w:rsidRDefault="009D7060" w:rsidP="009D7060">
            <w:pPr>
              <w:rPr>
                <w:b/>
                <w:bCs/>
                <w:color w:val="000000"/>
                <w:sz w:val="22"/>
                <w:szCs w:val="22"/>
                <w:lang w:eastAsia="lt-LT"/>
              </w:rPr>
            </w:pPr>
            <w:r w:rsidRPr="009D7060">
              <w:rPr>
                <w:b/>
                <w:bCs/>
                <w:color w:val="000000"/>
                <w:sz w:val="22"/>
                <w:szCs w:val="22"/>
                <w:lang w:eastAsia="lt-LT"/>
              </w:rPr>
              <w:lastRenderedPageBreak/>
              <w:t> </w:t>
            </w:r>
          </w:p>
        </w:tc>
      </w:tr>
      <w:tr w:rsidR="009D7060" w:rsidRPr="009D7060" w14:paraId="6FF220D7" w14:textId="77777777" w:rsidTr="00587719">
        <w:trPr>
          <w:trHeight w:val="1380"/>
        </w:trPr>
        <w:tc>
          <w:tcPr>
            <w:tcW w:w="851" w:type="dxa"/>
            <w:shd w:val="clear" w:color="BFBFBF" w:fill="FFFFFF"/>
            <w:noWrap/>
            <w:vAlign w:val="center"/>
            <w:hideMark/>
          </w:tcPr>
          <w:p w14:paraId="5E335605" w14:textId="77777777" w:rsidR="009D7060" w:rsidRPr="009D7060" w:rsidRDefault="009D7060" w:rsidP="009D7060">
            <w:pPr>
              <w:rPr>
                <w:color w:val="000000"/>
                <w:sz w:val="22"/>
                <w:szCs w:val="22"/>
                <w:lang w:eastAsia="lt-LT"/>
              </w:rPr>
            </w:pPr>
            <w:r w:rsidRPr="009D7060">
              <w:rPr>
                <w:color w:val="000000"/>
                <w:sz w:val="22"/>
                <w:szCs w:val="22"/>
                <w:lang w:eastAsia="lt-LT"/>
              </w:rPr>
              <w:t>93.1.1.</w:t>
            </w:r>
          </w:p>
        </w:tc>
        <w:tc>
          <w:tcPr>
            <w:tcW w:w="3619" w:type="dxa"/>
            <w:shd w:val="clear" w:color="BFBFBF" w:fill="FFFFFF"/>
            <w:vAlign w:val="center"/>
            <w:hideMark/>
          </w:tcPr>
          <w:p w14:paraId="7277E6DD" w14:textId="77777777" w:rsidR="009D7060" w:rsidRPr="009D7060" w:rsidRDefault="009D7060" w:rsidP="009D7060">
            <w:pPr>
              <w:rPr>
                <w:color w:val="000000"/>
                <w:sz w:val="22"/>
                <w:szCs w:val="22"/>
                <w:lang w:eastAsia="lt-LT"/>
              </w:rPr>
            </w:pPr>
            <w:r w:rsidRPr="009D7060">
              <w:rPr>
                <w:color w:val="000000"/>
                <w:sz w:val="22"/>
                <w:szCs w:val="22"/>
                <w:lang w:eastAsia="lt-LT"/>
              </w:rPr>
              <w:t>Vienkartinė neinvazinės ventiliacijos priemonė skirta suaugusiems su nuolatinio teigiamo kvėpavimo takų slėgio (CPAP)ir dviejų lygių teigiamo slėgio aparatais ligoninėje</w:t>
            </w:r>
          </w:p>
        </w:tc>
        <w:tc>
          <w:tcPr>
            <w:tcW w:w="915" w:type="dxa"/>
            <w:shd w:val="clear" w:color="BFBFBF" w:fill="FFFFFF"/>
            <w:noWrap/>
            <w:vAlign w:val="center"/>
            <w:hideMark/>
          </w:tcPr>
          <w:p w14:paraId="7CE09F7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051DFA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FFE2AF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4C4088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F87C3A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46691E9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9C6F001" w14:textId="77777777" w:rsidR="009D7060" w:rsidRPr="009D7060" w:rsidRDefault="009D7060" w:rsidP="009D7060">
            <w:pPr>
              <w:rPr>
                <w:color w:val="000000"/>
                <w:sz w:val="22"/>
                <w:szCs w:val="22"/>
                <w:lang w:eastAsia="lt-LT"/>
              </w:rPr>
            </w:pPr>
            <w:r w:rsidRPr="009D7060">
              <w:rPr>
                <w:color w:val="000000"/>
                <w:sz w:val="22"/>
                <w:szCs w:val="22"/>
                <w:lang w:eastAsia="lt-LT"/>
              </w:rPr>
              <w:t>Vienkartinė neinvazinės ventiliacijos priemonė skirta suaugusiems su nuolatinio teigiamo kvėpavimo takų slėgio (CPAP)ir dviejų lygių teigiamo slėgio aparatais ligoninėje.</w:t>
            </w:r>
          </w:p>
        </w:tc>
      </w:tr>
      <w:tr w:rsidR="009D7060" w:rsidRPr="009D7060" w14:paraId="29D90BB5" w14:textId="77777777" w:rsidTr="00587719">
        <w:trPr>
          <w:trHeight w:val="1104"/>
        </w:trPr>
        <w:tc>
          <w:tcPr>
            <w:tcW w:w="851" w:type="dxa"/>
            <w:shd w:val="clear" w:color="BFBFBF" w:fill="FFFFFF"/>
            <w:noWrap/>
            <w:vAlign w:val="center"/>
            <w:hideMark/>
          </w:tcPr>
          <w:p w14:paraId="36E2C713" w14:textId="77777777" w:rsidR="009D7060" w:rsidRPr="009D7060" w:rsidRDefault="009D7060" w:rsidP="009D7060">
            <w:pPr>
              <w:rPr>
                <w:color w:val="000000"/>
                <w:sz w:val="22"/>
                <w:szCs w:val="22"/>
                <w:lang w:eastAsia="lt-LT"/>
              </w:rPr>
            </w:pPr>
            <w:r w:rsidRPr="009D7060">
              <w:rPr>
                <w:color w:val="000000"/>
                <w:sz w:val="22"/>
                <w:szCs w:val="22"/>
                <w:lang w:eastAsia="lt-LT"/>
              </w:rPr>
              <w:t>93.1.2.</w:t>
            </w:r>
          </w:p>
        </w:tc>
        <w:tc>
          <w:tcPr>
            <w:tcW w:w="3619" w:type="dxa"/>
            <w:shd w:val="clear" w:color="BFBFBF" w:fill="FFFFFF"/>
            <w:vAlign w:val="center"/>
            <w:hideMark/>
          </w:tcPr>
          <w:p w14:paraId="34FBFE31" w14:textId="77777777" w:rsidR="009D7060" w:rsidRPr="009D7060" w:rsidRDefault="009D7060" w:rsidP="009D7060">
            <w:pPr>
              <w:rPr>
                <w:color w:val="000000"/>
                <w:sz w:val="22"/>
                <w:szCs w:val="22"/>
                <w:lang w:eastAsia="lt-LT"/>
              </w:rPr>
            </w:pPr>
            <w:r w:rsidRPr="009D7060">
              <w:rPr>
                <w:color w:val="000000"/>
                <w:sz w:val="22"/>
                <w:szCs w:val="22"/>
                <w:lang w:eastAsia="lt-LT"/>
              </w:rPr>
              <w:t>Kaukė su standartine alkūne, su kontroline anga joje, naudojama dviejų atšakų kvėpavimo sistemose</w:t>
            </w:r>
          </w:p>
        </w:tc>
        <w:tc>
          <w:tcPr>
            <w:tcW w:w="915" w:type="dxa"/>
            <w:shd w:val="clear" w:color="BFBFBF" w:fill="FFFFFF"/>
            <w:noWrap/>
            <w:vAlign w:val="center"/>
            <w:hideMark/>
          </w:tcPr>
          <w:p w14:paraId="425372E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66C886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CB9818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3AAF50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086F75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4CBB0B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0547AD89" w14:textId="77777777" w:rsidR="009D7060" w:rsidRPr="009D7060" w:rsidRDefault="009D7060" w:rsidP="009D7060">
            <w:pPr>
              <w:rPr>
                <w:color w:val="000000"/>
                <w:sz w:val="22"/>
                <w:szCs w:val="22"/>
                <w:lang w:eastAsia="lt-LT"/>
              </w:rPr>
            </w:pPr>
            <w:r w:rsidRPr="009D7060">
              <w:rPr>
                <w:color w:val="000000"/>
                <w:sz w:val="22"/>
                <w:szCs w:val="22"/>
                <w:lang w:eastAsia="lt-LT"/>
              </w:rPr>
              <w:t>Kaukė skirta suaugusiems, su standartine alkūne, su kontroline anga joje. Skirta naudoti dviejų atšakų kvėpavimo sistemose.</w:t>
            </w:r>
          </w:p>
        </w:tc>
      </w:tr>
      <w:tr w:rsidR="009D7060" w:rsidRPr="009D7060" w14:paraId="76DAC59F" w14:textId="77777777" w:rsidTr="00587719">
        <w:trPr>
          <w:trHeight w:val="828"/>
        </w:trPr>
        <w:tc>
          <w:tcPr>
            <w:tcW w:w="851" w:type="dxa"/>
            <w:shd w:val="clear" w:color="BFBFBF" w:fill="FFFFFF"/>
            <w:noWrap/>
            <w:vAlign w:val="center"/>
            <w:hideMark/>
          </w:tcPr>
          <w:p w14:paraId="06A2D54E" w14:textId="77777777" w:rsidR="009D7060" w:rsidRPr="009D7060" w:rsidRDefault="009D7060" w:rsidP="009D7060">
            <w:pPr>
              <w:rPr>
                <w:color w:val="000000"/>
                <w:sz w:val="22"/>
                <w:szCs w:val="22"/>
                <w:lang w:eastAsia="lt-LT"/>
              </w:rPr>
            </w:pPr>
            <w:r w:rsidRPr="009D7060">
              <w:rPr>
                <w:color w:val="000000"/>
                <w:sz w:val="22"/>
                <w:szCs w:val="22"/>
                <w:lang w:eastAsia="lt-LT"/>
              </w:rPr>
              <w:t>93.1.3.</w:t>
            </w:r>
          </w:p>
        </w:tc>
        <w:tc>
          <w:tcPr>
            <w:tcW w:w="3619" w:type="dxa"/>
            <w:shd w:val="clear" w:color="BFBFBF" w:fill="FFFFFF"/>
            <w:vAlign w:val="center"/>
            <w:hideMark/>
          </w:tcPr>
          <w:p w14:paraId="2FDDCDCE" w14:textId="77777777" w:rsidR="009D7060" w:rsidRPr="009D7060" w:rsidRDefault="009D7060" w:rsidP="009D7060">
            <w:pPr>
              <w:rPr>
                <w:color w:val="000000"/>
                <w:sz w:val="22"/>
                <w:szCs w:val="22"/>
                <w:lang w:eastAsia="lt-LT"/>
              </w:rPr>
            </w:pPr>
            <w:r w:rsidRPr="009D7060">
              <w:rPr>
                <w:color w:val="000000"/>
                <w:sz w:val="22"/>
                <w:szCs w:val="22"/>
                <w:lang w:eastAsia="lt-LT"/>
              </w:rPr>
              <w:t>Yra tvirtinimo dirželiai ant galvos su nuimamais spaustukais, kaukė su silikoniniu priegalviu</w:t>
            </w:r>
          </w:p>
        </w:tc>
        <w:tc>
          <w:tcPr>
            <w:tcW w:w="915" w:type="dxa"/>
            <w:shd w:val="clear" w:color="BFBFBF" w:fill="FFFFFF"/>
            <w:noWrap/>
            <w:vAlign w:val="center"/>
            <w:hideMark/>
          </w:tcPr>
          <w:p w14:paraId="6B2D21B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D73471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A7A2C1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BF980A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DC9B03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D7AA34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4D768C3" w14:textId="77777777" w:rsidR="009D7060" w:rsidRPr="009D7060" w:rsidRDefault="009D7060" w:rsidP="009D7060">
            <w:pPr>
              <w:rPr>
                <w:color w:val="000000"/>
                <w:sz w:val="22"/>
                <w:szCs w:val="22"/>
                <w:lang w:eastAsia="lt-LT"/>
              </w:rPr>
            </w:pPr>
            <w:r w:rsidRPr="009D7060">
              <w:rPr>
                <w:color w:val="000000"/>
                <w:sz w:val="22"/>
                <w:szCs w:val="22"/>
                <w:lang w:eastAsia="lt-LT"/>
              </w:rPr>
              <w:t>Yra tvirtinimo dirželiai ant galvos ir šonuose, su nuimamais spaustukais. Silikoninis priegalvis.</w:t>
            </w:r>
          </w:p>
        </w:tc>
      </w:tr>
      <w:tr w:rsidR="009D7060" w:rsidRPr="009D7060" w14:paraId="2796A97B" w14:textId="77777777" w:rsidTr="00587719">
        <w:trPr>
          <w:trHeight w:val="276"/>
        </w:trPr>
        <w:tc>
          <w:tcPr>
            <w:tcW w:w="851" w:type="dxa"/>
            <w:shd w:val="clear" w:color="BFBFBF" w:fill="FFFFFF"/>
            <w:noWrap/>
            <w:vAlign w:val="center"/>
            <w:hideMark/>
          </w:tcPr>
          <w:p w14:paraId="41DC5B39" w14:textId="77777777" w:rsidR="009D7060" w:rsidRPr="009D7060" w:rsidRDefault="009D7060" w:rsidP="009D7060">
            <w:pPr>
              <w:rPr>
                <w:color w:val="000000"/>
                <w:sz w:val="22"/>
                <w:szCs w:val="22"/>
                <w:lang w:eastAsia="lt-LT"/>
              </w:rPr>
            </w:pPr>
            <w:r w:rsidRPr="009D7060">
              <w:rPr>
                <w:color w:val="000000"/>
                <w:sz w:val="22"/>
                <w:szCs w:val="22"/>
                <w:lang w:eastAsia="lt-LT"/>
              </w:rPr>
              <w:t>93.1.4.</w:t>
            </w:r>
          </w:p>
        </w:tc>
        <w:tc>
          <w:tcPr>
            <w:tcW w:w="3619" w:type="dxa"/>
            <w:shd w:val="clear" w:color="BFBFBF" w:fill="FFFFFF"/>
            <w:vAlign w:val="center"/>
            <w:hideMark/>
          </w:tcPr>
          <w:p w14:paraId="3DA47A4A" w14:textId="77777777" w:rsidR="009D7060" w:rsidRPr="009D7060" w:rsidRDefault="009D7060" w:rsidP="009D7060">
            <w:pPr>
              <w:rPr>
                <w:color w:val="000000"/>
                <w:sz w:val="22"/>
                <w:szCs w:val="22"/>
                <w:lang w:eastAsia="lt-LT"/>
              </w:rPr>
            </w:pPr>
            <w:r w:rsidRPr="009D7060">
              <w:rPr>
                <w:color w:val="000000"/>
                <w:sz w:val="22"/>
                <w:szCs w:val="22"/>
                <w:lang w:eastAsia="lt-LT"/>
              </w:rPr>
              <w:t>L dydžio</w:t>
            </w:r>
          </w:p>
        </w:tc>
        <w:tc>
          <w:tcPr>
            <w:tcW w:w="915" w:type="dxa"/>
            <w:shd w:val="clear" w:color="BFBFBF" w:fill="FFFFFF"/>
            <w:noWrap/>
            <w:vAlign w:val="center"/>
            <w:hideMark/>
          </w:tcPr>
          <w:p w14:paraId="69F447E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B76DBF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79E10F9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A1FAF3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C91434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2BCE7E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BDF10DD" w14:textId="77777777" w:rsidR="009D7060" w:rsidRPr="009D7060" w:rsidRDefault="009D7060" w:rsidP="009D7060">
            <w:pPr>
              <w:rPr>
                <w:color w:val="000000"/>
                <w:sz w:val="22"/>
                <w:szCs w:val="22"/>
                <w:lang w:eastAsia="lt-LT"/>
              </w:rPr>
            </w:pPr>
            <w:r w:rsidRPr="009D7060">
              <w:rPr>
                <w:color w:val="000000"/>
                <w:sz w:val="22"/>
                <w:szCs w:val="22"/>
                <w:lang w:eastAsia="lt-LT"/>
              </w:rPr>
              <w:t>Dydis L.</w:t>
            </w:r>
          </w:p>
        </w:tc>
      </w:tr>
      <w:tr w:rsidR="009D7060" w:rsidRPr="009D7060" w14:paraId="467D4C9B" w14:textId="77777777" w:rsidTr="00587719">
        <w:trPr>
          <w:trHeight w:val="2208"/>
        </w:trPr>
        <w:tc>
          <w:tcPr>
            <w:tcW w:w="851" w:type="dxa"/>
            <w:shd w:val="clear" w:color="BFBFBF" w:fill="FFFFFF"/>
            <w:noWrap/>
            <w:vAlign w:val="center"/>
            <w:hideMark/>
          </w:tcPr>
          <w:p w14:paraId="59F09A31" w14:textId="77777777" w:rsidR="009D7060" w:rsidRPr="009D7060" w:rsidRDefault="009D7060" w:rsidP="009D7060">
            <w:pPr>
              <w:rPr>
                <w:color w:val="000000"/>
                <w:sz w:val="22"/>
                <w:szCs w:val="22"/>
                <w:lang w:eastAsia="lt-LT"/>
              </w:rPr>
            </w:pPr>
            <w:r w:rsidRPr="009D7060">
              <w:rPr>
                <w:color w:val="000000"/>
                <w:sz w:val="22"/>
                <w:szCs w:val="22"/>
                <w:lang w:eastAsia="lt-LT"/>
              </w:rPr>
              <w:t>93.2.</w:t>
            </w:r>
          </w:p>
        </w:tc>
        <w:tc>
          <w:tcPr>
            <w:tcW w:w="3619" w:type="dxa"/>
            <w:shd w:val="clear" w:color="BFBFBF" w:fill="FFFFFF"/>
            <w:vAlign w:val="center"/>
            <w:hideMark/>
          </w:tcPr>
          <w:p w14:paraId="7E5820B7" w14:textId="77777777" w:rsidR="009D7060" w:rsidRPr="009D7060" w:rsidRDefault="009D7060" w:rsidP="009D7060">
            <w:pPr>
              <w:rPr>
                <w:color w:val="000000"/>
                <w:sz w:val="22"/>
                <w:szCs w:val="22"/>
                <w:lang w:eastAsia="lt-LT"/>
              </w:rPr>
            </w:pPr>
            <w:r w:rsidRPr="009D7060">
              <w:rPr>
                <w:color w:val="000000"/>
                <w:sz w:val="22"/>
                <w:szCs w:val="22"/>
                <w:lang w:eastAsia="lt-LT"/>
              </w:rPr>
              <w:t>CPAP viso veido kaukė</w:t>
            </w:r>
          </w:p>
        </w:tc>
        <w:tc>
          <w:tcPr>
            <w:tcW w:w="915" w:type="dxa"/>
            <w:shd w:val="clear" w:color="BFBFBF" w:fill="FFFFFF"/>
            <w:noWrap/>
            <w:vAlign w:val="center"/>
            <w:hideMark/>
          </w:tcPr>
          <w:p w14:paraId="15EC014C" w14:textId="77777777" w:rsidR="009D7060" w:rsidRPr="009D7060" w:rsidRDefault="009D7060" w:rsidP="009D7060">
            <w:pPr>
              <w:jc w:val="center"/>
              <w:rPr>
                <w:color w:val="000000"/>
                <w:sz w:val="22"/>
                <w:szCs w:val="22"/>
                <w:lang w:eastAsia="lt-LT"/>
              </w:rPr>
            </w:pPr>
            <w:r w:rsidRPr="009D7060">
              <w:rPr>
                <w:color w:val="000000"/>
                <w:sz w:val="22"/>
                <w:szCs w:val="22"/>
                <w:lang w:eastAsia="lt-LT"/>
              </w:rPr>
              <w:t>40</w:t>
            </w:r>
          </w:p>
        </w:tc>
        <w:tc>
          <w:tcPr>
            <w:tcW w:w="974" w:type="dxa"/>
            <w:shd w:val="clear" w:color="BFBFBF" w:fill="FFFFFF"/>
            <w:noWrap/>
            <w:vAlign w:val="center"/>
            <w:hideMark/>
          </w:tcPr>
          <w:p w14:paraId="19FA7AFB"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394CB5C4" w14:textId="77777777" w:rsidR="009D7060" w:rsidRPr="009D7060" w:rsidRDefault="009D7060" w:rsidP="009D7060">
            <w:pPr>
              <w:jc w:val="center"/>
              <w:rPr>
                <w:color w:val="000000"/>
                <w:sz w:val="22"/>
                <w:szCs w:val="22"/>
                <w:lang w:eastAsia="lt-LT"/>
              </w:rPr>
            </w:pPr>
            <w:r w:rsidRPr="009D7060">
              <w:rPr>
                <w:color w:val="000000"/>
                <w:sz w:val="22"/>
                <w:szCs w:val="22"/>
                <w:lang w:eastAsia="lt-LT"/>
              </w:rPr>
              <w:t>35,238</w:t>
            </w:r>
          </w:p>
        </w:tc>
        <w:tc>
          <w:tcPr>
            <w:tcW w:w="1044" w:type="dxa"/>
            <w:shd w:val="clear" w:color="BFBFBF" w:fill="FFFFFF"/>
            <w:noWrap/>
            <w:vAlign w:val="center"/>
            <w:hideMark/>
          </w:tcPr>
          <w:p w14:paraId="4EE5FE16"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1409,524</w:t>
            </w:r>
          </w:p>
        </w:tc>
        <w:tc>
          <w:tcPr>
            <w:tcW w:w="1044" w:type="dxa"/>
            <w:shd w:val="clear" w:color="BFBFBF" w:fill="FFFFFF"/>
            <w:noWrap/>
            <w:vAlign w:val="center"/>
            <w:hideMark/>
          </w:tcPr>
          <w:p w14:paraId="685182AF"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1480,00</w:t>
            </w:r>
          </w:p>
        </w:tc>
        <w:tc>
          <w:tcPr>
            <w:tcW w:w="2304" w:type="dxa"/>
            <w:shd w:val="clear" w:color="FFFFFF" w:fill="FFFFFF"/>
            <w:vAlign w:val="center"/>
            <w:hideMark/>
          </w:tcPr>
          <w:p w14:paraId="1A0F549C"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proofErr w:type="spellStart"/>
            <w:r w:rsidRPr="009D7060">
              <w:rPr>
                <w:color w:val="000000"/>
                <w:sz w:val="22"/>
                <w:szCs w:val="22"/>
                <w:lang w:eastAsia="lt-LT"/>
              </w:rPr>
              <w:t>Pulmodyne</w:t>
            </w:r>
            <w:proofErr w:type="spellEnd"/>
            <w:r w:rsidRPr="009D7060">
              <w:rPr>
                <w:color w:val="000000"/>
                <w:sz w:val="22"/>
                <w:szCs w:val="22"/>
                <w:lang w:eastAsia="lt-LT"/>
              </w:rPr>
              <w:br w:type="page"/>
            </w:r>
            <w:r w:rsidRPr="009D7060">
              <w:rPr>
                <w:b/>
                <w:bCs/>
                <w:color w:val="000000"/>
                <w:sz w:val="22"/>
                <w:szCs w:val="22"/>
                <w:lang w:eastAsia="lt-LT"/>
              </w:rPr>
              <w:t xml:space="preserve">Prekės pavadinimas: </w:t>
            </w:r>
            <w:proofErr w:type="spellStart"/>
            <w:r w:rsidRPr="009D7060">
              <w:rPr>
                <w:color w:val="000000"/>
                <w:sz w:val="22"/>
                <w:szCs w:val="22"/>
                <w:lang w:eastAsia="lt-LT"/>
              </w:rPr>
              <w:t>BiTrac</w:t>
            </w:r>
            <w:proofErr w:type="spellEnd"/>
            <w:r w:rsidRPr="009D7060">
              <w:rPr>
                <w:color w:val="000000"/>
                <w:sz w:val="22"/>
                <w:szCs w:val="22"/>
                <w:lang w:eastAsia="lt-LT"/>
              </w:rPr>
              <w:t xml:space="preserve">® </w:t>
            </w:r>
            <w:proofErr w:type="spellStart"/>
            <w:r w:rsidRPr="009D7060">
              <w:rPr>
                <w:color w:val="000000"/>
                <w:sz w:val="22"/>
                <w:szCs w:val="22"/>
                <w:lang w:eastAsia="lt-LT"/>
              </w:rPr>
              <w:t>MaxShield</w:t>
            </w:r>
            <w:proofErr w:type="spellEnd"/>
            <w:r w:rsidRPr="009D7060">
              <w:rPr>
                <w:color w:val="000000"/>
                <w:sz w:val="22"/>
                <w:szCs w:val="22"/>
                <w:lang w:eastAsia="lt-LT"/>
              </w:rPr>
              <w:t xml:space="preserve">™ </w:t>
            </w:r>
            <w:proofErr w:type="spellStart"/>
            <w:r w:rsidRPr="009D7060">
              <w:rPr>
                <w:color w:val="000000"/>
                <w:sz w:val="22"/>
                <w:szCs w:val="22"/>
                <w:lang w:eastAsia="lt-LT"/>
              </w:rPr>
              <w:t>Select</w:t>
            </w:r>
            <w:proofErr w:type="spellEnd"/>
            <w:r w:rsidRPr="009D7060">
              <w:rPr>
                <w:color w:val="000000"/>
                <w:sz w:val="22"/>
                <w:szCs w:val="22"/>
                <w:lang w:eastAsia="lt-LT"/>
              </w:rPr>
              <w:t>™ viso veido kaukės su standartine neventiliuojama alkūne, suaugusiems</w:t>
            </w:r>
            <w:r w:rsidRPr="009D7060">
              <w:rPr>
                <w:color w:val="000000"/>
                <w:sz w:val="22"/>
                <w:szCs w:val="22"/>
                <w:lang w:eastAsia="lt-LT"/>
              </w:rPr>
              <w:br w:type="page"/>
            </w:r>
            <w:r w:rsidRPr="009D7060">
              <w:rPr>
                <w:b/>
                <w:bCs/>
                <w:color w:val="000000"/>
                <w:sz w:val="22"/>
                <w:szCs w:val="22"/>
                <w:lang w:eastAsia="lt-LT"/>
              </w:rPr>
              <w:t xml:space="preserve">Prekės kodas: </w:t>
            </w:r>
            <w:r w:rsidRPr="009D7060">
              <w:rPr>
                <w:color w:val="000000"/>
                <w:sz w:val="22"/>
                <w:szCs w:val="22"/>
                <w:lang w:eastAsia="lt-LT"/>
              </w:rPr>
              <w:t>313-9556</w:t>
            </w:r>
          </w:p>
        </w:tc>
        <w:tc>
          <w:tcPr>
            <w:tcW w:w="2698" w:type="dxa"/>
            <w:shd w:val="clear" w:color="BFBFBF" w:fill="FFFFFF"/>
            <w:vAlign w:val="center"/>
            <w:hideMark/>
          </w:tcPr>
          <w:p w14:paraId="592DA0C3"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11D16A34" w14:textId="77777777" w:rsidTr="00587719">
        <w:trPr>
          <w:trHeight w:val="1380"/>
        </w:trPr>
        <w:tc>
          <w:tcPr>
            <w:tcW w:w="851" w:type="dxa"/>
            <w:shd w:val="clear" w:color="BFBFBF" w:fill="FFFFFF"/>
            <w:noWrap/>
            <w:vAlign w:val="center"/>
            <w:hideMark/>
          </w:tcPr>
          <w:p w14:paraId="4FF0A223"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93.2.1.</w:t>
            </w:r>
          </w:p>
        </w:tc>
        <w:tc>
          <w:tcPr>
            <w:tcW w:w="3619" w:type="dxa"/>
            <w:shd w:val="clear" w:color="BFBFBF" w:fill="FFFFFF"/>
            <w:vAlign w:val="center"/>
            <w:hideMark/>
          </w:tcPr>
          <w:p w14:paraId="5D88EBA9" w14:textId="77777777" w:rsidR="009D7060" w:rsidRPr="009D7060" w:rsidRDefault="009D7060" w:rsidP="009D7060">
            <w:pPr>
              <w:rPr>
                <w:color w:val="000000"/>
                <w:sz w:val="22"/>
                <w:szCs w:val="22"/>
                <w:lang w:eastAsia="lt-LT"/>
              </w:rPr>
            </w:pPr>
            <w:r w:rsidRPr="009D7060">
              <w:rPr>
                <w:color w:val="000000"/>
                <w:sz w:val="22"/>
                <w:szCs w:val="22"/>
                <w:lang w:eastAsia="lt-LT"/>
              </w:rPr>
              <w:t>Vienkartinė neinvazinės ventiliacijos priemonė skirta suaugusiems su nuolatinio teigiamo kvėpavimo takų slėgio (CPAP)ir dviejų lygių teigiamo slėgio aparatais ligoninėje</w:t>
            </w:r>
          </w:p>
        </w:tc>
        <w:tc>
          <w:tcPr>
            <w:tcW w:w="915" w:type="dxa"/>
            <w:shd w:val="clear" w:color="BFBFBF" w:fill="FFFFFF"/>
            <w:noWrap/>
            <w:vAlign w:val="center"/>
            <w:hideMark/>
          </w:tcPr>
          <w:p w14:paraId="68C58F2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E11C66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AF615B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DAC10A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D08BF1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39709E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463C034" w14:textId="77777777" w:rsidR="009D7060" w:rsidRPr="009D7060" w:rsidRDefault="009D7060" w:rsidP="009D7060">
            <w:pPr>
              <w:rPr>
                <w:color w:val="000000"/>
                <w:sz w:val="22"/>
                <w:szCs w:val="22"/>
                <w:lang w:eastAsia="lt-LT"/>
              </w:rPr>
            </w:pPr>
            <w:r w:rsidRPr="009D7060">
              <w:rPr>
                <w:color w:val="000000"/>
                <w:sz w:val="22"/>
                <w:szCs w:val="22"/>
                <w:lang w:eastAsia="lt-LT"/>
              </w:rPr>
              <w:t>Vienkartinė neinvazinės ventiliacijos priemonė skirta suaugusiems su nuolatinio teigiamo kvėpavimo takų slėgio (CPAP)ir dviejų lygių teigiamo slėgio aparatais ligoninėje.</w:t>
            </w:r>
          </w:p>
        </w:tc>
      </w:tr>
      <w:tr w:rsidR="009D7060" w:rsidRPr="009D7060" w14:paraId="6A7D0938" w14:textId="77777777" w:rsidTr="00587719">
        <w:trPr>
          <w:trHeight w:val="1104"/>
        </w:trPr>
        <w:tc>
          <w:tcPr>
            <w:tcW w:w="851" w:type="dxa"/>
            <w:shd w:val="clear" w:color="BFBFBF" w:fill="FFFFFF"/>
            <w:noWrap/>
            <w:vAlign w:val="center"/>
            <w:hideMark/>
          </w:tcPr>
          <w:p w14:paraId="29E4022B" w14:textId="77777777" w:rsidR="009D7060" w:rsidRPr="009D7060" w:rsidRDefault="009D7060" w:rsidP="009D7060">
            <w:pPr>
              <w:rPr>
                <w:color w:val="000000"/>
                <w:sz w:val="22"/>
                <w:szCs w:val="22"/>
                <w:lang w:eastAsia="lt-LT"/>
              </w:rPr>
            </w:pPr>
            <w:r w:rsidRPr="009D7060">
              <w:rPr>
                <w:color w:val="000000"/>
                <w:sz w:val="22"/>
                <w:szCs w:val="22"/>
                <w:lang w:eastAsia="lt-LT"/>
              </w:rPr>
              <w:t>93.2.2.</w:t>
            </w:r>
          </w:p>
        </w:tc>
        <w:tc>
          <w:tcPr>
            <w:tcW w:w="3619" w:type="dxa"/>
            <w:shd w:val="clear" w:color="BFBFBF" w:fill="FFFFFF"/>
            <w:vAlign w:val="center"/>
            <w:hideMark/>
          </w:tcPr>
          <w:p w14:paraId="2B33E4B8" w14:textId="77777777" w:rsidR="009D7060" w:rsidRPr="009D7060" w:rsidRDefault="009D7060" w:rsidP="009D7060">
            <w:pPr>
              <w:rPr>
                <w:color w:val="000000"/>
                <w:sz w:val="22"/>
                <w:szCs w:val="22"/>
                <w:lang w:eastAsia="lt-LT"/>
              </w:rPr>
            </w:pPr>
            <w:r w:rsidRPr="009D7060">
              <w:rPr>
                <w:color w:val="000000"/>
                <w:sz w:val="22"/>
                <w:szCs w:val="22"/>
                <w:lang w:eastAsia="lt-LT"/>
              </w:rPr>
              <w:t>Kaukė su standartine alkūne, su kontroline anga joje, naudojama dviejų atšakų kvėpavimo sistemose</w:t>
            </w:r>
          </w:p>
        </w:tc>
        <w:tc>
          <w:tcPr>
            <w:tcW w:w="915" w:type="dxa"/>
            <w:shd w:val="clear" w:color="BFBFBF" w:fill="FFFFFF"/>
            <w:noWrap/>
            <w:vAlign w:val="center"/>
            <w:hideMark/>
          </w:tcPr>
          <w:p w14:paraId="00DA2A0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4C8C324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9729E4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D2FA53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7E3415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44EB6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6AC38974" w14:textId="77777777" w:rsidR="009D7060" w:rsidRPr="009D7060" w:rsidRDefault="009D7060" w:rsidP="009D7060">
            <w:pPr>
              <w:rPr>
                <w:color w:val="000000"/>
                <w:sz w:val="22"/>
                <w:szCs w:val="22"/>
                <w:lang w:eastAsia="lt-LT"/>
              </w:rPr>
            </w:pPr>
            <w:r w:rsidRPr="009D7060">
              <w:rPr>
                <w:color w:val="000000"/>
                <w:sz w:val="22"/>
                <w:szCs w:val="22"/>
                <w:lang w:eastAsia="lt-LT"/>
              </w:rPr>
              <w:t>Kaukė skirta suaugusiems, su standartine alkūne, su kontroline anga joje. Skirta naudoti dviejų atšakų kvėpavimo sistemose.</w:t>
            </w:r>
          </w:p>
        </w:tc>
      </w:tr>
      <w:tr w:rsidR="009D7060" w:rsidRPr="009D7060" w14:paraId="0BEF3177" w14:textId="77777777" w:rsidTr="00587719">
        <w:trPr>
          <w:trHeight w:val="828"/>
        </w:trPr>
        <w:tc>
          <w:tcPr>
            <w:tcW w:w="851" w:type="dxa"/>
            <w:shd w:val="clear" w:color="BFBFBF" w:fill="FFFFFF"/>
            <w:noWrap/>
            <w:vAlign w:val="center"/>
            <w:hideMark/>
          </w:tcPr>
          <w:p w14:paraId="59D7A0A1" w14:textId="77777777" w:rsidR="009D7060" w:rsidRPr="009D7060" w:rsidRDefault="009D7060" w:rsidP="009D7060">
            <w:pPr>
              <w:rPr>
                <w:color w:val="000000"/>
                <w:sz w:val="22"/>
                <w:szCs w:val="22"/>
                <w:lang w:eastAsia="lt-LT"/>
              </w:rPr>
            </w:pPr>
            <w:r w:rsidRPr="009D7060">
              <w:rPr>
                <w:color w:val="000000"/>
                <w:sz w:val="22"/>
                <w:szCs w:val="22"/>
                <w:lang w:eastAsia="lt-LT"/>
              </w:rPr>
              <w:t>93.2.3.</w:t>
            </w:r>
          </w:p>
        </w:tc>
        <w:tc>
          <w:tcPr>
            <w:tcW w:w="3619" w:type="dxa"/>
            <w:shd w:val="clear" w:color="BFBFBF" w:fill="FFFFFF"/>
            <w:vAlign w:val="center"/>
            <w:hideMark/>
          </w:tcPr>
          <w:p w14:paraId="403A20EC" w14:textId="77777777" w:rsidR="009D7060" w:rsidRPr="009D7060" w:rsidRDefault="009D7060" w:rsidP="009D7060">
            <w:pPr>
              <w:rPr>
                <w:color w:val="000000"/>
                <w:sz w:val="22"/>
                <w:szCs w:val="22"/>
                <w:lang w:eastAsia="lt-LT"/>
              </w:rPr>
            </w:pPr>
            <w:r w:rsidRPr="009D7060">
              <w:rPr>
                <w:color w:val="000000"/>
                <w:sz w:val="22"/>
                <w:szCs w:val="22"/>
                <w:lang w:eastAsia="lt-LT"/>
              </w:rPr>
              <w:t>Yra tvirtinimo dirželiai ant galvos su nuimamais spaustukais, kaukė su silikoniniu priegalviu</w:t>
            </w:r>
          </w:p>
        </w:tc>
        <w:tc>
          <w:tcPr>
            <w:tcW w:w="915" w:type="dxa"/>
            <w:shd w:val="clear" w:color="BFBFBF" w:fill="FFFFFF"/>
            <w:noWrap/>
            <w:vAlign w:val="center"/>
            <w:hideMark/>
          </w:tcPr>
          <w:p w14:paraId="110DCEC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9C3A33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158F11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C25A1C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ABB048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13A9E80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837B387" w14:textId="77777777" w:rsidR="009D7060" w:rsidRPr="009D7060" w:rsidRDefault="009D7060" w:rsidP="009D7060">
            <w:pPr>
              <w:rPr>
                <w:color w:val="000000"/>
                <w:sz w:val="22"/>
                <w:szCs w:val="22"/>
                <w:lang w:eastAsia="lt-LT"/>
              </w:rPr>
            </w:pPr>
            <w:r w:rsidRPr="009D7060">
              <w:rPr>
                <w:color w:val="000000"/>
                <w:sz w:val="22"/>
                <w:szCs w:val="22"/>
                <w:lang w:eastAsia="lt-LT"/>
              </w:rPr>
              <w:t>Yra tvirtinimo dirželiai ant galvos ir šonuose, su nuimamais spaustukais. Silikoninis priegalvis.</w:t>
            </w:r>
          </w:p>
        </w:tc>
      </w:tr>
      <w:tr w:rsidR="009D7060" w:rsidRPr="009D7060" w14:paraId="584E78A0" w14:textId="77777777" w:rsidTr="00587719">
        <w:trPr>
          <w:trHeight w:val="276"/>
        </w:trPr>
        <w:tc>
          <w:tcPr>
            <w:tcW w:w="851" w:type="dxa"/>
            <w:shd w:val="clear" w:color="BFBFBF" w:fill="FFFFFF"/>
            <w:noWrap/>
            <w:vAlign w:val="center"/>
            <w:hideMark/>
          </w:tcPr>
          <w:p w14:paraId="7249599A" w14:textId="77777777" w:rsidR="009D7060" w:rsidRPr="009D7060" w:rsidRDefault="009D7060" w:rsidP="009D7060">
            <w:pPr>
              <w:rPr>
                <w:color w:val="000000"/>
                <w:sz w:val="22"/>
                <w:szCs w:val="22"/>
                <w:lang w:eastAsia="lt-LT"/>
              </w:rPr>
            </w:pPr>
            <w:r w:rsidRPr="009D7060">
              <w:rPr>
                <w:color w:val="000000"/>
                <w:sz w:val="22"/>
                <w:szCs w:val="22"/>
                <w:lang w:eastAsia="lt-LT"/>
              </w:rPr>
              <w:t>93.2.4.</w:t>
            </w:r>
          </w:p>
        </w:tc>
        <w:tc>
          <w:tcPr>
            <w:tcW w:w="3619" w:type="dxa"/>
            <w:shd w:val="clear" w:color="BFBFBF" w:fill="FFFFFF"/>
            <w:vAlign w:val="center"/>
            <w:hideMark/>
          </w:tcPr>
          <w:p w14:paraId="02FF4BB4" w14:textId="77777777" w:rsidR="009D7060" w:rsidRPr="009D7060" w:rsidRDefault="009D7060" w:rsidP="009D7060">
            <w:pPr>
              <w:rPr>
                <w:color w:val="000000"/>
                <w:sz w:val="22"/>
                <w:szCs w:val="22"/>
                <w:lang w:eastAsia="lt-LT"/>
              </w:rPr>
            </w:pPr>
            <w:r w:rsidRPr="009D7060">
              <w:rPr>
                <w:color w:val="000000"/>
                <w:sz w:val="22"/>
                <w:szCs w:val="22"/>
                <w:lang w:eastAsia="lt-LT"/>
              </w:rPr>
              <w:t>XL dydžio</w:t>
            </w:r>
          </w:p>
        </w:tc>
        <w:tc>
          <w:tcPr>
            <w:tcW w:w="915" w:type="dxa"/>
            <w:shd w:val="clear" w:color="BFBFBF" w:fill="FFFFFF"/>
            <w:noWrap/>
            <w:vAlign w:val="center"/>
            <w:hideMark/>
          </w:tcPr>
          <w:p w14:paraId="1707FB7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8465A6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2E07C47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B07E96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9922A1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766E47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1579727" w14:textId="77777777" w:rsidR="009D7060" w:rsidRPr="009D7060" w:rsidRDefault="009D7060" w:rsidP="009D7060">
            <w:pPr>
              <w:rPr>
                <w:color w:val="000000"/>
                <w:sz w:val="22"/>
                <w:szCs w:val="22"/>
                <w:lang w:eastAsia="lt-LT"/>
              </w:rPr>
            </w:pPr>
            <w:r w:rsidRPr="009D7060">
              <w:rPr>
                <w:color w:val="000000"/>
                <w:sz w:val="22"/>
                <w:szCs w:val="22"/>
                <w:lang w:eastAsia="lt-LT"/>
              </w:rPr>
              <w:t>Dydis XL.</w:t>
            </w:r>
          </w:p>
        </w:tc>
      </w:tr>
      <w:tr w:rsidR="009D7060" w:rsidRPr="009D7060" w14:paraId="255574FD" w14:textId="77777777" w:rsidTr="00587719">
        <w:trPr>
          <w:trHeight w:val="276"/>
        </w:trPr>
        <w:tc>
          <w:tcPr>
            <w:tcW w:w="851" w:type="dxa"/>
            <w:shd w:val="clear" w:color="000000" w:fill="FFFFFF"/>
            <w:noWrap/>
            <w:vAlign w:val="center"/>
            <w:hideMark/>
          </w:tcPr>
          <w:p w14:paraId="55767A9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3619" w:type="dxa"/>
            <w:shd w:val="clear" w:color="000000" w:fill="FFFFFF"/>
            <w:vAlign w:val="center"/>
            <w:hideMark/>
          </w:tcPr>
          <w:p w14:paraId="3D493B2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15" w:type="dxa"/>
            <w:shd w:val="clear" w:color="000000" w:fill="FFFFFF"/>
            <w:noWrap/>
            <w:vAlign w:val="center"/>
            <w:hideMark/>
          </w:tcPr>
          <w:p w14:paraId="3D70557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000000" w:fill="FFFFFF"/>
            <w:noWrap/>
            <w:vAlign w:val="center"/>
            <w:hideMark/>
          </w:tcPr>
          <w:p w14:paraId="198C66F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000000" w:fill="FFFFFF"/>
            <w:noWrap/>
            <w:vAlign w:val="center"/>
            <w:hideMark/>
          </w:tcPr>
          <w:p w14:paraId="3A56E14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000000" w:fill="FFFFFF"/>
            <w:noWrap/>
            <w:vAlign w:val="center"/>
            <w:hideMark/>
          </w:tcPr>
          <w:p w14:paraId="320E436E" w14:textId="77777777" w:rsidR="009D7060" w:rsidRPr="009D7060" w:rsidRDefault="009D7060" w:rsidP="009D7060">
            <w:pPr>
              <w:jc w:val="center"/>
              <w:rPr>
                <w:b/>
                <w:bCs/>
                <w:color w:val="000000"/>
                <w:sz w:val="22"/>
                <w:szCs w:val="22"/>
                <w:lang w:eastAsia="lt-LT"/>
              </w:rPr>
            </w:pPr>
            <w:r w:rsidRPr="009D7060">
              <w:rPr>
                <w:b/>
                <w:bCs/>
                <w:color w:val="000000"/>
                <w:sz w:val="22"/>
                <w:szCs w:val="22"/>
                <w:lang w:eastAsia="lt-LT"/>
              </w:rPr>
              <w:t>3523,81</w:t>
            </w:r>
          </w:p>
        </w:tc>
        <w:tc>
          <w:tcPr>
            <w:tcW w:w="1044" w:type="dxa"/>
            <w:shd w:val="clear" w:color="000000" w:fill="FFFFFF"/>
            <w:noWrap/>
            <w:vAlign w:val="center"/>
            <w:hideMark/>
          </w:tcPr>
          <w:p w14:paraId="683DA17C" w14:textId="77777777" w:rsidR="009D7060" w:rsidRPr="009D7060" w:rsidRDefault="009D7060" w:rsidP="009D7060">
            <w:pPr>
              <w:jc w:val="center"/>
              <w:rPr>
                <w:b/>
                <w:bCs/>
                <w:color w:val="000000"/>
                <w:sz w:val="22"/>
                <w:szCs w:val="22"/>
                <w:lang w:eastAsia="lt-LT"/>
              </w:rPr>
            </w:pPr>
            <w:r w:rsidRPr="009D7060">
              <w:rPr>
                <w:b/>
                <w:bCs/>
                <w:color w:val="000000"/>
                <w:sz w:val="22"/>
                <w:szCs w:val="22"/>
                <w:lang w:eastAsia="lt-LT"/>
              </w:rPr>
              <w:t>3700,00</w:t>
            </w:r>
          </w:p>
        </w:tc>
        <w:tc>
          <w:tcPr>
            <w:tcW w:w="2304" w:type="dxa"/>
            <w:shd w:val="clear" w:color="000000" w:fill="FFFFFF"/>
            <w:vAlign w:val="center"/>
            <w:hideMark/>
          </w:tcPr>
          <w:p w14:paraId="1F68F9A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000000" w:fill="FFFFFF"/>
            <w:vAlign w:val="center"/>
            <w:hideMark/>
          </w:tcPr>
          <w:p w14:paraId="193F1D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57BA6182" w14:textId="77777777" w:rsidTr="00587719">
        <w:trPr>
          <w:trHeight w:val="276"/>
        </w:trPr>
        <w:tc>
          <w:tcPr>
            <w:tcW w:w="851" w:type="dxa"/>
            <w:shd w:val="clear" w:color="BFBFBF" w:fill="FFFFFF"/>
            <w:noWrap/>
            <w:vAlign w:val="center"/>
            <w:hideMark/>
          </w:tcPr>
          <w:p w14:paraId="5A75D457"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98.</w:t>
            </w:r>
          </w:p>
        </w:tc>
        <w:tc>
          <w:tcPr>
            <w:tcW w:w="3619" w:type="dxa"/>
            <w:shd w:val="clear" w:color="BFBFBF" w:fill="FFFFFF"/>
            <w:vAlign w:val="center"/>
            <w:hideMark/>
          </w:tcPr>
          <w:p w14:paraId="756003EA"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Kvėpavimo filtrai</w:t>
            </w:r>
          </w:p>
        </w:tc>
        <w:tc>
          <w:tcPr>
            <w:tcW w:w="915" w:type="dxa"/>
            <w:shd w:val="clear" w:color="BFBFBF" w:fill="FFFFFF"/>
            <w:noWrap/>
            <w:vAlign w:val="center"/>
            <w:hideMark/>
          </w:tcPr>
          <w:p w14:paraId="7F8320F0"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64939DF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0E209DB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44E84A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3434C4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7D27C0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BFBFBF" w:fill="FFFFFF"/>
            <w:vAlign w:val="center"/>
            <w:hideMark/>
          </w:tcPr>
          <w:p w14:paraId="10EC63B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r>
      <w:tr w:rsidR="009D7060" w:rsidRPr="009D7060" w14:paraId="0B157F47" w14:textId="77777777" w:rsidTr="00587719">
        <w:trPr>
          <w:trHeight w:val="1104"/>
        </w:trPr>
        <w:tc>
          <w:tcPr>
            <w:tcW w:w="851" w:type="dxa"/>
            <w:shd w:val="clear" w:color="BFBFBF" w:fill="FFFFFF"/>
            <w:noWrap/>
            <w:vAlign w:val="center"/>
            <w:hideMark/>
          </w:tcPr>
          <w:p w14:paraId="243BA600" w14:textId="77777777" w:rsidR="009D7060" w:rsidRPr="009D7060" w:rsidRDefault="009D7060" w:rsidP="009D7060">
            <w:pPr>
              <w:rPr>
                <w:color w:val="000000"/>
                <w:sz w:val="22"/>
                <w:szCs w:val="22"/>
                <w:lang w:eastAsia="lt-LT"/>
              </w:rPr>
            </w:pPr>
            <w:r w:rsidRPr="009D7060">
              <w:rPr>
                <w:color w:val="000000"/>
                <w:sz w:val="22"/>
                <w:szCs w:val="22"/>
                <w:lang w:eastAsia="lt-LT"/>
              </w:rPr>
              <w:t>98.1.</w:t>
            </w:r>
          </w:p>
        </w:tc>
        <w:tc>
          <w:tcPr>
            <w:tcW w:w="3619" w:type="dxa"/>
            <w:shd w:val="clear" w:color="BFBFBF" w:fill="FFFFFF"/>
            <w:vAlign w:val="center"/>
            <w:hideMark/>
          </w:tcPr>
          <w:p w14:paraId="1F5C0573"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Kvėpavimo filtrai </w:t>
            </w:r>
          </w:p>
        </w:tc>
        <w:tc>
          <w:tcPr>
            <w:tcW w:w="915" w:type="dxa"/>
            <w:shd w:val="clear" w:color="BFBFBF" w:fill="FFFFFF"/>
            <w:noWrap/>
            <w:vAlign w:val="center"/>
            <w:hideMark/>
          </w:tcPr>
          <w:p w14:paraId="2849D024" w14:textId="77777777" w:rsidR="009D7060" w:rsidRPr="009D7060" w:rsidRDefault="009D7060" w:rsidP="009D7060">
            <w:pPr>
              <w:jc w:val="center"/>
              <w:rPr>
                <w:color w:val="000000"/>
                <w:sz w:val="22"/>
                <w:szCs w:val="22"/>
                <w:lang w:eastAsia="lt-LT"/>
              </w:rPr>
            </w:pPr>
            <w:r w:rsidRPr="009D7060">
              <w:rPr>
                <w:color w:val="000000"/>
                <w:sz w:val="22"/>
                <w:szCs w:val="22"/>
                <w:lang w:eastAsia="lt-LT"/>
              </w:rPr>
              <w:t>1000</w:t>
            </w:r>
          </w:p>
        </w:tc>
        <w:tc>
          <w:tcPr>
            <w:tcW w:w="974" w:type="dxa"/>
            <w:shd w:val="clear" w:color="BFBFBF" w:fill="FFFFFF"/>
            <w:noWrap/>
            <w:vAlign w:val="center"/>
            <w:hideMark/>
          </w:tcPr>
          <w:p w14:paraId="32C2B3DF" w14:textId="77777777" w:rsidR="009D7060" w:rsidRPr="009D7060" w:rsidRDefault="009D7060" w:rsidP="009D7060">
            <w:pPr>
              <w:jc w:val="center"/>
              <w:rPr>
                <w:color w:val="000000"/>
                <w:sz w:val="22"/>
                <w:szCs w:val="22"/>
                <w:lang w:eastAsia="lt-LT"/>
              </w:rPr>
            </w:pPr>
            <w:proofErr w:type="spellStart"/>
            <w:r w:rsidRPr="009D7060">
              <w:rPr>
                <w:color w:val="000000"/>
                <w:sz w:val="22"/>
                <w:szCs w:val="22"/>
                <w:lang w:eastAsia="lt-LT"/>
              </w:rPr>
              <w:t>vnt</w:t>
            </w:r>
            <w:proofErr w:type="spellEnd"/>
          </w:p>
        </w:tc>
        <w:tc>
          <w:tcPr>
            <w:tcW w:w="865" w:type="dxa"/>
            <w:shd w:val="clear" w:color="FFFFFF" w:fill="FFFFFF"/>
            <w:noWrap/>
            <w:vAlign w:val="center"/>
            <w:hideMark/>
          </w:tcPr>
          <w:p w14:paraId="727B2DBA" w14:textId="77777777" w:rsidR="009D7060" w:rsidRPr="009D7060" w:rsidRDefault="009D7060" w:rsidP="009D7060">
            <w:pPr>
              <w:jc w:val="center"/>
              <w:rPr>
                <w:color w:val="000000"/>
                <w:sz w:val="22"/>
                <w:szCs w:val="22"/>
                <w:lang w:eastAsia="lt-LT"/>
              </w:rPr>
            </w:pPr>
            <w:r w:rsidRPr="009D7060">
              <w:rPr>
                <w:color w:val="000000"/>
                <w:sz w:val="22"/>
                <w:szCs w:val="22"/>
                <w:lang w:eastAsia="lt-LT"/>
              </w:rPr>
              <w:t>0,6286</w:t>
            </w:r>
          </w:p>
        </w:tc>
        <w:tc>
          <w:tcPr>
            <w:tcW w:w="1044" w:type="dxa"/>
            <w:shd w:val="clear" w:color="BFBFBF" w:fill="FFFFFF"/>
            <w:noWrap/>
            <w:vAlign w:val="center"/>
            <w:hideMark/>
          </w:tcPr>
          <w:p w14:paraId="7A962FDA"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628,60</w:t>
            </w:r>
          </w:p>
        </w:tc>
        <w:tc>
          <w:tcPr>
            <w:tcW w:w="1044" w:type="dxa"/>
            <w:shd w:val="clear" w:color="BFBFBF" w:fill="FFFFFF"/>
            <w:noWrap/>
            <w:vAlign w:val="center"/>
            <w:hideMark/>
          </w:tcPr>
          <w:p w14:paraId="6EB6C4FD" w14:textId="77777777" w:rsidR="009D7060" w:rsidRPr="009D7060" w:rsidRDefault="009D7060" w:rsidP="009D7060">
            <w:pPr>
              <w:jc w:val="center"/>
              <w:rPr>
                <w:color w:val="000000"/>
                <w:sz w:val="22"/>
                <w:szCs w:val="22"/>
                <w:lang w:eastAsia="lt-LT"/>
              </w:rPr>
            </w:pPr>
            <w:r w:rsidRPr="009D7060">
              <w:rPr>
                <w:color w:val="000000"/>
                <w:sz w:val="22"/>
                <w:szCs w:val="22"/>
                <w:lang w:eastAsia="lt-LT"/>
              </w:rPr>
              <w:t>660,03</w:t>
            </w:r>
          </w:p>
        </w:tc>
        <w:tc>
          <w:tcPr>
            <w:tcW w:w="2304" w:type="dxa"/>
            <w:shd w:val="clear" w:color="FFFFFF" w:fill="FFFFFF"/>
            <w:vAlign w:val="center"/>
            <w:hideMark/>
          </w:tcPr>
          <w:p w14:paraId="74B0156B" w14:textId="77777777" w:rsidR="009D7060" w:rsidRPr="009D7060" w:rsidRDefault="009D7060" w:rsidP="009D7060">
            <w:pPr>
              <w:rPr>
                <w:color w:val="000000"/>
                <w:sz w:val="22"/>
                <w:szCs w:val="22"/>
                <w:lang w:eastAsia="lt-LT"/>
              </w:rPr>
            </w:pPr>
            <w:r w:rsidRPr="009D7060">
              <w:rPr>
                <w:b/>
                <w:bCs/>
                <w:color w:val="000000"/>
                <w:sz w:val="22"/>
                <w:szCs w:val="22"/>
                <w:lang w:eastAsia="lt-LT"/>
              </w:rPr>
              <w:t xml:space="preserve">Gamintojas: </w:t>
            </w:r>
            <w:r w:rsidRPr="009D7060">
              <w:rPr>
                <w:color w:val="000000"/>
                <w:sz w:val="22"/>
                <w:szCs w:val="22"/>
                <w:lang w:eastAsia="lt-LT"/>
              </w:rPr>
              <w:t>Intersurgical</w:t>
            </w:r>
            <w:r w:rsidRPr="009D7060">
              <w:rPr>
                <w:color w:val="000000"/>
                <w:sz w:val="22"/>
                <w:szCs w:val="22"/>
                <w:lang w:eastAsia="lt-LT"/>
              </w:rPr>
              <w:br/>
            </w:r>
            <w:r w:rsidRPr="009D7060">
              <w:rPr>
                <w:b/>
                <w:bCs/>
                <w:color w:val="000000"/>
                <w:sz w:val="22"/>
                <w:szCs w:val="22"/>
                <w:lang w:eastAsia="lt-LT"/>
              </w:rPr>
              <w:t xml:space="preserve">Prekės pavadinimas: </w:t>
            </w:r>
            <w:r w:rsidRPr="009D7060">
              <w:rPr>
                <w:color w:val="000000"/>
                <w:sz w:val="22"/>
                <w:szCs w:val="22"/>
                <w:lang w:eastAsia="lt-LT"/>
              </w:rPr>
              <w:t>Kvėpavimo filtras</w:t>
            </w:r>
            <w:r w:rsidRPr="009D7060">
              <w:rPr>
                <w:color w:val="000000"/>
                <w:sz w:val="22"/>
                <w:szCs w:val="22"/>
                <w:lang w:eastAsia="lt-LT"/>
              </w:rPr>
              <w:br/>
            </w:r>
            <w:r w:rsidRPr="009D7060">
              <w:rPr>
                <w:b/>
                <w:bCs/>
                <w:color w:val="000000"/>
                <w:sz w:val="22"/>
                <w:szCs w:val="22"/>
                <w:lang w:eastAsia="lt-LT"/>
              </w:rPr>
              <w:t xml:space="preserve">Prekės kodas: </w:t>
            </w:r>
            <w:r w:rsidRPr="009D7060">
              <w:rPr>
                <w:color w:val="000000"/>
                <w:sz w:val="22"/>
                <w:szCs w:val="22"/>
                <w:lang w:eastAsia="lt-LT"/>
              </w:rPr>
              <w:t>1544000</w:t>
            </w:r>
          </w:p>
        </w:tc>
        <w:tc>
          <w:tcPr>
            <w:tcW w:w="2698" w:type="dxa"/>
            <w:shd w:val="clear" w:color="BFBFBF" w:fill="FFFFFF"/>
            <w:vAlign w:val="center"/>
            <w:hideMark/>
          </w:tcPr>
          <w:p w14:paraId="22329F49" w14:textId="77777777" w:rsidR="009D7060" w:rsidRPr="009D7060" w:rsidRDefault="009D7060" w:rsidP="009D7060">
            <w:pPr>
              <w:rPr>
                <w:b/>
                <w:bCs/>
                <w:color w:val="000000"/>
                <w:sz w:val="22"/>
                <w:szCs w:val="22"/>
                <w:lang w:eastAsia="lt-LT"/>
              </w:rPr>
            </w:pPr>
            <w:r w:rsidRPr="009D7060">
              <w:rPr>
                <w:b/>
                <w:bCs/>
                <w:color w:val="000000"/>
                <w:sz w:val="22"/>
                <w:szCs w:val="22"/>
                <w:lang w:eastAsia="lt-LT"/>
              </w:rPr>
              <w:t> </w:t>
            </w:r>
          </w:p>
        </w:tc>
      </w:tr>
      <w:tr w:rsidR="009D7060" w:rsidRPr="009D7060" w14:paraId="53D4EB27" w14:textId="77777777" w:rsidTr="00587719">
        <w:trPr>
          <w:trHeight w:val="276"/>
        </w:trPr>
        <w:tc>
          <w:tcPr>
            <w:tcW w:w="851" w:type="dxa"/>
            <w:shd w:val="clear" w:color="BFBFBF" w:fill="FFFFFF"/>
            <w:noWrap/>
            <w:vAlign w:val="center"/>
            <w:hideMark/>
          </w:tcPr>
          <w:p w14:paraId="52C06C68" w14:textId="77777777" w:rsidR="009D7060" w:rsidRPr="009D7060" w:rsidRDefault="009D7060" w:rsidP="009D7060">
            <w:pPr>
              <w:rPr>
                <w:color w:val="000000"/>
                <w:sz w:val="22"/>
                <w:szCs w:val="22"/>
                <w:lang w:eastAsia="lt-LT"/>
              </w:rPr>
            </w:pPr>
            <w:r w:rsidRPr="009D7060">
              <w:rPr>
                <w:color w:val="000000"/>
                <w:sz w:val="22"/>
                <w:szCs w:val="22"/>
                <w:lang w:eastAsia="lt-LT"/>
              </w:rPr>
              <w:t>98.1.1.</w:t>
            </w:r>
          </w:p>
        </w:tc>
        <w:tc>
          <w:tcPr>
            <w:tcW w:w="3619" w:type="dxa"/>
            <w:shd w:val="clear" w:color="BFBFBF" w:fill="FFFFFF"/>
            <w:vAlign w:val="center"/>
            <w:hideMark/>
          </w:tcPr>
          <w:p w14:paraId="3B0BB2AA"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Be šilumos-drėgmės reguliavimo </w:t>
            </w:r>
          </w:p>
        </w:tc>
        <w:tc>
          <w:tcPr>
            <w:tcW w:w="915" w:type="dxa"/>
            <w:shd w:val="clear" w:color="BFBFBF" w:fill="FFFFFF"/>
            <w:noWrap/>
            <w:vAlign w:val="center"/>
            <w:hideMark/>
          </w:tcPr>
          <w:p w14:paraId="4AD1F84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42E916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98E40C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157795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3D6EC27"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72E5D1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8B571A1" w14:textId="77777777" w:rsidR="009D7060" w:rsidRPr="009D7060" w:rsidRDefault="009D7060" w:rsidP="009D7060">
            <w:pPr>
              <w:rPr>
                <w:color w:val="000000"/>
                <w:sz w:val="22"/>
                <w:szCs w:val="22"/>
                <w:lang w:eastAsia="lt-LT"/>
              </w:rPr>
            </w:pPr>
            <w:r w:rsidRPr="009D7060">
              <w:rPr>
                <w:color w:val="000000"/>
                <w:sz w:val="22"/>
                <w:szCs w:val="22"/>
                <w:lang w:eastAsia="lt-LT"/>
              </w:rPr>
              <w:t>Be šilumos - drėgmės reguliavimo.</w:t>
            </w:r>
          </w:p>
        </w:tc>
      </w:tr>
      <w:tr w:rsidR="009D7060" w:rsidRPr="009D7060" w14:paraId="54AEFCB8" w14:textId="77777777" w:rsidTr="00587719">
        <w:trPr>
          <w:trHeight w:val="276"/>
        </w:trPr>
        <w:tc>
          <w:tcPr>
            <w:tcW w:w="851" w:type="dxa"/>
            <w:shd w:val="clear" w:color="BFBFBF" w:fill="FFFFFF"/>
            <w:noWrap/>
            <w:vAlign w:val="center"/>
            <w:hideMark/>
          </w:tcPr>
          <w:p w14:paraId="2A4E23D1" w14:textId="77777777" w:rsidR="009D7060" w:rsidRPr="009D7060" w:rsidRDefault="009D7060" w:rsidP="009D7060">
            <w:pPr>
              <w:rPr>
                <w:color w:val="000000"/>
                <w:sz w:val="22"/>
                <w:szCs w:val="22"/>
                <w:lang w:eastAsia="lt-LT"/>
              </w:rPr>
            </w:pPr>
            <w:r w:rsidRPr="009D7060">
              <w:rPr>
                <w:color w:val="000000"/>
                <w:sz w:val="22"/>
                <w:szCs w:val="22"/>
                <w:lang w:eastAsia="lt-LT"/>
              </w:rPr>
              <w:t>98.1.2.</w:t>
            </w:r>
          </w:p>
        </w:tc>
        <w:tc>
          <w:tcPr>
            <w:tcW w:w="3619" w:type="dxa"/>
            <w:shd w:val="clear" w:color="BFBFBF" w:fill="FFFFFF"/>
            <w:vAlign w:val="center"/>
            <w:hideMark/>
          </w:tcPr>
          <w:p w14:paraId="12C0CAF1" w14:textId="77777777" w:rsidR="009D7060" w:rsidRPr="009D7060" w:rsidRDefault="009D7060" w:rsidP="009D7060">
            <w:pPr>
              <w:rPr>
                <w:color w:val="000000"/>
                <w:sz w:val="22"/>
                <w:szCs w:val="22"/>
                <w:lang w:eastAsia="lt-LT"/>
              </w:rPr>
            </w:pPr>
            <w:r w:rsidRPr="009D7060">
              <w:rPr>
                <w:color w:val="000000"/>
                <w:sz w:val="22"/>
                <w:szCs w:val="22"/>
                <w:lang w:eastAsia="lt-LT"/>
              </w:rPr>
              <w:t>Kliniškai švarus, vienkartinis.</w:t>
            </w:r>
          </w:p>
        </w:tc>
        <w:tc>
          <w:tcPr>
            <w:tcW w:w="915" w:type="dxa"/>
            <w:shd w:val="clear" w:color="BFBFBF" w:fill="FFFFFF"/>
            <w:noWrap/>
            <w:vAlign w:val="center"/>
            <w:hideMark/>
          </w:tcPr>
          <w:p w14:paraId="0936340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F75C38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63DB28F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9BEC58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6AC77F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182900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8DD1657" w14:textId="77777777" w:rsidR="009D7060" w:rsidRPr="009D7060" w:rsidRDefault="009D7060" w:rsidP="009D7060">
            <w:pPr>
              <w:rPr>
                <w:color w:val="000000"/>
                <w:sz w:val="22"/>
                <w:szCs w:val="22"/>
                <w:lang w:eastAsia="lt-LT"/>
              </w:rPr>
            </w:pPr>
            <w:r w:rsidRPr="009D7060">
              <w:rPr>
                <w:color w:val="000000"/>
                <w:sz w:val="22"/>
                <w:szCs w:val="22"/>
                <w:lang w:eastAsia="lt-LT"/>
              </w:rPr>
              <w:t>Kliniškai švarus.  Vienkartinis.</w:t>
            </w:r>
          </w:p>
        </w:tc>
      </w:tr>
      <w:tr w:rsidR="009D7060" w:rsidRPr="009D7060" w14:paraId="52EB534E" w14:textId="77777777" w:rsidTr="00587719">
        <w:trPr>
          <w:trHeight w:val="276"/>
        </w:trPr>
        <w:tc>
          <w:tcPr>
            <w:tcW w:w="851" w:type="dxa"/>
            <w:shd w:val="clear" w:color="BFBFBF" w:fill="FFFFFF"/>
            <w:noWrap/>
            <w:vAlign w:val="center"/>
            <w:hideMark/>
          </w:tcPr>
          <w:p w14:paraId="5821F516" w14:textId="77777777" w:rsidR="009D7060" w:rsidRPr="009D7060" w:rsidRDefault="009D7060" w:rsidP="009D7060">
            <w:pPr>
              <w:rPr>
                <w:color w:val="000000"/>
                <w:sz w:val="22"/>
                <w:szCs w:val="22"/>
                <w:lang w:eastAsia="lt-LT"/>
              </w:rPr>
            </w:pPr>
            <w:r w:rsidRPr="009D7060">
              <w:rPr>
                <w:color w:val="000000"/>
                <w:sz w:val="22"/>
                <w:szCs w:val="22"/>
                <w:lang w:eastAsia="lt-LT"/>
              </w:rPr>
              <w:t>98.1.3.</w:t>
            </w:r>
          </w:p>
        </w:tc>
        <w:tc>
          <w:tcPr>
            <w:tcW w:w="3619" w:type="dxa"/>
            <w:shd w:val="clear" w:color="BFBFBF" w:fill="FFFFFF"/>
            <w:vAlign w:val="center"/>
            <w:hideMark/>
          </w:tcPr>
          <w:p w14:paraId="29C42975"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Gaminio sudėtyje nėra latekso. </w:t>
            </w:r>
          </w:p>
        </w:tc>
        <w:tc>
          <w:tcPr>
            <w:tcW w:w="915" w:type="dxa"/>
            <w:shd w:val="clear" w:color="BFBFBF" w:fill="FFFFFF"/>
            <w:noWrap/>
            <w:vAlign w:val="center"/>
            <w:hideMark/>
          </w:tcPr>
          <w:p w14:paraId="6577268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70DC54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6565C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4A35278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43979E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C0728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9A7BC31" w14:textId="77777777" w:rsidR="009D7060" w:rsidRPr="009D7060" w:rsidRDefault="009D7060" w:rsidP="009D7060">
            <w:pPr>
              <w:rPr>
                <w:color w:val="000000"/>
                <w:sz w:val="22"/>
                <w:szCs w:val="22"/>
                <w:lang w:eastAsia="lt-LT"/>
              </w:rPr>
            </w:pPr>
            <w:r w:rsidRPr="009D7060">
              <w:rPr>
                <w:color w:val="000000"/>
                <w:sz w:val="22"/>
                <w:szCs w:val="22"/>
                <w:lang w:eastAsia="lt-LT"/>
              </w:rPr>
              <w:t>Neturi alerginių savybių (be latekso).</w:t>
            </w:r>
          </w:p>
        </w:tc>
      </w:tr>
      <w:tr w:rsidR="009D7060" w:rsidRPr="009D7060" w14:paraId="26CF7886" w14:textId="77777777" w:rsidTr="00587719">
        <w:trPr>
          <w:trHeight w:val="552"/>
        </w:trPr>
        <w:tc>
          <w:tcPr>
            <w:tcW w:w="851" w:type="dxa"/>
            <w:shd w:val="clear" w:color="BFBFBF" w:fill="FFFFFF"/>
            <w:noWrap/>
            <w:vAlign w:val="center"/>
            <w:hideMark/>
          </w:tcPr>
          <w:p w14:paraId="28E7B752" w14:textId="77777777" w:rsidR="009D7060" w:rsidRPr="009D7060" w:rsidRDefault="009D7060" w:rsidP="009D7060">
            <w:pPr>
              <w:rPr>
                <w:color w:val="000000"/>
                <w:sz w:val="22"/>
                <w:szCs w:val="22"/>
                <w:lang w:eastAsia="lt-LT"/>
              </w:rPr>
            </w:pPr>
            <w:r w:rsidRPr="009D7060">
              <w:rPr>
                <w:color w:val="000000"/>
                <w:sz w:val="22"/>
                <w:szCs w:val="22"/>
                <w:lang w:eastAsia="lt-LT"/>
              </w:rPr>
              <w:t>98.1.4.</w:t>
            </w:r>
          </w:p>
        </w:tc>
        <w:tc>
          <w:tcPr>
            <w:tcW w:w="3619" w:type="dxa"/>
            <w:shd w:val="clear" w:color="BFBFBF" w:fill="FFFFFF"/>
            <w:vAlign w:val="center"/>
            <w:hideMark/>
          </w:tcPr>
          <w:p w14:paraId="5C70926A"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Yra </w:t>
            </w:r>
            <w:proofErr w:type="spellStart"/>
            <w:r w:rsidRPr="009D7060">
              <w:rPr>
                <w:color w:val="000000"/>
                <w:sz w:val="22"/>
                <w:szCs w:val="22"/>
                <w:lang w:eastAsia="lt-LT"/>
              </w:rPr>
              <w:t>Luer</w:t>
            </w:r>
            <w:proofErr w:type="spellEnd"/>
            <w:r w:rsidRPr="009D7060">
              <w:rPr>
                <w:color w:val="000000"/>
                <w:sz w:val="22"/>
                <w:szCs w:val="22"/>
                <w:lang w:eastAsia="lt-LT"/>
              </w:rPr>
              <w:t xml:space="preserve"> </w:t>
            </w:r>
            <w:proofErr w:type="spellStart"/>
            <w:r w:rsidRPr="009D7060">
              <w:rPr>
                <w:color w:val="000000"/>
                <w:sz w:val="22"/>
                <w:szCs w:val="22"/>
                <w:lang w:eastAsia="lt-LT"/>
              </w:rPr>
              <w:t>Lock</w:t>
            </w:r>
            <w:proofErr w:type="spellEnd"/>
            <w:r w:rsidRPr="009D7060">
              <w:rPr>
                <w:color w:val="000000"/>
                <w:sz w:val="22"/>
                <w:szCs w:val="22"/>
                <w:lang w:eastAsia="lt-LT"/>
              </w:rPr>
              <w:t xml:space="preserve"> tipo jungtis CO2 </w:t>
            </w:r>
            <w:proofErr w:type="spellStart"/>
            <w:r w:rsidRPr="009D7060">
              <w:rPr>
                <w:color w:val="000000"/>
                <w:sz w:val="22"/>
                <w:szCs w:val="22"/>
                <w:lang w:eastAsia="lt-LT"/>
              </w:rPr>
              <w:t>monitorizavimui</w:t>
            </w:r>
            <w:proofErr w:type="spellEnd"/>
            <w:r w:rsidRPr="009D7060">
              <w:rPr>
                <w:color w:val="000000"/>
                <w:sz w:val="22"/>
                <w:szCs w:val="22"/>
                <w:lang w:eastAsia="lt-LT"/>
              </w:rPr>
              <w:t xml:space="preserve">. </w:t>
            </w:r>
          </w:p>
        </w:tc>
        <w:tc>
          <w:tcPr>
            <w:tcW w:w="915" w:type="dxa"/>
            <w:shd w:val="clear" w:color="BFBFBF" w:fill="FFFFFF"/>
            <w:noWrap/>
            <w:vAlign w:val="center"/>
            <w:hideMark/>
          </w:tcPr>
          <w:p w14:paraId="65ADCD3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7A78A1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16A0BB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C4F75F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3F6E724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0B23FCD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EA8A504"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Yra </w:t>
            </w:r>
            <w:proofErr w:type="spellStart"/>
            <w:r w:rsidRPr="009D7060">
              <w:rPr>
                <w:color w:val="000000"/>
                <w:sz w:val="22"/>
                <w:szCs w:val="22"/>
                <w:lang w:eastAsia="lt-LT"/>
              </w:rPr>
              <w:t>Luer</w:t>
            </w:r>
            <w:proofErr w:type="spellEnd"/>
            <w:r w:rsidRPr="009D7060">
              <w:rPr>
                <w:color w:val="000000"/>
                <w:sz w:val="22"/>
                <w:szCs w:val="22"/>
                <w:lang w:eastAsia="lt-LT"/>
              </w:rPr>
              <w:t xml:space="preserve"> </w:t>
            </w:r>
            <w:proofErr w:type="spellStart"/>
            <w:r w:rsidRPr="009D7060">
              <w:rPr>
                <w:color w:val="000000"/>
                <w:sz w:val="22"/>
                <w:szCs w:val="22"/>
                <w:lang w:eastAsia="lt-LT"/>
              </w:rPr>
              <w:t>Lock</w:t>
            </w:r>
            <w:proofErr w:type="spellEnd"/>
            <w:r w:rsidRPr="009D7060">
              <w:rPr>
                <w:color w:val="000000"/>
                <w:sz w:val="22"/>
                <w:szCs w:val="22"/>
                <w:lang w:eastAsia="lt-LT"/>
              </w:rPr>
              <w:t xml:space="preserve"> tipo jungtis CO2 </w:t>
            </w:r>
            <w:proofErr w:type="spellStart"/>
            <w:r w:rsidRPr="009D7060">
              <w:rPr>
                <w:color w:val="000000"/>
                <w:sz w:val="22"/>
                <w:szCs w:val="22"/>
                <w:lang w:eastAsia="lt-LT"/>
              </w:rPr>
              <w:t>monitorizavimui</w:t>
            </w:r>
            <w:proofErr w:type="spellEnd"/>
            <w:r w:rsidRPr="009D7060">
              <w:rPr>
                <w:color w:val="000000"/>
                <w:sz w:val="22"/>
                <w:szCs w:val="22"/>
                <w:lang w:eastAsia="lt-LT"/>
              </w:rPr>
              <w:t>.</w:t>
            </w:r>
          </w:p>
        </w:tc>
      </w:tr>
      <w:tr w:rsidR="009D7060" w:rsidRPr="009D7060" w14:paraId="50B88C03" w14:textId="77777777" w:rsidTr="00587719">
        <w:trPr>
          <w:trHeight w:val="1104"/>
        </w:trPr>
        <w:tc>
          <w:tcPr>
            <w:tcW w:w="851" w:type="dxa"/>
            <w:shd w:val="clear" w:color="BFBFBF" w:fill="FFFFFF"/>
            <w:noWrap/>
            <w:vAlign w:val="center"/>
            <w:hideMark/>
          </w:tcPr>
          <w:p w14:paraId="004F8014" w14:textId="77777777" w:rsidR="009D7060" w:rsidRPr="009D7060" w:rsidRDefault="009D7060" w:rsidP="009D7060">
            <w:pPr>
              <w:rPr>
                <w:color w:val="000000"/>
                <w:sz w:val="22"/>
                <w:szCs w:val="22"/>
                <w:lang w:eastAsia="lt-LT"/>
              </w:rPr>
            </w:pPr>
            <w:r w:rsidRPr="009D7060">
              <w:rPr>
                <w:color w:val="000000"/>
                <w:sz w:val="22"/>
                <w:szCs w:val="22"/>
                <w:lang w:eastAsia="lt-LT"/>
              </w:rPr>
              <w:lastRenderedPageBreak/>
              <w:t>98.1.5.</w:t>
            </w:r>
          </w:p>
        </w:tc>
        <w:tc>
          <w:tcPr>
            <w:tcW w:w="3619" w:type="dxa"/>
            <w:shd w:val="clear" w:color="BFBFBF" w:fill="FFFFFF"/>
            <w:vAlign w:val="center"/>
            <w:hideMark/>
          </w:tcPr>
          <w:p w14:paraId="04F1391D" w14:textId="77777777" w:rsidR="009D7060" w:rsidRPr="009D7060" w:rsidRDefault="009D7060" w:rsidP="009D7060">
            <w:pPr>
              <w:rPr>
                <w:color w:val="000000"/>
                <w:sz w:val="22"/>
                <w:szCs w:val="22"/>
                <w:lang w:eastAsia="lt-LT"/>
              </w:rPr>
            </w:pPr>
            <w:r w:rsidRPr="009D7060">
              <w:rPr>
                <w:color w:val="000000"/>
                <w:sz w:val="22"/>
                <w:szCs w:val="22"/>
                <w:lang w:eastAsia="lt-LT"/>
              </w:rPr>
              <w:t>Monitoringo linijos anga turi fiksuotą guminį dangtelį, kurį atidengus šis lieka pritvirtintas prie filtro korpuso.</w:t>
            </w:r>
          </w:p>
        </w:tc>
        <w:tc>
          <w:tcPr>
            <w:tcW w:w="915" w:type="dxa"/>
            <w:shd w:val="clear" w:color="BFBFBF" w:fill="FFFFFF"/>
            <w:noWrap/>
            <w:vAlign w:val="center"/>
            <w:hideMark/>
          </w:tcPr>
          <w:p w14:paraId="3528C9B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8CEE121"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39FA7B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EF2B96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10BE8F2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7986F85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49F17F96"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Monitoringo linijos anga turi fiksuotą saugų dangtelį, </w:t>
            </w:r>
            <w:proofErr w:type="spellStart"/>
            <w:r w:rsidRPr="009D7060">
              <w:rPr>
                <w:color w:val="000000"/>
                <w:sz w:val="22"/>
                <w:szCs w:val="22"/>
                <w:lang w:eastAsia="lt-LT"/>
              </w:rPr>
              <w:t>t.y</w:t>
            </w:r>
            <w:proofErr w:type="spellEnd"/>
            <w:r w:rsidRPr="009D7060">
              <w:rPr>
                <w:color w:val="000000"/>
                <w:sz w:val="22"/>
                <w:szCs w:val="22"/>
                <w:lang w:eastAsia="lt-LT"/>
              </w:rPr>
              <w:t>. atidengus dangtelį, jis lieka pritvirtintas prie filtro korpuso.</w:t>
            </w:r>
          </w:p>
        </w:tc>
      </w:tr>
      <w:tr w:rsidR="009D7060" w:rsidRPr="009D7060" w14:paraId="416CFBAC" w14:textId="77777777" w:rsidTr="00587719">
        <w:trPr>
          <w:trHeight w:val="1932"/>
        </w:trPr>
        <w:tc>
          <w:tcPr>
            <w:tcW w:w="851" w:type="dxa"/>
            <w:shd w:val="clear" w:color="BFBFBF" w:fill="FFFFFF"/>
            <w:noWrap/>
            <w:vAlign w:val="center"/>
            <w:hideMark/>
          </w:tcPr>
          <w:p w14:paraId="52E025DB" w14:textId="77777777" w:rsidR="009D7060" w:rsidRPr="009D7060" w:rsidRDefault="009D7060" w:rsidP="009D7060">
            <w:pPr>
              <w:rPr>
                <w:color w:val="000000"/>
                <w:sz w:val="22"/>
                <w:szCs w:val="22"/>
                <w:lang w:eastAsia="lt-LT"/>
              </w:rPr>
            </w:pPr>
            <w:r w:rsidRPr="009D7060">
              <w:rPr>
                <w:color w:val="000000"/>
                <w:sz w:val="22"/>
                <w:szCs w:val="22"/>
                <w:lang w:eastAsia="lt-LT"/>
              </w:rPr>
              <w:t>98.1.6.</w:t>
            </w:r>
          </w:p>
        </w:tc>
        <w:tc>
          <w:tcPr>
            <w:tcW w:w="3619" w:type="dxa"/>
            <w:shd w:val="clear" w:color="BFBFBF" w:fill="FFFFFF"/>
            <w:vAlign w:val="center"/>
            <w:hideMark/>
          </w:tcPr>
          <w:p w14:paraId="7C19296F" w14:textId="77777777" w:rsidR="009D7060" w:rsidRPr="009D7060" w:rsidRDefault="009D7060" w:rsidP="009D7060">
            <w:pPr>
              <w:rPr>
                <w:color w:val="000000"/>
                <w:sz w:val="22"/>
                <w:szCs w:val="22"/>
                <w:lang w:eastAsia="lt-LT"/>
              </w:rPr>
            </w:pPr>
            <w:r w:rsidRPr="009D7060">
              <w:rPr>
                <w:color w:val="000000"/>
                <w:sz w:val="22"/>
                <w:szCs w:val="22"/>
                <w:lang w:eastAsia="lt-LT"/>
              </w:rPr>
              <w:t xml:space="preserve">Testuoti su virusais ir bakterijomis nepriklausomoje laboratorijoje pagal tarptautines metodikas 24 val.(pateikti nepriklausomos laboratorijos testavimo protokolus). Antibakterinės savybės – sulaiko hepatito virusą, TBC lazdelę ir kt. bakterijas. Efektyvumas &gt;99,999%. </w:t>
            </w:r>
          </w:p>
        </w:tc>
        <w:tc>
          <w:tcPr>
            <w:tcW w:w="915" w:type="dxa"/>
            <w:shd w:val="clear" w:color="BFBFBF" w:fill="FFFFFF"/>
            <w:noWrap/>
            <w:vAlign w:val="center"/>
            <w:hideMark/>
          </w:tcPr>
          <w:p w14:paraId="6C57703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71791FE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4ECAFCF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C56CA1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894EAE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405032D"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F57ABF7" w14:textId="77777777" w:rsidR="009D7060" w:rsidRPr="009D7060" w:rsidRDefault="009D7060" w:rsidP="009D7060">
            <w:pPr>
              <w:rPr>
                <w:color w:val="000000"/>
                <w:sz w:val="22"/>
                <w:szCs w:val="22"/>
                <w:lang w:eastAsia="lt-LT"/>
              </w:rPr>
            </w:pPr>
            <w:r w:rsidRPr="009D7060">
              <w:rPr>
                <w:color w:val="000000"/>
                <w:sz w:val="22"/>
                <w:szCs w:val="22"/>
                <w:lang w:eastAsia="lt-LT"/>
              </w:rPr>
              <w:t>Testuoti su virusais ir bakterijomis nepriklausomoje laboratorijoje pagal tarptautines metodikas 24 val. (žr. Nepriklausomos laboratorijos testavimo protokolus).</w:t>
            </w:r>
          </w:p>
        </w:tc>
      </w:tr>
      <w:tr w:rsidR="009D7060" w:rsidRPr="009D7060" w14:paraId="245D5A49" w14:textId="77777777" w:rsidTr="00587719">
        <w:trPr>
          <w:trHeight w:val="276"/>
        </w:trPr>
        <w:tc>
          <w:tcPr>
            <w:tcW w:w="851" w:type="dxa"/>
            <w:shd w:val="clear" w:color="BFBFBF" w:fill="FFFFFF"/>
            <w:noWrap/>
            <w:vAlign w:val="center"/>
            <w:hideMark/>
          </w:tcPr>
          <w:p w14:paraId="0CFFC044" w14:textId="77777777" w:rsidR="009D7060" w:rsidRPr="009D7060" w:rsidRDefault="009D7060" w:rsidP="009D7060">
            <w:pPr>
              <w:rPr>
                <w:color w:val="000000"/>
                <w:sz w:val="22"/>
                <w:szCs w:val="22"/>
                <w:lang w:eastAsia="lt-LT"/>
              </w:rPr>
            </w:pPr>
            <w:r w:rsidRPr="009D7060">
              <w:rPr>
                <w:color w:val="000000"/>
                <w:sz w:val="22"/>
                <w:szCs w:val="22"/>
                <w:lang w:eastAsia="lt-LT"/>
              </w:rPr>
              <w:t>98.1.7.</w:t>
            </w:r>
          </w:p>
        </w:tc>
        <w:tc>
          <w:tcPr>
            <w:tcW w:w="3619" w:type="dxa"/>
            <w:shd w:val="clear" w:color="BFBFBF" w:fill="FFFFFF"/>
            <w:vAlign w:val="center"/>
            <w:hideMark/>
          </w:tcPr>
          <w:p w14:paraId="4A7FAED2" w14:textId="77777777" w:rsidR="009D7060" w:rsidRPr="009D7060" w:rsidRDefault="009D7060" w:rsidP="009D7060">
            <w:pPr>
              <w:rPr>
                <w:color w:val="000000"/>
                <w:sz w:val="22"/>
                <w:szCs w:val="22"/>
                <w:lang w:eastAsia="lt-LT"/>
              </w:rPr>
            </w:pPr>
            <w:r w:rsidRPr="009D7060">
              <w:rPr>
                <w:color w:val="000000"/>
                <w:sz w:val="22"/>
                <w:szCs w:val="22"/>
                <w:lang w:eastAsia="lt-LT"/>
              </w:rPr>
              <w:t>Supakuoti ne daugiau kaip po 1 vnt.</w:t>
            </w:r>
          </w:p>
        </w:tc>
        <w:tc>
          <w:tcPr>
            <w:tcW w:w="915" w:type="dxa"/>
            <w:shd w:val="clear" w:color="BFBFBF" w:fill="FFFFFF"/>
            <w:noWrap/>
            <w:vAlign w:val="center"/>
            <w:hideMark/>
          </w:tcPr>
          <w:p w14:paraId="1F62780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1FA32778"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512DDD4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678F50A6"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0015D84F"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611806A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71C4C242" w14:textId="77777777" w:rsidR="009D7060" w:rsidRPr="009D7060" w:rsidRDefault="009D7060" w:rsidP="009D7060">
            <w:pPr>
              <w:rPr>
                <w:color w:val="000000"/>
                <w:sz w:val="22"/>
                <w:szCs w:val="22"/>
                <w:lang w:eastAsia="lt-LT"/>
              </w:rPr>
            </w:pPr>
            <w:r w:rsidRPr="009D7060">
              <w:rPr>
                <w:color w:val="000000"/>
                <w:sz w:val="22"/>
                <w:szCs w:val="22"/>
                <w:lang w:eastAsia="lt-LT"/>
              </w:rPr>
              <w:t>Supakuoti į maišelius po 1 vnt.</w:t>
            </w:r>
          </w:p>
        </w:tc>
      </w:tr>
      <w:tr w:rsidR="009D7060" w:rsidRPr="009D7060" w14:paraId="5058B7C0" w14:textId="77777777" w:rsidTr="00587719">
        <w:trPr>
          <w:trHeight w:val="276"/>
        </w:trPr>
        <w:tc>
          <w:tcPr>
            <w:tcW w:w="851" w:type="dxa"/>
            <w:shd w:val="clear" w:color="BFBFBF" w:fill="FFFFFF"/>
            <w:noWrap/>
            <w:vAlign w:val="center"/>
            <w:hideMark/>
          </w:tcPr>
          <w:p w14:paraId="2C5D632F" w14:textId="77777777" w:rsidR="009D7060" w:rsidRPr="009D7060" w:rsidRDefault="009D7060" w:rsidP="009D7060">
            <w:pPr>
              <w:rPr>
                <w:color w:val="000000"/>
                <w:sz w:val="22"/>
                <w:szCs w:val="22"/>
                <w:lang w:eastAsia="lt-LT"/>
              </w:rPr>
            </w:pPr>
            <w:r w:rsidRPr="009D7060">
              <w:rPr>
                <w:color w:val="000000"/>
                <w:sz w:val="22"/>
                <w:szCs w:val="22"/>
                <w:lang w:eastAsia="lt-LT"/>
              </w:rPr>
              <w:t>98.1.8.</w:t>
            </w:r>
          </w:p>
        </w:tc>
        <w:tc>
          <w:tcPr>
            <w:tcW w:w="3619" w:type="dxa"/>
            <w:shd w:val="clear" w:color="BFBFBF" w:fill="FFFFFF"/>
            <w:vAlign w:val="center"/>
            <w:hideMark/>
          </w:tcPr>
          <w:p w14:paraId="15B2D28D" w14:textId="77777777" w:rsidR="009D7060" w:rsidRPr="009D7060" w:rsidRDefault="009D7060" w:rsidP="009D7060">
            <w:pPr>
              <w:rPr>
                <w:color w:val="000000"/>
                <w:sz w:val="22"/>
                <w:szCs w:val="22"/>
                <w:lang w:eastAsia="lt-LT"/>
              </w:rPr>
            </w:pPr>
            <w:r w:rsidRPr="009D7060">
              <w:rPr>
                <w:color w:val="000000"/>
                <w:sz w:val="22"/>
                <w:szCs w:val="22"/>
                <w:lang w:eastAsia="lt-LT"/>
              </w:rPr>
              <w:t>Jungtys 22F/15M-22M/15F.</w:t>
            </w:r>
          </w:p>
        </w:tc>
        <w:tc>
          <w:tcPr>
            <w:tcW w:w="915" w:type="dxa"/>
            <w:shd w:val="clear" w:color="BFBFBF" w:fill="FFFFFF"/>
            <w:noWrap/>
            <w:vAlign w:val="center"/>
            <w:hideMark/>
          </w:tcPr>
          <w:p w14:paraId="084421D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38D3454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1C152DD4"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38BD59C"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68EB95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C68CED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1BD4DE16" w14:textId="77777777" w:rsidR="009D7060" w:rsidRPr="009D7060" w:rsidRDefault="009D7060" w:rsidP="009D7060">
            <w:pPr>
              <w:rPr>
                <w:color w:val="000000"/>
                <w:sz w:val="22"/>
                <w:szCs w:val="22"/>
                <w:lang w:eastAsia="lt-LT"/>
              </w:rPr>
            </w:pPr>
            <w:r w:rsidRPr="009D7060">
              <w:rPr>
                <w:color w:val="000000"/>
                <w:sz w:val="22"/>
                <w:szCs w:val="22"/>
                <w:lang w:eastAsia="lt-LT"/>
              </w:rPr>
              <w:t>Jungtys 22F/15M-22M/15F.</w:t>
            </w:r>
          </w:p>
        </w:tc>
      </w:tr>
      <w:tr w:rsidR="009D7060" w:rsidRPr="009D7060" w14:paraId="1396FD5F" w14:textId="77777777" w:rsidTr="00587719">
        <w:trPr>
          <w:trHeight w:val="1932"/>
        </w:trPr>
        <w:tc>
          <w:tcPr>
            <w:tcW w:w="851" w:type="dxa"/>
            <w:shd w:val="clear" w:color="BFBFBF" w:fill="FFFFFF"/>
            <w:noWrap/>
            <w:vAlign w:val="center"/>
            <w:hideMark/>
          </w:tcPr>
          <w:p w14:paraId="768E1EB5" w14:textId="77777777" w:rsidR="009D7060" w:rsidRPr="009D7060" w:rsidRDefault="009D7060" w:rsidP="009D7060">
            <w:pPr>
              <w:rPr>
                <w:color w:val="000000"/>
                <w:sz w:val="22"/>
                <w:szCs w:val="22"/>
                <w:lang w:eastAsia="lt-LT"/>
              </w:rPr>
            </w:pPr>
            <w:r w:rsidRPr="009D7060">
              <w:rPr>
                <w:color w:val="000000"/>
                <w:sz w:val="22"/>
                <w:szCs w:val="22"/>
                <w:lang w:eastAsia="lt-LT"/>
              </w:rPr>
              <w:t>98.1.9.</w:t>
            </w:r>
          </w:p>
        </w:tc>
        <w:tc>
          <w:tcPr>
            <w:tcW w:w="3619" w:type="dxa"/>
            <w:shd w:val="clear" w:color="BFBFBF" w:fill="FFFFFF"/>
            <w:vAlign w:val="center"/>
            <w:hideMark/>
          </w:tcPr>
          <w:p w14:paraId="453CFD6A" w14:textId="77777777" w:rsidR="009D7060" w:rsidRPr="009D7060" w:rsidRDefault="009D7060" w:rsidP="009D7060">
            <w:pPr>
              <w:rPr>
                <w:color w:val="000000"/>
                <w:sz w:val="22"/>
                <w:szCs w:val="22"/>
                <w:lang w:eastAsia="lt-LT"/>
              </w:rPr>
            </w:pPr>
            <w:r w:rsidRPr="009D7060">
              <w:rPr>
                <w:color w:val="000000"/>
                <w:sz w:val="22"/>
                <w:szCs w:val="22"/>
                <w:lang w:eastAsia="lt-LT"/>
              </w:rPr>
              <w:t>Kvėpavimo filtro parametrai: tūris  60 ml (±1ml), pasipriešinimas – ne daugiau kaip 0,9 cm H2O; minimalus įkvėpimo/iškvėpimo tūris &gt; 200ml.</w:t>
            </w:r>
          </w:p>
        </w:tc>
        <w:tc>
          <w:tcPr>
            <w:tcW w:w="915" w:type="dxa"/>
            <w:shd w:val="clear" w:color="BFBFBF" w:fill="FFFFFF"/>
            <w:noWrap/>
            <w:vAlign w:val="center"/>
            <w:hideMark/>
          </w:tcPr>
          <w:p w14:paraId="4FD2A87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5F96D39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83F7429"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755826DA"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51D770D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51115E8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2264E44C" w14:textId="77777777" w:rsidR="009D7060" w:rsidRPr="009D7060" w:rsidRDefault="009D7060" w:rsidP="009D7060">
            <w:pPr>
              <w:rPr>
                <w:color w:val="000000"/>
                <w:sz w:val="22"/>
                <w:szCs w:val="22"/>
                <w:lang w:eastAsia="lt-LT"/>
              </w:rPr>
            </w:pPr>
            <w:r w:rsidRPr="009D7060">
              <w:rPr>
                <w:color w:val="000000"/>
                <w:sz w:val="22"/>
                <w:szCs w:val="22"/>
                <w:lang w:eastAsia="lt-LT"/>
              </w:rPr>
              <w:t>Kvėpavimo filtro parametrai: -tūris – 60 ml; -pasipriešinimas – ne daugiau kaip 0.8cm H20 esant 30 l/min srautui ir ne daugiau kaip 1.9 cm H2O (esant 60 l/min srautui); -minimalus įkvėpimo/iškvėpimo tūris  ≥200 ml. Nurodytas ant filtro korpuso.</w:t>
            </w:r>
          </w:p>
        </w:tc>
      </w:tr>
      <w:tr w:rsidR="009D7060" w:rsidRPr="009D7060" w14:paraId="52B06E5C" w14:textId="77777777" w:rsidTr="00587719">
        <w:trPr>
          <w:trHeight w:val="276"/>
        </w:trPr>
        <w:tc>
          <w:tcPr>
            <w:tcW w:w="851" w:type="dxa"/>
            <w:shd w:val="clear" w:color="BFBFBF" w:fill="FFFFFF"/>
            <w:noWrap/>
            <w:vAlign w:val="center"/>
            <w:hideMark/>
          </w:tcPr>
          <w:p w14:paraId="2282DD1C" w14:textId="77777777" w:rsidR="009D7060" w:rsidRPr="009D7060" w:rsidRDefault="009D7060" w:rsidP="009D7060">
            <w:pPr>
              <w:rPr>
                <w:color w:val="000000"/>
                <w:sz w:val="22"/>
                <w:szCs w:val="22"/>
                <w:lang w:eastAsia="lt-LT"/>
              </w:rPr>
            </w:pPr>
            <w:r w:rsidRPr="009D7060">
              <w:rPr>
                <w:color w:val="000000"/>
                <w:sz w:val="22"/>
                <w:szCs w:val="22"/>
                <w:lang w:eastAsia="lt-LT"/>
              </w:rPr>
              <w:t>98.1.10.</w:t>
            </w:r>
          </w:p>
        </w:tc>
        <w:tc>
          <w:tcPr>
            <w:tcW w:w="3619" w:type="dxa"/>
            <w:shd w:val="clear" w:color="BFBFBF" w:fill="FFFFFF"/>
            <w:vAlign w:val="center"/>
            <w:hideMark/>
          </w:tcPr>
          <w:p w14:paraId="11694C79" w14:textId="77777777" w:rsidR="009D7060" w:rsidRPr="009D7060" w:rsidRDefault="009D7060" w:rsidP="009D7060">
            <w:pPr>
              <w:rPr>
                <w:color w:val="000000"/>
                <w:sz w:val="22"/>
                <w:szCs w:val="22"/>
                <w:lang w:eastAsia="lt-LT"/>
              </w:rPr>
            </w:pPr>
            <w:r w:rsidRPr="009D7060">
              <w:rPr>
                <w:color w:val="000000"/>
                <w:sz w:val="22"/>
                <w:szCs w:val="22"/>
                <w:lang w:eastAsia="lt-LT"/>
              </w:rPr>
              <w:t>Svoris 25g - 30g</w:t>
            </w:r>
          </w:p>
        </w:tc>
        <w:tc>
          <w:tcPr>
            <w:tcW w:w="915" w:type="dxa"/>
            <w:shd w:val="clear" w:color="BFBFBF" w:fill="FFFFFF"/>
            <w:noWrap/>
            <w:vAlign w:val="center"/>
            <w:hideMark/>
          </w:tcPr>
          <w:p w14:paraId="0FA7748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974" w:type="dxa"/>
            <w:shd w:val="clear" w:color="BFBFBF" w:fill="FFFFFF"/>
            <w:noWrap/>
            <w:vAlign w:val="center"/>
            <w:hideMark/>
          </w:tcPr>
          <w:p w14:paraId="262D5BB2"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865" w:type="dxa"/>
            <w:shd w:val="clear" w:color="BFBFBF" w:fill="FFFFFF"/>
            <w:noWrap/>
            <w:vAlign w:val="center"/>
            <w:hideMark/>
          </w:tcPr>
          <w:p w14:paraId="3523858B"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EC70315"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1044" w:type="dxa"/>
            <w:shd w:val="clear" w:color="BFBFBF" w:fill="FFFFFF"/>
            <w:noWrap/>
            <w:vAlign w:val="center"/>
            <w:hideMark/>
          </w:tcPr>
          <w:p w14:paraId="23CE1173"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304" w:type="dxa"/>
            <w:shd w:val="clear" w:color="BFBFBF" w:fill="FFFFFF"/>
            <w:vAlign w:val="center"/>
            <w:hideMark/>
          </w:tcPr>
          <w:p w14:paraId="338033EE" w14:textId="77777777" w:rsidR="009D7060" w:rsidRPr="009D7060" w:rsidRDefault="009D7060" w:rsidP="009D7060">
            <w:pPr>
              <w:rPr>
                <w:color w:val="000000"/>
                <w:sz w:val="22"/>
                <w:szCs w:val="22"/>
                <w:lang w:eastAsia="lt-LT"/>
              </w:rPr>
            </w:pPr>
            <w:r w:rsidRPr="009D7060">
              <w:rPr>
                <w:color w:val="000000"/>
                <w:sz w:val="22"/>
                <w:szCs w:val="22"/>
                <w:lang w:eastAsia="lt-LT"/>
              </w:rPr>
              <w:t> </w:t>
            </w:r>
          </w:p>
        </w:tc>
        <w:tc>
          <w:tcPr>
            <w:tcW w:w="2698" w:type="dxa"/>
            <w:shd w:val="clear" w:color="FFFFFF" w:fill="FFFFFF"/>
            <w:vAlign w:val="center"/>
            <w:hideMark/>
          </w:tcPr>
          <w:p w14:paraId="5855126B" w14:textId="77777777" w:rsidR="009D7060" w:rsidRPr="009D7060" w:rsidRDefault="009D7060" w:rsidP="009D7060">
            <w:pPr>
              <w:rPr>
                <w:color w:val="000000"/>
                <w:sz w:val="22"/>
                <w:szCs w:val="22"/>
                <w:lang w:eastAsia="lt-LT"/>
              </w:rPr>
            </w:pPr>
            <w:r w:rsidRPr="009D7060">
              <w:rPr>
                <w:color w:val="000000"/>
                <w:sz w:val="22"/>
                <w:szCs w:val="22"/>
                <w:lang w:eastAsia="lt-LT"/>
              </w:rPr>
              <w:t>Svoris –  28 g.</w:t>
            </w:r>
          </w:p>
        </w:tc>
      </w:tr>
    </w:tbl>
    <w:p w14:paraId="394B93F6" w14:textId="77777777" w:rsidR="00BE6A96" w:rsidRDefault="00BE6A96" w:rsidP="00D142FF">
      <w:pPr>
        <w:tabs>
          <w:tab w:val="left" w:pos="3690"/>
        </w:tabs>
        <w:rPr>
          <w:szCs w:val="24"/>
        </w:rPr>
      </w:pPr>
    </w:p>
    <w:sectPr w:rsidR="00BE6A96" w:rsidSect="00587719">
      <w:endnotePr>
        <w:numFmt w:val="decimal"/>
      </w:endnotePr>
      <w:pgSz w:w="15840" w:h="12240" w:orient="landscape" w:code="1"/>
      <w:pgMar w:top="1276"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D26F" w14:textId="77777777" w:rsidR="00690F1E" w:rsidRDefault="00690F1E">
      <w:pPr>
        <w:rPr>
          <w:kern w:val="2"/>
          <w:sz w:val="22"/>
          <w:szCs w:val="22"/>
          <w:lang w:val="en-US"/>
        </w:rPr>
      </w:pPr>
      <w:r>
        <w:rPr>
          <w:kern w:val="2"/>
          <w:sz w:val="22"/>
          <w:szCs w:val="22"/>
          <w:lang w:val="en-US"/>
        </w:rPr>
        <w:separator/>
      </w:r>
    </w:p>
  </w:endnote>
  <w:endnote w:type="continuationSeparator" w:id="0">
    <w:p w14:paraId="7E746E79" w14:textId="77777777" w:rsidR="00690F1E" w:rsidRDefault="00690F1E">
      <w:pPr>
        <w:rPr>
          <w:kern w:val="2"/>
          <w:sz w:val="22"/>
          <w:szCs w:val="22"/>
          <w:lang w:val="en-US"/>
        </w:rPr>
      </w:pPr>
      <w:r>
        <w:rPr>
          <w:kern w:val="2"/>
          <w:sz w:val="22"/>
          <w:szCs w:val="22"/>
          <w:lang w:val="en-US"/>
        </w:rPr>
        <w:continuationSeparator/>
      </w:r>
    </w:p>
  </w:endnote>
  <w:endnote w:type="continuationNotice" w:id="1">
    <w:p w14:paraId="6719EE08" w14:textId="77777777" w:rsidR="00690F1E" w:rsidRDefault="00690F1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4759" w14:textId="77777777" w:rsidR="00690F1E" w:rsidRDefault="00690F1E">
      <w:pPr>
        <w:rPr>
          <w:kern w:val="2"/>
          <w:sz w:val="22"/>
          <w:szCs w:val="22"/>
          <w:lang w:val="en-US"/>
        </w:rPr>
      </w:pPr>
      <w:r>
        <w:rPr>
          <w:kern w:val="2"/>
          <w:sz w:val="22"/>
          <w:szCs w:val="22"/>
          <w:lang w:val="en-US"/>
        </w:rPr>
        <w:separator/>
      </w:r>
    </w:p>
  </w:footnote>
  <w:footnote w:type="continuationSeparator" w:id="0">
    <w:p w14:paraId="0DB0D2B6" w14:textId="77777777" w:rsidR="00690F1E" w:rsidRDefault="00690F1E">
      <w:pPr>
        <w:rPr>
          <w:kern w:val="2"/>
          <w:sz w:val="22"/>
          <w:szCs w:val="22"/>
          <w:lang w:val="en-US"/>
        </w:rPr>
      </w:pPr>
      <w:r>
        <w:rPr>
          <w:kern w:val="2"/>
          <w:sz w:val="22"/>
          <w:szCs w:val="22"/>
          <w:lang w:val="en-US"/>
        </w:rPr>
        <w:continuationSeparator/>
      </w:r>
    </w:p>
  </w:footnote>
  <w:footnote w:type="continuationNotice" w:id="1">
    <w:p w14:paraId="60C2ECC9" w14:textId="77777777" w:rsidR="00690F1E" w:rsidRDefault="00690F1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4D5E03F0"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B267E">
      <w:rPr>
        <w:noProof/>
      </w:rPr>
      <w:t>1</w:t>
    </w:r>
    <w:r w:rsidR="009B267E">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7F8"/>
    <w:rsid w:val="0004141D"/>
    <w:rsid w:val="00074B2B"/>
    <w:rsid w:val="00097162"/>
    <w:rsid w:val="000A22A8"/>
    <w:rsid w:val="000A275F"/>
    <w:rsid w:val="000A6436"/>
    <w:rsid w:val="000B22A0"/>
    <w:rsid w:val="000C1105"/>
    <w:rsid w:val="000C44B1"/>
    <w:rsid w:val="000D7813"/>
    <w:rsid w:val="000E2CC7"/>
    <w:rsid w:val="000F5A25"/>
    <w:rsid w:val="00120B2D"/>
    <w:rsid w:val="001407C5"/>
    <w:rsid w:val="001730FA"/>
    <w:rsid w:val="0019171C"/>
    <w:rsid w:val="00196C17"/>
    <w:rsid w:val="001A386C"/>
    <w:rsid w:val="001B0A02"/>
    <w:rsid w:val="001B0A13"/>
    <w:rsid w:val="001B2E97"/>
    <w:rsid w:val="001F2212"/>
    <w:rsid w:val="00212EC1"/>
    <w:rsid w:val="00216A4C"/>
    <w:rsid w:val="0022292A"/>
    <w:rsid w:val="002623B6"/>
    <w:rsid w:val="00287211"/>
    <w:rsid w:val="002E1688"/>
    <w:rsid w:val="00306FF9"/>
    <w:rsid w:val="00307E68"/>
    <w:rsid w:val="0031139F"/>
    <w:rsid w:val="0034561D"/>
    <w:rsid w:val="00365EC1"/>
    <w:rsid w:val="00365F09"/>
    <w:rsid w:val="003860C0"/>
    <w:rsid w:val="003A2047"/>
    <w:rsid w:val="003C19EF"/>
    <w:rsid w:val="003F2471"/>
    <w:rsid w:val="003F54CB"/>
    <w:rsid w:val="00413DB5"/>
    <w:rsid w:val="004613E8"/>
    <w:rsid w:val="00475C6D"/>
    <w:rsid w:val="00497272"/>
    <w:rsid w:val="00497FCE"/>
    <w:rsid w:val="004A1A61"/>
    <w:rsid w:val="004E07B2"/>
    <w:rsid w:val="004F2106"/>
    <w:rsid w:val="00515253"/>
    <w:rsid w:val="00543A5D"/>
    <w:rsid w:val="00575C52"/>
    <w:rsid w:val="00587719"/>
    <w:rsid w:val="005943BA"/>
    <w:rsid w:val="005A5832"/>
    <w:rsid w:val="005C5CAC"/>
    <w:rsid w:val="005F5B23"/>
    <w:rsid w:val="00643CDD"/>
    <w:rsid w:val="00683375"/>
    <w:rsid w:val="00690752"/>
    <w:rsid w:val="00690F1E"/>
    <w:rsid w:val="0069452E"/>
    <w:rsid w:val="006F6628"/>
    <w:rsid w:val="00714C4D"/>
    <w:rsid w:val="007352D6"/>
    <w:rsid w:val="00795FCB"/>
    <w:rsid w:val="007D36B3"/>
    <w:rsid w:val="00813A23"/>
    <w:rsid w:val="00856989"/>
    <w:rsid w:val="00892C3C"/>
    <w:rsid w:val="008A32FC"/>
    <w:rsid w:val="008A7CA9"/>
    <w:rsid w:val="008E5F0E"/>
    <w:rsid w:val="008F10CE"/>
    <w:rsid w:val="008F38FF"/>
    <w:rsid w:val="00900B29"/>
    <w:rsid w:val="00917B78"/>
    <w:rsid w:val="00936EC7"/>
    <w:rsid w:val="00953BBE"/>
    <w:rsid w:val="00954F63"/>
    <w:rsid w:val="00960576"/>
    <w:rsid w:val="009B12D4"/>
    <w:rsid w:val="009B267E"/>
    <w:rsid w:val="009C684C"/>
    <w:rsid w:val="009D7060"/>
    <w:rsid w:val="009D7B9B"/>
    <w:rsid w:val="009D7FA8"/>
    <w:rsid w:val="00A10867"/>
    <w:rsid w:val="00A220F5"/>
    <w:rsid w:val="00A224FF"/>
    <w:rsid w:val="00A26A55"/>
    <w:rsid w:val="00A43558"/>
    <w:rsid w:val="00A539AC"/>
    <w:rsid w:val="00A77DFB"/>
    <w:rsid w:val="00A917D7"/>
    <w:rsid w:val="00A93352"/>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FD4"/>
    <w:rsid w:val="00BD72D9"/>
    <w:rsid w:val="00BE180A"/>
    <w:rsid w:val="00BE6A96"/>
    <w:rsid w:val="00BE7A1E"/>
    <w:rsid w:val="00BF1BBA"/>
    <w:rsid w:val="00BF28E8"/>
    <w:rsid w:val="00C138D3"/>
    <w:rsid w:val="00C161D6"/>
    <w:rsid w:val="00C20B51"/>
    <w:rsid w:val="00C373F0"/>
    <w:rsid w:val="00C603CB"/>
    <w:rsid w:val="00C650E4"/>
    <w:rsid w:val="00C701F9"/>
    <w:rsid w:val="00CA3DE8"/>
    <w:rsid w:val="00D05F2B"/>
    <w:rsid w:val="00D142FF"/>
    <w:rsid w:val="00D26265"/>
    <w:rsid w:val="00D5291C"/>
    <w:rsid w:val="00D53790"/>
    <w:rsid w:val="00D711F2"/>
    <w:rsid w:val="00D92D3E"/>
    <w:rsid w:val="00DB14A4"/>
    <w:rsid w:val="00DD592A"/>
    <w:rsid w:val="00DD6EAC"/>
    <w:rsid w:val="00E072B6"/>
    <w:rsid w:val="00E30652"/>
    <w:rsid w:val="00E3279D"/>
    <w:rsid w:val="00E378B4"/>
    <w:rsid w:val="00E52923"/>
    <w:rsid w:val="00E52CEA"/>
    <w:rsid w:val="00E70286"/>
    <w:rsid w:val="00E84499"/>
    <w:rsid w:val="00EE4096"/>
    <w:rsid w:val="00F05951"/>
    <w:rsid w:val="00F31FA8"/>
    <w:rsid w:val="00F46161"/>
    <w:rsid w:val="00F73354"/>
    <w:rsid w:val="00F86696"/>
    <w:rsid w:val="00FA4885"/>
    <w:rsid w:val="00FB026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 w:type="character" w:styleId="Perirtashipersaitas">
    <w:name w:val="FollowedHyperlink"/>
    <w:basedOn w:val="Numatytasispastraiposriftas"/>
    <w:uiPriority w:val="99"/>
    <w:semiHidden/>
    <w:unhideWhenUsed/>
    <w:rsid w:val="009D7060"/>
    <w:rPr>
      <w:color w:val="96607D"/>
      <w:u w:val="single"/>
    </w:rPr>
  </w:style>
  <w:style w:type="paragraph" w:customStyle="1" w:styleId="msonormal0">
    <w:name w:val="msonormal"/>
    <w:basedOn w:val="prastasis"/>
    <w:rsid w:val="009D7060"/>
    <w:pPr>
      <w:spacing w:before="100" w:beforeAutospacing="1" w:after="100" w:afterAutospacing="1"/>
    </w:pPr>
    <w:rPr>
      <w:szCs w:val="24"/>
      <w:lang w:eastAsia="lt-LT"/>
    </w:rPr>
  </w:style>
  <w:style w:type="paragraph" w:customStyle="1" w:styleId="font5">
    <w:name w:val="font5"/>
    <w:basedOn w:val="prastasis"/>
    <w:rsid w:val="009D7060"/>
    <w:pPr>
      <w:spacing w:before="100" w:beforeAutospacing="1" w:after="100" w:afterAutospacing="1"/>
    </w:pPr>
    <w:rPr>
      <w:b/>
      <w:bCs/>
      <w:color w:val="000000"/>
      <w:sz w:val="22"/>
      <w:szCs w:val="22"/>
      <w:lang w:eastAsia="lt-LT"/>
    </w:rPr>
  </w:style>
  <w:style w:type="paragraph" w:customStyle="1" w:styleId="font6">
    <w:name w:val="font6"/>
    <w:basedOn w:val="prastasis"/>
    <w:rsid w:val="009D7060"/>
    <w:pPr>
      <w:spacing w:before="100" w:beforeAutospacing="1" w:after="100" w:afterAutospacing="1"/>
    </w:pPr>
    <w:rPr>
      <w:color w:val="000000"/>
      <w:sz w:val="22"/>
      <w:szCs w:val="22"/>
      <w:lang w:eastAsia="lt-LT"/>
    </w:rPr>
  </w:style>
  <w:style w:type="paragraph" w:customStyle="1" w:styleId="xl63">
    <w:name w:val="xl63"/>
    <w:basedOn w:val="prastasis"/>
    <w:rsid w:val="009D7060"/>
    <w:pPr>
      <w:shd w:val="clear" w:color="000000" w:fill="FFFFFF"/>
      <w:spacing w:before="100" w:beforeAutospacing="1" w:after="100" w:afterAutospacing="1"/>
    </w:pPr>
    <w:rPr>
      <w:rFonts w:ascii="Aptos Narrow" w:hAnsi="Aptos Narrow"/>
      <w:sz w:val="20"/>
      <w:lang w:eastAsia="lt-LT"/>
    </w:rPr>
  </w:style>
  <w:style w:type="paragraph" w:customStyle="1" w:styleId="xl64">
    <w:name w:val="xl64"/>
    <w:basedOn w:val="prastasis"/>
    <w:rsid w:val="009D7060"/>
    <w:pPr>
      <w:shd w:val="clear" w:color="000000" w:fill="FFFFFF"/>
      <w:spacing w:before="100" w:beforeAutospacing="1" w:after="100" w:afterAutospacing="1"/>
    </w:pPr>
    <w:rPr>
      <w:rFonts w:ascii="Aptos Narrow" w:hAnsi="Aptos Narrow"/>
      <w:sz w:val="20"/>
      <w:lang w:eastAsia="lt-LT"/>
    </w:rPr>
  </w:style>
  <w:style w:type="paragraph" w:customStyle="1" w:styleId="xl65">
    <w:name w:val="xl65"/>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b/>
      <w:bCs/>
      <w:szCs w:val="24"/>
      <w:lang w:eastAsia="lt-LT"/>
    </w:rPr>
  </w:style>
  <w:style w:type="paragraph" w:customStyle="1" w:styleId="xl66">
    <w:name w:val="xl66"/>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b/>
      <w:bCs/>
      <w:szCs w:val="24"/>
      <w:lang w:eastAsia="lt-LT"/>
    </w:rPr>
  </w:style>
  <w:style w:type="paragraph" w:customStyle="1" w:styleId="xl67">
    <w:name w:val="xl67"/>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68">
    <w:name w:val="xl68"/>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69">
    <w:name w:val="xl69"/>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70">
    <w:name w:val="xl70"/>
    <w:basedOn w:val="prastasis"/>
    <w:rsid w:val="009D706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eastAsia="lt-LT"/>
    </w:rPr>
  </w:style>
  <w:style w:type="paragraph" w:customStyle="1" w:styleId="xl71">
    <w:name w:val="xl71"/>
    <w:basedOn w:val="prastasis"/>
    <w:rsid w:val="009D706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Cs w:val="24"/>
      <w:lang w:eastAsia="lt-LT"/>
    </w:rPr>
  </w:style>
  <w:style w:type="paragraph" w:customStyle="1" w:styleId="xl72">
    <w:name w:val="xl72"/>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73">
    <w:name w:val="xl73"/>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4">
    <w:name w:val="xl74"/>
    <w:basedOn w:val="prastasis"/>
    <w:rsid w:val="009D7060"/>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5">
    <w:name w:val="xl75"/>
    <w:basedOn w:val="prastasis"/>
    <w:rsid w:val="009D7060"/>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6">
    <w:name w:val="xl76"/>
    <w:basedOn w:val="prastasis"/>
    <w:rsid w:val="009D7060"/>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szCs w:val="24"/>
      <w:lang w:eastAsia="lt-LT"/>
    </w:rPr>
  </w:style>
  <w:style w:type="paragraph" w:customStyle="1" w:styleId="xl77">
    <w:name w:val="xl77"/>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8">
    <w:name w:val="xl78"/>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9">
    <w:name w:val="xl79"/>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80">
    <w:name w:val="xl80"/>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81">
    <w:name w:val="xl81"/>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82">
    <w:name w:val="xl82"/>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es@intersurgica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les@intersurgica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intersurgical.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EB2E1-E6EF-4DBB-A88A-D358BB9AE638}">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26535</Words>
  <Characters>15125</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41577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2025-07-29T12:23:00Z</dcterms:created>
  <dcterms:modified xsi:type="dcterms:W3CDTF">2025-07-29T12:23:00Z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